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14AB9" w:rsidRPr="00914AB9" w:rsidRDefault="00914AB9" w:rsidP="0091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14AB9">
        <w:rPr>
          <w:rFonts w:ascii="Times New Roman" w:hAnsi="Times New Roman" w:cs="Times New Roman"/>
          <w:b/>
          <w:bCs/>
          <w:sz w:val="44"/>
          <w:szCs w:val="44"/>
        </w:rPr>
        <w:t>ADENINE SULPHATE 99.5% AR</w:t>
      </w:r>
    </w:p>
    <w:p w:rsidR="00A87D93" w:rsidRDefault="00914AB9" w:rsidP="0091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87D9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87D93" w:rsidRPr="00A87D93">
        <w:rPr>
          <w:rFonts w:ascii="Times New Roman" w:hAnsi="Times New Roman" w:cs="Times New Roman"/>
          <w:b/>
          <w:bCs/>
          <w:sz w:val="36"/>
          <w:szCs w:val="36"/>
        </w:rPr>
        <w:t>(For Biochemistry)</w:t>
      </w:r>
    </w:p>
    <w:p w:rsidR="00914AB9" w:rsidRPr="00A87D93" w:rsidRDefault="00914AB9" w:rsidP="0091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4AB9">
        <w:rPr>
          <w:rFonts w:ascii="Times New Roman" w:hAnsi="Times New Roman" w:cs="Times New Roman"/>
          <w:b/>
          <w:sz w:val="36"/>
          <w:szCs w:val="36"/>
        </w:rPr>
        <w:t xml:space="preserve">(Adenine </w:t>
      </w:r>
      <w:proofErr w:type="spellStart"/>
      <w:r w:rsidRPr="00914AB9">
        <w:rPr>
          <w:rFonts w:ascii="Times New Roman" w:hAnsi="Times New Roman" w:cs="Times New Roman"/>
          <w:b/>
          <w:sz w:val="36"/>
          <w:szCs w:val="36"/>
        </w:rPr>
        <w:t>Hemisulphate</w:t>
      </w:r>
      <w:proofErr w:type="spellEnd"/>
      <w:r w:rsidRPr="00914AB9">
        <w:rPr>
          <w:rFonts w:ascii="Times New Roman" w:hAnsi="Times New Roman" w:cs="Times New Roman"/>
          <w:b/>
          <w:sz w:val="36"/>
          <w:szCs w:val="36"/>
        </w:rPr>
        <w:t>)</w:t>
      </w:r>
    </w:p>
    <w:p w:rsidR="006C55F9" w:rsidRPr="00A87D93" w:rsidRDefault="00DF5545" w:rsidP="00A87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7D93">
        <w:rPr>
          <w:rFonts w:ascii="Times New Roman" w:hAnsi="Times New Roman" w:cs="Times New Roman"/>
          <w:b/>
          <w:sz w:val="44"/>
          <w:szCs w:val="44"/>
        </w:rPr>
        <w:t xml:space="preserve">MSDS CAS: </w:t>
      </w:r>
      <w:r w:rsidR="00914AB9">
        <w:rPr>
          <w:rFonts w:ascii="Times New Roman" w:hAnsi="Times New Roman" w:cs="Times New Roman"/>
          <w:b/>
          <w:sz w:val="44"/>
          <w:szCs w:val="44"/>
        </w:rPr>
        <w:t>312-30-2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F5E71" w:rsidRDefault="006F5E71" w:rsidP="00B11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172920" w:rsidRPr="00EC72C0" w:rsidRDefault="00DF5545" w:rsidP="00B11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396724">
        <w:rPr>
          <w:rFonts w:ascii="Times New Roman" w:hAnsi="Times New Roman" w:cs="Times New Roman"/>
          <w:b/>
          <w:bCs/>
          <w:sz w:val="24"/>
        </w:rPr>
        <w:t xml:space="preserve">: </w:t>
      </w:r>
      <w:r w:rsidR="00EC72C0" w:rsidRPr="00EC72C0">
        <w:rPr>
          <w:rFonts w:ascii="Times New Roman" w:hAnsi="Times New Roman" w:cs="Times New Roman"/>
          <w:b/>
          <w:bCs/>
          <w:sz w:val="24"/>
          <w:szCs w:val="24"/>
        </w:rPr>
        <w:t>ADENINE SULPHATE</w:t>
      </w:r>
      <w:r w:rsidR="00EC72C0" w:rsidRPr="00EC72C0">
        <w:rPr>
          <w:rFonts w:ascii="Times New Roman" w:hAnsi="Times New Roman" w:cs="Times New Roman"/>
          <w:b/>
          <w:sz w:val="24"/>
          <w:szCs w:val="24"/>
        </w:rPr>
        <w:t xml:space="preserve"> AR</w:t>
      </w:r>
    </w:p>
    <w:p w:rsidR="00172920" w:rsidRPr="00172920" w:rsidRDefault="00DF5545" w:rsidP="001729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96724">
        <w:rPr>
          <w:rFonts w:ascii="Times New Roman" w:hAnsi="Times New Roman" w:cs="Times New Roman"/>
          <w:b/>
          <w:bCs/>
          <w:sz w:val="28"/>
        </w:rPr>
        <w:t>CAS#</w:t>
      </w:r>
      <w:r w:rsidRPr="00396724">
        <w:rPr>
          <w:rFonts w:ascii="Times New Roman" w:hAnsi="Times New Roman" w:cs="Times New Roman"/>
          <w:b/>
          <w:bCs/>
          <w:sz w:val="24"/>
        </w:rPr>
        <w:t xml:space="preserve">: </w:t>
      </w:r>
      <w:r w:rsidRPr="00396724">
        <w:rPr>
          <w:rFonts w:ascii="Times New Roman" w:hAnsi="Times New Roman" w:cs="Times New Roman"/>
          <w:b/>
          <w:sz w:val="24"/>
        </w:rPr>
        <w:t xml:space="preserve"> </w:t>
      </w:r>
      <w:r w:rsidR="00EC72C0">
        <w:rPr>
          <w:rFonts w:ascii="Times New Roman" w:hAnsi="Times New Roman" w:cs="Times New Roman"/>
          <w:b/>
          <w:sz w:val="24"/>
          <w:szCs w:val="24"/>
        </w:rPr>
        <w:t>312-30-2</w:t>
      </w:r>
    </w:p>
    <w:p w:rsidR="00997BE1" w:rsidRPr="00997BE1" w:rsidRDefault="00DF5545" w:rsidP="00997B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2920">
        <w:rPr>
          <w:rFonts w:ascii="Times New Roman" w:hAnsi="Times New Roman" w:cs="Times New Roman"/>
          <w:b/>
          <w:sz w:val="28"/>
          <w:szCs w:val="28"/>
        </w:rPr>
        <w:t xml:space="preserve">Synonym: </w:t>
      </w:r>
    </w:p>
    <w:p w:rsidR="00997BE1" w:rsidRDefault="00DF5545" w:rsidP="00997BE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72920">
        <w:rPr>
          <w:rFonts w:ascii="Times New Roman" w:hAnsi="Times New Roman" w:cs="Times New Roman"/>
          <w:b/>
          <w:sz w:val="28"/>
          <w:szCs w:val="28"/>
        </w:rPr>
        <w:t>Chemical Name</w:t>
      </w:r>
      <w:r w:rsidR="00997BE1">
        <w:rPr>
          <w:rFonts w:ascii="Times New Roman" w:hAnsi="Times New Roman" w:cs="Times New Roman"/>
          <w:b/>
          <w:sz w:val="28"/>
          <w:szCs w:val="28"/>
        </w:rPr>
        <w:t>:</w:t>
      </w:r>
    </w:p>
    <w:p w:rsidR="00997BE1" w:rsidRPr="00997BE1" w:rsidRDefault="00DF5545" w:rsidP="00997BE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72920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172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599">
        <w:rPr>
          <w:rFonts w:ascii="Times New Roman" w:hAnsi="Times New Roman" w:cs="Times New Roman"/>
          <w:b/>
          <w:sz w:val="24"/>
          <w:szCs w:val="24"/>
        </w:rPr>
        <w:t>(C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E95599">
        <w:rPr>
          <w:rFonts w:ascii="Times New Roman" w:hAnsi="Times New Roman" w:cs="Times New Roman"/>
          <w:b/>
          <w:sz w:val="24"/>
          <w:szCs w:val="24"/>
        </w:rPr>
        <w:t>H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E95599">
        <w:rPr>
          <w:rFonts w:ascii="Times New Roman" w:hAnsi="Times New Roman" w:cs="Times New Roman"/>
          <w:b/>
          <w:sz w:val="24"/>
          <w:szCs w:val="24"/>
        </w:rPr>
        <w:t>N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E95599">
        <w:rPr>
          <w:rFonts w:ascii="Times New Roman" w:hAnsi="Times New Roman" w:cs="Times New Roman"/>
          <w:b/>
          <w:sz w:val="24"/>
          <w:szCs w:val="24"/>
        </w:rPr>
        <w:t>)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95599">
        <w:rPr>
          <w:rFonts w:ascii="Times New Roman" w:hAnsi="Times New Roman" w:cs="Times New Roman"/>
          <w:b/>
          <w:sz w:val="24"/>
          <w:szCs w:val="24"/>
        </w:rPr>
        <w:t>H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95599">
        <w:rPr>
          <w:rFonts w:ascii="Times New Roman" w:hAnsi="Times New Roman" w:cs="Times New Roman"/>
          <w:b/>
          <w:sz w:val="24"/>
          <w:szCs w:val="24"/>
        </w:rPr>
        <w:t>SO</w:t>
      </w:r>
      <w:r w:rsidR="00E95599" w:rsidRPr="00E95599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E95599">
        <w:rPr>
          <w:rFonts w:ascii="Times New Roman" w:hAnsi="Times New Roman" w:cs="Times New Roman"/>
          <w:b/>
          <w:sz w:val="24"/>
          <w:szCs w:val="24"/>
        </w:rPr>
        <w:tab/>
      </w:r>
    </w:p>
    <w:p w:rsidR="00DF5545" w:rsidRPr="00997BE1" w:rsidRDefault="00DF5545" w:rsidP="00997BE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Supplier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Safety Data </w:t>
      </w:r>
      <w:r w:rsidR="00AF2DC4">
        <w:rPr>
          <w:rFonts w:ascii="Times New Roman" w:hAnsi="Times New Roman" w:cs="Times New Roman"/>
          <w:b/>
          <w:sz w:val="32"/>
          <w:u w:val="single"/>
        </w:rPr>
        <w:t>S</w:t>
      </w:r>
      <w:r w:rsidR="00AF2DC4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F5545" w:rsidRPr="003D1E16" w:rsidRDefault="00DF5545" w:rsidP="00DF554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F53D1">
        <w:rPr>
          <w:rFonts w:ascii="Times New Roman" w:hAnsi="Times New Roman" w:cs="Times New Roman"/>
          <w:b/>
          <w:sz w:val="32"/>
          <w:szCs w:val="28"/>
        </w:rPr>
        <w:t>OXFORD LAB FINE CHEM LLP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DF5545" w:rsidRPr="003D1E16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DF5545" w:rsidRPr="003D1E16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Thane - 401 210.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91-250-6050028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Default="00DF5545" w:rsidP="00A3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3B40" w:rsidRPr="00620AFA" w:rsidRDefault="00173B40" w:rsidP="00173B4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002"/>
        <w:gridCol w:w="3255"/>
        <w:gridCol w:w="2431"/>
        <w:gridCol w:w="2381"/>
      </w:tblGrid>
      <w:tr w:rsidR="00FA2A57" w:rsidRPr="00620AFA" w:rsidTr="00FA2A57">
        <w:tc>
          <w:tcPr>
            <w:tcW w:w="3002" w:type="dxa"/>
          </w:tcPr>
          <w:p w:rsidR="00FA2A57" w:rsidRPr="00620AFA" w:rsidRDefault="00FA2A57" w:rsidP="002772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55" w:type="dxa"/>
          </w:tcPr>
          <w:p w:rsidR="00FA2A57" w:rsidRPr="001B51BD" w:rsidRDefault="00FA2A57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2431" w:type="dxa"/>
          </w:tcPr>
          <w:p w:rsidR="00FA2A57" w:rsidRPr="001B51BD" w:rsidRDefault="00FA2A57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sz w:val="24"/>
                <w:szCs w:val="24"/>
              </w:rPr>
              <w:t>Percent</w:t>
            </w:r>
          </w:p>
        </w:tc>
        <w:tc>
          <w:tcPr>
            <w:tcW w:w="2381" w:type="dxa"/>
          </w:tcPr>
          <w:p w:rsidR="00FA2A57" w:rsidRPr="001B51BD" w:rsidRDefault="00FA2A57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FA2A57" w:rsidRPr="00620AFA" w:rsidTr="00FA2A57">
        <w:trPr>
          <w:trHeight w:val="179"/>
        </w:trPr>
        <w:tc>
          <w:tcPr>
            <w:tcW w:w="3002" w:type="dxa"/>
          </w:tcPr>
          <w:p w:rsidR="00FA2A57" w:rsidRPr="001B51BD" w:rsidRDefault="00FA2A57" w:rsidP="002772B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1B51BD">
              <w:rPr>
                <w:rFonts w:ascii="TimesNewRomanPSMT" w:hAnsi="TimesNewRomanPSMT" w:cs="TimesNewRomanPSMT"/>
                <w:b/>
                <w:sz w:val="24"/>
                <w:szCs w:val="24"/>
              </w:rPr>
              <w:t>Adenine Sulphate</w:t>
            </w:r>
          </w:p>
        </w:tc>
        <w:tc>
          <w:tcPr>
            <w:tcW w:w="3255" w:type="dxa"/>
          </w:tcPr>
          <w:p w:rsidR="00FA2A57" w:rsidRPr="001B51BD" w:rsidRDefault="00FA2A57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sz w:val="24"/>
                <w:szCs w:val="24"/>
              </w:rPr>
              <w:t>321-30-2</w:t>
            </w:r>
          </w:p>
        </w:tc>
        <w:tc>
          <w:tcPr>
            <w:tcW w:w="2431" w:type="dxa"/>
          </w:tcPr>
          <w:p w:rsidR="00FA2A57" w:rsidRPr="001B51BD" w:rsidRDefault="00FA2A57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sz w:val="24"/>
                <w:szCs w:val="24"/>
              </w:rPr>
              <w:t>98-100%</w:t>
            </w:r>
          </w:p>
        </w:tc>
        <w:tc>
          <w:tcPr>
            <w:tcW w:w="2381" w:type="dxa"/>
          </w:tcPr>
          <w:p w:rsidR="00FA2A57" w:rsidRPr="001B51BD" w:rsidRDefault="001B51BD" w:rsidP="001B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1BD">
              <w:rPr>
                <w:rFonts w:ascii="Times New Roman" w:hAnsi="Times New Roman" w:cs="Times New Roman"/>
                <w:b/>
                <w:sz w:val="24"/>
                <w:szCs w:val="24"/>
              </w:rPr>
              <w:t>Ye</w:t>
            </w:r>
          </w:p>
        </w:tc>
      </w:tr>
    </w:tbl>
    <w:p w:rsidR="00173B40" w:rsidRDefault="00173B40" w:rsidP="00173B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173B40" w:rsidRDefault="00173B40" w:rsidP="00A3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3B40" w:rsidRPr="00DF5545" w:rsidRDefault="00173B40" w:rsidP="00A3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14382" w:rsidRPr="00714382" w:rsidRDefault="00714382" w:rsidP="00173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</w:rPr>
      </w:pPr>
      <w:r w:rsidRPr="0071438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Potential Acute Health Effects</w:t>
      </w:r>
      <w:r w:rsidRPr="00714382">
        <w:rPr>
          <w:rFonts w:ascii="TimesNewRomanPSMT,Bold" w:hAnsi="TimesNewRomanPSMT,Bold" w:cs="TimesNewRomanPSMT,Bold"/>
          <w:b/>
          <w:bCs/>
          <w:sz w:val="26"/>
          <w:szCs w:val="24"/>
          <w:u w:val="single"/>
        </w:rPr>
        <w:t>: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Very hazardous in case of ingestion. Hazardous in case of e</w:t>
      </w:r>
      <w:r>
        <w:rPr>
          <w:rFonts w:ascii="TimesNewRomanPSMT" w:hAnsi="TimesNewRomanPSMT" w:cs="TimesNewRomanPSMT"/>
          <w:b/>
          <w:sz w:val="24"/>
          <w:szCs w:val="24"/>
        </w:rPr>
        <w:t xml:space="preserve">ye contact (irritant). Slightly </w:t>
      </w:r>
      <w:r w:rsidRPr="00714382">
        <w:rPr>
          <w:rFonts w:ascii="TimesNewRomanPSMT" w:hAnsi="TimesNewRomanPSMT" w:cs="TimesNewRomanPSMT"/>
          <w:b/>
          <w:sz w:val="24"/>
          <w:szCs w:val="24"/>
        </w:rPr>
        <w:t>skin contact (irritant), of inhalation.</w:t>
      </w:r>
    </w:p>
    <w:p w:rsid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71438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Po</w:t>
      </w: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 xml:space="preserve">tential Chronic Health Effects: </w:t>
      </w:r>
      <w:r w:rsidRPr="00714382">
        <w:rPr>
          <w:rFonts w:ascii="TimesNewRomanPSMT" w:hAnsi="TimesNewRomanPSMT" w:cs="TimesNewRomanPSMT"/>
          <w:b/>
          <w:sz w:val="24"/>
          <w:szCs w:val="24"/>
        </w:rPr>
        <w:t xml:space="preserve">Very hazardous in case of </w:t>
      </w:r>
      <w:r w:rsidR="00D05D40" w:rsidRPr="00714382">
        <w:rPr>
          <w:rFonts w:ascii="TimesNewRomanPSMT" w:hAnsi="TimesNewRomanPSMT" w:cs="TimesNewRomanPSMT"/>
          <w:b/>
          <w:sz w:val="24"/>
          <w:szCs w:val="24"/>
        </w:rPr>
        <w:t>ingestion. Hazardous</w:t>
      </w:r>
      <w:r w:rsidRPr="00714382">
        <w:rPr>
          <w:rFonts w:ascii="TimesNewRomanPSMT" w:hAnsi="TimesNewRomanPSMT" w:cs="TimesNewRomanPSMT"/>
          <w:b/>
          <w:sz w:val="24"/>
          <w:szCs w:val="24"/>
        </w:rPr>
        <w:t xml:space="preserve"> in case of eye contact (irritant).Slightly hazardous in case of skin contact (irritant), of inhalation.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CARCINOGENIC EFFECTS: Not available.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MUTAGENIC EFFECTS: Not available.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TERATOGENIC EFFECTS: Not available.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DEVELOPMENTAL TOXICITY: Not available.</w:t>
      </w:r>
    </w:p>
    <w:p w:rsidR="00714382" w:rsidRPr="00714382" w:rsidRDefault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The substance is toxic to lungs, mucous membranes.</w:t>
      </w:r>
    </w:p>
    <w:p w:rsidR="00714382" w:rsidRPr="00714382" w:rsidRDefault="00714382" w:rsidP="007143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4382">
        <w:rPr>
          <w:rFonts w:ascii="TimesNewRomanPSMT" w:hAnsi="TimesNewRomanPSMT" w:cs="TimesNewRomanPSMT"/>
          <w:b/>
          <w:sz w:val="24"/>
          <w:szCs w:val="24"/>
        </w:rPr>
        <w:t>Repeated or prolonged exposure to the substance can produce target organs damage.</w:t>
      </w:r>
    </w:p>
    <w:p w:rsidR="00714382" w:rsidRDefault="00714382" w:rsidP="007143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7747">
        <w:rPr>
          <w:rFonts w:ascii="Times New Roman" w:hAnsi="Times New Roman" w:cs="Times New Roman"/>
          <w:b/>
          <w:sz w:val="24"/>
          <w:szCs w:val="24"/>
        </w:rPr>
        <w:t>Check for and remove any contact lenses. In case of contact, immediately flush eyes with plenty of water for 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7747">
        <w:rPr>
          <w:rFonts w:ascii="Times New Roman" w:hAnsi="Times New Roman" w:cs="Times New Roman"/>
          <w:b/>
          <w:sz w:val="24"/>
          <w:szCs w:val="24"/>
        </w:rPr>
        <w:t>least 15 minutes. Get medical attention.</w:t>
      </w:r>
    </w:p>
    <w:p w:rsid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F87747">
        <w:rPr>
          <w:rFonts w:ascii="Times New Roman" w:hAnsi="Times New Roman" w:cs="Times New Roman"/>
          <w:b/>
          <w:sz w:val="24"/>
          <w:szCs w:val="24"/>
        </w:rPr>
        <w:t>Wash with soap and water. Cover the irritated skin with an emol</w:t>
      </w:r>
      <w:r>
        <w:rPr>
          <w:rFonts w:ascii="Times New Roman" w:hAnsi="Times New Roman" w:cs="Times New Roman"/>
          <w:b/>
          <w:sz w:val="24"/>
          <w:szCs w:val="24"/>
        </w:rPr>
        <w:t xml:space="preserve">lient. Get medical attention if </w:t>
      </w:r>
      <w:r w:rsidRPr="00F87747">
        <w:rPr>
          <w:rFonts w:ascii="Times New Roman" w:hAnsi="Times New Roman" w:cs="Times New Roman"/>
          <w:b/>
          <w:sz w:val="24"/>
          <w:szCs w:val="24"/>
        </w:rPr>
        <w:t>irritation develops.</w:t>
      </w:r>
    </w:p>
    <w:p w:rsid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Serious Skin Contact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F8774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47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</w:t>
      </w:r>
      <w:r>
        <w:rPr>
          <w:rFonts w:ascii="Times New Roman" w:hAnsi="Times New Roman" w:cs="Times New Roman"/>
          <w:b/>
          <w:sz w:val="24"/>
          <w:szCs w:val="24"/>
        </w:rPr>
        <w:t xml:space="preserve">hing is difficult, give oxygen. </w:t>
      </w:r>
      <w:r w:rsidRPr="00F87747">
        <w:rPr>
          <w:rFonts w:ascii="Times New Roman" w:hAnsi="Times New Roman" w:cs="Times New Roman"/>
          <w:b/>
          <w:sz w:val="24"/>
          <w:szCs w:val="24"/>
        </w:rPr>
        <w:t>Get medical attention.</w:t>
      </w:r>
    </w:p>
    <w:p w:rsid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Serious Inhalation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F877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774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8774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</w:t>
      </w:r>
      <w:r w:rsidRPr="00F87747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47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</w:t>
      </w:r>
      <w:r>
        <w:rPr>
          <w:rFonts w:ascii="Times New Roman" w:hAnsi="Times New Roman" w:cs="Times New Roman"/>
          <w:b/>
          <w:sz w:val="24"/>
          <w:szCs w:val="24"/>
        </w:rPr>
        <w:t xml:space="preserve">er give anything by mouth to an </w:t>
      </w:r>
      <w:r w:rsidRPr="00F87747">
        <w:rPr>
          <w:rFonts w:ascii="Times New Roman" w:hAnsi="Times New Roman" w:cs="Times New Roman"/>
          <w:b/>
          <w:sz w:val="24"/>
          <w:szCs w:val="24"/>
        </w:rPr>
        <w:t>unconscious person. If large quantities of this material are swallowed, call a phys</w:t>
      </w:r>
      <w:r>
        <w:rPr>
          <w:rFonts w:ascii="Times New Roman" w:hAnsi="Times New Roman" w:cs="Times New Roman"/>
          <w:b/>
          <w:sz w:val="24"/>
          <w:szCs w:val="24"/>
        </w:rPr>
        <w:t xml:space="preserve">ician immediately. Loosen tight </w:t>
      </w:r>
      <w:r w:rsidRPr="00F87747">
        <w:rPr>
          <w:rFonts w:ascii="Times New Roman" w:hAnsi="Times New Roman" w:cs="Times New Roman"/>
          <w:b/>
          <w:sz w:val="24"/>
          <w:szCs w:val="24"/>
        </w:rPr>
        <w:t>clothing such as a collar, tie, belt or waistband.</w:t>
      </w:r>
    </w:p>
    <w:p w:rsidR="00F87747" w:rsidRPr="00F87747" w:rsidRDefault="00F87747" w:rsidP="00F87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87747">
        <w:rPr>
          <w:rFonts w:ascii="Times New Roman" w:hAnsi="Times New Roman" w:cs="Times New Roman"/>
          <w:b/>
          <w:bCs/>
          <w:sz w:val="24"/>
          <w:szCs w:val="24"/>
        </w:rPr>
        <w:t xml:space="preserve">Serious Ingestion: </w:t>
      </w:r>
      <w:r w:rsidRPr="00F8774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87747" w:rsidRDefault="00F87747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AF4F54" w:rsidRDefault="00AF4F54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AF4F54" w:rsidRPr="00D16C62" w:rsidRDefault="00AF4F54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D3553" w:rsidRDefault="005D3553" w:rsidP="005D355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Flammability of the Product: </w:t>
      </w:r>
      <w:r w:rsidRPr="00AF4F54">
        <w:rPr>
          <w:rFonts w:ascii="Times New Roman" w:hAnsi="Times New Roman" w:cs="Times New Roman"/>
          <w:b/>
          <w:sz w:val="24"/>
          <w:szCs w:val="24"/>
        </w:rPr>
        <w:t>May be combustible at high temperature.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Auto-Ignition Temperature: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Flash Points: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Flammable Limits: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Products of Combustion: </w:t>
      </w:r>
      <w:r w:rsidRPr="00AF4F54">
        <w:rPr>
          <w:rFonts w:ascii="Times New Roman" w:hAnsi="Times New Roman" w:cs="Times New Roman"/>
          <w:b/>
          <w:sz w:val="24"/>
          <w:szCs w:val="24"/>
        </w:rPr>
        <w:t>These products are carbon oxides (CO, CO2), nitro</w:t>
      </w:r>
      <w:r>
        <w:rPr>
          <w:rFonts w:ascii="Times New Roman" w:hAnsi="Times New Roman" w:cs="Times New Roman"/>
          <w:b/>
          <w:sz w:val="24"/>
          <w:szCs w:val="24"/>
        </w:rPr>
        <w:t>gen oxides (NO, NO2...), sulfur oxides (SO2</w:t>
      </w:r>
      <w:r w:rsidR="00EA63A8">
        <w:rPr>
          <w:rFonts w:ascii="Times New Roman" w:hAnsi="Times New Roman" w:cs="Times New Roman"/>
          <w:b/>
          <w:sz w:val="24"/>
          <w:szCs w:val="24"/>
        </w:rPr>
        <w:t>,</w:t>
      </w:r>
      <w:r w:rsidR="00EA63A8" w:rsidRPr="00AF4F54">
        <w:rPr>
          <w:rFonts w:ascii="Times New Roman" w:hAnsi="Times New Roman" w:cs="Times New Roman"/>
          <w:b/>
          <w:sz w:val="24"/>
          <w:szCs w:val="24"/>
        </w:rPr>
        <w:t xml:space="preserve"> SO3</w:t>
      </w:r>
      <w:r w:rsidRPr="00AF4F54">
        <w:rPr>
          <w:rFonts w:ascii="Times New Roman" w:hAnsi="Times New Roman" w:cs="Times New Roman"/>
          <w:b/>
          <w:sz w:val="24"/>
          <w:szCs w:val="24"/>
        </w:rPr>
        <w:t>...).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>Fire Hazards in Presence of Various Substances:</w:t>
      </w:r>
      <w:r w:rsidRPr="00AF4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 xml:space="preserve">Explosion Hazards in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Presence of Various Substances: </w:t>
      </w:r>
      <w:r w:rsidRPr="00AF4F54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sz w:val="28"/>
          <w:szCs w:val="24"/>
        </w:rPr>
        <w:t xml:space="preserve">Risks of explosion of the product in presence of static discharge: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>Fire Figh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ting Media and Instructions: </w:t>
      </w:r>
      <w:r w:rsidRPr="00AF4F54">
        <w:rPr>
          <w:rFonts w:ascii="Times New Roman" w:hAnsi="Times New Roman" w:cs="Times New Roman"/>
          <w:b/>
          <w:sz w:val="24"/>
          <w:szCs w:val="24"/>
        </w:rPr>
        <w:t>SMALL FIRE: Use DRY chemical powder.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F4F54">
        <w:rPr>
          <w:rFonts w:ascii="Times New Roman" w:hAnsi="Times New Roman" w:cs="Times New Roman"/>
          <w:b/>
          <w:sz w:val="24"/>
          <w:szCs w:val="24"/>
        </w:rPr>
        <w:t>LARGE FIRE: Use water spray, fog or foam. Do not use water jet.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>Special Remarks on Fire Hazards</w:t>
      </w:r>
      <w:r w:rsidRPr="00AF4F5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F4F54" w:rsidRPr="00AF4F54" w:rsidRDefault="00AF4F54" w:rsidP="00AF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4F54">
        <w:rPr>
          <w:rFonts w:ascii="Times New Roman" w:hAnsi="Times New Roman" w:cs="Times New Roman"/>
          <w:b/>
          <w:bCs/>
          <w:sz w:val="28"/>
          <w:szCs w:val="24"/>
        </w:rPr>
        <w:t>Special Remarks on Explosion Hazards</w:t>
      </w:r>
      <w:r w:rsidRPr="00AF4F5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F4F5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85F26" w:rsidRPr="00AF4F54" w:rsidRDefault="00D85F26" w:rsidP="005D35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F08A9" w:rsidRDefault="00DF08A9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544B" w:rsidRPr="002C544B" w:rsidRDefault="002C544B" w:rsidP="002C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C544B">
        <w:rPr>
          <w:rFonts w:ascii="Times New Roman" w:hAnsi="Times New Roman" w:cs="Times New Roman"/>
          <w:b/>
          <w:bCs/>
          <w:sz w:val="28"/>
          <w:szCs w:val="24"/>
          <w:u w:val="single"/>
        </w:rPr>
        <w:t>Small Spill:</w:t>
      </w:r>
    </w:p>
    <w:p w:rsidR="002C544B" w:rsidRPr="002C544B" w:rsidRDefault="002C544B" w:rsidP="002C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4B">
        <w:rPr>
          <w:rFonts w:ascii="Times New Roman" w:hAnsi="Times New Roman" w:cs="Times New Roman"/>
          <w:b/>
          <w:sz w:val="24"/>
          <w:szCs w:val="24"/>
        </w:rPr>
        <w:t>Use appropriate tools to put the spilled solid in a convenient waste disposa</w:t>
      </w:r>
      <w:r>
        <w:rPr>
          <w:rFonts w:ascii="Times New Roman" w:hAnsi="Times New Roman" w:cs="Times New Roman"/>
          <w:b/>
          <w:sz w:val="24"/>
          <w:szCs w:val="24"/>
        </w:rPr>
        <w:t xml:space="preserve">l container. Finish cleaning by </w:t>
      </w:r>
      <w:r w:rsidRPr="002C544B">
        <w:rPr>
          <w:rFonts w:ascii="Times New Roman" w:hAnsi="Times New Roman" w:cs="Times New Roman"/>
          <w:b/>
          <w:sz w:val="24"/>
          <w:szCs w:val="24"/>
        </w:rPr>
        <w:t xml:space="preserve">spreading water on the contaminated surface and dispose of according </w:t>
      </w:r>
      <w:r>
        <w:rPr>
          <w:rFonts w:ascii="Times New Roman" w:hAnsi="Times New Roman" w:cs="Times New Roman"/>
          <w:b/>
          <w:sz w:val="24"/>
          <w:szCs w:val="24"/>
        </w:rPr>
        <w:t xml:space="preserve">to local and regional authority </w:t>
      </w:r>
      <w:r w:rsidRPr="002C544B">
        <w:rPr>
          <w:rFonts w:ascii="Times New Roman" w:hAnsi="Times New Roman" w:cs="Times New Roman"/>
          <w:b/>
          <w:sz w:val="24"/>
          <w:szCs w:val="24"/>
        </w:rPr>
        <w:t>requirements.</w:t>
      </w:r>
    </w:p>
    <w:p w:rsidR="002C544B" w:rsidRDefault="002C544B" w:rsidP="002C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544B" w:rsidRPr="002C544B" w:rsidRDefault="002C544B" w:rsidP="002C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C544B">
        <w:rPr>
          <w:rFonts w:ascii="Times New Roman" w:hAnsi="Times New Roman" w:cs="Times New Roman"/>
          <w:b/>
          <w:bCs/>
          <w:sz w:val="28"/>
          <w:szCs w:val="24"/>
          <w:u w:val="single"/>
        </w:rPr>
        <w:t>Large Spill:</w:t>
      </w:r>
    </w:p>
    <w:p w:rsidR="004E1011" w:rsidRDefault="002C544B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4B">
        <w:rPr>
          <w:rFonts w:ascii="Times New Roman" w:hAnsi="Times New Roman" w:cs="Times New Roman"/>
          <w:b/>
          <w:sz w:val="24"/>
          <w:szCs w:val="24"/>
        </w:rPr>
        <w:t>Use a shovel to put the material into a convenient waste disposal container. Fin</w:t>
      </w:r>
      <w:r>
        <w:rPr>
          <w:rFonts w:ascii="Times New Roman" w:hAnsi="Times New Roman" w:cs="Times New Roman"/>
          <w:b/>
          <w:sz w:val="24"/>
          <w:szCs w:val="24"/>
        </w:rPr>
        <w:t xml:space="preserve">ish cleaning by spreading water </w:t>
      </w:r>
      <w:r w:rsidRPr="002C544B">
        <w:rPr>
          <w:rFonts w:ascii="Times New Roman" w:hAnsi="Times New Roman" w:cs="Times New Roman"/>
          <w:b/>
          <w:sz w:val="24"/>
          <w:szCs w:val="24"/>
        </w:rPr>
        <w:t>on the contaminated surface and allow to evacuate through the sanitary system.</w:t>
      </w:r>
    </w:p>
    <w:p w:rsidR="00A50C4F" w:rsidRPr="00A50C4F" w:rsidRDefault="00A50C4F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50C4F" w:rsidRPr="0091307B" w:rsidRDefault="00A50C4F" w:rsidP="00A5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50C4F" w:rsidRPr="00A50C4F" w:rsidRDefault="00A50C4F" w:rsidP="00A5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91307B">
        <w:rPr>
          <w:rFonts w:ascii="Times New Roman" w:hAnsi="Times New Roman" w:cs="Times New Roman"/>
          <w:b/>
          <w:bCs/>
          <w:sz w:val="28"/>
          <w:szCs w:val="24"/>
          <w:u w:val="single"/>
        </w:rPr>
        <w:t>Precautions</w:t>
      </w:r>
      <w:r w:rsidRPr="00A50C4F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A50C4F" w:rsidRPr="00A50C4F" w:rsidRDefault="00A50C4F" w:rsidP="00A5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C4F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Empty containers </w:t>
      </w:r>
      <w:r>
        <w:rPr>
          <w:rFonts w:ascii="Times New Roman" w:hAnsi="Times New Roman" w:cs="Times New Roman"/>
          <w:b/>
          <w:sz w:val="24"/>
          <w:szCs w:val="24"/>
        </w:rPr>
        <w:t xml:space="preserve">pose a fire risk, evaporate the </w:t>
      </w:r>
      <w:r w:rsidRPr="00A50C4F">
        <w:rPr>
          <w:rFonts w:ascii="Times New Roman" w:hAnsi="Times New Roman" w:cs="Times New Roman"/>
          <w:b/>
          <w:sz w:val="24"/>
          <w:szCs w:val="24"/>
        </w:rPr>
        <w:t>residue under a fume hood. Ground all equipment containing material. Do not b</w:t>
      </w:r>
      <w:r>
        <w:rPr>
          <w:rFonts w:ascii="Times New Roman" w:hAnsi="Times New Roman" w:cs="Times New Roman"/>
          <w:b/>
          <w:sz w:val="24"/>
          <w:szCs w:val="24"/>
        </w:rPr>
        <w:t xml:space="preserve">reathe dust. Avoid contact with </w:t>
      </w:r>
      <w:r w:rsidRPr="00A50C4F">
        <w:rPr>
          <w:rFonts w:ascii="Times New Roman" w:hAnsi="Times New Roman" w:cs="Times New Roman"/>
          <w:b/>
          <w:sz w:val="24"/>
          <w:szCs w:val="24"/>
        </w:rPr>
        <w:t>eyes. Wear suitable protective clothing. If you feel unwell, seek medical at</w:t>
      </w:r>
      <w:r>
        <w:rPr>
          <w:rFonts w:ascii="Times New Roman" w:hAnsi="Times New Roman" w:cs="Times New Roman"/>
          <w:b/>
          <w:sz w:val="24"/>
          <w:szCs w:val="24"/>
        </w:rPr>
        <w:t xml:space="preserve">tention and show the label when </w:t>
      </w:r>
      <w:r w:rsidRPr="00A50C4F">
        <w:rPr>
          <w:rFonts w:ascii="Times New Roman" w:hAnsi="Times New Roman" w:cs="Times New Roman"/>
          <w:b/>
          <w:sz w:val="24"/>
          <w:szCs w:val="24"/>
        </w:rPr>
        <w:t>possible.</w:t>
      </w:r>
    </w:p>
    <w:p w:rsidR="00A50C4F" w:rsidRPr="00A50C4F" w:rsidRDefault="00A50C4F" w:rsidP="00A5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A50C4F" w:rsidRPr="00A50C4F" w:rsidRDefault="00A50C4F" w:rsidP="00A5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1307B">
        <w:rPr>
          <w:rFonts w:ascii="Times New Roman" w:hAnsi="Times New Roman" w:cs="Times New Roman"/>
          <w:b/>
          <w:bCs/>
          <w:sz w:val="28"/>
          <w:szCs w:val="24"/>
          <w:u w:val="single"/>
        </w:rPr>
        <w:t>Storage</w:t>
      </w:r>
      <w:r w:rsidRPr="00A50C4F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A50C4F">
        <w:rPr>
          <w:rFonts w:ascii="Times New Roman" w:hAnsi="Times New Roman" w:cs="Times New Roman"/>
          <w:b/>
          <w:sz w:val="24"/>
          <w:szCs w:val="24"/>
        </w:rPr>
        <w:t>Keep container tightly closed. Keep container in a cool, well-ventilated area.</w:t>
      </w:r>
    </w:p>
    <w:p w:rsidR="00BA4095" w:rsidRDefault="00BA4095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977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F4258" w:rsidRDefault="00FF4258" w:rsidP="00FF4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50DEC" w:rsidRPr="006709C4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6709C4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Engineering Controls:</w:t>
      </w: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50DEC">
        <w:rPr>
          <w:rFonts w:ascii="TimesNewRomanPSMT" w:hAnsi="TimesNewRomanPSMT" w:cs="TimesNewRomanPSMT"/>
          <w:b/>
          <w:sz w:val="24"/>
          <w:szCs w:val="24"/>
        </w:rPr>
        <w:t>Use process enclosures, local exhaust ventilation, or other engineering control</w:t>
      </w:r>
      <w:r>
        <w:rPr>
          <w:rFonts w:ascii="TimesNewRomanPSMT" w:hAnsi="TimesNewRomanPSMT" w:cs="TimesNewRomanPSMT"/>
          <w:b/>
          <w:sz w:val="24"/>
          <w:szCs w:val="24"/>
        </w:rPr>
        <w:t xml:space="preserve">s to keep airborne levels below </w:t>
      </w:r>
      <w:r w:rsidRPr="00950DEC">
        <w:rPr>
          <w:rFonts w:ascii="TimesNewRomanPSMT" w:hAnsi="TimesNewRomanPSMT" w:cs="TimesNewRomanPSMT"/>
          <w:b/>
          <w:sz w:val="24"/>
          <w:szCs w:val="24"/>
        </w:rPr>
        <w:t xml:space="preserve">recommended exposure limits. If user operations generate dust, fume or mist, use </w:t>
      </w:r>
      <w:r>
        <w:rPr>
          <w:rFonts w:ascii="TimesNewRomanPSMT" w:hAnsi="TimesNewRomanPSMT" w:cs="TimesNewRomanPSMT"/>
          <w:b/>
          <w:sz w:val="24"/>
          <w:szCs w:val="24"/>
        </w:rPr>
        <w:t xml:space="preserve">ventilation to keep exposure to </w:t>
      </w:r>
      <w:r w:rsidRPr="00950DEC">
        <w:rPr>
          <w:rFonts w:ascii="TimesNewRomanPSMT" w:hAnsi="TimesNewRomanPSMT" w:cs="TimesNewRomanPSMT"/>
          <w:b/>
          <w:sz w:val="24"/>
          <w:szCs w:val="24"/>
        </w:rPr>
        <w:t>airborne contaminants below the exposure limit.</w:t>
      </w:r>
    </w:p>
    <w:p w:rsid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</w:rPr>
      </w:pPr>
      <w:r w:rsidRPr="006709C4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Personal Protection:</w:t>
      </w: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50DEC">
        <w:rPr>
          <w:rFonts w:ascii="TimesNewRomanPSMT" w:hAnsi="TimesNewRomanPSMT" w:cs="TimesNewRomanPSMT"/>
          <w:b/>
          <w:sz w:val="24"/>
          <w:szCs w:val="24"/>
        </w:rPr>
        <w:t>Splash goggles. Lab coat. Dust respirator. Be sure to use an approved/certified respirator or equivalent.</w:t>
      </w: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50DEC">
        <w:rPr>
          <w:rFonts w:ascii="TimesNewRomanPSMT" w:hAnsi="TimesNewRomanPSMT" w:cs="TimesNewRomanPSMT"/>
          <w:b/>
          <w:sz w:val="24"/>
          <w:szCs w:val="24"/>
        </w:rPr>
        <w:t>Gloves.</w:t>
      </w:r>
    </w:p>
    <w:p w:rsid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50DEC" w:rsidRPr="006709C4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6709C4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Personal Protection in Case of a Large Spill:</w:t>
      </w: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50DEC">
        <w:rPr>
          <w:rFonts w:ascii="TimesNewRomanPSMT" w:hAnsi="TimesNewRomanPSMT" w:cs="TimesNewRomanPSMT"/>
          <w:b/>
          <w:sz w:val="24"/>
          <w:szCs w:val="24"/>
        </w:rPr>
        <w:t>Splash goggles. Full suit. Dust respirator. Boots. Gloves. A self-contained bre</w:t>
      </w:r>
      <w:r>
        <w:rPr>
          <w:rFonts w:ascii="TimesNewRomanPSMT" w:hAnsi="TimesNewRomanPSMT" w:cs="TimesNewRomanPSMT"/>
          <w:b/>
          <w:sz w:val="24"/>
          <w:szCs w:val="24"/>
        </w:rPr>
        <w:t xml:space="preserve">athing apparatus should be used </w:t>
      </w:r>
      <w:r w:rsidRPr="00950DEC">
        <w:rPr>
          <w:rFonts w:ascii="TimesNewRomanPSMT" w:hAnsi="TimesNewRomanPSMT" w:cs="TimesNewRomanPSMT"/>
          <w:b/>
          <w:sz w:val="24"/>
          <w:szCs w:val="24"/>
        </w:rPr>
        <w:t>to avoid inhalation of the product. Suggested protective clothing might not be sufficient; consult a specialist</w:t>
      </w:r>
    </w:p>
    <w:p w:rsidR="00950DEC" w:rsidRP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50DEC">
        <w:rPr>
          <w:rFonts w:ascii="TimesNewRomanPSMT" w:hAnsi="TimesNewRomanPSMT" w:cs="TimesNewRomanPSMT"/>
          <w:b/>
          <w:sz w:val="24"/>
          <w:szCs w:val="24"/>
        </w:rPr>
        <w:t>BEFORE handling this product.</w:t>
      </w:r>
    </w:p>
    <w:p w:rsidR="00950DEC" w:rsidRDefault="00950DEC" w:rsidP="00950DE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1E0A15" w:rsidRPr="00950DEC" w:rsidRDefault="00950DEC" w:rsidP="00FF42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Exposure Limits: </w:t>
      </w:r>
      <w:r w:rsidRPr="00950DEC">
        <w:rPr>
          <w:rFonts w:ascii="TimesNewRomanPSMT" w:hAnsi="TimesNewRomanPSMT" w:cs="TimesNewRomanPSMT"/>
          <w:b/>
          <w:sz w:val="24"/>
          <w:szCs w:val="24"/>
        </w:rPr>
        <w:t>Not available.</w:t>
      </w:r>
    </w:p>
    <w:p w:rsidR="00823C4E" w:rsidRPr="00823C4E" w:rsidRDefault="00823C4E" w:rsidP="00823C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E0A15" w:rsidRPr="00E915B5" w:rsidRDefault="001E0A15" w:rsidP="00823C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>Physical state and appearance: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Solid. (Crystals solid.)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>Odor: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Taste: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Molecular Weight: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1E92" w:rsidRPr="00181E92">
        <w:rPr>
          <w:rFonts w:ascii="Times New Roman" w:hAnsi="Times New Roman" w:cs="Times New Roman"/>
          <w:b/>
          <w:sz w:val="24"/>
          <w:szCs w:val="24"/>
        </w:rPr>
        <w:t>184.17 g/</w:t>
      </w:r>
      <w:proofErr w:type="spellStart"/>
      <w:r w:rsidR="00181E92" w:rsidRPr="00181E92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Color: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 w:rsidRPr="00E915B5">
        <w:rPr>
          <w:rFonts w:ascii="Times New Roman" w:hAnsi="Times New Roman" w:cs="Times New Roman"/>
          <w:b/>
          <w:sz w:val="24"/>
          <w:szCs w:val="24"/>
        </w:rPr>
        <w:t>Colorless to light yellow.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15B5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gramEnd"/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 (1% </w:t>
      </w:r>
      <w:proofErr w:type="spellStart"/>
      <w:r w:rsidRPr="00E915B5">
        <w:rPr>
          <w:rFonts w:ascii="Times New Roman" w:hAnsi="Times New Roman" w:cs="Times New Roman"/>
          <w:b/>
          <w:bCs/>
          <w:sz w:val="24"/>
          <w:szCs w:val="24"/>
        </w:rPr>
        <w:t>soln</w:t>
      </w:r>
      <w:proofErr w:type="spellEnd"/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/water):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Boiling Point: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Melting Point: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Decomposes.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Critical Temperature: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Specific Gravity: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Vapor Pressure: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Vapor Density: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Volatility: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Odor Threshold: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Water/Oil Dist. </w:t>
      </w:r>
      <w:proofErr w:type="spellStart"/>
      <w:proofErr w:type="gramStart"/>
      <w:r w:rsidRPr="00E915B5">
        <w:rPr>
          <w:rFonts w:ascii="Times New Roman" w:hAnsi="Times New Roman" w:cs="Times New Roman"/>
          <w:b/>
          <w:bCs/>
          <w:sz w:val="24"/>
          <w:szCs w:val="24"/>
        </w:rPr>
        <w:t>Coeff</w:t>
      </w:r>
      <w:proofErr w:type="spellEnd"/>
      <w:r w:rsidRPr="00E915B5">
        <w:rPr>
          <w:rFonts w:ascii="Times New Roman" w:hAnsi="Times New Roman" w:cs="Times New Roman"/>
          <w:b/>
          <w:bCs/>
          <w:sz w:val="24"/>
          <w:szCs w:val="24"/>
        </w:rPr>
        <w:t>.:</w:t>
      </w:r>
      <w:proofErr w:type="gramEnd"/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15B5">
        <w:rPr>
          <w:rFonts w:ascii="Times New Roman" w:hAnsi="Times New Roman" w:cs="Times New Roman"/>
          <w:b/>
          <w:bCs/>
          <w:sz w:val="24"/>
          <w:szCs w:val="24"/>
        </w:rPr>
        <w:t>Ionicity</w:t>
      </w:r>
      <w:proofErr w:type="spellEnd"/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 (in Water):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Dispersion Properties: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915B5" w:rsidRPr="00E915B5" w:rsidRDefault="00E915B5" w:rsidP="00E9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5B5">
        <w:rPr>
          <w:rFonts w:ascii="Times New Roman" w:hAnsi="Times New Roman" w:cs="Times New Roman"/>
          <w:b/>
          <w:bCs/>
          <w:sz w:val="24"/>
          <w:szCs w:val="24"/>
        </w:rPr>
        <w:t xml:space="preserve">Solubility: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5B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7010C" w:rsidRDefault="0007010C" w:rsidP="000701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010C" w:rsidRPr="004B283C" w:rsidRDefault="0007010C" w:rsidP="004B2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50FD7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DE133F" w:rsidRPr="00A65C92" w:rsidRDefault="00DE133F" w:rsidP="00DE13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C92">
        <w:rPr>
          <w:rFonts w:ascii="Times New Roman" w:hAnsi="Times New Roman" w:cs="Times New Roman"/>
          <w:b/>
          <w:bCs/>
          <w:sz w:val="28"/>
          <w:szCs w:val="24"/>
        </w:rPr>
        <w:t xml:space="preserve">Stability: </w:t>
      </w:r>
      <w:r w:rsidRPr="00A65C92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C92">
        <w:rPr>
          <w:rFonts w:ascii="Times New Roman" w:hAnsi="Times New Roman" w:cs="Times New Roman"/>
          <w:b/>
          <w:bCs/>
          <w:sz w:val="28"/>
          <w:szCs w:val="24"/>
        </w:rPr>
        <w:t>Instability Temperature:</w:t>
      </w:r>
      <w:r w:rsidRPr="00A65C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5C9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C92">
        <w:rPr>
          <w:rFonts w:ascii="Times New Roman" w:hAnsi="Times New Roman" w:cs="Times New Roman"/>
          <w:b/>
          <w:bCs/>
          <w:sz w:val="28"/>
          <w:szCs w:val="24"/>
        </w:rPr>
        <w:t xml:space="preserve">Conditions of Instability: </w:t>
      </w:r>
      <w:r w:rsidRPr="00A65C9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C92">
        <w:rPr>
          <w:rFonts w:ascii="Times New Roman" w:hAnsi="Times New Roman" w:cs="Times New Roman"/>
          <w:b/>
          <w:bCs/>
          <w:sz w:val="28"/>
          <w:szCs w:val="24"/>
        </w:rPr>
        <w:t xml:space="preserve">Incompatibility with various substances: </w:t>
      </w:r>
      <w:r w:rsidRPr="00A65C9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976">
        <w:rPr>
          <w:rFonts w:ascii="Times New Roman" w:hAnsi="Times New Roman" w:cs="Times New Roman"/>
          <w:b/>
          <w:bCs/>
          <w:sz w:val="28"/>
          <w:szCs w:val="24"/>
        </w:rPr>
        <w:t xml:space="preserve">Corrosivity: </w:t>
      </w:r>
      <w:r w:rsidRPr="00A65C92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976">
        <w:rPr>
          <w:rFonts w:ascii="Times New Roman" w:hAnsi="Times New Roman" w:cs="Times New Roman"/>
          <w:b/>
          <w:bCs/>
          <w:sz w:val="28"/>
          <w:szCs w:val="24"/>
        </w:rPr>
        <w:t xml:space="preserve">Special Remarks on Reactivity: </w:t>
      </w:r>
      <w:r w:rsidRPr="00A65C9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65C92" w:rsidRPr="00A65C92" w:rsidRDefault="00A65C92" w:rsidP="00A6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976">
        <w:rPr>
          <w:rFonts w:ascii="Times New Roman" w:hAnsi="Times New Roman" w:cs="Times New Roman"/>
          <w:b/>
          <w:bCs/>
          <w:sz w:val="28"/>
          <w:szCs w:val="24"/>
        </w:rPr>
        <w:t>Special Remarks on Corrosivity:</w:t>
      </w:r>
      <w:r w:rsidRPr="00A65C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5C9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65C92" w:rsidRDefault="00A65C92" w:rsidP="00E7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976">
        <w:rPr>
          <w:rFonts w:ascii="Times New Roman" w:hAnsi="Times New Roman" w:cs="Times New Roman"/>
          <w:b/>
          <w:bCs/>
          <w:sz w:val="28"/>
          <w:szCs w:val="24"/>
        </w:rPr>
        <w:t>Polymerization:</w:t>
      </w:r>
      <w:r w:rsidRPr="00A65C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5C92">
        <w:rPr>
          <w:rFonts w:ascii="Times New Roman" w:hAnsi="Times New Roman" w:cs="Times New Roman"/>
          <w:b/>
          <w:sz w:val="24"/>
          <w:szCs w:val="24"/>
        </w:rPr>
        <w:t>Will not occur.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Pr="00E76976" w:rsidRDefault="00EC6136" w:rsidP="00EC613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8"/>
        </w:rPr>
        <w:t>Routes of Entry:</w:t>
      </w:r>
      <w:r w:rsidRPr="00E76976">
        <w:rPr>
          <w:rFonts w:ascii="TimesNewRomanPSMT,Bold" w:hAnsi="TimesNewRomanPSMT,Bold" w:cs="TimesNewRomanPSMT,Bold"/>
          <w:b/>
          <w:bCs/>
          <w:sz w:val="26"/>
          <w:szCs w:val="24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</w:rPr>
        <w:t>Eye contact. Ingestion.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6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Toxicity to Animals</w:t>
      </w:r>
      <w:r w:rsidRPr="00E76976">
        <w:rPr>
          <w:rFonts w:ascii="TimesNewRomanPSMT,Bold" w:hAnsi="TimesNewRomanPSMT,Bold" w:cs="TimesNewRomanPSMT,Bold"/>
          <w:b/>
          <w:bCs/>
          <w:sz w:val="26"/>
          <w:szCs w:val="24"/>
        </w:rPr>
        <w:t>:</w:t>
      </w:r>
      <w:r>
        <w:rPr>
          <w:rFonts w:ascii="TimesNewRomanPSMT" w:hAnsi="TimesNewRomanPSMT" w:cs="TimesNewRomanPSMT"/>
          <w:b/>
          <w:sz w:val="26"/>
          <w:szCs w:val="24"/>
        </w:rPr>
        <w:t xml:space="preserve">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LD50: Not available.</w:t>
      </w:r>
      <w:r>
        <w:rPr>
          <w:rFonts w:ascii="TimesNewRomanPSMT" w:hAnsi="TimesNewRomanPSMT" w:cs="TimesNewRomanPSMT"/>
          <w:b/>
          <w:sz w:val="26"/>
          <w:szCs w:val="24"/>
        </w:rPr>
        <w:t xml:space="preserve">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LC50: Not available.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Chronic Effects on Humans</w:t>
      </w:r>
      <w:r w:rsidRPr="00E76976">
        <w:rPr>
          <w:rFonts w:ascii="TimesNewRomanPSMT,Bold" w:hAnsi="TimesNewRomanPSMT,Bold" w:cs="TimesNewRomanPSMT,Bold"/>
          <w:b/>
          <w:bCs/>
          <w:sz w:val="26"/>
          <w:szCs w:val="24"/>
        </w:rPr>
        <w:t xml:space="preserve">: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Causes damage to the following organs: lungs, mucous membranes.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Other Toxic Effects on Humans</w:t>
      </w:r>
      <w:r w:rsidRPr="00E76976">
        <w:rPr>
          <w:rFonts w:ascii="TimesNewRomanPSMT,Bold" w:hAnsi="TimesNewRomanPSMT,Bold" w:cs="TimesNewRomanPSMT,Bold"/>
          <w:b/>
          <w:bCs/>
          <w:sz w:val="24"/>
          <w:szCs w:val="24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Very hazardous in case of ingestion.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Slightly hazardous in case of skin contact (irritant), of inhalation.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Special Remarks on Toxicity to Animals</w:t>
      </w:r>
      <w:r w:rsidRPr="00E76976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: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Not available.</w:t>
      </w:r>
    </w:p>
    <w:p w:rsidR="00E76976" w:rsidRPr="00E76976" w:rsidRDefault="00E76976" w:rsidP="00E7697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Special Remarks on Chronic Effects on Humans</w:t>
      </w:r>
      <w:r w:rsidRPr="00E76976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: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Not available.</w:t>
      </w:r>
    </w:p>
    <w:p w:rsidR="00E76976" w:rsidRDefault="00E76976" w:rsidP="00CC421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E76976">
        <w:rPr>
          <w:rFonts w:ascii="TimesNewRomanPSMT,Bold" w:hAnsi="TimesNewRomanPSMT,Bold" w:cs="TimesNewRomanPSMT,Bold"/>
          <w:b/>
          <w:bCs/>
          <w:sz w:val="28"/>
          <w:szCs w:val="24"/>
        </w:rPr>
        <w:t>Special Remarks on other Toxic Effects on Humans</w:t>
      </w:r>
      <w:r w:rsidRPr="00E76976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: </w:t>
      </w:r>
      <w:r w:rsidRPr="00E76976">
        <w:rPr>
          <w:rFonts w:ascii="TimesNewRomanPSMT" w:hAnsi="TimesNewRomanPSMT" w:cs="TimesNewRomanPSMT"/>
          <w:b/>
          <w:sz w:val="24"/>
          <w:szCs w:val="24"/>
        </w:rPr>
        <w:t>Not available.</w:t>
      </w:r>
    </w:p>
    <w:p w:rsidR="00CC4217" w:rsidRPr="00CC4217" w:rsidRDefault="00CC4217" w:rsidP="00CC421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D0078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37E09" w:rsidRDefault="00E37E09" w:rsidP="00E37E09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CC4217" w:rsidRPr="00CC4217" w:rsidRDefault="00CC4217" w:rsidP="00CC4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4217">
        <w:rPr>
          <w:rFonts w:ascii="Times New Roman" w:hAnsi="Times New Roman" w:cs="Times New Roman"/>
          <w:b/>
          <w:bCs/>
          <w:sz w:val="28"/>
          <w:szCs w:val="24"/>
        </w:rPr>
        <w:t>Ecotoxicity</w:t>
      </w:r>
      <w:proofErr w:type="spellEnd"/>
      <w:r w:rsidRPr="00CC421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21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C4217" w:rsidRPr="00CC4217" w:rsidRDefault="00CC4217" w:rsidP="00CC4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217">
        <w:rPr>
          <w:rFonts w:ascii="Times New Roman" w:hAnsi="Times New Roman" w:cs="Times New Roman"/>
          <w:b/>
          <w:bCs/>
          <w:sz w:val="28"/>
          <w:szCs w:val="24"/>
        </w:rPr>
        <w:t>BOD5 and COD</w:t>
      </w:r>
      <w:r w:rsidRPr="00CC421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21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C4217" w:rsidRPr="00CC4217" w:rsidRDefault="00CC4217" w:rsidP="00CC4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4217">
        <w:rPr>
          <w:rFonts w:ascii="Times New Roman" w:hAnsi="Times New Roman" w:cs="Times New Roman"/>
          <w:b/>
          <w:bCs/>
          <w:sz w:val="28"/>
          <w:szCs w:val="24"/>
        </w:rPr>
        <w:t>Products of Biodegradation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217">
        <w:rPr>
          <w:rFonts w:ascii="Times New Roman" w:hAnsi="Times New Roman" w:cs="Times New Roman"/>
          <w:b/>
          <w:sz w:val="24"/>
          <w:szCs w:val="24"/>
        </w:rPr>
        <w:t>Possibly hazardous short term degradation products are not likely. However, long term degradation products may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4217">
        <w:rPr>
          <w:rFonts w:ascii="Times New Roman" w:hAnsi="Times New Roman" w:cs="Times New Roman"/>
          <w:b/>
          <w:sz w:val="24"/>
          <w:szCs w:val="24"/>
        </w:rPr>
        <w:t>arise.</w:t>
      </w:r>
    </w:p>
    <w:p w:rsidR="00CC4217" w:rsidRPr="00CC4217" w:rsidRDefault="00CC4217" w:rsidP="00CC4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217">
        <w:rPr>
          <w:rFonts w:ascii="Times New Roman" w:hAnsi="Times New Roman" w:cs="Times New Roman"/>
          <w:b/>
          <w:bCs/>
          <w:sz w:val="28"/>
          <w:szCs w:val="24"/>
        </w:rPr>
        <w:t>Toxicity of the Products of Biodegradation</w:t>
      </w:r>
      <w:r w:rsidRPr="00CC421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217">
        <w:rPr>
          <w:rFonts w:ascii="Times New Roman" w:hAnsi="Times New Roman" w:cs="Times New Roman"/>
          <w:b/>
          <w:sz w:val="24"/>
          <w:szCs w:val="24"/>
        </w:rPr>
        <w:t>The products of degradation are more toxic.</w:t>
      </w:r>
    </w:p>
    <w:p w:rsidR="00E37E09" w:rsidRDefault="00CC4217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217">
        <w:rPr>
          <w:rFonts w:ascii="Times New Roman" w:hAnsi="Times New Roman" w:cs="Times New Roman"/>
          <w:b/>
          <w:bCs/>
          <w:sz w:val="28"/>
          <w:szCs w:val="24"/>
        </w:rPr>
        <w:t>Special Remarks on the Products of Biodegradation</w:t>
      </w:r>
      <w:r w:rsidRPr="00CC421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21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A4F33" w:rsidRPr="00BA4F33" w:rsidRDefault="00BA4F33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A3932" w:rsidRDefault="004A3932" w:rsidP="004A393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A4F33" w:rsidRPr="00BA4F33" w:rsidRDefault="00BA4F33" w:rsidP="00BA4F3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4"/>
          <w:szCs w:val="20"/>
          <w:u w:val="single"/>
        </w:rPr>
      </w:pPr>
      <w:r w:rsidRPr="00BA4F33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Waste Disposal:</w:t>
      </w:r>
      <w:r w:rsidR="00B82B9E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 xml:space="preserve"> </w:t>
      </w:r>
    </w:p>
    <w:p w:rsidR="001B4FA6" w:rsidRPr="001B4FA6" w:rsidRDefault="001B4FA6" w:rsidP="001B4FA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9978FF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E625A" w:rsidRP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>General information:</w:t>
      </w:r>
      <w:r w:rsidRPr="003E625A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</w:t>
      </w: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3E625A" w:rsidRPr="00577729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E625A" w:rsidRPr="003F7929" w:rsidRDefault="003E625A" w:rsidP="003E625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information: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E625A" w:rsidRDefault="003E625A" w:rsidP="003E625A">
      <w:pPr>
        <w:pStyle w:val="NoSpacing"/>
      </w:pP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  <w:bookmarkStart w:id="0" w:name="_GoBack"/>
      <w:bookmarkEnd w:id="0"/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E625A" w:rsidRDefault="003E625A" w:rsidP="003E625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information: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7D7558" w:rsidRPr="00E252FE" w:rsidRDefault="007D7558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2A0CE0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Federal and State Regulations: </w:t>
      </w:r>
      <w:r w:rsidRPr="00DC61DB">
        <w:rPr>
          <w:rFonts w:ascii="Times New Roman" w:hAnsi="Times New Roman" w:cs="Times New Roman"/>
          <w:b/>
          <w:sz w:val="24"/>
          <w:szCs w:val="24"/>
        </w:rPr>
        <w:t xml:space="preserve">TSCA 8(b) inventory: Adenine sulfate </w:t>
      </w:r>
      <w:proofErr w:type="spellStart"/>
      <w:r w:rsidRPr="00DC61DB">
        <w:rPr>
          <w:rFonts w:ascii="Times New Roman" w:hAnsi="Times New Roman" w:cs="Times New Roman"/>
          <w:b/>
          <w:sz w:val="24"/>
          <w:szCs w:val="24"/>
        </w:rPr>
        <w:t>dihydrate</w:t>
      </w:r>
      <w:proofErr w:type="spellEnd"/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Other Regulations: </w:t>
      </w:r>
      <w:r w:rsidRPr="00DC61DB">
        <w:rPr>
          <w:rFonts w:ascii="Times New Roman" w:hAnsi="Times New Roman" w:cs="Times New Roman"/>
          <w:b/>
          <w:sz w:val="24"/>
          <w:szCs w:val="24"/>
        </w:rPr>
        <w:t>OSHA: Hazardous by definition of Hazard Communication Standard (29 CFR 1910.1200).</w:t>
      </w:r>
    </w:p>
    <w:p w:rsidR="00C13889" w:rsidRDefault="00C13889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1DB" w:rsidRPr="00C13889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Other Classifications: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Health Hazard: </w:t>
      </w:r>
      <w:r w:rsidRPr="00DC61DB">
        <w:rPr>
          <w:rFonts w:ascii="Times New Roman" w:hAnsi="Times New Roman" w:cs="Times New Roman"/>
          <w:b/>
          <w:sz w:val="24"/>
          <w:szCs w:val="24"/>
        </w:rPr>
        <w:t>2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Fire Hazard: </w:t>
      </w:r>
      <w:r w:rsidRPr="00DC61DB">
        <w:rPr>
          <w:rFonts w:ascii="Times New Roman" w:hAnsi="Times New Roman" w:cs="Times New Roman"/>
          <w:b/>
          <w:sz w:val="24"/>
          <w:szCs w:val="24"/>
        </w:rPr>
        <w:t>1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Reactivity:</w:t>
      </w:r>
      <w:r w:rsidRPr="00DC6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61DB">
        <w:rPr>
          <w:rFonts w:ascii="Times New Roman" w:hAnsi="Times New Roman" w:cs="Times New Roman"/>
          <w:b/>
          <w:sz w:val="24"/>
          <w:szCs w:val="24"/>
        </w:rPr>
        <w:t>0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Personal Protection:</w:t>
      </w:r>
      <w:r w:rsidRPr="00DC6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61DB">
        <w:rPr>
          <w:rFonts w:ascii="Times New Roman" w:hAnsi="Times New Roman" w:cs="Times New Roman"/>
          <w:b/>
          <w:sz w:val="24"/>
          <w:szCs w:val="24"/>
        </w:rPr>
        <w:t>E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National Fire Protection Association (U.S.A.):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Health: </w:t>
      </w:r>
      <w:r w:rsidRPr="00DC61DB">
        <w:rPr>
          <w:rFonts w:ascii="Times New Roman" w:hAnsi="Times New Roman" w:cs="Times New Roman"/>
          <w:b/>
          <w:sz w:val="24"/>
          <w:szCs w:val="24"/>
        </w:rPr>
        <w:t>2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 xml:space="preserve">Flammability: </w:t>
      </w:r>
      <w:r w:rsidRPr="00DC61DB">
        <w:rPr>
          <w:rFonts w:ascii="Times New Roman" w:hAnsi="Times New Roman" w:cs="Times New Roman"/>
          <w:b/>
          <w:sz w:val="24"/>
          <w:szCs w:val="24"/>
        </w:rPr>
        <w:t>1</w:t>
      </w:r>
    </w:p>
    <w:p w:rsidR="00DC61DB" w:rsidRPr="00DC61DB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Reactivity:</w:t>
      </w:r>
      <w:r w:rsidRPr="00DC6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61DB">
        <w:rPr>
          <w:rFonts w:ascii="Times New Roman" w:hAnsi="Times New Roman" w:cs="Times New Roman"/>
          <w:b/>
          <w:sz w:val="24"/>
          <w:szCs w:val="24"/>
        </w:rPr>
        <w:t>0</w:t>
      </w:r>
    </w:p>
    <w:p w:rsidR="00DC61DB" w:rsidRPr="00C13889" w:rsidRDefault="00DC61DB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13889">
        <w:rPr>
          <w:rFonts w:ascii="Times New Roman" w:hAnsi="Times New Roman" w:cs="Times New Roman"/>
          <w:b/>
          <w:bCs/>
          <w:sz w:val="28"/>
          <w:szCs w:val="24"/>
        </w:rPr>
        <w:t>Specific hazard:</w:t>
      </w:r>
    </w:p>
    <w:p w:rsidR="00DC61DB" w:rsidRDefault="00C13889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Protective Equipment: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>Gloves.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>Lab coat.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 xml:space="preserve">Dust respirator. Be sure to use </w:t>
      </w:r>
      <w:proofErr w:type="spellStart"/>
      <w:r w:rsidR="00DC61DB" w:rsidRPr="00DC61DB">
        <w:rPr>
          <w:rFonts w:ascii="Times New Roman" w:hAnsi="Times New Roman" w:cs="Times New Roman"/>
          <w:b/>
          <w:sz w:val="24"/>
          <w:szCs w:val="24"/>
        </w:rPr>
        <w:t>anapproved</w:t>
      </w:r>
      <w:proofErr w:type="spellEnd"/>
      <w:r w:rsidR="00DC61DB" w:rsidRPr="00DC61DB">
        <w:rPr>
          <w:rFonts w:ascii="Times New Roman" w:hAnsi="Times New Roman" w:cs="Times New Roman"/>
          <w:b/>
          <w:sz w:val="24"/>
          <w:szCs w:val="24"/>
        </w:rPr>
        <w:t>/certified respirator or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>equivalent. Wear appropriate respirator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>when ventilation is inadequate.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61DB" w:rsidRPr="00DC61DB">
        <w:rPr>
          <w:rFonts w:ascii="Times New Roman" w:hAnsi="Times New Roman" w:cs="Times New Roman"/>
          <w:b/>
          <w:sz w:val="24"/>
          <w:szCs w:val="24"/>
        </w:rPr>
        <w:t>Splash goggles.</w:t>
      </w:r>
    </w:p>
    <w:p w:rsidR="0038638D" w:rsidRDefault="0038638D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638D" w:rsidRDefault="0038638D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638D" w:rsidRPr="00C13889" w:rsidRDefault="0038638D" w:rsidP="00DC6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7D7558" w:rsidRPr="00DC61DB" w:rsidRDefault="007D7558" w:rsidP="00C91B1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Default="0010068A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966F0" w:rsidRPr="00A26F67" w:rsidRDefault="003966F0" w:rsidP="00A26F67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9078E0" w:rsidRDefault="00323E50" w:rsidP="00323E5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0"/>
        </w:rPr>
      </w:pPr>
      <w:r w:rsidRPr="009078E0">
        <w:rPr>
          <w:rFonts w:ascii="Times New Roman" w:eastAsia="Calibri" w:hAnsi="Times New Roman" w:cs="Times New Roman"/>
          <w:color w:val="000000"/>
          <w:sz w:val="20"/>
        </w:rPr>
        <w:t>******************************************************************************************</w:t>
      </w:r>
      <w:r w:rsidR="009078E0">
        <w:rPr>
          <w:rFonts w:ascii="Times New Roman" w:eastAsia="Calibri" w:hAnsi="Times New Roman" w:cs="Times New Roman"/>
          <w:color w:val="000000"/>
          <w:sz w:val="20"/>
        </w:rPr>
        <w:t>*********************</w:t>
      </w:r>
    </w:p>
    <w:p w:rsidR="002B1D35" w:rsidRPr="00211219" w:rsidRDefault="002B1D35" w:rsidP="002B1D3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B1D35" w:rsidRPr="00211219" w:rsidRDefault="002B1D35" w:rsidP="002B1D3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B1D3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7CE" w:rsidRDefault="00BD07CE" w:rsidP="009C3BE4">
      <w:pPr>
        <w:spacing w:after="0" w:line="240" w:lineRule="auto"/>
      </w:pPr>
      <w:r>
        <w:separator/>
      </w:r>
    </w:p>
  </w:endnote>
  <w:endnote w:type="continuationSeparator" w:id="0">
    <w:p w:rsidR="00BD07CE" w:rsidRDefault="00BD07C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B1D35" w:rsidP="002B1D35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4ED9F423" wp14:editId="1A77D4AF">
          <wp:extent cx="76676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76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7CE" w:rsidRDefault="00BD07CE" w:rsidP="009C3BE4">
      <w:pPr>
        <w:spacing w:after="0" w:line="240" w:lineRule="auto"/>
      </w:pPr>
      <w:r>
        <w:separator/>
      </w:r>
    </w:p>
  </w:footnote>
  <w:footnote w:type="continuationSeparator" w:id="0">
    <w:p w:rsidR="00BD07CE" w:rsidRDefault="00BD07C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B1D35" w:rsidP="002B1D35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73D61AE" wp14:editId="58D90BDA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744"/>
    <w:rsid w:val="000021CD"/>
    <w:rsid w:val="00005F33"/>
    <w:rsid w:val="00015AE1"/>
    <w:rsid w:val="0001623A"/>
    <w:rsid w:val="00022858"/>
    <w:rsid w:val="00030064"/>
    <w:rsid w:val="000319AC"/>
    <w:rsid w:val="00031B85"/>
    <w:rsid w:val="000328F3"/>
    <w:rsid w:val="00033624"/>
    <w:rsid w:val="00034C1E"/>
    <w:rsid w:val="0003571F"/>
    <w:rsid w:val="00036046"/>
    <w:rsid w:val="000369EB"/>
    <w:rsid w:val="00037E54"/>
    <w:rsid w:val="00041D6E"/>
    <w:rsid w:val="000444E9"/>
    <w:rsid w:val="000449C6"/>
    <w:rsid w:val="00050FD7"/>
    <w:rsid w:val="0005471F"/>
    <w:rsid w:val="000549A2"/>
    <w:rsid w:val="000553BD"/>
    <w:rsid w:val="00060C0C"/>
    <w:rsid w:val="00065542"/>
    <w:rsid w:val="000655DD"/>
    <w:rsid w:val="000679C8"/>
    <w:rsid w:val="0007010C"/>
    <w:rsid w:val="000712B3"/>
    <w:rsid w:val="0007700D"/>
    <w:rsid w:val="000812AE"/>
    <w:rsid w:val="00082152"/>
    <w:rsid w:val="000839C6"/>
    <w:rsid w:val="00083B24"/>
    <w:rsid w:val="00090DE1"/>
    <w:rsid w:val="000916BB"/>
    <w:rsid w:val="00093D4A"/>
    <w:rsid w:val="00094B22"/>
    <w:rsid w:val="000A1924"/>
    <w:rsid w:val="000A3342"/>
    <w:rsid w:val="000A503E"/>
    <w:rsid w:val="000A5DE0"/>
    <w:rsid w:val="000A6279"/>
    <w:rsid w:val="000A6C04"/>
    <w:rsid w:val="000A78AF"/>
    <w:rsid w:val="000B4E79"/>
    <w:rsid w:val="000B7987"/>
    <w:rsid w:val="000C4715"/>
    <w:rsid w:val="000D4959"/>
    <w:rsid w:val="000D6E0B"/>
    <w:rsid w:val="000D70B6"/>
    <w:rsid w:val="000D716D"/>
    <w:rsid w:val="000E0F04"/>
    <w:rsid w:val="000E2B10"/>
    <w:rsid w:val="000E3DBE"/>
    <w:rsid w:val="000E60A2"/>
    <w:rsid w:val="000E60DB"/>
    <w:rsid w:val="000E775C"/>
    <w:rsid w:val="000F3C9C"/>
    <w:rsid w:val="000F7378"/>
    <w:rsid w:val="000F7ACB"/>
    <w:rsid w:val="0010068A"/>
    <w:rsid w:val="00102584"/>
    <w:rsid w:val="001057AB"/>
    <w:rsid w:val="00105CC2"/>
    <w:rsid w:val="001104EE"/>
    <w:rsid w:val="0011710A"/>
    <w:rsid w:val="00123763"/>
    <w:rsid w:val="001368F7"/>
    <w:rsid w:val="001446EA"/>
    <w:rsid w:val="00144C92"/>
    <w:rsid w:val="00144FAF"/>
    <w:rsid w:val="00145134"/>
    <w:rsid w:val="00150059"/>
    <w:rsid w:val="001500BF"/>
    <w:rsid w:val="00151940"/>
    <w:rsid w:val="001553D9"/>
    <w:rsid w:val="00157695"/>
    <w:rsid w:val="00160775"/>
    <w:rsid w:val="00160D4A"/>
    <w:rsid w:val="001630A7"/>
    <w:rsid w:val="00163A42"/>
    <w:rsid w:val="00165C87"/>
    <w:rsid w:val="00166411"/>
    <w:rsid w:val="00172920"/>
    <w:rsid w:val="00173B40"/>
    <w:rsid w:val="00174CDD"/>
    <w:rsid w:val="00176CE7"/>
    <w:rsid w:val="00181E92"/>
    <w:rsid w:val="00182D26"/>
    <w:rsid w:val="001850D0"/>
    <w:rsid w:val="00192977"/>
    <w:rsid w:val="00193996"/>
    <w:rsid w:val="001950CE"/>
    <w:rsid w:val="00195AB6"/>
    <w:rsid w:val="001979F0"/>
    <w:rsid w:val="001A0D82"/>
    <w:rsid w:val="001A57E1"/>
    <w:rsid w:val="001A7A4D"/>
    <w:rsid w:val="001B0578"/>
    <w:rsid w:val="001B4FA6"/>
    <w:rsid w:val="001B51BD"/>
    <w:rsid w:val="001B5205"/>
    <w:rsid w:val="001B5B7A"/>
    <w:rsid w:val="001B63B3"/>
    <w:rsid w:val="001B7265"/>
    <w:rsid w:val="001C252E"/>
    <w:rsid w:val="001C7D03"/>
    <w:rsid w:val="001D537E"/>
    <w:rsid w:val="001D6048"/>
    <w:rsid w:val="001E0A15"/>
    <w:rsid w:val="001E2037"/>
    <w:rsid w:val="001E22B0"/>
    <w:rsid w:val="001E4646"/>
    <w:rsid w:val="001E511D"/>
    <w:rsid w:val="001E57D2"/>
    <w:rsid w:val="001E5819"/>
    <w:rsid w:val="001F1D06"/>
    <w:rsid w:val="001F21E6"/>
    <w:rsid w:val="001F441C"/>
    <w:rsid w:val="001F6557"/>
    <w:rsid w:val="001F75C7"/>
    <w:rsid w:val="00205932"/>
    <w:rsid w:val="00210B2D"/>
    <w:rsid w:val="00211219"/>
    <w:rsid w:val="002123BE"/>
    <w:rsid w:val="0021254A"/>
    <w:rsid w:val="0021289F"/>
    <w:rsid w:val="0021341F"/>
    <w:rsid w:val="002172B7"/>
    <w:rsid w:val="00224F27"/>
    <w:rsid w:val="002263A6"/>
    <w:rsid w:val="00230368"/>
    <w:rsid w:val="002338ED"/>
    <w:rsid w:val="00233DE2"/>
    <w:rsid w:val="002404F2"/>
    <w:rsid w:val="00243437"/>
    <w:rsid w:val="002437C4"/>
    <w:rsid w:val="0024646A"/>
    <w:rsid w:val="00247211"/>
    <w:rsid w:val="00253982"/>
    <w:rsid w:val="00257439"/>
    <w:rsid w:val="0026193E"/>
    <w:rsid w:val="00272E5D"/>
    <w:rsid w:val="002732D8"/>
    <w:rsid w:val="00273843"/>
    <w:rsid w:val="00283D70"/>
    <w:rsid w:val="002850E0"/>
    <w:rsid w:val="00285B5E"/>
    <w:rsid w:val="00286500"/>
    <w:rsid w:val="00295F3D"/>
    <w:rsid w:val="0029620E"/>
    <w:rsid w:val="00297BC0"/>
    <w:rsid w:val="002A0CE0"/>
    <w:rsid w:val="002A6867"/>
    <w:rsid w:val="002B1D35"/>
    <w:rsid w:val="002B2BE7"/>
    <w:rsid w:val="002B3939"/>
    <w:rsid w:val="002B4BE2"/>
    <w:rsid w:val="002B6947"/>
    <w:rsid w:val="002B6950"/>
    <w:rsid w:val="002B7F49"/>
    <w:rsid w:val="002C0BD4"/>
    <w:rsid w:val="002C544B"/>
    <w:rsid w:val="002C7079"/>
    <w:rsid w:val="002C7FB5"/>
    <w:rsid w:val="002D30A5"/>
    <w:rsid w:val="002D37CD"/>
    <w:rsid w:val="002D4F3B"/>
    <w:rsid w:val="002D62B2"/>
    <w:rsid w:val="002D6A01"/>
    <w:rsid w:val="002D7488"/>
    <w:rsid w:val="002E2B9D"/>
    <w:rsid w:val="002E3D88"/>
    <w:rsid w:val="002E5B22"/>
    <w:rsid w:val="002E5B4F"/>
    <w:rsid w:val="002F245D"/>
    <w:rsid w:val="002F261D"/>
    <w:rsid w:val="002F2DDF"/>
    <w:rsid w:val="003032A4"/>
    <w:rsid w:val="003101EE"/>
    <w:rsid w:val="003107FE"/>
    <w:rsid w:val="003115CF"/>
    <w:rsid w:val="003115D9"/>
    <w:rsid w:val="00312808"/>
    <w:rsid w:val="003134D3"/>
    <w:rsid w:val="00314655"/>
    <w:rsid w:val="00316E12"/>
    <w:rsid w:val="00323E29"/>
    <w:rsid w:val="00323E50"/>
    <w:rsid w:val="00324C52"/>
    <w:rsid w:val="003258D0"/>
    <w:rsid w:val="00326AE9"/>
    <w:rsid w:val="00326FC4"/>
    <w:rsid w:val="003303C7"/>
    <w:rsid w:val="003307F0"/>
    <w:rsid w:val="00332468"/>
    <w:rsid w:val="00333977"/>
    <w:rsid w:val="003348DB"/>
    <w:rsid w:val="00334BF8"/>
    <w:rsid w:val="003413E8"/>
    <w:rsid w:val="00344B00"/>
    <w:rsid w:val="0034698C"/>
    <w:rsid w:val="0034726A"/>
    <w:rsid w:val="0034726B"/>
    <w:rsid w:val="0035114B"/>
    <w:rsid w:val="00356109"/>
    <w:rsid w:val="00356CB7"/>
    <w:rsid w:val="00367FB4"/>
    <w:rsid w:val="00377089"/>
    <w:rsid w:val="00377226"/>
    <w:rsid w:val="00384E94"/>
    <w:rsid w:val="0038638D"/>
    <w:rsid w:val="00387070"/>
    <w:rsid w:val="00387F6A"/>
    <w:rsid w:val="0039124D"/>
    <w:rsid w:val="00392D95"/>
    <w:rsid w:val="003958F9"/>
    <w:rsid w:val="003966F0"/>
    <w:rsid w:val="00396724"/>
    <w:rsid w:val="003A062F"/>
    <w:rsid w:val="003A3460"/>
    <w:rsid w:val="003A78D9"/>
    <w:rsid w:val="003B15BF"/>
    <w:rsid w:val="003B3888"/>
    <w:rsid w:val="003B472C"/>
    <w:rsid w:val="003B47B1"/>
    <w:rsid w:val="003B635B"/>
    <w:rsid w:val="003B71A8"/>
    <w:rsid w:val="003B7BB5"/>
    <w:rsid w:val="003C0161"/>
    <w:rsid w:val="003C3440"/>
    <w:rsid w:val="003C6D3A"/>
    <w:rsid w:val="003D1389"/>
    <w:rsid w:val="003D1651"/>
    <w:rsid w:val="003D1E16"/>
    <w:rsid w:val="003D2A6B"/>
    <w:rsid w:val="003D40DF"/>
    <w:rsid w:val="003E2787"/>
    <w:rsid w:val="003E30CB"/>
    <w:rsid w:val="003E35FF"/>
    <w:rsid w:val="003E625A"/>
    <w:rsid w:val="003F1728"/>
    <w:rsid w:val="003F1A03"/>
    <w:rsid w:val="003F1C93"/>
    <w:rsid w:val="003F33A4"/>
    <w:rsid w:val="003F3ADD"/>
    <w:rsid w:val="003F7601"/>
    <w:rsid w:val="003F7929"/>
    <w:rsid w:val="00403EDD"/>
    <w:rsid w:val="00406676"/>
    <w:rsid w:val="00411903"/>
    <w:rsid w:val="00412809"/>
    <w:rsid w:val="00413BAD"/>
    <w:rsid w:val="004145CD"/>
    <w:rsid w:val="0041644C"/>
    <w:rsid w:val="0041681B"/>
    <w:rsid w:val="00421339"/>
    <w:rsid w:val="00422B64"/>
    <w:rsid w:val="00422D36"/>
    <w:rsid w:val="004250E8"/>
    <w:rsid w:val="00431591"/>
    <w:rsid w:val="00433359"/>
    <w:rsid w:val="0043395B"/>
    <w:rsid w:val="0043598A"/>
    <w:rsid w:val="004364E4"/>
    <w:rsid w:val="00436F67"/>
    <w:rsid w:val="00443088"/>
    <w:rsid w:val="00444E6C"/>
    <w:rsid w:val="00445099"/>
    <w:rsid w:val="00454CC1"/>
    <w:rsid w:val="00457BB8"/>
    <w:rsid w:val="00457F02"/>
    <w:rsid w:val="004619BD"/>
    <w:rsid w:val="004665D9"/>
    <w:rsid w:val="00467A63"/>
    <w:rsid w:val="004702BF"/>
    <w:rsid w:val="00472F29"/>
    <w:rsid w:val="00473E0D"/>
    <w:rsid w:val="00474015"/>
    <w:rsid w:val="0047754F"/>
    <w:rsid w:val="0047769C"/>
    <w:rsid w:val="00480173"/>
    <w:rsid w:val="00484A6C"/>
    <w:rsid w:val="00490EEC"/>
    <w:rsid w:val="00493EF4"/>
    <w:rsid w:val="004A2579"/>
    <w:rsid w:val="004A3932"/>
    <w:rsid w:val="004A39B0"/>
    <w:rsid w:val="004B2271"/>
    <w:rsid w:val="004B27EB"/>
    <w:rsid w:val="004B283C"/>
    <w:rsid w:val="004B3E5B"/>
    <w:rsid w:val="004B42D8"/>
    <w:rsid w:val="004B4D68"/>
    <w:rsid w:val="004B7C92"/>
    <w:rsid w:val="004E1011"/>
    <w:rsid w:val="004E160D"/>
    <w:rsid w:val="004E27EE"/>
    <w:rsid w:val="004E4827"/>
    <w:rsid w:val="004E7309"/>
    <w:rsid w:val="004E7A9F"/>
    <w:rsid w:val="004F2E95"/>
    <w:rsid w:val="004F4C67"/>
    <w:rsid w:val="004F58EA"/>
    <w:rsid w:val="00503886"/>
    <w:rsid w:val="00511DAA"/>
    <w:rsid w:val="00514B2E"/>
    <w:rsid w:val="005171E5"/>
    <w:rsid w:val="00521C18"/>
    <w:rsid w:val="00522714"/>
    <w:rsid w:val="00524650"/>
    <w:rsid w:val="00524B30"/>
    <w:rsid w:val="00530A99"/>
    <w:rsid w:val="00531CA4"/>
    <w:rsid w:val="00531CBD"/>
    <w:rsid w:val="005349EA"/>
    <w:rsid w:val="005368B6"/>
    <w:rsid w:val="00537DC8"/>
    <w:rsid w:val="0054104C"/>
    <w:rsid w:val="00555722"/>
    <w:rsid w:val="0055783F"/>
    <w:rsid w:val="00560DEE"/>
    <w:rsid w:val="00561D6B"/>
    <w:rsid w:val="00562BF4"/>
    <w:rsid w:val="00562C16"/>
    <w:rsid w:val="00563AEC"/>
    <w:rsid w:val="005644B0"/>
    <w:rsid w:val="00567859"/>
    <w:rsid w:val="00567E5F"/>
    <w:rsid w:val="00570B94"/>
    <w:rsid w:val="005743B8"/>
    <w:rsid w:val="0057624D"/>
    <w:rsid w:val="005762AC"/>
    <w:rsid w:val="00577729"/>
    <w:rsid w:val="005826C5"/>
    <w:rsid w:val="00587231"/>
    <w:rsid w:val="0059117C"/>
    <w:rsid w:val="00594700"/>
    <w:rsid w:val="005A23F7"/>
    <w:rsid w:val="005A5DCB"/>
    <w:rsid w:val="005A6117"/>
    <w:rsid w:val="005A6220"/>
    <w:rsid w:val="005A6D74"/>
    <w:rsid w:val="005B7143"/>
    <w:rsid w:val="005C300A"/>
    <w:rsid w:val="005C3AA1"/>
    <w:rsid w:val="005C4A09"/>
    <w:rsid w:val="005C5066"/>
    <w:rsid w:val="005D0A7F"/>
    <w:rsid w:val="005D3553"/>
    <w:rsid w:val="005D372C"/>
    <w:rsid w:val="005D59AD"/>
    <w:rsid w:val="005D5DC6"/>
    <w:rsid w:val="005D668D"/>
    <w:rsid w:val="005D6E26"/>
    <w:rsid w:val="005E72A9"/>
    <w:rsid w:val="005F05AC"/>
    <w:rsid w:val="005F625C"/>
    <w:rsid w:val="005F7DF8"/>
    <w:rsid w:val="00600007"/>
    <w:rsid w:val="006000A5"/>
    <w:rsid w:val="00600D3B"/>
    <w:rsid w:val="006045EF"/>
    <w:rsid w:val="0060664A"/>
    <w:rsid w:val="00606B71"/>
    <w:rsid w:val="00610200"/>
    <w:rsid w:val="0061108E"/>
    <w:rsid w:val="00611D09"/>
    <w:rsid w:val="00611D9A"/>
    <w:rsid w:val="006137B3"/>
    <w:rsid w:val="00613CDA"/>
    <w:rsid w:val="00614297"/>
    <w:rsid w:val="00614A7E"/>
    <w:rsid w:val="00615249"/>
    <w:rsid w:val="0061687D"/>
    <w:rsid w:val="00620AFA"/>
    <w:rsid w:val="00623C37"/>
    <w:rsid w:val="00630A14"/>
    <w:rsid w:val="00630B4E"/>
    <w:rsid w:val="00632985"/>
    <w:rsid w:val="00633A91"/>
    <w:rsid w:val="006347E2"/>
    <w:rsid w:val="006427A6"/>
    <w:rsid w:val="00650EDF"/>
    <w:rsid w:val="00654817"/>
    <w:rsid w:val="006550FC"/>
    <w:rsid w:val="00656477"/>
    <w:rsid w:val="006564CD"/>
    <w:rsid w:val="0065759B"/>
    <w:rsid w:val="00657AF8"/>
    <w:rsid w:val="00657F95"/>
    <w:rsid w:val="00661C9E"/>
    <w:rsid w:val="00665FF8"/>
    <w:rsid w:val="00666949"/>
    <w:rsid w:val="006707E7"/>
    <w:rsid w:val="006709C4"/>
    <w:rsid w:val="0067134B"/>
    <w:rsid w:val="00674813"/>
    <w:rsid w:val="006749C3"/>
    <w:rsid w:val="00674B29"/>
    <w:rsid w:val="00692DE4"/>
    <w:rsid w:val="006952D2"/>
    <w:rsid w:val="00696F09"/>
    <w:rsid w:val="006A147C"/>
    <w:rsid w:val="006A36BB"/>
    <w:rsid w:val="006A652F"/>
    <w:rsid w:val="006A7F8A"/>
    <w:rsid w:val="006B2FB9"/>
    <w:rsid w:val="006B378A"/>
    <w:rsid w:val="006B48B7"/>
    <w:rsid w:val="006B4B2E"/>
    <w:rsid w:val="006B72CC"/>
    <w:rsid w:val="006B7E23"/>
    <w:rsid w:val="006C0F0D"/>
    <w:rsid w:val="006C513F"/>
    <w:rsid w:val="006C55F9"/>
    <w:rsid w:val="006C7092"/>
    <w:rsid w:val="006D02C9"/>
    <w:rsid w:val="006D1C05"/>
    <w:rsid w:val="006D53D9"/>
    <w:rsid w:val="006E0773"/>
    <w:rsid w:val="006E0C5A"/>
    <w:rsid w:val="006E16C6"/>
    <w:rsid w:val="006E1B29"/>
    <w:rsid w:val="006E241E"/>
    <w:rsid w:val="006E4515"/>
    <w:rsid w:val="006E5830"/>
    <w:rsid w:val="006E68A8"/>
    <w:rsid w:val="006F270B"/>
    <w:rsid w:val="006F42A4"/>
    <w:rsid w:val="006F5E71"/>
    <w:rsid w:val="007014D8"/>
    <w:rsid w:val="0070224D"/>
    <w:rsid w:val="00705ADE"/>
    <w:rsid w:val="0070636D"/>
    <w:rsid w:val="00706B03"/>
    <w:rsid w:val="00711446"/>
    <w:rsid w:val="00712BAB"/>
    <w:rsid w:val="00714088"/>
    <w:rsid w:val="00714382"/>
    <w:rsid w:val="0071501F"/>
    <w:rsid w:val="00723B6F"/>
    <w:rsid w:val="00727891"/>
    <w:rsid w:val="00730722"/>
    <w:rsid w:val="00736C8E"/>
    <w:rsid w:val="00737EB3"/>
    <w:rsid w:val="007407C1"/>
    <w:rsid w:val="007415C6"/>
    <w:rsid w:val="007452F3"/>
    <w:rsid w:val="007460A4"/>
    <w:rsid w:val="007469EE"/>
    <w:rsid w:val="0074717D"/>
    <w:rsid w:val="00750C1A"/>
    <w:rsid w:val="00753A0A"/>
    <w:rsid w:val="0075558E"/>
    <w:rsid w:val="00755BEE"/>
    <w:rsid w:val="007600BA"/>
    <w:rsid w:val="00760B54"/>
    <w:rsid w:val="00761F67"/>
    <w:rsid w:val="00763334"/>
    <w:rsid w:val="00765427"/>
    <w:rsid w:val="0077119F"/>
    <w:rsid w:val="00772B64"/>
    <w:rsid w:val="00777506"/>
    <w:rsid w:val="00777FD2"/>
    <w:rsid w:val="00787120"/>
    <w:rsid w:val="007958F8"/>
    <w:rsid w:val="007A1D11"/>
    <w:rsid w:val="007A3FF4"/>
    <w:rsid w:val="007A4703"/>
    <w:rsid w:val="007A4C28"/>
    <w:rsid w:val="007A6C9A"/>
    <w:rsid w:val="007B2775"/>
    <w:rsid w:val="007B328D"/>
    <w:rsid w:val="007B510C"/>
    <w:rsid w:val="007B5751"/>
    <w:rsid w:val="007C16B6"/>
    <w:rsid w:val="007C1DFA"/>
    <w:rsid w:val="007C1EAD"/>
    <w:rsid w:val="007C56A0"/>
    <w:rsid w:val="007D0102"/>
    <w:rsid w:val="007D0CB8"/>
    <w:rsid w:val="007D0E23"/>
    <w:rsid w:val="007D1C6E"/>
    <w:rsid w:val="007D2E0B"/>
    <w:rsid w:val="007D634F"/>
    <w:rsid w:val="007D7558"/>
    <w:rsid w:val="007D77BB"/>
    <w:rsid w:val="007E147E"/>
    <w:rsid w:val="007E2AE7"/>
    <w:rsid w:val="007E573A"/>
    <w:rsid w:val="007E70BB"/>
    <w:rsid w:val="007F1A2A"/>
    <w:rsid w:val="007F477B"/>
    <w:rsid w:val="007F5213"/>
    <w:rsid w:val="00802215"/>
    <w:rsid w:val="00802D07"/>
    <w:rsid w:val="00810D2A"/>
    <w:rsid w:val="00812E63"/>
    <w:rsid w:val="008130B0"/>
    <w:rsid w:val="008136A3"/>
    <w:rsid w:val="00814440"/>
    <w:rsid w:val="008158B6"/>
    <w:rsid w:val="00817178"/>
    <w:rsid w:val="00823C4E"/>
    <w:rsid w:val="00832336"/>
    <w:rsid w:val="00833D3D"/>
    <w:rsid w:val="00833FE2"/>
    <w:rsid w:val="00835345"/>
    <w:rsid w:val="00835A68"/>
    <w:rsid w:val="0084105C"/>
    <w:rsid w:val="008546F8"/>
    <w:rsid w:val="0085669F"/>
    <w:rsid w:val="00861234"/>
    <w:rsid w:val="00867FCA"/>
    <w:rsid w:val="00870583"/>
    <w:rsid w:val="00870647"/>
    <w:rsid w:val="00872C73"/>
    <w:rsid w:val="00873AF3"/>
    <w:rsid w:val="00874423"/>
    <w:rsid w:val="008755C9"/>
    <w:rsid w:val="008857A5"/>
    <w:rsid w:val="00887682"/>
    <w:rsid w:val="00890C6F"/>
    <w:rsid w:val="00894688"/>
    <w:rsid w:val="0089497F"/>
    <w:rsid w:val="00896100"/>
    <w:rsid w:val="008961DE"/>
    <w:rsid w:val="00896D77"/>
    <w:rsid w:val="0089778E"/>
    <w:rsid w:val="008A3A98"/>
    <w:rsid w:val="008A78A6"/>
    <w:rsid w:val="008B1C2A"/>
    <w:rsid w:val="008B4740"/>
    <w:rsid w:val="008B4B9F"/>
    <w:rsid w:val="008B64FE"/>
    <w:rsid w:val="008C1C5E"/>
    <w:rsid w:val="008C2051"/>
    <w:rsid w:val="008C53A2"/>
    <w:rsid w:val="008C72CB"/>
    <w:rsid w:val="008C73BC"/>
    <w:rsid w:val="008D66EE"/>
    <w:rsid w:val="008D7CF9"/>
    <w:rsid w:val="008E09A8"/>
    <w:rsid w:val="008E12BE"/>
    <w:rsid w:val="008E3549"/>
    <w:rsid w:val="008E6427"/>
    <w:rsid w:val="008F11C2"/>
    <w:rsid w:val="008F6F6F"/>
    <w:rsid w:val="0090151F"/>
    <w:rsid w:val="009078E0"/>
    <w:rsid w:val="00910B55"/>
    <w:rsid w:val="009126DE"/>
    <w:rsid w:val="0091307B"/>
    <w:rsid w:val="0091473B"/>
    <w:rsid w:val="00914AB9"/>
    <w:rsid w:val="009151DA"/>
    <w:rsid w:val="00915725"/>
    <w:rsid w:val="00915B3C"/>
    <w:rsid w:val="0091644D"/>
    <w:rsid w:val="009204DB"/>
    <w:rsid w:val="009221E0"/>
    <w:rsid w:val="009321AB"/>
    <w:rsid w:val="009341B8"/>
    <w:rsid w:val="00934256"/>
    <w:rsid w:val="00941916"/>
    <w:rsid w:val="00941A36"/>
    <w:rsid w:val="009446B1"/>
    <w:rsid w:val="00947039"/>
    <w:rsid w:val="00950DEC"/>
    <w:rsid w:val="0095267E"/>
    <w:rsid w:val="00960CFA"/>
    <w:rsid w:val="00963307"/>
    <w:rsid w:val="0096630C"/>
    <w:rsid w:val="00966D13"/>
    <w:rsid w:val="009738E3"/>
    <w:rsid w:val="0097652D"/>
    <w:rsid w:val="00977127"/>
    <w:rsid w:val="009836BD"/>
    <w:rsid w:val="00985468"/>
    <w:rsid w:val="00985C48"/>
    <w:rsid w:val="009978FF"/>
    <w:rsid w:val="00997BE1"/>
    <w:rsid w:val="009A1E9D"/>
    <w:rsid w:val="009A2F5A"/>
    <w:rsid w:val="009A4F6E"/>
    <w:rsid w:val="009B06E1"/>
    <w:rsid w:val="009B0DE6"/>
    <w:rsid w:val="009B2D96"/>
    <w:rsid w:val="009B5746"/>
    <w:rsid w:val="009B6F2B"/>
    <w:rsid w:val="009C02DF"/>
    <w:rsid w:val="009C1214"/>
    <w:rsid w:val="009C2792"/>
    <w:rsid w:val="009C2A97"/>
    <w:rsid w:val="009C3BE4"/>
    <w:rsid w:val="009C3C57"/>
    <w:rsid w:val="009E1BD1"/>
    <w:rsid w:val="009E58D0"/>
    <w:rsid w:val="009E5C85"/>
    <w:rsid w:val="009E782F"/>
    <w:rsid w:val="009F12E1"/>
    <w:rsid w:val="009F6AF7"/>
    <w:rsid w:val="009F7DDB"/>
    <w:rsid w:val="00A0430F"/>
    <w:rsid w:val="00A04CF6"/>
    <w:rsid w:val="00A07D4C"/>
    <w:rsid w:val="00A109E6"/>
    <w:rsid w:val="00A117E0"/>
    <w:rsid w:val="00A12FB5"/>
    <w:rsid w:val="00A13603"/>
    <w:rsid w:val="00A14065"/>
    <w:rsid w:val="00A14CED"/>
    <w:rsid w:val="00A16AD8"/>
    <w:rsid w:val="00A20CE3"/>
    <w:rsid w:val="00A243EB"/>
    <w:rsid w:val="00A25ACC"/>
    <w:rsid w:val="00A26F67"/>
    <w:rsid w:val="00A31FE6"/>
    <w:rsid w:val="00A364C5"/>
    <w:rsid w:val="00A40D66"/>
    <w:rsid w:val="00A42E62"/>
    <w:rsid w:val="00A4300B"/>
    <w:rsid w:val="00A44BEA"/>
    <w:rsid w:val="00A50C4F"/>
    <w:rsid w:val="00A50DD4"/>
    <w:rsid w:val="00A51302"/>
    <w:rsid w:val="00A5141C"/>
    <w:rsid w:val="00A53615"/>
    <w:rsid w:val="00A5560A"/>
    <w:rsid w:val="00A60012"/>
    <w:rsid w:val="00A60A21"/>
    <w:rsid w:val="00A623CF"/>
    <w:rsid w:val="00A62BA6"/>
    <w:rsid w:val="00A62DC9"/>
    <w:rsid w:val="00A62E19"/>
    <w:rsid w:val="00A631AD"/>
    <w:rsid w:val="00A63264"/>
    <w:rsid w:val="00A65274"/>
    <w:rsid w:val="00A65C92"/>
    <w:rsid w:val="00A662BE"/>
    <w:rsid w:val="00A664DF"/>
    <w:rsid w:val="00A73177"/>
    <w:rsid w:val="00A73299"/>
    <w:rsid w:val="00A7551D"/>
    <w:rsid w:val="00A75752"/>
    <w:rsid w:val="00A75D61"/>
    <w:rsid w:val="00A804AD"/>
    <w:rsid w:val="00A809B0"/>
    <w:rsid w:val="00A81432"/>
    <w:rsid w:val="00A830BF"/>
    <w:rsid w:val="00A83279"/>
    <w:rsid w:val="00A856D5"/>
    <w:rsid w:val="00A86148"/>
    <w:rsid w:val="00A87D93"/>
    <w:rsid w:val="00A91CE2"/>
    <w:rsid w:val="00A95F45"/>
    <w:rsid w:val="00A962FA"/>
    <w:rsid w:val="00AA01C6"/>
    <w:rsid w:val="00AA0F97"/>
    <w:rsid w:val="00AA4CCB"/>
    <w:rsid w:val="00AA4CEE"/>
    <w:rsid w:val="00AA69EA"/>
    <w:rsid w:val="00AB0A53"/>
    <w:rsid w:val="00AB15FC"/>
    <w:rsid w:val="00AB2703"/>
    <w:rsid w:val="00AB2847"/>
    <w:rsid w:val="00AB609D"/>
    <w:rsid w:val="00AB7D89"/>
    <w:rsid w:val="00AC07A1"/>
    <w:rsid w:val="00AC1E82"/>
    <w:rsid w:val="00AC4890"/>
    <w:rsid w:val="00AC5E50"/>
    <w:rsid w:val="00AD341C"/>
    <w:rsid w:val="00AD3D7D"/>
    <w:rsid w:val="00AD581A"/>
    <w:rsid w:val="00AE1135"/>
    <w:rsid w:val="00AE3290"/>
    <w:rsid w:val="00AE3D2F"/>
    <w:rsid w:val="00AE4CDE"/>
    <w:rsid w:val="00AE7DF1"/>
    <w:rsid w:val="00AF218B"/>
    <w:rsid w:val="00AF2DC4"/>
    <w:rsid w:val="00AF3BDC"/>
    <w:rsid w:val="00AF4F54"/>
    <w:rsid w:val="00AF4F9D"/>
    <w:rsid w:val="00AF513C"/>
    <w:rsid w:val="00AF53D1"/>
    <w:rsid w:val="00B005E2"/>
    <w:rsid w:val="00B0625E"/>
    <w:rsid w:val="00B07FD0"/>
    <w:rsid w:val="00B116E7"/>
    <w:rsid w:val="00B17FFC"/>
    <w:rsid w:val="00B22DC6"/>
    <w:rsid w:val="00B351AF"/>
    <w:rsid w:val="00B419EF"/>
    <w:rsid w:val="00B41B73"/>
    <w:rsid w:val="00B54DC8"/>
    <w:rsid w:val="00B566BA"/>
    <w:rsid w:val="00B71909"/>
    <w:rsid w:val="00B73AD1"/>
    <w:rsid w:val="00B75591"/>
    <w:rsid w:val="00B75A00"/>
    <w:rsid w:val="00B7726A"/>
    <w:rsid w:val="00B82B9E"/>
    <w:rsid w:val="00B8584F"/>
    <w:rsid w:val="00B94CA3"/>
    <w:rsid w:val="00B94E53"/>
    <w:rsid w:val="00B96C76"/>
    <w:rsid w:val="00B97CAB"/>
    <w:rsid w:val="00BA2857"/>
    <w:rsid w:val="00BA33C8"/>
    <w:rsid w:val="00BA4095"/>
    <w:rsid w:val="00BA4E90"/>
    <w:rsid w:val="00BA4F33"/>
    <w:rsid w:val="00BA597B"/>
    <w:rsid w:val="00BA6151"/>
    <w:rsid w:val="00BA6938"/>
    <w:rsid w:val="00BB00E5"/>
    <w:rsid w:val="00BB0A37"/>
    <w:rsid w:val="00BB4B43"/>
    <w:rsid w:val="00BB7B22"/>
    <w:rsid w:val="00BC1FB0"/>
    <w:rsid w:val="00BC4C87"/>
    <w:rsid w:val="00BC7D9A"/>
    <w:rsid w:val="00BD07CE"/>
    <w:rsid w:val="00BD0C88"/>
    <w:rsid w:val="00BD19A7"/>
    <w:rsid w:val="00BD2C57"/>
    <w:rsid w:val="00BE1355"/>
    <w:rsid w:val="00BE4EFA"/>
    <w:rsid w:val="00BE6A28"/>
    <w:rsid w:val="00BE6C11"/>
    <w:rsid w:val="00C00160"/>
    <w:rsid w:val="00C0078D"/>
    <w:rsid w:val="00C01C81"/>
    <w:rsid w:val="00C03208"/>
    <w:rsid w:val="00C063ED"/>
    <w:rsid w:val="00C065B1"/>
    <w:rsid w:val="00C068B9"/>
    <w:rsid w:val="00C103BF"/>
    <w:rsid w:val="00C13889"/>
    <w:rsid w:val="00C16D34"/>
    <w:rsid w:val="00C22031"/>
    <w:rsid w:val="00C31491"/>
    <w:rsid w:val="00C339DF"/>
    <w:rsid w:val="00C36D0D"/>
    <w:rsid w:val="00C379F3"/>
    <w:rsid w:val="00C40071"/>
    <w:rsid w:val="00C41DFF"/>
    <w:rsid w:val="00C44C6A"/>
    <w:rsid w:val="00C44DA5"/>
    <w:rsid w:val="00C475EE"/>
    <w:rsid w:val="00C52397"/>
    <w:rsid w:val="00C53781"/>
    <w:rsid w:val="00C57092"/>
    <w:rsid w:val="00C60FA7"/>
    <w:rsid w:val="00C624FA"/>
    <w:rsid w:val="00C6346E"/>
    <w:rsid w:val="00C64091"/>
    <w:rsid w:val="00C641BD"/>
    <w:rsid w:val="00C643E6"/>
    <w:rsid w:val="00C64416"/>
    <w:rsid w:val="00C7089C"/>
    <w:rsid w:val="00C70E00"/>
    <w:rsid w:val="00C71102"/>
    <w:rsid w:val="00C72CEA"/>
    <w:rsid w:val="00C744E7"/>
    <w:rsid w:val="00C74F9A"/>
    <w:rsid w:val="00C75771"/>
    <w:rsid w:val="00C75786"/>
    <w:rsid w:val="00C774B3"/>
    <w:rsid w:val="00C777C1"/>
    <w:rsid w:val="00C82D18"/>
    <w:rsid w:val="00C844C2"/>
    <w:rsid w:val="00C856CE"/>
    <w:rsid w:val="00C85CB3"/>
    <w:rsid w:val="00C865B4"/>
    <w:rsid w:val="00C869F5"/>
    <w:rsid w:val="00C91B19"/>
    <w:rsid w:val="00C96EE3"/>
    <w:rsid w:val="00C9749C"/>
    <w:rsid w:val="00C97838"/>
    <w:rsid w:val="00CA058C"/>
    <w:rsid w:val="00CA0757"/>
    <w:rsid w:val="00CA1D22"/>
    <w:rsid w:val="00CA2722"/>
    <w:rsid w:val="00CA5E27"/>
    <w:rsid w:val="00CB3109"/>
    <w:rsid w:val="00CB4355"/>
    <w:rsid w:val="00CB67BC"/>
    <w:rsid w:val="00CB744B"/>
    <w:rsid w:val="00CC055D"/>
    <w:rsid w:val="00CC226A"/>
    <w:rsid w:val="00CC3B69"/>
    <w:rsid w:val="00CC41E3"/>
    <w:rsid w:val="00CC4217"/>
    <w:rsid w:val="00CC4860"/>
    <w:rsid w:val="00CC69C5"/>
    <w:rsid w:val="00CC7D6C"/>
    <w:rsid w:val="00CD1719"/>
    <w:rsid w:val="00CD44BE"/>
    <w:rsid w:val="00CE079F"/>
    <w:rsid w:val="00CE1248"/>
    <w:rsid w:val="00CE13C7"/>
    <w:rsid w:val="00CE6FF4"/>
    <w:rsid w:val="00CF6B25"/>
    <w:rsid w:val="00CF7707"/>
    <w:rsid w:val="00D00788"/>
    <w:rsid w:val="00D02933"/>
    <w:rsid w:val="00D0467D"/>
    <w:rsid w:val="00D05D40"/>
    <w:rsid w:val="00D0638C"/>
    <w:rsid w:val="00D06E19"/>
    <w:rsid w:val="00D07678"/>
    <w:rsid w:val="00D07F69"/>
    <w:rsid w:val="00D133E0"/>
    <w:rsid w:val="00D140D3"/>
    <w:rsid w:val="00D16776"/>
    <w:rsid w:val="00D16C62"/>
    <w:rsid w:val="00D17BAB"/>
    <w:rsid w:val="00D21E8A"/>
    <w:rsid w:val="00D2267C"/>
    <w:rsid w:val="00D233E1"/>
    <w:rsid w:val="00D23A6D"/>
    <w:rsid w:val="00D23B8E"/>
    <w:rsid w:val="00D26476"/>
    <w:rsid w:val="00D27498"/>
    <w:rsid w:val="00D310C3"/>
    <w:rsid w:val="00D33340"/>
    <w:rsid w:val="00D3631E"/>
    <w:rsid w:val="00D37818"/>
    <w:rsid w:val="00D4267B"/>
    <w:rsid w:val="00D448E3"/>
    <w:rsid w:val="00D45655"/>
    <w:rsid w:val="00D467E5"/>
    <w:rsid w:val="00D5080A"/>
    <w:rsid w:val="00D5118B"/>
    <w:rsid w:val="00D56246"/>
    <w:rsid w:val="00D6008E"/>
    <w:rsid w:val="00D6288F"/>
    <w:rsid w:val="00D676E1"/>
    <w:rsid w:val="00D678E8"/>
    <w:rsid w:val="00D719C3"/>
    <w:rsid w:val="00D75A8E"/>
    <w:rsid w:val="00D75E07"/>
    <w:rsid w:val="00D76E10"/>
    <w:rsid w:val="00D801D9"/>
    <w:rsid w:val="00D85F26"/>
    <w:rsid w:val="00D932F6"/>
    <w:rsid w:val="00D9387D"/>
    <w:rsid w:val="00D978DE"/>
    <w:rsid w:val="00DA251B"/>
    <w:rsid w:val="00DA51DB"/>
    <w:rsid w:val="00DA5623"/>
    <w:rsid w:val="00DB042D"/>
    <w:rsid w:val="00DB1FD2"/>
    <w:rsid w:val="00DC089D"/>
    <w:rsid w:val="00DC16F4"/>
    <w:rsid w:val="00DC1ECC"/>
    <w:rsid w:val="00DC4ABC"/>
    <w:rsid w:val="00DC5C24"/>
    <w:rsid w:val="00DC61DB"/>
    <w:rsid w:val="00DC718B"/>
    <w:rsid w:val="00DC797E"/>
    <w:rsid w:val="00DD067A"/>
    <w:rsid w:val="00DD3B05"/>
    <w:rsid w:val="00DD3F22"/>
    <w:rsid w:val="00DD404A"/>
    <w:rsid w:val="00DD5BC8"/>
    <w:rsid w:val="00DD7BBA"/>
    <w:rsid w:val="00DE133F"/>
    <w:rsid w:val="00DE4266"/>
    <w:rsid w:val="00DE4335"/>
    <w:rsid w:val="00DE5F08"/>
    <w:rsid w:val="00DE6EFF"/>
    <w:rsid w:val="00DF0211"/>
    <w:rsid w:val="00DF08A9"/>
    <w:rsid w:val="00DF5545"/>
    <w:rsid w:val="00DF5B42"/>
    <w:rsid w:val="00DF7686"/>
    <w:rsid w:val="00E0115E"/>
    <w:rsid w:val="00E04BDF"/>
    <w:rsid w:val="00E0613F"/>
    <w:rsid w:val="00E070DF"/>
    <w:rsid w:val="00E12907"/>
    <w:rsid w:val="00E13DCC"/>
    <w:rsid w:val="00E1503A"/>
    <w:rsid w:val="00E15AD5"/>
    <w:rsid w:val="00E176EC"/>
    <w:rsid w:val="00E203C4"/>
    <w:rsid w:val="00E204D4"/>
    <w:rsid w:val="00E24DCE"/>
    <w:rsid w:val="00E252F7"/>
    <w:rsid w:val="00E252FE"/>
    <w:rsid w:val="00E27A5D"/>
    <w:rsid w:val="00E31001"/>
    <w:rsid w:val="00E329FE"/>
    <w:rsid w:val="00E32E6B"/>
    <w:rsid w:val="00E334C5"/>
    <w:rsid w:val="00E36D79"/>
    <w:rsid w:val="00E3729E"/>
    <w:rsid w:val="00E3772A"/>
    <w:rsid w:val="00E37E09"/>
    <w:rsid w:val="00E40466"/>
    <w:rsid w:val="00E41BED"/>
    <w:rsid w:val="00E45EDE"/>
    <w:rsid w:val="00E461E5"/>
    <w:rsid w:val="00E4740C"/>
    <w:rsid w:val="00E502BE"/>
    <w:rsid w:val="00E51867"/>
    <w:rsid w:val="00E51B33"/>
    <w:rsid w:val="00E57F61"/>
    <w:rsid w:val="00E6080C"/>
    <w:rsid w:val="00E60AB8"/>
    <w:rsid w:val="00E62489"/>
    <w:rsid w:val="00E65446"/>
    <w:rsid w:val="00E71FDB"/>
    <w:rsid w:val="00E75312"/>
    <w:rsid w:val="00E76976"/>
    <w:rsid w:val="00E801C0"/>
    <w:rsid w:val="00E802DA"/>
    <w:rsid w:val="00E83030"/>
    <w:rsid w:val="00E83864"/>
    <w:rsid w:val="00E85EB3"/>
    <w:rsid w:val="00E864FC"/>
    <w:rsid w:val="00E915B5"/>
    <w:rsid w:val="00E9171F"/>
    <w:rsid w:val="00E91876"/>
    <w:rsid w:val="00E92463"/>
    <w:rsid w:val="00E95599"/>
    <w:rsid w:val="00EA03A0"/>
    <w:rsid w:val="00EA19F5"/>
    <w:rsid w:val="00EA286B"/>
    <w:rsid w:val="00EA4B7D"/>
    <w:rsid w:val="00EA63A8"/>
    <w:rsid w:val="00EB0800"/>
    <w:rsid w:val="00EB651E"/>
    <w:rsid w:val="00EB6AAF"/>
    <w:rsid w:val="00EB7902"/>
    <w:rsid w:val="00EB7AF2"/>
    <w:rsid w:val="00EC0900"/>
    <w:rsid w:val="00EC29FC"/>
    <w:rsid w:val="00EC4EF7"/>
    <w:rsid w:val="00EC6136"/>
    <w:rsid w:val="00EC6959"/>
    <w:rsid w:val="00EC72C0"/>
    <w:rsid w:val="00EC7ECF"/>
    <w:rsid w:val="00ED0BC2"/>
    <w:rsid w:val="00ED2E3A"/>
    <w:rsid w:val="00ED30A7"/>
    <w:rsid w:val="00ED3BD4"/>
    <w:rsid w:val="00ED58B9"/>
    <w:rsid w:val="00EE1AB4"/>
    <w:rsid w:val="00EE40C1"/>
    <w:rsid w:val="00EE4722"/>
    <w:rsid w:val="00EE4D4D"/>
    <w:rsid w:val="00EE4FA5"/>
    <w:rsid w:val="00EE53A0"/>
    <w:rsid w:val="00EF6886"/>
    <w:rsid w:val="00F0251D"/>
    <w:rsid w:val="00F03ABD"/>
    <w:rsid w:val="00F051E7"/>
    <w:rsid w:val="00F064A6"/>
    <w:rsid w:val="00F20E96"/>
    <w:rsid w:val="00F23D6B"/>
    <w:rsid w:val="00F25680"/>
    <w:rsid w:val="00F25734"/>
    <w:rsid w:val="00F26DB4"/>
    <w:rsid w:val="00F31BB9"/>
    <w:rsid w:val="00F33367"/>
    <w:rsid w:val="00F34E3A"/>
    <w:rsid w:val="00F34F8A"/>
    <w:rsid w:val="00F36147"/>
    <w:rsid w:val="00F3640B"/>
    <w:rsid w:val="00F40274"/>
    <w:rsid w:val="00F41F23"/>
    <w:rsid w:val="00F5177D"/>
    <w:rsid w:val="00F51E71"/>
    <w:rsid w:val="00F53B9C"/>
    <w:rsid w:val="00F543D8"/>
    <w:rsid w:val="00F547DA"/>
    <w:rsid w:val="00F54FF6"/>
    <w:rsid w:val="00F57181"/>
    <w:rsid w:val="00F603A4"/>
    <w:rsid w:val="00F64D77"/>
    <w:rsid w:val="00F65080"/>
    <w:rsid w:val="00F6763B"/>
    <w:rsid w:val="00F7291D"/>
    <w:rsid w:val="00F72A09"/>
    <w:rsid w:val="00F75D2E"/>
    <w:rsid w:val="00F768FA"/>
    <w:rsid w:val="00F775BB"/>
    <w:rsid w:val="00F77642"/>
    <w:rsid w:val="00F84C44"/>
    <w:rsid w:val="00F87747"/>
    <w:rsid w:val="00F90682"/>
    <w:rsid w:val="00F90EDB"/>
    <w:rsid w:val="00F96C7D"/>
    <w:rsid w:val="00F97046"/>
    <w:rsid w:val="00FA04C3"/>
    <w:rsid w:val="00FA2A57"/>
    <w:rsid w:val="00FA4F4A"/>
    <w:rsid w:val="00FC0700"/>
    <w:rsid w:val="00FC33CE"/>
    <w:rsid w:val="00FD4186"/>
    <w:rsid w:val="00FD5459"/>
    <w:rsid w:val="00FD798A"/>
    <w:rsid w:val="00FD7B90"/>
    <w:rsid w:val="00FE26EF"/>
    <w:rsid w:val="00FE56A0"/>
    <w:rsid w:val="00FE5CAE"/>
    <w:rsid w:val="00FE7A1D"/>
    <w:rsid w:val="00FF0355"/>
    <w:rsid w:val="00FF060C"/>
    <w:rsid w:val="00FF1681"/>
    <w:rsid w:val="00FF2067"/>
    <w:rsid w:val="00FF4258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FBDA-FE1F-46BA-B30E-39A476441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2020-11-28T06:13:00Z</dcterms:created>
  <dcterms:modified xsi:type="dcterms:W3CDTF">2020-11-28T06:13:00Z</dcterms:modified>
</cp:coreProperties>
</file>