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15202" w:rsidRPr="00FD42AB" w:rsidRDefault="00435673" w:rsidP="00FD4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>AESCULIN</w:t>
      </w:r>
      <w:r w:rsidR="00415202" w:rsidRPr="00FD42AB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Extra Pure</w:t>
      </w:r>
    </w:p>
    <w:p w:rsidR="00415202" w:rsidRPr="00FD42AB" w:rsidRDefault="00415202" w:rsidP="00FD4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D42AB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spellStart"/>
      <w:r w:rsidRPr="00FD42AB">
        <w:rPr>
          <w:rFonts w:ascii="Times New Roman" w:hAnsi="Times New Roman" w:cs="Times New Roman"/>
          <w:b/>
          <w:sz w:val="36"/>
          <w:szCs w:val="36"/>
          <w:lang w:val="en-US"/>
        </w:rPr>
        <w:t>Esculin</w:t>
      </w:r>
      <w:proofErr w:type="spellEnd"/>
      <w:r w:rsidRPr="00FD42AB">
        <w:rPr>
          <w:rFonts w:ascii="Times New Roman" w:hAnsi="Times New Roman" w:cs="Times New Roman"/>
          <w:b/>
          <w:sz w:val="36"/>
          <w:szCs w:val="36"/>
          <w:lang w:val="en-US"/>
        </w:rPr>
        <w:t>)</w:t>
      </w:r>
    </w:p>
    <w:p w:rsidR="00415202" w:rsidRPr="00FD42AB" w:rsidRDefault="00587231" w:rsidP="00FD42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D42AB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415202" w:rsidRPr="00FD42AB">
        <w:rPr>
          <w:rFonts w:ascii="Times New Roman" w:hAnsi="Times New Roman" w:cs="Times New Roman"/>
          <w:b/>
          <w:sz w:val="36"/>
          <w:szCs w:val="36"/>
          <w:lang w:val="en-US"/>
        </w:rPr>
        <w:t>66778-17-4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35673" w:rsidRPr="00435673" w:rsidRDefault="00421339" w:rsidP="00435673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sz w:val="24"/>
          <w:szCs w:val="24"/>
          <w:lang w:val="en-US"/>
        </w:rPr>
      </w:pPr>
      <w:r w:rsidRPr="00370507">
        <w:rPr>
          <w:rFonts w:ascii="Times New Roman" w:hAnsi="Times New Roman" w:cs="Times New Roman"/>
          <w:b/>
          <w:bCs/>
          <w:sz w:val="28"/>
        </w:rPr>
        <w:t>Product Name</w:t>
      </w:r>
      <w:r w:rsidRPr="007E56F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35673" w:rsidRPr="00435673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>AESCULIN</w:t>
      </w:r>
    </w:p>
    <w:p w:rsidR="002636D2" w:rsidRPr="00435673" w:rsidRDefault="00421339" w:rsidP="002636D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567976">
        <w:rPr>
          <w:rFonts w:ascii="Times New Roman" w:hAnsi="Times New Roman" w:cs="Times New Roman"/>
          <w:b/>
          <w:bCs/>
          <w:sz w:val="28"/>
        </w:rPr>
        <w:t>CAS#</w:t>
      </w:r>
      <w:r w:rsidRPr="00567976">
        <w:rPr>
          <w:rFonts w:ascii="Times New Roman" w:hAnsi="Times New Roman" w:cs="Times New Roman"/>
          <w:b/>
          <w:bCs/>
          <w:sz w:val="24"/>
        </w:rPr>
        <w:t xml:space="preserve">: </w:t>
      </w:r>
      <w:r w:rsidR="002636D2" w:rsidRPr="00435673">
        <w:rPr>
          <w:rFonts w:ascii="TimesNewRomanPSMT" w:hAnsi="TimesNewRomanPSMT" w:cs="TimesNewRomanPSMT"/>
          <w:b/>
          <w:sz w:val="24"/>
          <w:szCs w:val="24"/>
          <w:lang w:val="en-US"/>
        </w:rPr>
        <w:t>66778-17-4</w:t>
      </w:r>
    </w:p>
    <w:p w:rsidR="007837B1" w:rsidRPr="002636D2" w:rsidRDefault="00421339" w:rsidP="007837B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370507">
        <w:rPr>
          <w:rFonts w:ascii="Times New Roman" w:hAnsi="Times New Roman" w:cs="Times New Roman"/>
          <w:b/>
          <w:sz w:val="28"/>
        </w:rPr>
        <w:t>Synonym</w:t>
      </w:r>
      <w:r w:rsidRPr="00370507">
        <w:rPr>
          <w:rFonts w:ascii="Times New Roman" w:hAnsi="Times New Roman" w:cs="Times New Roman"/>
          <w:b/>
          <w:sz w:val="24"/>
        </w:rPr>
        <w:t>:</w:t>
      </w:r>
      <w:r w:rsidR="002636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2636D2" w:rsidRPr="002636D2">
        <w:rPr>
          <w:rFonts w:ascii="TimesNewRomanPSMT" w:hAnsi="TimesNewRomanPSMT" w:cs="TimesNewRomanPSMT"/>
          <w:b/>
          <w:sz w:val="24"/>
          <w:szCs w:val="24"/>
          <w:lang w:val="en-US"/>
        </w:rPr>
        <w:t>Esculin</w:t>
      </w:r>
      <w:proofErr w:type="spellEnd"/>
    </w:p>
    <w:p w:rsidR="00370507" w:rsidRPr="00435673" w:rsidRDefault="00A44590" w:rsidP="003705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567976">
        <w:rPr>
          <w:rFonts w:ascii="Times New Roman" w:hAnsi="Times New Roman" w:cs="Times New Roman"/>
          <w:b/>
          <w:sz w:val="28"/>
        </w:rPr>
        <w:t>Chemical</w:t>
      </w:r>
      <w:r w:rsidR="00421339" w:rsidRPr="00567976">
        <w:rPr>
          <w:rFonts w:ascii="Times New Roman" w:hAnsi="Times New Roman" w:cs="Times New Roman"/>
          <w:b/>
          <w:sz w:val="28"/>
        </w:rPr>
        <w:t xml:space="preserve"> Name</w:t>
      </w:r>
      <w:r w:rsidR="00421339" w:rsidRPr="007865BF">
        <w:rPr>
          <w:rFonts w:ascii="Times New Roman" w:hAnsi="Times New Roman" w:cs="Times New Roman"/>
          <w:b/>
          <w:sz w:val="24"/>
          <w:szCs w:val="24"/>
        </w:rPr>
        <w:t>:</w:t>
      </w:r>
      <w:r w:rsidR="004356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61C9F" w:rsidRPr="008B7310" w:rsidRDefault="00421339" w:rsidP="00D61C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567976">
        <w:rPr>
          <w:rFonts w:ascii="Times New Roman" w:hAnsi="Times New Roman" w:cs="Times New Roman"/>
          <w:b/>
          <w:sz w:val="28"/>
        </w:rPr>
        <w:t>Chemical Formula</w:t>
      </w:r>
      <w:r w:rsidRPr="00567976">
        <w:rPr>
          <w:rFonts w:ascii="Times New Roman" w:hAnsi="Times New Roman" w:cs="Times New Roman"/>
          <w:b/>
          <w:sz w:val="24"/>
        </w:rPr>
        <w:t xml:space="preserve">: </w:t>
      </w:r>
      <w:r w:rsidR="00435673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435673" w:rsidRPr="004356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15</w:t>
      </w:r>
      <w:r w:rsidR="00435673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435673" w:rsidRPr="004356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16</w:t>
      </w:r>
      <w:r w:rsidR="00435673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435673" w:rsidRPr="004356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9</w:t>
      </w:r>
      <w:r w:rsidR="00605744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+1</w:t>
      </w:r>
      <w:r w:rsidR="00605744">
        <w:rPr>
          <w:rFonts w:ascii="Times New Roman" w:hAnsi="Times New Roman" w:cs="Times New Roman"/>
          <w:b/>
          <w:sz w:val="24"/>
          <w:szCs w:val="24"/>
          <w:lang w:val="en-US"/>
        </w:rPr>
        <w:t>.5</w:t>
      </w:r>
      <w:r w:rsidR="00435673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435673" w:rsidRPr="00435673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="00435673"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</w:p>
    <w:p w:rsidR="0075558E" w:rsidRPr="00370507" w:rsidRDefault="0075558E" w:rsidP="008E00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570B9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CHEM 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Navghar, Vasai (East). Thane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384E94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91-250-6050028</w:t>
      </w:r>
    </w:p>
    <w:p w:rsidR="00001973" w:rsidRDefault="00384E94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226780" w:rsidRPr="00AC07A1" w:rsidRDefault="00226780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3"/>
        <w:gridCol w:w="3165"/>
        <w:gridCol w:w="2693"/>
        <w:gridCol w:w="2458"/>
      </w:tblGrid>
      <w:tr w:rsidR="00890540" w:rsidRPr="00620AFA" w:rsidTr="006C0FAA">
        <w:tc>
          <w:tcPr>
            <w:tcW w:w="2753" w:type="dxa"/>
          </w:tcPr>
          <w:p w:rsidR="00890540" w:rsidRPr="00620AFA" w:rsidRDefault="00890540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165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90540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693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Percent</w:t>
            </w:r>
          </w:p>
        </w:tc>
        <w:tc>
          <w:tcPr>
            <w:tcW w:w="2458" w:type="dxa"/>
          </w:tcPr>
          <w:p w:rsidR="00890540" w:rsidRPr="00890540" w:rsidRDefault="00890540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9054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Hazardous</w:t>
            </w:r>
          </w:p>
        </w:tc>
      </w:tr>
      <w:tr w:rsidR="00890540" w:rsidRPr="00620AFA" w:rsidTr="006C0FAA">
        <w:trPr>
          <w:trHeight w:val="170"/>
        </w:trPr>
        <w:tc>
          <w:tcPr>
            <w:tcW w:w="2753" w:type="dxa"/>
          </w:tcPr>
          <w:p w:rsidR="00890540" w:rsidRPr="006653DD" w:rsidRDefault="0022342A" w:rsidP="00D17BA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proofErr w:type="spellStart"/>
            <w:r w:rsidRPr="006653DD">
              <w:rPr>
                <w:rFonts w:ascii="TimesNewRomanPSMT" w:hAnsi="TimesNewRomanPSMT" w:cs="TimesNewRomanPSMT"/>
                <w:b/>
                <w:sz w:val="24"/>
                <w:szCs w:val="24"/>
                <w:lang w:val="en-US"/>
              </w:rPr>
              <w:t>Aesculin</w:t>
            </w:r>
            <w:proofErr w:type="spellEnd"/>
          </w:p>
        </w:tc>
        <w:tc>
          <w:tcPr>
            <w:tcW w:w="3165" w:type="dxa"/>
          </w:tcPr>
          <w:p w:rsidR="00890540" w:rsidRPr="006653DD" w:rsidRDefault="0022342A" w:rsidP="006653DD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  <w:sz w:val="20"/>
                <w:szCs w:val="20"/>
                <w:lang w:val="en-US"/>
              </w:rPr>
            </w:pPr>
            <w:r w:rsidRPr="006653DD">
              <w:rPr>
                <w:rFonts w:ascii="TimesNewRomanPSMT" w:hAnsi="TimesNewRomanPSMT" w:cs="TimesNewRomanPSMT"/>
                <w:b/>
                <w:sz w:val="24"/>
                <w:szCs w:val="24"/>
                <w:lang w:val="en-US"/>
              </w:rPr>
              <w:t>66778-17-4</w:t>
            </w:r>
          </w:p>
        </w:tc>
        <w:tc>
          <w:tcPr>
            <w:tcW w:w="2693" w:type="dxa"/>
          </w:tcPr>
          <w:p w:rsidR="00890540" w:rsidRPr="00890540" w:rsidRDefault="00105A46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</w:t>
            </w:r>
            <w:r w:rsidR="00890540" w:rsidRPr="0089054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-100%</w:t>
            </w:r>
          </w:p>
        </w:tc>
        <w:tc>
          <w:tcPr>
            <w:tcW w:w="2458" w:type="dxa"/>
          </w:tcPr>
          <w:p w:rsidR="00890540" w:rsidRPr="00890540" w:rsidRDefault="0022342A" w:rsidP="00890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</w:p>
        </w:tc>
      </w:tr>
    </w:tbl>
    <w:p w:rsidR="0031322B" w:rsidRDefault="0031322B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620AFA" w:rsidRPr="001E071D" w:rsidRDefault="00620AFA" w:rsidP="006B1C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0705F" w:rsidRDefault="0050705F" w:rsidP="00272E5D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u w:val="single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6E03D1" w:rsidRPr="006E03D1" w:rsidRDefault="006E03D1" w:rsidP="006E03D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6E03D1">
        <w:rPr>
          <w:rFonts w:ascii="TimesNewRomanPSMT" w:hAnsi="TimesNewRomanPSMT" w:cs="TimesNewRomanPSMT"/>
          <w:b/>
          <w:sz w:val="24"/>
          <w:szCs w:val="24"/>
          <w:lang w:val="en-US"/>
        </w:rPr>
        <w:t>Not a hazardous substance or mixture according to Regulation (EC) No. 1272/2008.</w:t>
      </w:r>
    </w:p>
    <w:p w:rsidR="006E03D1" w:rsidRPr="006E03D1" w:rsidRDefault="006E03D1" w:rsidP="006E03D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6E03D1">
        <w:rPr>
          <w:rFonts w:ascii="TimesNewRomanPSMT" w:hAnsi="TimesNewRomanPSMT" w:cs="TimesNewRomanPSMT"/>
          <w:b/>
          <w:sz w:val="24"/>
          <w:szCs w:val="24"/>
          <w:lang w:val="en-US"/>
        </w:rPr>
        <w:t>This substance is not classified as dangerous according to Directive 67/548/EEC.</w:t>
      </w:r>
    </w:p>
    <w:p w:rsidR="004F7DC7" w:rsidRPr="009F6230" w:rsidRDefault="004F7DC7" w:rsidP="00A15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If inhaled: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If breathed in, move person into fresh air. If not breathing, give artificial respiration. </w:t>
      </w:r>
    </w:p>
    <w:p w:rsidR="00387DD6" w:rsidRDefault="00387DD6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264CD7" w:rsidRP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In case of skin contact: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Wash off with soap and plenty of water. </w:t>
      </w: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</w:p>
    <w:p w:rsidR="00387DD6" w:rsidRPr="00387DD6" w:rsidRDefault="00264CD7" w:rsidP="00387DD6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In case of eye contact: </w:t>
      </w:r>
      <w:r w:rsidR="00387DD6" w:rsidRPr="00387DD6">
        <w:rPr>
          <w:rFonts w:ascii="TimesNewRomanPSMT" w:hAnsi="TimesNewRomanPSMT" w:cs="TimesNewRomanPSMT"/>
          <w:b/>
          <w:sz w:val="24"/>
          <w:szCs w:val="24"/>
          <w:lang w:val="en-US"/>
        </w:rPr>
        <w:t>Flush eyes with water as a precaution.</w:t>
      </w:r>
    </w:p>
    <w:p w:rsidR="00387DD6" w:rsidRDefault="00387DD6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</w:p>
    <w:p w:rsidR="00264CD7" w:rsidRDefault="00264CD7" w:rsidP="00264CD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If swallowed: </w:t>
      </w:r>
      <w:r w:rsidRPr="00264CD7">
        <w:rPr>
          <w:rFonts w:ascii="TimesNewRomanPSMT" w:hAnsi="TimesNewRomanPSMT" w:cs="TimesNewRomanPSMT"/>
          <w:b/>
          <w:sz w:val="24"/>
          <w:szCs w:val="24"/>
          <w:lang w:val="en-US"/>
        </w:rPr>
        <w:t>Never give anything by mouth to an unconscious person. Rinse mouth with water</w:t>
      </w:r>
      <w:r w:rsidR="00302261">
        <w:rPr>
          <w:rFonts w:ascii="TimesNewRomanPSMT" w:hAnsi="TimesNewRomanPSMT" w:cs="TimesNewRomanPSMT"/>
          <w:b/>
          <w:sz w:val="24"/>
          <w:szCs w:val="24"/>
          <w:lang w:val="en-US"/>
        </w:rPr>
        <w:t>.</w:t>
      </w:r>
    </w:p>
    <w:p w:rsidR="00302261" w:rsidRDefault="00302261" w:rsidP="0030226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302261" w:rsidRPr="00302261" w:rsidRDefault="00302261" w:rsidP="0030226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30226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Most important symptoms and 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effects, both acute and delayed: </w:t>
      </w:r>
      <w:r w:rsidRPr="00302261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Weakness, Vomiting, </w:t>
      </w:r>
      <w:proofErr w:type="spellStart"/>
      <w:r w:rsidRPr="00302261">
        <w:rPr>
          <w:rFonts w:ascii="TimesNewRomanPSMT" w:hAnsi="TimesNewRomanPSMT" w:cs="TimesNewRomanPSMT"/>
          <w:b/>
          <w:sz w:val="24"/>
          <w:szCs w:val="24"/>
          <w:lang w:val="en-US"/>
        </w:rPr>
        <w:t>Diarrhoea</w:t>
      </w:r>
      <w:proofErr w:type="spellEnd"/>
    </w:p>
    <w:p w:rsidR="00302261" w:rsidRPr="00302261" w:rsidRDefault="00302261" w:rsidP="0030226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30226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Indication of any immediate medical attention and special treatment needed</w:t>
      </w:r>
    </w:p>
    <w:p w:rsidR="00302261" w:rsidRPr="00302261" w:rsidRDefault="00302261" w:rsidP="00264CD7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proofErr w:type="gramStart"/>
      <w:r w:rsidRPr="00302261">
        <w:rPr>
          <w:rFonts w:ascii="TimesNewRomanPSMT" w:hAnsi="TimesNewRomanPSMT" w:cs="TimesNewRomanPSMT"/>
          <w:b/>
          <w:sz w:val="24"/>
          <w:szCs w:val="24"/>
          <w:lang w:val="en-US"/>
        </w:rPr>
        <w:t>no</w:t>
      </w:r>
      <w:proofErr w:type="gramEnd"/>
      <w:r w:rsidRPr="00302261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data available</w:t>
      </w:r>
    </w:p>
    <w:p w:rsidR="00CC41A0" w:rsidRPr="003E35FF" w:rsidRDefault="00CC41A0" w:rsidP="00CC4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5C5A20" w:rsidRPr="00DA216E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DA216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Extinguishing media</w:t>
      </w:r>
    </w:p>
    <w:p w:rsidR="005C5A20" w:rsidRPr="00DA216E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DA216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Suitable extinguishing media:</w:t>
      </w:r>
      <w:r w:rsidRPr="00DA216E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DA216E">
        <w:rPr>
          <w:rFonts w:ascii="TimesNewRomanPSMT" w:hAnsi="TimesNewRomanPSMT" w:cs="TimesNewRomanPSMT"/>
          <w:b/>
          <w:sz w:val="24"/>
          <w:szCs w:val="24"/>
          <w:lang w:val="en-US"/>
        </w:rPr>
        <w:t>Use water spray, alcohol-resistant foam, dry chemical or carbon dioxide.</w:t>
      </w:r>
    </w:p>
    <w:p w:rsidR="00EA16DD" w:rsidRPr="00DA216E" w:rsidRDefault="005C5A20" w:rsidP="00EA16D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A216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Special hazards arising from the substance or mixture: </w:t>
      </w:r>
      <w:r w:rsidR="00EA16DD" w:rsidRPr="00DA216E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5C5A20" w:rsidRPr="00DA216E" w:rsidRDefault="005C5A20" w:rsidP="005C5A2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DA216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Advice for firefighters: </w:t>
      </w:r>
      <w:r w:rsidRPr="00DA216E">
        <w:rPr>
          <w:rFonts w:ascii="TimesNewRomanPSMT" w:hAnsi="TimesNewRomanPSMT" w:cs="TimesNewRomanPSMT"/>
          <w:b/>
          <w:sz w:val="24"/>
          <w:szCs w:val="24"/>
          <w:lang w:val="en-US"/>
        </w:rPr>
        <w:t>Wear self-contained breathing apparatus for firefighting if necessary.</w:t>
      </w:r>
    </w:p>
    <w:p w:rsidR="004540C3" w:rsidRPr="00DA216E" w:rsidRDefault="004540C3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40FE1" w:rsidRPr="00B40FE1" w:rsidRDefault="00B40FE1" w:rsidP="00B40FE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sz w:val="24"/>
          <w:szCs w:val="20"/>
          <w:u w:val="single"/>
          <w:lang w:val="en-US"/>
        </w:rPr>
      </w:pPr>
      <w:r w:rsidRPr="00B40FE1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Personal precautions, protective equipment and emergency procedures</w:t>
      </w:r>
      <w:r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:</w:t>
      </w:r>
    </w:p>
    <w:p w:rsidR="00B40FE1" w:rsidRPr="00B40FE1" w:rsidRDefault="00B40FE1" w:rsidP="00B40F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B40FE1">
        <w:rPr>
          <w:rFonts w:ascii="TimesNewRomanPSMT" w:hAnsi="TimesNewRomanPSMT" w:cs="TimesNewRomanPSMT"/>
          <w:b/>
          <w:sz w:val="24"/>
          <w:szCs w:val="24"/>
          <w:lang w:val="en-US"/>
        </w:rPr>
        <w:t>Avoid dust formation. Avoid breathing vapors, mist or gas.</w:t>
      </w:r>
    </w:p>
    <w:p w:rsidR="00A86D02" w:rsidRDefault="00A86D02" w:rsidP="00A86D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40FE1" w:rsidRPr="00B40FE1" w:rsidRDefault="00B40FE1" w:rsidP="00B40FE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B40FE1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Environmental precautions</w:t>
      </w:r>
      <w:r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 xml:space="preserve">: </w:t>
      </w:r>
      <w:r w:rsidRPr="00B40FE1">
        <w:rPr>
          <w:rFonts w:ascii="TimesNewRomanPSMT" w:hAnsi="TimesNewRomanPSMT" w:cs="TimesNewRomanPSMT"/>
          <w:b/>
          <w:sz w:val="24"/>
          <w:szCs w:val="24"/>
          <w:lang w:val="en-US"/>
        </w:rPr>
        <w:t>Do not let product enter drains.</w:t>
      </w:r>
    </w:p>
    <w:p w:rsidR="00B40FE1" w:rsidRDefault="00B40FE1" w:rsidP="00B40FE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</w:p>
    <w:p w:rsidR="009E5097" w:rsidRDefault="009E5097" w:rsidP="00A86D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</w:p>
    <w:p w:rsidR="00B40FE1" w:rsidRPr="00E541DA" w:rsidRDefault="00B40FE1" w:rsidP="00A86D0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B40FE1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Methods and materials for containment and cleaning up:</w:t>
      </w:r>
      <w:r w:rsidRPr="00B40FE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Pr="00B40FE1">
        <w:rPr>
          <w:rFonts w:ascii="TimesNewRomanPSMT" w:hAnsi="TimesNewRomanPSMT" w:cs="TimesNewRomanPSMT"/>
          <w:b/>
          <w:sz w:val="24"/>
          <w:szCs w:val="24"/>
          <w:lang w:val="en-US"/>
        </w:rPr>
        <w:t>Sweep up and shovel. Keep in suitable, closed containers for disposal.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Pr="0025783A" w:rsidRDefault="0025783A" w:rsidP="002578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25783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Precautions for safe handling</w:t>
      </w:r>
      <w:r w:rsidR="0091644D" w:rsidRPr="0025783A">
        <w:rPr>
          <w:rFonts w:ascii="Times New Roman" w:hAnsi="Times New Roman" w:cs="Times New Roman"/>
          <w:b/>
          <w:sz w:val="28"/>
          <w:szCs w:val="28"/>
          <w:u w:val="single"/>
        </w:rPr>
        <w:t xml:space="preserve">:  </w:t>
      </w:r>
    </w:p>
    <w:p w:rsidR="005242C4" w:rsidRPr="005242C4" w:rsidRDefault="005242C4" w:rsidP="005242C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5242C4">
        <w:rPr>
          <w:rFonts w:ascii="TimesNewRomanPSMT" w:hAnsi="TimesNewRomanPSMT" w:cs="TimesNewRomanPSMT"/>
          <w:b/>
          <w:sz w:val="24"/>
          <w:szCs w:val="24"/>
          <w:lang w:val="en-US"/>
        </w:rPr>
        <w:t>Provide appropriate exhaust ventilation at places where dust is formed.</w:t>
      </w:r>
    </w:p>
    <w:p w:rsidR="002A780A" w:rsidRPr="005242C4" w:rsidRDefault="002A780A" w:rsidP="00D17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p w:rsidR="0025783A" w:rsidRPr="0025783A" w:rsidRDefault="0025783A" w:rsidP="0025783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25783A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Conditions for safe storage, including any incompatibilities</w:t>
      </w:r>
    </w:p>
    <w:p w:rsidR="005242C4" w:rsidRPr="005242C4" w:rsidRDefault="005242C4" w:rsidP="005242C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5242C4">
        <w:rPr>
          <w:rFonts w:ascii="TimesNewRomanPSMT" w:hAnsi="TimesNewRomanPSMT" w:cs="TimesNewRomanPSMT"/>
          <w:b/>
          <w:sz w:val="24"/>
          <w:szCs w:val="24"/>
          <w:lang w:val="en-US"/>
        </w:rPr>
        <w:t>Store in cool place. Keep container tightly closed in a dry and well-ventilated place.</w:t>
      </w:r>
    </w:p>
    <w:p w:rsidR="0025783A" w:rsidRPr="0025783A" w:rsidRDefault="0025783A" w:rsidP="00D171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9149C" w:rsidRPr="0045090E" w:rsidRDefault="0099149C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5090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Exposure controls</w:t>
      </w:r>
    </w:p>
    <w:p w:rsidR="0099149C" w:rsidRPr="0045090E" w:rsidRDefault="0099149C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5090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Appropriate engineering controls</w:t>
      </w:r>
    </w:p>
    <w:p w:rsidR="0099149C" w:rsidRPr="0045090E" w:rsidRDefault="0099149C" w:rsidP="0099149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General industrial hygiene practice.</w:t>
      </w:r>
    </w:p>
    <w:p w:rsidR="0099149C" w:rsidRPr="0045090E" w:rsidRDefault="0099149C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45090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Personal protective equipment</w:t>
      </w:r>
    </w:p>
    <w:p w:rsidR="0099149C" w:rsidRPr="0045090E" w:rsidRDefault="0045090E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A63964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Eye/face protection: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Use equipment for eye protection tested and approved under appropriate government standards such as NIOSH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(US) or EN 166(EU).</w:t>
      </w:r>
    </w:p>
    <w:p w:rsidR="0099149C" w:rsidRPr="0045090E" w:rsidRDefault="0045090E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A63964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Skin protection:</w:t>
      </w:r>
      <w:r w:rsidRPr="0045090E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Handle with gloves. Gloves must be inspected prior to use. Use proper glove removal technique (without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touching glove's outer surface) to avoid skin contact with this product. Dispose of contaminated gloves after use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in accordance with applicable laws and good laboratory practices. Wash and dry hands. The selected protective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45090E">
        <w:rPr>
          <w:rFonts w:ascii="TimesNewRomanPSMT" w:hAnsi="TimesNewRomanPSMT" w:cs="TimesNewRomanPSMT"/>
          <w:b/>
          <w:sz w:val="24"/>
          <w:szCs w:val="24"/>
          <w:lang w:val="en-US"/>
        </w:rPr>
        <w:t>gloves have to satisfy the specifications of EU Directive 89/686/EEC and the standard EN 374 derived from it.</w:t>
      </w:r>
    </w:p>
    <w:p w:rsidR="0099149C" w:rsidRPr="00163330" w:rsidRDefault="00163330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A63964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Body Protection:</w:t>
      </w:r>
      <w:r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163330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Choose body protection in relation to its type, to the concentration and amount of dangerous substances, and to the specific work-place., </w:t>
      </w:r>
      <w:r w:rsidRPr="00163330">
        <w:rPr>
          <w:rFonts w:ascii="TimesNewRomanPSMT" w:hAnsi="TimesNewRomanPSMT" w:cs="TimesNewRomanPSMT"/>
          <w:b/>
          <w:sz w:val="24"/>
          <w:szCs w:val="24"/>
          <w:lang w:val="en-US"/>
        </w:rPr>
        <w:t>the</w:t>
      </w:r>
      <w:r w:rsidR="0099149C" w:rsidRPr="00163330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type of protective equipment must be selected according to the concentration and</w:t>
      </w:r>
      <w:r w:rsidRPr="00163330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</w:t>
      </w:r>
      <w:r w:rsidR="0099149C" w:rsidRPr="00163330">
        <w:rPr>
          <w:rFonts w:ascii="TimesNewRomanPSMT" w:hAnsi="TimesNewRomanPSMT" w:cs="TimesNewRomanPSMT"/>
          <w:b/>
          <w:sz w:val="24"/>
          <w:szCs w:val="24"/>
          <w:lang w:val="en-US"/>
        </w:rPr>
        <w:t>amount of the dangerous substance at the specific workplace.</w:t>
      </w:r>
    </w:p>
    <w:p w:rsidR="0099149C" w:rsidRPr="00A63964" w:rsidRDefault="00A63964" w:rsidP="0099149C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 xml:space="preserve">Respiratory protection: </w:t>
      </w:r>
      <w:r w:rsidR="0099149C" w:rsidRPr="00A63964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Respiratory protection is not required. Where protection from nuisance levels of 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dusts are desired, use type N95 </w:t>
      </w:r>
      <w:r w:rsidR="0099149C" w:rsidRPr="00A63964">
        <w:rPr>
          <w:rFonts w:ascii="TimesNewRomanPSMT" w:hAnsi="TimesNewRomanPSMT" w:cs="TimesNewRomanPSMT"/>
          <w:b/>
          <w:sz w:val="24"/>
          <w:szCs w:val="24"/>
          <w:lang w:val="en-US"/>
        </w:rPr>
        <w:t>(US) or type P1 (EN 143) dust masks. Use respirators and components tested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and approved under appropriate </w:t>
      </w:r>
      <w:r w:rsidR="0099149C" w:rsidRPr="00A63964">
        <w:rPr>
          <w:rFonts w:ascii="TimesNewRomanPSMT" w:hAnsi="TimesNewRomanPSMT" w:cs="TimesNewRomanPSMT"/>
          <w:b/>
          <w:sz w:val="24"/>
          <w:szCs w:val="24"/>
          <w:lang w:val="en-US"/>
        </w:rPr>
        <w:t>government standards such as NIOSH (US) or CEN (EU).</w:t>
      </w:r>
    </w:p>
    <w:p w:rsidR="00E35C88" w:rsidRPr="0025783A" w:rsidRDefault="00E35C88" w:rsidP="00E35C8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2368B5" w:rsidRPr="00063F80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DC1EB9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DC1E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5744">
        <w:rPr>
          <w:rFonts w:ascii="TimesNewRomanPSMT" w:hAnsi="TimesNewRomanPSMT" w:cs="TimesNewRomanPSMT"/>
          <w:b/>
          <w:sz w:val="24"/>
          <w:szCs w:val="24"/>
          <w:lang w:val="en-US"/>
        </w:rPr>
        <w:t>Solid.</w:t>
      </w:r>
      <w:r w:rsidR="00A96C00" w:rsidRPr="00063F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1A4F03" w:rsidRPr="00A6497F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DC1EB9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DC1EB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DC1EB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368B5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497F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A6497F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368B5" w:rsidRPr="00A6497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8617DB" w:rsidRDefault="00EB0800" w:rsidP="00861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6497F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A6497F">
        <w:rPr>
          <w:rFonts w:ascii="Times New Roman" w:hAnsi="Times New Roman" w:cs="Times New Roman"/>
          <w:b/>
          <w:sz w:val="28"/>
          <w:szCs w:val="24"/>
        </w:rPr>
        <w:tab/>
      </w:r>
      <w:r w:rsidRPr="00A649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F2E27" w:rsidRPr="005F2E27">
        <w:rPr>
          <w:rFonts w:ascii="TimesNewRomanPSMT" w:hAnsi="TimesNewRomanPSMT" w:cs="TimesNewRomanPSMT"/>
          <w:b/>
          <w:sz w:val="24"/>
          <w:szCs w:val="24"/>
        </w:rPr>
        <w:t>367.31</w:t>
      </w:r>
      <w:r w:rsidR="005F2E27">
        <w:rPr>
          <w:rFonts w:ascii="TimesNewRomanPSMT" w:hAnsi="TimesNewRomanPSMT" w:cs="TimesNewRomanPSMT"/>
          <w:b/>
          <w:sz w:val="24"/>
          <w:szCs w:val="24"/>
        </w:rPr>
        <w:t xml:space="preserve"> </w:t>
      </w:r>
      <w:bookmarkStart w:id="0" w:name="_GoBack"/>
      <w:bookmarkEnd w:id="0"/>
      <w:r w:rsidR="00010A3F" w:rsidRPr="00010A3F">
        <w:rPr>
          <w:rFonts w:ascii="TimesNewRomanPSMT" w:hAnsi="TimesNewRomanPSMT" w:cs="TimesNewRomanPSMT"/>
          <w:b/>
          <w:sz w:val="20"/>
          <w:szCs w:val="20"/>
          <w:lang w:val="en-US"/>
        </w:rPr>
        <w:t>g</w:t>
      </w:r>
      <w:r w:rsidR="002368B5" w:rsidRPr="00010A3F">
        <w:rPr>
          <w:rFonts w:ascii="Times New Roman" w:hAnsi="Times New Roman" w:cs="Times New Roman"/>
          <w:b/>
          <w:sz w:val="24"/>
          <w:szCs w:val="24"/>
          <w:lang w:val="en-US"/>
        </w:rPr>
        <w:t>/m</w:t>
      </w:r>
      <w:r w:rsidR="002368B5" w:rsidRPr="00063F80">
        <w:rPr>
          <w:rFonts w:ascii="Times New Roman" w:hAnsi="Times New Roman" w:cs="Times New Roman"/>
          <w:b/>
          <w:sz w:val="24"/>
          <w:szCs w:val="24"/>
          <w:lang w:val="en-US"/>
        </w:rPr>
        <w:t>ole</w:t>
      </w:r>
    </w:p>
    <w:p w:rsidR="001E071D" w:rsidRDefault="001E071D" w:rsidP="008617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071D" w:rsidRPr="008617DB" w:rsidRDefault="001E071D" w:rsidP="008617D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617DB" w:rsidTr="00185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617DB" w:rsidRPr="007B71FE" w:rsidRDefault="008617DB" w:rsidP="001854C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617DB" w:rsidRDefault="008617DB" w:rsidP="008617DB">
      <w:pPr>
        <w:pStyle w:val="NoSpacing"/>
      </w:pPr>
    </w:p>
    <w:p w:rsidR="00010A3F" w:rsidRPr="00810A24" w:rsidRDefault="00EB0800" w:rsidP="00010A3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proofErr w:type="spellStart"/>
      <w:r w:rsidRPr="00810A24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10A3F" w:rsidRPr="00810A24">
        <w:rPr>
          <w:rFonts w:ascii="TimesNewRomanPSMT" w:hAnsi="TimesNewRomanPSMT" w:cs="TimesNewRomanPSMT"/>
          <w:b/>
          <w:sz w:val="24"/>
          <w:szCs w:val="24"/>
          <w:lang w:val="en-US"/>
        </w:rPr>
        <w:t>off-white</w:t>
      </w:r>
    </w:p>
    <w:p w:rsidR="00DC1EB9" w:rsidRPr="00810A24" w:rsidRDefault="00EB0800" w:rsidP="00DC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810A2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810A2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810A2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810A24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E39BC" w:rsidRPr="00810A2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68B5" w:rsidRPr="00810A24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0A24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810A24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368B5" w:rsidRPr="00810A24" w:rsidRDefault="00EB0800" w:rsidP="002368B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810A2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10A3F" w:rsidRPr="00810A24">
        <w:rPr>
          <w:rFonts w:ascii="TimesNewRomanPSMT" w:hAnsi="TimesNewRomanPSMT" w:cs="TimesNewRomanPSMT"/>
          <w:b/>
          <w:sz w:val="24"/>
          <w:szCs w:val="24"/>
          <w:lang w:val="en-US"/>
        </w:rPr>
        <w:t>195 - 198 °C</w:t>
      </w:r>
    </w:p>
    <w:p w:rsidR="00436F67" w:rsidRPr="00810A24" w:rsidRDefault="00EB0800" w:rsidP="00CE39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0A2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 w:rsidRPr="00810A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032E" w:rsidRPr="00810A24" w:rsidRDefault="00EB0800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0A2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810A2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810A24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0A24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810A24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A96C00" w:rsidRPr="00810A24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810A24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810A24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368B5" w:rsidRPr="00810A2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810A24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0A2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10A2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810A2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0A24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810A24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481F2B" w:rsidRPr="00810A24" w:rsidRDefault="00481F2B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0A24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Partition </w:t>
      </w:r>
      <w:proofErr w:type="spellStart"/>
      <w:r w:rsidRPr="00810A24">
        <w:rPr>
          <w:rFonts w:ascii="TimesNewRomanPSMT" w:hAnsi="TimesNewRomanPSMT" w:cs="TimesNewRomanPSMT"/>
          <w:b/>
          <w:sz w:val="28"/>
          <w:szCs w:val="24"/>
          <w:lang w:val="en-US"/>
        </w:rPr>
        <w:t>coefficient</w:t>
      </w:r>
      <w:proofErr w:type="gramStart"/>
      <w:r w:rsidRPr="00810A24">
        <w:rPr>
          <w:rFonts w:ascii="TimesNewRomanPSMT" w:hAnsi="TimesNewRomanPSMT" w:cs="TimesNewRomanPSMT"/>
          <w:b/>
          <w:sz w:val="28"/>
          <w:szCs w:val="24"/>
          <w:lang w:val="en-US"/>
        </w:rPr>
        <w:t>:n</w:t>
      </w:r>
      <w:proofErr w:type="gramEnd"/>
      <w:r w:rsidRPr="00810A24">
        <w:rPr>
          <w:rFonts w:ascii="TimesNewRomanPSMT" w:hAnsi="TimesNewRomanPSMT" w:cs="TimesNewRomanPSMT"/>
          <w:b/>
          <w:sz w:val="28"/>
          <w:szCs w:val="24"/>
          <w:lang w:val="en-US"/>
        </w:rPr>
        <w:t>-octanol</w:t>
      </w:r>
      <w:proofErr w:type="spellEnd"/>
      <w:r w:rsidRPr="00810A24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/waterlog: </w:t>
      </w:r>
      <w:r w:rsidRPr="00810A24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Pow: </w:t>
      </w:r>
      <w:r w:rsidR="00010A3F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5A6D74" w:rsidRPr="00810A24">
        <w:rPr>
          <w:rFonts w:ascii="Times New Roman" w:hAnsi="Times New Roman" w:cs="Times New Roman"/>
          <w:b/>
          <w:sz w:val="20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4"/>
          <w:szCs w:val="24"/>
        </w:rPr>
        <w:tab/>
      </w:r>
    </w:p>
    <w:p w:rsidR="005A6D74" w:rsidRPr="00810A24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0A2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810A2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810A24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A96C00" w:rsidRPr="00810A24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0A2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D3C9D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A96C00" w:rsidRPr="00810A2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6C741A" w:rsidRPr="00810A24" w:rsidRDefault="005A6D74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10A2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810A24">
        <w:rPr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</w:t>
      </w:r>
      <w:r w:rsidR="00DC1EB9" w:rsidRPr="00810A2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810A2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810A2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810A24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810A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DD3C9D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6C741A" w:rsidRPr="00810A2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6C741A" w:rsidRPr="00CE39BC" w:rsidRDefault="006C741A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97B76" w:rsidRPr="00810A24" w:rsidRDefault="00DC61DD" w:rsidP="00C97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61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Storage stability: </w:t>
      </w:r>
      <w:r w:rsidR="00C97B76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C97B76" w:rsidRPr="00810A2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C97B76" w:rsidRPr="00810A24" w:rsidRDefault="00DC61DD" w:rsidP="00C97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61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Conditions to avoid: </w:t>
      </w:r>
      <w:r w:rsidR="00C97B76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C97B76" w:rsidRPr="00810A2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C97B76" w:rsidRPr="00810A24" w:rsidRDefault="00DC61DD" w:rsidP="00C97B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61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Materials to avoid: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C97B76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C97B76" w:rsidRPr="00810A2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DC61DD" w:rsidRPr="00C97B76" w:rsidRDefault="00DC61DD" w:rsidP="00DC61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61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Hazardous decomposition products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="00C97B76" w:rsidRPr="00810A24">
        <w:rPr>
          <w:rFonts w:ascii="Times New Roman" w:hAnsi="Times New Roman" w:cs="Times New Roman"/>
          <w:b/>
          <w:sz w:val="24"/>
          <w:szCs w:val="24"/>
        </w:rPr>
        <w:t>Not available</w:t>
      </w:r>
      <w:r w:rsidR="00C97B76" w:rsidRPr="00810A24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33496" w:rsidRPr="00B63D12" w:rsidRDefault="00533496" w:rsidP="00F414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07700D" w:rsidRPr="00083B24" w:rsidRDefault="0007700D" w:rsidP="00083B24">
      <w:pPr>
        <w:pStyle w:val="NoSpacing"/>
      </w:pPr>
    </w:p>
    <w:p w:rsidR="00B01452" w:rsidRPr="00B01452" w:rsidRDefault="00AF15DD" w:rsidP="00B014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B01452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Acute toxicity: </w:t>
      </w:r>
      <w:r w:rsidR="00B01452" w:rsidRPr="00B01452">
        <w:rPr>
          <w:rFonts w:ascii="TimesNewRomanPSMT" w:hAnsi="TimesNewRomanPSMT" w:cs="TimesNewRomanPSMT"/>
          <w:b/>
          <w:sz w:val="24"/>
          <w:szCs w:val="24"/>
          <w:lang w:val="en-US"/>
        </w:rPr>
        <w:t>LD50 Intraperitoneal - mouse - 1.900 mg/kg</w:t>
      </w:r>
    </w:p>
    <w:p w:rsidR="00AF15DD" w:rsidRPr="00B01452" w:rsidRDefault="00AF15DD" w:rsidP="00AF15D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1452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Irritation and corrosion:</w:t>
      </w:r>
      <w:r w:rsidRPr="00B01452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no data available </w:t>
      </w:r>
    </w:p>
    <w:p w:rsidR="00B01452" w:rsidRPr="00B01452" w:rsidRDefault="00B01452" w:rsidP="00B014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1452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Serious eye damage/eye irritation</w:t>
      </w:r>
      <w:r w:rsidRPr="00B01452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B01452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B01452" w:rsidRPr="00B01452" w:rsidRDefault="00B01452" w:rsidP="00B014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1452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Respiratory or skin sensitization</w:t>
      </w:r>
      <w:r w:rsidRPr="00B01452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B01452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B01452" w:rsidRPr="00B01452" w:rsidRDefault="00B01452" w:rsidP="00B0145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B01452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Germ cell mutagenicity</w:t>
      </w:r>
      <w:r w:rsidRPr="00B01452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Pr="00B01452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B01452" w:rsidRDefault="00B01452" w:rsidP="00B0145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</w:p>
    <w:p w:rsidR="00B01452" w:rsidRPr="00B01452" w:rsidRDefault="00B01452" w:rsidP="00B01452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sz w:val="24"/>
          <w:szCs w:val="20"/>
          <w:lang w:val="en-US"/>
        </w:rPr>
      </w:pPr>
      <w:r w:rsidRPr="00B01452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Carcinogenicity</w:t>
      </w:r>
    </w:p>
    <w:p w:rsidR="0023350A" w:rsidRPr="001E071D" w:rsidRDefault="00AF15DD" w:rsidP="001E071D">
      <w:pPr>
        <w:autoSpaceDE w:val="0"/>
        <w:autoSpaceDN w:val="0"/>
        <w:adjustRightInd w:val="0"/>
        <w:spacing w:after="0" w:line="240" w:lineRule="auto"/>
        <w:ind w:firstLine="720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B01452">
        <w:rPr>
          <w:rFonts w:ascii="TimesNewRomanPSMT" w:hAnsi="TimesNewRomanPSMT" w:cs="TimesNewRomanPSMT"/>
          <w:b/>
          <w:sz w:val="28"/>
          <w:szCs w:val="24"/>
          <w:lang w:val="en-US"/>
        </w:rPr>
        <w:t>IARC</w:t>
      </w:r>
      <w:r w:rsidRPr="00AF15DD">
        <w:rPr>
          <w:rFonts w:ascii="TimesNewRomanPSMT" w:hAnsi="TimesNewRomanPSMT" w:cs="TimesNewRomanPSMT"/>
          <w:b/>
          <w:sz w:val="24"/>
          <w:szCs w:val="24"/>
          <w:lang w:val="en-US"/>
        </w:rPr>
        <w:t>: No component of this product present at levels greater than or equal to 0.1% is identified as</w:t>
      </w:r>
      <w:r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 </w:t>
      </w:r>
      <w:r w:rsidRPr="00AF15DD">
        <w:rPr>
          <w:rFonts w:ascii="TimesNewRomanPSMT" w:hAnsi="TimesNewRomanPSMT" w:cs="TimesNewRomanPSMT"/>
          <w:b/>
          <w:sz w:val="24"/>
          <w:szCs w:val="24"/>
          <w:lang w:val="en-US"/>
        </w:rPr>
        <w:t>probable, possible or confirmed human carcinogen by IARC.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3350A" w:rsidTr="00185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3350A" w:rsidRPr="007B71FE" w:rsidRDefault="0023350A" w:rsidP="001854C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23350A" w:rsidRPr="00083B24" w:rsidRDefault="0023350A" w:rsidP="0023350A">
      <w:pPr>
        <w:pStyle w:val="NoSpacing"/>
      </w:pPr>
    </w:p>
    <w:p w:rsidR="00AF15DD" w:rsidRPr="00AF15DD" w:rsidRDefault="00AF15DD" w:rsidP="00AF15DD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1541C4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Potential Health Effects</w:t>
      </w:r>
    </w:p>
    <w:p w:rsidR="00AF15DD" w:rsidRPr="00AF15DD" w:rsidRDefault="00AF15DD" w:rsidP="00AF15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F15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Inhalation</w:t>
      </w:r>
      <w:r w:rsidRPr="00AF15DD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AF15DD">
        <w:rPr>
          <w:rFonts w:ascii="TimesNewRomanPSMT" w:hAnsi="TimesNewRomanPSMT" w:cs="TimesNewRomanPSMT"/>
          <w:b/>
          <w:sz w:val="24"/>
          <w:szCs w:val="24"/>
          <w:lang w:val="en-US"/>
        </w:rPr>
        <w:t>May be harmful if inhaled. May cause respiratory tract irritation.</w:t>
      </w:r>
    </w:p>
    <w:p w:rsidR="00AF15DD" w:rsidRPr="00AF15DD" w:rsidRDefault="00AF15DD" w:rsidP="00AF15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F15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Skin</w:t>
      </w:r>
      <w:r w:rsidRPr="00AF15DD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AF15DD">
        <w:rPr>
          <w:rFonts w:ascii="TimesNewRomanPSMT" w:hAnsi="TimesNewRomanPSMT" w:cs="TimesNewRomanPSMT"/>
          <w:b/>
          <w:sz w:val="24"/>
          <w:szCs w:val="24"/>
          <w:lang w:val="en-US"/>
        </w:rPr>
        <w:t>May be harmful if absorbed through skin. May cause skin irritation.</w:t>
      </w:r>
    </w:p>
    <w:p w:rsidR="00AF15DD" w:rsidRPr="00AF15DD" w:rsidRDefault="00AF15DD" w:rsidP="00AF15D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F15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Eyes </w:t>
      </w:r>
      <w:r w:rsidR="00B10905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ab/>
      </w:r>
      <w:r w:rsidR="00B10905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ab/>
      </w:r>
      <w:r w:rsidRPr="00AF15DD">
        <w:rPr>
          <w:rFonts w:ascii="TimesNewRomanPSMT" w:hAnsi="TimesNewRomanPSMT" w:cs="TimesNewRomanPSMT"/>
          <w:b/>
          <w:sz w:val="24"/>
          <w:szCs w:val="24"/>
          <w:lang w:val="en-US"/>
        </w:rPr>
        <w:t>Causes serious eye irritation.</w:t>
      </w:r>
    </w:p>
    <w:p w:rsidR="00D0734C" w:rsidRDefault="00AF15DD" w:rsidP="00D0734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F15DD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Ingestion</w:t>
      </w:r>
      <w:r w:rsidRPr="00AF15DD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="00B10905"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ab/>
      </w:r>
      <w:r w:rsidRPr="00AF15DD">
        <w:rPr>
          <w:rFonts w:ascii="TimesNewRomanPSMT" w:hAnsi="TimesNewRomanPSMT" w:cs="TimesNewRomanPSMT"/>
          <w:b/>
          <w:sz w:val="24"/>
          <w:szCs w:val="24"/>
          <w:lang w:val="en-US"/>
        </w:rPr>
        <w:t>May be fatal if swallowed.</w:t>
      </w:r>
    </w:p>
    <w:p w:rsidR="00D0734C" w:rsidRDefault="00D0734C" w:rsidP="00D0734C">
      <w:pPr>
        <w:autoSpaceDE w:val="0"/>
        <w:autoSpaceDN w:val="0"/>
        <w:adjustRightInd w:val="0"/>
        <w:spacing w:after="0" w:line="240" w:lineRule="auto"/>
        <w:ind w:left="450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</w:p>
    <w:p w:rsidR="00D0734C" w:rsidRPr="00D0734C" w:rsidRDefault="00D0734C" w:rsidP="00D0734C">
      <w:pPr>
        <w:autoSpaceDE w:val="0"/>
        <w:autoSpaceDN w:val="0"/>
        <w:adjustRightInd w:val="0"/>
        <w:spacing w:after="0" w:line="240" w:lineRule="auto"/>
        <w:ind w:left="450"/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</w:pPr>
      <w:r w:rsidRPr="00D0734C">
        <w:rPr>
          <w:rFonts w:ascii="TimesNewRomanPSMT,Bold" w:hAnsi="TimesNewRomanPSMT,Bold" w:cs="TimesNewRomanPSMT,Bold"/>
          <w:b/>
          <w:bCs/>
          <w:sz w:val="28"/>
          <w:szCs w:val="24"/>
          <w:u w:val="single"/>
          <w:lang w:val="en-US"/>
        </w:rPr>
        <w:t>Signs and Symptoms of Exposure</w:t>
      </w:r>
    </w:p>
    <w:p w:rsidR="00D0734C" w:rsidRPr="009040D4" w:rsidRDefault="00D0734C" w:rsidP="009040D4">
      <w:pPr>
        <w:autoSpaceDE w:val="0"/>
        <w:autoSpaceDN w:val="0"/>
        <w:adjustRightInd w:val="0"/>
        <w:spacing w:after="0" w:line="240" w:lineRule="auto"/>
        <w:ind w:left="450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D0734C">
        <w:rPr>
          <w:rFonts w:ascii="TimesNewRomanPSMT" w:hAnsi="TimesNewRomanPSMT" w:cs="TimesNewRomanPSMT"/>
          <w:b/>
          <w:sz w:val="24"/>
          <w:szCs w:val="24"/>
          <w:lang w:val="en-US"/>
        </w:rPr>
        <w:t xml:space="preserve">Weakness, Vomiting, </w:t>
      </w:r>
      <w:proofErr w:type="spellStart"/>
      <w:r w:rsidRPr="00D0734C">
        <w:rPr>
          <w:rFonts w:ascii="TimesNewRomanPSMT" w:hAnsi="TimesNewRomanPSMT" w:cs="TimesNewRomanPSMT"/>
          <w:b/>
          <w:sz w:val="24"/>
          <w:szCs w:val="24"/>
          <w:lang w:val="en-US"/>
        </w:rPr>
        <w:t>Diarrhoea</w:t>
      </w:r>
      <w:proofErr w:type="spellEnd"/>
    </w:p>
    <w:p w:rsidR="002F49A2" w:rsidRDefault="002F49A2" w:rsidP="008A07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AD7221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A21EC1" w:rsidRPr="00A21EC1" w:rsidRDefault="00A21EC1" w:rsidP="00A21EC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Toxicity: </w:t>
      </w:r>
      <w:r w:rsidRPr="00A21EC1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21EC1" w:rsidRPr="00A21EC1" w:rsidRDefault="00A21EC1" w:rsidP="00A21E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Persistence and degradability</w:t>
      </w:r>
      <w:r w:rsidRPr="00A21EC1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: </w:t>
      </w:r>
      <w:r w:rsidRPr="00A21EC1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21EC1" w:rsidRPr="00A21EC1" w:rsidRDefault="00A21EC1" w:rsidP="00A21EC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Bioaccumulative potential</w:t>
      </w:r>
      <w:r w:rsidRPr="00A21EC1">
        <w:rPr>
          <w:rFonts w:ascii="TimesNewRomanPSMT" w:hAnsi="TimesNewRomanPSMT" w:cs="TimesNewRomanPSMT"/>
          <w:b/>
          <w:sz w:val="28"/>
          <w:szCs w:val="24"/>
          <w:lang w:val="en-US"/>
        </w:rPr>
        <w:t xml:space="preserve">: </w:t>
      </w:r>
      <w:r w:rsidRPr="00A21EC1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21EC1" w:rsidRPr="00A21EC1" w:rsidRDefault="00A21EC1" w:rsidP="00A21EC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Mobility in soil: </w:t>
      </w:r>
      <w:r w:rsidRPr="00A21EC1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21EC1" w:rsidRPr="00A21EC1" w:rsidRDefault="00A21EC1" w:rsidP="00A21EC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Results of PBT and </w:t>
      </w:r>
      <w:proofErr w:type="spellStart"/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vPvB</w:t>
      </w:r>
      <w:proofErr w:type="spellEnd"/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 xml:space="preserve"> assessment: </w:t>
      </w:r>
      <w:r w:rsidRPr="00A21EC1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A21EC1" w:rsidRPr="00A21EC1" w:rsidRDefault="00A21EC1" w:rsidP="00A21EC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  <w:r w:rsidRPr="00A21EC1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Other adverse effects: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 </w:t>
      </w:r>
      <w:r w:rsidRPr="00A21EC1">
        <w:rPr>
          <w:rFonts w:ascii="TimesNewRomanPSMT" w:hAnsi="TimesNewRomanPSMT" w:cs="TimesNewRomanPSMT"/>
          <w:b/>
          <w:sz w:val="24"/>
          <w:szCs w:val="24"/>
          <w:lang w:val="en-US"/>
        </w:rPr>
        <w:t>no data available</w:t>
      </w:r>
    </w:p>
    <w:p w:rsidR="00C97FF8" w:rsidRPr="00C97FF8" w:rsidRDefault="00C97FF8" w:rsidP="00C97FF8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6282E" w:rsidRDefault="00F6282E" w:rsidP="00F6282E">
      <w:pPr>
        <w:pStyle w:val="NoSpacing"/>
      </w:pPr>
    </w:p>
    <w:p w:rsidR="00CF07CF" w:rsidRP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CF07CF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Waste treatment methods</w:t>
      </w:r>
    </w:p>
    <w:p w:rsidR="0023350A" w:rsidRPr="0023350A" w:rsidRDefault="00CF07CF" w:rsidP="0023350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0"/>
          <w:szCs w:val="20"/>
          <w:lang w:val="en-US"/>
        </w:rPr>
      </w:pPr>
      <w:r w:rsidRPr="00CF07CF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Product</w:t>
      </w:r>
      <w:r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  <w:t xml:space="preserve">: </w:t>
      </w:r>
      <w:r w:rsidR="0023350A" w:rsidRPr="0023350A">
        <w:rPr>
          <w:rFonts w:ascii="TimesNewRomanPSMT" w:hAnsi="TimesNewRomanPSMT" w:cs="TimesNewRomanPSMT"/>
          <w:b/>
          <w:sz w:val="24"/>
          <w:szCs w:val="24"/>
          <w:lang w:val="en-US"/>
        </w:rPr>
        <w:t>Offer surplus and non-recyclable solutions to a licensed disposal company.</w:t>
      </w:r>
    </w:p>
    <w:p w:rsidR="00CF07CF" w:rsidRPr="00CF07CF" w:rsidRDefault="00CF07CF" w:rsidP="00CF07CF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</w:pPr>
      <w:r w:rsidRPr="00CF07CF">
        <w:rPr>
          <w:rFonts w:ascii="TimesNewRomanPSMT,Bold" w:hAnsi="TimesNewRomanPSMT,Bold" w:cs="TimesNewRomanPSMT,Bold"/>
          <w:b/>
          <w:bCs/>
          <w:sz w:val="28"/>
          <w:szCs w:val="24"/>
          <w:lang w:val="en-US"/>
        </w:rPr>
        <w:t>Contaminated packaging</w:t>
      </w:r>
    </w:p>
    <w:p w:rsidR="00CF07CF" w:rsidRPr="00CF07CF" w:rsidRDefault="00CF07CF" w:rsidP="00496774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  <w:r w:rsidRPr="00CF07CF">
        <w:rPr>
          <w:rFonts w:ascii="TimesNewRomanPSMT" w:hAnsi="TimesNewRomanPSMT" w:cs="TimesNewRomanPSMT"/>
          <w:b/>
          <w:sz w:val="24"/>
          <w:szCs w:val="24"/>
          <w:lang w:val="en-US"/>
        </w:rPr>
        <w:t>Dispose of as unused product.</w:t>
      </w:r>
    </w:p>
    <w:p w:rsidR="00CF07CF" w:rsidRPr="00496774" w:rsidRDefault="00CF07CF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9E1BD1" w:rsidRDefault="009E1BD1" w:rsidP="00FA04C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7407E" w:rsidRPr="00FA04C3" w:rsidRDefault="00C7407E" w:rsidP="00C7407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C7407E" w:rsidRDefault="00C7407E" w:rsidP="00C7407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6A2A61" w:rsidRPr="006A2A61" w:rsidRDefault="00C7407E" w:rsidP="006A2A61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6A2A61" w:rsidRDefault="006A2A61" w:rsidP="00C7407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3350A" w:rsidRPr="0023350A" w:rsidRDefault="00C7407E" w:rsidP="0023350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3350A" w:rsidTr="001854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3350A" w:rsidRPr="007B71FE" w:rsidRDefault="0023350A" w:rsidP="001854C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(Continued))</w:t>
            </w:r>
          </w:p>
        </w:tc>
      </w:tr>
    </w:tbl>
    <w:p w:rsidR="0023350A" w:rsidRDefault="0023350A" w:rsidP="0023350A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C7407E" w:rsidRDefault="00C7407E" w:rsidP="00C7407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C7407E" w:rsidRDefault="00C7407E" w:rsidP="00C7407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7407E" w:rsidRDefault="00C7407E" w:rsidP="00C7407E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C7407E" w:rsidRPr="0034726A" w:rsidRDefault="00C7407E" w:rsidP="00C7407E">
      <w:pPr>
        <w:pStyle w:val="NoSpacing"/>
        <w:rPr>
          <w:szCs w:val="24"/>
        </w:rPr>
      </w:pPr>
    </w:p>
    <w:p w:rsidR="00C7407E" w:rsidRDefault="00C7407E" w:rsidP="00C7407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912B23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 w:rsidRPr="00912B23">
        <w:rPr>
          <w:rFonts w:ascii="Times New Roman" w:hAnsi="Times New Roman" w:cs="Times New Roman"/>
          <w:b/>
          <w:sz w:val="28"/>
          <w:szCs w:val="24"/>
        </w:rPr>
        <w:tab/>
        <w:t>: Not Regulated</w:t>
      </w:r>
    </w:p>
    <w:p w:rsidR="00A479F6" w:rsidRPr="0034726A" w:rsidRDefault="00A479F6" w:rsidP="0034726A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4A1F39" w:rsidRPr="004A1F39" w:rsidRDefault="004A1F39" w:rsidP="004A1F3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0"/>
          <w:lang w:val="en-US"/>
        </w:rPr>
      </w:pPr>
      <w:r w:rsidRPr="004A1F39">
        <w:rPr>
          <w:rFonts w:ascii="TimesNewRomanPSMT" w:hAnsi="TimesNewRomanPSMT" w:cs="TimesNewRomanPSMT"/>
          <w:b/>
          <w:sz w:val="28"/>
          <w:szCs w:val="24"/>
          <w:lang w:val="en-US"/>
        </w:rPr>
        <w:t>This safety datasheet complies with the requirements of Regulation (EC) No. 1907/2006.</w:t>
      </w:r>
    </w:p>
    <w:p w:rsidR="00BA4D81" w:rsidRDefault="00BA4D81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445ADA" w:rsidRDefault="00484A6C" w:rsidP="005E60BE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E60BE" w:rsidRPr="005E60BE" w:rsidRDefault="005E60BE" w:rsidP="005E60BE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323E50" w:rsidRPr="003E2EAB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1E071D" w:rsidRPr="00211219" w:rsidRDefault="001E071D" w:rsidP="001E071D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1E071D" w:rsidRDefault="001E071D" w:rsidP="001E071D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9C3BE4" w:rsidRPr="001E071D" w:rsidSect="006C0FAA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540" w:rsidRDefault="00E74540" w:rsidP="009C3BE4">
      <w:pPr>
        <w:spacing w:after="0" w:line="240" w:lineRule="auto"/>
      </w:pPr>
      <w:r>
        <w:separator/>
      </w:r>
    </w:p>
  </w:endnote>
  <w:endnote w:type="continuationSeparator" w:id="0">
    <w:p w:rsidR="00E74540" w:rsidRDefault="00E7454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1E071D" w:rsidP="001E071D">
    <w:pPr>
      <w:pStyle w:val="Footer"/>
      <w:ind w:left="-510"/>
      <w:jc w:val="right"/>
    </w:pPr>
    <w:r>
      <w:rPr>
        <w:noProof/>
      </w:rPr>
      <w:drawing>
        <wp:inline distT="0" distB="0" distL="0" distR="0" wp14:anchorId="28D939A9" wp14:editId="3085D054">
          <wp:extent cx="7600950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7943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540" w:rsidRDefault="00E74540" w:rsidP="009C3BE4">
      <w:pPr>
        <w:spacing w:after="0" w:line="240" w:lineRule="auto"/>
      </w:pPr>
      <w:r>
        <w:separator/>
      </w:r>
    </w:p>
  </w:footnote>
  <w:footnote w:type="continuationSeparator" w:id="0">
    <w:p w:rsidR="00E74540" w:rsidRDefault="00E7454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6C0FAA" w:rsidP="006C0FAA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17A7BE84" wp14:editId="19448BD9">
          <wp:extent cx="756285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478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2FEC"/>
    <w:multiLevelType w:val="hybridMultilevel"/>
    <w:tmpl w:val="CDC0D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21A35"/>
    <w:multiLevelType w:val="hybridMultilevel"/>
    <w:tmpl w:val="CAB87BBA"/>
    <w:lvl w:ilvl="0" w:tplc="04C209A6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E7546"/>
    <w:multiLevelType w:val="hybridMultilevel"/>
    <w:tmpl w:val="A5B0F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1973"/>
    <w:rsid w:val="000021CD"/>
    <w:rsid w:val="00002F2E"/>
    <w:rsid w:val="000047D9"/>
    <w:rsid w:val="00004EEC"/>
    <w:rsid w:val="00010A3F"/>
    <w:rsid w:val="00010E0D"/>
    <w:rsid w:val="00011147"/>
    <w:rsid w:val="00011354"/>
    <w:rsid w:val="000114E2"/>
    <w:rsid w:val="0001623A"/>
    <w:rsid w:val="00031B85"/>
    <w:rsid w:val="000328F3"/>
    <w:rsid w:val="00033624"/>
    <w:rsid w:val="000369EB"/>
    <w:rsid w:val="00037413"/>
    <w:rsid w:val="00037E54"/>
    <w:rsid w:val="000431C7"/>
    <w:rsid w:val="00045D2C"/>
    <w:rsid w:val="000501C3"/>
    <w:rsid w:val="00050603"/>
    <w:rsid w:val="00051430"/>
    <w:rsid w:val="0005471F"/>
    <w:rsid w:val="000553BD"/>
    <w:rsid w:val="00060C0C"/>
    <w:rsid w:val="00062DD7"/>
    <w:rsid w:val="00063F80"/>
    <w:rsid w:val="00064694"/>
    <w:rsid w:val="000655DD"/>
    <w:rsid w:val="000711AE"/>
    <w:rsid w:val="00072979"/>
    <w:rsid w:val="0007700D"/>
    <w:rsid w:val="0007744C"/>
    <w:rsid w:val="000821BD"/>
    <w:rsid w:val="000839C6"/>
    <w:rsid w:val="00083B24"/>
    <w:rsid w:val="00087769"/>
    <w:rsid w:val="000941F9"/>
    <w:rsid w:val="00097031"/>
    <w:rsid w:val="000A1A5C"/>
    <w:rsid w:val="000A3530"/>
    <w:rsid w:val="000A5DE0"/>
    <w:rsid w:val="000A772A"/>
    <w:rsid w:val="000B37F3"/>
    <w:rsid w:val="000B4246"/>
    <w:rsid w:val="000B4E84"/>
    <w:rsid w:val="000B65CC"/>
    <w:rsid w:val="000C1C97"/>
    <w:rsid w:val="000D49B2"/>
    <w:rsid w:val="000D70B6"/>
    <w:rsid w:val="000E0F04"/>
    <w:rsid w:val="000E60A2"/>
    <w:rsid w:val="000E70B3"/>
    <w:rsid w:val="000F6899"/>
    <w:rsid w:val="000F7ACB"/>
    <w:rsid w:val="00101CD3"/>
    <w:rsid w:val="00102584"/>
    <w:rsid w:val="001029A2"/>
    <w:rsid w:val="00102F4E"/>
    <w:rsid w:val="00105A46"/>
    <w:rsid w:val="00107E91"/>
    <w:rsid w:val="00111DEA"/>
    <w:rsid w:val="00113E6E"/>
    <w:rsid w:val="0012375A"/>
    <w:rsid w:val="00140472"/>
    <w:rsid w:val="00143D0A"/>
    <w:rsid w:val="00144FAF"/>
    <w:rsid w:val="00145134"/>
    <w:rsid w:val="001500BF"/>
    <w:rsid w:val="001541C4"/>
    <w:rsid w:val="00157695"/>
    <w:rsid w:val="00160775"/>
    <w:rsid w:val="00161C5D"/>
    <w:rsid w:val="00163330"/>
    <w:rsid w:val="001703BA"/>
    <w:rsid w:val="00170E1C"/>
    <w:rsid w:val="0019161A"/>
    <w:rsid w:val="001A4F03"/>
    <w:rsid w:val="001A5386"/>
    <w:rsid w:val="001A57E1"/>
    <w:rsid w:val="001A78DB"/>
    <w:rsid w:val="001B1D65"/>
    <w:rsid w:val="001C3BC5"/>
    <w:rsid w:val="001D0438"/>
    <w:rsid w:val="001D2BCA"/>
    <w:rsid w:val="001E071D"/>
    <w:rsid w:val="001E4646"/>
    <w:rsid w:val="001E5819"/>
    <w:rsid w:val="001E6F0C"/>
    <w:rsid w:val="0020488E"/>
    <w:rsid w:val="00205646"/>
    <w:rsid w:val="00205708"/>
    <w:rsid w:val="00211219"/>
    <w:rsid w:val="00214746"/>
    <w:rsid w:val="00217EC0"/>
    <w:rsid w:val="00220C75"/>
    <w:rsid w:val="0022342A"/>
    <w:rsid w:val="00224F27"/>
    <w:rsid w:val="00226780"/>
    <w:rsid w:val="00231238"/>
    <w:rsid w:val="0023350A"/>
    <w:rsid w:val="0023422A"/>
    <w:rsid w:val="002368B5"/>
    <w:rsid w:val="00245447"/>
    <w:rsid w:val="0025501A"/>
    <w:rsid w:val="0025783A"/>
    <w:rsid w:val="002636D2"/>
    <w:rsid w:val="00264AD4"/>
    <w:rsid w:val="00264CD7"/>
    <w:rsid w:val="0027052C"/>
    <w:rsid w:val="0027171C"/>
    <w:rsid w:val="00271B7A"/>
    <w:rsid w:val="00272E5D"/>
    <w:rsid w:val="00275B3E"/>
    <w:rsid w:val="00283D70"/>
    <w:rsid w:val="002850E0"/>
    <w:rsid w:val="00286500"/>
    <w:rsid w:val="0029402A"/>
    <w:rsid w:val="00295F3D"/>
    <w:rsid w:val="002967FB"/>
    <w:rsid w:val="00297BC0"/>
    <w:rsid w:val="002A1895"/>
    <w:rsid w:val="002A780A"/>
    <w:rsid w:val="002B1B98"/>
    <w:rsid w:val="002B2BE7"/>
    <w:rsid w:val="002B364D"/>
    <w:rsid w:val="002B3939"/>
    <w:rsid w:val="002C0BD4"/>
    <w:rsid w:val="002D4AB1"/>
    <w:rsid w:val="002E2B9D"/>
    <w:rsid w:val="002E3D88"/>
    <w:rsid w:val="002F49A2"/>
    <w:rsid w:val="002F6DA8"/>
    <w:rsid w:val="00302261"/>
    <w:rsid w:val="003057FF"/>
    <w:rsid w:val="00307BFD"/>
    <w:rsid w:val="00307C0F"/>
    <w:rsid w:val="0031322B"/>
    <w:rsid w:val="00323E29"/>
    <w:rsid w:val="00323E50"/>
    <w:rsid w:val="00323E51"/>
    <w:rsid w:val="003307F0"/>
    <w:rsid w:val="00333977"/>
    <w:rsid w:val="00333EE6"/>
    <w:rsid w:val="00335082"/>
    <w:rsid w:val="00336C48"/>
    <w:rsid w:val="00342AC6"/>
    <w:rsid w:val="00342B7C"/>
    <w:rsid w:val="0034726A"/>
    <w:rsid w:val="00356CB7"/>
    <w:rsid w:val="00361F60"/>
    <w:rsid w:val="00370507"/>
    <w:rsid w:val="00377089"/>
    <w:rsid w:val="00381707"/>
    <w:rsid w:val="00382CA3"/>
    <w:rsid w:val="00384E94"/>
    <w:rsid w:val="00387085"/>
    <w:rsid w:val="00387DD6"/>
    <w:rsid w:val="00396643"/>
    <w:rsid w:val="003A062F"/>
    <w:rsid w:val="003A5C92"/>
    <w:rsid w:val="003B0F68"/>
    <w:rsid w:val="003B3888"/>
    <w:rsid w:val="003B635B"/>
    <w:rsid w:val="003B7BB5"/>
    <w:rsid w:val="003C0161"/>
    <w:rsid w:val="003D1E16"/>
    <w:rsid w:val="003D311B"/>
    <w:rsid w:val="003E2EAB"/>
    <w:rsid w:val="003E35FF"/>
    <w:rsid w:val="003E7FC6"/>
    <w:rsid w:val="003F11F0"/>
    <w:rsid w:val="00400201"/>
    <w:rsid w:val="00403EDD"/>
    <w:rsid w:val="00404526"/>
    <w:rsid w:val="00412809"/>
    <w:rsid w:val="004131FC"/>
    <w:rsid w:val="004148C9"/>
    <w:rsid w:val="00415202"/>
    <w:rsid w:val="00420353"/>
    <w:rsid w:val="004212CB"/>
    <w:rsid w:val="00421339"/>
    <w:rsid w:val="00426D9E"/>
    <w:rsid w:val="0043395B"/>
    <w:rsid w:val="00435673"/>
    <w:rsid w:val="0043653A"/>
    <w:rsid w:val="00436F67"/>
    <w:rsid w:val="0044156F"/>
    <w:rsid w:val="00444FE6"/>
    <w:rsid w:val="00445ADA"/>
    <w:rsid w:val="0045090E"/>
    <w:rsid w:val="004533CE"/>
    <w:rsid w:val="004540C3"/>
    <w:rsid w:val="00454CC1"/>
    <w:rsid w:val="00456E87"/>
    <w:rsid w:val="00457110"/>
    <w:rsid w:val="0046202E"/>
    <w:rsid w:val="004702BF"/>
    <w:rsid w:val="00473235"/>
    <w:rsid w:val="00474128"/>
    <w:rsid w:val="004771EB"/>
    <w:rsid w:val="00481F2B"/>
    <w:rsid w:val="004834B4"/>
    <w:rsid w:val="00484A6C"/>
    <w:rsid w:val="00484E84"/>
    <w:rsid w:val="00493EF4"/>
    <w:rsid w:val="00495E96"/>
    <w:rsid w:val="00496774"/>
    <w:rsid w:val="004A1F39"/>
    <w:rsid w:val="004A4A52"/>
    <w:rsid w:val="004A5E90"/>
    <w:rsid w:val="004A7952"/>
    <w:rsid w:val="004B5D56"/>
    <w:rsid w:val="004C298B"/>
    <w:rsid w:val="004D01AD"/>
    <w:rsid w:val="004D0C26"/>
    <w:rsid w:val="004E27EE"/>
    <w:rsid w:val="004E43A7"/>
    <w:rsid w:val="004E5734"/>
    <w:rsid w:val="004E62A0"/>
    <w:rsid w:val="004F2A56"/>
    <w:rsid w:val="004F431C"/>
    <w:rsid w:val="004F58EA"/>
    <w:rsid w:val="004F7DC7"/>
    <w:rsid w:val="005001BD"/>
    <w:rsid w:val="00502B4B"/>
    <w:rsid w:val="0050705F"/>
    <w:rsid w:val="00507434"/>
    <w:rsid w:val="00513B3F"/>
    <w:rsid w:val="00514745"/>
    <w:rsid w:val="00515F18"/>
    <w:rsid w:val="005208C3"/>
    <w:rsid w:val="00520969"/>
    <w:rsid w:val="0052097A"/>
    <w:rsid w:val="005212D8"/>
    <w:rsid w:val="00521C18"/>
    <w:rsid w:val="00521D2F"/>
    <w:rsid w:val="005235CF"/>
    <w:rsid w:val="005242C4"/>
    <w:rsid w:val="0052766F"/>
    <w:rsid w:val="00533496"/>
    <w:rsid w:val="00534361"/>
    <w:rsid w:val="005349EA"/>
    <w:rsid w:val="00535D0E"/>
    <w:rsid w:val="00537DC8"/>
    <w:rsid w:val="005457DC"/>
    <w:rsid w:val="005551D7"/>
    <w:rsid w:val="005622E8"/>
    <w:rsid w:val="00564E6F"/>
    <w:rsid w:val="00567976"/>
    <w:rsid w:val="00570B94"/>
    <w:rsid w:val="00573F05"/>
    <w:rsid w:val="00575742"/>
    <w:rsid w:val="00587231"/>
    <w:rsid w:val="005A6D74"/>
    <w:rsid w:val="005A7DF9"/>
    <w:rsid w:val="005B328D"/>
    <w:rsid w:val="005C17ED"/>
    <w:rsid w:val="005C300A"/>
    <w:rsid w:val="005C3AA1"/>
    <w:rsid w:val="005C4A09"/>
    <w:rsid w:val="005C5066"/>
    <w:rsid w:val="005C54D5"/>
    <w:rsid w:val="005C5A20"/>
    <w:rsid w:val="005E3C1A"/>
    <w:rsid w:val="005E421C"/>
    <w:rsid w:val="005E60BE"/>
    <w:rsid w:val="005E72A9"/>
    <w:rsid w:val="005F2E27"/>
    <w:rsid w:val="00600007"/>
    <w:rsid w:val="00600243"/>
    <w:rsid w:val="00602458"/>
    <w:rsid w:val="006053D0"/>
    <w:rsid w:val="00605744"/>
    <w:rsid w:val="00606521"/>
    <w:rsid w:val="0061108E"/>
    <w:rsid w:val="00615593"/>
    <w:rsid w:val="00620AFA"/>
    <w:rsid w:val="006330DB"/>
    <w:rsid w:val="006347E2"/>
    <w:rsid w:val="0063584F"/>
    <w:rsid w:val="00640BF8"/>
    <w:rsid w:val="006426EC"/>
    <w:rsid w:val="006430D5"/>
    <w:rsid w:val="0065759B"/>
    <w:rsid w:val="00661A30"/>
    <w:rsid w:val="006653DD"/>
    <w:rsid w:val="006707E7"/>
    <w:rsid w:val="00687E57"/>
    <w:rsid w:val="006908E8"/>
    <w:rsid w:val="00691609"/>
    <w:rsid w:val="0069168B"/>
    <w:rsid w:val="00692DE4"/>
    <w:rsid w:val="00695C62"/>
    <w:rsid w:val="006A12C0"/>
    <w:rsid w:val="006A1BC3"/>
    <w:rsid w:val="006A2A61"/>
    <w:rsid w:val="006A4A90"/>
    <w:rsid w:val="006A652F"/>
    <w:rsid w:val="006B1C6B"/>
    <w:rsid w:val="006B2FB9"/>
    <w:rsid w:val="006B378A"/>
    <w:rsid w:val="006C0FAA"/>
    <w:rsid w:val="006C1D10"/>
    <w:rsid w:val="006C4D64"/>
    <w:rsid w:val="006C6B58"/>
    <w:rsid w:val="006C7092"/>
    <w:rsid w:val="006C72BC"/>
    <w:rsid w:val="006C741A"/>
    <w:rsid w:val="006C7E6F"/>
    <w:rsid w:val="006D1C05"/>
    <w:rsid w:val="006D53D9"/>
    <w:rsid w:val="006E03D1"/>
    <w:rsid w:val="006E16C6"/>
    <w:rsid w:val="006E43B2"/>
    <w:rsid w:val="006E4515"/>
    <w:rsid w:val="006E46F1"/>
    <w:rsid w:val="006E5830"/>
    <w:rsid w:val="006E68A8"/>
    <w:rsid w:val="006F270B"/>
    <w:rsid w:val="006F7B37"/>
    <w:rsid w:val="007002B3"/>
    <w:rsid w:val="0070284D"/>
    <w:rsid w:val="007118E5"/>
    <w:rsid w:val="0071251E"/>
    <w:rsid w:val="007125AD"/>
    <w:rsid w:val="007129A1"/>
    <w:rsid w:val="00716CFE"/>
    <w:rsid w:val="00731A00"/>
    <w:rsid w:val="00736C8E"/>
    <w:rsid w:val="007415C6"/>
    <w:rsid w:val="007452F3"/>
    <w:rsid w:val="007460A4"/>
    <w:rsid w:val="0074671D"/>
    <w:rsid w:val="0075558E"/>
    <w:rsid w:val="00755BEE"/>
    <w:rsid w:val="00762362"/>
    <w:rsid w:val="00763334"/>
    <w:rsid w:val="0076539B"/>
    <w:rsid w:val="007707D6"/>
    <w:rsid w:val="00776F55"/>
    <w:rsid w:val="00777506"/>
    <w:rsid w:val="007837B1"/>
    <w:rsid w:val="007865BF"/>
    <w:rsid w:val="00792248"/>
    <w:rsid w:val="007970DB"/>
    <w:rsid w:val="007A07BC"/>
    <w:rsid w:val="007A3602"/>
    <w:rsid w:val="007A4703"/>
    <w:rsid w:val="007A4C28"/>
    <w:rsid w:val="007B328D"/>
    <w:rsid w:val="007B752B"/>
    <w:rsid w:val="007C1EAD"/>
    <w:rsid w:val="007C4E9C"/>
    <w:rsid w:val="007C511D"/>
    <w:rsid w:val="007C743D"/>
    <w:rsid w:val="007D0E23"/>
    <w:rsid w:val="007D14AF"/>
    <w:rsid w:val="007D1C6E"/>
    <w:rsid w:val="007D4C13"/>
    <w:rsid w:val="007D5F43"/>
    <w:rsid w:val="007D634F"/>
    <w:rsid w:val="007D680C"/>
    <w:rsid w:val="007D7AA9"/>
    <w:rsid w:val="007D7B12"/>
    <w:rsid w:val="007E016A"/>
    <w:rsid w:val="007E56F8"/>
    <w:rsid w:val="0080481B"/>
    <w:rsid w:val="00805082"/>
    <w:rsid w:val="00806340"/>
    <w:rsid w:val="00806BE8"/>
    <w:rsid w:val="00810A24"/>
    <w:rsid w:val="0081766D"/>
    <w:rsid w:val="00833FE2"/>
    <w:rsid w:val="00835604"/>
    <w:rsid w:val="0084066F"/>
    <w:rsid w:val="0084105C"/>
    <w:rsid w:val="00842B38"/>
    <w:rsid w:val="0084572E"/>
    <w:rsid w:val="00852D9F"/>
    <w:rsid w:val="00856CC7"/>
    <w:rsid w:val="00857855"/>
    <w:rsid w:val="00861087"/>
    <w:rsid w:val="008617DB"/>
    <w:rsid w:val="00867FCA"/>
    <w:rsid w:val="0087209F"/>
    <w:rsid w:val="00874423"/>
    <w:rsid w:val="00875AF1"/>
    <w:rsid w:val="008766DB"/>
    <w:rsid w:val="00876D97"/>
    <w:rsid w:val="008832AA"/>
    <w:rsid w:val="008857A5"/>
    <w:rsid w:val="00890540"/>
    <w:rsid w:val="0089447A"/>
    <w:rsid w:val="00894688"/>
    <w:rsid w:val="00896850"/>
    <w:rsid w:val="0089752B"/>
    <w:rsid w:val="008A0752"/>
    <w:rsid w:val="008A1C0F"/>
    <w:rsid w:val="008A44F3"/>
    <w:rsid w:val="008A5B01"/>
    <w:rsid w:val="008A7A4E"/>
    <w:rsid w:val="008A7F75"/>
    <w:rsid w:val="008B11CC"/>
    <w:rsid w:val="008B4E67"/>
    <w:rsid w:val="008B7310"/>
    <w:rsid w:val="008B79D3"/>
    <w:rsid w:val="008C0F7B"/>
    <w:rsid w:val="008C2051"/>
    <w:rsid w:val="008C520B"/>
    <w:rsid w:val="008D23EA"/>
    <w:rsid w:val="008D78F9"/>
    <w:rsid w:val="008E0093"/>
    <w:rsid w:val="008E25F4"/>
    <w:rsid w:val="008F11C2"/>
    <w:rsid w:val="008F6001"/>
    <w:rsid w:val="008F6F6F"/>
    <w:rsid w:val="008F7FD8"/>
    <w:rsid w:val="009040D4"/>
    <w:rsid w:val="00911AB6"/>
    <w:rsid w:val="00912785"/>
    <w:rsid w:val="00912B23"/>
    <w:rsid w:val="0091644D"/>
    <w:rsid w:val="00920336"/>
    <w:rsid w:val="009204DB"/>
    <w:rsid w:val="00926B50"/>
    <w:rsid w:val="009321AB"/>
    <w:rsid w:val="009341B8"/>
    <w:rsid w:val="00936DA2"/>
    <w:rsid w:val="009427B1"/>
    <w:rsid w:val="00944607"/>
    <w:rsid w:val="0094499D"/>
    <w:rsid w:val="00950970"/>
    <w:rsid w:val="009528E6"/>
    <w:rsid w:val="009533C5"/>
    <w:rsid w:val="00954317"/>
    <w:rsid w:val="00954A00"/>
    <w:rsid w:val="00963551"/>
    <w:rsid w:val="009644C3"/>
    <w:rsid w:val="009651FD"/>
    <w:rsid w:val="0096630C"/>
    <w:rsid w:val="009729DB"/>
    <w:rsid w:val="00977127"/>
    <w:rsid w:val="00985468"/>
    <w:rsid w:val="0099149C"/>
    <w:rsid w:val="009944E6"/>
    <w:rsid w:val="009949A9"/>
    <w:rsid w:val="00996F6C"/>
    <w:rsid w:val="009A0349"/>
    <w:rsid w:val="009A2F5A"/>
    <w:rsid w:val="009A3681"/>
    <w:rsid w:val="009A6A1E"/>
    <w:rsid w:val="009B06E1"/>
    <w:rsid w:val="009B70AD"/>
    <w:rsid w:val="009B7129"/>
    <w:rsid w:val="009B7FA9"/>
    <w:rsid w:val="009C1214"/>
    <w:rsid w:val="009C2792"/>
    <w:rsid w:val="009C3BE4"/>
    <w:rsid w:val="009C3C57"/>
    <w:rsid w:val="009C512A"/>
    <w:rsid w:val="009C5F8A"/>
    <w:rsid w:val="009D076E"/>
    <w:rsid w:val="009D790E"/>
    <w:rsid w:val="009E1BD1"/>
    <w:rsid w:val="009E37A8"/>
    <w:rsid w:val="009E5097"/>
    <w:rsid w:val="009E7704"/>
    <w:rsid w:val="009F12E1"/>
    <w:rsid w:val="009F6230"/>
    <w:rsid w:val="00A0428B"/>
    <w:rsid w:val="00A04495"/>
    <w:rsid w:val="00A05C54"/>
    <w:rsid w:val="00A07815"/>
    <w:rsid w:val="00A10523"/>
    <w:rsid w:val="00A107C4"/>
    <w:rsid w:val="00A13E9A"/>
    <w:rsid w:val="00A14065"/>
    <w:rsid w:val="00A1454A"/>
    <w:rsid w:val="00A15299"/>
    <w:rsid w:val="00A16AD8"/>
    <w:rsid w:val="00A21EC1"/>
    <w:rsid w:val="00A236EA"/>
    <w:rsid w:val="00A243EB"/>
    <w:rsid w:val="00A25ACC"/>
    <w:rsid w:val="00A32742"/>
    <w:rsid w:val="00A4032E"/>
    <w:rsid w:val="00A42E62"/>
    <w:rsid w:val="00A44590"/>
    <w:rsid w:val="00A44656"/>
    <w:rsid w:val="00A479F6"/>
    <w:rsid w:val="00A60A21"/>
    <w:rsid w:val="00A621D8"/>
    <w:rsid w:val="00A63964"/>
    <w:rsid w:val="00A6420E"/>
    <w:rsid w:val="00A6497F"/>
    <w:rsid w:val="00A75D61"/>
    <w:rsid w:val="00A86D02"/>
    <w:rsid w:val="00A963CE"/>
    <w:rsid w:val="00A96C00"/>
    <w:rsid w:val="00AA0F97"/>
    <w:rsid w:val="00AB1559"/>
    <w:rsid w:val="00AC07A1"/>
    <w:rsid w:val="00AC588D"/>
    <w:rsid w:val="00AD2C5A"/>
    <w:rsid w:val="00AD3F09"/>
    <w:rsid w:val="00AD7221"/>
    <w:rsid w:val="00AE2671"/>
    <w:rsid w:val="00AE498A"/>
    <w:rsid w:val="00AF15DD"/>
    <w:rsid w:val="00AF3BDC"/>
    <w:rsid w:val="00AF5973"/>
    <w:rsid w:val="00B01452"/>
    <w:rsid w:val="00B043B1"/>
    <w:rsid w:val="00B10905"/>
    <w:rsid w:val="00B131C4"/>
    <w:rsid w:val="00B1572F"/>
    <w:rsid w:val="00B231AD"/>
    <w:rsid w:val="00B2391A"/>
    <w:rsid w:val="00B2635B"/>
    <w:rsid w:val="00B40FE1"/>
    <w:rsid w:val="00B46759"/>
    <w:rsid w:val="00B56C59"/>
    <w:rsid w:val="00B6333D"/>
    <w:rsid w:val="00B63D12"/>
    <w:rsid w:val="00B72BC7"/>
    <w:rsid w:val="00B76F75"/>
    <w:rsid w:val="00B7726A"/>
    <w:rsid w:val="00B80018"/>
    <w:rsid w:val="00B83497"/>
    <w:rsid w:val="00B844F2"/>
    <w:rsid w:val="00B85BE0"/>
    <w:rsid w:val="00B90C67"/>
    <w:rsid w:val="00BA33C8"/>
    <w:rsid w:val="00BA4095"/>
    <w:rsid w:val="00BA49D3"/>
    <w:rsid w:val="00BA4D81"/>
    <w:rsid w:val="00BB00E5"/>
    <w:rsid w:val="00BB4706"/>
    <w:rsid w:val="00BB69AC"/>
    <w:rsid w:val="00BC34EA"/>
    <w:rsid w:val="00BD4191"/>
    <w:rsid w:val="00BE1355"/>
    <w:rsid w:val="00BE44FF"/>
    <w:rsid w:val="00BE6A28"/>
    <w:rsid w:val="00BF0D3C"/>
    <w:rsid w:val="00BF3857"/>
    <w:rsid w:val="00BF3BD3"/>
    <w:rsid w:val="00BF4047"/>
    <w:rsid w:val="00BF469F"/>
    <w:rsid w:val="00C07985"/>
    <w:rsid w:val="00C10E5C"/>
    <w:rsid w:val="00C32DDB"/>
    <w:rsid w:val="00C36D0D"/>
    <w:rsid w:val="00C37D4F"/>
    <w:rsid w:val="00C44DA5"/>
    <w:rsid w:val="00C50252"/>
    <w:rsid w:val="00C558A6"/>
    <w:rsid w:val="00C56ED0"/>
    <w:rsid w:val="00C643E6"/>
    <w:rsid w:val="00C6666C"/>
    <w:rsid w:val="00C736B6"/>
    <w:rsid w:val="00C7407E"/>
    <w:rsid w:val="00C7499B"/>
    <w:rsid w:val="00C77E42"/>
    <w:rsid w:val="00C86197"/>
    <w:rsid w:val="00C97940"/>
    <w:rsid w:val="00C97B76"/>
    <w:rsid w:val="00C97FF8"/>
    <w:rsid w:val="00CA09BD"/>
    <w:rsid w:val="00CB1AEE"/>
    <w:rsid w:val="00CC055D"/>
    <w:rsid w:val="00CC41A0"/>
    <w:rsid w:val="00CC434E"/>
    <w:rsid w:val="00CC458F"/>
    <w:rsid w:val="00CC4860"/>
    <w:rsid w:val="00CC670C"/>
    <w:rsid w:val="00CD1719"/>
    <w:rsid w:val="00CD1979"/>
    <w:rsid w:val="00CD3744"/>
    <w:rsid w:val="00CE39BC"/>
    <w:rsid w:val="00CF07CF"/>
    <w:rsid w:val="00D0124A"/>
    <w:rsid w:val="00D03F21"/>
    <w:rsid w:val="00D0638C"/>
    <w:rsid w:val="00D06E19"/>
    <w:rsid w:val="00D0734C"/>
    <w:rsid w:val="00D13BE5"/>
    <w:rsid w:val="00D15F69"/>
    <w:rsid w:val="00D171BE"/>
    <w:rsid w:val="00D17902"/>
    <w:rsid w:val="00D17BAB"/>
    <w:rsid w:val="00D211D1"/>
    <w:rsid w:val="00D21772"/>
    <w:rsid w:val="00D23171"/>
    <w:rsid w:val="00D233E1"/>
    <w:rsid w:val="00D23B6A"/>
    <w:rsid w:val="00D256B0"/>
    <w:rsid w:val="00D26476"/>
    <w:rsid w:val="00D30A56"/>
    <w:rsid w:val="00D312CB"/>
    <w:rsid w:val="00D33340"/>
    <w:rsid w:val="00D4267B"/>
    <w:rsid w:val="00D5093E"/>
    <w:rsid w:val="00D5118B"/>
    <w:rsid w:val="00D52339"/>
    <w:rsid w:val="00D61C9F"/>
    <w:rsid w:val="00D6288F"/>
    <w:rsid w:val="00D676E1"/>
    <w:rsid w:val="00D75E96"/>
    <w:rsid w:val="00D76E10"/>
    <w:rsid w:val="00D85763"/>
    <w:rsid w:val="00D91020"/>
    <w:rsid w:val="00DA216E"/>
    <w:rsid w:val="00DB09F7"/>
    <w:rsid w:val="00DB0D95"/>
    <w:rsid w:val="00DB1FD2"/>
    <w:rsid w:val="00DB416F"/>
    <w:rsid w:val="00DC1EB9"/>
    <w:rsid w:val="00DC5D23"/>
    <w:rsid w:val="00DC61DD"/>
    <w:rsid w:val="00DD067A"/>
    <w:rsid w:val="00DD173D"/>
    <w:rsid w:val="00DD3C9D"/>
    <w:rsid w:val="00DD3FF0"/>
    <w:rsid w:val="00DD5224"/>
    <w:rsid w:val="00DF6137"/>
    <w:rsid w:val="00DF61BF"/>
    <w:rsid w:val="00E15AD5"/>
    <w:rsid w:val="00E210C4"/>
    <w:rsid w:val="00E252FE"/>
    <w:rsid w:val="00E25514"/>
    <w:rsid w:val="00E319DF"/>
    <w:rsid w:val="00E35C88"/>
    <w:rsid w:val="00E40CB5"/>
    <w:rsid w:val="00E41BED"/>
    <w:rsid w:val="00E42D14"/>
    <w:rsid w:val="00E43ADA"/>
    <w:rsid w:val="00E45EDE"/>
    <w:rsid w:val="00E4740C"/>
    <w:rsid w:val="00E502BE"/>
    <w:rsid w:val="00E541DA"/>
    <w:rsid w:val="00E546A4"/>
    <w:rsid w:val="00E54DA5"/>
    <w:rsid w:val="00E55EEE"/>
    <w:rsid w:val="00E65446"/>
    <w:rsid w:val="00E67566"/>
    <w:rsid w:val="00E715D9"/>
    <w:rsid w:val="00E74540"/>
    <w:rsid w:val="00E758FD"/>
    <w:rsid w:val="00E76F7B"/>
    <w:rsid w:val="00E901D1"/>
    <w:rsid w:val="00E91876"/>
    <w:rsid w:val="00E91BCE"/>
    <w:rsid w:val="00E92463"/>
    <w:rsid w:val="00E94825"/>
    <w:rsid w:val="00E94E92"/>
    <w:rsid w:val="00E9518A"/>
    <w:rsid w:val="00EA03A0"/>
    <w:rsid w:val="00EA0898"/>
    <w:rsid w:val="00EA16DD"/>
    <w:rsid w:val="00EA4839"/>
    <w:rsid w:val="00EA559E"/>
    <w:rsid w:val="00EA71F0"/>
    <w:rsid w:val="00EB0800"/>
    <w:rsid w:val="00EB0AD0"/>
    <w:rsid w:val="00EC1E20"/>
    <w:rsid w:val="00EC29FC"/>
    <w:rsid w:val="00EC39DE"/>
    <w:rsid w:val="00EC4542"/>
    <w:rsid w:val="00EC6959"/>
    <w:rsid w:val="00ED15AE"/>
    <w:rsid w:val="00ED30A7"/>
    <w:rsid w:val="00ED3BD4"/>
    <w:rsid w:val="00ED7533"/>
    <w:rsid w:val="00EE1AB4"/>
    <w:rsid w:val="00EE4486"/>
    <w:rsid w:val="00EE4FA5"/>
    <w:rsid w:val="00EE6783"/>
    <w:rsid w:val="00EF045F"/>
    <w:rsid w:val="00EF0F09"/>
    <w:rsid w:val="00EF3318"/>
    <w:rsid w:val="00F00A58"/>
    <w:rsid w:val="00F05094"/>
    <w:rsid w:val="00F0792A"/>
    <w:rsid w:val="00F17D79"/>
    <w:rsid w:val="00F25734"/>
    <w:rsid w:val="00F25DBC"/>
    <w:rsid w:val="00F30E6F"/>
    <w:rsid w:val="00F36147"/>
    <w:rsid w:val="00F41428"/>
    <w:rsid w:val="00F4207E"/>
    <w:rsid w:val="00F4508C"/>
    <w:rsid w:val="00F543D8"/>
    <w:rsid w:val="00F552EC"/>
    <w:rsid w:val="00F57181"/>
    <w:rsid w:val="00F618E3"/>
    <w:rsid w:val="00F62076"/>
    <w:rsid w:val="00F6282E"/>
    <w:rsid w:val="00F65080"/>
    <w:rsid w:val="00F65762"/>
    <w:rsid w:val="00F66816"/>
    <w:rsid w:val="00F6763B"/>
    <w:rsid w:val="00F7291D"/>
    <w:rsid w:val="00F768FA"/>
    <w:rsid w:val="00F86A2A"/>
    <w:rsid w:val="00F87B87"/>
    <w:rsid w:val="00F94937"/>
    <w:rsid w:val="00FA04C3"/>
    <w:rsid w:val="00FA0570"/>
    <w:rsid w:val="00FB2ED0"/>
    <w:rsid w:val="00FB49F6"/>
    <w:rsid w:val="00FD42AB"/>
    <w:rsid w:val="00FD7B90"/>
    <w:rsid w:val="00FE00AA"/>
    <w:rsid w:val="00FE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8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5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5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D9C10-BF13-43A7-A8BC-C6CE5A951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2014-10-06T05:53:00Z</cp:lastPrinted>
  <dcterms:created xsi:type="dcterms:W3CDTF">2020-11-28T07:21:00Z</dcterms:created>
  <dcterms:modified xsi:type="dcterms:W3CDTF">2020-11-28T07:21:00Z</dcterms:modified>
</cp:coreProperties>
</file>