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bookmarkStart w:id="0" w:name="_GoBack"/>
      <w:bookmarkEnd w:id="0"/>
      <w:r w:rsidRPr="00EC29FC">
        <w:rPr>
          <w:rFonts w:ascii="Times New Roman" w:hAnsi="Times New Roman" w:cs="Times New Roman"/>
          <w:b/>
          <w:bCs/>
          <w:color w:val="FF0000"/>
          <w:sz w:val="48"/>
          <w:szCs w:val="26"/>
          <w:u w:val="single"/>
        </w:rPr>
        <w:t>MATERIAL SAFETY DATA SHEET</w:t>
      </w:r>
    </w:p>
    <w:p w:rsidR="0052175C" w:rsidRPr="0052175C" w:rsidRDefault="0052175C" w:rsidP="0052175C">
      <w:pPr>
        <w:autoSpaceDE w:val="0"/>
        <w:autoSpaceDN w:val="0"/>
        <w:adjustRightInd w:val="0"/>
        <w:spacing w:after="0" w:line="240" w:lineRule="auto"/>
        <w:jc w:val="center"/>
        <w:rPr>
          <w:rFonts w:ascii="Times New Roman" w:hAnsi="Times New Roman" w:cs="Times New Roman"/>
          <w:b/>
          <w:bCs/>
          <w:sz w:val="44"/>
          <w:szCs w:val="44"/>
          <w:lang w:val="en-US"/>
        </w:rPr>
      </w:pPr>
      <w:r w:rsidRPr="0052175C">
        <w:rPr>
          <w:rFonts w:ascii="Times New Roman" w:hAnsi="Times New Roman" w:cs="Times New Roman"/>
          <w:b/>
          <w:bCs/>
          <w:sz w:val="44"/>
          <w:szCs w:val="44"/>
          <w:lang w:val="en-US"/>
        </w:rPr>
        <w:t>ALBUMIN BOVINE FRACTION V (Powder)</w:t>
      </w:r>
    </w:p>
    <w:p w:rsidR="0052175C" w:rsidRPr="0052175C" w:rsidRDefault="0052175C" w:rsidP="0052175C">
      <w:pPr>
        <w:autoSpaceDE w:val="0"/>
        <w:autoSpaceDN w:val="0"/>
        <w:adjustRightInd w:val="0"/>
        <w:spacing w:after="0" w:line="240" w:lineRule="auto"/>
        <w:jc w:val="center"/>
        <w:rPr>
          <w:rFonts w:ascii="Times New Roman" w:hAnsi="Times New Roman" w:cs="Times New Roman"/>
          <w:b/>
          <w:sz w:val="36"/>
          <w:szCs w:val="36"/>
          <w:lang w:val="en-US"/>
        </w:rPr>
      </w:pPr>
      <w:r w:rsidRPr="0052175C">
        <w:rPr>
          <w:rFonts w:ascii="Times New Roman" w:hAnsi="Times New Roman" w:cs="Times New Roman"/>
          <w:b/>
          <w:bCs/>
          <w:sz w:val="36"/>
          <w:szCs w:val="36"/>
          <w:lang w:val="en-US"/>
        </w:rPr>
        <w:t>(</w:t>
      </w:r>
      <w:r w:rsidRPr="0052175C">
        <w:rPr>
          <w:rFonts w:ascii="Times New Roman" w:hAnsi="Times New Roman" w:cs="Times New Roman"/>
          <w:b/>
          <w:sz w:val="36"/>
          <w:szCs w:val="36"/>
          <w:lang w:val="en-US"/>
        </w:rPr>
        <w:t>Microbiological Grade)</w:t>
      </w:r>
    </w:p>
    <w:p w:rsidR="0052175C" w:rsidRDefault="0052175C" w:rsidP="0052175C">
      <w:pPr>
        <w:autoSpaceDE w:val="0"/>
        <w:autoSpaceDN w:val="0"/>
        <w:adjustRightInd w:val="0"/>
        <w:spacing w:after="0" w:line="240" w:lineRule="auto"/>
        <w:jc w:val="center"/>
        <w:rPr>
          <w:rFonts w:ascii="UniversCondensedMedium,Bold" w:hAnsi="UniversCondensedMedium,Bold" w:cs="UniversCondensedMedium,Bold"/>
          <w:sz w:val="20"/>
          <w:szCs w:val="20"/>
          <w:lang w:val="en-US"/>
        </w:rPr>
      </w:pPr>
    </w:p>
    <w:p w:rsidR="0052175C" w:rsidRPr="0052175C" w:rsidRDefault="00587231" w:rsidP="0052175C">
      <w:pPr>
        <w:pStyle w:val="NoSpacing"/>
        <w:jc w:val="center"/>
        <w:rPr>
          <w:rFonts w:ascii="Times New Roman" w:hAnsi="Times New Roman" w:cs="Times New Roman"/>
          <w:b/>
          <w:sz w:val="36"/>
          <w:szCs w:val="36"/>
          <w:lang w:val="en-US"/>
        </w:rPr>
      </w:pPr>
      <w:r w:rsidRPr="0052175C">
        <w:rPr>
          <w:rFonts w:ascii="Times New Roman" w:hAnsi="Times New Roman" w:cs="Times New Roman"/>
          <w:b/>
          <w:sz w:val="36"/>
          <w:szCs w:val="36"/>
        </w:rPr>
        <w:t xml:space="preserve">MSDS CAS: </w:t>
      </w:r>
      <w:r w:rsidR="0052175C" w:rsidRPr="0052175C">
        <w:rPr>
          <w:rFonts w:ascii="Times New Roman" w:hAnsi="Times New Roman" w:cs="Times New Roman"/>
          <w:b/>
          <w:sz w:val="36"/>
          <w:szCs w:val="36"/>
          <w:lang w:val="en-US"/>
        </w:rPr>
        <w:t>9048-46-8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F25CE7" w:rsidRPr="00BF5227" w:rsidRDefault="00421339" w:rsidP="00F25CE7">
      <w:pPr>
        <w:autoSpaceDE w:val="0"/>
        <w:autoSpaceDN w:val="0"/>
        <w:adjustRightInd w:val="0"/>
        <w:spacing w:after="0" w:line="240" w:lineRule="auto"/>
        <w:rPr>
          <w:rFonts w:ascii="Times New Roman" w:hAnsi="Times New Roman" w:cs="Times New Roman"/>
          <w:b/>
          <w:sz w:val="24"/>
          <w:szCs w:val="24"/>
          <w:lang w:val="en-US"/>
        </w:rPr>
      </w:pPr>
      <w:r w:rsidRPr="006E0933">
        <w:rPr>
          <w:rFonts w:ascii="Times New Roman" w:hAnsi="Times New Roman" w:cs="Times New Roman"/>
          <w:b/>
          <w:bCs/>
          <w:sz w:val="28"/>
        </w:rPr>
        <w:t>Product Name</w:t>
      </w:r>
      <w:r w:rsidRPr="006E0933">
        <w:rPr>
          <w:rFonts w:ascii="Times New Roman" w:hAnsi="Times New Roman" w:cs="Times New Roman"/>
          <w:b/>
          <w:bCs/>
          <w:sz w:val="24"/>
        </w:rPr>
        <w:t xml:space="preserve">: </w:t>
      </w:r>
      <w:r w:rsidR="00F25CE7" w:rsidRPr="00BF5227">
        <w:rPr>
          <w:rFonts w:ascii="Times New Roman" w:hAnsi="Times New Roman" w:cs="Times New Roman"/>
          <w:b/>
          <w:sz w:val="24"/>
          <w:szCs w:val="24"/>
          <w:lang w:val="en-US"/>
        </w:rPr>
        <w:t>Albumin, bovine, Fraction V</w:t>
      </w:r>
    </w:p>
    <w:p w:rsidR="00F25CE7" w:rsidRPr="00BF5227" w:rsidRDefault="00421339" w:rsidP="00F25CE7">
      <w:pPr>
        <w:autoSpaceDE w:val="0"/>
        <w:autoSpaceDN w:val="0"/>
        <w:adjustRightInd w:val="0"/>
        <w:spacing w:after="0" w:line="240" w:lineRule="auto"/>
        <w:rPr>
          <w:rFonts w:ascii="Times New Roman" w:hAnsi="Times New Roman" w:cs="Times New Roman"/>
          <w:b/>
          <w:sz w:val="24"/>
          <w:szCs w:val="24"/>
          <w:lang w:val="en-US"/>
        </w:rPr>
      </w:pPr>
      <w:r w:rsidRPr="006E0933">
        <w:rPr>
          <w:rFonts w:ascii="Times New Roman" w:hAnsi="Times New Roman" w:cs="Times New Roman"/>
          <w:b/>
          <w:bCs/>
          <w:sz w:val="28"/>
        </w:rPr>
        <w:t>CAS#</w:t>
      </w:r>
      <w:r w:rsidRPr="006E0933">
        <w:rPr>
          <w:rFonts w:ascii="Times New Roman" w:hAnsi="Times New Roman" w:cs="Times New Roman"/>
          <w:b/>
          <w:bCs/>
          <w:sz w:val="24"/>
        </w:rPr>
        <w:t xml:space="preserve">: </w:t>
      </w:r>
      <w:r w:rsidR="00F25CE7" w:rsidRPr="00BF5227">
        <w:rPr>
          <w:rFonts w:ascii="Times New Roman" w:hAnsi="Times New Roman" w:cs="Times New Roman"/>
          <w:b/>
          <w:sz w:val="24"/>
          <w:szCs w:val="24"/>
          <w:lang w:val="en-US"/>
        </w:rPr>
        <w:t>9048-46-8</w:t>
      </w:r>
    </w:p>
    <w:p w:rsidR="006A0832" w:rsidRPr="00BF5227" w:rsidRDefault="00421339" w:rsidP="006A0832">
      <w:pPr>
        <w:autoSpaceDE w:val="0"/>
        <w:autoSpaceDN w:val="0"/>
        <w:adjustRightInd w:val="0"/>
        <w:spacing w:after="0" w:line="240" w:lineRule="auto"/>
        <w:rPr>
          <w:rFonts w:ascii="Times New Roman" w:hAnsi="Times New Roman" w:cs="Times New Roman"/>
          <w:b/>
          <w:sz w:val="24"/>
          <w:szCs w:val="24"/>
          <w:lang w:val="en-US"/>
        </w:rPr>
      </w:pPr>
      <w:r w:rsidRPr="006E0933">
        <w:rPr>
          <w:rFonts w:ascii="Times New Roman" w:hAnsi="Times New Roman" w:cs="Times New Roman"/>
          <w:b/>
          <w:sz w:val="28"/>
        </w:rPr>
        <w:t>Synonym</w:t>
      </w:r>
      <w:r w:rsidRPr="006E0933">
        <w:rPr>
          <w:rFonts w:ascii="Times New Roman" w:hAnsi="Times New Roman" w:cs="Times New Roman"/>
          <w:b/>
          <w:sz w:val="24"/>
        </w:rPr>
        <w:t>:</w:t>
      </w:r>
      <w:r w:rsidR="00D06E19" w:rsidRPr="006E0933">
        <w:rPr>
          <w:rFonts w:ascii="Times New Roman" w:hAnsi="Times New Roman" w:cs="Times New Roman"/>
          <w:b/>
          <w:sz w:val="24"/>
        </w:rPr>
        <w:t xml:space="preserve"> </w:t>
      </w:r>
      <w:r w:rsidR="006A0832" w:rsidRPr="00BF5227">
        <w:rPr>
          <w:rFonts w:ascii="Times New Roman" w:hAnsi="Times New Roman" w:cs="Times New Roman"/>
          <w:b/>
          <w:sz w:val="24"/>
          <w:szCs w:val="24"/>
          <w:lang w:val="en-US"/>
        </w:rPr>
        <w:t>Albumin, Bovine Fraction V</w:t>
      </w:r>
    </w:p>
    <w:p w:rsidR="006A0832" w:rsidRPr="00BF5227" w:rsidRDefault="00A44590" w:rsidP="006A0832">
      <w:pPr>
        <w:autoSpaceDE w:val="0"/>
        <w:autoSpaceDN w:val="0"/>
        <w:adjustRightInd w:val="0"/>
        <w:spacing w:after="0" w:line="240" w:lineRule="auto"/>
        <w:rPr>
          <w:rFonts w:ascii="Times New Roman" w:hAnsi="Times New Roman" w:cs="Times New Roman"/>
          <w:b/>
          <w:sz w:val="24"/>
          <w:szCs w:val="24"/>
          <w:lang w:val="en-US"/>
        </w:rPr>
      </w:pPr>
      <w:r w:rsidRPr="006E0933">
        <w:rPr>
          <w:rFonts w:ascii="Times New Roman" w:hAnsi="Times New Roman" w:cs="Times New Roman"/>
          <w:b/>
          <w:sz w:val="28"/>
        </w:rPr>
        <w:t>Chemical</w:t>
      </w:r>
      <w:r w:rsidR="00421339" w:rsidRPr="006E0933">
        <w:rPr>
          <w:rFonts w:ascii="Times New Roman" w:hAnsi="Times New Roman" w:cs="Times New Roman"/>
          <w:b/>
          <w:sz w:val="28"/>
        </w:rPr>
        <w:t xml:space="preserve"> Name</w:t>
      </w:r>
      <w:r w:rsidR="00421339" w:rsidRPr="00BF5227">
        <w:rPr>
          <w:rFonts w:ascii="Times New Roman" w:hAnsi="Times New Roman" w:cs="Times New Roman"/>
          <w:b/>
          <w:sz w:val="24"/>
          <w:szCs w:val="24"/>
        </w:rPr>
        <w:t xml:space="preserve">: </w:t>
      </w:r>
      <w:r w:rsidR="006A0832" w:rsidRPr="00BF5227">
        <w:rPr>
          <w:rFonts w:ascii="Times New Roman" w:hAnsi="Times New Roman" w:cs="Times New Roman"/>
          <w:b/>
          <w:sz w:val="24"/>
          <w:szCs w:val="24"/>
          <w:lang w:val="en-US"/>
        </w:rPr>
        <w:t>Albumin</w:t>
      </w:r>
    </w:p>
    <w:p w:rsidR="006A0832" w:rsidRPr="00BF5227" w:rsidRDefault="00421339" w:rsidP="006A0832">
      <w:pPr>
        <w:autoSpaceDE w:val="0"/>
        <w:autoSpaceDN w:val="0"/>
        <w:adjustRightInd w:val="0"/>
        <w:spacing w:after="0" w:line="240" w:lineRule="auto"/>
        <w:rPr>
          <w:rFonts w:ascii="Times New Roman" w:hAnsi="Times New Roman" w:cs="Times New Roman"/>
          <w:b/>
          <w:sz w:val="24"/>
          <w:szCs w:val="24"/>
          <w:lang w:val="en-US"/>
        </w:rPr>
      </w:pPr>
      <w:r w:rsidRPr="006E0933">
        <w:rPr>
          <w:rFonts w:ascii="Times New Roman" w:hAnsi="Times New Roman" w:cs="Times New Roman"/>
          <w:b/>
          <w:sz w:val="28"/>
        </w:rPr>
        <w:t>Chemical Formula</w:t>
      </w:r>
      <w:r w:rsidRPr="006E0933">
        <w:rPr>
          <w:rFonts w:ascii="Times New Roman" w:hAnsi="Times New Roman" w:cs="Times New Roman"/>
          <w:b/>
          <w:sz w:val="24"/>
          <w:szCs w:val="24"/>
        </w:rPr>
        <w:t xml:space="preserve">: </w:t>
      </w:r>
      <w:r w:rsidR="006A0832" w:rsidRPr="00BF5227">
        <w:rPr>
          <w:rFonts w:ascii="Times New Roman" w:hAnsi="Times New Roman" w:cs="Times New Roman"/>
          <w:b/>
          <w:sz w:val="24"/>
          <w:szCs w:val="24"/>
          <w:lang w:val="en-US"/>
        </w:rPr>
        <w:t>Not available.</w:t>
      </w:r>
    </w:p>
    <w:p w:rsidR="0075558E" w:rsidRPr="006E0933" w:rsidRDefault="0075558E" w:rsidP="008E0093">
      <w:pPr>
        <w:autoSpaceDE w:val="0"/>
        <w:autoSpaceDN w:val="0"/>
        <w:adjustRightInd w:val="0"/>
        <w:spacing w:after="0" w:line="240" w:lineRule="auto"/>
        <w:rPr>
          <w:rFonts w:ascii="Times New Roman" w:hAnsi="Times New Roman" w:cs="Times New Roman"/>
          <w:b/>
          <w:sz w:val="24"/>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3A2634" w:rsidRPr="003D1E16" w:rsidRDefault="003A2634" w:rsidP="003A263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A2634" w:rsidRPr="003D1E16" w:rsidRDefault="003A2634" w:rsidP="003A263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A2634" w:rsidRPr="003D1E16" w:rsidRDefault="003A2634" w:rsidP="003A2634">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3A2634" w:rsidRDefault="003A2634" w:rsidP="003A263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A2634" w:rsidRDefault="003A2634" w:rsidP="003A263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A2634" w:rsidRPr="003D1E16" w:rsidRDefault="003A2634" w:rsidP="003A263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74592" w:rsidRPr="00AC07A1" w:rsidRDefault="00974592"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C64DF7">
        <w:trPr>
          <w:trHeight w:val="170"/>
        </w:trPr>
        <w:tc>
          <w:tcPr>
            <w:tcW w:w="3330" w:type="dxa"/>
          </w:tcPr>
          <w:p w:rsidR="00D17BAB" w:rsidRPr="006C7D15" w:rsidRDefault="00C64DF7" w:rsidP="00D17BAB">
            <w:pPr>
              <w:autoSpaceDE w:val="0"/>
              <w:autoSpaceDN w:val="0"/>
              <w:adjustRightInd w:val="0"/>
              <w:rPr>
                <w:rFonts w:ascii="Times New Roman" w:hAnsi="Times New Roman" w:cs="Times New Roman"/>
                <w:b/>
                <w:sz w:val="24"/>
                <w:szCs w:val="24"/>
                <w:lang w:val="en-US"/>
              </w:rPr>
            </w:pPr>
            <w:r w:rsidRPr="006C7D15">
              <w:rPr>
                <w:rFonts w:ascii="Times New Roman" w:hAnsi="Times New Roman" w:cs="Times New Roman"/>
                <w:b/>
                <w:sz w:val="24"/>
                <w:szCs w:val="24"/>
                <w:lang w:val="en-US"/>
              </w:rPr>
              <w:t>Albumin, bovine, Fraction V</w:t>
            </w:r>
          </w:p>
        </w:tc>
        <w:tc>
          <w:tcPr>
            <w:tcW w:w="4134" w:type="dxa"/>
          </w:tcPr>
          <w:p w:rsidR="00D17BAB" w:rsidRPr="006C7D15" w:rsidRDefault="00097D77" w:rsidP="006C7D15">
            <w:pPr>
              <w:autoSpaceDE w:val="0"/>
              <w:autoSpaceDN w:val="0"/>
              <w:adjustRightInd w:val="0"/>
              <w:jc w:val="center"/>
              <w:rPr>
                <w:rFonts w:ascii="Times New Roman" w:hAnsi="Times New Roman" w:cs="Times New Roman"/>
                <w:b/>
                <w:sz w:val="24"/>
                <w:szCs w:val="24"/>
                <w:lang w:val="en-US"/>
              </w:rPr>
            </w:pPr>
            <w:r w:rsidRPr="006C7D15">
              <w:rPr>
                <w:rFonts w:ascii="Times New Roman" w:hAnsi="Times New Roman" w:cs="Times New Roman"/>
                <w:b/>
                <w:sz w:val="24"/>
                <w:szCs w:val="24"/>
                <w:lang w:val="en-US"/>
              </w:rPr>
              <w:t>9048-46-8</w:t>
            </w:r>
          </w:p>
        </w:tc>
        <w:tc>
          <w:tcPr>
            <w:tcW w:w="3336" w:type="dxa"/>
          </w:tcPr>
          <w:p w:rsidR="00D17BAB" w:rsidRPr="006C7D15" w:rsidRDefault="00602458" w:rsidP="00381707">
            <w:pPr>
              <w:autoSpaceDE w:val="0"/>
              <w:autoSpaceDN w:val="0"/>
              <w:adjustRightInd w:val="0"/>
              <w:jc w:val="center"/>
              <w:rPr>
                <w:rFonts w:ascii="Times New Roman" w:hAnsi="Times New Roman" w:cs="Times New Roman"/>
                <w:b/>
                <w:bCs/>
                <w:color w:val="000000"/>
                <w:sz w:val="24"/>
                <w:szCs w:val="24"/>
              </w:rPr>
            </w:pPr>
            <w:r w:rsidRPr="006C7D15">
              <w:rPr>
                <w:rFonts w:ascii="Times New Roman" w:hAnsi="Times New Roman" w:cs="Times New Roman"/>
                <w:b/>
                <w:bCs/>
                <w:color w:val="000000"/>
                <w:sz w:val="24"/>
                <w:szCs w:val="24"/>
              </w:rPr>
              <w:t>100</w:t>
            </w:r>
          </w:p>
        </w:tc>
      </w:tr>
    </w:tbl>
    <w:p w:rsidR="0031322B" w:rsidRDefault="0031322B" w:rsidP="00272E5D">
      <w:pPr>
        <w:pStyle w:val="NoSpacing"/>
        <w:rPr>
          <w:rFonts w:ascii="Times New Roman" w:hAnsi="Times New Roman" w:cs="Times New Roman"/>
          <w:b/>
          <w:bCs/>
          <w:color w:val="000000"/>
          <w:sz w:val="24"/>
          <w:u w:val="single"/>
        </w:rPr>
      </w:pPr>
    </w:p>
    <w:p w:rsidR="00097D77" w:rsidRPr="006C7D15" w:rsidRDefault="00D17BAB" w:rsidP="00097D77">
      <w:pPr>
        <w:autoSpaceDE w:val="0"/>
        <w:autoSpaceDN w:val="0"/>
        <w:adjustRightInd w:val="0"/>
        <w:spacing w:after="0" w:line="240" w:lineRule="auto"/>
        <w:rPr>
          <w:rFonts w:ascii="Times New Roman" w:hAnsi="Times New Roman" w:cs="Times New Roman"/>
          <w:b/>
          <w:sz w:val="24"/>
          <w:szCs w:val="24"/>
          <w:lang w:val="en-US"/>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097D77" w:rsidRPr="006C7D15">
        <w:rPr>
          <w:rFonts w:ascii="Times New Roman" w:hAnsi="Times New Roman" w:cs="Times New Roman"/>
          <w:b/>
          <w:sz w:val="24"/>
          <w:szCs w:val="24"/>
          <w:lang w:val="en-US"/>
        </w:rPr>
        <w:t>Not applicable.</w:t>
      </w:r>
    </w:p>
    <w:p w:rsidR="00D04B7B" w:rsidRPr="00D04B7B" w:rsidRDefault="00D04B7B" w:rsidP="00D04B7B">
      <w:pPr>
        <w:autoSpaceDE w:val="0"/>
        <w:autoSpaceDN w:val="0"/>
        <w:adjustRightInd w:val="0"/>
        <w:spacing w:after="0" w:line="240" w:lineRule="auto"/>
        <w:rPr>
          <w:rFonts w:ascii="Times New Roman" w:hAnsi="Times New Roman" w:cs="Times New Roman"/>
          <w:b/>
          <w:sz w:val="24"/>
          <w:szCs w:val="24"/>
          <w:lang w:val="en-US"/>
        </w:rPr>
      </w:pPr>
    </w:p>
    <w:p w:rsidR="00E94223" w:rsidRDefault="00E94223" w:rsidP="00E94223">
      <w:pPr>
        <w:autoSpaceDE w:val="0"/>
        <w:autoSpaceDN w:val="0"/>
        <w:adjustRightInd w:val="0"/>
        <w:spacing w:after="0" w:line="240" w:lineRule="auto"/>
        <w:rPr>
          <w:rFonts w:ascii="Arial" w:hAnsi="Arial" w:cs="Arial"/>
          <w:sz w:val="20"/>
          <w:szCs w:val="20"/>
          <w:lang w:val="en-US"/>
        </w:rPr>
      </w:pPr>
    </w:p>
    <w:p w:rsidR="0050705F" w:rsidRDefault="0050705F" w:rsidP="00E94223">
      <w:pPr>
        <w:autoSpaceDE w:val="0"/>
        <w:autoSpaceDN w:val="0"/>
        <w:adjustRightInd w:val="0"/>
        <w:spacing w:after="0" w:line="240" w:lineRule="auto"/>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A24A8C" w:rsidRPr="00A24A8C" w:rsidRDefault="003B7BB5" w:rsidP="00A24A8C">
      <w:pPr>
        <w:autoSpaceDE w:val="0"/>
        <w:autoSpaceDN w:val="0"/>
        <w:adjustRightInd w:val="0"/>
        <w:spacing w:after="0" w:line="240" w:lineRule="auto"/>
        <w:rPr>
          <w:rFonts w:ascii="Times New Roman" w:hAnsi="Times New Roman" w:cs="Times New Roman"/>
          <w:b/>
          <w:sz w:val="24"/>
          <w:szCs w:val="24"/>
          <w:lang w:val="en-US"/>
        </w:rPr>
      </w:pPr>
      <w:r w:rsidRPr="00620AFA">
        <w:rPr>
          <w:rFonts w:ascii="Times New Roman" w:hAnsi="Times New Roman" w:cs="Times New Roman"/>
          <w:b/>
          <w:bCs/>
          <w:color w:val="000000"/>
          <w:sz w:val="28"/>
          <w:u w:val="single"/>
        </w:rPr>
        <w:t>Potential Acute Health Effects</w:t>
      </w:r>
      <w:r w:rsidRPr="00055B38">
        <w:rPr>
          <w:rFonts w:ascii="Times New Roman" w:hAnsi="Times New Roman" w:cs="Times New Roman"/>
          <w:b/>
          <w:bCs/>
          <w:color w:val="000000"/>
          <w:sz w:val="28"/>
          <w:szCs w:val="28"/>
        </w:rPr>
        <w:t>:</w:t>
      </w:r>
      <w:r w:rsidRPr="00620AFA">
        <w:rPr>
          <w:rFonts w:ascii="Times New Roman" w:hAnsi="Times New Roman" w:cs="Times New Roman"/>
          <w:b/>
          <w:bCs/>
          <w:color w:val="000000"/>
          <w:sz w:val="24"/>
        </w:rPr>
        <w:t xml:space="preserve"> </w:t>
      </w:r>
      <w:r w:rsidR="00A24A8C" w:rsidRPr="00A24A8C">
        <w:rPr>
          <w:rFonts w:ascii="Times New Roman" w:hAnsi="Times New Roman" w:cs="Times New Roman"/>
          <w:b/>
          <w:sz w:val="24"/>
          <w:szCs w:val="24"/>
          <w:lang w:val="en-US"/>
        </w:rPr>
        <w:t>Slightly hazardous in case of skin contact (irritant), of eye contact (irritant), of ingestion, of inhalation.</w:t>
      </w:r>
    </w:p>
    <w:p w:rsidR="00A1595A" w:rsidRPr="00A1595A" w:rsidRDefault="00A1595A" w:rsidP="00A1595A">
      <w:pPr>
        <w:autoSpaceDE w:val="0"/>
        <w:autoSpaceDN w:val="0"/>
        <w:adjustRightInd w:val="0"/>
        <w:spacing w:after="0" w:line="240" w:lineRule="auto"/>
        <w:rPr>
          <w:rFonts w:ascii="Times New Roman" w:hAnsi="Times New Roman" w:cs="Times New Roman"/>
          <w:b/>
          <w:sz w:val="24"/>
          <w:szCs w:val="24"/>
          <w:lang w:val="en-US"/>
        </w:rPr>
      </w:pPr>
    </w:p>
    <w:p w:rsidR="00A24A8C" w:rsidRDefault="003B7BB5" w:rsidP="00A24A8C">
      <w:pPr>
        <w:autoSpaceDE w:val="0"/>
        <w:autoSpaceDN w:val="0"/>
        <w:adjustRightInd w:val="0"/>
        <w:spacing w:after="0" w:line="240" w:lineRule="auto"/>
        <w:rPr>
          <w:rFonts w:ascii="Arial" w:hAnsi="Arial" w:cs="Arial"/>
          <w:sz w:val="20"/>
          <w:szCs w:val="20"/>
          <w:lang w:val="en-US"/>
        </w:rPr>
      </w:pPr>
      <w:r w:rsidRPr="006E5830">
        <w:rPr>
          <w:rFonts w:ascii="Times New Roman" w:hAnsi="Times New Roman" w:cs="Times New Roman"/>
          <w:b/>
          <w:bCs/>
          <w:color w:val="000000"/>
          <w:sz w:val="28"/>
          <w:u w:val="single"/>
        </w:rPr>
        <w:t>Potential Chronic Health Effects</w:t>
      </w:r>
      <w:r w:rsidR="00985468">
        <w:rPr>
          <w:rFonts w:ascii="Times New Roman" w:hAnsi="Times New Roman" w:cs="Times New Roman"/>
          <w:b/>
          <w:bCs/>
          <w:color w:val="000000"/>
          <w:sz w:val="28"/>
          <w:u w:val="single"/>
        </w:rPr>
        <w:t xml:space="preserve">: </w:t>
      </w:r>
      <w:r w:rsidR="00A24A8C" w:rsidRPr="00B8799A">
        <w:rPr>
          <w:rFonts w:ascii="Times New Roman" w:hAnsi="Times New Roman" w:cs="Times New Roman"/>
          <w:b/>
          <w:sz w:val="24"/>
          <w:szCs w:val="24"/>
          <w:lang w:val="en-US"/>
        </w:rPr>
        <w:t>CARCINOGENIC EFFECTS: Not available. MUTAGENIC EFFECTS: Not available. TERATOGENIC EFFECTS: Not available. DEVELOPMENTAL TOXICITY: Not available. Repeated or prolonged exposure is not known to aggravate medical condition.</w:t>
      </w:r>
    </w:p>
    <w:p w:rsidR="004F7DC7" w:rsidRPr="008744E1" w:rsidRDefault="004F7DC7"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9825D5">
              <w:rPr>
                <w:color w:val="auto"/>
                <w:sz w:val="44"/>
              </w:rPr>
              <w:t>Section 4: First Aid Measures</w:t>
            </w:r>
          </w:p>
        </w:tc>
      </w:tr>
    </w:tbl>
    <w:p w:rsidR="006E5830" w:rsidRDefault="006E5830" w:rsidP="003B635B">
      <w:pPr>
        <w:pStyle w:val="NoSpacing"/>
      </w:pPr>
    </w:p>
    <w:p w:rsidR="00B8799A" w:rsidRPr="00B8799A" w:rsidRDefault="003307F0" w:rsidP="00B8799A">
      <w:pPr>
        <w:autoSpaceDE w:val="0"/>
        <w:autoSpaceDN w:val="0"/>
        <w:adjustRightInd w:val="0"/>
        <w:spacing w:after="0" w:line="240" w:lineRule="auto"/>
        <w:rPr>
          <w:rFonts w:ascii="Times New Roman" w:hAnsi="Times New Roman" w:cs="Times New Roman"/>
          <w:b/>
          <w:sz w:val="24"/>
          <w:szCs w:val="24"/>
          <w:lang w:val="en-US"/>
        </w:rPr>
      </w:pPr>
      <w:r w:rsidRPr="002D3EEE">
        <w:rPr>
          <w:rFonts w:ascii="Times New Roman" w:hAnsi="Times New Roman" w:cs="Times New Roman"/>
          <w:b/>
          <w:bCs/>
          <w:color w:val="000000"/>
          <w:sz w:val="28"/>
          <w:u w:val="single"/>
        </w:rPr>
        <w:t>Eye Contact</w:t>
      </w:r>
      <w:r w:rsidRPr="002D3EEE">
        <w:rPr>
          <w:rFonts w:ascii="Times New Roman" w:hAnsi="Times New Roman" w:cs="Times New Roman"/>
          <w:b/>
          <w:bCs/>
          <w:color w:val="000000"/>
          <w:sz w:val="24"/>
        </w:rPr>
        <w:t xml:space="preserve">: </w:t>
      </w:r>
      <w:r w:rsidR="00B8799A" w:rsidRPr="00B8799A">
        <w:rPr>
          <w:rFonts w:ascii="Times New Roman" w:hAnsi="Times New Roman" w:cs="Times New Roman"/>
          <w:b/>
          <w:sz w:val="24"/>
          <w:szCs w:val="24"/>
          <w:lang w:val="en-US"/>
        </w:rPr>
        <w:t>Check for and remove any contact lenses. In case of contact, immediately flush eyes with plenty of water for at least 15 minutes. Get medical attention if irritation occurs.</w:t>
      </w:r>
    </w:p>
    <w:p w:rsidR="002967FB" w:rsidRPr="009A274C" w:rsidRDefault="002967FB" w:rsidP="00944607">
      <w:pPr>
        <w:autoSpaceDE w:val="0"/>
        <w:autoSpaceDN w:val="0"/>
        <w:adjustRightInd w:val="0"/>
        <w:spacing w:after="0" w:line="240" w:lineRule="auto"/>
        <w:rPr>
          <w:rFonts w:ascii="Times New Roman" w:hAnsi="Times New Roman" w:cs="Times New Roman"/>
          <w:b/>
          <w:color w:val="000000"/>
          <w:sz w:val="24"/>
          <w:szCs w:val="24"/>
        </w:rPr>
      </w:pPr>
    </w:p>
    <w:p w:rsidR="009A274C" w:rsidRPr="00B8799A" w:rsidRDefault="001E5819" w:rsidP="009A274C">
      <w:pPr>
        <w:autoSpaceDE w:val="0"/>
        <w:autoSpaceDN w:val="0"/>
        <w:adjustRightInd w:val="0"/>
        <w:spacing w:after="0" w:line="240" w:lineRule="auto"/>
        <w:rPr>
          <w:rFonts w:ascii="Times New Roman" w:hAnsi="Times New Roman" w:cs="Times New Roman"/>
          <w:b/>
          <w:sz w:val="24"/>
          <w:szCs w:val="24"/>
          <w:lang w:val="en-US"/>
        </w:rPr>
      </w:pPr>
      <w:r w:rsidRPr="002D3EEE">
        <w:rPr>
          <w:rFonts w:ascii="Times New Roman" w:hAnsi="Times New Roman" w:cs="Times New Roman"/>
          <w:b/>
          <w:bCs/>
          <w:sz w:val="28"/>
          <w:u w:val="single"/>
        </w:rPr>
        <w:t>Skin Contact</w:t>
      </w:r>
      <w:r w:rsidRPr="002D3EEE">
        <w:rPr>
          <w:rFonts w:ascii="Times New Roman" w:hAnsi="Times New Roman" w:cs="Times New Roman"/>
          <w:b/>
          <w:bCs/>
          <w:sz w:val="24"/>
          <w:szCs w:val="24"/>
        </w:rPr>
        <w:t xml:space="preserve">: </w:t>
      </w:r>
      <w:r w:rsidR="00B8799A" w:rsidRPr="00B8799A">
        <w:rPr>
          <w:rFonts w:ascii="Times New Roman" w:hAnsi="Times New Roman" w:cs="Times New Roman"/>
          <w:b/>
          <w:sz w:val="24"/>
          <w:szCs w:val="24"/>
          <w:lang w:val="en-US"/>
        </w:rPr>
        <w:t>Wash with soap and water. Cover the irritated skin with an emollient. Get medical attention if irritation develops.</w:t>
      </w:r>
    </w:p>
    <w:p w:rsidR="00FB7035" w:rsidRPr="002D3EEE" w:rsidRDefault="00FB7035" w:rsidP="002967FB">
      <w:pPr>
        <w:autoSpaceDE w:val="0"/>
        <w:autoSpaceDN w:val="0"/>
        <w:adjustRightInd w:val="0"/>
        <w:spacing w:after="0" w:line="240" w:lineRule="auto"/>
        <w:rPr>
          <w:rFonts w:ascii="Times New Roman" w:hAnsi="Times New Roman" w:cs="Times New Roman"/>
          <w:b/>
          <w:sz w:val="20"/>
          <w:szCs w:val="20"/>
          <w:lang w:val="en-US"/>
        </w:rPr>
      </w:pPr>
    </w:p>
    <w:p w:rsidR="00FB7035" w:rsidRPr="002D3EEE" w:rsidRDefault="001E5819" w:rsidP="00FB7035">
      <w:pPr>
        <w:autoSpaceDE w:val="0"/>
        <w:autoSpaceDN w:val="0"/>
        <w:adjustRightInd w:val="0"/>
        <w:spacing w:after="0" w:line="240" w:lineRule="auto"/>
        <w:rPr>
          <w:rFonts w:ascii="Times New Roman" w:hAnsi="Times New Roman" w:cs="Times New Roman"/>
          <w:b/>
          <w:sz w:val="24"/>
          <w:szCs w:val="24"/>
          <w:lang w:val="en-US"/>
        </w:rPr>
      </w:pPr>
      <w:r w:rsidRPr="002D3EEE">
        <w:rPr>
          <w:rFonts w:ascii="Times New Roman" w:hAnsi="Times New Roman" w:cs="Times New Roman"/>
          <w:b/>
          <w:bCs/>
          <w:sz w:val="28"/>
          <w:u w:val="single"/>
        </w:rPr>
        <w:t>Serious Skin Contact</w:t>
      </w:r>
      <w:r w:rsidRPr="002D3EEE">
        <w:rPr>
          <w:rFonts w:ascii="Times New Roman" w:hAnsi="Times New Roman" w:cs="Times New Roman"/>
          <w:b/>
          <w:bCs/>
        </w:rPr>
        <w:t xml:space="preserve">: </w:t>
      </w:r>
      <w:r w:rsidR="00FB7035" w:rsidRPr="002D3EEE">
        <w:rPr>
          <w:rFonts w:ascii="Times New Roman" w:hAnsi="Times New Roman" w:cs="Times New Roman"/>
          <w:b/>
          <w:sz w:val="24"/>
          <w:szCs w:val="24"/>
          <w:lang w:val="en-US"/>
        </w:rPr>
        <w:t>Not available.</w:t>
      </w:r>
    </w:p>
    <w:p w:rsidR="00FB7035" w:rsidRPr="002D3EEE" w:rsidRDefault="00FB7035" w:rsidP="00FB7035">
      <w:pPr>
        <w:autoSpaceDE w:val="0"/>
        <w:autoSpaceDN w:val="0"/>
        <w:adjustRightInd w:val="0"/>
        <w:spacing w:after="0" w:line="240" w:lineRule="auto"/>
        <w:rPr>
          <w:rFonts w:ascii="Times New Roman" w:hAnsi="Times New Roman" w:cs="Times New Roman"/>
          <w:b/>
          <w:bCs/>
          <w:color w:val="000000"/>
          <w:sz w:val="28"/>
          <w:u w:val="single"/>
        </w:rPr>
      </w:pPr>
    </w:p>
    <w:p w:rsidR="00B8799A" w:rsidRPr="005548C8" w:rsidRDefault="001E5819" w:rsidP="00B8799A">
      <w:pPr>
        <w:autoSpaceDE w:val="0"/>
        <w:autoSpaceDN w:val="0"/>
        <w:adjustRightInd w:val="0"/>
        <w:spacing w:after="0" w:line="240" w:lineRule="auto"/>
        <w:rPr>
          <w:rFonts w:ascii="Times New Roman" w:hAnsi="Times New Roman" w:cs="Times New Roman"/>
          <w:b/>
          <w:sz w:val="24"/>
          <w:szCs w:val="24"/>
          <w:lang w:val="en-US"/>
        </w:rPr>
      </w:pPr>
      <w:r w:rsidRPr="002D3EEE">
        <w:rPr>
          <w:rFonts w:ascii="Times New Roman" w:hAnsi="Times New Roman" w:cs="Times New Roman"/>
          <w:b/>
          <w:bCs/>
          <w:color w:val="000000"/>
          <w:sz w:val="28"/>
          <w:u w:val="single"/>
        </w:rPr>
        <w:t>Inhalation</w:t>
      </w:r>
      <w:r w:rsidRPr="00E12675">
        <w:rPr>
          <w:rFonts w:ascii="Times New Roman" w:hAnsi="Times New Roman" w:cs="Times New Roman"/>
          <w:b/>
          <w:bCs/>
          <w:color w:val="000000"/>
          <w:sz w:val="24"/>
          <w:szCs w:val="24"/>
          <w:u w:val="single"/>
        </w:rPr>
        <w:t>:</w:t>
      </w:r>
      <w:r w:rsidRPr="00E12675">
        <w:rPr>
          <w:rFonts w:ascii="Times New Roman" w:hAnsi="Times New Roman" w:cs="Times New Roman"/>
          <w:b/>
          <w:bCs/>
          <w:color w:val="000000"/>
          <w:sz w:val="24"/>
          <w:szCs w:val="24"/>
        </w:rPr>
        <w:t xml:space="preserve"> </w:t>
      </w:r>
      <w:r w:rsidR="00B8799A" w:rsidRPr="005548C8">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E50A0C" w:rsidRPr="00E50A0C" w:rsidRDefault="00E50A0C" w:rsidP="0084691D">
      <w:pPr>
        <w:autoSpaceDE w:val="0"/>
        <w:autoSpaceDN w:val="0"/>
        <w:adjustRightInd w:val="0"/>
        <w:spacing w:after="0" w:line="240" w:lineRule="auto"/>
        <w:rPr>
          <w:rFonts w:ascii="Arial" w:hAnsi="Arial" w:cs="Arial"/>
          <w:sz w:val="20"/>
          <w:szCs w:val="20"/>
          <w:lang w:val="en-US"/>
        </w:rPr>
      </w:pPr>
    </w:p>
    <w:p w:rsidR="0084691D" w:rsidRPr="002D3EEE" w:rsidRDefault="001E5819" w:rsidP="0084691D">
      <w:pPr>
        <w:autoSpaceDE w:val="0"/>
        <w:autoSpaceDN w:val="0"/>
        <w:adjustRightInd w:val="0"/>
        <w:spacing w:after="0" w:line="240" w:lineRule="auto"/>
        <w:rPr>
          <w:rFonts w:ascii="Times New Roman" w:hAnsi="Times New Roman" w:cs="Times New Roman"/>
          <w:b/>
          <w:sz w:val="24"/>
          <w:szCs w:val="24"/>
          <w:lang w:val="en-US"/>
        </w:rPr>
      </w:pPr>
      <w:r w:rsidRPr="002D3EEE">
        <w:rPr>
          <w:rFonts w:ascii="Times New Roman" w:hAnsi="Times New Roman" w:cs="Times New Roman"/>
          <w:b/>
          <w:bCs/>
          <w:color w:val="000000"/>
          <w:sz w:val="28"/>
          <w:u w:val="single"/>
        </w:rPr>
        <w:t>Serious Inhalation</w:t>
      </w:r>
      <w:r w:rsidRPr="002D3EEE">
        <w:rPr>
          <w:rFonts w:ascii="Times New Roman" w:hAnsi="Times New Roman" w:cs="Times New Roman"/>
          <w:b/>
          <w:bCs/>
          <w:color w:val="000000"/>
          <w:sz w:val="24"/>
        </w:rPr>
        <w:t xml:space="preserve">: </w:t>
      </w:r>
      <w:r w:rsidR="001C6542" w:rsidRPr="002D3EEE">
        <w:rPr>
          <w:rFonts w:ascii="Times New Roman" w:hAnsi="Times New Roman" w:cs="Times New Roman"/>
          <w:b/>
          <w:sz w:val="24"/>
          <w:szCs w:val="24"/>
          <w:lang w:val="en-US"/>
        </w:rPr>
        <w:t>Not available.</w:t>
      </w:r>
    </w:p>
    <w:p w:rsidR="00C92F21" w:rsidRDefault="00C92F21" w:rsidP="00E50A0C">
      <w:pPr>
        <w:autoSpaceDE w:val="0"/>
        <w:autoSpaceDN w:val="0"/>
        <w:adjustRightInd w:val="0"/>
        <w:spacing w:after="0" w:line="240" w:lineRule="auto"/>
        <w:rPr>
          <w:rFonts w:ascii="Times New Roman" w:hAnsi="Times New Roman" w:cs="Times New Roman"/>
          <w:b/>
          <w:bCs/>
          <w:color w:val="000000"/>
          <w:sz w:val="28"/>
          <w:u w:val="single"/>
        </w:rPr>
      </w:pPr>
    </w:p>
    <w:p w:rsidR="00C92F21" w:rsidRPr="00C92F21" w:rsidRDefault="001E5819" w:rsidP="00C92F21">
      <w:pPr>
        <w:autoSpaceDE w:val="0"/>
        <w:autoSpaceDN w:val="0"/>
        <w:adjustRightInd w:val="0"/>
        <w:spacing w:after="0" w:line="240" w:lineRule="auto"/>
        <w:rPr>
          <w:rFonts w:ascii="Times New Roman" w:hAnsi="Times New Roman" w:cs="Times New Roman"/>
          <w:b/>
          <w:sz w:val="20"/>
          <w:szCs w:val="20"/>
          <w:lang w:val="en-US"/>
        </w:rPr>
      </w:pPr>
      <w:r w:rsidRPr="002D3EEE">
        <w:rPr>
          <w:rFonts w:ascii="Times New Roman" w:hAnsi="Times New Roman" w:cs="Times New Roman"/>
          <w:b/>
          <w:bCs/>
          <w:color w:val="000000"/>
          <w:sz w:val="28"/>
          <w:u w:val="single"/>
        </w:rPr>
        <w:t>Ingestion:</w:t>
      </w:r>
      <w:r w:rsidR="006E5830" w:rsidRPr="002D3EEE">
        <w:rPr>
          <w:rFonts w:ascii="Times New Roman" w:hAnsi="Times New Roman" w:cs="Times New Roman"/>
          <w:b/>
          <w:bCs/>
          <w:color w:val="000000"/>
          <w:sz w:val="28"/>
        </w:rPr>
        <w:t xml:space="preserve"> </w:t>
      </w:r>
      <w:r w:rsidR="00C92F21" w:rsidRPr="00C92F21">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A36D58" w:rsidRPr="00E50A0C" w:rsidRDefault="00A36D58" w:rsidP="00A36D58">
      <w:pPr>
        <w:autoSpaceDE w:val="0"/>
        <w:autoSpaceDN w:val="0"/>
        <w:adjustRightInd w:val="0"/>
        <w:spacing w:after="0" w:line="240" w:lineRule="auto"/>
        <w:rPr>
          <w:rFonts w:ascii="Times New Roman" w:hAnsi="Times New Roman" w:cs="Times New Roman"/>
          <w:b/>
          <w:sz w:val="24"/>
          <w:szCs w:val="24"/>
          <w:lang w:val="en-US"/>
        </w:rPr>
      </w:pPr>
    </w:p>
    <w:p w:rsidR="00323E51" w:rsidRPr="002D3EEE" w:rsidRDefault="001E5819" w:rsidP="00CC41A0">
      <w:pPr>
        <w:autoSpaceDE w:val="0"/>
        <w:autoSpaceDN w:val="0"/>
        <w:adjustRightInd w:val="0"/>
        <w:spacing w:after="0" w:line="240" w:lineRule="auto"/>
        <w:rPr>
          <w:rFonts w:ascii="Times New Roman" w:hAnsi="Times New Roman" w:cs="Times New Roman"/>
          <w:b/>
          <w:color w:val="000000"/>
          <w:sz w:val="24"/>
        </w:rPr>
      </w:pPr>
      <w:r w:rsidRPr="002D3EEE">
        <w:rPr>
          <w:rFonts w:ascii="Times New Roman" w:hAnsi="Times New Roman" w:cs="Times New Roman"/>
          <w:b/>
          <w:bCs/>
          <w:color w:val="000000"/>
          <w:sz w:val="28"/>
          <w:u w:val="single"/>
        </w:rPr>
        <w:t>Serious Ingestion</w:t>
      </w:r>
      <w:r w:rsidRPr="002D3EEE">
        <w:rPr>
          <w:rFonts w:ascii="Times New Roman" w:hAnsi="Times New Roman" w:cs="Times New Roman"/>
          <w:b/>
          <w:bCs/>
          <w:color w:val="000000"/>
          <w:sz w:val="24"/>
        </w:rPr>
        <w:t xml:space="preserve">: </w:t>
      </w:r>
      <w:r w:rsidRPr="002D3EEE">
        <w:rPr>
          <w:rFonts w:ascii="Times New Roman" w:hAnsi="Times New Roman" w:cs="Times New Roman"/>
          <w:b/>
          <w:color w:val="000000"/>
          <w:sz w:val="24"/>
        </w:rPr>
        <w:t>Not available.</w:t>
      </w:r>
    </w:p>
    <w:p w:rsidR="00CC41A0" w:rsidRPr="003E35FF" w:rsidRDefault="00CC41A0" w:rsidP="00CC41A0">
      <w:pPr>
        <w:autoSpaceDE w:val="0"/>
        <w:autoSpaceDN w:val="0"/>
        <w:adjustRightInd w:val="0"/>
        <w:spacing w:after="0" w:line="240" w:lineRule="auto"/>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60A21" w:rsidRDefault="00A60A21" w:rsidP="00A60A21">
      <w:pPr>
        <w:pStyle w:val="NoSpacing"/>
        <w:rPr>
          <w:rFonts w:ascii="Times New Roman" w:hAnsi="Times New Roman" w:cs="Times New Roman"/>
          <w:b/>
        </w:rPr>
      </w:pPr>
    </w:p>
    <w:p w:rsidR="006D44EC" w:rsidRPr="008E1525"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8E1525">
        <w:rPr>
          <w:rFonts w:ascii="Times New Roman" w:hAnsi="Times New Roman" w:cs="Times New Roman"/>
          <w:b/>
          <w:bCs/>
          <w:sz w:val="28"/>
          <w:szCs w:val="24"/>
          <w:lang w:val="en-US"/>
        </w:rPr>
        <w:t xml:space="preserve">Flammability of the Product: </w:t>
      </w:r>
      <w:r w:rsidR="006D44EC" w:rsidRPr="008E1525">
        <w:rPr>
          <w:rFonts w:ascii="Times New Roman" w:hAnsi="Times New Roman" w:cs="Times New Roman"/>
          <w:b/>
          <w:sz w:val="24"/>
          <w:szCs w:val="24"/>
          <w:lang w:val="en-US"/>
        </w:rPr>
        <w:t>May be combustible at high temperature.</w:t>
      </w:r>
    </w:p>
    <w:p w:rsidR="006D44EC" w:rsidRPr="008E1525"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8E1525">
        <w:rPr>
          <w:rFonts w:ascii="Times New Roman" w:hAnsi="Times New Roman" w:cs="Times New Roman"/>
          <w:b/>
          <w:bCs/>
          <w:sz w:val="28"/>
          <w:szCs w:val="24"/>
          <w:lang w:val="en-US"/>
        </w:rPr>
        <w:t>Auto-Ignition Temperature:</w:t>
      </w:r>
      <w:r w:rsidRPr="008E1525">
        <w:rPr>
          <w:rFonts w:ascii="Times New Roman" w:hAnsi="Times New Roman" w:cs="Times New Roman"/>
          <w:b/>
          <w:bCs/>
          <w:sz w:val="24"/>
          <w:szCs w:val="24"/>
          <w:lang w:val="en-US"/>
        </w:rPr>
        <w:t xml:space="preserve"> </w:t>
      </w:r>
      <w:r w:rsidR="006D44EC" w:rsidRPr="008E1525">
        <w:rPr>
          <w:rFonts w:ascii="Times New Roman" w:hAnsi="Times New Roman" w:cs="Times New Roman"/>
          <w:b/>
          <w:sz w:val="24"/>
          <w:szCs w:val="24"/>
          <w:lang w:val="en-US"/>
        </w:rPr>
        <w:t>Not available.</w:t>
      </w:r>
    </w:p>
    <w:p w:rsidR="006D44EC" w:rsidRPr="008E1525" w:rsidRDefault="008B11CC" w:rsidP="006D44EC">
      <w:pPr>
        <w:autoSpaceDE w:val="0"/>
        <w:autoSpaceDN w:val="0"/>
        <w:adjustRightInd w:val="0"/>
        <w:spacing w:after="0" w:line="240" w:lineRule="auto"/>
        <w:rPr>
          <w:rFonts w:ascii="Times New Roman" w:hAnsi="Times New Roman" w:cs="Times New Roman"/>
          <w:b/>
          <w:sz w:val="20"/>
          <w:szCs w:val="20"/>
          <w:lang w:val="en-US"/>
        </w:rPr>
      </w:pPr>
      <w:r w:rsidRPr="008E1525">
        <w:rPr>
          <w:rFonts w:ascii="Times New Roman" w:hAnsi="Times New Roman" w:cs="Times New Roman"/>
          <w:b/>
          <w:bCs/>
          <w:sz w:val="28"/>
          <w:szCs w:val="24"/>
          <w:lang w:val="en-US"/>
        </w:rPr>
        <w:t xml:space="preserve">Flash Points: </w:t>
      </w:r>
      <w:r w:rsidR="006D44EC" w:rsidRPr="008E1525">
        <w:rPr>
          <w:rFonts w:ascii="Times New Roman" w:hAnsi="Times New Roman" w:cs="Times New Roman"/>
          <w:b/>
          <w:sz w:val="24"/>
          <w:szCs w:val="24"/>
          <w:lang w:val="en-US"/>
        </w:rPr>
        <w:t>Not available.</w:t>
      </w:r>
    </w:p>
    <w:p w:rsidR="006D44EC" w:rsidRPr="008E1525" w:rsidRDefault="008B11CC" w:rsidP="006D44EC">
      <w:pPr>
        <w:autoSpaceDE w:val="0"/>
        <w:autoSpaceDN w:val="0"/>
        <w:adjustRightInd w:val="0"/>
        <w:spacing w:after="0" w:line="240" w:lineRule="auto"/>
        <w:rPr>
          <w:rFonts w:ascii="Times New Roman" w:hAnsi="Times New Roman" w:cs="Times New Roman"/>
          <w:sz w:val="24"/>
          <w:szCs w:val="24"/>
          <w:lang w:val="en-US"/>
        </w:rPr>
      </w:pPr>
      <w:r w:rsidRPr="008E1525">
        <w:rPr>
          <w:rFonts w:ascii="Times New Roman" w:hAnsi="Times New Roman" w:cs="Times New Roman"/>
          <w:b/>
          <w:bCs/>
          <w:sz w:val="28"/>
          <w:szCs w:val="24"/>
          <w:lang w:val="en-US"/>
        </w:rPr>
        <w:t xml:space="preserve">Flammable Limits: </w:t>
      </w:r>
      <w:r w:rsidR="006D44EC" w:rsidRPr="008E1525">
        <w:rPr>
          <w:rFonts w:ascii="Times New Roman" w:hAnsi="Times New Roman" w:cs="Times New Roman"/>
          <w:b/>
          <w:sz w:val="24"/>
          <w:szCs w:val="24"/>
          <w:lang w:val="en-US"/>
        </w:rPr>
        <w:t>Not available</w:t>
      </w:r>
      <w:r w:rsidR="006D44EC" w:rsidRPr="008E1525">
        <w:rPr>
          <w:rFonts w:ascii="Times New Roman" w:hAnsi="Times New Roman" w:cs="Times New Roman"/>
          <w:sz w:val="24"/>
          <w:szCs w:val="24"/>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5F1E" w:rsidTr="008E4D4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5F1E" w:rsidRPr="007B71FE" w:rsidRDefault="00225F1E" w:rsidP="008E4D48">
            <w:pPr>
              <w:rPr>
                <w:color w:val="auto"/>
              </w:rPr>
            </w:pPr>
            <w:r w:rsidRPr="0019161A">
              <w:rPr>
                <w:color w:val="auto"/>
                <w:sz w:val="44"/>
              </w:rPr>
              <w:lastRenderedPageBreak/>
              <w:t>Section 5: Fire and Explosion Data</w:t>
            </w:r>
            <w:r>
              <w:rPr>
                <w:color w:val="auto"/>
                <w:sz w:val="44"/>
              </w:rPr>
              <w:t xml:space="preserve"> (Continued)</w:t>
            </w:r>
          </w:p>
        </w:tc>
      </w:tr>
    </w:tbl>
    <w:p w:rsidR="00225F1E" w:rsidRDefault="00225F1E" w:rsidP="00225F1E">
      <w:pPr>
        <w:pStyle w:val="NoSpacing"/>
        <w:rPr>
          <w:rFonts w:ascii="Times New Roman" w:hAnsi="Times New Roman" w:cs="Times New Roman"/>
          <w:b/>
        </w:rPr>
      </w:pPr>
    </w:p>
    <w:p w:rsidR="009C35DE" w:rsidRPr="008E1525" w:rsidRDefault="008B11CC" w:rsidP="009C35DE">
      <w:pPr>
        <w:autoSpaceDE w:val="0"/>
        <w:autoSpaceDN w:val="0"/>
        <w:adjustRightInd w:val="0"/>
        <w:spacing w:after="0" w:line="240" w:lineRule="auto"/>
        <w:rPr>
          <w:rFonts w:ascii="Times New Roman" w:hAnsi="Times New Roman" w:cs="Times New Roman"/>
          <w:sz w:val="24"/>
          <w:szCs w:val="24"/>
          <w:lang w:val="en-US"/>
        </w:rPr>
      </w:pPr>
      <w:r w:rsidRPr="008A45B9">
        <w:rPr>
          <w:rFonts w:ascii="Times New Roman" w:hAnsi="Times New Roman" w:cs="Times New Roman"/>
          <w:b/>
          <w:bCs/>
          <w:sz w:val="28"/>
          <w:szCs w:val="24"/>
          <w:lang w:val="en-US"/>
        </w:rPr>
        <w:t>Products of Combustion:</w:t>
      </w:r>
      <w:r w:rsidRPr="008A45B9">
        <w:rPr>
          <w:rFonts w:ascii="Times New Roman" w:hAnsi="Times New Roman" w:cs="Times New Roman"/>
          <w:b/>
          <w:bCs/>
          <w:sz w:val="24"/>
          <w:szCs w:val="24"/>
          <w:lang w:val="en-US"/>
        </w:rPr>
        <w:t xml:space="preserve"> </w:t>
      </w:r>
      <w:r w:rsidR="009C35DE" w:rsidRPr="008E1525">
        <w:rPr>
          <w:rFonts w:ascii="Times New Roman" w:hAnsi="Times New Roman" w:cs="Times New Roman"/>
          <w:b/>
          <w:sz w:val="24"/>
          <w:szCs w:val="24"/>
          <w:lang w:val="en-US"/>
        </w:rPr>
        <w:t>Not available</w:t>
      </w:r>
      <w:r w:rsidR="009C35DE" w:rsidRPr="008E1525">
        <w:rPr>
          <w:rFonts w:ascii="Times New Roman" w:hAnsi="Times New Roman" w:cs="Times New Roman"/>
          <w:sz w:val="24"/>
          <w:szCs w:val="24"/>
          <w:lang w:val="en-US"/>
        </w:rPr>
        <w:t>.</w:t>
      </w:r>
    </w:p>
    <w:p w:rsidR="00814047" w:rsidRPr="00814047" w:rsidRDefault="008B11CC" w:rsidP="00814047">
      <w:pPr>
        <w:autoSpaceDE w:val="0"/>
        <w:autoSpaceDN w:val="0"/>
        <w:adjustRightInd w:val="0"/>
        <w:spacing w:after="0" w:line="240" w:lineRule="auto"/>
        <w:rPr>
          <w:rFonts w:ascii="Times New Roman" w:hAnsi="Times New Roman" w:cs="Times New Roman"/>
          <w:b/>
          <w:sz w:val="24"/>
          <w:szCs w:val="24"/>
          <w:lang w:val="en-US"/>
        </w:rPr>
      </w:pPr>
      <w:r w:rsidRPr="008A45B9">
        <w:rPr>
          <w:rFonts w:ascii="Times New Roman" w:hAnsi="Times New Roman" w:cs="Times New Roman"/>
          <w:b/>
          <w:bCs/>
          <w:sz w:val="28"/>
          <w:szCs w:val="24"/>
          <w:lang w:val="en-US"/>
        </w:rPr>
        <w:t xml:space="preserve">Fire Hazards in Presence of Various Substances: </w:t>
      </w:r>
      <w:r w:rsidR="00814047" w:rsidRPr="00814047">
        <w:rPr>
          <w:rFonts w:ascii="Times New Roman" w:hAnsi="Times New Roman" w:cs="Times New Roman"/>
          <w:b/>
          <w:sz w:val="24"/>
          <w:szCs w:val="24"/>
          <w:lang w:val="en-US"/>
        </w:rPr>
        <w:t>Slightly flammable to flammable in presence of heat. Non-flammable in presence of shocks.</w:t>
      </w:r>
    </w:p>
    <w:p w:rsidR="00CC471E" w:rsidRPr="008A45B9" w:rsidRDefault="008B11CC" w:rsidP="00CC471E">
      <w:pPr>
        <w:autoSpaceDE w:val="0"/>
        <w:autoSpaceDN w:val="0"/>
        <w:adjustRightInd w:val="0"/>
        <w:spacing w:after="0" w:line="240" w:lineRule="auto"/>
        <w:rPr>
          <w:rFonts w:ascii="Times New Roman" w:hAnsi="Times New Roman" w:cs="Times New Roman"/>
          <w:b/>
          <w:sz w:val="24"/>
          <w:szCs w:val="24"/>
          <w:lang w:val="en-US"/>
        </w:rPr>
      </w:pPr>
      <w:r w:rsidRPr="008A45B9">
        <w:rPr>
          <w:rFonts w:ascii="Times New Roman" w:hAnsi="Times New Roman" w:cs="Times New Roman"/>
          <w:b/>
          <w:bCs/>
          <w:sz w:val="28"/>
          <w:szCs w:val="24"/>
          <w:lang w:val="en-US"/>
        </w:rPr>
        <w:t xml:space="preserve">Explosion Hazards in Presence of Various Substances: </w:t>
      </w:r>
      <w:r w:rsidR="00CC471E" w:rsidRPr="008A45B9">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CC471E" w:rsidRPr="008A45B9" w:rsidRDefault="008B11CC" w:rsidP="00CC471E">
      <w:pPr>
        <w:autoSpaceDE w:val="0"/>
        <w:autoSpaceDN w:val="0"/>
        <w:adjustRightInd w:val="0"/>
        <w:spacing w:after="0" w:line="240" w:lineRule="auto"/>
        <w:rPr>
          <w:rFonts w:ascii="Times New Roman" w:hAnsi="Times New Roman" w:cs="Times New Roman"/>
          <w:b/>
          <w:sz w:val="24"/>
          <w:szCs w:val="24"/>
          <w:lang w:val="en-US"/>
        </w:rPr>
      </w:pPr>
      <w:r w:rsidRPr="008A45B9">
        <w:rPr>
          <w:rFonts w:ascii="Times New Roman" w:hAnsi="Times New Roman" w:cs="Times New Roman"/>
          <w:b/>
          <w:bCs/>
          <w:sz w:val="28"/>
          <w:szCs w:val="24"/>
          <w:lang w:val="en-US"/>
        </w:rPr>
        <w:t xml:space="preserve">Fire Fighting Media and Instructions: </w:t>
      </w:r>
      <w:r w:rsidR="00CC471E" w:rsidRPr="008A45B9">
        <w:rPr>
          <w:rFonts w:ascii="Times New Roman" w:hAnsi="Times New Roman" w:cs="Times New Roman"/>
          <w:b/>
          <w:sz w:val="24"/>
          <w:szCs w:val="24"/>
          <w:lang w:val="en-US"/>
        </w:rPr>
        <w:t>SMALL FIRE: Use DRY chemical powder. LARGE FIRE: Use water spray, fog or foam. Do not use water jet.</w:t>
      </w:r>
    </w:p>
    <w:p w:rsidR="00736CAA" w:rsidRPr="008A45B9" w:rsidRDefault="008B11CC" w:rsidP="00736CAA">
      <w:pPr>
        <w:autoSpaceDE w:val="0"/>
        <w:autoSpaceDN w:val="0"/>
        <w:adjustRightInd w:val="0"/>
        <w:spacing w:after="0" w:line="240" w:lineRule="auto"/>
        <w:rPr>
          <w:rFonts w:ascii="Times New Roman" w:hAnsi="Times New Roman" w:cs="Times New Roman"/>
          <w:b/>
          <w:sz w:val="24"/>
          <w:szCs w:val="24"/>
          <w:lang w:val="en-US"/>
        </w:rPr>
      </w:pPr>
      <w:r w:rsidRPr="008A45B9">
        <w:rPr>
          <w:rFonts w:ascii="Times New Roman" w:hAnsi="Times New Roman" w:cs="Times New Roman"/>
          <w:b/>
          <w:bCs/>
          <w:sz w:val="28"/>
          <w:szCs w:val="24"/>
          <w:lang w:val="en-US"/>
        </w:rPr>
        <w:t>Special Remarks on Fire Hazards:</w:t>
      </w:r>
      <w:r w:rsidRPr="008A45B9">
        <w:rPr>
          <w:rFonts w:ascii="Times New Roman" w:hAnsi="Times New Roman" w:cs="Times New Roman"/>
          <w:b/>
          <w:bCs/>
          <w:sz w:val="24"/>
          <w:szCs w:val="24"/>
          <w:lang w:val="en-US"/>
        </w:rPr>
        <w:t xml:space="preserve"> </w:t>
      </w:r>
      <w:r w:rsidR="00736CAA" w:rsidRPr="008A45B9">
        <w:rPr>
          <w:rFonts w:ascii="Times New Roman" w:hAnsi="Times New Roman" w:cs="Times New Roman"/>
          <w:b/>
          <w:sz w:val="24"/>
          <w:szCs w:val="24"/>
          <w:lang w:val="en-US"/>
        </w:rPr>
        <w:t>Not available.</w:t>
      </w:r>
    </w:p>
    <w:p w:rsidR="008A45B9" w:rsidRPr="00814047" w:rsidRDefault="008B11CC" w:rsidP="008A45B9">
      <w:pPr>
        <w:autoSpaceDE w:val="0"/>
        <w:autoSpaceDN w:val="0"/>
        <w:adjustRightInd w:val="0"/>
        <w:spacing w:after="0" w:line="240" w:lineRule="auto"/>
        <w:rPr>
          <w:rFonts w:ascii="Times New Roman" w:hAnsi="Times New Roman" w:cs="Times New Roman"/>
          <w:b/>
          <w:sz w:val="24"/>
          <w:szCs w:val="24"/>
          <w:lang w:val="en-US"/>
        </w:rPr>
      </w:pPr>
      <w:r w:rsidRPr="008A45B9">
        <w:rPr>
          <w:rFonts w:ascii="Times New Roman" w:hAnsi="Times New Roman" w:cs="Times New Roman"/>
          <w:b/>
          <w:bCs/>
          <w:sz w:val="28"/>
          <w:szCs w:val="24"/>
          <w:lang w:val="en-US"/>
        </w:rPr>
        <w:t>Special Remarks on Explosion Hazards:</w:t>
      </w:r>
      <w:r w:rsidRPr="008A45B9">
        <w:rPr>
          <w:rFonts w:ascii="Times New Roman" w:hAnsi="Times New Roman" w:cs="Times New Roman"/>
          <w:b/>
          <w:bCs/>
          <w:sz w:val="24"/>
          <w:szCs w:val="24"/>
          <w:lang w:val="en-US"/>
        </w:rPr>
        <w:t xml:space="preserve"> </w:t>
      </w:r>
      <w:r w:rsidR="00814047" w:rsidRPr="00814047">
        <w:rPr>
          <w:rFonts w:ascii="Times New Roman" w:hAnsi="Times New Roman" w:cs="Times New Roman"/>
          <w:b/>
          <w:sz w:val="24"/>
          <w:szCs w:val="24"/>
          <w:lang w:val="en-US"/>
        </w:rPr>
        <w:t>Material in powder form, capable of creating a dust explosion.</w:t>
      </w:r>
    </w:p>
    <w:p w:rsidR="004540C3" w:rsidRPr="00814047" w:rsidRDefault="004540C3" w:rsidP="008B11CC">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F81CC9" w:rsidRPr="00F81CC9" w:rsidRDefault="00F81CC9" w:rsidP="00F81CC9">
      <w:pPr>
        <w:autoSpaceDE w:val="0"/>
        <w:autoSpaceDN w:val="0"/>
        <w:adjustRightInd w:val="0"/>
        <w:spacing w:after="0" w:line="240" w:lineRule="auto"/>
        <w:rPr>
          <w:rFonts w:ascii="Times New Roman" w:hAnsi="Times New Roman" w:cs="Times New Roman"/>
          <w:b/>
          <w:sz w:val="24"/>
          <w:szCs w:val="24"/>
          <w:lang w:val="en-US"/>
        </w:rPr>
      </w:pPr>
      <w:r w:rsidRPr="00F81CC9">
        <w:rPr>
          <w:rFonts w:ascii="Times New Roman" w:hAnsi="Times New Roman" w:cs="Times New Roman"/>
          <w:b/>
          <w:sz w:val="24"/>
          <w:szCs w:val="24"/>
          <w:lang w:val="en-US"/>
        </w:rPr>
        <w:t xml:space="preserve">Use appropriate tools to put the spilled solid in a convenient waste disposal container. Finish cleaning </w:t>
      </w:r>
      <w:r>
        <w:rPr>
          <w:rFonts w:ascii="Times New Roman" w:hAnsi="Times New Roman" w:cs="Times New Roman"/>
          <w:b/>
          <w:sz w:val="24"/>
          <w:szCs w:val="24"/>
          <w:lang w:val="en-US"/>
        </w:rPr>
        <w:t xml:space="preserve">by spreading water on </w:t>
      </w:r>
      <w:r w:rsidRPr="00F81CC9">
        <w:rPr>
          <w:rFonts w:ascii="Times New Roman" w:hAnsi="Times New Roman" w:cs="Times New Roman"/>
          <w:b/>
          <w:sz w:val="24"/>
          <w:szCs w:val="24"/>
          <w:lang w:val="en-US"/>
        </w:rPr>
        <w:t>the contaminated surface and dispose of according to local and regional authority requirements.</w:t>
      </w:r>
    </w:p>
    <w:p w:rsidR="000A772A" w:rsidRPr="00F81CC9" w:rsidRDefault="000A772A" w:rsidP="007125AD">
      <w:pPr>
        <w:pStyle w:val="NoSpacing"/>
        <w:rPr>
          <w:rFonts w:ascii="Times New Roman" w:hAnsi="Times New Roman" w:cs="Times New Roman"/>
          <w:b/>
          <w:color w:val="000000"/>
          <w:sz w:val="24"/>
          <w:szCs w:val="24"/>
        </w:rPr>
      </w:pPr>
    </w:p>
    <w:p w:rsidR="00BA4095" w:rsidRPr="00BA4095" w:rsidRDefault="00BA4095" w:rsidP="007125A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F81CC9" w:rsidRPr="00F81CC9" w:rsidRDefault="00F81CC9" w:rsidP="00F81CC9">
      <w:pPr>
        <w:autoSpaceDE w:val="0"/>
        <w:autoSpaceDN w:val="0"/>
        <w:adjustRightInd w:val="0"/>
        <w:spacing w:after="0" w:line="240" w:lineRule="auto"/>
        <w:rPr>
          <w:rFonts w:ascii="Times New Roman" w:hAnsi="Times New Roman" w:cs="Times New Roman"/>
          <w:b/>
          <w:sz w:val="24"/>
          <w:szCs w:val="24"/>
          <w:lang w:val="en-US"/>
        </w:rPr>
      </w:pPr>
      <w:r w:rsidRPr="00F81CC9">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1A41AB" w:rsidRPr="006F7B37" w:rsidRDefault="001A41AB"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7: Handling and Storage</w:t>
            </w:r>
          </w:p>
        </w:tc>
      </w:tr>
    </w:tbl>
    <w:p w:rsidR="00BA4095" w:rsidRPr="009C3BE4" w:rsidRDefault="00BA4095" w:rsidP="00E45EDE">
      <w:pPr>
        <w:pStyle w:val="NoSpacing"/>
      </w:pPr>
    </w:p>
    <w:p w:rsidR="00CA0A8D" w:rsidRDefault="0091644D" w:rsidP="00CA0A8D">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sz w:val="28"/>
          <w:u w:val="single"/>
        </w:rPr>
        <w:t>Precautions:</w:t>
      </w:r>
      <w:r w:rsidR="00402486">
        <w:rPr>
          <w:rFonts w:ascii="Times New Roman" w:hAnsi="Times New Roman" w:cs="Times New Roman"/>
          <w:b/>
          <w:sz w:val="28"/>
          <w:u w:val="single"/>
        </w:rPr>
        <w:t xml:space="preserve"> </w:t>
      </w:r>
      <w:r w:rsidR="00CA0A8D" w:rsidRPr="00CA0A8D">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breathe dust. Keep away from incompatibles such as oxidizing agents</w:t>
      </w:r>
      <w:proofErr w:type="gramStart"/>
      <w:r w:rsidR="00CA0A8D">
        <w:rPr>
          <w:rFonts w:ascii="Times New Roman" w:hAnsi="Times New Roman" w:cs="Times New Roman"/>
          <w:b/>
          <w:sz w:val="24"/>
          <w:szCs w:val="24"/>
          <w:lang w:val="en-US"/>
        </w:rPr>
        <w:t>.</w:t>
      </w:r>
      <w:r w:rsidR="00CA0A8D">
        <w:rPr>
          <w:rFonts w:ascii="Arial" w:hAnsi="Arial" w:cs="Arial"/>
          <w:sz w:val="20"/>
          <w:szCs w:val="20"/>
          <w:lang w:val="en-US"/>
        </w:rPr>
        <w:t>.</w:t>
      </w:r>
      <w:proofErr w:type="gramEnd"/>
    </w:p>
    <w:p w:rsidR="0097219C" w:rsidRPr="002A780A" w:rsidRDefault="0097219C" w:rsidP="00D171BE">
      <w:pPr>
        <w:autoSpaceDE w:val="0"/>
        <w:autoSpaceDN w:val="0"/>
        <w:adjustRightInd w:val="0"/>
        <w:spacing w:after="0" w:line="240" w:lineRule="auto"/>
        <w:rPr>
          <w:rFonts w:ascii="Arial" w:hAnsi="Arial" w:cs="Arial"/>
          <w:sz w:val="20"/>
          <w:szCs w:val="20"/>
          <w:lang w:val="en-US"/>
        </w:rPr>
      </w:pPr>
    </w:p>
    <w:p w:rsidR="00DE1B6A" w:rsidRDefault="0091644D" w:rsidP="00D171BE">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DE1B6A" w:rsidRPr="00DE1B6A">
        <w:rPr>
          <w:rFonts w:ascii="Times New Roman" w:hAnsi="Times New Roman" w:cs="Times New Roman"/>
          <w:b/>
          <w:sz w:val="24"/>
          <w:szCs w:val="24"/>
          <w:lang w:val="en-US"/>
        </w:rPr>
        <w:t>Keep container tightly closed. Keep container in a cool, well-ventilated area. Refrigerate.</w:t>
      </w:r>
      <w:r w:rsidR="00874E0A">
        <w:rPr>
          <w:rFonts w:ascii="Times New Roman" w:hAnsi="Times New Roman" w:cs="Times New Roman"/>
          <w:b/>
          <w:sz w:val="24"/>
          <w:szCs w:val="24"/>
          <w:lang w:val="en-US"/>
        </w:rPr>
        <w:t xml:space="preserve"> Do not store above 5°C (41°F).</w:t>
      </w:r>
    </w:p>
    <w:p w:rsidR="00874E0A" w:rsidRDefault="00874E0A" w:rsidP="00D171BE">
      <w:pPr>
        <w:autoSpaceDE w:val="0"/>
        <w:autoSpaceDN w:val="0"/>
        <w:adjustRightInd w:val="0"/>
        <w:spacing w:after="0" w:line="240" w:lineRule="auto"/>
        <w:rPr>
          <w:rFonts w:ascii="Times New Roman" w:hAnsi="Times New Roman" w:cs="Times New Roman"/>
          <w:b/>
          <w:sz w:val="24"/>
          <w:szCs w:val="24"/>
          <w:lang w:val="en-US"/>
        </w:rPr>
      </w:pPr>
    </w:p>
    <w:p w:rsidR="00874E0A" w:rsidRDefault="00874E0A" w:rsidP="00D171BE">
      <w:pPr>
        <w:autoSpaceDE w:val="0"/>
        <w:autoSpaceDN w:val="0"/>
        <w:adjustRightInd w:val="0"/>
        <w:spacing w:after="0" w:line="240" w:lineRule="auto"/>
        <w:rPr>
          <w:rFonts w:ascii="Times New Roman" w:hAnsi="Times New Roman" w:cs="Times New Roman"/>
          <w:b/>
          <w:sz w:val="24"/>
          <w:szCs w:val="24"/>
          <w:lang w:val="en-US"/>
        </w:rPr>
      </w:pPr>
    </w:p>
    <w:p w:rsidR="00874E0A" w:rsidRDefault="00874E0A" w:rsidP="00D171BE">
      <w:pPr>
        <w:autoSpaceDE w:val="0"/>
        <w:autoSpaceDN w:val="0"/>
        <w:adjustRightInd w:val="0"/>
        <w:spacing w:after="0" w:line="240" w:lineRule="auto"/>
        <w:rPr>
          <w:rFonts w:ascii="Times New Roman" w:hAnsi="Times New Roman" w:cs="Times New Roman"/>
          <w:b/>
          <w:sz w:val="24"/>
          <w:szCs w:val="24"/>
          <w:lang w:val="en-US"/>
        </w:rPr>
      </w:pPr>
    </w:p>
    <w:p w:rsidR="00874E0A" w:rsidRDefault="00874E0A" w:rsidP="00D171BE">
      <w:pPr>
        <w:autoSpaceDE w:val="0"/>
        <w:autoSpaceDN w:val="0"/>
        <w:adjustRightInd w:val="0"/>
        <w:spacing w:after="0" w:line="240" w:lineRule="auto"/>
        <w:rPr>
          <w:rFonts w:ascii="Times New Roman" w:hAnsi="Times New Roman" w:cs="Times New Roman"/>
          <w:b/>
          <w:sz w:val="24"/>
          <w:szCs w:val="24"/>
          <w:lang w:val="en-US"/>
        </w:rPr>
      </w:pPr>
    </w:p>
    <w:p w:rsidR="00874E0A" w:rsidRPr="00D171BE" w:rsidRDefault="00874E0A" w:rsidP="00D171B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lastRenderedPageBreak/>
              <w:t>Section 8: Exposure Controls/Personal Protection</w:t>
            </w:r>
          </w:p>
        </w:tc>
      </w:tr>
    </w:tbl>
    <w:p w:rsidR="00053322" w:rsidRDefault="00053322" w:rsidP="00210558">
      <w:pPr>
        <w:autoSpaceDE w:val="0"/>
        <w:autoSpaceDN w:val="0"/>
        <w:adjustRightInd w:val="0"/>
        <w:spacing w:after="0" w:line="240" w:lineRule="auto"/>
      </w:pPr>
    </w:p>
    <w:p w:rsidR="00874E0A" w:rsidRPr="00874E0A" w:rsidRDefault="0091644D" w:rsidP="00874E0A">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Engineering Controls:</w:t>
      </w:r>
      <w:r w:rsidR="001A41AB">
        <w:rPr>
          <w:rFonts w:ascii="Times New Roman" w:hAnsi="Times New Roman" w:cs="Times New Roman"/>
          <w:b/>
          <w:sz w:val="28"/>
          <w:szCs w:val="24"/>
          <w:u w:val="single"/>
        </w:rPr>
        <w:t xml:space="preserve"> </w:t>
      </w:r>
      <w:r w:rsidR="00874E0A" w:rsidRPr="00874E0A">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874E0A" w:rsidRDefault="00874E0A" w:rsidP="001854A3">
      <w:pPr>
        <w:autoSpaceDE w:val="0"/>
        <w:autoSpaceDN w:val="0"/>
        <w:adjustRightInd w:val="0"/>
        <w:spacing w:after="0" w:line="240" w:lineRule="auto"/>
        <w:rPr>
          <w:rFonts w:ascii="Times New Roman" w:hAnsi="Times New Roman" w:cs="Times New Roman"/>
          <w:b/>
          <w:sz w:val="28"/>
          <w:szCs w:val="24"/>
          <w:u w:val="single"/>
        </w:rPr>
      </w:pPr>
    </w:p>
    <w:p w:rsidR="00821FE7" w:rsidRPr="00821FE7" w:rsidRDefault="0091644D" w:rsidP="00821FE7">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r w:rsidR="002A780A">
        <w:rPr>
          <w:rFonts w:ascii="Times New Roman" w:hAnsi="Times New Roman" w:cs="Times New Roman"/>
          <w:b/>
          <w:sz w:val="24"/>
          <w:szCs w:val="24"/>
        </w:rPr>
        <w:t xml:space="preserve"> </w:t>
      </w:r>
      <w:r w:rsidR="007B1BA1" w:rsidRPr="007B1BA1">
        <w:rPr>
          <w:rFonts w:ascii="Times New Roman" w:hAnsi="Times New Roman" w:cs="Times New Roman"/>
          <w:b/>
          <w:sz w:val="24"/>
          <w:szCs w:val="24"/>
          <w:lang w:val="en-US"/>
        </w:rPr>
        <w:t xml:space="preserve">Safety glasses. Lab </w:t>
      </w:r>
      <w:r w:rsidR="008415FC">
        <w:rPr>
          <w:rFonts w:ascii="Times New Roman" w:hAnsi="Times New Roman" w:cs="Times New Roman"/>
          <w:b/>
          <w:sz w:val="24"/>
          <w:szCs w:val="24"/>
          <w:lang w:val="en-US"/>
        </w:rPr>
        <w:t>coat.</w:t>
      </w:r>
      <w:r w:rsidR="00821FE7">
        <w:rPr>
          <w:rFonts w:ascii="Times New Roman" w:hAnsi="Times New Roman" w:cs="Times New Roman"/>
          <w:b/>
          <w:sz w:val="24"/>
          <w:szCs w:val="24"/>
          <w:lang w:val="en-US"/>
        </w:rPr>
        <w:t xml:space="preserve"> </w:t>
      </w:r>
      <w:r w:rsidR="00821FE7" w:rsidRPr="00821FE7">
        <w:rPr>
          <w:rFonts w:ascii="Times New Roman" w:hAnsi="Times New Roman" w:cs="Times New Roman"/>
          <w:b/>
          <w:sz w:val="24"/>
          <w:szCs w:val="24"/>
          <w:lang w:val="en-US"/>
        </w:rPr>
        <w:t>Dust respirator. Be sure to use an approved/certified respirator or equivalent. Gloves.</w:t>
      </w:r>
    </w:p>
    <w:p w:rsidR="008415FC" w:rsidRPr="00A04EBD" w:rsidRDefault="008415FC" w:rsidP="001854A3">
      <w:pPr>
        <w:autoSpaceDE w:val="0"/>
        <w:autoSpaceDN w:val="0"/>
        <w:adjustRightInd w:val="0"/>
        <w:spacing w:after="0" w:line="240" w:lineRule="auto"/>
        <w:rPr>
          <w:rFonts w:ascii="Times New Roman" w:hAnsi="Times New Roman" w:cs="Times New Roman"/>
          <w:b/>
          <w:color w:val="000000"/>
          <w:sz w:val="24"/>
          <w:szCs w:val="24"/>
        </w:rPr>
      </w:pPr>
    </w:p>
    <w:p w:rsidR="0091644D" w:rsidRPr="001342C7" w:rsidRDefault="0091644D" w:rsidP="005349EA">
      <w:pPr>
        <w:pStyle w:val="NoSpacing"/>
        <w:rPr>
          <w:rFonts w:ascii="Times New Roman" w:hAnsi="Times New Roman" w:cs="Times New Roman"/>
          <w:b/>
          <w:sz w:val="28"/>
          <w:szCs w:val="24"/>
          <w:u w:val="single"/>
        </w:rPr>
      </w:pPr>
      <w:r w:rsidRPr="001342C7">
        <w:rPr>
          <w:rFonts w:ascii="Times New Roman" w:hAnsi="Times New Roman" w:cs="Times New Roman"/>
          <w:b/>
          <w:sz w:val="28"/>
          <w:szCs w:val="24"/>
          <w:u w:val="single"/>
        </w:rPr>
        <w:t>Personal Protection in Case of a Large Spill:</w:t>
      </w:r>
    </w:p>
    <w:p w:rsidR="00821FE7" w:rsidRDefault="00821FE7" w:rsidP="00821FE7">
      <w:pPr>
        <w:autoSpaceDE w:val="0"/>
        <w:autoSpaceDN w:val="0"/>
        <w:adjustRightInd w:val="0"/>
        <w:spacing w:after="0" w:line="240" w:lineRule="auto"/>
        <w:rPr>
          <w:rFonts w:ascii="Arial" w:hAnsi="Arial" w:cs="Arial"/>
          <w:sz w:val="20"/>
          <w:szCs w:val="20"/>
          <w:lang w:val="en-US"/>
        </w:rPr>
      </w:pPr>
      <w:r w:rsidRPr="00821FE7">
        <w:rPr>
          <w:rFonts w:ascii="Times New Roman" w:hAnsi="Times New Roman" w:cs="Times New Roman"/>
          <w:b/>
          <w:sz w:val="24"/>
          <w:szCs w:val="24"/>
          <w:lang w:val="en-US"/>
        </w:rPr>
        <w:t xml:space="preserve">Splash goggles. Full suit. Dust respirator. Boots. Gloves. A </w:t>
      </w:r>
      <w:proofErr w:type="spellStart"/>
      <w:r w:rsidRPr="00821FE7">
        <w:rPr>
          <w:rFonts w:ascii="Times New Roman" w:hAnsi="Times New Roman" w:cs="Times New Roman"/>
          <w:b/>
          <w:sz w:val="24"/>
          <w:szCs w:val="24"/>
          <w:lang w:val="en-US"/>
        </w:rPr>
        <w:t>self contained</w:t>
      </w:r>
      <w:proofErr w:type="spellEnd"/>
      <w:r w:rsidRPr="00821FE7">
        <w:rPr>
          <w:rFonts w:ascii="Times New Roman" w:hAnsi="Times New Roman" w:cs="Times New Roman"/>
          <w:b/>
          <w:sz w:val="24"/>
          <w:szCs w:val="24"/>
          <w:lang w:val="en-US"/>
        </w:rPr>
        <w:t xml:space="preserve"> breathing apparatus should be used to avoid inhalation of the product. Suggested protective clothing might not be sufficient; consult a specialist BEFORE handling this product</w:t>
      </w:r>
      <w:r>
        <w:rPr>
          <w:rFonts w:ascii="Arial" w:hAnsi="Arial" w:cs="Arial"/>
          <w:sz w:val="20"/>
          <w:szCs w:val="20"/>
          <w:lang w:val="en-US"/>
        </w:rPr>
        <w:t>.</w:t>
      </w:r>
    </w:p>
    <w:p w:rsidR="007E0DCA" w:rsidRDefault="007E0DCA" w:rsidP="001539EC">
      <w:pPr>
        <w:autoSpaceDE w:val="0"/>
        <w:autoSpaceDN w:val="0"/>
        <w:adjustRightInd w:val="0"/>
        <w:spacing w:after="0" w:line="240" w:lineRule="auto"/>
        <w:rPr>
          <w:rFonts w:ascii="Times New Roman" w:hAnsi="Times New Roman" w:cs="Times New Roman"/>
          <w:b/>
          <w:sz w:val="28"/>
          <w:szCs w:val="24"/>
          <w:u w:val="single"/>
        </w:rPr>
      </w:pPr>
    </w:p>
    <w:p w:rsidR="001539EC" w:rsidRPr="007B1BA1" w:rsidRDefault="0091644D" w:rsidP="001539EC">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Exposure Limits</w:t>
      </w:r>
      <w:r w:rsidRPr="009E7704">
        <w:rPr>
          <w:rFonts w:ascii="Times New Roman" w:hAnsi="Times New Roman" w:cs="Times New Roman"/>
          <w:b/>
          <w:sz w:val="28"/>
          <w:szCs w:val="28"/>
        </w:rPr>
        <w:t>:</w:t>
      </w:r>
      <w:r w:rsidRPr="0091644D">
        <w:rPr>
          <w:rFonts w:ascii="Times New Roman" w:hAnsi="Times New Roman" w:cs="Times New Roman"/>
          <w:b/>
          <w:sz w:val="24"/>
          <w:szCs w:val="24"/>
        </w:rPr>
        <w:t xml:space="preserve"> </w:t>
      </w:r>
      <w:r w:rsidR="007B1BA1" w:rsidRPr="007B1BA1">
        <w:rPr>
          <w:rFonts w:ascii="Times New Roman" w:hAnsi="Times New Roman" w:cs="Times New Roman"/>
          <w:b/>
          <w:sz w:val="24"/>
          <w:szCs w:val="24"/>
          <w:lang w:val="en-US"/>
        </w:rPr>
        <w:t>Not available.</w:t>
      </w:r>
    </w:p>
    <w:p w:rsidR="00EB0800" w:rsidRDefault="00EB0800" w:rsidP="00661A30">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3F3D58" w:rsidRPr="00CE0AB8"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Physical state and appearance</w:t>
      </w:r>
      <w:r w:rsidRPr="00CE0AB8">
        <w:rPr>
          <w:rFonts w:ascii="Times New Roman" w:hAnsi="Times New Roman" w:cs="Times New Roman"/>
          <w:b/>
          <w:sz w:val="24"/>
          <w:szCs w:val="24"/>
        </w:rPr>
        <w:t xml:space="preserve">: </w:t>
      </w:r>
      <w:r w:rsidR="00F12A47">
        <w:rPr>
          <w:rFonts w:ascii="Times New Roman" w:hAnsi="Times New Roman" w:cs="Times New Roman"/>
          <w:b/>
          <w:sz w:val="24"/>
          <w:szCs w:val="24"/>
          <w:lang w:val="en-US"/>
        </w:rPr>
        <w:t>Solid. (Powdered</w:t>
      </w:r>
      <w:r w:rsidR="00053322" w:rsidRPr="00CE0AB8">
        <w:rPr>
          <w:rFonts w:ascii="Times New Roman" w:hAnsi="Times New Roman" w:cs="Times New Roman"/>
          <w:b/>
          <w:sz w:val="24"/>
          <w:szCs w:val="24"/>
          <w:lang w:val="en-US"/>
        </w:rPr>
        <w:t xml:space="preserve"> Solid)</w:t>
      </w:r>
    </w:p>
    <w:p w:rsidR="00220D29" w:rsidRPr="00CE0AB8" w:rsidRDefault="00EB0800" w:rsidP="00220D29">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bCs/>
          <w:sz w:val="28"/>
          <w:szCs w:val="24"/>
        </w:rPr>
        <w:t>Odor</w:t>
      </w:r>
      <w:proofErr w:type="spellEnd"/>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F12A47" w:rsidRPr="00CE0AB8">
        <w:rPr>
          <w:rFonts w:ascii="Times New Roman" w:hAnsi="Times New Roman" w:cs="Times New Roman"/>
          <w:b/>
          <w:sz w:val="24"/>
          <w:szCs w:val="24"/>
          <w:lang w:val="en-US"/>
        </w:rPr>
        <w:t>Not available.</w:t>
      </w:r>
    </w:p>
    <w:p w:rsidR="00220D29" w:rsidRPr="00CE0AB8" w:rsidRDefault="00EB0800" w:rsidP="00220D29">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sz w:val="28"/>
          <w:szCs w:val="24"/>
        </w:rPr>
        <w:t>Taste</w:t>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220D29" w:rsidRPr="00CE0AB8">
        <w:rPr>
          <w:rFonts w:ascii="Times New Roman" w:hAnsi="Times New Roman" w:cs="Times New Roman"/>
          <w:b/>
          <w:sz w:val="24"/>
          <w:szCs w:val="24"/>
          <w:lang w:val="en-US"/>
        </w:rPr>
        <w:t>Not available.</w:t>
      </w:r>
    </w:p>
    <w:p w:rsidR="00F12A47" w:rsidRDefault="00EB0800" w:rsidP="00220D29">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Molecular Weight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F12A47" w:rsidRPr="00CE0AB8">
        <w:rPr>
          <w:rFonts w:ascii="Times New Roman" w:hAnsi="Times New Roman" w:cs="Times New Roman"/>
          <w:b/>
          <w:sz w:val="24"/>
          <w:szCs w:val="24"/>
          <w:lang w:val="en-US"/>
        </w:rPr>
        <w:t>Not available.</w:t>
      </w:r>
    </w:p>
    <w:p w:rsidR="00220D29" w:rsidRPr="00CE0AB8" w:rsidRDefault="00EB0800" w:rsidP="00220D29">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bCs/>
          <w:sz w:val="28"/>
          <w:szCs w:val="24"/>
        </w:rPr>
        <w:t>Color</w:t>
      </w:r>
      <w:proofErr w:type="spellEnd"/>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F12A47" w:rsidRPr="00CE0AB8">
        <w:rPr>
          <w:rFonts w:ascii="Times New Roman" w:hAnsi="Times New Roman" w:cs="Times New Roman"/>
          <w:b/>
          <w:sz w:val="24"/>
          <w:szCs w:val="24"/>
          <w:lang w:val="en-US"/>
        </w:rPr>
        <w:t>Not available.</w:t>
      </w:r>
    </w:p>
    <w:p w:rsidR="00451B2F" w:rsidRPr="00CE0AB8"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gramStart"/>
      <w:r w:rsidRPr="00CE0AB8">
        <w:rPr>
          <w:rFonts w:ascii="Times New Roman" w:hAnsi="Times New Roman" w:cs="Times New Roman"/>
          <w:b/>
          <w:sz w:val="28"/>
          <w:szCs w:val="24"/>
        </w:rPr>
        <w:t>pH</w:t>
      </w:r>
      <w:proofErr w:type="gramEnd"/>
      <w:r w:rsidRPr="00CE0AB8">
        <w:rPr>
          <w:rFonts w:ascii="Times New Roman" w:hAnsi="Times New Roman" w:cs="Times New Roman"/>
          <w:b/>
          <w:sz w:val="28"/>
          <w:szCs w:val="24"/>
        </w:rPr>
        <w:t xml:space="preserve"> (1% </w:t>
      </w:r>
      <w:proofErr w:type="spellStart"/>
      <w:r w:rsidRPr="00CE0AB8">
        <w:rPr>
          <w:rFonts w:ascii="Times New Roman" w:hAnsi="Times New Roman" w:cs="Times New Roman"/>
          <w:b/>
          <w:sz w:val="28"/>
          <w:szCs w:val="24"/>
        </w:rPr>
        <w:t>soln</w:t>
      </w:r>
      <w:proofErr w:type="spellEnd"/>
      <w:r w:rsidRPr="00CE0AB8">
        <w:rPr>
          <w:rFonts w:ascii="Times New Roman" w:hAnsi="Times New Roman" w:cs="Times New Roman"/>
          <w:b/>
          <w:sz w:val="28"/>
          <w:szCs w:val="24"/>
        </w:rPr>
        <w:t>/water)</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451B2F" w:rsidRPr="00CE0AB8">
        <w:rPr>
          <w:rFonts w:ascii="Times New Roman" w:hAnsi="Times New Roman" w:cs="Times New Roman"/>
          <w:b/>
          <w:sz w:val="24"/>
          <w:szCs w:val="24"/>
          <w:lang w:val="en-US"/>
        </w:rPr>
        <w:t>Not available.</w:t>
      </w:r>
    </w:p>
    <w:p w:rsidR="002368B5" w:rsidRPr="00CE0AB8" w:rsidRDefault="00EB0800" w:rsidP="002368B5">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Boiling Point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2368B5" w:rsidRPr="00CE0AB8">
        <w:rPr>
          <w:rFonts w:ascii="Times New Roman" w:hAnsi="Times New Roman" w:cs="Times New Roman"/>
          <w:b/>
          <w:sz w:val="24"/>
          <w:szCs w:val="24"/>
          <w:lang w:val="en-US"/>
        </w:rPr>
        <w:t>Not available.</w:t>
      </w:r>
    </w:p>
    <w:p w:rsidR="00F12A47" w:rsidRDefault="00EB0800" w:rsidP="001539EC">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sz w:val="28"/>
          <w:szCs w:val="24"/>
        </w:rPr>
        <w:t>Melting Point</w:t>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F12A47" w:rsidRPr="00CE0AB8">
        <w:rPr>
          <w:rFonts w:ascii="Times New Roman" w:hAnsi="Times New Roman" w:cs="Times New Roman"/>
          <w:b/>
          <w:sz w:val="24"/>
          <w:szCs w:val="24"/>
          <w:lang w:val="en-US"/>
        </w:rPr>
        <w:t>Not available.</w:t>
      </w:r>
    </w:p>
    <w:p w:rsidR="00436F67" w:rsidRPr="00CE0AB8" w:rsidRDefault="00EB0800" w:rsidP="001539EC">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Critical Temperature</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r w:rsidR="004702BF" w:rsidRPr="00CE0AB8">
        <w:rPr>
          <w:rFonts w:ascii="Times New Roman" w:hAnsi="Times New Roman" w:cs="Times New Roman"/>
          <w:b/>
          <w:sz w:val="24"/>
          <w:szCs w:val="24"/>
        </w:rPr>
        <w:t xml:space="preserve"> </w:t>
      </w:r>
    </w:p>
    <w:p w:rsidR="00F12A47" w:rsidRDefault="00EB0800" w:rsidP="003A3EE0">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Specific Gravity</w:t>
      </w:r>
      <w:r w:rsidR="0043395B" w:rsidRPr="00CE0AB8">
        <w:rPr>
          <w:rFonts w:ascii="Times New Roman" w:hAnsi="Times New Roman" w:cs="Times New Roman"/>
          <w:b/>
          <w:sz w:val="28"/>
          <w:szCs w:val="24"/>
        </w:rPr>
        <w:tab/>
      </w:r>
      <w:r w:rsidR="0043395B"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F12A47" w:rsidRPr="00CE0AB8">
        <w:rPr>
          <w:rFonts w:ascii="Times New Roman" w:hAnsi="Times New Roman" w:cs="Times New Roman"/>
          <w:b/>
          <w:sz w:val="24"/>
          <w:szCs w:val="24"/>
          <w:lang w:val="en-US"/>
        </w:rPr>
        <w:t>Not available.</w:t>
      </w:r>
    </w:p>
    <w:p w:rsidR="006C7092" w:rsidRPr="00CE0AB8" w:rsidRDefault="00EB0800" w:rsidP="003A3EE0">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Pressure</w:t>
      </w:r>
      <w:r w:rsidR="005A6D7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5A6D74" w:rsidRPr="00CE0AB8">
        <w:rPr>
          <w:rFonts w:ascii="Times New Roman" w:hAnsi="Times New Roman" w:cs="Times New Roman"/>
          <w:b/>
          <w:sz w:val="28"/>
          <w:szCs w:val="24"/>
        </w:rPr>
        <w:tab/>
      </w:r>
      <w:r w:rsidRPr="00CE0AB8">
        <w:rPr>
          <w:rFonts w:ascii="Times New Roman" w:hAnsi="Times New Roman" w:cs="Times New Roman"/>
          <w:b/>
          <w:sz w:val="24"/>
          <w:szCs w:val="24"/>
        </w:rPr>
        <w:t>: Not applicable.</w:t>
      </w:r>
    </w:p>
    <w:p w:rsidR="00A96C00" w:rsidRPr="00CE0AB8" w:rsidRDefault="005A6D74" w:rsidP="00A96C00">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Density</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2368B5" w:rsidRPr="00CE0AB8">
        <w:rPr>
          <w:rFonts w:ascii="Times New Roman" w:hAnsi="Times New Roman" w:cs="Times New Roman"/>
          <w:b/>
          <w:sz w:val="24"/>
          <w:szCs w:val="24"/>
        </w:rPr>
        <w:t>Not available.</w:t>
      </w:r>
    </w:p>
    <w:p w:rsidR="005A6D74" w:rsidRPr="00CE0AB8" w:rsidRDefault="005A6D74" w:rsidP="00A96C00">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bCs/>
          <w:sz w:val="28"/>
          <w:szCs w:val="24"/>
        </w:rPr>
        <w:t>Volatility</w:t>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Pr="00CE0AB8">
        <w:rPr>
          <w:rFonts w:ascii="Times New Roman" w:hAnsi="Times New Roman" w:cs="Times New Roman"/>
          <w:b/>
          <w:sz w:val="24"/>
          <w:szCs w:val="24"/>
        </w:rPr>
        <w:t>Not available.</w:t>
      </w:r>
    </w:p>
    <w:p w:rsidR="005A6D74" w:rsidRPr="00CE0AB8" w:rsidRDefault="005A6D74" w:rsidP="005A6D74">
      <w:pPr>
        <w:pStyle w:val="NoSpacing"/>
        <w:rPr>
          <w:rFonts w:ascii="Times New Roman" w:hAnsi="Times New Roman" w:cs="Times New Roman"/>
          <w:b/>
          <w:sz w:val="24"/>
          <w:szCs w:val="24"/>
        </w:rPr>
      </w:pPr>
      <w:proofErr w:type="spellStart"/>
      <w:r w:rsidRPr="00CE0AB8">
        <w:rPr>
          <w:rFonts w:ascii="Times New Roman" w:hAnsi="Times New Roman" w:cs="Times New Roman"/>
          <w:b/>
          <w:sz w:val="28"/>
          <w:szCs w:val="24"/>
        </w:rPr>
        <w:t>Odor</w:t>
      </w:r>
      <w:proofErr w:type="spellEnd"/>
      <w:r w:rsidRPr="00CE0AB8">
        <w:rPr>
          <w:rFonts w:ascii="Times New Roman" w:hAnsi="Times New Roman" w:cs="Times New Roman"/>
          <w:b/>
          <w:sz w:val="28"/>
          <w:szCs w:val="24"/>
        </w:rPr>
        <w:t xml:space="preserve"> Threshold</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805082" w:rsidRPr="00CE0AB8" w:rsidRDefault="005A6D74" w:rsidP="00805082">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Water/Oil Dist</w:t>
      </w:r>
      <w:r w:rsidRPr="00CE0AB8">
        <w:rPr>
          <w:rFonts w:ascii="Times New Roman" w:hAnsi="Times New Roman" w:cs="Times New Roman"/>
          <w:b/>
          <w:sz w:val="24"/>
          <w:szCs w:val="24"/>
        </w:rPr>
        <w:t xml:space="preserve">. </w:t>
      </w:r>
      <w:proofErr w:type="spellStart"/>
      <w:r w:rsidRPr="00CE0AB8">
        <w:rPr>
          <w:rFonts w:ascii="Times New Roman" w:hAnsi="Times New Roman" w:cs="Times New Roman"/>
          <w:b/>
          <w:sz w:val="24"/>
          <w:szCs w:val="24"/>
        </w:rPr>
        <w:t>Coeff</w:t>
      </w:r>
      <w:proofErr w:type="spellEnd"/>
      <w:r w:rsidRPr="00CE0AB8">
        <w:rPr>
          <w:rFonts w:ascii="Times New Roman" w:hAnsi="Times New Roman" w:cs="Times New Roman"/>
          <w:b/>
          <w:sz w:val="24"/>
          <w:szCs w:val="24"/>
        </w:rPr>
        <w:t>.</w:t>
      </w:r>
      <w:r w:rsidRPr="00CE0AB8">
        <w:rPr>
          <w:rFonts w:ascii="Times New Roman" w:hAnsi="Times New Roman" w:cs="Times New Roman"/>
          <w:b/>
          <w:sz w:val="24"/>
          <w:szCs w:val="24"/>
        </w:rPr>
        <w:tab/>
      </w:r>
      <w:r w:rsidR="000E0F04" w:rsidRPr="00CE0AB8">
        <w:rPr>
          <w:rFonts w:ascii="Times New Roman" w:hAnsi="Times New Roman" w:cs="Times New Roman"/>
          <w:b/>
          <w:sz w:val="24"/>
          <w:szCs w:val="24"/>
        </w:rPr>
        <w:tab/>
      </w:r>
      <w:r w:rsidRPr="00CE0AB8">
        <w:rPr>
          <w:rFonts w:ascii="Times New Roman" w:hAnsi="Times New Roman" w:cs="Times New Roman"/>
          <w:b/>
          <w:sz w:val="24"/>
          <w:szCs w:val="24"/>
        </w:rPr>
        <w:t xml:space="preserve">: </w:t>
      </w:r>
      <w:r w:rsidR="00805082" w:rsidRPr="00CE0AB8">
        <w:rPr>
          <w:rFonts w:ascii="Times New Roman" w:hAnsi="Times New Roman" w:cs="Times New Roman"/>
          <w:b/>
          <w:sz w:val="24"/>
          <w:szCs w:val="24"/>
        </w:rPr>
        <w:t>Not available.</w:t>
      </w:r>
    </w:p>
    <w:p w:rsidR="005A6D74" w:rsidRPr="00CE0AB8"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Ionicity</w:t>
      </w:r>
      <w:proofErr w:type="spellEnd"/>
      <w:r w:rsidRPr="00CE0AB8">
        <w:rPr>
          <w:rFonts w:ascii="Times New Roman" w:hAnsi="Times New Roman" w:cs="Times New Roman"/>
          <w:b/>
          <w:sz w:val="28"/>
          <w:szCs w:val="24"/>
        </w:rPr>
        <w:t xml:space="preserve"> (in Water)</w:t>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F12A47" w:rsidRDefault="005A6D74" w:rsidP="00053322">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Dispersion Properties</w:t>
      </w:r>
      <w:r w:rsidR="000E0F04" w:rsidRPr="00CE0AB8">
        <w:rPr>
          <w:rFonts w:ascii="Times New Roman" w:hAnsi="Times New Roman" w:cs="Times New Roman"/>
          <w:b/>
          <w:sz w:val="28"/>
          <w:szCs w:val="24"/>
        </w:rPr>
        <w:tab/>
      </w:r>
      <w:r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F12A47" w:rsidRPr="00CE0AB8">
        <w:rPr>
          <w:rFonts w:ascii="Times New Roman" w:hAnsi="Times New Roman" w:cs="Times New Roman"/>
          <w:b/>
          <w:sz w:val="24"/>
          <w:szCs w:val="24"/>
          <w:lang w:val="en-US"/>
        </w:rPr>
        <w:t>Not available.</w:t>
      </w:r>
    </w:p>
    <w:p w:rsidR="006C741A"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color w:val="000000"/>
          <w:sz w:val="28"/>
          <w:szCs w:val="24"/>
        </w:rPr>
        <w:t>Solubility</w:t>
      </w:r>
      <w:r w:rsidR="00DC1EB9" w:rsidRPr="00CE0AB8">
        <w:rPr>
          <w:rFonts w:ascii="Times New Roman" w:hAnsi="Times New Roman" w:cs="Times New Roman"/>
          <w:b/>
          <w:bCs/>
          <w:color w:val="000000"/>
          <w:sz w:val="28"/>
          <w:szCs w:val="24"/>
        </w:rPr>
        <w:t xml:space="preserve"> </w:t>
      </w:r>
      <w:r w:rsidR="00DC1EB9"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Pr="00CE0AB8">
        <w:rPr>
          <w:rFonts w:ascii="Times New Roman" w:hAnsi="Times New Roman" w:cs="Times New Roman"/>
          <w:b/>
          <w:bCs/>
          <w:color w:val="000000"/>
          <w:sz w:val="24"/>
          <w:szCs w:val="24"/>
        </w:rPr>
        <w:t xml:space="preserve">: </w:t>
      </w:r>
      <w:r w:rsidR="00F12A47" w:rsidRPr="00CE0AB8">
        <w:rPr>
          <w:rFonts w:ascii="Times New Roman" w:hAnsi="Times New Roman" w:cs="Times New Roman"/>
          <w:b/>
          <w:sz w:val="24"/>
          <w:szCs w:val="24"/>
          <w:lang w:val="en-US"/>
        </w:rPr>
        <w:t>Not available.</w:t>
      </w:r>
    </w:p>
    <w:p w:rsidR="00F12A47" w:rsidRPr="00053322" w:rsidRDefault="00F12A47"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bCs/>
          <w:sz w:val="28"/>
          <w:szCs w:val="24"/>
        </w:rPr>
        <w:t>Stability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9C3C57" w:rsidRPr="00B63D12">
        <w:rPr>
          <w:rFonts w:ascii="Times New Roman" w:hAnsi="Times New Roman" w:cs="Times New Roman"/>
          <w:b/>
          <w:sz w:val="24"/>
          <w:szCs w:val="24"/>
        </w:rPr>
        <w:t>The product is stable</w:t>
      </w:r>
      <w:r w:rsidR="006E43B2" w:rsidRPr="00B63D12">
        <w:rPr>
          <w:rFonts w:ascii="Times New Roman" w:hAnsi="Times New Roman" w:cs="Times New Roman"/>
          <w:b/>
          <w:sz w:val="24"/>
          <w:szCs w:val="24"/>
        </w:rPr>
        <w:t>.</w:t>
      </w:r>
      <w:r w:rsidR="009C3C57" w:rsidRPr="00B63D12">
        <w:rPr>
          <w:rFonts w:ascii="Times New Roman" w:hAnsi="Times New Roman" w:cs="Times New Roman"/>
          <w:b/>
          <w:sz w:val="24"/>
          <w:szCs w:val="24"/>
        </w:rPr>
        <w:t xml:space="preserve"> </w:t>
      </w:r>
    </w:p>
    <w:p w:rsidR="0013184D" w:rsidRPr="0013184D" w:rsidRDefault="00283D70" w:rsidP="0013184D">
      <w:pPr>
        <w:pStyle w:val="NoSpacing"/>
        <w:rPr>
          <w:rFonts w:ascii="Times New Roman" w:hAnsi="Times New Roman" w:cs="Times New Roman"/>
          <w:b/>
          <w:sz w:val="24"/>
          <w:szCs w:val="24"/>
        </w:rPr>
      </w:pPr>
      <w:r w:rsidRPr="00B63D12">
        <w:rPr>
          <w:rFonts w:ascii="Times New Roman" w:hAnsi="Times New Roman" w:cs="Times New Roman"/>
          <w:b/>
          <w:sz w:val="28"/>
          <w:szCs w:val="24"/>
        </w:rPr>
        <w:t>Instability Temperature</w:t>
      </w:r>
      <w:r w:rsidRPr="00B63D12">
        <w:rPr>
          <w:rFonts w:ascii="Times New Roman" w:hAnsi="Times New Roman" w:cs="Times New Roman"/>
          <w:b/>
          <w:sz w:val="24"/>
          <w:szCs w:val="24"/>
        </w:rPr>
        <w:t>: Not available.</w:t>
      </w:r>
    </w:p>
    <w:p w:rsidR="00E32986" w:rsidRPr="007B28F3" w:rsidRDefault="00283D70" w:rsidP="00F12A47">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Conditions of Instability</w:t>
      </w:r>
      <w:r w:rsidRPr="00B63D12">
        <w:rPr>
          <w:rFonts w:ascii="Times New Roman" w:hAnsi="Times New Roman" w:cs="Times New Roman"/>
          <w:b/>
          <w:sz w:val="24"/>
          <w:szCs w:val="24"/>
        </w:rPr>
        <w:t xml:space="preserve">: </w:t>
      </w:r>
      <w:r w:rsidR="007B28F3" w:rsidRPr="007B28F3">
        <w:rPr>
          <w:rFonts w:ascii="Times New Roman" w:hAnsi="Times New Roman" w:cs="Times New Roman"/>
          <w:b/>
          <w:sz w:val="24"/>
          <w:szCs w:val="24"/>
          <w:lang w:val="en-US"/>
        </w:rPr>
        <w:t>Heat, incompatible materials.</w:t>
      </w:r>
    </w:p>
    <w:p w:rsidR="007B28F3" w:rsidRPr="007B28F3" w:rsidRDefault="00283D70" w:rsidP="007B28F3">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Incompatibility with various substances</w:t>
      </w:r>
      <w:r w:rsidRPr="00B63D12">
        <w:rPr>
          <w:rFonts w:ascii="Times New Roman" w:hAnsi="Times New Roman" w:cs="Times New Roman"/>
          <w:b/>
          <w:sz w:val="24"/>
          <w:szCs w:val="24"/>
        </w:rPr>
        <w:t xml:space="preserve">: </w:t>
      </w:r>
      <w:r w:rsidR="007B28F3" w:rsidRPr="007B28F3">
        <w:rPr>
          <w:rFonts w:ascii="Times New Roman" w:hAnsi="Times New Roman" w:cs="Times New Roman"/>
          <w:b/>
          <w:sz w:val="24"/>
          <w:szCs w:val="24"/>
          <w:lang w:val="en-US"/>
        </w:rPr>
        <w:t>Reactive with oxidizing agents.</w:t>
      </w:r>
    </w:p>
    <w:p w:rsidR="0013184D" w:rsidRPr="009E4186" w:rsidRDefault="00283D70" w:rsidP="0013184D">
      <w:pPr>
        <w:autoSpaceDE w:val="0"/>
        <w:autoSpaceDN w:val="0"/>
        <w:adjustRightInd w:val="0"/>
        <w:spacing w:after="0" w:line="240" w:lineRule="auto"/>
        <w:rPr>
          <w:rFonts w:ascii="Times New Roman" w:hAnsi="Times New Roman" w:cs="Times New Roman"/>
          <w:b/>
          <w:sz w:val="24"/>
          <w:szCs w:val="24"/>
          <w:lang w:val="en-US"/>
        </w:rPr>
      </w:pPr>
      <w:proofErr w:type="spellStart"/>
      <w:r w:rsidRPr="00B63D12">
        <w:rPr>
          <w:rFonts w:ascii="Times New Roman" w:hAnsi="Times New Roman" w:cs="Times New Roman"/>
          <w:b/>
          <w:bCs/>
          <w:sz w:val="28"/>
          <w:szCs w:val="24"/>
        </w:rPr>
        <w:t>Corrosivity</w:t>
      </w:r>
      <w:proofErr w:type="spellEnd"/>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13184D" w:rsidRPr="009E4186">
        <w:rPr>
          <w:rFonts w:ascii="Times New Roman" w:hAnsi="Times New Roman" w:cs="Times New Roman"/>
          <w:b/>
          <w:sz w:val="24"/>
          <w:szCs w:val="24"/>
          <w:lang w:val="en-US"/>
        </w:rPr>
        <w:t>Non-corrosive in presence of glass.</w:t>
      </w:r>
    </w:p>
    <w:p w:rsidR="001B0B70" w:rsidRDefault="00283D70" w:rsidP="001B0B70">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Special Remarks on Reactivity</w:t>
      </w:r>
      <w:r w:rsidRPr="00B63D12">
        <w:rPr>
          <w:rFonts w:ascii="Times New Roman" w:hAnsi="Times New Roman" w:cs="Times New Roman"/>
          <w:b/>
          <w:sz w:val="24"/>
          <w:szCs w:val="24"/>
        </w:rPr>
        <w:t xml:space="preserve">: </w:t>
      </w:r>
      <w:r w:rsidR="001B0B70" w:rsidRPr="00B63D12">
        <w:rPr>
          <w:rFonts w:ascii="Times New Roman" w:hAnsi="Times New Roman" w:cs="Times New Roman"/>
          <w:b/>
          <w:sz w:val="24"/>
          <w:szCs w:val="24"/>
        </w:rPr>
        <w:t>Not available.</w:t>
      </w:r>
    </w:p>
    <w:p w:rsidR="00F41428" w:rsidRDefault="00283D70" w:rsidP="00F41428">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 xml:space="preserve">Special Remarks on </w:t>
      </w:r>
      <w:proofErr w:type="spellStart"/>
      <w:r w:rsidRPr="00B63D12">
        <w:rPr>
          <w:rFonts w:ascii="Times New Roman" w:hAnsi="Times New Roman" w:cs="Times New Roman"/>
          <w:b/>
          <w:sz w:val="28"/>
          <w:szCs w:val="24"/>
        </w:rPr>
        <w:t>Corrosivity</w:t>
      </w:r>
      <w:proofErr w:type="spellEnd"/>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p>
    <w:p w:rsidR="003C2DED" w:rsidRPr="003C2DED" w:rsidRDefault="00283D70" w:rsidP="003C2DED">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bCs/>
          <w:color w:val="000000"/>
          <w:sz w:val="28"/>
          <w:szCs w:val="24"/>
        </w:rPr>
        <w:t>Polymerization</w:t>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4"/>
          <w:szCs w:val="24"/>
        </w:rPr>
        <w:t xml:space="preserve">: </w:t>
      </w:r>
      <w:r w:rsidR="003C2DED" w:rsidRPr="003C2DED">
        <w:rPr>
          <w:rFonts w:ascii="Times New Roman" w:hAnsi="Times New Roman" w:cs="Times New Roman"/>
          <w:b/>
          <w:sz w:val="24"/>
          <w:szCs w:val="24"/>
          <w:lang w:val="en-US"/>
        </w:rPr>
        <w:t>Will not occur.</w:t>
      </w:r>
    </w:p>
    <w:p w:rsidR="00A87B8C" w:rsidRPr="00B63D12" w:rsidRDefault="00A87B8C" w:rsidP="00F41428">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FD45EE" w:rsidRDefault="0007700D" w:rsidP="00083B24">
      <w:pPr>
        <w:pStyle w:val="NoSpacing"/>
        <w:rPr>
          <w:rFonts w:ascii="Times New Roman" w:hAnsi="Times New Roman" w:cs="Times New Roman"/>
          <w:b/>
        </w:rPr>
      </w:pPr>
    </w:p>
    <w:p w:rsidR="00D368C3" w:rsidRPr="00A84D9D" w:rsidRDefault="006E16C6" w:rsidP="00D368C3">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bCs/>
          <w:sz w:val="28"/>
          <w:szCs w:val="24"/>
        </w:rPr>
        <w:t>Routes of Entry</w:t>
      </w:r>
      <w:r w:rsidRPr="00A84D9D">
        <w:rPr>
          <w:rFonts w:ascii="Times New Roman" w:hAnsi="Times New Roman" w:cs="Times New Roman"/>
          <w:b/>
          <w:bCs/>
          <w:sz w:val="24"/>
          <w:szCs w:val="24"/>
        </w:rPr>
        <w:t xml:space="preserve">: </w:t>
      </w:r>
      <w:r w:rsidR="00D368C3" w:rsidRPr="00A84D9D">
        <w:rPr>
          <w:rFonts w:ascii="Times New Roman" w:hAnsi="Times New Roman" w:cs="Times New Roman"/>
          <w:b/>
          <w:sz w:val="24"/>
          <w:szCs w:val="24"/>
          <w:lang w:val="en-US"/>
        </w:rPr>
        <w:t>Inhalation. Ingestion.</w:t>
      </w:r>
    </w:p>
    <w:p w:rsidR="00D368C3" w:rsidRPr="00A84D9D" w:rsidRDefault="006E16C6" w:rsidP="00D368C3">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sz w:val="28"/>
          <w:szCs w:val="24"/>
        </w:rPr>
        <w:t>Toxicity to Animals</w:t>
      </w:r>
      <w:r w:rsidRPr="00A84D9D">
        <w:rPr>
          <w:rFonts w:ascii="Times New Roman" w:hAnsi="Times New Roman" w:cs="Times New Roman"/>
          <w:b/>
          <w:sz w:val="24"/>
          <w:szCs w:val="24"/>
        </w:rPr>
        <w:t>:</w:t>
      </w:r>
      <w:r w:rsidR="009341B8" w:rsidRPr="00A84D9D">
        <w:rPr>
          <w:rFonts w:ascii="Times New Roman" w:hAnsi="Times New Roman" w:cs="Times New Roman"/>
          <w:b/>
        </w:rPr>
        <w:t xml:space="preserve"> </w:t>
      </w:r>
      <w:r w:rsidR="00D368C3" w:rsidRPr="00A84D9D">
        <w:rPr>
          <w:rFonts w:ascii="Times New Roman" w:hAnsi="Times New Roman" w:cs="Times New Roman"/>
          <w:b/>
          <w:sz w:val="24"/>
          <w:szCs w:val="24"/>
          <w:lang w:val="en-US"/>
        </w:rPr>
        <w:t>LD50: Not available. LC50: Not available.</w:t>
      </w:r>
    </w:p>
    <w:p w:rsidR="00B128B2" w:rsidRPr="00A84D9D" w:rsidRDefault="006E16C6" w:rsidP="00B128B2">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sz w:val="28"/>
          <w:szCs w:val="24"/>
        </w:rPr>
        <w:t>Chronic Effects on Humans</w:t>
      </w:r>
      <w:r w:rsidRPr="00A84D9D">
        <w:rPr>
          <w:rFonts w:ascii="Times New Roman" w:hAnsi="Times New Roman" w:cs="Times New Roman"/>
          <w:b/>
          <w:sz w:val="24"/>
          <w:szCs w:val="24"/>
        </w:rPr>
        <w:t xml:space="preserve">: </w:t>
      </w:r>
      <w:r w:rsidR="00B128B2" w:rsidRPr="00A84D9D">
        <w:rPr>
          <w:rFonts w:ascii="Times New Roman" w:hAnsi="Times New Roman" w:cs="Times New Roman"/>
          <w:b/>
          <w:sz w:val="24"/>
          <w:szCs w:val="24"/>
          <w:lang w:val="en-US"/>
        </w:rPr>
        <w:t>Not available.</w:t>
      </w:r>
    </w:p>
    <w:p w:rsidR="00D368C3" w:rsidRPr="00846840" w:rsidRDefault="006E16C6" w:rsidP="00D368C3">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bCs/>
          <w:sz w:val="28"/>
          <w:szCs w:val="24"/>
        </w:rPr>
        <w:t>Other Toxic Effects on Humans</w:t>
      </w:r>
      <w:r w:rsidRPr="00A84D9D">
        <w:rPr>
          <w:rFonts w:ascii="Times New Roman" w:hAnsi="Times New Roman" w:cs="Times New Roman"/>
          <w:b/>
          <w:bCs/>
          <w:sz w:val="24"/>
          <w:szCs w:val="24"/>
        </w:rPr>
        <w:t xml:space="preserve">: </w:t>
      </w:r>
      <w:r w:rsidR="00846840" w:rsidRPr="00846840">
        <w:rPr>
          <w:rFonts w:ascii="Times New Roman" w:hAnsi="Times New Roman" w:cs="Times New Roman"/>
          <w:b/>
          <w:sz w:val="24"/>
          <w:szCs w:val="24"/>
          <w:lang w:val="en-US"/>
        </w:rPr>
        <w:t>Slightly hazardous in case of skin contact (irritant), of ingestion, of inhalation.</w:t>
      </w:r>
    </w:p>
    <w:p w:rsidR="000553BD" w:rsidRPr="00A84D9D" w:rsidRDefault="006E16C6" w:rsidP="00C6666C">
      <w:pPr>
        <w:autoSpaceDE w:val="0"/>
        <w:autoSpaceDN w:val="0"/>
        <w:adjustRightInd w:val="0"/>
        <w:spacing w:after="0" w:line="240" w:lineRule="auto"/>
        <w:rPr>
          <w:rFonts w:ascii="Times New Roman" w:hAnsi="Times New Roman" w:cs="Times New Roman"/>
          <w:b/>
          <w:sz w:val="24"/>
          <w:szCs w:val="24"/>
        </w:rPr>
      </w:pPr>
      <w:r w:rsidRPr="00A84D9D">
        <w:rPr>
          <w:rFonts w:ascii="Times New Roman" w:hAnsi="Times New Roman" w:cs="Times New Roman"/>
          <w:b/>
          <w:sz w:val="28"/>
          <w:szCs w:val="24"/>
        </w:rPr>
        <w:t>Special Remarks on Toxicity to Animals</w:t>
      </w:r>
      <w:r w:rsidRPr="00A84D9D">
        <w:rPr>
          <w:rFonts w:ascii="Times New Roman" w:hAnsi="Times New Roman" w:cs="Times New Roman"/>
          <w:b/>
          <w:sz w:val="24"/>
          <w:szCs w:val="24"/>
        </w:rPr>
        <w:t xml:space="preserve">: </w:t>
      </w:r>
      <w:r w:rsidR="000553BD" w:rsidRPr="00A84D9D">
        <w:rPr>
          <w:rFonts w:ascii="Times New Roman" w:hAnsi="Times New Roman" w:cs="Times New Roman"/>
          <w:b/>
          <w:sz w:val="24"/>
          <w:szCs w:val="24"/>
        </w:rPr>
        <w:t xml:space="preserve">Not available. </w:t>
      </w:r>
    </w:p>
    <w:p w:rsidR="00846840" w:rsidRPr="00846840" w:rsidRDefault="006E16C6" w:rsidP="00846840">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sz w:val="28"/>
          <w:szCs w:val="24"/>
        </w:rPr>
        <w:t xml:space="preserve">Special Remarks on Chronic Effects on Humans: </w:t>
      </w:r>
      <w:r w:rsidR="00846840" w:rsidRPr="00846840">
        <w:rPr>
          <w:rFonts w:ascii="Times New Roman" w:hAnsi="Times New Roman" w:cs="Times New Roman"/>
          <w:b/>
          <w:sz w:val="24"/>
          <w:szCs w:val="24"/>
          <w:lang w:val="en-US"/>
        </w:rPr>
        <w:t>May cause adverse reproductive effects based on animal data. No human data found.</w:t>
      </w:r>
    </w:p>
    <w:p w:rsidR="00846840" w:rsidRPr="00846840" w:rsidRDefault="008A0752" w:rsidP="00846840">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sz w:val="28"/>
          <w:szCs w:val="24"/>
        </w:rPr>
        <w:t>Special Remarks on other Toxic Effects on Humans</w:t>
      </w:r>
      <w:r w:rsidRPr="00A84D9D">
        <w:rPr>
          <w:rFonts w:ascii="Times New Roman" w:hAnsi="Times New Roman" w:cs="Times New Roman"/>
          <w:b/>
          <w:sz w:val="24"/>
          <w:szCs w:val="24"/>
        </w:rPr>
        <w:t xml:space="preserve">: </w:t>
      </w:r>
      <w:r w:rsidR="00846840" w:rsidRPr="00846840">
        <w:rPr>
          <w:rFonts w:ascii="Times New Roman" w:hAnsi="Times New Roman" w:cs="Times New Roman"/>
          <w:b/>
          <w:sz w:val="24"/>
          <w:szCs w:val="24"/>
          <w:lang w:val="en-US"/>
        </w:rPr>
        <w:t xml:space="preserve">Acute Potential Health Effects: </w:t>
      </w:r>
      <w:proofErr w:type="spellStart"/>
      <w:r w:rsidR="00846840" w:rsidRPr="00846840">
        <w:rPr>
          <w:rFonts w:ascii="Times New Roman" w:hAnsi="Times New Roman" w:cs="Times New Roman"/>
          <w:b/>
          <w:sz w:val="24"/>
          <w:szCs w:val="24"/>
          <w:lang w:val="en-US"/>
        </w:rPr>
        <w:t>Skln</w:t>
      </w:r>
      <w:proofErr w:type="spellEnd"/>
      <w:r w:rsidR="00846840" w:rsidRPr="00846840">
        <w:rPr>
          <w:rFonts w:ascii="Times New Roman" w:hAnsi="Times New Roman" w:cs="Times New Roman"/>
          <w:b/>
          <w:sz w:val="24"/>
          <w:szCs w:val="24"/>
          <w:lang w:val="en-US"/>
        </w:rPr>
        <w:t xml:space="preserve">: May cause skin irritation. May cause skin sensitization, an allergic reaction, which becomes evident upon </w:t>
      </w:r>
      <w:proofErr w:type="spellStart"/>
      <w:r w:rsidR="00846840" w:rsidRPr="00846840">
        <w:rPr>
          <w:rFonts w:ascii="Times New Roman" w:hAnsi="Times New Roman" w:cs="Times New Roman"/>
          <w:b/>
          <w:sz w:val="24"/>
          <w:szCs w:val="24"/>
          <w:lang w:val="en-US"/>
        </w:rPr>
        <w:t>reexposure</w:t>
      </w:r>
      <w:proofErr w:type="spellEnd"/>
      <w:r w:rsidR="00846840" w:rsidRPr="00846840">
        <w:rPr>
          <w:rFonts w:ascii="Times New Roman" w:hAnsi="Times New Roman" w:cs="Times New Roman"/>
          <w:b/>
          <w:sz w:val="24"/>
          <w:szCs w:val="24"/>
          <w:lang w:val="en-US"/>
        </w:rPr>
        <w:t xml:space="preserve">. Low hazard for usual industrial handling. Eyes: Dust may cause eye irritation. Inhalation: Dust may cause respiratory tract irritation. Low hazard for usual industrial handling. Ingestion: Low hazard for usual industrial handling. May cause allergic reaction characterized by a rash. The toxicological properties of this substance have not been fully investigated. RTECS data of animal studies has shown that this substance may affect behavior, respiration, blood, </w:t>
      </w:r>
      <w:proofErr w:type="spellStart"/>
      <w:r w:rsidR="00846840" w:rsidRPr="00846840">
        <w:rPr>
          <w:rFonts w:ascii="Times New Roman" w:hAnsi="Times New Roman" w:cs="Times New Roman"/>
          <w:b/>
          <w:sz w:val="24"/>
          <w:szCs w:val="24"/>
          <w:lang w:val="en-US"/>
        </w:rPr>
        <w:t>liver</w:t>
      </w:r>
      <w:proofErr w:type="gramStart"/>
      <w:r w:rsidR="00846840" w:rsidRPr="00846840">
        <w:rPr>
          <w:rFonts w:ascii="Times New Roman" w:hAnsi="Times New Roman" w:cs="Times New Roman"/>
          <w:b/>
          <w:sz w:val="24"/>
          <w:szCs w:val="24"/>
          <w:lang w:val="en-US"/>
        </w:rPr>
        <w:t>,and</w:t>
      </w:r>
      <w:proofErr w:type="spellEnd"/>
      <w:proofErr w:type="gramEnd"/>
      <w:r w:rsidR="00846840" w:rsidRPr="00846840">
        <w:rPr>
          <w:rFonts w:ascii="Times New Roman" w:hAnsi="Times New Roman" w:cs="Times New Roman"/>
          <w:b/>
          <w:sz w:val="24"/>
          <w:szCs w:val="24"/>
          <w:lang w:val="en-US"/>
        </w:rPr>
        <w:t xml:space="preserve"> the urinary system when administered by intravenous injection.</w:t>
      </w:r>
    </w:p>
    <w:p w:rsidR="002F49A2" w:rsidRDefault="002F49A2" w:rsidP="00C37758">
      <w:pPr>
        <w:pStyle w:val="NoSpacing"/>
        <w:rPr>
          <w:rFonts w:ascii="Times New Roman" w:hAnsi="Times New Roman" w:cs="Times New Roman"/>
          <w:b/>
          <w:sz w:val="28"/>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AD7221">
              <w:rPr>
                <w:color w:val="auto"/>
                <w:sz w:val="44"/>
              </w:rPr>
              <w:t>Section 12: Ecological Information</w:t>
            </w:r>
          </w:p>
        </w:tc>
      </w:tr>
    </w:tbl>
    <w:p w:rsidR="00145134" w:rsidRPr="00145134" w:rsidRDefault="00145134" w:rsidP="00145134">
      <w:pPr>
        <w:pStyle w:val="NoSpacing"/>
        <w:rPr>
          <w:rFonts w:asciiTheme="majorBidi" w:hAnsiTheme="majorBidi" w:cstheme="majorBidi"/>
          <w:b/>
          <w:bCs/>
          <w:sz w:val="24"/>
          <w:szCs w:val="24"/>
        </w:rPr>
      </w:pPr>
      <w:proofErr w:type="spellStart"/>
      <w:r w:rsidRPr="00AD7221">
        <w:rPr>
          <w:rFonts w:asciiTheme="majorBidi" w:hAnsiTheme="majorBidi" w:cstheme="majorBidi"/>
          <w:b/>
          <w:bCs/>
          <w:sz w:val="28"/>
          <w:szCs w:val="28"/>
        </w:rPr>
        <w:t>Ecotoxicity</w:t>
      </w:r>
      <w:proofErr w:type="spellEnd"/>
      <w:r w:rsidRPr="00145134">
        <w:rPr>
          <w:rFonts w:asciiTheme="majorBidi" w:hAnsiTheme="majorBidi" w:cstheme="majorBidi"/>
          <w:b/>
          <w:bCs/>
          <w:sz w:val="24"/>
          <w:szCs w:val="24"/>
        </w:rPr>
        <w:t xml:space="preserve">: </w:t>
      </w:r>
      <w:r w:rsidR="00DF61BF" w:rsidRPr="00DF61BF">
        <w:rPr>
          <w:rFonts w:asciiTheme="majorBidi" w:hAnsiTheme="majorBidi" w:cstheme="majorBidi"/>
          <w:b/>
          <w:bCs/>
          <w:sz w:val="24"/>
          <w:szCs w:val="24"/>
        </w:rPr>
        <w:t>Not available.</w:t>
      </w:r>
    </w:p>
    <w:p w:rsidR="00145134" w:rsidRPr="00145134" w:rsidRDefault="00145134" w:rsidP="00145134">
      <w:pPr>
        <w:pStyle w:val="NoSpacing"/>
        <w:rPr>
          <w:rFonts w:asciiTheme="majorBidi" w:hAnsiTheme="majorBidi" w:cstheme="majorBidi"/>
          <w:b/>
          <w:bCs/>
          <w:sz w:val="24"/>
          <w:szCs w:val="24"/>
        </w:rPr>
      </w:pPr>
      <w:r w:rsidRPr="00AD7221">
        <w:rPr>
          <w:rFonts w:asciiTheme="majorBidi" w:hAnsiTheme="majorBidi" w:cstheme="majorBidi"/>
          <w:b/>
          <w:bCs/>
          <w:sz w:val="28"/>
          <w:szCs w:val="28"/>
        </w:rPr>
        <w:t>BOD5 and COD</w:t>
      </w:r>
      <w:r w:rsidRPr="00145134">
        <w:rPr>
          <w:rFonts w:asciiTheme="majorBidi" w:hAnsiTheme="majorBidi" w:cstheme="majorBidi"/>
          <w:b/>
          <w:bCs/>
          <w:sz w:val="24"/>
          <w:szCs w:val="24"/>
        </w:rPr>
        <w:t>: Not available.</w:t>
      </w:r>
    </w:p>
    <w:p w:rsidR="00A47AC1" w:rsidRPr="00A47AC1" w:rsidRDefault="00145134" w:rsidP="00A47AC1">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BF3857">
        <w:rPr>
          <w:rFonts w:asciiTheme="majorBidi" w:hAnsiTheme="majorBidi" w:cstheme="majorBidi"/>
          <w:b/>
          <w:bCs/>
          <w:sz w:val="24"/>
          <w:szCs w:val="24"/>
        </w:rPr>
        <w:t xml:space="preserve"> </w:t>
      </w:r>
      <w:r w:rsidR="00A47AC1" w:rsidRPr="00A47AC1">
        <w:rPr>
          <w:rFonts w:ascii="Times New Roman" w:hAnsi="Times New Roman" w:cs="Times New Roman"/>
          <w:b/>
          <w:sz w:val="24"/>
          <w:szCs w:val="24"/>
          <w:lang w:val="en-US"/>
        </w:rPr>
        <w:t>Possibly hazardous short term degradation products are not likely. However, long term degradation products may arise.</w:t>
      </w:r>
    </w:p>
    <w:p w:rsidR="00DB0C52" w:rsidRPr="0070284D" w:rsidRDefault="00145134" w:rsidP="00DB0C52">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sz w:val="28"/>
          <w:szCs w:val="28"/>
        </w:rPr>
        <w:t>Toxicity of the Products of Biodegradation</w:t>
      </w:r>
      <w:r w:rsidRPr="00145134">
        <w:rPr>
          <w:rFonts w:asciiTheme="majorBidi" w:hAnsiTheme="majorBidi" w:cstheme="majorBidi"/>
          <w:b/>
          <w:bCs/>
          <w:sz w:val="24"/>
          <w:szCs w:val="24"/>
        </w:rPr>
        <w:t xml:space="preserve">: </w:t>
      </w:r>
      <w:r w:rsidR="00DB0C52" w:rsidRPr="00145134">
        <w:rPr>
          <w:rFonts w:asciiTheme="majorBidi" w:hAnsiTheme="majorBidi" w:cstheme="majorBidi"/>
          <w:b/>
          <w:bCs/>
          <w:color w:val="000000"/>
          <w:sz w:val="24"/>
          <w:szCs w:val="24"/>
        </w:rPr>
        <w:t>Not available.</w:t>
      </w:r>
    </w:p>
    <w:p w:rsidR="00F6282E" w:rsidRPr="0070284D" w:rsidRDefault="00145134" w:rsidP="00A575B9">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color w:val="000000"/>
          <w:sz w:val="28"/>
          <w:szCs w:val="24"/>
        </w:rPr>
        <w:t>Special Remarks on the Products of Biodegradation</w:t>
      </w:r>
      <w:r w:rsidRPr="00145134">
        <w:rPr>
          <w:rFonts w:asciiTheme="majorBidi" w:hAnsiTheme="majorBidi" w:cstheme="majorBidi"/>
          <w:b/>
          <w:bCs/>
          <w:color w:val="000000"/>
          <w:sz w:val="24"/>
          <w:szCs w:val="24"/>
        </w:rPr>
        <w:t>: Not available.</w:t>
      </w:r>
    </w:p>
    <w:p w:rsidR="00C97FF8" w:rsidRPr="00C97FF8" w:rsidRDefault="00C97FF8"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6282E" w:rsidRDefault="00F6282E" w:rsidP="00F6282E">
      <w:pPr>
        <w:pStyle w:val="NoSpacing"/>
      </w:pPr>
    </w:p>
    <w:p w:rsidR="00496774" w:rsidRDefault="000D70B6" w:rsidP="00496774">
      <w:pPr>
        <w:autoSpaceDE w:val="0"/>
        <w:autoSpaceDN w:val="0"/>
        <w:adjustRightInd w:val="0"/>
        <w:spacing w:after="0" w:line="240" w:lineRule="auto"/>
        <w:rPr>
          <w:rFonts w:asciiTheme="majorBidi" w:hAnsiTheme="majorBidi" w:cstheme="majorBidi"/>
          <w:b/>
          <w:bCs/>
          <w:color w:val="000000"/>
          <w:sz w:val="24"/>
          <w:szCs w:val="28"/>
        </w:rPr>
      </w:pPr>
      <w:r w:rsidRPr="00496774">
        <w:rPr>
          <w:rFonts w:asciiTheme="majorBidi" w:hAnsiTheme="majorBidi" w:cstheme="majorBidi"/>
          <w:b/>
          <w:bCs/>
          <w:color w:val="000000"/>
          <w:sz w:val="28"/>
          <w:szCs w:val="28"/>
          <w:u w:val="single"/>
        </w:rPr>
        <w:t>Waste Disposal</w:t>
      </w:r>
      <w:r w:rsidRPr="0052766F">
        <w:rPr>
          <w:rFonts w:asciiTheme="majorBidi" w:hAnsiTheme="majorBidi" w:cstheme="majorBidi"/>
          <w:b/>
          <w:bCs/>
          <w:color w:val="000000"/>
          <w:sz w:val="24"/>
          <w:szCs w:val="28"/>
        </w:rPr>
        <w:t>:</w:t>
      </w:r>
      <w:r w:rsidR="00113E6E">
        <w:rPr>
          <w:rFonts w:asciiTheme="majorBidi" w:hAnsiTheme="majorBidi" w:cstheme="majorBidi"/>
          <w:b/>
          <w:bCs/>
          <w:color w:val="000000"/>
          <w:sz w:val="24"/>
          <w:szCs w:val="28"/>
        </w:rPr>
        <w:t xml:space="preserve"> </w:t>
      </w: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7B71FE">
              <w:rPr>
                <w:color w:val="auto"/>
                <w:sz w:val="44"/>
              </w:rPr>
              <w:t>Section 14: Transport Information</w:t>
            </w:r>
          </w:p>
        </w:tc>
      </w:tr>
    </w:tbl>
    <w:p w:rsidR="009E1BD1" w:rsidRDefault="009E1BD1" w:rsidP="00FA04C3">
      <w:pPr>
        <w:pStyle w:val="NoSpacing"/>
        <w:rPr>
          <w:rFonts w:ascii="Times New Roman" w:hAnsi="Times New Roman" w:cs="Times New Roman"/>
          <w:b/>
          <w:sz w:val="28"/>
          <w:szCs w:val="24"/>
          <w:u w:val="single"/>
        </w:rPr>
      </w:pPr>
    </w:p>
    <w:p w:rsidR="006D1D4E" w:rsidRPr="00FA04C3" w:rsidRDefault="006D1D4E" w:rsidP="006D1D4E">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A47AC1" w:rsidRDefault="00A47AC1" w:rsidP="006D1D4E">
      <w:pPr>
        <w:pStyle w:val="NoSpacing"/>
        <w:rPr>
          <w:rFonts w:ascii="Times New Roman" w:hAnsi="Times New Roman" w:cs="Times New Roman"/>
          <w:b/>
          <w:sz w:val="28"/>
          <w:szCs w:val="24"/>
          <w:u w:val="single"/>
        </w:rPr>
      </w:pPr>
    </w:p>
    <w:p w:rsidR="00A47AC1" w:rsidRDefault="00A47AC1" w:rsidP="006D1D4E">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AC1" w:rsidRPr="00A47AC1" w:rsidRDefault="00A47AC1" w:rsidP="006D1D4E">
      <w:pPr>
        <w:pStyle w:val="NoSpacing"/>
        <w:rPr>
          <w:rFonts w:ascii="Times New Roman" w:hAnsi="Times New Roman" w:cs="Times New Roman"/>
          <w:b/>
          <w:sz w:val="28"/>
          <w:szCs w:val="24"/>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6D1D4E" w:rsidRDefault="006D1D4E" w:rsidP="006D1D4E">
      <w:pPr>
        <w:pStyle w:val="NoSpacing"/>
        <w:rPr>
          <w:rFonts w:ascii="Times New Roman" w:hAnsi="Times New Roman" w:cs="Times New Roman"/>
          <w:b/>
          <w:sz w:val="28"/>
          <w:szCs w:val="24"/>
          <w:u w:val="single"/>
        </w:rPr>
      </w:pPr>
    </w:p>
    <w:p w:rsidR="00A47AC1" w:rsidRPr="006A2A61" w:rsidRDefault="00A47AC1" w:rsidP="00A47AC1">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6D1D4E" w:rsidRDefault="006D1D4E" w:rsidP="006D1D4E">
      <w:pPr>
        <w:pStyle w:val="NoSpacing"/>
        <w:rPr>
          <w:rFonts w:ascii="Times New Roman" w:hAnsi="Times New Roman" w:cs="Times New Roman"/>
          <w:b/>
          <w:sz w:val="24"/>
          <w:szCs w:val="24"/>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CA4FB7" w:rsidRDefault="00CA4FB7" w:rsidP="006D1D4E">
      <w:pPr>
        <w:spacing w:after="0" w:line="240" w:lineRule="auto"/>
        <w:rPr>
          <w:szCs w:val="24"/>
        </w:rPr>
      </w:pPr>
    </w:p>
    <w:p w:rsidR="00A47AC1" w:rsidRPr="006A2A61" w:rsidRDefault="00A47AC1" w:rsidP="00A47AC1">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9F6" w:rsidRPr="0034726A" w:rsidRDefault="00A479F6" w:rsidP="0034726A">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Default="00C643E6" w:rsidP="00E45EDE">
      <w:pPr>
        <w:pStyle w:val="NoSpacing"/>
      </w:pPr>
    </w:p>
    <w:p w:rsidR="00AE5CBF" w:rsidRPr="00BF4C58" w:rsidRDefault="007129A1" w:rsidP="00AE5CBF">
      <w:pPr>
        <w:autoSpaceDE w:val="0"/>
        <w:autoSpaceDN w:val="0"/>
        <w:adjustRightInd w:val="0"/>
        <w:spacing w:after="0" w:line="240" w:lineRule="auto"/>
        <w:rPr>
          <w:rFonts w:ascii="Times New Roman" w:hAnsi="Times New Roman" w:cs="Times New Roman"/>
          <w:b/>
          <w:sz w:val="24"/>
          <w:szCs w:val="24"/>
          <w:lang w:val="en-US"/>
        </w:rPr>
      </w:pPr>
      <w:r w:rsidRPr="00D03880">
        <w:rPr>
          <w:rFonts w:ascii="Times New Roman" w:eastAsia="Calibri" w:hAnsi="Times New Roman" w:cs="Times New Roman"/>
          <w:b/>
          <w:sz w:val="28"/>
          <w:szCs w:val="24"/>
        </w:rPr>
        <w:t>Federal and State Regulations</w:t>
      </w:r>
      <w:r w:rsidRPr="00D03880">
        <w:rPr>
          <w:rFonts w:ascii="Times New Roman" w:eastAsia="Calibri" w:hAnsi="Times New Roman" w:cs="Times New Roman"/>
          <w:b/>
          <w:sz w:val="24"/>
          <w:szCs w:val="24"/>
        </w:rPr>
        <w:t xml:space="preserve">: </w:t>
      </w:r>
      <w:r w:rsidR="00AE5CBF" w:rsidRPr="00BF4C58">
        <w:rPr>
          <w:rFonts w:ascii="Times New Roman" w:hAnsi="Times New Roman" w:cs="Times New Roman"/>
          <w:b/>
          <w:sz w:val="24"/>
          <w:szCs w:val="24"/>
          <w:lang w:val="en-US"/>
        </w:rPr>
        <w:t>TSCA 8(b) inventory: Albumin, bovine, Fraction V</w:t>
      </w:r>
    </w:p>
    <w:p w:rsidR="00861087" w:rsidRPr="00D03880" w:rsidRDefault="00861087" w:rsidP="00011354">
      <w:pPr>
        <w:autoSpaceDE w:val="0"/>
        <w:autoSpaceDN w:val="0"/>
        <w:adjustRightInd w:val="0"/>
        <w:spacing w:after="0" w:line="240" w:lineRule="auto"/>
        <w:rPr>
          <w:rFonts w:ascii="Times New Roman" w:hAnsi="Times New Roman" w:cs="Times New Roman"/>
          <w:b/>
          <w:sz w:val="24"/>
          <w:szCs w:val="24"/>
          <w:lang w:val="en-US"/>
        </w:rPr>
      </w:pPr>
    </w:p>
    <w:p w:rsidR="00770128" w:rsidRPr="00D03880" w:rsidRDefault="00011354" w:rsidP="00770128">
      <w:pPr>
        <w:autoSpaceDE w:val="0"/>
        <w:autoSpaceDN w:val="0"/>
        <w:adjustRightInd w:val="0"/>
        <w:spacing w:after="0" w:line="240" w:lineRule="auto"/>
        <w:rPr>
          <w:rFonts w:ascii="Times New Roman" w:hAnsi="Times New Roman" w:cs="Times New Roman"/>
          <w:b/>
          <w:sz w:val="24"/>
          <w:szCs w:val="24"/>
          <w:lang w:val="en-US"/>
        </w:rPr>
      </w:pPr>
      <w:r w:rsidRPr="00D03880">
        <w:rPr>
          <w:rFonts w:ascii="Times New Roman" w:hAnsi="Times New Roman" w:cs="Times New Roman"/>
          <w:b/>
          <w:bCs/>
          <w:sz w:val="28"/>
          <w:szCs w:val="28"/>
          <w:lang w:val="en-US"/>
        </w:rPr>
        <w:t>Other Regulations</w:t>
      </w:r>
      <w:r w:rsidRPr="00D03880">
        <w:rPr>
          <w:rFonts w:ascii="Times New Roman" w:hAnsi="Times New Roman" w:cs="Times New Roman"/>
          <w:b/>
          <w:bCs/>
          <w:sz w:val="24"/>
          <w:szCs w:val="24"/>
          <w:lang w:val="en-US"/>
        </w:rPr>
        <w:t xml:space="preserve">: </w:t>
      </w:r>
      <w:r w:rsidR="00770128" w:rsidRPr="00D03880">
        <w:rPr>
          <w:rFonts w:ascii="Times New Roman" w:hAnsi="Times New Roman" w:cs="Times New Roman"/>
          <w:b/>
          <w:sz w:val="24"/>
          <w:szCs w:val="24"/>
          <w:lang w:val="en-US"/>
        </w:rPr>
        <w:t>Not available.</w:t>
      </w:r>
    </w:p>
    <w:p w:rsidR="00011354" w:rsidRPr="00D03880" w:rsidRDefault="00011354" w:rsidP="00011354">
      <w:pPr>
        <w:autoSpaceDE w:val="0"/>
        <w:autoSpaceDN w:val="0"/>
        <w:adjustRightInd w:val="0"/>
        <w:spacing w:after="0" w:line="240" w:lineRule="auto"/>
        <w:rPr>
          <w:rFonts w:ascii="Times New Roman" w:hAnsi="Times New Roman" w:cs="Times New Roman"/>
          <w:b/>
          <w:sz w:val="20"/>
          <w:szCs w:val="20"/>
          <w:lang w:val="en-US"/>
        </w:rPr>
      </w:pPr>
    </w:p>
    <w:p w:rsidR="007129A1" w:rsidRPr="00D03880" w:rsidRDefault="007129A1" w:rsidP="00C97FF8">
      <w:pPr>
        <w:autoSpaceDE w:val="0"/>
        <w:autoSpaceDN w:val="0"/>
        <w:adjustRightInd w:val="0"/>
        <w:spacing w:after="0" w:line="240" w:lineRule="auto"/>
        <w:rPr>
          <w:rFonts w:ascii="Times New Roman" w:eastAsia="Calibri" w:hAnsi="Times New Roman" w:cs="Times New Roman"/>
          <w:b/>
          <w:sz w:val="24"/>
          <w:szCs w:val="24"/>
        </w:rPr>
      </w:pPr>
      <w:r w:rsidRPr="00D03880">
        <w:rPr>
          <w:rFonts w:ascii="Times New Roman" w:eastAsia="Calibri" w:hAnsi="Times New Roman" w:cs="Times New Roman"/>
          <w:b/>
          <w:sz w:val="28"/>
          <w:szCs w:val="24"/>
        </w:rPr>
        <w:t>Other Classifications</w:t>
      </w:r>
      <w:r w:rsidRPr="00D03880">
        <w:rPr>
          <w:rFonts w:ascii="Times New Roman" w:eastAsia="Calibri" w:hAnsi="Times New Roman" w:cs="Times New Roman"/>
          <w:b/>
          <w:sz w:val="24"/>
          <w:szCs w:val="24"/>
        </w:rPr>
        <w:t>:</w:t>
      </w:r>
    </w:p>
    <w:p w:rsidR="00770128" w:rsidRPr="00D03880" w:rsidRDefault="007129A1" w:rsidP="00770128">
      <w:pPr>
        <w:autoSpaceDE w:val="0"/>
        <w:autoSpaceDN w:val="0"/>
        <w:adjustRightInd w:val="0"/>
        <w:spacing w:after="0" w:line="240" w:lineRule="auto"/>
        <w:rPr>
          <w:rFonts w:ascii="Times New Roman" w:hAnsi="Times New Roman" w:cs="Times New Roman"/>
          <w:b/>
          <w:sz w:val="24"/>
          <w:szCs w:val="24"/>
          <w:lang w:val="en-US"/>
        </w:rPr>
      </w:pPr>
      <w:r w:rsidRPr="00D03880">
        <w:rPr>
          <w:rFonts w:ascii="Times New Roman" w:eastAsia="Calibri" w:hAnsi="Times New Roman" w:cs="Times New Roman"/>
          <w:b/>
          <w:sz w:val="28"/>
          <w:szCs w:val="24"/>
        </w:rPr>
        <w:t>WHMIS (Canada):</w:t>
      </w:r>
      <w:r w:rsidRPr="00D03880">
        <w:rPr>
          <w:rFonts w:ascii="Times New Roman" w:eastAsia="Calibri" w:hAnsi="Times New Roman" w:cs="Times New Roman"/>
          <w:b/>
          <w:sz w:val="24"/>
          <w:szCs w:val="24"/>
        </w:rPr>
        <w:t xml:space="preserve"> </w:t>
      </w:r>
      <w:r w:rsidR="00770128" w:rsidRPr="00D03880">
        <w:rPr>
          <w:rFonts w:ascii="Times New Roman" w:hAnsi="Times New Roman" w:cs="Times New Roman"/>
          <w:b/>
          <w:sz w:val="24"/>
          <w:szCs w:val="24"/>
          <w:lang w:val="en-US"/>
        </w:rPr>
        <w:t>Not controlled under WHMIS (Canada).</w:t>
      </w:r>
    </w:p>
    <w:p w:rsidR="00915E46" w:rsidRPr="00BF4C58" w:rsidRDefault="007129A1" w:rsidP="00915E46">
      <w:pPr>
        <w:autoSpaceDE w:val="0"/>
        <w:autoSpaceDN w:val="0"/>
        <w:adjustRightInd w:val="0"/>
        <w:spacing w:after="0" w:line="240" w:lineRule="auto"/>
        <w:rPr>
          <w:rFonts w:ascii="Times New Roman" w:hAnsi="Times New Roman" w:cs="Times New Roman"/>
          <w:b/>
          <w:sz w:val="24"/>
          <w:szCs w:val="24"/>
          <w:lang w:val="en-US"/>
        </w:rPr>
      </w:pPr>
      <w:r w:rsidRPr="00D03880">
        <w:rPr>
          <w:rFonts w:ascii="Times New Roman" w:eastAsia="Calibri" w:hAnsi="Times New Roman" w:cs="Times New Roman"/>
          <w:b/>
          <w:sz w:val="28"/>
          <w:szCs w:val="24"/>
        </w:rPr>
        <w:t>DSCL (EEC):</w:t>
      </w:r>
      <w:r w:rsidR="009533C5" w:rsidRPr="00D03880">
        <w:rPr>
          <w:rFonts w:ascii="Times New Roman" w:eastAsia="Calibri" w:hAnsi="Times New Roman" w:cs="Times New Roman"/>
          <w:b/>
          <w:sz w:val="24"/>
          <w:szCs w:val="24"/>
        </w:rPr>
        <w:t xml:space="preserve"> </w:t>
      </w:r>
      <w:r w:rsidR="00AE5CBF" w:rsidRPr="00BF4C58">
        <w:rPr>
          <w:rFonts w:ascii="Times New Roman" w:hAnsi="Times New Roman" w:cs="Times New Roman"/>
          <w:b/>
          <w:sz w:val="24"/>
          <w:szCs w:val="24"/>
          <w:lang w:val="en-US"/>
        </w:rPr>
        <w:t>This product is not classified according to the EU regulations. Not applicable.</w:t>
      </w:r>
    </w:p>
    <w:p w:rsidR="007129A1" w:rsidRPr="00D03880" w:rsidRDefault="007129A1" w:rsidP="00E32550">
      <w:pPr>
        <w:autoSpaceDE w:val="0"/>
        <w:autoSpaceDN w:val="0"/>
        <w:adjustRightInd w:val="0"/>
        <w:spacing w:after="0" w:line="240" w:lineRule="auto"/>
        <w:rPr>
          <w:rFonts w:ascii="Times New Roman" w:eastAsia="Calibri" w:hAnsi="Times New Roman" w:cs="Times New Roman"/>
          <w:b/>
          <w:sz w:val="28"/>
          <w:szCs w:val="24"/>
        </w:rPr>
      </w:pPr>
      <w:r w:rsidRPr="00D03880">
        <w:rPr>
          <w:rFonts w:ascii="Times New Roman" w:eastAsia="Calibri" w:hAnsi="Times New Roman" w:cs="Times New Roman"/>
          <w:b/>
          <w:sz w:val="28"/>
          <w:szCs w:val="24"/>
        </w:rPr>
        <w:t>HMIS (U.S.A.):</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 Hazard</w:t>
      </w:r>
      <w:r w:rsidR="00AE5CBF">
        <w:rPr>
          <w:rFonts w:ascii="Times New Roman" w:eastAsia="Calibri" w:hAnsi="Times New Roman" w:cs="Times New Roman"/>
          <w:b/>
          <w:sz w:val="24"/>
          <w:szCs w:val="24"/>
        </w:rPr>
        <w:t>: 1</w:t>
      </w:r>
    </w:p>
    <w:p w:rsidR="00B6333D" w:rsidRPr="00D03880" w:rsidRDefault="007129A1" w:rsidP="0070284D">
      <w:pPr>
        <w:pStyle w:val="NoSpacing"/>
        <w:rPr>
          <w:rFonts w:ascii="Times New Roman" w:hAnsi="Times New Roman" w:cs="Times New Roman"/>
          <w:b/>
        </w:rPr>
      </w:pPr>
      <w:r w:rsidRPr="00D03880">
        <w:rPr>
          <w:rFonts w:ascii="Times New Roman" w:eastAsia="Calibri" w:hAnsi="Times New Roman" w:cs="Times New Roman"/>
          <w:b/>
          <w:sz w:val="28"/>
          <w:szCs w:val="24"/>
        </w:rPr>
        <w:t>Fire Hazard</w:t>
      </w:r>
      <w:r w:rsidR="00F13C70" w:rsidRPr="00D03880">
        <w:rPr>
          <w:rFonts w:ascii="Times New Roman" w:eastAsia="Calibri" w:hAnsi="Times New Roman" w:cs="Times New Roman"/>
          <w:b/>
          <w:sz w:val="24"/>
          <w:szCs w:val="24"/>
        </w:rPr>
        <w:t>: 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Personal Protection</w:t>
      </w:r>
      <w:r w:rsidR="00AE5CBF">
        <w:rPr>
          <w:rFonts w:ascii="Times New Roman" w:eastAsia="Calibri" w:hAnsi="Times New Roman" w:cs="Times New Roman"/>
          <w:b/>
          <w:sz w:val="24"/>
          <w:szCs w:val="24"/>
        </w:rPr>
        <w:t>: E</w:t>
      </w:r>
    </w:p>
    <w:p w:rsidR="00995A50" w:rsidRPr="00D03880" w:rsidRDefault="007129A1" w:rsidP="00995A50">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National Fire Protection Association (U.S.A.):</w:t>
      </w:r>
    </w:p>
    <w:p w:rsidR="009A3681" w:rsidRPr="00D03880" w:rsidRDefault="007129A1" w:rsidP="009A368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w:t>
      </w:r>
      <w:r w:rsidR="00AE5CBF">
        <w:rPr>
          <w:rFonts w:ascii="Times New Roman" w:eastAsia="Calibri" w:hAnsi="Times New Roman" w:cs="Times New Roman"/>
          <w:b/>
          <w:sz w:val="24"/>
          <w:szCs w:val="24"/>
        </w:rPr>
        <w:t>: 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Flammability</w:t>
      </w:r>
      <w:r w:rsidR="00F13C70" w:rsidRPr="00D03880">
        <w:rPr>
          <w:rFonts w:ascii="Times New Roman" w:eastAsia="Calibri" w:hAnsi="Times New Roman" w:cs="Times New Roman"/>
          <w:b/>
          <w:sz w:val="24"/>
          <w:szCs w:val="24"/>
        </w:rPr>
        <w:t xml:space="preserve">: </w:t>
      </w:r>
      <w:r w:rsidR="00AE5CBF">
        <w:rPr>
          <w:rFonts w:ascii="Times New Roman" w:eastAsia="Calibri" w:hAnsi="Times New Roman" w:cs="Times New Roman"/>
          <w:b/>
          <w:sz w:val="24"/>
          <w:szCs w:val="24"/>
        </w:rPr>
        <w:t>1</w:t>
      </w:r>
    </w:p>
    <w:p w:rsidR="009568A2" w:rsidRPr="0034726A" w:rsidRDefault="009568A2" w:rsidP="009568A2">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568A2" w:rsidTr="001775A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568A2" w:rsidRPr="007B71FE" w:rsidRDefault="009568A2" w:rsidP="001775A6">
            <w:pPr>
              <w:rPr>
                <w:color w:val="auto"/>
              </w:rPr>
            </w:pPr>
            <w:r w:rsidRPr="00B80018">
              <w:rPr>
                <w:color w:val="auto"/>
                <w:sz w:val="44"/>
              </w:rPr>
              <w:t>Section 15: Other Regulatory Information</w:t>
            </w:r>
            <w:r>
              <w:rPr>
                <w:color w:val="auto"/>
                <w:sz w:val="44"/>
              </w:rPr>
              <w:t xml:space="preserve"> (Continued)</w:t>
            </w:r>
          </w:p>
        </w:tc>
      </w:tr>
    </w:tbl>
    <w:p w:rsidR="009568A2" w:rsidRDefault="009568A2" w:rsidP="009568A2">
      <w:pPr>
        <w:pStyle w:val="NoSpacing"/>
      </w:pP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Specific hazard</w:t>
      </w:r>
      <w:r w:rsidRPr="00D03880">
        <w:rPr>
          <w:rFonts w:ascii="Times New Roman" w:eastAsia="Calibri" w:hAnsi="Times New Roman" w:cs="Times New Roman"/>
          <w:b/>
          <w:sz w:val="24"/>
          <w:szCs w:val="24"/>
        </w:rPr>
        <w:t>:</w:t>
      </w:r>
    </w:p>
    <w:p w:rsidR="00D03880" w:rsidRDefault="00D03880" w:rsidP="00D03880">
      <w:pPr>
        <w:autoSpaceDE w:val="0"/>
        <w:autoSpaceDN w:val="0"/>
        <w:adjustRightInd w:val="0"/>
        <w:spacing w:after="0" w:line="240" w:lineRule="auto"/>
        <w:rPr>
          <w:rFonts w:ascii="Times New Roman" w:eastAsia="Calibri" w:hAnsi="Times New Roman" w:cs="Times New Roman"/>
          <w:b/>
          <w:sz w:val="28"/>
          <w:szCs w:val="24"/>
        </w:rPr>
      </w:pPr>
    </w:p>
    <w:p w:rsidR="00AE5CBF" w:rsidRPr="00AE5CBF" w:rsidRDefault="007129A1" w:rsidP="00AE5CBF">
      <w:pPr>
        <w:autoSpaceDE w:val="0"/>
        <w:autoSpaceDN w:val="0"/>
        <w:adjustRightInd w:val="0"/>
        <w:spacing w:after="0" w:line="240" w:lineRule="auto"/>
        <w:rPr>
          <w:rFonts w:ascii="Times New Roman" w:hAnsi="Times New Roman" w:cs="Times New Roman"/>
          <w:b/>
          <w:sz w:val="24"/>
          <w:szCs w:val="24"/>
          <w:lang w:val="en-US"/>
        </w:rPr>
      </w:pPr>
      <w:r w:rsidRPr="007129A1">
        <w:rPr>
          <w:rFonts w:ascii="Times New Roman" w:eastAsia="Calibri" w:hAnsi="Times New Roman" w:cs="Times New Roman"/>
          <w:b/>
          <w:sz w:val="28"/>
          <w:szCs w:val="24"/>
        </w:rPr>
        <w:t>Protective Equipment:</w:t>
      </w:r>
      <w:r w:rsidR="00D03880" w:rsidRPr="00D03880">
        <w:rPr>
          <w:rFonts w:ascii="Arial" w:hAnsi="Arial" w:cs="Arial"/>
          <w:sz w:val="20"/>
          <w:szCs w:val="20"/>
          <w:lang w:val="en-US"/>
        </w:rPr>
        <w:t xml:space="preserve"> </w:t>
      </w:r>
      <w:r w:rsidR="00AE5CBF" w:rsidRPr="00AE5CBF">
        <w:rPr>
          <w:rFonts w:ascii="Times New Roman" w:hAnsi="Times New Roman" w:cs="Times New Roman"/>
          <w:b/>
          <w:sz w:val="24"/>
          <w:szCs w:val="24"/>
          <w:lang w:val="en-US"/>
        </w:rPr>
        <w:t>Gloves. Lab coat. Dust respirator. Be sure to use an approved/certified respirator or equivalent. Safety glasses.</w:t>
      </w:r>
    </w:p>
    <w:p w:rsidR="00BA4D81" w:rsidRPr="00AE5CBF" w:rsidRDefault="00BA4D81" w:rsidP="0042445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13BE5" w:rsidRPr="00B2635B" w:rsidRDefault="00484A6C" w:rsidP="00B2635B">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A0349" w:rsidRDefault="009A0349" w:rsidP="00B2635B">
      <w:pPr>
        <w:rPr>
          <w:rFonts w:ascii="Georgia" w:eastAsia="Calibri" w:hAnsi="Georgia" w:cs="Arial"/>
          <w:b/>
          <w:bCs/>
          <w:i/>
          <w:iCs/>
          <w:color w:val="000000"/>
          <w:sz w:val="36"/>
          <w:szCs w:val="36"/>
        </w:rPr>
      </w:pPr>
    </w:p>
    <w:p w:rsidR="003E10BF" w:rsidRDefault="003E10BF" w:rsidP="003A2634">
      <w:pPr>
        <w:jc w:val="center"/>
        <w:rPr>
          <w:rFonts w:ascii="Georgia" w:eastAsia="Calibri" w:hAnsi="Georgia" w:cs="Arial"/>
          <w:b/>
          <w:bCs/>
          <w:i/>
          <w:iCs/>
          <w:color w:val="000000"/>
          <w:sz w:val="40"/>
          <w:szCs w:val="36"/>
        </w:rPr>
      </w:pPr>
    </w:p>
    <w:p w:rsidR="003A2634" w:rsidRPr="00AE6315" w:rsidRDefault="003A2634" w:rsidP="003A263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A2634" w:rsidRPr="008B4575" w:rsidRDefault="003A2634" w:rsidP="003A263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A2634" w:rsidRPr="00211219" w:rsidRDefault="003A2634" w:rsidP="003A263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A2634" w:rsidRPr="00211219" w:rsidRDefault="003A2634" w:rsidP="003A263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3A2634" w:rsidRPr="00211219" w:rsidSect="003A263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2A8" w:rsidRDefault="006062A8" w:rsidP="009C3BE4">
      <w:pPr>
        <w:spacing w:after="0" w:line="240" w:lineRule="auto"/>
      </w:pPr>
      <w:r>
        <w:separator/>
      </w:r>
    </w:p>
  </w:endnote>
  <w:endnote w:type="continuationSeparator" w:id="0">
    <w:p w:rsidR="006062A8" w:rsidRDefault="006062A8"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3A2634" w:rsidP="003A2634">
    <w:pPr>
      <w:pStyle w:val="Footer"/>
      <w:ind w:left="-510"/>
      <w:jc w:val="right"/>
    </w:pPr>
    <w:r>
      <w:rPr>
        <w:noProof/>
      </w:rPr>
      <w:drawing>
        <wp:inline distT="0" distB="0" distL="0" distR="0" wp14:anchorId="4AEA2A53" wp14:editId="14668148">
          <wp:extent cx="76771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9431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2A8" w:rsidRDefault="006062A8" w:rsidP="009C3BE4">
      <w:pPr>
        <w:spacing w:after="0" w:line="240" w:lineRule="auto"/>
      </w:pPr>
      <w:r>
        <w:separator/>
      </w:r>
    </w:p>
  </w:footnote>
  <w:footnote w:type="continuationSeparator" w:id="0">
    <w:p w:rsidR="006062A8" w:rsidRDefault="006062A8"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3A2634" w:rsidP="003A2634">
    <w:pPr>
      <w:pStyle w:val="Header"/>
      <w:ind w:left="-454"/>
    </w:pPr>
    <w:r w:rsidRPr="00C10C02">
      <w:rPr>
        <w:b/>
        <w:noProof/>
        <w:color w:val="0000CC"/>
        <w:sz w:val="20"/>
      </w:rPr>
      <w:drawing>
        <wp:inline distT="0" distB="0" distL="0" distR="0" wp14:anchorId="5FACF8EF" wp14:editId="09D6D792">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6A9"/>
    <w:rsid w:val="00001973"/>
    <w:rsid w:val="000021CD"/>
    <w:rsid w:val="000047D9"/>
    <w:rsid w:val="00004EEC"/>
    <w:rsid w:val="000073A3"/>
    <w:rsid w:val="00010E0D"/>
    <w:rsid w:val="00011147"/>
    <w:rsid w:val="00011354"/>
    <w:rsid w:val="0001623A"/>
    <w:rsid w:val="00025A91"/>
    <w:rsid w:val="00031B85"/>
    <w:rsid w:val="000328F3"/>
    <w:rsid w:val="00033624"/>
    <w:rsid w:val="000369EB"/>
    <w:rsid w:val="00037E54"/>
    <w:rsid w:val="00041EAF"/>
    <w:rsid w:val="00045D2C"/>
    <w:rsid w:val="000501C3"/>
    <w:rsid w:val="00050603"/>
    <w:rsid w:val="00051430"/>
    <w:rsid w:val="00053322"/>
    <w:rsid w:val="0005435F"/>
    <w:rsid w:val="0005471F"/>
    <w:rsid w:val="000553BD"/>
    <w:rsid w:val="00055B38"/>
    <w:rsid w:val="00060C0C"/>
    <w:rsid w:val="00062DD7"/>
    <w:rsid w:val="00064694"/>
    <w:rsid w:val="000655DD"/>
    <w:rsid w:val="000711AE"/>
    <w:rsid w:val="00072979"/>
    <w:rsid w:val="0007700D"/>
    <w:rsid w:val="000821BD"/>
    <w:rsid w:val="000839C6"/>
    <w:rsid w:val="00083B24"/>
    <w:rsid w:val="00087769"/>
    <w:rsid w:val="00091730"/>
    <w:rsid w:val="00092B53"/>
    <w:rsid w:val="000941F9"/>
    <w:rsid w:val="00097031"/>
    <w:rsid w:val="00097D77"/>
    <w:rsid w:val="000A1A5C"/>
    <w:rsid w:val="000A3530"/>
    <w:rsid w:val="000A5DE0"/>
    <w:rsid w:val="000A772A"/>
    <w:rsid w:val="000B37F3"/>
    <w:rsid w:val="000B4246"/>
    <w:rsid w:val="000B4E84"/>
    <w:rsid w:val="000B65CC"/>
    <w:rsid w:val="000D47BE"/>
    <w:rsid w:val="000D49B2"/>
    <w:rsid w:val="000D70B6"/>
    <w:rsid w:val="000E0F04"/>
    <w:rsid w:val="000E60A2"/>
    <w:rsid w:val="000E70B3"/>
    <w:rsid w:val="000F2939"/>
    <w:rsid w:val="000F6899"/>
    <w:rsid w:val="000F7ACB"/>
    <w:rsid w:val="00101CD3"/>
    <w:rsid w:val="00102584"/>
    <w:rsid w:val="00102F4E"/>
    <w:rsid w:val="00112211"/>
    <w:rsid w:val="00113E6E"/>
    <w:rsid w:val="0012375A"/>
    <w:rsid w:val="0013184D"/>
    <w:rsid w:val="001342C7"/>
    <w:rsid w:val="00140472"/>
    <w:rsid w:val="00143D0A"/>
    <w:rsid w:val="00144FAF"/>
    <w:rsid w:val="00145134"/>
    <w:rsid w:val="001500BF"/>
    <w:rsid w:val="001539EC"/>
    <w:rsid w:val="00157695"/>
    <w:rsid w:val="00160775"/>
    <w:rsid w:val="00160DFA"/>
    <w:rsid w:val="00161C5D"/>
    <w:rsid w:val="001703BA"/>
    <w:rsid w:val="00170E1C"/>
    <w:rsid w:val="0017296F"/>
    <w:rsid w:val="0017326B"/>
    <w:rsid w:val="001854A3"/>
    <w:rsid w:val="0019161A"/>
    <w:rsid w:val="001A41AB"/>
    <w:rsid w:val="001A4F03"/>
    <w:rsid w:val="001A57E1"/>
    <w:rsid w:val="001A78DB"/>
    <w:rsid w:val="001B0B70"/>
    <w:rsid w:val="001C3BC5"/>
    <w:rsid w:val="001C6542"/>
    <w:rsid w:val="001C775D"/>
    <w:rsid w:val="001C7D85"/>
    <w:rsid w:val="001D0438"/>
    <w:rsid w:val="001D2BCA"/>
    <w:rsid w:val="001E4646"/>
    <w:rsid w:val="001E5819"/>
    <w:rsid w:val="001E6F0C"/>
    <w:rsid w:val="001F50EB"/>
    <w:rsid w:val="00202698"/>
    <w:rsid w:val="0020488E"/>
    <w:rsid w:val="00205708"/>
    <w:rsid w:val="00210558"/>
    <w:rsid w:val="00211219"/>
    <w:rsid w:val="00214746"/>
    <w:rsid w:val="00217EC0"/>
    <w:rsid w:val="00220C75"/>
    <w:rsid w:val="00220D29"/>
    <w:rsid w:val="00224F27"/>
    <w:rsid w:val="00225F1E"/>
    <w:rsid w:val="00230303"/>
    <w:rsid w:val="00231238"/>
    <w:rsid w:val="0023422A"/>
    <w:rsid w:val="00235A69"/>
    <w:rsid w:val="002368B5"/>
    <w:rsid w:val="00245447"/>
    <w:rsid w:val="0025501A"/>
    <w:rsid w:val="00257CAF"/>
    <w:rsid w:val="00264AD4"/>
    <w:rsid w:val="0027052C"/>
    <w:rsid w:val="0027171C"/>
    <w:rsid w:val="00271B7A"/>
    <w:rsid w:val="00272E5D"/>
    <w:rsid w:val="00275B3E"/>
    <w:rsid w:val="00275DED"/>
    <w:rsid w:val="00283D70"/>
    <w:rsid w:val="002850E0"/>
    <w:rsid w:val="00286500"/>
    <w:rsid w:val="0029402A"/>
    <w:rsid w:val="00295F3D"/>
    <w:rsid w:val="002967FB"/>
    <w:rsid w:val="00297BC0"/>
    <w:rsid w:val="002A1895"/>
    <w:rsid w:val="002A780A"/>
    <w:rsid w:val="002B1B98"/>
    <w:rsid w:val="002B2BE7"/>
    <w:rsid w:val="002B364D"/>
    <w:rsid w:val="002B3939"/>
    <w:rsid w:val="002C0BD4"/>
    <w:rsid w:val="002D3998"/>
    <w:rsid w:val="002D3EEE"/>
    <w:rsid w:val="002D4AB1"/>
    <w:rsid w:val="002E2B9D"/>
    <w:rsid w:val="002E372E"/>
    <w:rsid w:val="002E3D88"/>
    <w:rsid w:val="002F49A2"/>
    <w:rsid w:val="002F6DA8"/>
    <w:rsid w:val="003057FF"/>
    <w:rsid w:val="00307BFD"/>
    <w:rsid w:val="00307C0F"/>
    <w:rsid w:val="0031322B"/>
    <w:rsid w:val="00323E29"/>
    <w:rsid w:val="00323E50"/>
    <w:rsid w:val="00323E51"/>
    <w:rsid w:val="0032709F"/>
    <w:rsid w:val="003307F0"/>
    <w:rsid w:val="00333977"/>
    <w:rsid w:val="00333EE6"/>
    <w:rsid w:val="00335082"/>
    <w:rsid w:val="00341E63"/>
    <w:rsid w:val="00342AC6"/>
    <w:rsid w:val="00342B7C"/>
    <w:rsid w:val="0034726A"/>
    <w:rsid w:val="003517F0"/>
    <w:rsid w:val="003519B2"/>
    <w:rsid w:val="00356CB7"/>
    <w:rsid w:val="00361F60"/>
    <w:rsid w:val="00365CDF"/>
    <w:rsid w:val="00370507"/>
    <w:rsid w:val="00374A91"/>
    <w:rsid w:val="00377089"/>
    <w:rsid w:val="00381707"/>
    <w:rsid w:val="00382CA3"/>
    <w:rsid w:val="00384E94"/>
    <w:rsid w:val="00387085"/>
    <w:rsid w:val="00396643"/>
    <w:rsid w:val="003A062F"/>
    <w:rsid w:val="003A2634"/>
    <w:rsid w:val="003A3EE0"/>
    <w:rsid w:val="003B0F68"/>
    <w:rsid w:val="003B3888"/>
    <w:rsid w:val="003B635B"/>
    <w:rsid w:val="003B7BB5"/>
    <w:rsid w:val="003C0161"/>
    <w:rsid w:val="003C2DED"/>
    <w:rsid w:val="003D1E16"/>
    <w:rsid w:val="003D311B"/>
    <w:rsid w:val="003D69F1"/>
    <w:rsid w:val="003E10BF"/>
    <w:rsid w:val="003E2EAB"/>
    <w:rsid w:val="003E35FF"/>
    <w:rsid w:val="003E7FC6"/>
    <w:rsid w:val="003F11F0"/>
    <w:rsid w:val="003F3D58"/>
    <w:rsid w:val="00400201"/>
    <w:rsid w:val="0040187D"/>
    <w:rsid w:val="00402486"/>
    <w:rsid w:val="00403EDD"/>
    <w:rsid w:val="00412809"/>
    <w:rsid w:val="004148C9"/>
    <w:rsid w:val="00420353"/>
    <w:rsid w:val="004212CB"/>
    <w:rsid w:val="00421339"/>
    <w:rsid w:val="00424457"/>
    <w:rsid w:val="00426D9E"/>
    <w:rsid w:val="00432AEA"/>
    <w:rsid w:val="0043395B"/>
    <w:rsid w:val="0043653A"/>
    <w:rsid w:val="00436F67"/>
    <w:rsid w:val="00437FC6"/>
    <w:rsid w:val="0044156F"/>
    <w:rsid w:val="00444FE6"/>
    <w:rsid w:val="00451B2F"/>
    <w:rsid w:val="00452019"/>
    <w:rsid w:val="004533CE"/>
    <w:rsid w:val="004540C3"/>
    <w:rsid w:val="00454CC1"/>
    <w:rsid w:val="00456E87"/>
    <w:rsid w:val="00457110"/>
    <w:rsid w:val="0046202E"/>
    <w:rsid w:val="00465857"/>
    <w:rsid w:val="004702BF"/>
    <w:rsid w:val="004720E8"/>
    <w:rsid w:val="00473235"/>
    <w:rsid w:val="00474128"/>
    <w:rsid w:val="004834B4"/>
    <w:rsid w:val="00484A6C"/>
    <w:rsid w:val="00484E84"/>
    <w:rsid w:val="00490E6F"/>
    <w:rsid w:val="00493EF4"/>
    <w:rsid w:val="00495E96"/>
    <w:rsid w:val="00496774"/>
    <w:rsid w:val="004A4A52"/>
    <w:rsid w:val="004A7952"/>
    <w:rsid w:val="004B3C6F"/>
    <w:rsid w:val="004B5D56"/>
    <w:rsid w:val="004B79C2"/>
    <w:rsid w:val="004C298B"/>
    <w:rsid w:val="004D01AD"/>
    <w:rsid w:val="004D0C26"/>
    <w:rsid w:val="004D4367"/>
    <w:rsid w:val="004D6191"/>
    <w:rsid w:val="004E27EE"/>
    <w:rsid w:val="004E43A7"/>
    <w:rsid w:val="004E5734"/>
    <w:rsid w:val="004E62A0"/>
    <w:rsid w:val="004F431C"/>
    <w:rsid w:val="004F58EA"/>
    <w:rsid w:val="004F7DC7"/>
    <w:rsid w:val="005001BD"/>
    <w:rsid w:val="00500C4C"/>
    <w:rsid w:val="0050705F"/>
    <w:rsid w:val="00507434"/>
    <w:rsid w:val="00513B3F"/>
    <w:rsid w:val="005208C3"/>
    <w:rsid w:val="00520969"/>
    <w:rsid w:val="0052097A"/>
    <w:rsid w:val="005212D8"/>
    <w:rsid w:val="0052175C"/>
    <w:rsid w:val="00521C18"/>
    <w:rsid w:val="00522F9C"/>
    <w:rsid w:val="005235CF"/>
    <w:rsid w:val="00524330"/>
    <w:rsid w:val="0052766F"/>
    <w:rsid w:val="00534361"/>
    <w:rsid w:val="005349EA"/>
    <w:rsid w:val="00535D0E"/>
    <w:rsid w:val="00537DC8"/>
    <w:rsid w:val="005457DC"/>
    <w:rsid w:val="00551B2D"/>
    <w:rsid w:val="005548C8"/>
    <w:rsid w:val="005551D7"/>
    <w:rsid w:val="005622E8"/>
    <w:rsid w:val="00564E6F"/>
    <w:rsid w:val="00567976"/>
    <w:rsid w:val="00570A4B"/>
    <w:rsid w:val="00570B94"/>
    <w:rsid w:val="00573F05"/>
    <w:rsid w:val="00575742"/>
    <w:rsid w:val="00587231"/>
    <w:rsid w:val="005A0260"/>
    <w:rsid w:val="005A6D74"/>
    <w:rsid w:val="005A6E01"/>
    <w:rsid w:val="005A7DF9"/>
    <w:rsid w:val="005C17ED"/>
    <w:rsid w:val="005C300A"/>
    <w:rsid w:val="005C3AA1"/>
    <w:rsid w:val="005C4A09"/>
    <w:rsid w:val="005C5066"/>
    <w:rsid w:val="005C54D5"/>
    <w:rsid w:val="005C5AB7"/>
    <w:rsid w:val="005D67F7"/>
    <w:rsid w:val="005D7310"/>
    <w:rsid w:val="005E72A9"/>
    <w:rsid w:val="005F5928"/>
    <w:rsid w:val="005F609D"/>
    <w:rsid w:val="00600007"/>
    <w:rsid w:val="00602458"/>
    <w:rsid w:val="006053D0"/>
    <w:rsid w:val="006062A8"/>
    <w:rsid w:val="00606521"/>
    <w:rsid w:val="0061108E"/>
    <w:rsid w:val="00615593"/>
    <w:rsid w:val="00620AED"/>
    <w:rsid w:val="00620AFA"/>
    <w:rsid w:val="00625702"/>
    <w:rsid w:val="006330DB"/>
    <w:rsid w:val="006347E2"/>
    <w:rsid w:val="0063584F"/>
    <w:rsid w:val="00635D4C"/>
    <w:rsid w:val="00636DC6"/>
    <w:rsid w:val="00640BF8"/>
    <w:rsid w:val="00641D70"/>
    <w:rsid w:val="006426EC"/>
    <w:rsid w:val="00643C1B"/>
    <w:rsid w:val="00646DE4"/>
    <w:rsid w:val="006531D4"/>
    <w:rsid w:val="0065759B"/>
    <w:rsid w:val="00661A30"/>
    <w:rsid w:val="006707E7"/>
    <w:rsid w:val="00670A77"/>
    <w:rsid w:val="00672827"/>
    <w:rsid w:val="00687E57"/>
    <w:rsid w:val="006908E8"/>
    <w:rsid w:val="00691609"/>
    <w:rsid w:val="0069168B"/>
    <w:rsid w:val="00692DE4"/>
    <w:rsid w:val="00695C62"/>
    <w:rsid w:val="006A0832"/>
    <w:rsid w:val="006A1BC3"/>
    <w:rsid w:val="006A4A90"/>
    <w:rsid w:val="006A652F"/>
    <w:rsid w:val="006B1C6B"/>
    <w:rsid w:val="006B2FB9"/>
    <w:rsid w:val="006B378A"/>
    <w:rsid w:val="006C1D10"/>
    <w:rsid w:val="006C6B58"/>
    <w:rsid w:val="006C7092"/>
    <w:rsid w:val="006C741A"/>
    <w:rsid w:val="006C7D15"/>
    <w:rsid w:val="006D1C05"/>
    <w:rsid w:val="006D1D4E"/>
    <w:rsid w:val="006D44EC"/>
    <w:rsid w:val="006D53D9"/>
    <w:rsid w:val="006E0933"/>
    <w:rsid w:val="006E13CA"/>
    <w:rsid w:val="006E16C6"/>
    <w:rsid w:val="006E43B2"/>
    <w:rsid w:val="006E4515"/>
    <w:rsid w:val="006E5830"/>
    <w:rsid w:val="006E68A8"/>
    <w:rsid w:val="006F270B"/>
    <w:rsid w:val="006F4413"/>
    <w:rsid w:val="006F7B37"/>
    <w:rsid w:val="006F7D82"/>
    <w:rsid w:val="007002B3"/>
    <w:rsid w:val="0070284D"/>
    <w:rsid w:val="007118E5"/>
    <w:rsid w:val="00711C4A"/>
    <w:rsid w:val="0071251E"/>
    <w:rsid w:val="007125AD"/>
    <w:rsid w:val="007129A1"/>
    <w:rsid w:val="00716CFE"/>
    <w:rsid w:val="007309E9"/>
    <w:rsid w:val="00731A00"/>
    <w:rsid w:val="00733E88"/>
    <w:rsid w:val="00736C8E"/>
    <w:rsid w:val="00736CAA"/>
    <w:rsid w:val="007415C6"/>
    <w:rsid w:val="007452F3"/>
    <w:rsid w:val="007460A4"/>
    <w:rsid w:val="0074671D"/>
    <w:rsid w:val="0075558E"/>
    <w:rsid w:val="00755BEE"/>
    <w:rsid w:val="00762362"/>
    <w:rsid w:val="00763334"/>
    <w:rsid w:val="0076539B"/>
    <w:rsid w:val="00770128"/>
    <w:rsid w:val="00770304"/>
    <w:rsid w:val="007707D6"/>
    <w:rsid w:val="0077599C"/>
    <w:rsid w:val="00776F55"/>
    <w:rsid w:val="00777506"/>
    <w:rsid w:val="007837B1"/>
    <w:rsid w:val="007865BF"/>
    <w:rsid w:val="00792248"/>
    <w:rsid w:val="007970DB"/>
    <w:rsid w:val="007A07BC"/>
    <w:rsid w:val="007A3602"/>
    <w:rsid w:val="007A38ED"/>
    <w:rsid w:val="007A4703"/>
    <w:rsid w:val="007A4C28"/>
    <w:rsid w:val="007B1BA1"/>
    <w:rsid w:val="007B28F3"/>
    <w:rsid w:val="007B328D"/>
    <w:rsid w:val="007B752B"/>
    <w:rsid w:val="007C1EAD"/>
    <w:rsid w:val="007C4E9C"/>
    <w:rsid w:val="007C511D"/>
    <w:rsid w:val="007C743D"/>
    <w:rsid w:val="007D0E23"/>
    <w:rsid w:val="007D14AF"/>
    <w:rsid w:val="007D17C4"/>
    <w:rsid w:val="007D1C6E"/>
    <w:rsid w:val="007D5F43"/>
    <w:rsid w:val="007D634F"/>
    <w:rsid w:val="007D680C"/>
    <w:rsid w:val="007D6C58"/>
    <w:rsid w:val="007D7AA9"/>
    <w:rsid w:val="007D7B12"/>
    <w:rsid w:val="007E016A"/>
    <w:rsid w:val="007E0DCA"/>
    <w:rsid w:val="007E36AE"/>
    <w:rsid w:val="0080481B"/>
    <w:rsid w:val="00805082"/>
    <w:rsid w:val="00807094"/>
    <w:rsid w:val="00814047"/>
    <w:rsid w:val="0081766D"/>
    <w:rsid w:val="00821FE7"/>
    <w:rsid w:val="00825A6E"/>
    <w:rsid w:val="00833FE2"/>
    <w:rsid w:val="00835604"/>
    <w:rsid w:val="0084066F"/>
    <w:rsid w:val="0084105C"/>
    <w:rsid w:val="008415FC"/>
    <w:rsid w:val="00842B38"/>
    <w:rsid w:val="0084572E"/>
    <w:rsid w:val="00846840"/>
    <w:rsid w:val="0084691D"/>
    <w:rsid w:val="00846F6F"/>
    <w:rsid w:val="00847687"/>
    <w:rsid w:val="00852D9F"/>
    <w:rsid w:val="00856CC7"/>
    <w:rsid w:val="00857855"/>
    <w:rsid w:val="00861087"/>
    <w:rsid w:val="00867FCA"/>
    <w:rsid w:val="0087209F"/>
    <w:rsid w:val="00874423"/>
    <w:rsid w:val="008744E1"/>
    <w:rsid w:val="00874E0A"/>
    <w:rsid w:val="00876D97"/>
    <w:rsid w:val="008832AA"/>
    <w:rsid w:val="00884F42"/>
    <w:rsid w:val="00885326"/>
    <w:rsid w:val="008857A5"/>
    <w:rsid w:val="00887653"/>
    <w:rsid w:val="0089447A"/>
    <w:rsid w:val="00894688"/>
    <w:rsid w:val="00896850"/>
    <w:rsid w:val="0089752B"/>
    <w:rsid w:val="008A0752"/>
    <w:rsid w:val="008A44F3"/>
    <w:rsid w:val="008A45B9"/>
    <w:rsid w:val="008A5B01"/>
    <w:rsid w:val="008A7A4E"/>
    <w:rsid w:val="008A7F75"/>
    <w:rsid w:val="008B0E09"/>
    <w:rsid w:val="008B11CC"/>
    <w:rsid w:val="008B4E67"/>
    <w:rsid w:val="008B7310"/>
    <w:rsid w:val="008B79D3"/>
    <w:rsid w:val="008C0F7B"/>
    <w:rsid w:val="008C2051"/>
    <w:rsid w:val="008C520B"/>
    <w:rsid w:val="008D23EA"/>
    <w:rsid w:val="008D7171"/>
    <w:rsid w:val="008D78F9"/>
    <w:rsid w:val="008E0093"/>
    <w:rsid w:val="008E1525"/>
    <w:rsid w:val="008F11C2"/>
    <w:rsid w:val="008F6001"/>
    <w:rsid w:val="008F6F6F"/>
    <w:rsid w:val="008F7FD8"/>
    <w:rsid w:val="00903036"/>
    <w:rsid w:val="00906895"/>
    <w:rsid w:val="00911AB6"/>
    <w:rsid w:val="00912785"/>
    <w:rsid w:val="00912B23"/>
    <w:rsid w:val="00915E46"/>
    <w:rsid w:val="0091644D"/>
    <w:rsid w:val="00920336"/>
    <w:rsid w:val="009204DB"/>
    <w:rsid w:val="009237C8"/>
    <w:rsid w:val="00927EDC"/>
    <w:rsid w:val="009314C6"/>
    <w:rsid w:val="009321AB"/>
    <w:rsid w:val="009341B8"/>
    <w:rsid w:val="00936DA2"/>
    <w:rsid w:val="009427B1"/>
    <w:rsid w:val="00944607"/>
    <w:rsid w:val="0094499D"/>
    <w:rsid w:val="00950970"/>
    <w:rsid w:val="009528E6"/>
    <w:rsid w:val="009533C5"/>
    <w:rsid w:val="00954317"/>
    <w:rsid w:val="009568A2"/>
    <w:rsid w:val="009644C3"/>
    <w:rsid w:val="009651FD"/>
    <w:rsid w:val="0096630C"/>
    <w:rsid w:val="0097219C"/>
    <w:rsid w:val="009729DB"/>
    <w:rsid w:val="00974592"/>
    <w:rsid w:val="00977127"/>
    <w:rsid w:val="009821B9"/>
    <w:rsid w:val="009825D5"/>
    <w:rsid w:val="00985468"/>
    <w:rsid w:val="00986282"/>
    <w:rsid w:val="009944E6"/>
    <w:rsid w:val="00995A50"/>
    <w:rsid w:val="00996F6C"/>
    <w:rsid w:val="009A0349"/>
    <w:rsid w:val="009A274C"/>
    <w:rsid w:val="009A2F5A"/>
    <w:rsid w:val="009A3681"/>
    <w:rsid w:val="009A6A1E"/>
    <w:rsid w:val="009B06E1"/>
    <w:rsid w:val="009B23C8"/>
    <w:rsid w:val="009B70AD"/>
    <w:rsid w:val="009B7129"/>
    <w:rsid w:val="009B7FA9"/>
    <w:rsid w:val="009C1214"/>
    <w:rsid w:val="009C2792"/>
    <w:rsid w:val="009C35DE"/>
    <w:rsid w:val="009C3BE4"/>
    <w:rsid w:val="009C3C57"/>
    <w:rsid w:val="009C47C3"/>
    <w:rsid w:val="009C512A"/>
    <w:rsid w:val="009C5F8A"/>
    <w:rsid w:val="009D076E"/>
    <w:rsid w:val="009D790E"/>
    <w:rsid w:val="009D7C81"/>
    <w:rsid w:val="009E1BD1"/>
    <w:rsid w:val="009E37A8"/>
    <w:rsid w:val="009E4186"/>
    <w:rsid w:val="009E7704"/>
    <w:rsid w:val="009F12E1"/>
    <w:rsid w:val="009F6230"/>
    <w:rsid w:val="00A0428B"/>
    <w:rsid w:val="00A04495"/>
    <w:rsid w:val="00A04EBD"/>
    <w:rsid w:val="00A07815"/>
    <w:rsid w:val="00A10523"/>
    <w:rsid w:val="00A107C4"/>
    <w:rsid w:val="00A13E9A"/>
    <w:rsid w:val="00A14065"/>
    <w:rsid w:val="00A1454A"/>
    <w:rsid w:val="00A15299"/>
    <w:rsid w:val="00A1595A"/>
    <w:rsid w:val="00A16AD8"/>
    <w:rsid w:val="00A236EA"/>
    <w:rsid w:val="00A243EB"/>
    <w:rsid w:val="00A24A8C"/>
    <w:rsid w:val="00A25ACC"/>
    <w:rsid w:val="00A30198"/>
    <w:rsid w:val="00A31D19"/>
    <w:rsid w:val="00A32742"/>
    <w:rsid w:val="00A3462A"/>
    <w:rsid w:val="00A36D58"/>
    <w:rsid w:val="00A4032E"/>
    <w:rsid w:val="00A42E62"/>
    <w:rsid w:val="00A44590"/>
    <w:rsid w:val="00A44656"/>
    <w:rsid w:val="00A479F6"/>
    <w:rsid w:val="00A47AC1"/>
    <w:rsid w:val="00A575B9"/>
    <w:rsid w:val="00A60A21"/>
    <w:rsid w:val="00A621D8"/>
    <w:rsid w:val="00A6420E"/>
    <w:rsid w:val="00A6497F"/>
    <w:rsid w:val="00A75D61"/>
    <w:rsid w:val="00A84D9D"/>
    <w:rsid w:val="00A87B8C"/>
    <w:rsid w:val="00A963CE"/>
    <w:rsid w:val="00A96C00"/>
    <w:rsid w:val="00AA0F97"/>
    <w:rsid w:val="00AB1559"/>
    <w:rsid w:val="00AB438D"/>
    <w:rsid w:val="00AC07A1"/>
    <w:rsid w:val="00AC588D"/>
    <w:rsid w:val="00AD2C5A"/>
    <w:rsid w:val="00AD3F09"/>
    <w:rsid w:val="00AD7221"/>
    <w:rsid w:val="00AD7BC8"/>
    <w:rsid w:val="00AE2671"/>
    <w:rsid w:val="00AE498A"/>
    <w:rsid w:val="00AE5CBF"/>
    <w:rsid w:val="00AE6C5F"/>
    <w:rsid w:val="00AF3BDC"/>
    <w:rsid w:val="00AF5973"/>
    <w:rsid w:val="00B043B1"/>
    <w:rsid w:val="00B128B2"/>
    <w:rsid w:val="00B131C4"/>
    <w:rsid w:val="00B1572F"/>
    <w:rsid w:val="00B231AD"/>
    <w:rsid w:val="00B2391A"/>
    <w:rsid w:val="00B248F2"/>
    <w:rsid w:val="00B2635B"/>
    <w:rsid w:val="00B27A4C"/>
    <w:rsid w:val="00B46759"/>
    <w:rsid w:val="00B56C59"/>
    <w:rsid w:val="00B6333D"/>
    <w:rsid w:val="00B63D12"/>
    <w:rsid w:val="00B65518"/>
    <w:rsid w:val="00B72BC7"/>
    <w:rsid w:val="00B76F75"/>
    <w:rsid w:val="00B7726A"/>
    <w:rsid w:val="00B80018"/>
    <w:rsid w:val="00B83497"/>
    <w:rsid w:val="00B844F2"/>
    <w:rsid w:val="00B8799A"/>
    <w:rsid w:val="00BA18AF"/>
    <w:rsid w:val="00BA33C8"/>
    <w:rsid w:val="00BA4095"/>
    <w:rsid w:val="00BA49D3"/>
    <w:rsid w:val="00BA4D81"/>
    <w:rsid w:val="00BB00E5"/>
    <w:rsid w:val="00BB4706"/>
    <w:rsid w:val="00BB69AC"/>
    <w:rsid w:val="00BC34EA"/>
    <w:rsid w:val="00BC3EF4"/>
    <w:rsid w:val="00BC4A66"/>
    <w:rsid w:val="00BD0494"/>
    <w:rsid w:val="00BD296B"/>
    <w:rsid w:val="00BD4191"/>
    <w:rsid w:val="00BE0767"/>
    <w:rsid w:val="00BE1355"/>
    <w:rsid w:val="00BE44FF"/>
    <w:rsid w:val="00BE6A28"/>
    <w:rsid w:val="00BF0D3C"/>
    <w:rsid w:val="00BF3238"/>
    <w:rsid w:val="00BF3857"/>
    <w:rsid w:val="00BF3BD3"/>
    <w:rsid w:val="00BF4047"/>
    <w:rsid w:val="00BF469F"/>
    <w:rsid w:val="00BF4C58"/>
    <w:rsid w:val="00BF5227"/>
    <w:rsid w:val="00C07666"/>
    <w:rsid w:val="00C07985"/>
    <w:rsid w:val="00C10847"/>
    <w:rsid w:val="00C10E5C"/>
    <w:rsid w:val="00C32DDB"/>
    <w:rsid w:val="00C36D0D"/>
    <w:rsid w:val="00C37758"/>
    <w:rsid w:val="00C37D4F"/>
    <w:rsid w:val="00C44DA5"/>
    <w:rsid w:val="00C50252"/>
    <w:rsid w:val="00C558A6"/>
    <w:rsid w:val="00C56ED0"/>
    <w:rsid w:val="00C57986"/>
    <w:rsid w:val="00C643E6"/>
    <w:rsid w:val="00C64DF7"/>
    <w:rsid w:val="00C6666C"/>
    <w:rsid w:val="00C736B6"/>
    <w:rsid w:val="00C7499B"/>
    <w:rsid w:val="00C77E42"/>
    <w:rsid w:val="00C92F21"/>
    <w:rsid w:val="00C94AF8"/>
    <w:rsid w:val="00C97940"/>
    <w:rsid w:val="00C97FF8"/>
    <w:rsid w:val="00CA09BD"/>
    <w:rsid w:val="00CA0A8D"/>
    <w:rsid w:val="00CA4FB7"/>
    <w:rsid w:val="00CB1AEE"/>
    <w:rsid w:val="00CC055D"/>
    <w:rsid w:val="00CC41A0"/>
    <w:rsid w:val="00CC434E"/>
    <w:rsid w:val="00CC458F"/>
    <w:rsid w:val="00CC471E"/>
    <w:rsid w:val="00CC4860"/>
    <w:rsid w:val="00CC670C"/>
    <w:rsid w:val="00CD1719"/>
    <w:rsid w:val="00CD1979"/>
    <w:rsid w:val="00CD3744"/>
    <w:rsid w:val="00CE0AB8"/>
    <w:rsid w:val="00CE39BC"/>
    <w:rsid w:val="00D0124A"/>
    <w:rsid w:val="00D03880"/>
    <w:rsid w:val="00D03F21"/>
    <w:rsid w:val="00D04B7B"/>
    <w:rsid w:val="00D0638C"/>
    <w:rsid w:val="00D06E19"/>
    <w:rsid w:val="00D11839"/>
    <w:rsid w:val="00D13BE5"/>
    <w:rsid w:val="00D13DA7"/>
    <w:rsid w:val="00D15F69"/>
    <w:rsid w:val="00D171BE"/>
    <w:rsid w:val="00D17BAB"/>
    <w:rsid w:val="00D211D1"/>
    <w:rsid w:val="00D21772"/>
    <w:rsid w:val="00D23171"/>
    <w:rsid w:val="00D233E1"/>
    <w:rsid w:val="00D23B6A"/>
    <w:rsid w:val="00D256B0"/>
    <w:rsid w:val="00D26476"/>
    <w:rsid w:val="00D30A56"/>
    <w:rsid w:val="00D312CB"/>
    <w:rsid w:val="00D33340"/>
    <w:rsid w:val="00D368C3"/>
    <w:rsid w:val="00D4267B"/>
    <w:rsid w:val="00D42E6F"/>
    <w:rsid w:val="00D44DBD"/>
    <w:rsid w:val="00D5093E"/>
    <w:rsid w:val="00D5118B"/>
    <w:rsid w:val="00D52339"/>
    <w:rsid w:val="00D61C9F"/>
    <w:rsid w:val="00D6288F"/>
    <w:rsid w:val="00D676E1"/>
    <w:rsid w:val="00D76114"/>
    <w:rsid w:val="00D76E10"/>
    <w:rsid w:val="00D85763"/>
    <w:rsid w:val="00D91020"/>
    <w:rsid w:val="00D93597"/>
    <w:rsid w:val="00DB09F7"/>
    <w:rsid w:val="00DB0C52"/>
    <w:rsid w:val="00DB0D95"/>
    <w:rsid w:val="00DB1FD2"/>
    <w:rsid w:val="00DB416F"/>
    <w:rsid w:val="00DC1EB9"/>
    <w:rsid w:val="00DD067A"/>
    <w:rsid w:val="00DD173D"/>
    <w:rsid w:val="00DD3FF0"/>
    <w:rsid w:val="00DD41AA"/>
    <w:rsid w:val="00DE1B6A"/>
    <w:rsid w:val="00DF0F6E"/>
    <w:rsid w:val="00DF6137"/>
    <w:rsid w:val="00DF61BF"/>
    <w:rsid w:val="00E022BB"/>
    <w:rsid w:val="00E12675"/>
    <w:rsid w:val="00E15AD5"/>
    <w:rsid w:val="00E210C4"/>
    <w:rsid w:val="00E252FE"/>
    <w:rsid w:val="00E25514"/>
    <w:rsid w:val="00E2762A"/>
    <w:rsid w:val="00E319DF"/>
    <w:rsid w:val="00E32550"/>
    <w:rsid w:val="00E32986"/>
    <w:rsid w:val="00E40CB5"/>
    <w:rsid w:val="00E41BED"/>
    <w:rsid w:val="00E42D14"/>
    <w:rsid w:val="00E43ADA"/>
    <w:rsid w:val="00E45EDE"/>
    <w:rsid w:val="00E4740C"/>
    <w:rsid w:val="00E502BE"/>
    <w:rsid w:val="00E50A0C"/>
    <w:rsid w:val="00E546A4"/>
    <w:rsid w:val="00E54DA5"/>
    <w:rsid w:val="00E55EEE"/>
    <w:rsid w:val="00E61376"/>
    <w:rsid w:val="00E65446"/>
    <w:rsid w:val="00E715D9"/>
    <w:rsid w:val="00E758FD"/>
    <w:rsid w:val="00E76CDF"/>
    <w:rsid w:val="00E76F7B"/>
    <w:rsid w:val="00E8268B"/>
    <w:rsid w:val="00E87F8D"/>
    <w:rsid w:val="00E901D1"/>
    <w:rsid w:val="00E91876"/>
    <w:rsid w:val="00E91BCE"/>
    <w:rsid w:val="00E92463"/>
    <w:rsid w:val="00E94223"/>
    <w:rsid w:val="00E94825"/>
    <w:rsid w:val="00E94E92"/>
    <w:rsid w:val="00E9518A"/>
    <w:rsid w:val="00EA03A0"/>
    <w:rsid w:val="00EA0898"/>
    <w:rsid w:val="00EA4839"/>
    <w:rsid w:val="00EA71F0"/>
    <w:rsid w:val="00EB0800"/>
    <w:rsid w:val="00EB0AD0"/>
    <w:rsid w:val="00EB3388"/>
    <w:rsid w:val="00EC0B55"/>
    <w:rsid w:val="00EC1E20"/>
    <w:rsid w:val="00EC29FC"/>
    <w:rsid w:val="00EC4542"/>
    <w:rsid w:val="00EC6959"/>
    <w:rsid w:val="00EC6BA9"/>
    <w:rsid w:val="00ED15AE"/>
    <w:rsid w:val="00ED30A7"/>
    <w:rsid w:val="00ED3BD4"/>
    <w:rsid w:val="00ED7533"/>
    <w:rsid w:val="00EE1AB4"/>
    <w:rsid w:val="00EE4486"/>
    <w:rsid w:val="00EE4FA5"/>
    <w:rsid w:val="00EE6783"/>
    <w:rsid w:val="00EF045F"/>
    <w:rsid w:val="00EF3318"/>
    <w:rsid w:val="00F00A58"/>
    <w:rsid w:val="00F05094"/>
    <w:rsid w:val="00F05FCE"/>
    <w:rsid w:val="00F0792A"/>
    <w:rsid w:val="00F07CB8"/>
    <w:rsid w:val="00F12A47"/>
    <w:rsid w:val="00F13C70"/>
    <w:rsid w:val="00F17D79"/>
    <w:rsid w:val="00F25734"/>
    <w:rsid w:val="00F25CE7"/>
    <w:rsid w:val="00F25DBC"/>
    <w:rsid w:val="00F30E6F"/>
    <w:rsid w:val="00F36147"/>
    <w:rsid w:val="00F369C5"/>
    <w:rsid w:val="00F36ACA"/>
    <w:rsid w:val="00F413C2"/>
    <w:rsid w:val="00F41428"/>
    <w:rsid w:val="00F41768"/>
    <w:rsid w:val="00F4207E"/>
    <w:rsid w:val="00F4508C"/>
    <w:rsid w:val="00F543D8"/>
    <w:rsid w:val="00F552EC"/>
    <w:rsid w:val="00F57181"/>
    <w:rsid w:val="00F618E3"/>
    <w:rsid w:val="00F62076"/>
    <w:rsid w:val="00F6282E"/>
    <w:rsid w:val="00F65080"/>
    <w:rsid w:val="00F65762"/>
    <w:rsid w:val="00F66816"/>
    <w:rsid w:val="00F6763B"/>
    <w:rsid w:val="00F7291D"/>
    <w:rsid w:val="00F768FA"/>
    <w:rsid w:val="00F81CC9"/>
    <w:rsid w:val="00F84A53"/>
    <w:rsid w:val="00F86A2A"/>
    <w:rsid w:val="00F87B87"/>
    <w:rsid w:val="00F94937"/>
    <w:rsid w:val="00FA04C3"/>
    <w:rsid w:val="00FB2ED0"/>
    <w:rsid w:val="00FB49F6"/>
    <w:rsid w:val="00FB7035"/>
    <w:rsid w:val="00FC2D76"/>
    <w:rsid w:val="00FD4497"/>
    <w:rsid w:val="00FD45EE"/>
    <w:rsid w:val="00FD7B90"/>
    <w:rsid w:val="00FE00AA"/>
    <w:rsid w:val="00FE27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ED06C-9F1A-4E3C-91CF-E5FA06AC5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1452</Words>
  <Characters>8280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2020-11-28T09:11:00Z</dcterms:created>
  <dcterms:modified xsi:type="dcterms:W3CDTF">2020-11-28T09:11:00Z</dcterms:modified>
</cp:coreProperties>
</file>