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4899" w:rsidRPr="00FF4899" w:rsidRDefault="00FF4899" w:rsidP="00FF4899">
      <w:pPr>
        <w:autoSpaceDE w:val="0"/>
        <w:autoSpaceDN w:val="0"/>
        <w:adjustRightInd w:val="0"/>
        <w:spacing w:after="0" w:line="240" w:lineRule="auto"/>
        <w:jc w:val="center"/>
        <w:rPr>
          <w:rFonts w:ascii="Times New Roman" w:hAnsi="Times New Roman" w:cs="Times New Roman"/>
          <w:b/>
          <w:bCs/>
          <w:sz w:val="44"/>
          <w:szCs w:val="44"/>
          <w:lang w:val="en-US"/>
        </w:rPr>
      </w:pPr>
      <w:r w:rsidRPr="00FF4899">
        <w:rPr>
          <w:rFonts w:ascii="Times New Roman" w:hAnsi="Times New Roman" w:cs="Times New Roman"/>
          <w:b/>
          <w:bCs/>
          <w:sz w:val="44"/>
          <w:szCs w:val="44"/>
          <w:lang w:val="en-US"/>
        </w:rPr>
        <w:t xml:space="preserve">ALUMINIUM CHLORIDE </w:t>
      </w:r>
    </w:p>
    <w:p w:rsidR="00FF4899" w:rsidRPr="00FF4899" w:rsidRDefault="00FF4899" w:rsidP="00FF4899">
      <w:pPr>
        <w:autoSpaceDE w:val="0"/>
        <w:autoSpaceDN w:val="0"/>
        <w:adjustRightInd w:val="0"/>
        <w:spacing w:after="0" w:line="240" w:lineRule="auto"/>
        <w:jc w:val="center"/>
        <w:rPr>
          <w:rFonts w:ascii="Times New Roman" w:hAnsi="Times New Roman" w:cs="Times New Roman"/>
          <w:b/>
          <w:sz w:val="36"/>
          <w:szCs w:val="36"/>
          <w:lang w:val="en-US"/>
        </w:rPr>
      </w:pPr>
      <w:r w:rsidRPr="00FF4899">
        <w:rPr>
          <w:rFonts w:ascii="Times New Roman" w:hAnsi="Times New Roman" w:cs="Times New Roman"/>
          <w:b/>
          <w:bCs/>
          <w:sz w:val="36"/>
          <w:szCs w:val="36"/>
          <w:lang w:val="en-US"/>
        </w:rPr>
        <w:t>(</w:t>
      </w:r>
      <w:r w:rsidR="00D30899">
        <w:rPr>
          <w:rFonts w:ascii="Times New Roman" w:hAnsi="Times New Roman" w:cs="Times New Roman"/>
          <w:b/>
          <w:bCs/>
          <w:sz w:val="36"/>
          <w:szCs w:val="36"/>
          <w:lang w:val="en-US"/>
        </w:rPr>
        <w:t>Hexahydrate</w:t>
      </w:r>
      <w:r w:rsidRPr="00FF4899">
        <w:rPr>
          <w:rFonts w:ascii="Times New Roman" w:hAnsi="Times New Roman" w:cs="Times New Roman"/>
          <w:b/>
          <w:bCs/>
          <w:sz w:val="36"/>
          <w:szCs w:val="36"/>
          <w:lang w:val="en-US"/>
        </w:rPr>
        <w:t>)</w:t>
      </w:r>
      <w:r w:rsidR="00D30899">
        <w:rPr>
          <w:rFonts w:ascii="Times New Roman" w:hAnsi="Times New Roman" w:cs="Times New Roman"/>
          <w:b/>
          <w:bCs/>
          <w:sz w:val="36"/>
          <w:szCs w:val="36"/>
          <w:lang w:val="en-US"/>
        </w:rPr>
        <w:t xml:space="preserve"> (Purified)</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CA7F2D">
        <w:rPr>
          <w:rFonts w:ascii="Times New Roman" w:hAnsi="Times New Roman" w:cs="Times New Roman"/>
          <w:b/>
          <w:sz w:val="36"/>
          <w:szCs w:val="36"/>
          <w:lang w:val="en-US"/>
        </w:rPr>
        <w:t>7784-13-6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7F21BE" w:rsidRPr="00DD222A" w:rsidRDefault="00421339" w:rsidP="007F21BE">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FD5E2E">
        <w:rPr>
          <w:rFonts w:ascii="Times New Roman" w:hAnsi="Times New Roman" w:cs="Times New Roman"/>
          <w:b/>
          <w:bCs/>
          <w:sz w:val="24"/>
          <w:szCs w:val="24"/>
          <w:lang w:val="en-US"/>
        </w:rPr>
        <w:t xml:space="preserve">ALUMINIUM CHLORIDE </w:t>
      </w:r>
      <w:r w:rsidR="003B6B0E">
        <w:rPr>
          <w:rFonts w:ascii="Times New Roman" w:hAnsi="Times New Roman" w:cs="Times New Roman"/>
          <w:b/>
          <w:bCs/>
          <w:sz w:val="24"/>
          <w:szCs w:val="24"/>
          <w:lang w:val="en-US"/>
        </w:rPr>
        <w:t>Hexahydrate</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3B6B0E">
        <w:rPr>
          <w:rFonts w:ascii="Times New Roman" w:hAnsi="Times New Roman" w:cs="Times New Roman"/>
          <w:b/>
          <w:sz w:val="24"/>
          <w:szCs w:val="24"/>
          <w:lang w:val="en-US"/>
        </w:rPr>
        <w:t>7784-13-6</w:t>
      </w:r>
    </w:p>
    <w:p w:rsidR="006D676D" w:rsidRPr="005F7237" w:rsidRDefault="00421339" w:rsidP="008446E7">
      <w:pPr>
        <w:autoSpaceDE w:val="0"/>
        <w:autoSpaceDN w:val="0"/>
        <w:adjustRightInd w:val="0"/>
        <w:spacing w:after="0" w:line="240" w:lineRule="auto"/>
        <w:rPr>
          <w:rFonts w:ascii="Arial" w:hAnsi="Arial" w:cs="Arial"/>
          <w:sz w:val="20"/>
          <w:szCs w:val="20"/>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5F7237" w:rsidRPr="005F7237">
        <w:rPr>
          <w:rFonts w:ascii="Times New Roman" w:hAnsi="Times New Roman" w:cs="Times New Roman"/>
          <w:b/>
          <w:sz w:val="24"/>
          <w:szCs w:val="24"/>
          <w:lang w:val="en-US"/>
        </w:rPr>
        <w:t>Aluminum (III) chloride, hexahydrate</w:t>
      </w:r>
    </w:p>
    <w:p w:rsidR="008446E7" w:rsidRDefault="00CB770F" w:rsidP="008446E7">
      <w:pPr>
        <w:autoSpaceDE w:val="0"/>
        <w:autoSpaceDN w:val="0"/>
        <w:adjustRightInd w:val="0"/>
        <w:spacing w:after="0" w:line="240" w:lineRule="auto"/>
        <w:rPr>
          <w:rFonts w:ascii="Arial" w:hAnsi="Arial" w:cs="Arial"/>
          <w:sz w:val="20"/>
          <w:szCs w:val="20"/>
          <w:lang w:val="en-US"/>
        </w:rPr>
      </w:pPr>
      <w:r w:rsidRPr="00DD222A">
        <w:rPr>
          <w:rFonts w:ascii="Times New Roman" w:hAnsi="Times New Roman" w:cs="Times New Roman"/>
          <w:b/>
          <w:sz w:val="28"/>
          <w:szCs w:val="28"/>
          <w:lang w:val="en-US"/>
        </w:rPr>
        <w:t xml:space="preserve">Chemicals Name: </w:t>
      </w:r>
      <w:r w:rsidR="008446E7" w:rsidRPr="008446E7">
        <w:rPr>
          <w:rFonts w:ascii="Times New Roman" w:hAnsi="Times New Roman" w:cs="Times New Roman"/>
          <w:b/>
          <w:sz w:val="24"/>
          <w:szCs w:val="24"/>
          <w:lang w:val="en-US"/>
        </w:rPr>
        <w:t xml:space="preserve">Aluminum </w:t>
      </w:r>
      <w:proofErr w:type="spellStart"/>
      <w:r w:rsidR="008446E7" w:rsidRPr="008446E7">
        <w:rPr>
          <w:rFonts w:ascii="Times New Roman" w:hAnsi="Times New Roman" w:cs="Times New Roman"/>
          <w:b/>
          <w:sz w:val="24"/>
          <w:szCs w:val="24"/>
          <w:lang w:val="en-US"/>
        </w:rPr>
        <w:t>trichloride</w:t>
      </w:r>
      <w:proofErr w:type="spellEnd"/>
      <w:r w:rsidR="005F7237">
        <w:rPr>
          <w:rFonts w:ascii="Times New Roman" w:hAnsi="Times New Roman" w:cs="Times New Roman"/>
          <w:b/>
          <w:sz w:val="24"/>
          <w:szCs w:val="24"/>
          <w:lang w:val="en-US"/>
        </w:rPr>
        <w:t xml:space="preserve"> </w:t>
      </w:r>
      <w:proofErr w:type="spellStart"/>
      <w:r w:rsidR="005F7237">
        <w:rPr>
          <w:rFonts w:ascii="Times New Roman" w:hAnsi="Times New Roman" w:cs="Times New Roman"/>
          <w:b/>
          <w:sz w:val="24"/>
          <w:szCs w:val="24"/>
          <w:lang w:val="en-US"/>
        </w:rPr>
        <w:t>Hexahydrate</w:t>
      </w:r>
      <w:proofErr w:type="spellEnd"/>
    </w:p>
    <w:p w:rsidR="008446E7" w:rsidRPr="005846A8" w:rsidRDefault="00421339" w:rsidP="008446E7">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8446E7" w:rsidRPr="005846A8">
        <w:rPr>
          <w:rFonts w:ascii="Times New Roman" w:hAnsi="Times New Roman" w:cs="Times New Roman"/>
          <w:b/>
          <w:sz w:val="24"/>
          <w:szCs w:val="24"/>
          <w:lang w:val="en-US"/>
        </w:rPr>
        <w:t>AlCl</w:t>
      </w:r>
      <w:r w:rsidR="008446E7" w:rsidRPr="005846A8">
        <w:rPr>
          <w:rFonts w:ascii="Times New Roman" w:hAnsi="Times New Roman" w:cs="Times New Roman"/>
          <w:b/>
          <w:sz w:val="24"/>
          <w:szCs w:val="24"/>
          <w:vertAlign w:val="subscript"/>
          <w:lang w:val="en-US"/>
        </w:rPr>
        <w:t>3</w:t>
      </w:r>
      <w:r w:rsidR="003115FD">
        <w:rPr>
          <w:rFonts w:ascii="Times New Roman" w:hAnsi="Times New Roman" w:cs="Times New Roman"/>
          <w:b/>
          <w:sz w:val="24"/>
          <w:szCs w:val="24"/>
          <w:vertAlign w:val="subscript"/>
          <w:lang w:val="en-US"/>
        </w:rPr>
        <w:t xml:space="preserve">. </w:t>
      </w:r>
      <w:r w:rsidR="003115FD">
        <w:rPr>
          <w:rFonts w:ascii="Times New Roman" w:hAnsi="Times New Roman" w:cs="Times New Roman"/>
          <w:b/>
          <w:sz w:val="24"/>
          <w:szCs w:val="24"/>
          <w:lang w:val="en-US"/>
        </w:rPr>
        <w:t>6H</w:t>
      </w:r>
      <w:r w:rsidR="003115FD" w:rsidRPr="003115FD">
        <w:rPr>
          <w:rFonts w:ascii="Times New Roman" w:hAnsi="Times New Roman" w:cs="Times New Roman"/>
          <w:b/>
          <w:sz w:val="24"/>
          <w:szCs w:val="24"/>
          <w:vertAlign w:val="subscript"/>
          <w:lang w:val="en-US"/>
        </w:rPr>
        <w:t>2</w:t>
      </w:r>
      <w:r w:rsidR="003115FD">
        <w:rPr>
          <w:rFonts w:ascii="Times New Roman" w:hAnsi="Times New Roman" w:cs="Times New Roman"/>
          <w:b/>
          <w:sz w:val="24"/>
          <w:szCs w:val="24"/>
          <w:lang w:val="en-US"/>
        </w:rPr>
        <w:t>O</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200EED" w:rsidRDefault="00AA310E" w:rsidP="00200EE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200EED">
        <w:rPr>
          <w:rFonts w:ascii="Times New Roman" w:hAnsi="Times New Roman" w:cs="Times New Roman"/>
          <w:b/>
          <w:sz w:val="32"/>
          <w:szCs w:val="28"/>
        </w:rPr>
        <w:t>OXFORD LAB FINE CHEM LLP</w:t>
      </w:r>
    </w:p>
    <w:p w:rsidR="00200EED" w:rsidRDefault="00200EED" w:rsidP="00200EED">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200EED" w:rsidRDefault="00200EED" w:rsidP="00200EE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200EED" w:rsidRDefault="00200EED" w:rsidP="00200EE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200EED" w:rsidRDefault="00200EED" w:rsidP="00200EE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200EED" w:rsidRDefault="00200EED" w:rsidP="00200EE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AA310E" w:rsidRPr="003D1E16" w:rsidRDefault="00AA310E" w:rsidP="00AA310E">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755811">
        <w:trPr>
          <w:trHeight w:val="368"/>
        </w:trPr>
        <w:tc>
          <w:tcPr>
            <w:tcW w:w="3330" w:type="dxa"/>
          </w:tcPr>
          <w:p w:rsidR="00D17BAB" w:rsidRPr="00755811" w:rsidRDefault="00DA0BB8" w:rsidP="00DA0BB8">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Aluminum chloride, Hexahydrate</w:t>
            </w:r>
          </w:p>
        </w:tc>
        <w:tc>
          <w:tcPr>
            <w:tcW w:w="4134" w:type="dxa"/>
          </w:tcPr>
          <w:p w:rsidR="00396F6E" w:rsidRPr="00755811" w:rsidRDefault="00DA0BB8" w:rsidP="00755811">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7784-13-6</w:t>
            </w:r>
          </w:p>
        </w:tc>
        <w:tc>
          <w:tcPr>
            <w:tcW w:w="3336" w:type="dxa"/>
          </w:tcPr>
          <w:p w:rsidR="00D17BAB" w:rsidRPr="00620AFA" w:rsidRDefault="0071321F" w:rsidP="00381707">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97-101</w:t>
            </w:r>
          </w:p>
        </w:tc>
      </w:tr>
    </w:tbl>
    <w:p w:rsidR="00F445D7" w:rsidRDefault="00F445D7" w:rsidP="00EA5347">
      <w:pPr>
        <w:autoSpaceDE w:val="0"/>
        <w:autoSpaceDN w:val="0"/>
        <w:adjustRightInd w:val="0"/>
        <w:spacing w:after="0" w:line="240" w:lineRule="auto"/>
        <w:rPr>
          <w:rFonts w:ascii="Times New Roman" w:hAnsi="Times New Roman" w:cs="Times New Roman"/>
          <w:b/>
          <w:bCs/>
          <w:sz w:val="28"/>
          <w:u w:val="single"/>
        </w:rPr>
      </w:pPr>
    </w:p>
    <w:p w:rsidR="00EA5347" w:rsidRPr="00EA5347" w:rsidRDefault="00D17BAB" w:rsidP="00EA5347">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EA5347" w:rsidRPr="00EA5347">
        <w:rPr>
          <w:rFonts w:ascii="Times New Roman" w:hAnsi="Times New Roman" w:cs="Times New Roman"/>
          <w:b/>
          <w:sz w:val="24"/>
          <w:szCs w:val="24"/>
          <w:lang w:val="en-US"/>
        </w:rPr>
        <w:t>Aluminum chloride hexahydrate: ORAL (LD50): Acut</w:t>
      </w:r>
      <w:r w:rsidR="00EA5347">
        <w:rPr>
          <w:rFonts w:ascii="Times New Roman" w:hAnsi="Times New Roman" w:cs="Times New Roman"/>
          <w:b/>
          <w:sz w:val="24"/>
          <w:szCs w:val="24"/>
          <w:lang w:val="en-US"/>
        </w:rPr>
        <w:t xml:space="preserve">e: 3311 mg/kg [Rat]. 1990 mg/kg </w:t>
      </w:r>
      <w:r w:rsidR="00EA5347" w:rsidRPr="00EA5347">
        <w:rPr>
          <w:rFonts w:ascii="Times New Roman" w:hAnsi="Times New Roman" w:cs="Times New Roman"/>
          <w:b/>
          <w:sz w:val="24"/>
          <w:szCs w:val="24"/>
          <w:lang w:val="en-US"/>
        </w:rPr>
        <w:t>[Mouse].</w:t>
      </w:r>
    </w:p>
    <w:p w:rsidR="007E3DBB" w:rsidRDefault="007E3DBB" w:rsidP="007E3DBB">
      <w:pPr>
        <w:autoSpaceDE w:val="0"/>
        <w:autoSpaceDN w:val="0"/>
        <w:adjustRightInd w:val="0"/>
        <w:spacing w:after="0" w:line="240" w:lineRule="auto"/>
        <w:rPr>
          <w:rFonts w:ascii="Arial" w:hAnsi="Arial" w:cs="Arial"/>
          <w:sz w:val="20"/>
          <w:szCs w:val="20"/>
          <w:lang w:val="en-US"/>
        </w:rPr>
      </w:pP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C06A97" w:rsidRPr="00C06A97" w:rsidRDefault="003B7BB5" w:rsidP="00C06A97">
      <w:pPr>
        <w:autoSpaceDE w:val="0"/>
        <w:autoSpaceDN w:val="0"/>
        <w:adjustRightInd w:val="0"/>
        <w:spacing w:after="0" w:line="240" w:lineRule="auto"/>
        <w:rPr>
          <w:rFonts w:ascii="Times New Roman" w:hAnsi="Times New Roman" w:cs="Times New Roman"/>
          <w:b/>
          <w:sz w:val="24"/>
          <w:szCs w:val="24"/>
          <w:lang w:val="en-US"/>
        </w:rPr>
      </w:pPr>
      <w:r w:rsidRPr="00620AFA">
        <w:rPr>
          <w:rFonts w:ascii="Times New Roman" w:hAnsi="Times New Roman" w:cs="Times New Roman"/>
          <w:b/>
          <w:bCs/>
          <w:color w:val="000000"/>
          <w:sz w:val="28"/>
          <w:u w:val="single"/>
        </w:rPr>
        <w:t>Potential Acute Health Effects</w:t>
      </w:r>
      <w:r w:rsidRPr="00315D1A">
        <w:rPr>
          <w:rFonts w:ascii="Times New Roman" w:hAnsi="Times New Roman" w:cs="Times New Roman"/>
          <w:b/>
          <w:bCs/>
          <w:color w:val="000000"/>
          <w:sz w:val="24"/>
          <w:szCs w:val="24"/>
        </w:rPr>
        <w:t xml:space="preserve">: </w:t>
      </w:r>
      <w:r w:rsidR="00C06A97" w:rsidRPr="00C06A97">
        <w:rPr>
          <w:rFonts w:ascii="Times New Roman" w:hAnsi="Times New Roman" w:cs="Times New Roman"/>
          <w:b/>
          <w:sz w:val="24"/>
          <w:szCs w:val="24"/>
          <w:lang w:val="en-US"/>
        </w:rPr>
        <w:t>Hazardous in case of skin contact (irritant), of eye contact (irritant), of ingestion, of inhalation.</w:t>
      </w:r>
    </w:p>
    <w:p w:rsidR="00321A9F" w:rsidRPr="000E5D8F" w:rsidRDefault="00321A9F" w:rsidP="00A15299">
      <w:pPr>
        <w:autoSpaceDE w:val="0"/>
        <w:autoSpaceDN w:val="0"/>
        <w:adjustRightInd w:val="0"/>
        <w:spacing w:after="0" w:line="240" w:lineRule="auto"/>
        <w:rPr>
          <w:rFonts w:ascii="Times New Roman" w:hAnsi="Times New Roman" w:cs="Times New Roman"/>
          <w:b/>
          <w:bCs/>
          <w:color w:val="000000"/>
          <w:sz w:val="24"/>
          <w:szCs w:val="24"/>
          <w:u w:val="single"/>
        </w:rPr>
      </w:pPr>
    </w:p>
    <w:p w:rsidR="002D2D5D" w:rsidRPr="002D2D5D" w:rsidRDefault="003B7BB5" w:rsidP="002D2D5D">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Potential Chronic Health Effects</w:t>
      </w:r>
      <w:r w:rsidR="00985468" w:rsidRPr="00FB53BA">
        <w:rPr>
          <w:rFonts w:ascii="Times New Roman" w:hAnsi="Times New Roman" w:cs="Times New Roman"/>
          <w:b/>
          <w:bCs/>
          <w:color w:val="000000"/>
          <w:sz w:val="24"/>
          <w:szCs w:val="24"/>
          <w:u w:val="single"/>
        </w:rPr>
        <w:t xml:space="preserve">: </w:t>
      </w:r>
      <w:r w:rsidR="00C06A97" w:rsidRPr="00C06A97">
        <w:rPr>
          <w:rFonts w:ascii="Times New Roman" w:hAnsi="Times New Roman" w:cs="Times New Roman"/>
          <w:b/>
          <w:sz w:val="24"/>
          <w:szCs w:val="24"/>
          <w:lang w:val="en-US"/>
        </w:rPr>
        <w:t xml:space="preserve">CARCINOGENIC EFFECTS: Not available. MUTAGENIC EFFECTS: Not available. TERATOGENIC EFFECTS: Not available. DEVELOPMENTAL TOXICITY: Not available. Repeated or prolonged exposure is not known </w:t>
      </w:r>
      <w:r w:rsidR="00C06A97">
        <w:rPr>
          <w:rFonts w:ascii="Times New Roman" w:hAnsi="Times New Roman" w:cs="Times New Roman"/>
          <w:b/>
          <w:sz w:val="24"/>
          <w:szCs w:val="24"/>
          <w:lang w:val="en-US"/>
        </w:rPr>
        <w:t>to aggravate medical condition.</w:t>
      </w:r>
    </w:p>
    <w:p w:rsidR="00534382" w:rsidRPr="00694941" w:rsidRDefault="00534382"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BA20BB" w:rsidRDefault="003307F0" w:rsidP="00BA20BB">
      <w:pPr>
        <w:autoSpaceDE w:val="0"/>
        <w:autoSpaceDN w:val="0"/>
        <w:adjustRightInd w:val="0"/>
        <w:spacing w:after="0" w:line="240" w:lineRule="auto"/>
        <w:rPr>
          <w:rFonts w:ascii="Arial" w:hAnsi="Arial" w:cs="Arial"/>
          <w:sz w:val="20"/>
          <w:szCs w:val="20"/>
          <w:lang w:val="en-US"/>
        </w:rPr>
      </w:pPr>
      <w:r w:rsidRPr="00786985">
        <w:rPr>
          <w:rFonts w:ascii="Times New Roman" w:hAnsi="Times New Roman" w:cs="Times New Roman"/>
          <w:b/>
          <w:bCs/>
          <w:color w:val="000000"/>
          <w:sz w:val="28"/>
          <w:u w:val="single"/>
        </w:rPr>
        <w:t>Eye Contact</w:t>
      </w:r>
      <w:r w:rsidRPr="00786985">
        <w:rPr>
          <w:rFonts w:ascii="Times New Roman" w:hAnsi="Times New Roman" w:cs="Times New Roman"/>
          <w:b/>
          <w:bCs/>
          <w:color w:val="000000"/>
          <w:sz w:val="24"/>
        </w:rPr>
        <w:t xml:space="preserve">: </w:t>
      </w:r>
      <w:r w:rsidR="00BA20BB" w:rsidRPr="00BA20BB">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325196" w:rsidRPr="009F7B1E" w:rsidRDefault="00325196" w:rsidP="009A274C">
      <w:pPr>
        <w:autoSpaceDE w:val="0"/>
        <w:autoSpaceDN w:val="0"/>
        <w:adjustRightInd w:val="0"/>
        <w:spacing w:after="0" w:line="240" w:lineRule="auto"/>
        <w:rPr>
          <w:rFonts w:ascii="Times New Roman" w:hAnsi="Times New Roman" w:cs="Times New Roman"/>
          <w:b/>
          <w:bCs/>
          <w:sz w:val="24"/>
          <w:szCs w:val="24"/>
          <w:u w:val="single"/>
        </w:rPr>
      </w:pPr>
    </w:p>
    <w:p w:rsidR="00090D2A" w:rsidRDefault="001E5819" w:rsidP="00FB7035">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Skin Contact</w:t>
      </w:r>
      <w:r w:rsidRPr="00786985">
        <w:rPr>
          <w:rFonts w:ascii="Times New Roman" w:hAnsi="Times New Roman" w:cs="Times New Roman"/>
          <w:b/>
          <w:bCs/>
          <w:sz w:val="24"/>
          <w:szCs w:val="24"/>
        </w:rPr>
        <w:t xml:space="preserve">: </w:t>
      </w:r>
      <w:r w:rsidR="00BA20BB" w:rsidRPr="00BA20BB">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r w:rsidR="00BA20BB">
        <w:rPr>
          <w:rFonts w:ascii="Times New Roman" w:hAnsi="Times New Roman" w:cs="Times New Roman"/>
          <w:b/>
          <w:sz w:val="24"/>
          <w:szCs w:val="24"/>
          <w:lang w:val="en-US"/>
        </w:rPr>
        <w:t>.</w:t>
      </w:r>
    </w:p>
    <w:p w:rsidR="00BA20BB" w:rsidRPr="005863FB" w:rsidRDefault="00BA20BB" w:rsidP="00FB7035">
      <w:pPr>
        <w:autoSpaceDE w:val="0"/>
        <w:autoSpaceDN w:val="0"/>
        <w:adjustRightInd w:val="0"/>
        <w:spacing w:after="0" w:line="240" w:lineRule="auto"/>
        <w:rPr>
          <w:rFonts w:ascii="Times New Roman" w:hAnsi="Times New Roman" w:cs="Times New Roman"/>
          <w:b/>
          <w:sz w:val="24"/>
          <w:szCs w:val="24"/>
          <w:lang w:val="en-US"/>
        </w:rPr>
      </w:pPr>
    </w:p>
    <w:p w:rsidR="00060763" w:rsidRPr="00060763" w:rsidRDefault="001E5819" w:rsidP="00060763">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Serious Skin Contact</w:t>
      </w:r>
      <w:r w:rsidRPr="00786985">
        <w:rPr>
          <w:rFonts w:ascii="Times New Roman" w:hAnsi="Times New Roman" w:cs="Times New Roman"/>
          <w:b/>
          <w:bCs/>
        </w:rPr>
        <w:t xml:space="preserve">: </w:t>
      </w:r>
      <w:r w:rsidR="00060763" w:rsidRPr="00060763">
        <w:rPr>
          <w:rFonts w:ascii="Times New Roman" w:hAnsi="Times New Roman" w:cs="Times New Roman"/>
          <w:b/>
          <w:sz w:val="24"/>
          <w:szCs w:val="24"/>
          <w:lang w:val="en-US"/>
        </w:rPr>
        <w:t>Wash with a disinfectant soap and cover the contaminated skin with an anti-bacterial cream. Seek medical attention.</w:t>
      </w:r>
    </w:p>
    <w:p w:rsidR="005C6C59" w:rsidRPr="005C6C59" w:rsidRDefault="005C6C59" w:rsidP="00FB7035">
      <w:pPr>
        <w:autoSpaceDE w:val="0"/>
        <w:autoSpaceDN w:val="0"/>
        <w:adjustRightInd w:val="0"/>
        <w:spacing w:after="0" w:line="240" w:lineRule="auto"/>
        <w:rPr>
          <w:rFonts w:ascii="Times New Roman" w:hAnsi="Times New Roman" w:cs="Times New Roman"/>
          <w:b/>
          <w:sz w:val="24"/>
          <w:szCs w:val="24"/>
          <w:lang w:val="en-US"/>
        </w:rPr>
      </w:pPr>
    </w:p>
    <w:p w:rsidR="00060763" w:rsidRDefault="001E5819" w:rsidP="00060763">
      <w:pPr>
        <w:autoSpaceDE w:val="0"/>
        <w:autoSpaceDN w:val="0"/>
        <w:adjustRightInd w:val="0"/>
        <w:spacing w:after="0" w:line="240" w:lineRule="auto"/>
        <w:rPr>
          <w:rFonts w:ascii="Arial" w:hAnsi="Arial" w:cs="Arial"/>
          <w:sz w:val="20"/>
          <w:szCs w:val="20"/>
          <w:lang w:val="en-US"/>
        </w:rPr>
      </w:pPr>
      <w:r w:rsidRPr="00786985">
        <w:rPr>
          <w:rFonts w:ascii="Times New Roman" w:hAnsi="Times New Roman" w:cs="Times New Roman"/>
          <w:b/>
          <w:bCs/>
          <w:color w:val="000000"/>
          <w:sz w:val="28"/>
          <w:u w:val="single"/>
        </w:rPr>
        <w:t>Inhalation</w:t>
      </w:r>
      <w:r w:rsidR="009D5574">
        <w:rPr>
          <w:rFonts w:ascii="Times New Roman" w:hAnsi="Times New Roman" w:cs="Times New Roman"/>
          <w:b/>
          <w:bCs/>
          <w:color w:val="000000"/>
          <w:sz w:val="28"/>
          <w:u w:val="single"/>
        </w:rPr>
        <w:t xml:space="preserve">: </w:t>
      </w:r>
      <w:r w:rsidR="00060763" w:rsidRPr="00060763">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060763" w:rsidRDefault="00060763" w:rsidP="00060763">
      <w:pPr>
        <w:autoSpaceDE w:val="0"/>
        <w:autoSpaceDN w:val="0"/>
        <w:adjustRightInd w:val="0"/>
        <w:spacing w:after="0" w:line="240" w:lineRule="auto"/>
        <w:rPr>
          <w:rFonts w:ascii="Arial" w:hAnsi="Arial" w:cs="Arial"/>
          <w:sz w:val="20"/>
          <w:szCs w:val="20"/>
          <w:lang w:val="en-US"/>
        </w:rPr>
      </w:pPr>
    </w:p>
    <w:p w:rsidR="00060763" w:rsidRDefault="001E5819" w:rsidP="00060763">
      <w:pPr>
        <w:autoSpaceDE w:val="0"/>
        <w:autoSpaceDN w:val="0"/>
        <w:adjustRightInd w:val="0"/>
        <w:spacing w:after="0" w:line="240" w:lineRule="auto"/>
        <w:rPr>
          <w:rFonts w:ascii="Times New Roman" w:hAnsi="Times New Roman" w:cs="Times New Roman"/>
          <w:b/>
          <w:color w:val="000000"/>
          <w:sz w:val="24"/>
        </w:rPr>
      </w:pPr>
      <w:r w:rsidRPr="00786985">
        <w:rPr>
          <w:rFonts w:ascii="Times New Roman" w:hAnsi="Times New Roman" w:cs="Times New Roman"/>
          <w:b/>
          <w:bCs/>
          <w:color w:val="000000"/>
          <w:sz w:val="28"/>
          <w:u w:val="single"/>
        </w:rPr>
        <w:t>Serious Inhalation</w:t>
      </w:r>
      <w:r w:rsidRPr="00786985">
        <w:rPr>
          <w:rFonts w:ascii="Times New Roman" w:hAnsi="Times New Roman" w:cs="Times New Roman"/>
          <w:b/>
          <w:bCs/>
          <w:color w:val="000000"/>
          <w:sz w:val="24"/>
        </w:rPr>
        <w:t xml:space="preserve">: </w:t>
      </w:r>
      <w:r w:rsidR="00060763" w:rsidRPr="00786985">
        <w:rPr>
          <w:rFonts w:ascii="Times New Roman" w:hAnsi="Times New Roman" w:cs="Times New Roman"/>
          <w:b/>
          <w:color w:val="000000"/>
          <w:sz w:val="24"/>
        </w:rPr>
        <w:t>Not available</w:t>
      </w:r>
      <w:r w:rsidR="00060763" w:rsidRPr="002D3EEE">
        <w:rPr>
          <w:rFonts w:ascii="Times New Roman" w:hAnsi="Times New Roman" w:cs="Times New Roman"/>
          <w:b/>
          <w:color w:val="000000"/>
          <w:sz w:val="24"/>
        </w:rPr>
        <w:t>.</w:t>
      </w:r>
    </w:p>
    <w:p w:rsidR="00F458F9" w:rsidRPr="00CC7CE0" w:rsidRDefault="00F458F9" w:rsidP="00615D91">
      <w:pPr>
        <w:autoSpaceDE w:val="0"/>
        <w:autoSpaceDN w:val="0"/>
        <w:adjustRightInd w:val="0"/>
        <w:spacing w:after="0" w:line="240" w:lineRule="auto"/>
        <w:rPr>
          <w:rFonts w:ascii="Times New Roman" w:hAnsi="Times New Roman" w:cs="Times New Roman"/>
          <w:b/>
          <w:bCs/>
          <w:color w:val="000000"/>
          <w:sz w:val="24"/>
          <w:szCs w:val="24"/>
          <w:u w:val="single"/>
        </w:rPr>
      </w:pPr>
    </w:p>
    <w:p w:rsidR="00490559" w:rsidRDefault="001E5819" w:rsidP="00CC41A0">
      <w:pPr>
        <w:autoSpaceDE w:val="0"/>
        <w:autoSpaceDN w:val="0"/>
        <w:adjustRightInd w:val="0"/>
        <w:spacing w:after="0" w:line="240" w:lineRule="auto"/>
        <w:rPr>
          <w:rFonts w:ascii="Arial" w:hAnsi="Arial" w:cs="Arial"/>
          <w:sz w:val="20"/>
          <w:szCs w:val="20"/>
          <w:lang w:val="en-US"/>
        </w:rPr>
      </w:pPr>
      <w:r w:rsidRPr="00786985">
        <w:rPr>
          <w:rFonts w:ascii="Times New Roman" w:hAnsi="Times New Roman" w:cs="Times New Roman"/>
          <w:b/>
          <w:bCs/>
          <w:color w:val="000000"/>
          <w:sz w:val="28"/>
          <w:u w:val="single"/>
        </w:rPr>
        <w:t>Ingestion:</w:t>
      </w:r>
      <w:r w:rsidR="00060763" w:rsidRPr="00060763">
        <w:rPr>
          <w:rFonts w:ascii="Times New Roman" w:hAnsi="Times New Roman" w:cs="Times New Roman"/>
          <w:b/>
          <w:sz w:val="24"/>
          <w:szCs w:val="24"/>
          <w:lang w:val="en-US"/>
        </w:rPr>
        <w:t>Do NOT induce vomiting unless directed to do so by medical personnel. Never give anything by mouth to an unconscious person. Loosen tight clothing such as a collar, tie, belt or waistband. Get medical attention if symptoms appear.</w:t>
      </w:r>
    </w:p>
    <w:p w:rsidR="00060763" w:rsidRPr="00060763" w:rsidRDefault="00060763" w:rsidP="00CC41A0">
      <w:pPr>
        <w:autoSpaceDE w:val="0"/>
        <w:autoSpaceDN w:val="0"/>
        <w:adjustRightInd w:val="0"/>
        <w:spacing w:after="0" w:line="240" w:lineRule="auto"/>
        <w:rPr>
          <w:rFonts w:ascii="Arial" w:hAnsi="Arial" w:cs="Arial"/>
          <w:sz w:val="20"/>
          <w:szCs w:val="20"/>
          <w:lang w:val="en-US"/>
        </w:rPr>
      </w:pPr>
    </w:p>
    <w:p w:rsidR="009D5574" w:rsidRDefault="001E5819" w:rsidP="00CC41A0">
      <w:pPr>
        <w:autoSpaceDE w:val="0"/>
        <w:autoSpaceDN w:val="0"/>
        <w:adjustRightInd w:val="0"/>
        <w:spacing w:after="0" w:line="240" w:lineRule="auto"/>
        <w:rPr>
          <w:rFonts w:ascii="Times New Roman" w:hAnsi="Times New Roman" w:cs="Times New Roman"/>
          <w:b/>
          <w:color w:val="000000"/>
          <w:sz w:val="24"/>
        </w:rPr>
      </w:pPr>
      <w:r w:rsidRPr="00786985">
        <w:rPr>
          <w:rFonts w:ascii="Times New Roman" w:hAnsi="Times New Roman" w:cs="Times New Roman"/>
          <w:b/>
          <w:bCs/>
          <w:color w:val="000000"/>
          <w:sz w:val="28"/>
          <w:u w:val="single"/>
        </w:rPr>
        <w:t>Serious Ingestion</w:t>
      </w:r>
      <w:r w:rsidRPr="00786985">
        <w:rPr>
          <w:rFonts w:ascii="Times New Roman" w:hAnsi="Times New Roman" w:cs="Times New Roman"/>
          <w:b/>
          <w:bCs/>
          <w:color w:val="000000"/>
          <w:sz w:val="24"/>
        </w:rPr>
        <w:t xml:space="preserve">: </w:t>
      </w:r>
      <w:r w:rsidRPr="00786985">
        <w:rPr>
          <w:rFonts w:ascii="Times New Roman" w:hAnsi="Times New Roman" w:cs="Times New Roman"/>
          <w:b/>
          <w:color w:val="000000"/>
          <w:sz w:val="24"/>
        </w:rPr>
        <w:t>Not available</w:t>
      </w:r>
      <w:r w:rsidRPr="002D3EEE">
        <w:rPr>
          <w:rFonts w:ascii="Times New Roman" w:hAnsi="Times New Roman" w:cs="Times New Roman"/>
          <w:b/>
          <w:color w:val="000000"/>
          <w:sz w:val="24"/>
        </w:rPr>
        <w:t>.</w:t>
      </w:r>
    </w:p>
    <w:p w:rsidR="006F7DC4" w:rsidRPr="003E35FF" w:rsidRDefault="006F7DC4"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6D44EC" w:rsidRPr="00BC16FE"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Flammability of the Product: </w:t>
      </w:r>
      <w:r w:rsidR="00BC16FE" w:rsidRPr="00BC16FE">
        <w:rPr>
          <w:rFonts w:ascii="Times New Roman" w:hAnsi="Times New Roman" w:cs="Times New Roman"/>
          <w:b/>
          <w:bCs/>
          <w:sz w:val="24"/>
          <w:szCs w:val="24"/>
          <w:lang w:val="en-US"/>
        </w:rPr>
        <w:t>Non-</w:t>
      </w:r>
      <w:r w:rsidR="009E4F64" w:rsidRPr="00BC16FE">
        <w:rPr>
          <w:rFonts w:ascii="Times New Roman" w:hAnsi="Times New Roman" w:cs="Times New Roman"/>
          <w:b/>
          <w:sz w:val="24"/>
          <w:szCs w:val="24"/>
          <w:lang w:val="en-US"/>
        </w:rPr>
        <w:t>Flammable.</w:t>
      </w:r>
    </w:p>
    <w:p w:rsidR="007312C9" w:rsidRDefault="008B11CC" w:rsidP="007312C9">
      <w:pPr>
        <w:autoSpaceDE w:val="0"/>
        <w:autoSpaceDN w:val="0"/>
        <w:adjustRightInd w:val="0"/>
        <w:spacing w:after="0" w:line="240" w:lineRule="auto"/>
        <w:rPr>
          <w:rFonts w:ascii="Times New Roman" w:hAnsi="Times New Roman" w:cs="Times New Roman"/>
          <w:b/>
          <w:bCs/>
          <w:sz w:val="28"/>
          <w:szCs w:val="24"/>
          <w:lang w:val="en-US"/>
        </w:rPr>
      </w:pPr>
      <w:r w:rsidRPr="00926863">
        <w:rPr>
          <w:rFonts w:ascii="Times New Roman" w:hAnsi="Times New Roman" w:cs="Times New Roman"/>
          <w:b/>
          <w:bCs/>
          <w:sz w:val="28"/>
          <w:szCs w:val="24"/>
          <w:lang w:val="en-US"/>
        </w:rPr>
        <w:t>Auto-Ignition Temperature:</w:t>
      </w:r>
      <w:r w:rsidR="007312C9" w:rsidRPr="004D54E7">
        <w:rPr>
          <w:rFonts w:ascii="Times New Roman" w:hAnsi="Times New Roman" w:cs="Times New Roman"/>
          <w:b/>
          <w:sz w:val="24"/>
          <w:szCs w:val="24"/>
          <w:lang w:val="en-US"/>
        </w:rPr>
        <w:t>Not applicable</w:t>
      </w:r>
    </w:p>
    <w:p w:rsidR="004D54E7" w:rsidRDefault="00FA11CB" w:rsidP="004D54E7">
      <w:pPr>
        <w:autoSpaceDE w:val="0"/>
        <w:autoSpaceDN w:val="0"/>
        <w:adjustRightInd w:val="0"/>
        <w:spacing w:after="0" w:line="240" w:lineRule="auto"/>
        <w:rPr>
          <w:rFonts w:ascii="Arial" w:hAnsi="Arial" w:cs="Arial"/>
          <w:sz w:val="20"/>
          <w:szCs w:val="20"/>
          <w:lang w:val="en-US"/>
        </w:rPr>
      </w:pPr>
      <w:r w:rsidRPr="00926863">
        <w:rPr>
          <w:rFonts w:ascii="Times New Roman" w:hAnsi="Times New Roman" w:cs="Times New Roman"/>
          <w:b/>
          <w:bCs/>
          <w:sz w:val="28"/>
          <w:szCs w:val="24"/>
          <w:lang w:val="en-US"/>
        </w:rPr>
        <w:t xml:space="preserve">Flash Points: </w:t>
      </w:r>
      <w:r w:rsidR="004D54E7" w:rsidRPr="004D54E7">
        <w:rPr>
          <w:rFonts w:ascii="Times New Roman" w:hAnsi="Times New Roman" w:cs="Times New Roman"/>
          <w:b/>
          <w:sz w:val="24"/>
          <w:szCs w:val="24"/>
          <w:lang w:val="en-US"/>
        </w:rPr>
        <w:t>Not applicable</w:t>
      </w:r>
      <w:r w:rsidR="004D54E7">
        <w:rPr>
          <w:rFonts w:ascii="Arial" w:hAnsi="Arial" w:cs="Arial"/>
          <w:sz w:val="20"/>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A2CE2" w:rsidTr="00AA44E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A2CE2" w:rsidRPr="007B71FE" w:rsidRDefault="00CA2CE2" w:rsidP="00AA44E4">
            <w:pPr>
              <w:rPr>
                <w:color w:val="auto"/>
              </w:rPr>
            </w:pPr>
            <w:r w:rsidRPr="0019161A">
              <w:rPr>
                <w:color w:val="auto"/>
                <w:sz w:val="44"/>
              </w:rPr>
              <w:lastRenderedPageBreak/>
              <w:t>Section 5: Fire and Explosion Data</w:t>
            </w:r>
            <w:r>
              <w:rPr>
                <w:color w:val="auto"/>
                <w:sz w:val="44"/>
              </w:rPr>
              <w:t xml:space="preserve"> (Continued)</w:t>
            </w:r>
          </w:p>
        </w:tc>
      </w:tr>
    </w:tbl>
    <w:p w:rsidR="00CA2CE2" w:rsidRPr="00926863" w:rsidRDefault="00CA2CE2" w:rsidP="00CA2CE2">
      <w:pPr>
        <w:autoSpaceDE w:val="0"/>
        <w:autoSpaceDN w:val="0"/>
        <w:adjustRightInd w:val="0"/>
        <w:spacing w:after="0" w:line="240" w:lineRule="auto"/>
        <w:rPr>
          <w:rFonts w:ascii="Times New Roman" w:hAnsi="Times New Roman" w:cs="Times New Roman"/>
          <w:b/>
          <w:bCs/>
          <w:sz w:val="28"/>
          <w:szCs w:val="24"/>
          <w:lang w:val="en-US"/>
        </w:rPr>
      </w:pPr>
    </w:p>
    <w:p w:rsidR="00AF66B4" w:rsidRDefault="00C829B3" w:rsidP="00F95357">
      <w:pPr>
        <w:autoSpaceDE w:val="0"/>
        <w:autoSpaceDN w:val="0"/>
        <w:adjustRightInd w:val="0"/>
        <w:spacing w:after="0" w:line="240" w:lineRule="auto"/>
        <w:rPr>
          <w:rFonts w:ascii="Times New Roman" w:hAnsi="Times New Roman" w:cs="Times New Roman"/>
          <w:b/>
          <w:bCs/>
          <w:sz w:val="28"/>
          <w:szCs w:val="24"/>
          <w:lang w:val="en-US"/>
        </w:rPr>
      </w:pPr>
      <w:r w:rsidRPr="00926863">
        <w:rPr>
          <w:rFonts w:ascii="Times New Roman" w:hAnsi="Times New Roman" w:cs="Times New Roman"/>
          <w:b/>
          <w:bCs/>
          <w:sz w:val="28"/>
          <w:szCs w:val="24"/>
          <w:lang w:val="en-US"/>
        </w:rPr>
        <w:t xml:space="preserve">Flammable Limits: </w:t>
      </w:r>
      <w:r w:rsidR="004D54E7" w:rsidRPr="004D54E7">
        <w:rPr>
          <w:rFonts w:ascii="Times New Roman" w:hAnsi="Times New Roman" w:cs="Times New Roman"/>
          <w:b/>
          <w:sz w:val="24"/>
          <w:szCs w:val="24"/>
          <w:lang w:val="en-US"/>
        </w:rPr>
        <w:t>Not applicable</w:t>
      </w:r>
    </w:p>
    <w:p w:rsidR="00AF66B4" w:rsidRPr="00926863" w:rsidRDefault="008B11CC" w:rsidP="00AF66B4">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Products of Combustion:</w:t>
      </w:r>
      <w:r w:rsidR="00AF66B4" w:rsidRPr="00926863">
        <w:rPr>
          <w:rFonts w:ascii="Times New Roman" w:hAnsi="Times New Roman" w:cs="Times New Roman"/>
          <w:b/>
          <w:sz w:val="24"/>
          <w:szCs w:val="24"/>
          <w:lang w:val="en-US"/>
        </w:rPr>
        <w:t>Not available.</w:t>
      </w:r>
    </w:p>
    <w:p w:rsidR="00165EE4" w:rsidRPr="00F3450A" w:rsidRDefault="008B11CC" w:rsidP="00165EE4">
      <w:pPr>
        <w:autoSpaceDE w:val="0"/>
        <w:autoSpaceDN w:val="0"/>
        <w:adjustRightInd w:val="0"/>
        <w:spacing w:after="0" w:line="240" w:lineRule="auto"/>
        <w:rPr>
          <w:rFonts w:ascii="Arial" w:hAnsi="Arial" w:cs="Arial"/>
          <w:sz w:val="20"/>
          <w:szCs w:val="20"/>
          <w:lang w:val="en-US"/>
        </w:rPr>
      </w:pPr>
      <w:r w:rsidRPr="00926863">
        <w:rPr>
          <w:rFonts w:ascii="Times New Roman" w:hAnsi="Times New Roman" w:cs="Times New Roman"/>
          <w:b/>
          <w:bCs/>
          <w:sz w:val="28"/>
          <w:szCs w:val="24"/>
          <w:lang w:val="en-US"/>
        </w:rPr>
        <w:t xml:space="preserve">Fire Hazards in Presence of Various Substances: </w:t>
      </w:r>
      <w:r w:rsidR="00F87CF8" w:rsidRPr="004D54E7">
        <w:rPr>
          <w:rFonts w:ascii="Times New Roman" w:hAnsi="Times New Roman" w:cs="Times New Roman"/>
          <w:b/>
          <w:sz w:val="24"/>
          <w:szCs w:val="24"/>
          <w:lang w:val="en-US"/>
        </w:rPr>
        <w:t>Not applicable</w:t>
      </w:r>
    </w:p>
    <w:p w:rsidR="006C08D9" w:rsidRPr="00926863" w:rsidRDefault="008B11CC" w:rsidP="006C08D9">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Explosion Hazards in Presence of Various Substances: </w:t>
      </w:r>
      <w:r w:rsidR="006C08D9" w:rsidRPr="00926863">
        <w:rPr>
          <w:rFonts w:ascii="Times New Roman" w:hAnsi="Times New Roman" w:cs="Times New Roman"/>
          <w:b/>
          <w:sz w:val="24"/>
          <w:szCs w:val="24"/>
          <w:lang w:val="en-US"/>
        </w:rPr>
        <w:t>Risks of explosion of the product in presence of mechanical impact: Not available. Risks</w:t>
      </w:r>
      <w:r w:rsidR="00926863" w:rsidRPr="00926863">
        <w:rPr>
          <w:rFonts w:ascii="Times New Roman" w:hAnsi="Times New Roman" w:cs="Times New Roman"/>
          <w:b/>
          <w:sz w:val="24"/>
          <w:szCs w:val="24"/>
          <w:lang w:val="en-US"/>
        </w:rPr>
        <w:t xml:space="preserve"> of explosion of the product in </w:t>
      </w:r>
      <w:r w:rsidR="006C08D9" w:rsidRPr="00926863">
        <w:rPr>
          <w:rFonts w:ascii="Times New Roman" w:hAnsi="Times New Roman" w:cs="Times New Roman"/>
          <w:b/>
          <w:sz w:val="24"/>
          <w:szCs w:val="24"/>
          <w:lang w:val="en-US"/>
        </w:rPr>
        <w:t>presence of static discharge: Not available.</w:t>
      </w:r>
    </w:p>
    <w:p w:rsidR="00B67410" w:rsidRDefault="008B11CC" w:rsidP="008B11CC">
      <w:pPr>
        <w:autoSpaceDE w:val="0"/>
        <w:autoSpaceDN w:val="0"/>
        <w:adjustRightInd w:val="0"/>
        <w:spacing w:after="0" w:line="240" w:lineRule="auto"/>
        <w:rPr>
          <w:rFonts w:ascii="Times New Roman" w:hAnsi="Times New Roman" w:cs="Times New Roman"/>
          <w:b/>
          <w:bCs/>
          <w:sz w:val="28"/>
          <w:szCs w:val="24"/>
          <w:lang w:val="en-US"/>
        </w:rPr>
      </w:pPr>
      <w:r w:rsidRPr="00926863">
        <w:rPr>
          <w:rFonts w:ascii="Times New Roman" w:hAnsi="Times New Roman" w:cs="Times New Roman"/>
          <w:b/>
          <w:bCs/>
          <w:sz w:val="28"/>
          <w:szCs w:val="24"/>
          <w:lang w:val="en-US"/>
        </w:rPr>
        <w:t xml:space="preserve">Fire Fighting Media and Instructions: </w:t>
      </w:r>
      <w:r w:rsidR="00B67410" w:rsidRPr="004D54E7">
        <w:rPr>
          <w:rFonts w:ascii="Times New Roman" w:hAnsi="Times New Roman" w:cs="Times New Roman"/>
          <w:b/>
          <w:sz w:val="24"/>
          <w:szCs w:val="24"/>
          <w:lang w:val="en-US"/>
        </w:rPr>
        <w:t>Not applicable</w:t>
      </w:r>
    </w:p>
    <w:p w:rsidR="00CA2CE2" w:rsidRPr="00CA2CE2" w:rsidRDefault="008B11CC" w:rsidP="00CA2CE2">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Special Remarks on Fire Hazards:</w:t>
      </w:r>
      <w:r w:rsidR="00CA2CE2" w:rsidRPr="00CA2CE2">
        <w:rPr>
          <w:rFonts w:ascii="Times New Roman" w:hAnsi="Times New Roman" w:cs="Times New Roman"/>
          <w:b/>
          <w:sz w:val="24"/>
          <w:szCs w:val="24"/>
          <w:lang w:val="en-US"/>
        </w:rPr>
        <w:t>When heated to decomposition it emits toxic fumes of hydrogen chloride, aluminum oxide</w:t>
      </w:r>
    </w:p>
    <w:p w:rsidR="004540C3" w:rsidRPr="00926863" w:rsidRDefault="008B11CC" w:rsidP="008B11CC">
      <w:pPr>
        <w:autoSpaceDE w:val="0"/>
        <w:autoSpaceDN w:val="0"/>
        <w:adjustRightInd w:val="0"/>
        <w:spacing w:after="0" w:line="240" w:lineRule="auto"/>
        <w:rPr>
          <w:rFonts w:ascii="Times New Roman" w:hAnsi="Times New Roman" w:cs="Times New Roman"/>
          <w:b/>
          <w:sz w:val="20"/>
          <w:szCs w:val="20"/>
          <w:lang w:val="en-US"/>
        </w:rPr>
      </w:pPr>
      <w:r w:rsidRPr="00926863">
        <w:rPr>
          <w:rFonts w:ascii="Times New Roman" w:hAnsi="Times New Roman" w:cs="Times New Roman"/>
          <w:b/>
          <w:bCs/>
          <w:sz w:val="28"/>
          <w:szCs w:val="24"/>
          <w:lang w:val="en-US"/>
        </w:rPr>
        <w:t>Special Remarks on Explosion Hazards:</w:t>
      </w:r>
      <w:r w:rsidR="00C741ED" w:rsidRPr="00926863">
        <w:rPr>
          <w:rFonts w:ascii="Times New Roman" w:hAnsi="Times New Roman" w:cs="Times New Roman"/>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CA2CE2" w:rsidRPr="00CA2CE2" w:rsidRDefault="00CA2CE2" w:rsidP="00CA2CE2">
      <w:pPr>
        <w:autoSpaceDE w:val="0"/>
        <w:autoSpaceDN w:val="0"/>
        <w:adjustRightInd w:val="0"/>
        <w:spacing w:after="0" w:line="240" w:lineRule="auto"/>
        <w:rPr>
          <w:rFonts w:ascii="Times New Roman" w:hAnsi="Times New Roman" w:cs="Times New Roman"/>
          <w:b/>
          <w:sz w:val="24"/>
          <w:szCs w:val="24"/>
          <w:lang w:val="en-US"/>
        </w:rPr>
      </w:pPr>
      <w:r w:rsidRPr="00CA2CE2">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9F64C6" w:rsidRPr="009F64C6" w:rsidRDefault="009F64C6" w:rsidP="009F64C6">
      <w:pPr>
        <w:autoSpaceDE w:val="0"/>
        <w:autoSpaceDN w:val="0"/>
        <w:adjustRightInd w:val="0"/>
        <w:spacing w:after="0" w:line="240" w:lineRule="auto"/>
        <w:rPr>
          <w:rFonts w:ascii="Times New Roman" w:hAnsi="Times New Roman" w:cs="Times New Roman"/>
          <w:b/>
          <w:sz w:val="24"/>
          <w:szCs w:val="24"/>
          <w:lang w:val="en-US"/>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CA2CE2" w:rsidRPr="00CA2CE2" w:rsidRDefault="00CA2CE2" w:rsidP="00CA2CE2">
      <w:pPr>
        <w:autoSpaceDE w:val="0"/>
        <w:autoSpaceDN w:val="0"/>
        <w:adjustRightInd w:val="0"/>
        <w:spacing w:after="0" w:line="240" w:lineRule="auto"/>
        <w:rPr>
          <w:rFonts w:ascii="Times New Roman" w:hAnsi="Times New Roman" w:cs="Times New Roman"/>
          <w:b/>
          <w:sz w:val="24"/>
          <w:szCs w:val="24"/>
          <w:lang w:val="en-US"/>
        </w:rPr>
      </w:pPr>
      <w:r w:rsidRPr="00CA2CE2">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7D337C" w:rsidRPr="00703917"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A4095" w:rsidRPr="009C3BE4" w:rsidRDefault="00BA4095" w:rsidP="00E45EDE">
      <w:pPr>
        <w:pStyle w:val="NoSpacing"/>
      </w:pPr>
    </w:p>
    <w:p w:rsidR="00CA2CE2" w:rsidRDefault="0091644D" w:rsidP="00CA2CE2">
      <w:pPr>
        <w:autoSpaceDE w:val="0"/>
        <w:autoSpaceDN w:val="0"/>
        <w:adjustRightInd w:val="0"/>
        <w:spacing w:after="0" w:line="240" w:lineRule="auto"/>
        <w:rPr>
          <w:rFonts w:ascii="Arial" w:hAnsi="Arial" w:cs="Arial"/>
          <w:sz w:val="20"/>
          <w:szCs w:val="20"/>
          <w:lang w:val="en-US"/>
        </w:rPr>
      </w:pPr>
      <w:r w:rsidRPr="00C52535">
        <w:rPr>
          <w:rFonts w:ascii="Times New Roman" w:hAnsi="Times New Roman" w:cs="Times New Roman"/>
          <w:b/>
          <w:sz w:val="28"/>
          <w:szCs w:val="28"/>
          <w:u w:val="single"/>
        </w:rPr>
        <w:t>Precautions</w:t>
      </w:r>
      <w:r w:rsidR="005C41A2" w:rsidRPr="00C52535">
        <w:rPr>
          <w:rFonts w:ascii="Times New Roman" w:hAnsi="Times New Roman" w:cs="Times New Roman"/>
          <w:b/>
          <w:sz w:val="28"/>
          <w:szCs w:val="28"/>
          <w:u w:val="single"/>
        </w:rPr>
        <w:t>:</w:t>
      </w:r>
      <w:r w:rsidR="00CA2CE2" w:rsidRPr="00CA2CE2">
        <w:rPr>
          <w:rFonts w:ascii="Times New Roman" w:hAnsi="Times New Roman" w:cs="Times New Roman"/>
          <w:b/>
          <w:sz w:val="24"/>
          <w:szCs w:val="24"/>
          <w:lang w:val="en-US"/>
        </w:rPr>
        <w:t>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alkalis.</w:t>
      </w:r>
    </w:p>
    <w:p w:rsidR="00D63D65" w:rsidRPr="00C52535" w:rsidRDefault="00D63D65" w:rsidP="00D3381A">
      <w:pPr>
        <w:autoSpaceDE w:val="0"/>
        <w:autoSpaceDN w:val="0"/>
        <w:adjustRightInd w:val="0"/>
        <w:spacing w:after="0" w:line="240" w:lineRule="auto"/>
        <w:rPr>
          <w:rFonts w:ascii="Times New Roman" w:hAnsi="Times New Roman" w:cs="Times New Roman"/>
          <w:b/>
          <w:bCs/>
          <w:color w:val="000000"/>
          <w:sz w:val="24"/>
          <w:szCs w:val="24"/>
          <w:u w:val="single"/>
        </w:rPr>
      </w:pPr>
    </w:p>
    <w:p w:rsidR="007D7B00" w:rsidRDefault="0091644D" w:rsidP="007D7B00">
      <w:pPr>
        <w:autoSpaceDE w:val="0"/>
        <w:autoSpaceDN w:val="0"/>
        <w:adjustRightInd w:val="0"/>
        <w:spacing w:after="0" w:line="240" w:lineRule="auto"/>
        <w:rPr>
          <w:rFonts w:ascii="Times New Roman" w:hAnsi="Times New Roman" w:cs="Times New Roman"/>
          <w:b/>
          <w:sz w:val="24"/>
          <w:szCs w:val="24"/>
          <w:lang w:val="en-US"/>
        </w:rPr>
      </w:pPr>
      <w:r w:rsidRPr="00C52535">
        <w:rPr>
          <w:rFonts w:ascii="Times New Roman" w:hAnsi="Times New Roman" w:cs="Times New Roman"/>
          <w:b/>
          <w:bCs/>
          <w:color w:val="000000"/>
          <w:sz w:val="28"/>
          <w:szCs w:val="28"/>
          <w:u w:val="single"/>
        </w:rPr>
        <w:t>Storage:</w:t>
      </w:r>
      <w:r w:rsidR="007D7B00" w:rsidRPr="00C52535">
        <w:rPr>
          <w:rFonts w:ascii="Times New Roman" w:hAnsi="Times New Roman" w:cs="Times New Roman"/>
          <w:b/>
          <w:sz w:val="24"/>
          <w:szCs w:val="24"/>
          <w:lang w:val="en-US"/>
        </w:rPr>
        <w:t>Keep container tightly closed. Keep container in a cool, well-ventilated area.</w:t>
      </w:r>
    </w:p>
    <w:p w:rsidR="00670048" w:rsidRDefault="00670048" w:rsidP="007D7B00">
      <w:pPr>
        <w:autoSpaceDE w:val="0"/>
        <w:autoSpaceDN w:val="0"/>
        <w:adjustRightInd w:val="0"/>
        <w:spacing w:after="0" w:line="240" w:lineRule="auto"/>
        <w:rPr>
          <w:rFonts w:ascii="Times New Roman" w:hAnsi="Times New Roman" w:cs="Times New Roman"/>
          <w:b/>
          <w:sz w:val="24"/>
          <w:szCs w:val="24"/>
          <w:lang w:val="en-US"/>
        </w:rPr>
      </w:pPr>
    </w:p>
    <w:p w:rsidR="00670048" w:rsidRDefault="00670048" w:rsidP="007D7B00">
      <w:pPr>
        <w:autoSpaceDE w:val="0"/>
        <w:autoSpaceDN w:val="0"/>
        <w:adjustRightInd w:val="0"/>
        <w:spacing w:after="0" w:line="240" w:lineRule="auto"/>
        <w:rPr>
          <w:rFonts w:ascii="Times New Roman" w:hAnsi="Times New Roman" w:cs="Times New Roman"/>
          <w:b/>
          <w:sz w:val="24"/>
          <w:szCs w:val="24"/>
          <w:lang w:val="en-US"/>
        </w:rPr>
      </w:pPr>
    </w:p>
    <w:p w:rsidR="00670048" w:rsidRDefault="00670048" w:rsidP="007D7B00">
      <w:pPr>
        <w:autoSpaceDE w:val="0"/>
        <w:autoSpaceDN w:val="0"/>
        <w:adjustRightInd w:val="0"/>
        <w:spacing w:after="0" w:line="240" w:lineRule="auto"/>
        <w:rPr>
          <w:rFonts w:ascii="Times New Roman" w:hAnsi="Times New Roman" w:cs="Times New Roman"/>
          <w:b/>
          <w:sz w:val="24"/>
          <w:szCs w:val="24"/>
          <w:lang w:val="en-US"/>
        </w:rPr>
      </w:pPr>
    </w:p>
    <w:p w:rsidR="00670048" w:rsidRDefault="00670048" w:rsidP="007D7B00">
      <w:pPr>
        <w:autoSpaceDE w:val="0"/>
        <w:autoSpaceDN w:val="0"/>
        <w:adjustRightInd w:val="0"/>
        <w:spacing w:after="0" w:line="240" w:lineRule="auto"/>
        <w:rPr>
          <w:rFonts w:ascii="Times New Roman" w:hAnsi="Times New Roman" w:cs="Times New Roman"/>
          <w:b/>
          <w:sz w:val="24"/>
          <w:szCs w:val="24"/>
          <w:lang w:val="en-US"/>
        </w:rPr>
      </w:pPr>
    </w:p>
    <w:p w:rsidR="00670048" w:rsidRDefault="00670048" w:rsidP="007D7B00">
      <w:pPr>
        <w:autoSpaceDE w:val="0"/>
        <w:autoSpaceDN w:val="0"/>
        <w:adjustRightInd w:val="0"/>
        <w:spacing w:after="0" w:line="240" w:lineRule="auto"/>
        <w:rPr>
          <w:rFonts w:ascii="Times New Roman" w:hAnsi="Times New Roman" w:cs="Times New Roman"/>
          <w:b/>
          <w:sz w:val="24"/>
          <w:szCs w:val="24"/>
          <w:lang w:val="en-US"/>
        </w:rPr>
      </w:pPr>
    </w:p>
    <w:p w:rsidR="00E0002F" w:rsidRPr="00C52535" w:rsidRDefault="00E0002F" w:rsidP="00AD25F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2317FA">
              <w:rPr>
                <w:color w:val="auto"/>
                <w:sz w:val="44"/>
              </w:rPr>
              <w:lastRenderedPageBreak/>
              <w:t>Section 8: Exposure Controls/Personal Protection</w:t>
            </w:r>
          </w:p>
        </w:tc>
      </w:tr>
    </w:tbl>
    <w:p w:rsidR="00053322" w:rsidRDefault="00053322" w:rsidP="00210558">
      <w:pPr>
        <w:autoSpaceDE w:val="0"/>
        <w:autoSpaceDN w:val="0"/>
        <w:adjustRightInd w:val="0"/>
        <w:spacing w:after="0" w:line="240" w:lineRule="auto"/>
      </w:pPr>
    </w:p>
    <w:p w:rsidR="003017A8" w:rsidRPr="001463EB" w:rsidRDefault="0091644D" w:rsidP="003017A8">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Engineering Controls</w:t>
      </w:r>
      <w:r w:rsidRPr="00CC70F1">
        <w:rPr>
          <w:rFonts w:ascii="Times New Roman" w:hAnsi="Times New Roman" w:cs="Times New Roman"/>
          <w:b/>
          <w:sz w:val="24"/>
          <w:szCs w:val="24"/>
          <w:u w:val="single"/>
        </w:rPr>
        <w:t>:</w:t>
      </w:r>
      <w:r w:rsidR="003017A8" w:rsidRPr="001463EB">
        <w:rPr>
          <w:rFonts w:ascii="Times New Roman" w:hAnsi="Times New Roman" w:cs="Times New Roman"/>
          <w:b/>
          <w:sz w:val="24"/>
          <w:szCs w:val="24"/>
          <w:lang w:val="en-US"/>
        </w:rPr>
        <w:t>Use process enclosures, local exhaust ventilation, or other engineering controls to keep ai</w:t>
      </w:r>
      <w:r w:rsidR="001463EB" w:rsidRPr="001463EB">
        <w:rPr>
          <w:rFonts w:ascii="Times New Roman" w:hAnsi="Times New Roman" w:cs="Times New Roman"/>
          <w:b/>
          <w:sz w:val="24"/>
          <w:szCs w:val="24"/>
          <w:lang w:val="en-US"/>
        </w:rPr>
        <w:t xml:space="preserve">rborne levels below recommended </w:t>
      </w:r>
      <w:r w:rsidR="003017A8" w:rsidRPr="001463EB">
        <w:rPr>
          <w:rFonts w:ascii="Times New Roman" w:hAnsi="Times New Roman" w:cs="Times New Roman"/>
          <w:b/>
          <w:sz w:val="24"/>
          <w:szCs w:val="24"/>
          <w:lang w:val="en-US"/>
        </w:rPr>
        <w:t>exposure limits. If user operations generate dust, fume or mist, use ventilation to keep ex</w:t>
      </w:r>
      <w:r w:rsidR="001463EB" w:rsidRPr="001463EB">
        <w:rPr>
          <w:rFonts w:ascii="Times New Roman" w:hAnsi="Times New Roman" w:cs="Times New Roman"/>
          <w:b/>
          <w:sz w:val="24"/>
          <w:szCs w:val="24"/>
          <w:lang w:val="en-US"/>
        </w:rPr>
        <w:t xml:space="preserve">posure to airborne contaminants </w:t>
      </w:r>
      <w:r w:rsidR="003017A8" w:rsidRPr="001463EB">
        <w:rPr>
          <w:rFonts w:ascii="Times New Roman" w:hAnsi="Times New Roman" w:cs="Times New Roman"/>
          <w:b/>
          <w:sz w:val="24"/>
          <w:szCs w:val="24"/>
          <w:lang w:val="en-US"/>
        </w:rPr>
        <w:t>below the exposure limit.</w:t>
      </w:r>
    </w:p>
    <w:p w:rsidR="000E21E5" w:rsidRPr="000E21E5" w:rsidRDefault="000E21E5" w:rsidP="001854A3">
      <w:pPr>
        <w:autoSpaceDE w:val="0"/>
        <w:autoSpaceDN w:val="0"/>
        <w:adjustRightInd w:val="0"/>
        <w:spacing w:after="0" w:line="240" w:lineRule="auto"/>
        <w:rPr>
          <w:rFonts w:ascii="Arial" w:hAnsi="Arial" w:cs="Arial"/>
          <w:sz w:val="20"/>
          <w:szCs w:val="20"/>
          <w:lang w:val="en-US"/>
        </w:rPr>
      </w:pPr>
    </w:p>
    <w:p w:rsidR="00E44C0B" w:rsidRPr="001463EB" w:rsidRDefault="0091644D" w:rsidP="001854A3">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1463EB" w:rsidRPr="001463EB">
        <w:rPr>
          <w:rFonts w:ascii="Times New Roman" w:hAnsi="Times New Roman" w:cs="Times New Roman"/>
          <w:b/>
          <w:sz w:val="24"/>
          <w:szCs w:val="24"/>
          <w:lang w:val="en-US"/>
        </w:rPr>
        <w:t>Splash goggles. Lab coat. Dust respirator. Be sure to use an approved/certified respirator or equivalent. Gloves.</w:t>
      </w:r>
    </w:p>
    <w:p w:rsidR="001463EB" w:rsidRPr="001463EB" w:rsidRDefault="001463EB" w:rsidP="001854A3">
      <w:pPr>
        <w:autoSpaceDE w:val="0"/>
        <w:autoSpaceDN w:val="0"/>
        <w:adjustRightInd w:val="0"/>
        <w:spacing w:after="0" w:line="240" w:lineRule="auto"/>
        <w:rPr>
          <w:rFonts w:ascii="Arial" w:hAnsi="Arial" w:cs="Arial"/>
          <w:sz w:val="20"/>
          <w:szCs w:val="20"/>
          <w:lang w:val="en-US"/>
        </w:rPr>
      </w:pPr>
    </w:p>
    <w:p w:rsidR="004B3D44" w:rsidRDefault="0091644D" w:rsidP="004B3D44">
      <w:pPr>
        <w:autoSpaceDE w:val="0"/>
        <w:autoSpaceDN w:val="0"/>
        <w:adjustRightInd w:val="0"/>
        <w:spacing w:after="0" w:line="240" w:lineRule="auto"/>
        <w:rPr>
          <w:rFonts w:ascii="Arial" w:hAnsi="Arial" w:cs="Arial"/>
          <w:sz w:val="20"/>
          <w:szCs w:val="20"/>
          <w:lang w:val="en-US"/>
        </w:rPr>
      </w:pPr>
      <w:r w:rsidRPr="001342C7">
        <w:rPr>
          <w:rFonts w:ascii="Times New Roman" w:hAnsi="Times New Roman" w:cs="Times New Roman"/>
          <w:b/>
          <w:sz w:val="28"/>
          <w:szCs w:val="24"/>
          <w:u w:val="single"/>
        </w:rPr>
        <w:t>Personal Protection in Case of a Large Spill:</w:t>
      </w:r>
      <w:r w:rsidR="004B3D44" w:rsidRPr="004B3D44">
        <w:rPr>
          <w:rFonts w:ascii="Times New Roman" w:hAnsi="Times New Roman" w:cs="Times New Roman"/>
          <w:b/>
          <w:sz w:val="24"/>
          <w:szCs w:val="24"/>
          <w:lang w:val="en-US"/>
        </w:rPr>
        <w:t>Splash goggles. Full suit. Vapor and dust respirator. Boots. Gloves. A self-contained breathing apparatus should be used to avoid inhalation of the product. Suggested protective clothing might not be sufficient; consult a specialist BEFORE handling this product.</w:t>
      </w:r>
    </w:p>
    <w:p w:rsidR="002F00DB" w:rsidRPr="002F00DB" w:rsidRDefault="002F00DB" w:rsidP="00B012B0">
      <w:pPr>
        <w:autoSpaceDE w:val="0"/>
        <w:autoSpaceDN w:val="0"/>
        <w:adjustRightInd w:val="0"/>
        <w:spacing w:after="0" w:line="240" w:lineRule="auto"/>
        <w:rPr>
          <w:rFonts w:ascii="Times New Roman" w:hAnsi="Times New Roman" w:cs="Times New Roman"/>
          <w:b/>
          <w:sz w:val="24"/>
          <w:szCs w:val="24"/>
          <w:lang w:val="en-US"/>
        </w:rPr>
      </w:pPr>
    </w:p>
    <w:p w:rsidR="006902F4" w:rsidRPr="006902F4" w:rsidRDefault="0091644D" w:rsidP="006902F4">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006902F4" w:rsidRPr="006902F4">
        <w:rPr>
          <w:rFonts w:ascii="Times New Roman" w:hAnsi="Times New Roman" w:cs="Times New Roman"/>
          <w:b/>
          <w:sz w:val="24"/>
          <w:szCs w:val="24"/>
          <w:lang w:val="en-US"/>
        </w:rPr>
        <w:t>Not available.</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3F3D58" w:rsidRPr="0049438D" w:rsidRDefault="00EB0800" w:rsidP="00A96C00">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Physical state and appearance</w:t>
      </w:r>
      <w:r w:rsidRPr="00FE066E">
        <w:rPr>
          <w:rFonts w:ascii="Times New Roman" w:hAnsi="Times New Roman" w:cs="Times New Roman"/>
          <w:b/>
          <w:sz w:val="24"/>
          <w:szCs w:val="24"/>
        </w:rPr>
        <w:t xml:space="preserve">: </w:t>
      </w:r>
      <w:r w:rsidR="0049438D" w:rsidRPr="0049438D">
        <w:rPr>
          <w:rFonts w:ascii="Times New Roman" w:hAnsi="Times New Roman" w:cs="Times New Roman"/>
          <w:b/>
          <w:sz w:val="24"/>
          <w:szCs w:val="24"/>
          <w:lang w:val="en-US"/>
        </w:rPr>
        <w:t>(Solid crystalline powder. Deliquescent solid.)</w:t>
      </w:r>
    </w:p>
    <w:p w:rsidR="009E1294" w:rsidRPr="00FE066E" w:rsidRDefault="00EB0800" w:rsidP="009E1294">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bCs/>
          <w:sz w:val="28"/>
          <w:szCs w:val="24"/>
        </w:rPr>
        <w:t>Odor</w:t>
      </w:r>
      <w:proofErr w:type="spellEnd"/>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9E1294" w:rsidRPr="00FE066E">
        <w:rPr>
          <w:rFonts w:ascii="Times New Roman" w:hAnsi="Times New Roman" w:cs="Times New Roman"/>
          <w:b/>
          <w:sz w:val="24"/>
          <w:szCs w:val="24"/>
          <w:lang w:val="en-US"/>
        </w:rPr>
        <w:t>Not available.</w:t>
      </w:r>
    </w:p>
    <w:p w:rsidR="00B75D8D" w:rsidRPr="009E1294"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bCs/>
          <w:sz w:val="28"/>
          <w:szCs w:val="24"/>
        </w:rPr>
        <w:t>Taste</w:t>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9E1294" w:rsidRPr="00FE066E">
        <w:rPr>
          <w:rFonts w:ascii="Times New Roman" w:hAnsi="Times New Roman" w:cs="Times New Roman"/>
          <w:b/>
          <w:sz w:val="24"/>
          <w:szCs w:val="24"/>
          <w:lang w:val="en-US"/>
        </w:rPr>
        <w:t>Not available.</w:t>
      </w:r>
    </w:p>
    <w:p w:rsidR="00FA50AB" w:rsidRPr="008C3F43" w:rsidRDefault="00EB0800" w:rsidP="00FA50AB">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Molecular Weight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FA50AB" w:rsidRPr="008C3F43">
        <w:rPr>
          <w:rFonts w:ascii="Times New Roman" w:hAnsi="Times New Roman" w:cs="Times New Roman"/>
          <w:b/>
          <w:sz w:val="24"/>
          <w:szCs w:val="24"/>
          <w:lang w:val="en-US"/>
        </w:rPr>
        <w:t>241.43 g/mole</w:t>
      </w:r>
    </w:p>
    <w:p w:rsidR="009E1294" w:rsidRPr="00730C0D" w:rsidRDefault="00EB0800" w:rsidP="009E1294">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bCs/>
          <w:sz w:val="28"/>
          <w:szCs w:val="24"/>
        </w:rPr>
        <w:t>Color</w:t>
      </w:r>
      <w:proofErr w:type="spellEnd"/>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9E1294" w:rsidRPr="00730C0D">
        <w:rPr>
          <w:rFonts w:ascii="Times New Roman" w:hAnsi="Times New Roman" w:cs="Times New Roman"/>
          <w:b/>
          <w:sz w:val="24"/>
          <w:szCs w:val="24"/>
          <w:lang w:val="en-US"/>
        </w:rPr>
        <w:t>White to yellowish.</w:t>
      </w:r>
    </w:p>
    <w:p w:rsidR="00451B2F" w:rsidRPr="00FE066E" w:rsidRDefault="00EB0800" w:rsidP="002368B5">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 xml:space="preserve">pH (1% </w:t>
      </w:r>
      <w:proofErr w:type="spellStart"/>
      <w:r w:rsidRPr="00FE066E">
        <w:rPr>
          <w:rFonts w:ascii="Times New Roman" w:hAnsi="Times New Roman" w:cs="Times New Roman"/>
          <w:b/>
          <w:sz w:val="28"/>
          <w:szCs w:val="24"/>
        </w:rPr>
        <w:t>soln</w:t>
      </w:r>
      <w:proofErr w:type="spellEnd"/>
      <w:r w:rsidRPr="00FE066E">
        <w:rPr>
          <w:rFonts w:ascii="Times New Roman" w:hAnsi="Times New Roman" w:cs="Times New Roman"/>
          <w:b/>
          <w:sz w:val="28"/>
          <w:szCs w:val="24"/>
        </w:rPr>
        <w:t>/water)</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566ABA">
        <w:rPr>
          <w:rFonts w:ascii="Times New Roman" w:hAnsi="Times New Roman" w:cs="Times New Roman"/>
          <w:b/>
          <w:sz w:val="24"/>
          <w:szCs w:val="24"/>
          <w:lang w:val="en-US"/>
        </w:rPr>
        <w:t>2.5-3.5</w:t>
      </w:r>
      <w:bookmarkStart w:id="0" w:name="_GoBack"/>
      <w:bookmarkEnd w:id="0"/>
      <w:r w:rsidR="00451B2F" w:rsidRPr="00FE066E">
        <w:rPr>
          <w:rFonts w:ascii="Times New Roman" w:hAnsi="Times New Roman" w:cs="Times New Roman"/>
          <w:b/>
          <w:sz w:val="24"/>
          <w:szCs w:val="24"/>
          <w:lang w:val="en-US"/>
        </w:rPr>
        <w:t>.</w:t>
      </w:r>
    </w:p>
    <w:p w:rsidR="008C3F43" w:rsidRPr="001A0028" w:rsidRDefault="00EB0800" w:rsidP="008C3F43">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Boiling Point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8C3F43" w:rsidRPr="001A0028">
        <w:rPr>
          <w:rFonts w:ascii="Times New Roman" w:hAnsi="Times New Roman" w:cs="Times New Roman"/>
          <w:b/>
          <w:sz w:val="24"/>
          <w:szCs w:val="24"/>
          <w:lang w:val="en-US"/>
        </w:rPr>
        <w:t>182.22°C (360°F)</w:t>
      </w:r>
    </w:p>
    <w:p w:rsidR="001A0028" w:rsidRPr="009E7D49" w:rsidRDefault="00EB0800" w:rsidP="001A0028">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bCs/>
          <w:sz w:val="28"/>
          <w:szCs w:val="24"/>
        </w:rPr>
        <w:t>Melting Point</w:t>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1A0028" w:rsidRPr="009E7D49">
        <w:rPr>
          <w:rFonts w:ascii="Times New Roman" w:hAnsi="Times New Roman" w:cs="Times New Roman"/>
          <w:b/>
          <w:sz w:val="24"/>
          <w:szCs w:val="24"/>
          <w:lang w:val="en-US"/>
        </w:rPr>
        <w:t>100°C (212°F)</w:t>
      </w:r>
    </w:p>
    <w:p w:rsidR="00460317" w:rsidRPr="00FE066E"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Critical Temperature</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460317" w:rsidRPr="00FE066E">
        <w:rPr>
          <w:rFonts w:ascii="Times New Roman" w:hAnsi="Times New Roman" w:cs="Times New Roman"/>
          <w:b/>
          <w:sz w:val="24"/>
          <w:szCs w:val="24"/>
          <w:lang w:val="en-US"/>
        </w:rPr>
        <w:t>Not available.</w:t>
      </w:r>
    </w:p>
    <w:p w:rsidR="00AD2CE5" w:rsidRPr="00584566" w:rsidRDefault="00EB0800" w:rsidP="00AD2CE5">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Specific Gravity</w:t>
      </w:r>
      <w:r w:rsidR="0043395B" w:rsidRPr="00FE066E">
        <w:rPr>
          <w:rFonts w:ascii="Times New Roman" w:hAnsi="Times New Roman" w:cs="Times New Roman"/>
          <w:b/>
          <w:sz w:val="28"/>
          <w:szCs w:val="24"/>
        </w:rPr>
        <w:tab/>
      </w:r>
      <w:r w:rsidR="0043395B"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584566" w:rsidRPr="00584566">
        <w:rPr>
          <w:rFonts w:ascii="Times New Roman" w:hAnsi="Times New Roman" w:cs="Times New Roman"/>
          <w:b/>
          <w:sz w:val="24"/>
          <w:szCs w:val="24"/>
          <w:lang w:val="en-US"/>
        </w:rPr>
        <w:t>2.398 (Water = 1)</w:t>
      </w:r>
    </w:p>
    <w:p w:rsidR="00B750BC" w:rsidRPr="00F06CD5"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sz w:val="28"/>
          <w:szCs w:val="24"/>
        </w:rPr>
        <w:t>Vapor</w:t>
      </w:r>
      <w:proofErr w:type="spellEnd"/>
      <w:r w:rsidRPr="00FE066E">
        <w:rPr>
          <w:rFonts w:ascii="Times New Roman" w:hAnsi="Times New Roman" w:cs="Times New Roman"/>
          <w:b/>
          <w:sz w:val="28"/>
          <w:szCs w:val="24"/>
        </w:rPr>
        <w:t xml:space="preserve"> Pressure</w:t>
      </w:r>
      <w:r w:rsidR="005A6D7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5A6D7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applicable.</w:t>
      </w:r>
    </w:p>
    <w:p w:rsidR="00A40151" w:rsidRPr="00584566"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F06CD5">
        <w:rPr>
          <w:rFonts w:ascii="Times New Roman" w:hAnsi="Times New Roman" w:cs="Times New Roman"/>
          <w:b/>
          <w:sz w:val="28"/>
          <w:szCs w:val="24"/>
        </w:rPr>
        <w:t>Vapor</w:t>
      </w:r>
      <w:proofErr w:type="spellEnd"/>
      <w:r w:rsidRPr="00F06CD5">
        <w:rPr>
          <w:rFonts w:ascii="Times New Roman" w:hAnsi="Times New Roman" w:cs="Times New Roman"/>
          <w:b/>
          <w:sz w:val="28"/>
          <w:szCs w:val="24"/>
        </w:rPr>
        <w:t xml:space="preserve"> Density</w:t>
      </w:r>
      <w:r w:rsidRPr="00F06CD5">
        <w:rPr>
          <w:rFonts w:ascii="Times New Roman" w:hAnsi="Times New Roman" w:cs="Times New Roman"/>
          <w:b/>
          <w:sz w:val="28"/>
          <w:szCs w:val="24"/>
        </w:rPr>
        <w:tab/>
      </w:r>
      <w:r w:rsidRPr="00F06CD5">
        <w:rPr>
          <w:rFonts w:ascii="Times New Roman" w:hAnsi="Times New Roman" w:cs="Times New Roman"/>
          <w:b/>
          <w:sz w:val="28"/>
          <w:szCs w:val="24"/>
        </w:rPr>
        <w:tab/>
      </w:r>
      <w:r w:rsidR="000E0F04" w:rsidRPr="00F06CD5">
        <w:rPr>
          <w:rFonts w:ascii="Times New Roman" w:hAnsi="Times New Roman" w:cs="Times New Roman"/>
          <w:b/>
          <w:sz w:val="28"/>
          <w:szCs w:val="24"/>
        </w:rPr>
        <w:tab/>
      </w:r>
      <w:r w:rsidRPr="00F06CD5">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available.</w:t>
      </w:r>
    </w:p>
    <w:p w:rsidR="005A6D74" w:rsidRPr="00FE066E" w:rsidRDefault="005A6D74" w:rsidP="00A96C00">
      <w:pPr>
        <w:autoSpaceDE w:val="0"/>
        <w:autoSpaceDN w:val="0"/>
        <w:adjustRightInd w:val="0"/>
        <w:spacing w:after="0" w:line="240" w:lineRule="auto"/>
        <w:rPr>
          <w:rFonts w:ascii="Times New Roman" w:hAnsi="Times New Roman" w:cs="Times New Roman"/>
          <w:b/>
          <w:sz w:val="24"/>
          <w:szCs w:val="24"/>
        </w:rPr>
      </w:pPr>
      <w:r w:rsidRPr="00FE066E">
        <w:rPr>
          <w:rFonts w:ascii="Times New Roman" w:hAnsi="Times New Roman" w:cs="Times New Roman"/>
          <w:b/>
          <w:bCs/>
          <w:sz w:val="28"/>
          <w:szCs w:val="24"/>
        </w:rPr>
        <w:t>Volatility</w:t>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Pr="00FE066E">
        <w:rPr>
          <w:rFonts w:ascii="Times New Roman" w:hAnsi="Times New Roman" w:cs="Times New Roman"/>
          <w:b/>
          <w:sz w:val="24"/>
          <w:szCs w:val="24"/>
        </w:rPr>
        <w:t>Not available.</w:t>
      </w:r>
    </w:p>
    <w:p w:rsidR="003526A6"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Odor</w:t>
      </w:r>
      <w:proofErr w:type="spellEnd"/>
      <w:r w:rsidRPr="00FE066E">
        <w:rPr>
          <w:rFonts w:ascii="Times New Roman" w:hAnsi="Times New Roman" w:cs="Times New Roman"/>
          <w:b/>
          <w:sz w:val="28"/>
          <w:szCs w:val="24"/>
        </w:rPr>
        <w:t xml:space="preserve"> Threshold</w:t>
      </w:r>
      <w:r w:rsidRPr="00FE066E">
        <w:rPr>
          <w:rFonts w:ascii="Times New Roman" w:hAnsi="Times New Roman" w:cs="Times New Roman"/>
          <w:b/>
          <w:sz w:val="28"/>
          <w:szCs w:val="24"/>
        </w:rPr>
        <w:tab/>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183EDA">
        <w:rPr>
          <w:rFonts w:ascii="Times New Roman" w:hAnsi="Times New Roman" w:cs="Times New Roman"/>
          <w:b/>
          <w:sz w:val="24"/>
          <w:szCs w:val="24"/>
        </w:rPr>
        <w:t xml:space="preserve">: </w:t>
      </w:r>
      <w:r w:rsidR="00C1750D" w:rsidRPr="00FE066E">
        <w:rPr>
          <w:rFonts w:ascii="Times New Roman" w:hAnsi="Times New Roman" w:cs="Times New Roman"/>
          <w:b/>
          <w:sz w:val="24"/>
          <w:szCs w:val="24"/>
        </w:rPr>
        <w:t>Not available.</w:t>
      </w:r>
    </w:p>
    <w:p w:rsidR="003526A6" w:rsidRDefault="005A6D74" w:rsidP="00805082">
      <w:pPr>
        <w:autoSpaceDE w:val="0"/>
        <w:autoSpaceDN w:val="0"/>
        <w:adjustRightInd w:val="0"/>
        <w:spacing w:after="0" w:line="240" w:lineRule="auto"/>
        <w:rPr>
          <w:rFonts w:ascii="Times New Roman" w:hAnsi="Times New Roman" w:cs="Times New Roman"/>
          <w:b/>
          <w:sz w:val="28"/>
          <w:szCs w:val="24"/>
        </w:rPr>
      </w:pPr>
      <w:r w:rsidRPr="00FE066E">
        <w:rPr>
          <w:rFonts w:ascii="Times New Roman" w:hAnsi="Times New Roman" w:cs="Times New Roman"/>
          <w:b/>
          <w:sz w:val="28"/>
          <w:szCs w:val="24"/>
        </w:rPr>
        <w:t>Water/Oil Dist</w:t>
      </w:r>
      <w:r w:rsidRPr="00FE066E">
        <w:rPr>
          <w:rFonts w:ascii="Times New Roman" w:hAnsi="Times New Roman" w:cs="Times New Roman"/>
          <w:b/>
          <w:sz w:val="24"/>
          <w:szCs w:val="24"/>
        </w:rPr>
        <w:t xml:space="preserve">. </w:t>
      </w:r>
      <w:proofErr w:type="spellStart"/>
      <w:r w:rsidRPr="00FE066E">
        <w:rPr>
          <w:rFonts w:ascii="Times New Roman" w:hAnsi="Times New Roman" w:cs="Times New Roman"/>
          <w:b/>
          <w:sz w:val="24"/>
          <w:szCs w:val="24"/>
        </w:rPr>
        <w:t>Coeff</w:t>
      </w:r>
      <w:proofErr w:type="spellEnd"/>
      <w:r w:rsidRPr="00FE066E">
        <w:rPr>
          <w:rFonts w:ascii="Times New Roman" w:hAnsi="Times New Roman" w:cs="Times New Roman"/>
          <w:b/>
          <w:sz w:val="24"/>
          <w:szCs w:val="24"/>
        </w:rPr>
        <w:t>.</w:t>
      </w:r>
      <w:r w:rsidRPr="00FE066E">
        <w:rPr>
          <w:rFonts w:ascii="Times New Roman" w:hAnsi="Times New Roman" w:cs="Times New Roman"/>
          <w:b/>
          <w:sz w:val="24"/>
          <w:szCs w:val="24"/>
        </w:rPr>
        <w:tab/>
      </w:r>
      <w:r w:rsidR="000E0F04" w:rsidRPr="00FE066E">
        <w:rPr>
          <w:rFonts w:ascii="Times New Roman" w:hAnsi="Times New Roman" w:cs="Times New Roman"/>
          <w:b/>
          <w:sz w:val="24"/>
          <w:szCs w:val="24"/>
        </w:rPr>
        <w:tab/>
      </w:r>
      <w:r w:rsidRPr="00FE066E">
        <w:rPr>
          <w:rFonts w:ascii="Times New Roman" w:hAnsi="Times New Roman" w:cs="Times New Roman"/>
          <w:b/>
          <w:sz w:val="24"/>
          <w:szCs w:val="24"/>
        </w:rPr>
        <w:t xml:space="preserve">: </w:t>
      </w:r>
      <w:r w:rsidR="003526A6" w:rsidRPr="00FE066E">
        <w:rPr>
          <w:rFonts w:ascii="Times New Roman" w:hAnsi="Times New Roman" w:cs="Times New Roman"/>
          <w:b/>
          <w:sz w:val="24"/>
          <w:szCs w:val="24"/>
        </w:rPr>
        <w:t>Not available</w:t>
      </w:r>
    </w:p>
    <w:p w:rsidR="005A6D74" w:rsidRPr="00FE066E"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Ionicity</w:t>
      </w:r>
      <w:proofErr w:type="spellEnd"/>
      <w:r w:rsidRPr="00FE066E">
        <w:rPr>
          <w:rFonts w:ascii="Times New Roman" w:hAnsi="Times New Roman" w:cs="Times New Roman"/>
          <w:b/>
          <w:sz w:val="28"/>
          <w:szCs w:val="24"/>
        </w:rPr>
        <w:t xml:space="preserve"> (in Water)</w:t>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Not available.</w:t>
      </w:r>
    </w:p>
    <w:p w:rsidR="00584566" w:rsidRPr="005D3B84" w:rsidRDefault="005A6D74" w:rsidP="00584566">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Dispersion Properties</w:t>
      </w:r>
      <w:r w:rsidR="000E0F04" w:rsidRPr="00FE066E">
        <w:rPr>
          <w:rFonts w:ascii="Times New Roman" w:hAnsi="Times New Roman" w:cs="Times New Roman"/>
          <w:b/>
          <w:sz w:val="28"/>
          <w:szCs w:val="24"/>
        </w:rPr>
        <w:tab/>
      </w:r>
      <w:r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584566" w:rsidRPr="005D3B84">
        <w:rPr>
          <w:rFonts w:ascii="Times New Roman" w:hAnsi="Times New Roman" w:cs="Times New Roman"/>
          <w:b/>
          <w:sz w:val="24"/>
          <w:szCs w:val="24"/>
          <w:lang w:val="en-US"/>
        </w:rPr>
        <w:t>See solubility in water, diethyl ether.</w:t>
      </w:r>
    </w:p>
    <w:p w:rsidR="005D3B84" w:rsidRPr="00B273DD" w:rsidRDefault="005A6D74" w:rsidP="005D3B84">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bCs/>
          <w:color w:val="000000"/>
          <w:sz w:val="28"/>
          <w:szCs w:val="24"/>
        </w:rPr>
        <w:t>Solubility</w:t>
      </w:r>
      <w:r w:rsidR="00DC1EB9"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Pr="00E47317">
        <w:rPr>
          <w:rFonts w:ascii="Times New Roman" w:hAnsi="Times New Roman" w:cs="Times New Roman"/>
          <w:b/>
          <w:bCs/>
          <w:color w:val="000000"/>
          <w:sz w:val="24"/>
          <w:szCs w:val="24"/>
        </w:rPr>
        <w:t xml:space="preserve">: </w:t>
      </w:r>
      <w:r w:rsidR="005D3B84" w:rsidRPr="00B273DD">
        <w:rPr>
          <w:rFonts w:ascii="Times New Roman" w:hAnsi="Times New Roman" w:cs="Times New Roman"/>
          <w:b/>
          <w:sz w:val="24"/>
          <w:szCs w:val="24"/>
          <w:lang w:val="en-US"/>
        </w:rPr>
        <w:t xml:space="preserve">Easily soluble in cold water, hot water, diethyl ether. Soluble in alcohol, </w:t>
      </w:r>
      <w:proofErr w:type="spellStart"/>
      <w:r w:rsidR="005D3B84" w:rsidRPr="00B273DD">
        <w:rPr>
          <w:rFonts w:ascii="Times New Roman" w:hAnsi="Times New Roman" w:cs="Times New Roman"/>
          <w:b/>
          <w:sz w:val="24"/>
          <w:szCs w:val="24"/>
          <w:lang w:val="en-US"/>
        </w:rPr>
        <w:t>glyercol</w:t>
      </w:r>
      <w:proofErr w:type="spellEnd"/>
      <w:r w:rsidR="005D3B84" w:rsidRPr="00B273DD">
        <w:rPr>
          <w:rFonts w:ascii="Times New Roman" w:hAnsi="Times New Roman" w:cs="Times New Roman"/>
          <w:b/>
          <w:sz w:val="24"/>
          <w:szCs w:val="24"/>
          <w:lang w:val="en-US"/>
        </w:rPr>
        <w:t>, propylene glycol</w:t>
      </w:r>
    </w:p>
    <w:p w:rsidR="003526A6" w:rsidRPr="003A6340" w:rsidRDefault="003526A6"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p>
    <w:p w:rsidR="007332A6" w:rsidRDefault="00283D70" w:rsidP="00053213">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p>
    <w:p w:rsidR="00F35079" w:rsidRPr="00F35079" w:rsidRDefault="00283D70" w:rsidP="00F35079">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F35079" w:rsidRPr="00F35079">
        <w:rPr>
          <w:rFonts w:ascii="Times New Roman" w:hAnsi="Times New Roman" w:cs="Times New Roman"/>
          <w:b/>
          <w:sz w:val="24"/>
          <w:szCs w:val="24"/>
          <w:lang w:val="en-US"/>
        </w:rPr>
        <w:t>Incompatible materials, water, moist air</w:t>
      </w:r>
    </w:p>
    <w:p w:rsidR="00F35079" w:rsidRPr="00F35079" w:rsidRDefault="00283D70" w:rsidP="00F35079">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Incompatibility with various substances</w:t>
      </w:r>
      <w:r w:rsidRPr="00B63D12">
        <w:rPr>
          <w:rFonts w:ascii="Times New Roman" w:hAnsi="Times New Roman" w:cs="Times New Roman"/>
          <w:b/>
          <w:sz w:val="24"/>
          <w:szCs w:val="24"/>
        </w:rPr>
        <w:t xml:space="preserve">: </w:t>
      </w:r>
      <w:r w:rsidR="00F35079" w:rsidRPr="00F35079">
        <w:rPr>
          <w:rFonts w:ascii="Times New Roman" w:hAnsi="Times New Roman" w:cs="Times New Roman"/>
          <w:b/>
          <w:sz w:val="24"/>
          <w:szCs w:val="24"/>
          <w:lang w:val="en-US"/>
        </w:rPr>
        <w:t>Reactive with oxidizing agents, alkalis.</w:t>
      </w:r>
    </w:p>
    <w:p w:rsidR="005419AD" w:rsidRDefault="00283D70" w:rsidP="005419AD">
      <w:pPr>
        <w:autoSpaceDE w:val="0"/>
        <w:autoSpaceDN w:val="0"/>
        <w:adjustRightInd w:val="0"/>
        <w:spacing w:after="0" w:line="240" w:lineRule="auto"/>
        <w:rPr>
          <w:rFonts w:ascii="Times New Roman" w:hAnsi="Times New Roman" w:cs="Times New Roman"/>
          <w:b/>
          <w:sz w:val="24"/>
          <w:szCs w:val="24"/>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5419AD" w:rsidRPr="00B63D12">
        <w:rPr>
          <w:rFonts w:ascii="Times New Roman" w:hAnsi="Times New Roman" w:cs="Times New Roman"/>
          <w:b/>
          <w:sz w:val="24"/>
          <w:szCs w:val="24"/>
        </w:rPr>
        <w:t>Not available.</w:t>
      </w:r>
    </w:p>
    <w:p w:rsidR="00AF07E1" w:rsidRPr="002A0BA1" w:rsidRDefault="00283D70" w:rsidP="00AF07E1">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Special Remarks on Reactivity</w:t>
      </w:r>
      <w:r w:rsidRPr="00C161E5">
        <w:rPr>
          <w:rFonts w:ascii="Times New Roman" w:hAnsi="Times New Roman" w:cs="Times New Roman"/>
          <w:b/>
          <w:sz w:val="24"/>
          <w:szCs w:val="24"/>
        </w:rPr>
        <w:t xml:space="preserve">: </w:t>
      </w:r>
      <w:r w:rsidR="00AF07E1" w:rsidRPr="002A0BA1">
        <w:rPr>
          <w:rFonts w:ascii="Times New Roman" w:hAnsi="Times New Roman" w:cs="Times New Roman"/>
          <w:b/>
          <w:sz w:val="24"/>
          <w:szCs w:val="24"/>
          <w:lang w:val="en-US"/>
        </w:rPr>
        <w:t>Deliquescent. Decomposes on exposure to moist air or water.</w:t>
      </w:r>
    </w:p>
    <w:p w:rsidR="00ED7B06" w:rsidRDefault="00283D70" w:rsidP="00AF07E1">
      <w:pPr>
        <w:pStyle w:val="NoSpacing"/>
        <w:rPr>
          <w:rFonts w:ascii="Times New Roman" w:hAnsi="Times New Roman" w:cs="Times New Roman"/>
          <w:b/>
          <w:sz w:val="24"/>
          <w:szCs w:val="24"/>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ED7B06" w:rsidRPr="00B63D12">
        <w:rPr>
          <w:rFonts w:ascii="Times New Roman" w:hAnsi="Times New Roman" w:cs="Times New Roman"/>
          <w:b/>
          <w:sz w:val="24"/>
          <w:szCs w:val="24"/>
        </w:rPr>
        <w:t>Not available.</w:t>
      </w:r>
    </w:p>
    <w:p w:rsidR="001046A1" w:rsidRPr="00FA1108" w:rsidRDefault="00283D70" w:rsidP="001046A1">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1046A1" w:rsidRPr="00FA1108">
        <w:rPr>
          <w:rFonts w:ascii="Times New Roman" w:hAnsi="Times New Roman" w:cs="Times New Roman"/>
          <w:b/>
          <w:sz w:val="24"/>
          <w:szCs w:val="24"/>
          <w:lang w:val="en-US"/>
        </w:rPr>
        <w:t>Will not occur.</w:t>
      </w:r>
    </w:p>
    <w:p w:rsidR="00A87B8C" w:rsidRPr="00B63D12"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37258C" w:rsidRPr="006333CB" w:rsidRDefault="006E16C6" w:rsidP="0037258C">
      <w:pPr>
        <w:autoSpaceDE w:val="0"/>
        <w:autoSpaceDN w:val="0"/>
        <w:adjustRightInd w:val="0"/>
        <w:spacing w:after="0" w:line="240" w:lineRule="auto"/>
        <w:rPr>
          <w:rFonts w:ascii="Times New Roman" w:hAnsi="Times New Roman" w:cs="Times New Roman"/>
          <w:b/>
          <w:sz w:val="24"/>
          <w:szCs w:val="24"/>
          <w:lang w:val="en-US"/>
        </w:rPr>
      </w:pPr>
      <w:r w:rsidRPr="00145D3F">
        <w:rPr>
          <w:rFonts w:ascii="Times New Roman" w:hAnsi="Times New Roman" w:cs="Times New Roman"/>
          <w:b/>
          <w:bCs/>
          <w:sz w:val="28"/>
          <w:szCs w:val="24"/>
        </w:rPr>
        <w:t>Routes of Entry</w:t>
      </w:r>
      <w:r w:rsidRPr="00145D3F">
        <w:rPr>
          <w:rFonts w:ascii="Times New Roman" w:hAnsi="Times New Roman" w:cs="Times New Roman"/>
          <w:b/>
          <w:bCs/>
          <w:sz w:val="24"/>
          <w:szCs w:val="24"/>
        </w:rPr>
        <w:t xml:space="preserve">: </w:t>
      </w:r>
      <w:r w:rsidR="0037258C" w:rsidRPr="006333CB">
        <w:rPr>
          <w:rFonts w:ascii="Times New Roman" w:hAnsi="Times New Roman" w:cs="Times New Roman"/>
          <w:b/>
          <w:sz w:val="24"/>
          <w:szCs w:val="24"/>
          <w:lang w:val="en-US"/>
        </w:rPr>
        <w:t>Inhalation. Ingestion.</w:t>
      </w:r>
    </w:p>
    <w:p w:rsidR="006333CB" w:rsidRPr="000F4BBC" w:rsidRDefault="006E16C6" w:rsidP="006333CB">
      <w:pPr>
        <w:autoSpaceDE w:val="0"/>
        <w:autoSpaceDN w:val="0"/>
        <w:adjustRightInd w:val="0"/>
        <w:spacing w:after="0" w:line="240" w:lineRule="auto"/>
        <w:rPr>
          <w:rFonts w:ascii="Arial" w:hAnsi="Arial" w:cs="Arial"/>
          <w:sz w:val="20"/>
          <w:szCs w:val="20"/>
          <w:lang w:val="en-US"/>
        </w:rPr>
      </w:pPr>
      <w:r w:rsidRPr="00145D3F">
        <w:rPr>
          <w:rFonts w:ascii="Times New Roman" w:hAnsi="Times New Roman" w:cs="Times New Roman"/>
          <w:b/>
          <w:sz w:val="28"/>
          <w:szCs w:val="24"/>
        </w:rPr>
        <w:t>Toxicity to Animals</w:t>
      </w:r>
      <w:r w:rsidRPr="00145D3F">
        <w:rPr>
          <w:rFonts w:ascii="Times New Roman" w:hAnsi="Times New Roman" w:cs="Times New Roman"/>
          <w:b/>
          <w:sz w:val="24"/>
          <w:szCs w:val="24"/>
        </w:rPr>
        <w:t>:</w:t>
      </w:r>
      <w:r w:rsidR="000F4BBC" w:rsidRPr="000F4BBC">
        <w:rPr>
          <w:rFonts w:ascii="Times New Roman" w:hAnsi="Times New Roman" w:cs="Times New Roman"/>
          <w:b/>
          <w:sz w:val="24"/>
          <w:szCs w:val="24"/>
          <w:lang w:val="en-US"/>
        </w:rPr>
        <w:t>Acute oral toxicity (LD50): 1990 mg/kg [Mouse].</w:t>
      </w:r>
    </w:p>
    <w:p w:rsidR="000F4BBC" w:rsidRPr="00145D3F" w:rsidRDefault="006E16C6" w:rsidP="000F4BBC">
      <w:pPr>
        <w:autoSpaceDE w:val="0"/>
        <w:autoSpaceDN w:val="0"/>
        <w:adjustRightInd w:val="0"/>
        <w:spacing w:after="0" w:line="240" w:lineRule="auto"/>
        <w:rPr>
          <w:rFonts w:ascii="Times New Roman" w:hAnsi="Times New Roman" w:cs="Times New Roman"/>
          <w:b/>
          <w:sz w:val="24"/>
          <w:szCs w:val="24"/>
        </w:rPr>
      </w:pPr>
      <w:r w:rsidRPr="00145D3F">
        <w:rPr>
          <w:rFonts w:ascii="Times New Roman" w:hAnsi="Times New Roman" w:cs="Times New Roman"/>
          <w:b/>
          <w:sz w:val="28"/>
          <w:szCs w:val="24"/>
        </w:rPr>
        <w:t>Chronic Effects on Humans</w:t>
      </w:r>
      <w:r w:rsidR="00D3249B" w:rsidRPr="00145D3F">
        <w:rPr>
          <w:rFonts w:ascii="Times New Roman" w:hAnsi="Times New Roman" w:cs="Times New Roman"/>
          <w:b/>
          <w:sz w:val="28"/>
          <w:szCs w:val="24"/>
        </w:rPr>
        <w:t xml:space="preserve">: </w:t>
      </w:r>
      <w:r w:rsidR="000F4BBC" w:rsidRPr="00145D3F">
        <w:rPr>
          <w:rFonts w:ascii="Times New Roman" w:hAnsi="Times New Roman" w:cs="Times New Roman"/>
          <w:b/>
          <w:sz w:val="24"/>
          <w:szCs w:val="24"/>
        </w:rPr>
        <w:t xml:space="preserve">Not available. </w:t>
      </w:r>
    </w:p>
    <w:p w:rsidR="00973F90" w:rsidRDefault="006E16C6" w:rsidP="00973F90">
      <w:pPr>
        <w:autoSpaceDE w:val="0"/>
        <w:autoSpaceDN w:val="0"/>
        <w:adjustRightInd w:val="0"/>
        <w:spacing w:after="0" w:line="240" w:lineRule="auto"/>
        <w:rPr>
          <w:rFonts w:ascii="Arial" w:hAnsi="Arial" w:cs="Arial"/>
          <w:sz w:val="20"/>
          <w:szCs w:val="20"/>
          <w:lang w:val="en-US"/>
        </w:rPr>
      </w:pPr>
      <w:r w:rsidRPr="00145D3F">
        <w:rPr>
          <w:rFonts w:ascii="Times New Roman" w:hAnsi="Times New Roman" w:cs="Times New Roman"/>
          <w:b/>
          <w:bCs/>
          <w:sz w:val="28"/>
          <w:szCs w:val="24"/>
        </w:rPr>
        <w:t>Other Toxic Effects on Humans</w:t>
      </w:r>
      <w:r w:rsidRPr="00145D3F">
        <w:rPr>
          <w:rFonts w:ascii="Times New Roman" w:hAnsi="Times New Roman" w:cs="Times New Roman"/>
          <w:b/>
          <w:bCs/>
          <w:sz w:val="24"/>
          <w:szCs w:val="24"/>
        </w:rPr>
        <w:t xml:space="preserve">: </w:t>
      </w:r>
      <w:r w:rsidR="00973F90" w:rsidRPr="00973F90">
        <w:rPr>
          <w:rFonts w:ascii="Times New Roman" w:hAnsi="Times New Roman" w:cs="Times New Roman"/>
          <w:b/>
          <w:sz w:val="24"/>
          <w:szCs w:val="24"/>
          <w:lang w:val="en-US"/>
        </w:rPr>
        <w:t>Hazardous in case of skin contact (irritant), of ingestion, of inhalation</w:t>
      </w:r>
      <w:r w:rsidR="00973F90">
        <w:rPr>
          <w:rFonts w:ascii="Arial" w:hAnsi="Arial" w:cs="Arial"/>
          <w:sz w:val="20"/>
          <w:szCs w:val="20"/>
          <w:lang w:val="en-US"/>
        </w:rPr>
        <w:t>.</w:t>
      </w:r>
    </w:p>
    <w:p w:rsidR="000553BD" w:rsidRPr="00145D3F" w:rsidRDefault="006E16C6" w:rsidP="00D3249B">
      <w:pPr>
        <w:autoSpaceDE w:val="0"/>
        <w:autoSpaceDN w:val="0"/>
        <w:adjustRightInd w:val="0"/>
        <w:spacing w:after="0" w:line="240" w:lineRule="auto"/>
        <w:rPr>
          <w:rFonts w:ascii="Times New Roman" w:hAnsi="Times New Roman" w:cs="Times New Roman"/>
          <w:b/>
          <w:sz w:val="24"/>
          <w:szCs w:val="24"/>
        </w:rPr>
      </w:pPr>
      <w:r w:rsidRPr="00145D3F">
        <w:rPr>
          <w:rFonts w:ascii="Times New Roman" w:hAnsi="Times New Roman" w:cs="Times New Roman"/>
          <w:b/>
          <w:sz w:val="28"/>
          <w:szCs w:val="24"/>
        </w:rPr>
        <w:t>Special Remarks on Toxicity to Animals</w:t>
      </w:r>
      <w:r w:rsidRPr="00145D3F">
        <w:rPr>
          <w:rFonts w:ascii="Times New Roman" w:hAnsi="Times New Roman" w:cs="Times New Roman"/>
          <w:b/>
          <w:sz w:val="24"/>
          <w:szCs w:val="24"/>
        </w:rPr>
        <w:t xml:space="preserve">: </w:t>
      </w:r>
      <w:r w:rsidR="000553BD" w:rsidRPr="00145D3F">
        <w:rPr>
          <w:rFonts w:ascii="Times New Roman" w:hAnsi="Times New Roman" w:cs="Times New Roman"/>
          <w:b/>
          <w:sz w:val="24"/>
          <w:szCs w:val="24"/>
        </w:rPr>
        <w:t xml:space="preserve">Not available. </w:t>
      </w:r>
    </w:p>
    <w:p w:rsidR="00973F90" w:rsidRDefault="006E16C6" w:rsidP="00973F90">
      <w:pPr>
        <w:autoSpaceDE w:val="0"/>
        <w:autoSpaceDN w:val="0"/>
        <w:adjustRightInd w:val="0"/>
        <w:spacing w:after="0" w:line="240" w:lineRule="auto"/>
        <w:rPr>
          <w:rFonts w:ascii="Arial" w:hAnsi="Arial" w:cs="Arial"/>
          <w:sz w:val="20"/>
          <w:szCs w:val="20"/>
          <w:lang w:val="en-US"/>
        </w:rPr>
      </w:pPr>
      <w:r w:rsidRPr="00145D3F">
        <w:rPr>
          <w:rFonts w:ascii="Times New Roman" w:hAnsi="Times New Roman" w:cs="Times New Roman"/>
          <w:b/>
          <w:sz w:val="28"/>
          <w:szCs w:val="24"/>
        </w:rPr>
        <w:t>Special Remarks on Chronic Effects on Humans</w:t>
      </w:r>
      <w:r w:rsidRPr="00145D3F">
        <w:rPr>
          <w:rFonts w:ascii="Times New Roman" w:hAnsi="Times New Roman" w:cs="Times New Roman"/>
          <w:b/>
          <w:sz w:val="24"/>
          <w:szCs w:val="24"/>
        </w:rPr>
        <w:t xml:space="preserve">: </w:t>
      </w:r>
      <w:r w:rsidR="00973F90" w:rsidRPr="00973F90">
        <w:rPr>
          <w:rFonts w:ascii="Times New Roman" w:hAnsi="Times New Roman" w:cs="Times New Roman"/>
          <w:b/>
          <w:sz w:val="24"/>
          <w:szCs w:val="24"/>
          <w:lang w:val="en-US"/>
        </w:rPr>
        <w:t>May cause birth defects (teratogenic) based on animal test data. No human test data found. May affect genetic material (mutagenic)</w:t>
      </w:r>
    </w:p>
    <w:p w:rsidR="00A22D7B" w:rsidRPr="004454AB" w:rsidRDefault="00B908A4" w:rsidP="00F27006">
      <w:pPr>
        <w:autoSpaceDE w:val="0"/>
        <w:autoSpaceDN w:val="0"/>
        <w:adjustRightInd w:val="0"/>
        <w:spacing w:after="0" w:line="240" w:lineRule="auto"/>
        <w:rPr>
          <w:rFonts w:ascii="Arial" w:hAnsi="Arial" w:cs="Arial"/>
          <w:sz w:val="20"/>
          <w:szCs w:val="20"/>
          <w:lang w:val="en-US"/>
        </w:rPr>
      </w:pPr>
      <w:r w:rsidRPr="00145D3F">
        <w:rPr>
          <w:rFonts w:ascii="Times New Roman" w:hAnsi="Times New Roman" w:cs="Times New Roman"/>
          <w:b/>
          <w:sz w:val="28"/>
          <w:szCs w:val="24"/>
        </w:rPr>
        <w:t>Special Remarks on other Toxic Effects on Humans</w:t>
      </w:r>
      <w:r w:rsidRPr="00145D3F">
        <w:rPr>
          <w:rFonts w:ascii="Times New Roman" w:hAnsi="Times New Roman" w:cs="Times New Roman"/>
          <w:b/>
          <w:sz w:val="24"/>
          <w:szCs w:val="24"/>
        </w:rPr>
        <w:t xml:space="preserve">: </w:t>
      </w:r>
      <w:r w:rsidR="00973F90" w:rsidRPr="004454AB">
        <w:rPr>
          <w:rFonts w:ascii="Times New Roman" w:hAnsi="Times New Roman" w:cs="Times New Roman"/>
          <w:b/>
          <w:sz w:val="24"/>
          <w:szCs w:val="24"/>
          <w:lang w:val="en-US"/>
        </w:rPr>
        <w:t>Acute Potential Health Effects: Skin: Causes skin irritation. Eyes: Causes eye irritation. Inhala</w:t>
      </w:r>
      <w:r w:rsidR="004454AB" w:rsidRPr="004454AB">
        <w:rPr>
          <w:rFonts w:ascii="Times New Roman" w:hAnsi="Times New Roman" w:cs="Times New Roman"/>
          <w:b/>
          <w:sz w:val="24"/>
          <w:szCs w:val="24"/>
          <w:lang w:val="en-US"/>
        </w:rPr>
        <w:t xml:space="preserve">tion: Material is irritating to </w:t>
      </w:r>
      <w:r w:rsidR="00973F90" w:rsidRPr="004454AB">
        <w:rPr>
          <w:rFonts w:ascii="Times New Roman" w:hAnsi="Times New Roman" w:cs="Times New Roman"/>
          <w:b/>
          <w:sz w:val="24"/>
          <w:szCs w:val="24"/>
          <w:lang w:val="en-US"/>
        </w:rPr>
        <w:t>mucous membranes and upper respiratory tract. Ingestion: Causes gastrointestinal tract i</w:t>
      </w:r>
      <w:r w:rsidR="004454AB" w:rsidRPr="004454AB">
        <w:rPr>
          <w:rFonts w:ascii="Times New Roman" w:hAnsi="Times New Roman" w:cs="Times New Roman"/>
          <w:b/>
          <w:sz w:val="24"/>
          <w:szCs w:val="24"/>
          <w:lang w:val="en-US"/>
        </w:rPr>
        <w:t xml:space="preserve">rritation with nausea, vomiting </w:t>
      </w:r>
      <w:r w:rsidR="00973F90" w:rsidRPr="004454AB">
        <w:rPr>
          <w:rFonts w:ascii="Times New Roman" w:hAnsi="Times New Roman" w:cs="Times New Roman"/>
          <w:b/>
          <w:sz w:val="24"/>
          <w:szCs w:val="24"/>
          <w:lang w:val="en-US"/>
        </w:rPr>
        <w:t xml:space="preserve">and abdominal spasms. Chronic Potential Health Effects: Skin: Repeated or </w:t>
      </w:r>
      <w:proofErr w:type="spellStart"/>
      <w:r w:rsidR="00973F90" w:rsidRPr="004454AB">
        <w:rPr>
          <w:rFonts w:ascii="Times New Roman" w:hAnsi="Times New Roman" w:cs="Times New Roman"/>
          <w:b/>
          <w:sz w:val="24"/>
          <w:szCs w:val="24"/>
          <w:lang w:val="en-US"/>
        </w:rPr>
        <w:t>prologed</w:t>
      </w:r>
      <w:proofErr w:type="spellEnd"/>
      <w:r w:rsidR="00973F90" w:rsidRPr="004454AB">
        <w:rPr>
          <w:rFonts w:ascii="Times New Roman" w:hAnsi="Times New Roman" w:cs="Times New Roman"/>
          <w:b/>
          <w:sz w:val="24"/>
          <w:szCs w:val="24"/>
          <w:lang w:val="en-US"/>
        </w:rPr>
        <w:t xml:space="preserve"> ski</w:t>
      </w:r>
      <w:r w:rsidR="004454AB" w:rsidRPr="004454AB">
        <w:rPr>
          <w:rFonts w:ascii="Times New Roman" w:hAnsi="Times New Roman" w:cs="Times New Roman"/>
          <w:b/>
          <w:sz w:val="24"/>
          <w:szCs w:val="24"/>
          <w:lang w:val="en-US"/>
        </w:rPr>
        <w:t xml:space="preserve">n contact may cause dermatitis, </w:t>
      </w:r>
      <w:r w:rsidR="00973F90" w:rsidRPr="004454AB">
        <w:rPr>
          <w:rFonts w:ascii="Times New Roman" w:hAnsi="Times New Roman" w:cs="Times New Roman"/>
          <w:b/>
          <w:sz w:val="24"/>
          <w:szCs w:val="24"/>
          <w:lang w:val="en-US"/>
        </w:rPr>
        <w:t>an allergic reaction. Ingestion: Prolonged or repeated ingestion may affect behavior, blood, me</w:t>
      </w:r>
      <w:r w:rsidR="004454AB" w:rsidRPr="004454AB">
        <w:rPr>
          <w:rFonts w:ascii="Times New Roman" w:hAnsi="Times New Roman" w:cs="Times New Roman"/>
          <w:b/>
          <w:sz w:val="24"/>
          <w:szCs w:val="24"/>
          <w:lang w:val="en-US"/>
        </w:rPr>
        <w:t xml:space="preserve">tabolism, brain, liver, urinary </w:t>
      </w:r>
      <w:r w:rsidR="00973F90" w:rsidRPr="004454AB">
        <w:rPr>
          <w:rFonts w:ascii="Times New Roman" w:hAnsi="Times New Roman" w:cs="Times New Roman"/>
          <w:b/>
          <w:sz w:val="24"/>
          <w:szCs w:val="24"/>
          <w:lang w:val="en-US"/>
        </w:rPr>
        <w:t>system, and musculoskeletal system.</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D45412" w:rsidRDefault="00D45412" w:rsidP="00A47AC1">
      <w:pPr>
        <w:autoSpaceDE w:val="0"/>
        <w:autoSpaceDN w:val="0"/>
        <w:adjustRightInd w:val="0"/>
        <w:spacing w:after="0" w:line="240" w:lineRule="auto"/>
        <w:rPr>
          <w:rFonts w:ascii="Times New Roman" w:hAnsi="Times New Roman" w:cs="Times New Roman"/>
          <w:b/>
          <w:sz w:val="28"/>
          <w:szCs w:val="24"/>
        </w:rPr>
      </w:pPr>
    </w:p>
    <w:p w:rsidR="00F27006" w:rsidRDefault="00145134" w:rsidP="00A47AC1">
      <w:pPr>
        <w:autoSpaceDE w:val="0"/>
        <w:autoSpaceDN w:val="0"/>
        <w:adjustRightInd w:val="0"/>
        <w:spacing w:after="0" w:line="240" w:lineRule="auto"/>
        <w:rPr>
          <w:rFonts w:asciiTheme="majorBidi" w:hAnsiTheme="majorBidi" w:cstheme="majorBidi"/>
          <w:b/>
          <w:bCs/>
          <w:color w:val="000000"/>
          <w:sz w:val="24"/>
          <w:szCs w:val="24"/>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F27006" w:rsidRPr="00145134">
        <w:rPr>
          <w:rFonts w:asciiTheme="majorBidi" w:hAnsiTheme="majorBidi" w:cstheme="majorBidi"/>
          <w:b/>
          <w:bCs/>
          <w:color w:val="000000"/>
          <w:sz w:val="24"/>
          <w:szCs w:val="24"/>
        </w:rPr>
        <w:t>Not available.</w:t>
      </w:r>
    </w:p>
    <w:p w:rsidR="007A5121" w:rsidRDefault="00145134" w:rsidP="00A47AC1">
      <w:pPr>
        <w:autoSpaceDE w:val="0"/>
        <w:autoSpaceDN w:val="0"/>
        <w:adjustRightInd w:val="0"/>
        <w:spacing w:after="0" w:line="240" w:lineRule="auto"/>
        <w:rPr>
          <w:rFonts w:asciiTheme="majorBidi" w:hAnsiTheme="majorBidi" w:cstheme="majorBidi"/>
          <w:b/>
          <w:bCs/>
          <w:color w:val="000000"/>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xml:space="preserve">: </w:t>
      </w:r>
      <w:r w:rsidR="004F2088" w:rsidRPr="00145134">
        <w:rPr>
          <w:rFonts w:asciiTheme="majorBidi" w:hAnsiTheme="majorBidi" w:cstheme="majorBidi"/>
          <w:b/>
          <w:bCs/>
          <w:color w:val="000000"/>
          <w:sz w:val="24"/>
          <w:szCs w:val="24"/>
        </w:rPr>
        <w:t>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D20E44" w:rsidRDefault="00145134" w:rsidP="00D20E44">
      <w:pPr>
        <w:autoSpaceDE w:val="0"/>
        <w:autoSpaceDN w:val="0"/>
        <w:adjustRightInd w:val="0"/>
        <w:spacing w:after="0" w:line="240" w:lineRule="auto"/>
        <w:rPr>
          <w:rFonts w:ascii="Arial" w:hAnsi="Arial" w:cs="Arial"/>
          <w:sz w:val="20"/>
          <w:szCs w:val="20"/>
          <w:lang w:val="en-US"/>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D20E44" w:rsidRPr="00617519">
        <w:rPr>
          <w:rFonts w:ascii="Times New Roman" w:hAnsi="Times New Roman" w:cs="Times New Roman"/>
          <w:b/>
          <w:sz w:val="24"/>
          <w:szCs w:val="24"/>
          <w:lang w:val="en-US"/>
        </w:rPr>
        <w:t>The product itself and its products of degradation are not toxic.</w:t>
      </w:r>
    </w:p>
    <w:p w:rsidR="00F6282E" w:rsidRPr="0070284D" w:rsidRDefault="00145134" w:rsidP="00382DBD">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F8349F" w:rsidRPr="00C97FF8" w:rsidRDefault="00F8349F"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FF07B6" w:rsidRDefault="00FF07B6" w:rsidP="00EB0A18">
      <w:pPr>
        <w:autoSpaceDE w:val="0"/>
        <w:autoSpaceDN w:val="0"/>
        <w:adjustRightInd w:val="0"/>
        <w:spacing w:after="0" w:line="240" w:lineRule="auto"/>
        <w:rPr>
          <w:rFonts w:asciiTheme="majorBidi" w:hAnsiTheme="majorBidi" w:cstheme="majorBidi"/>
          <w:b/>
          <w:bCs/>
          <w:color w:val="000000"/>
          <w:sz w:val="28"/>
          <w:szCs w:val="28"/>
          <w:u w:val="single"/>
        </w:rPr>
      </w:pPr>
    </w:p>
    <w:p w:rsidR="00617519" w:rsidRPr="009556C0" w:rsidRDefault="000D70B6" w:rsidP="00617519">
      <w:pPr>
        <w:autoSpaceDE w:val="0"/>
        <w:autoSpaceDN w:val="0"/>
        <w:adjustRightInd w:val="0"/>
        <w:spacing w:after="0" w:line="240" w:lineRule="auto"/>
        <w:rPr>
          <w:rFonts w:ascii="Times New Roman" w:hAnsi="Times New Roman" w:cs="Times New Roman"/>
          <w:b/>
          <w:sz w:val="24"/>
          <w:szCs w:val="24"/>
          <w:lang w:val="en-US"/>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617519" w:rsidRPr="009556C0">
        <w:rPr>
          <w:rFonts w:ascii="Times New Roman" w:hAnsi="Times New Roman" w:cs="Times New Roman"/>
          <w:b/>
          <w:sz w:val="24"/>
          <w:szCs w:val="24"/>
          <w:lang w:val="en-US"/>
        </w:rPr>
        <w:t>Waste must be disposed of in accordance with federal, state and local environmental control regulations.</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FC4CF4" w:rsidRDefault="00643BB7" w:rsidP="00FC4CF4">
      <w:pPr>
        <w:spacing w:after="0" w:line="240" w:lineRule="auto"/>
        <w:rPr>
          <w:rFonts w:ascii="Times New Roman" w:eastAsia="Times New Roman" w:hAnsi="Times New Roman" w:cs="Times New Roman"/>
          <w:b/>
          <w:sz w:val="24"/>
          <w:szCs w:val="24"/>
          <w:lang w:val="en-US" w:eastAsia="en-US"/>
        </w:rPr>
      </w:pPr>
      <w:r w:rsidRPr="00643BB7">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643BB7" w:rsidRPr="00FC4CF4" w:rsidRDefault="00643BB7" w:rsidP="00FC4CF4">
      <w:pPr>
        <w:spacing w:after="0" w:line="240" w:lineRule="auto"/>
        <w:rPr>
          <w:rFonts w:ascii="Times New Roman" w:eastAsia="Times New Roman" w:hAnsi="Times New Roman" w:cs="Times New Roman"/>
          <w:b/>
          <w:sz w:val="24"/>
          <w:szCs w:val="24"/>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D45412" w:rsidRDefault="00D45412" w:rsidP="00D45412">
      <w:pPr>
        <w:pStyle w:val="NoSpacing"/>
        <w:rPr>
          <w:rFonts w:ascii="Times New Roman" w:hAnsi="Times New Roman" w:cs="Times New Roman"/>
          <w:b/>
          <w:sz w:val="28"/>
          <w:szCs w:val="24"/>
          <w:u w:val="single"/>
        </w:rPr>
      </w:pPr>
    </w:p>
    <w:p w:rsidR="00643BB7" w:rsidRDefault="00643BB7" w:rsidP="00643BB7">
      <w:pPr>
        <w:spacing w:after="0" w:line="240" w:lineRule="auto"/>
        <w:rPr>
          <w:rFonts w:ascii="Times New Roman" w:eastAsia="Times New Roman" w:hAnsi="Times New Roman" w:cs="Times New Roman"/>
          <w:b/>
          <w:sz w:val="24"/>
          <w:szCs w:val="24"/>
          <w:lang w:val="en-US" w:eastAsia="en-US"/>
        </w:rPr>
      </w:pPr>
      <w:r w:rsidRPr="00643BB7">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643BB7" w:rsidRDefault="00643BB7" w:rsidP="00643BB7">
      <w:pPr>
        <w:spacing w:after="0" w:line="240" w:lineRule="auto"/>
        <w:rPr>
          <w:rFonts w:ascii="Times New Roman" w:eastAsia="Times New Roman" w:hAnsi="Times New Roman" w:cs="Times New Roman"/>
          <w:b/>
          <w:sz w:val="24"/>
          <w:szCs w:val="24"/>
          <w:lang w:val="en-US" w:eastAsia="en-US"/>
        </w:rPr>
      </w:pPr>
      <w:r w:rsidRPr="00643BB7">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Default="00C643E6" w:rsidP="00E45EDE">
      <w:pPr>
        <w:pStyle w:val="NoSpacing"/>
      </w:pPr>
    </w:p>
    <w:p w:rsidR="00E106F4" w:rsidRPr="00E72228" w:rsidRDefault="007129A1" w:rsidP="00E106F4">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Federal and State Regulations</w:t>
      </w:r>
      <w:r w:rsidRPr="004E7D75">
        <w:rPr>
          <w:rFonts w:ascii="Times New Roman" w:eastAsia="Calibri" w:hAnsi="Times New Roman" w:cs="Times New Roman"/>
          <w:b/>
          <w:sz w:val="24"/>
          <w:szCs w:val="24"/>
        </w:rPr>
        <w:t xml:space="preserve">: </w:t>
      </w:r>
      <w:r w:rsidR="00E106F4" w:rsidRPr="00E72228">
        <w:rPr>
          <w:rFonts w:ascii="Times New Roman" w:hAnsi="Times New Roman" w:cs="Times New Roman"/>
          <w:b/>
          <w:sz w:val="24"/>
          <w:szCs w:val="24"/>
          <w:lang w:val="en-US"/>
        </w:rPr>
        <w:t>TSCA 8(b) inventory: No products were found.</w:t>
      </w:r>
    </w:p>
    <w:p w:rsidR="00E72228" w:rsidRDefault="00E72228" w:rsidP="00335992">
      <w:pPr>
        <w:autoSpaceDE w:val="0"/>
        <w:autoSpaceDN w:val="0"/>
        <w:adjustRightInd w:val="0"/>
        <w:spacing w:after="0" w:line="240" w:lineRule="auto"/>
        <w:rPr>
          <w:rFonts w:ascii="Times New Roman" w:hAnsi="Times New Roman" w:cs="Times New Roman"/>
          <w:b/>
          <w:bCs/>
          <w:sz w:val="28"/>
          <w:szCs w:val="28"/>
          <w:lang w:val="en-US"/>
        </w:rPr>
      </w:pPr>
    </w:p>
    <w:p w:rsidR="00E72228" w:rsidRDefault="00011354" w:rsidP="00E72228">
      <w:pPr>
        <w:autoSpaceDE w:val="0"/>
        <w:autoSpaceDN w:val="0"/>
        <w:adjustRightInd w:val="0"/>
        <w:spacing w:after="0" w:line="240" w:lineRule="auto"/>
        <w:rPr>
          <w:rFonts w:ascii="Arial" w:hAnsi="Arial" w:cs="Arial"/>
          <w:sz w:val="20"/>
          <w:szCs w:val="20"/>
          <w:lang w:val="en-US"/>
        </w:rPr>
      </w:pPr>
      <w:r w:rsidRPr="004E7D75">
        <w:rPr>
          <w:rFonts w:ascii="Times New Roman" w:hAnsi="Times New Roman" w:cs="Times New Roman"/>
          <w:b/>
          <w:bCs/>
          <w:sz w:val="28"/>
          <w:szCs w:val="28"/>
          <w:lang w:val="en-US"/>
        </w:rPr>
        <w:t>Other Regulations</w:t>
      </w:r>
      <w:r w:rsidRPr="004E7D75">
        <w:rPr>
          <w:rFonts w:ascii="Times New Roman" w:hAnsi="Times New Roman" w:cs="Times New Roman"/>
          <w:b/>
          <w:bCs/>
          <w:sz w:val="24"/>
          <w:szCs w:val="24"/>
          <w:lang w:val="en-US"/>
        </w:rPr>
        <w:t xml:space="preserve">: </w:t>
      </w:r>
      <w:r w:rsidR="00E72228" w:rsidRPr="00E72228">
        <w:rPr>
          <w:rFonts w:ascii="Times New Roman" w:hAnsi="Times New Roman" w:cs="Times New Roman"/>
          <w:b/>
          <w:sz w:val="24"/>
          <w:szCs w:val="24"/>
          <w:lang w:val="en-US"/>
        </w:rPr>
        <w:t>Not available</w:t>
      </w:r>
      <w:r w:rsidR="00E72228">
        <w:rPr>
          <w:rFonts w:ascii="Arial" w:hAnsi="Arial" w:cs="Arial"/>
          <w:sz w:val="20"/>
          <w:szCs w:val="20"/>
          <w:lang w:val="en-US"/>
        </w:rPr>
        <w:t>.</w:t>
      </w:r>
    </w:p>
    <w:p w:rsidR="001301B0" w:rsidRDefault="001301B0" w:rsidP="00C97FF8">
      <w:pPr>
        <w:autoSpaceDE w:val="0"/>
        <w:autoSpaceDN w:val="0"/>
        <w:adjustRightInd w:val="0"/>
        <w:spacing w:after="0" w:line="240" w:lineRule="auto"/>
        <w:rPr>
          <w:rFonts w:ascii="Times New Roman" w:eastAsia="Calibri" w:hAnsi="Times New Roman" w:cs="Times New Roman"/>
          <w:b/>
          <w:sz w:val="28"/>
          <w:szCs w:val="24"/>
        </w:rPr>
      </w:pPr>
    </w:p>
    <w:p w:rsidR="007129A1" w:rsidRPr="004E7D75"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4E7D75">
        <w:rPr>
          <w:rFonts w:ascii="Times New Roman" w:eastAsia="Calibri" w:hAnsi="Times New Roman" w:cs="Times New Roman"/>
          <w:b/>
          <w:sz w:val="28"/>
          <w:szCs w:val="24"/>
        </w:rPr>
        <w:t>Other Classifications</w:t>
      </w:r>
      <w:r w:rsidRPr="004E7D75">
        <w:rPr>
          <w:rFonts w:ascii="Times New Roman" w:eastAsia="Calibri" w:hAnsi="Times New Roman" w:cs="Times New Roman"/>
          <w:b/>
          <w:sz w:val="24"/>
          <w:szCs w:val="24"/>
        </w:rPr>
        <w:t>:</w:t>
      </w:r>
    </w:p>
    <w:p w:rsidR="00E72228" w:rsidRPr="00E72228" w:rsidRDefault="007129A1" w:rsidP="00E72228">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WHMIS (Canada</w:t>
      </w:r>
      <w:r w:rsidRPr="00B902C9">
        <w:rPr>
          <w:rFonts w:ascii="Times New Roman" w:eastAsia="Calibri" w:hAnsi="Times New Roman" w:cs="Times New Roman"/>
          <w:b/>
          <w:sz w:val="24"/>
          <w:szCs w:val="24"/>
        </w:rPr>
        <w:t xml:space="preserve">): </w:t>
      </w:r>
      <w:r w:rsidR="00E72228" w:rsidRPr="00E72228">
        <w:rPr>
          <w:rFonts w:ascii="Times New Roman" w:hAnsi="Times New Roman" w:cs="Times New Roman"/>
          <w:b/>
          <w:sz w:val="24"/>
          <w:szCs w:val="24"/>
          <w:lang w:val="en-US"/>
        </w:rPr>
        <w:t>Not controlled under WHMIS (Canada).</w:t>
      </w:r>
    </w:p>
    <w:p w:rsidR="00E72228" w:rsidRDefault="00E72228" w:rsidP="003B2744">
      <w:pPr>
        <w:autoSpaceDE w:val="0"/>
        <w:autoSpaceDN w:val="0"/>
        <w:adjustRightInd w:val="0"/>
        <w:spacing w:after="0" w:line="240" w:lineRule="auto"/>
        <w:rPr>
          <w:rFonts w:ascii="Times New Roman" w:eastAsia="Calibri" w:hAnsi="Times New Roman" w:cs="Times New Roman"/>
          <w:b/>
          <w:sz w:val="28"/>
          <w:szCs w:val="24"/>
        </w:rPr>
      </w:pPr>
    </w:p>
    <w:p w:rsidR="00E72228" w:rsidRPr="00B51347" w:rsidRDefault="007129A1" w:rsidP="00E72228">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DSCL (EEC):</w:t>
      </w:r>
      <w:r w:rsidR="00E72228" w:rsidRPr="00B51347">
        <w:rPr>
          <w:rFonts w:ascii="Times New Roman" w:hAnsi="Times New Roman" w:cs="Times New Roman"/>
          <w:b/>
          <w:sz w:val="24"/>
          <w:szCs w:val="24"/>
          <w:lang w:val="en-US"/>
        </w:rPr>
        <w:t>R36/38- Irritating to eyes and skin. S24/25- Avoid contact with skin and eyes. S36/37- Wear suitable protective clothing a</w:t>
      </w:r>
      <w:r w:rsidR="00B51347" w:rsidRPr="00B51347">
        <w:rPr>
          <w:rFonts w:ascii="Times New Roman" w:hAnsi="Times New Roman" w:cs="Times New Roman"/>
          <w:b/>
          <w:sz w:val="24"/>
          <w:szCs w:val="24"/>
          <w:lang w:val="en-US"/>
        </w:rPr>
        <w:t xml:space="preserve">nd </w:t>
      </w:r>
      <w:r w:rsidR="00E72228" w:rsidRPr="00B51347">
        <w:rPr>
          <w:rFonts w:ascii="Times New Roman" w:hAnsi="Times New Roman" w:cs="Times New Roman"/>
          <w:b/>
          <w:sz w:val="24"/>
          <w:szCs w:val="24"/>
          <w:lang w:val="en-US"/>
        </w:rPr>
        <w:t>gloves. S38- In case of insufficient ventilation, wear suitable respiratory equipment. S46- If</w:t>
      </w:r>
      <w:r w:rsidR="00B51347" w:rsidRPr="00B51347">
        <w:rPr>
          <w:rFonts w:ascii="Times New Roman" w:hAnsi="Times New Roman" w:cs="Times New Roman"/>
          <w:b/>
          <w:sz w:val="24"/>
          <w:szCs w:val="24"/>
          <w:lang w:val="en-US"/>
        </w:rPr>
        <w:t xml:space="preserve"> swallowed, seek medical advice </w:t>
      </w:r>
      <w:r w:rsidR="00E72228" w:rsidRPr="00B51347">
        <w:rPr>
          <w:rFonts w:ascii="Times New Roman" w:hAnsi="Times New Roman" w:cs="Times New Roman"/>
          <w:b/>
          <w:sz w:val="24"/>
          <w:szCs w:val="24"/>
          <w:lang w:val="en-US"/>
        </w:rPr>
        <w:t>immediately and show this container or label.</w:t>
      </w:r>
    </w:p>
    <w:p w:rsidR="00B51347" w:rsidRDefault="00B51347" w:rsidP="00CC7375">
      <w:pPr>
        <w:autoSpaceDE w:val="0"/>
        <w:autoSpaceDN w:val="0"/>
        <w:adjustRightInd w:val="0"/>
        <w:spacing w:after="0" w:line="240" w:lineRule="auto"/>
        <w:rPr>
          <w:rFonts w:ascii="Times New Roman" w:eastAsia="Calibri" w:hAnsi="Times New Roman" w:cs="Times New Roman"/>
          <w:b/>
          <w:sz w:val="28"/>
          <w:szCs w:val="24"/>
        </w:rPr>
      </w:pPr>
    </w:p>
    <w:p w:rsidR="007129A1" w:rsidRPr="006C4809" w:rsidRDefault="007129A1" w:rsidP="00CC7375">
      <w:pPr>
        <w:autoSpaceDE w:val="0"/>
        <w:autoSpaceDN w:val="0"/>
        <w:adjustRightInd w:val="0"/>
        <w:spacing w:after="0" w:line="240" w:lineRule="auto"/>
        <w:rPr>
          <w:rFonts w:ascii="Times New Roman" w:eastAsia="Calibri" w:hAnsi="Times New Roman" w:cs="Times New Roman"/>
          <w:b/>
          <w:sz w:val="28"/>
          <w:szCs w:val="24"/>
        </w:rPr>
      </w:pPr>
      <w:r w:rsidRPr="006C4809">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B51347">
        <w:rPr>
          <w:rFonts w:ascii="Times New Roman" w:eastAsia="Calibri" w:hAnsi="Times New Roman" w:cs="Times New Roman"/>
          <w:b/>
          <w:sz w:val="24"/>
          <w:szCs w:val="24"/>
        </w:rPr>
        <w:t>: 2</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B902C9">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5424EC" w:rsidRPr="00A23D8B" w:rsidRDefault="005424EC" w:rsidP="005424EC">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424EC" w:rsidTr="00AA44E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424EC" w:rsidRPr="007B71FE" w:rsidRDefault="005424EC" w:rsidP="00AA44E4">
            <w:pPr>
              <w:rPr>
                <w:color w:val="auto"/>
              </w:rPr>
            </w:pPr>
            <w:r w:rsidRPr="00B80018">
              <w:rPr>
                <w:color w:val="auto"/>
                <w:sz w:val="44"/>
              </w:rPr>
              <w:lastRenderedPageBreak/>
              <w:t>Section 15: Other Regulatory Information</w:t>
            </w:r>
            <w:r>
              <w:rPr>
                <w:color w:val="auto"/>
                <w:sz w:val="44"/>
              </w:rPr>
              <w:t xml:space="preserve"> (Continued)</w:t>
            </w:r>
          </w:p>
        </w:tc>
      </w:tr>
    </w:tbl>
    <w:p w:rsidR="005424EC" w:rsidRDefault="005424EC" w:rsidP="005424EC">
      <w:pPr>
        <w:pStyle w:val="NoSpacing"/>
      </w:pP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4E7D75">
        <w:rPr>
          <w:rFonts w:ascii="Times New Roman" w:eastAsia="Calibri" w:hAnsi="Times New Roman" w:cs="Times New Roman"/>
          <w:b/>
          <w:sz w:val="24"/>
          <w:szCs w:val="24"/>
        </w:rPr>
        <w:t>:</w:t>
      </w:r>
      <w:r w:rsidR="00B51347">
        <w:rPr>
          <w:rFonts w:ascii="Times New Roman" w:eastAsia="Calibri" w:hAnsi="Times New Roman" w:cs="Times New Roman"/>
          <w:b/>
          <w:sz w:val="24"/>
          <w:szCs w:val="24"/>
        </w:rPr>
        <w:t xml:space="preserve"> E</w:t>
      </w:r>
    </w:p>
    <w:p w:rsidR="006B379A" w:rsidRDefault="007129A1" w:rsidP="004E7D75">
      <w:pPr>
        <w:pStyle w:val="NoSpacing"/>
        <w:rPr>
          <w:rFonts w:ascii="Times New Roman" w:eastAsia="Calibri" w:hAnsi="Times New Roman" w:cs="Times New Roman"/>
          <w:b/>
          <w:sz w:val="28"/>
          <w:szCs w:val="24"/>
        </w:rPr>
      </w:pPr>
      <w:r w:rsidRPr="00D03880">
        <w:rPr>
          <w:rFonts w:ascii="Times New Roman" w:eastAsia="Calibri" w:hAnsi="Times New Roman" w:cs="Times New Roman"/>
          <w:b/>
          <w:sz w:val="28"/>
          <w:szCs w:val="24"/>
        </w:rPr>
        <w:t>National Fire Protection Association (U.S.A.):</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B51347">
        <w:rPr>
          <w:rFonts w:ascii="Times New Roman" w:eastAsia="Calibri" w:hAnsi="Times New Roman" w:cs="Times New Roman"/>
          <w:b/>
          <w:sz w:val="24"/>
          <w:szCs w:val="24"/>
        </w:rPr>
        <w:t>: 2</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8E395A">
        <w:rPr>
          <w:rFonts w:ascii="Times New Roman" w:eastAsia="Calibri" w:hAnsi="Times New Roman" w:cs="Times New Roman"/>
          <w:b/>
          <w:sz w:val="24"/>
          <w:szCs w:val="24"/>
        </w:rPr>
        <w:t>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00B902C9">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21084E" w:rsidRDefault="0021084E" w:rsidP="000E5223">
      <w:pPr>
        <w:autoSpaceDE w:val="0"/>
        <w:autoSpaceDN w:val="0"/>
        <w:adjustRightInd w:val="0"/>
        <w:spacing w:after="0" w:line="240" w:lineRule="auto"/>
        <w:rPr>
          <w:rFonts w:ascii="Times New Roman" w:eastAsia="Calibri" w:hAnsi="Times New Roman" w:cs="Times New Roman"/>
          <w:b/>
          <w:sz w:val="28"/>
          <w:szCs w:val="24"/>
        </w:rPr>
      </w:pPr>
    </w:p>
    <w:p w:rsidR="00BC29F3" w:rsidRPr="005424EC" w:rsidRDefault="007129A1" w:rsidP="00BC29F3">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Pr="00EE000C">
        <w:rPr>
          <w:rFonts w:ascii="Times New Roman" w:eastAsia="Calibri" w:hAnsi="Times New Roman" w:cs="Times New Roman"/>
          <w:b/>
          <w:sz w:val="24"/>
          <w:szCs w:val="24"/>
        </w:rPr>
        <w:t>:</w:t>
      </w:r>
      <w:r w:rsidR="00BC29F3" w:rsidRPr="005424EC">
        <w:rPr>
          <w:rFonts w:ascii="Times New Roman" w:hAnsi="Times New Roman" w:cs="Times New Roman"/>
          <w:b/>
          <w:sz w:val="24"/>
          <w:szCs w:val="24"/>
          <w:lang w:val="en-US"/>
        </w:rPr>
        <w:t>Gloves. Lab coat. Dust respirator. Be sure to use an approved/certified respirator or equivalent. Splash goggles.</w:t>
      </w:r>
    </w:p>
    <w:p w:rsidR="000E6C03" w:rsidRPr="00D413BC" w:rsidRDefault="000E6C03" w:rsidP="00D413BC">
      <w:pPr>
        <w:autoSpaceDE w:val="0"/>
        <w:autoSpaceDN w:val="0"/>
        <w:adjustRightInd w:val="0"/>
        <w:spacing w:after="0" w:line="240" w:lineRule="auto"/>
        <w:rPr>
          <w:rFonts w:ascii="Times New Roman" w:hAnsi="Times New Roman" w:cs="Times New Roman"/>
          <w:b/>
          <w:sz w:val="24"/>
          <w:szCs w:val="24"/>
          <w:lang w:val="en-US"/>
        </w:rPr>
      </w:pPr>
    </w:p>
    <w:p w:rsidR="00867631" w:rsidRPr="0018031C" w:rsidRDefault="00867631"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A310E" w:rsidRDefault="00AA310E" w:rsidP="00AA310E">
      <w:pPr>
        <w:tabs>
          <w:tab w:val="left" w:pos="6345"/>
        </w:tabs>
        <w:rPr>
          <w:rFonts w:ascii="Georgia" w:hAnsi="Georgia"/>
          <w:b/>
          <w:bCs/>
          <w:i/>
          <w:iCs/>
          <w:color w:val="000000"/>
          <w:sz w:val="40"/>
          <w:szCs w:val="36"/>
        </w:rPr>
      </w:pPr>
    </w:p>
    <w:p w:rsidR="00AA310E" w:rsidRPr="00AE6315" w:rsidRDefault="00AA310E" w:rsidP="00AA310E">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A310E" w:rsidRPr="008B4575" w:rsidRDefault="00AA310E" w:rsidP="00AA310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A310E" w:rsidRPr="00211219" w:rsidRDefault="00AA310E" w:rsidP="00AA310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AA310E" w:rsidRDefault="00AA310E" w:rsidP="00AA310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9C3BE4" w:rsidRPr="00AA310E" w:rsidSect="00AA310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DDE" w:rsidRDefault="00B25DDE" w:rsidP="009C3BE4">
      <w:pPr>
        <w:spacing w:after="0" w:line="240" w:lineRule="auto"/>
      </w:pPr>
      <w:r>
        <w:separator/>
      </w:r>
    </w:p>
  </w:endnote>
  <w:endnote w:type="continuationSeparator" w:id="1">
    <w:p w:rsidR="00B25DDE" w:rsidRDefault="00B25DD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AA310E" w:rsidP="00AA310E">
    <w:pPr>
      <w:pStyle w:val="Footer"/>
      <w:ind w:left="-567"/>
      <w:jc w:val="right"/>
    </w:pPr>
    <w:r>
      <w:rPr>
        <w:noProof/>
      </w:rPr>
      <w:drawing>
        <wp:inline distT="0" distB="0" distL="0" distR="0">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DDE" w:rsidRDefault="00B25DDE" w:rsidP="009C3BE4">
      <w:pPr>
        <w:spacing w:after="0" w:line="240" w:lineRule="auto"/>
      </w:pPr>
      <w:r>
        <w:separator/>
      </w:r>
    </w:p>
  </w:footnote>
  <w:footnote w:type="continuationSeparator" w:id="1">
    <w:p w:rsidR="00B25DDE" w:rsidRDefault="00B25DD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AA310E" w:rsidP="00AA310E">
    <w:pPr>
      <w:pStyle w:val="Header"/>
      <w:ind w:left="-454"/>
    </w:pPr>
    <w:r w:rsidRPr="00C10C02">
      <w:rPr>
        <w:b/>
        <w:noProof/>
        <w:color w:val="0000CC"/>
        <w:sz w:val="20"/>
      </w:rPr>
      <w:drawing>
        <wp:inline distT="0" distB="0" distL="0" distR="0">
          <wp:extent cx="76200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3196"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47D9"/>
    <w:rsid w:val="00004EEC"/>
    <w:rsid w:val="000073A3"/>
    <w:rsid w:val="00010433"/>
    <w:rsid w:val="00010A71"/>
    <w:rsid w:val="00010E0D"/>
    <w:rsid w:val="00010EF5"/>
    <w:rsid w:val="00011147"/>
    <w:rsid w:val="00011354"/>
    <w:rsid w:val="0001623A"/>
    <w:rsid w:val="000236F1"/>
    <w:rsid w:val="00024549"/>
    <w:rsid w:val="00025A91"/>
    <w:rsid w:val="00030535"/>
    <w:rsid w:val="00031B85"/>
    <w:rsid w:val="000328F3"/>
    <w:rsid w:val="00033624"/>
    <w:rsid w:val="00034814"/>
    <w:rsid w:val="000369EB"/>
    <w:rsid w:val="00037E54"/>
    <w:rsid w:val="00041EAF"/>
    <w:rsid w:val="0004265F"/>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60763"/>
    <w:rsid w:val="00060966"/>
    <w:rsid w:val="00060C0C"/>
    <w:rsid w:val="00061B11"/>
    <w:rsid w:val="00062DD7"/>
    <w:rsid w:val="00064694"/>
    <w:rsid w:val="000655DD"/>
    <w:rsid w:val="0006769E"/>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41F9"/>
    <w:rsid w:val="00097031"/>
    <w:rsid w:val="000979FE"/>
    <w:rsid w:val="000A1A5C"/>
    <w:rsid w:val="000A3530"/>
    <w:rsid w:val="000A5DE0"/>
    <w:rsid w:val="000A772A"/>
    <w:rsid w:val="000B37F3"/>
    <w:rsid w:val="000B4246"/>
    <w:rsid w:val="000B4E84"/>
    <w:rsid w:val="000B557C"/>
    <w:rsid w:val="000B5DC2"/>
    <w:rsid w:val="000B65CC"/>
    <w:rsid w:val="000B6A21"/>
    <w:rsid w:val="000B7159"/>
    <w:rsid w:val="000C5FDD"/>
    <w:rsid w:val="000D3A6A"/>
    <w:rsid w:val="000D43F4"/>
    <w:rsid w:val="000D47BE"/>
    <w:rsid w:val="000D49B2"/>
    <w:rsid w:val="000D62AB"/>
    <w:rsid w:val="000D6886"/>
    <w:rsid w:val="000D70B6"/>
    <w:rsid w:val="000E0F04"/>
    <w:rsid w:val="000E21E5"/>
    <w:rsid w:val="000E42CA"/>
    <w:rsid w:val="000E5223"/>
    <w:rsid w:val="000E5D8F"/>
    <w:rsid w:val="000E60A2"/>
    <w:rsid w:val="000E6C03"/>
    <w:rsid w:val="000E6ED2"/>
    <w:rsid w:val="000E70B3"/>
    <w:rsid w:val="000F2939"/>
    <w:rsid w:val="000F2B83"/>
    <w:rsid w:val="000F4BBC"/>
    <w:rsid w:val="000F6899"/>
    <w:rsid w:val="000F7ACB"/>
    <w:rsid w:val="00101CC1"/>
    <w:rsid w:val="00101CD3"/>
    <w:rsid w:val="00102584"/>
    <w:rsid w:val="00102F4E"/>
    <w:rsid w:val="001046A1"/>
    <w:rsid w:val="00104C4A"/>
    <w:rsid w:val="00106CF3"/>
    <w:rsid w:val="00110762"/>
    <w:rsid w:val="00111862"/>
    <w:rsid w:val="00111D63"/>
    <w:rsid w:val="00112211"/>
    <w:rsid w:val="001122AF"/>
    <w:rsid w:val="00112B5F"/>
    <w:rsid w:val="001139F3"/>
    <w:rsid w:val="00113D92"/>
    <w:rsid w:val="00113E6E"/>
    <w:rsid w:val="0012375A"/>
    <w:rsid w:val="0012433C"/>
    <w:rsid w:val="001301B0"/>
    <w:rsid w:val="0013184D"/>
    <w:rsid w:val="001342C7"/>
    <w:rsid w:val="00135BA0"/>
    <w:rsid w:val="001368BB"/>
    <w:rsid w:val="0013707B"/>
    <w:rsid w:val="00140472"/>
    <w:rsid w:val="0014122F"/>
    <w:rsid w:val="00143672"/>
    <w:rsid w:val="00143D0A"/>
    <w:rsid w:val="00144FAF"/>
    <w:rsid w:val="00145134"/>
    <w:rsid w:val="00145D3F"/>
    <w:rsid w:val="001463EB"/>
    <w:rsid w:val="00146954"/>
    <w:rsid w:val="001500BF"/>
    <w:rsid w:val="0015251B"/>
    <w:rsid w:val="001539EC"/>
    <w:rsid w:val="00157695"/>
    <w:rsid w:val="00160775"/>
    <w:rsid w:val="00161C5D"/>
    <w:rsid w:val="00165EE4"/>
    <w:rsid w:val="001703BA"/>
    <w:rsid w:val="00170E1C"/>
    <w:rsid w:val="0017296F"/>
    <w:rsid w:val="0017326B"/>
    <w:rsid w:val="0018031C"/>
    <w:rsid w:val="00180C21"/>
    <w:rsid w:val="00183EDA"/>
    <w:rsid w:val="001854A3"/>
    <w:rsid w:val="00185E30"/>
    <w:rsid w:val="0019161A"/>
    <w:rsid w:val="00194726"/>
    <w:rsid w:val="00196B2B"/>
    <w:rsid w:val="001A0028"/>
    <w:rsid w:val="001A41AB"/>
    <w:rsid w:val="001A466D"/>
    <w:rsid w:val="001A4F03"/>
    <w:rsid w:val="001A57E1"/>
    <w:rsid w:val="001A78DB"/>
    <w:rsid w:val="001B0B70"/>
    <w:rsid w:val="001B544F"/>
    <w:rsid w:val="001B5728"/>
    <w:rsid w:val="001B754A"/>
    <w:rsid w:val="001B77F5"/>
    <w:rsid w:val="001B7B7A"/>
    <w:rsid w:val="001C2192"/>
    <w:rsid w:val="001C3BC5"/>
    <w:rsid w:val="001C6542"/>
    <w:rsid w:val="001C7130"/>
    <w:rsid w:val="001C7352"/>
    <w:rsid w:val="001C775D"/>
    <w:rsid w:val="001C7A7F"/>
    <w:rsid w:val="001C7D85"/>
    <w:rsid w:val="001D0438"/>
    <w:rsid w:val="001D2BCA"/>
    <w:rsid w:val="001D349E"/>
    <w:rsid w:val="001E115B"/>
    <w:rsid w:val="001E4646"/>
    <w:rsid w:val="001E5819"/>
    <w:rsid w:val="001E5A9D"/>
    <w:rsid w:val="001E6F0C"/>
    <w:rsid w:val="001F4712"/>
    <w:rsid w:val="001F50EB"/>
    <w:rsid w:val="001F6E0D"/>
    <w:rsid w:val="00200736"/>
    <w:rsid w:val="00200EED"/>
    <w:rsid w:val="00202698"/>
    <w:rsid w:val="00203EF2"/>
    <w:rsid w:val="002040E8"/>
    <w:rsid w:val="00204611"/>
    <w:rsid w:val="0020488E"/>
    <w:rsid w:val="00205708"/>
    <w:rsid w:val="00207791"/>
    <w:rsid w:val="00210558"/>
    <w:rsid w:val="0021084E"/>
    <w:rsid w:val="00211219"/>
    <w:rsid w:val="002113C7"/>
    <w:rsid w:val="00214174"/>
    <w:rsid w:val="00214746"/>
    <w:rsid w:val="00215974"/>
    <w:rsid w:val="00216D1A"/>
    <w:rsid w:val="00217EC0"/>
    <w:rsid w:val="0022082D"/>
    <w:rsid w:val="00220C75"/>
    <w:rsid w:val="00220D29"/>
    <w:rsid w:val="002211D8"/>
    <w:rsid w:val="00222C56"/>
    <w:rsid w:val="00223ED6"/>
    <w:rsid w:val="00224F27"/>
    <w:rsid w:val="00225F1E"/>
    <w:rsid w:val="00230303"/>
    <w:rsid w:val="00230725"/>
    <w:rsid w:val="00231238"/>
    <w:rsid w:val="002317FA"/>
    <w:rsid w:val="0023422A"/>
    <w:rsid w:val="00234B14"/>
    <w:rsid w:val="00235A69"/>
    <w:rsid w:val="002368B5"/>
    <w:rsid w:val="00245447"/>
    <w:rsid w:val="00253BD7"/>
    <w:rsid w:val="0025501A"/>
    <w:rsid w:val="00257CAF"/>
    <w:rsid w:val="00264AD4"/>
    <w:rsid w:val="00264AF5"/>
    <w:rsid w:val="00265C96"/>
    <w:rsid w:val="00265E36"/>
    <w:rsid w:val="00270513"/>
    <w:rsid w:val="0027052C"/>
    <w:rsid w:val="0027171C"/>
    <w:rsid w:val="00271B7A"/>
    <w:rsid w:val="00272E5D"/>
    <w:rsid w:val="00272EC8"/>
    <w:rsid w:val="00275B3E"/>
    <w:rsid w:val="00275DED"/>
    <w:rsid w:val="00283D70"/>
    <w:rsid w:val="0028452B"/>
    <w:rsid w:val="00284848"/>
    <w:rsid w:val="002850E0"/>
    <w:rsid w:val="00286500"/>
    <w:rsid w:val="0029402A"/>
    <w:rsid w:val="00295F3D"/>
    <w:rsid w:val="002967FB"/>
    <w:rsid w:val="00296AEA"/>
    <w:rsid w:val="00297BC0"/>
    <w:rsid w:val="002A0BA1"/>
    <w:rsid w:val="002A1895"/>
    <w:rsid w:val="002A32CE"/>
    <w:rsid w:val="002A641D"/>
    <w:rsid w:val="002A6931"/>
    <w:rsid w:val="002A780A"/>
    <w:rsid w:val="002B1B98"/>
    <w:rsid w:val="002B2BE7"/>
    <w:rsid w:val="002B364D"/>
    <w:rsid w:val="002B3939"/>
    <w:rsid w:val="002C0BD4"/>
    <w:rsid w:val="002C1923"/>
    <w:rsid w:val="002C304F"/>
    <w:rsid w:val="002C7C95"/>
    <w:rsid w:val="002D1E7D"/>
    <w:rsid w:val="002D2D5D"/>
    <w:rsid w:val="002D3998"/>
    <w:rsid w:val="002D3EEE"/>
    <w:rsid w:val="002D4AB1"/>
    <w:rsid w:val="002D5A88"/>
    <w:rsid w:val="002E0CE1"/>
    <w:rsid w:val="002E16AF"/>
    <w:rsid w:val="002E2B9D"/>
    <w:rsid w:val="002E372E"/>
    <w:rsid w:val="002E3D88"/>
    <w:rsid w:val="002E696D"/>
    <w:rsid w:val="002E6BC7"/>
    <w:rsid w:val="002E7C43"/>
    <w:rsid w:val="002F00DB"/>
    <w:rsid w:val="002F0696"/>
    <w:rsid w:val="002F49A2"/>
    <w:rsid w:val="002F6DA8"/>
    <w:rsid w:val="003017A8"/>
    <w:rsid w:val="003033C5"/>
    <w:rsid w:val="00303FF2"/>
    <w:rsid w:val="00304F90"/>
    <w:rsid w:val="003055AC"/>
    <w:rsid w:val="003057FF"/>
    <w:rsid w:val="003064CE"/>
    <w:rsid w:val="00307BFD"/>
    <w:rsid w:val="00307C0F"/>
    <w:rsid w:val="00310C79"/>
    <w:rsid w:val="003115FD"/>
    <w:rsid w:val="0031190D"/>
    <w:rsid w:val="0031322B"/>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3977"/>
    <w:rsid w:val="00333CA4"/>
    <w:rsid w:val="00333EE6"/>
    <w:rsid w:val="00335082"/>
    <w:rsid w:val="00335992"/>
    <w:rsid w:val="0033790F"/>
    <w:rsid w:val="00340C39"/>
    <w:rsid w:val="00341E63"/>
    <w:rsid w:val="00342AC6"/>
    <w:rsid w:val="00342B7C"/>
    <w:rsid w:val="00343439"/>
    <w:rsid w:val="0034726A"/>
    <w:rsid w:val="00351022"/>
    <w:rsid w:val="003517F0"/>
    <w:rsid w:val="003519B2"/>
    <w:rsid w:val="00352038"/>
    <w:rsid w:val="003526A6"/>
    <w:rsid w:val="0035369A"/>
    <w:rsid w:val="00353D8A"/>
    <w:rsid w:val="0035631A"/>
    <w:rsid w:val="00356CB7"/>
    <w:rsid w:val="00361F60"/>
    <w:rsid w:val="00365CDF"/>
    <w:rsid w:val="00370507"/>
    <w:rsid w:val="0037258C"/>
    <w:rsid w:val="003733CC"/>
    <w:rsid w:val="003748E8"/>
    <w:rsid w:val="00374A91"/>
    <w:rsid w:val="0037570D"/>
    <w:rsid w:val="00375A57"/>
    <w:rsid w:val="00377089"/>
    <w:rsid w:val="00377932"/>
    <w:rsid w:val="003807F1"/>
    <w:rsid w:val="00381707"/>
    <w:rsid w:val="00382CA3"/>
    <w:rsid w:val="00382DBD"/>
    <w:rsid w:val="00384C8A"/>
    <w:rsid w:val="00384E94"/>
    <w:rsid w:val="00384FCF"/>
    <w:rsid w:val="00387085"/>
    <w:rsid w:val="00387B02"/>
    <w:rsid w:val="00393237"/>
    <w:rsid w:val="00396643"/>
    <w:rsid w:val="00396F6E"/>
    <w:rsid w:val="003976C2"/>
    <w:rsid w:val="003A062F"/>
    <w:rsid w:val="003A3AE3"/>
    <w:rsid w:val="003A3EE0"/>
    <w:rsid w:val="003A5F40"/>
    <w:rsid w:val="003A6340"/>
    <w:rsid w:val="003A670B"/>
    <w:rsid w:val="003B0F68"/>
    <w:rsid w:val="003B2744"/>
    <w:rsid w:val="003B3888"/>
    <w:rsid w:val="003B6260"/>
    <w:rsid w:val="003B635B"/>
    <w:rsid w:val="003B6B0E"/>
    <w:rsid w:val="003B7B9F"/>
    <w:rsid w:val="003B7BB5"/>
    <w:rsid w:val="003C0161"/>
    <w:rsid w:val="003C2DED"/>
    <w:rsid w:val="003C5233"/>
    <w:rsid w:val="003C573A"/>
    <w:rsid w:val="003D1E16"/>
    <w:rsid w:val="003D311B"/>
    <w:rsid w:val="003D69F1"/>
    <w:rsid w:val="003E2277"/>
    <w:rsid w:val="003E2EAB"/>
    <w:rsid w:val="003E35FF"/>
    <w:rsid w:val="003E4766"/>
    <w:rsid w:val="003E4CBA"/>
    <w:rsid w:val="003E7FC6"/>
    <w:rsid w:val="003F11F0"/>
    <w:rsid w:val="003F3957"/>
    <w:rsid w:val="003F3D58"/>
    <w:rsid w:val="003F3F73"/>
    <w:rsid w:val="00400201"/>
    <w:rsid w:val="0040187D"/>
    <w:rsid w:val="00402486"/>
    <w:rsid w:val="00403EDD"/>
    <w:rsid w:val="00404101"/>
    <w:rsid w:val="00412809"/>
    <w:rsid w:val="004148C9"/>
    <w:rsid w:val="00415E58"/>
    <w:rsid w:val="00416468"/>
    <w:rsid w:val="00420353"/>
    <w:rsid w:val="004212CB"/>
    <w:rsid w:val="00421339"/>
    <w:rsid w:val="00421B1A"/>
    <w:rsid w:val="004242ED"/>
    <w:rsid w:val="00424457"/>
    <w:rsid w:val="004251CC"/>
    <w:rsid w:val="0042641F"/>
    <w:rsid w:val="00426D9E"/>
    <w:rsid w:val="004310C6"/>
    <w:rsid w:val="00432AEA"/>
    <w:rsid w:val="0043395B"/>
    <w:rsid w:val="0043653A"/>
    <w:rsid w:val="00436F67"/>
    <w:rsid w:val="00437FC6"/>
    <w:rsid w:val="0044156F"/>
    <w:rsid w:val="0044422E"/>
    <w:rsid w:val="00444FE6"/>
    <w:rsid w:val="004454AB"/>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3235"/>
    <w:rsid w:val="00474128"/>
    <w:rsid w:val="00481DC5"/>
    <w:rsid w:val="00481E2B"/>
    <w:rsid w:val="004834B4"/>
    <w:rsid w:val="00484A6C"/>
    <w:rsid w:val="00484E84"/>
    <w:rsid w:val="00486729"/>
    <w:rsid w:val="00487ACE"/>
    <w:rsid w:val="00490559"/>
    <w:rsid w:val="00490E6F"/>
    <w:rsid w:val="00493EF4"/>
    <w:rsid w:val="0049438D"/>
    <w:rsid w:val="00495E96"/>
    <w:rsid w:val="00496774"/>
    <w:rsid w:val="004A4A52"/>
    <w:rsid w:val="004A7952"/>
    <w:rsid w:val="004B3C6F"/>
    <w:rsid w:val="004B3D44"/>
    <w:rsid w:val="004B450C"/>
    <w:rsid w:val="004B5BF9"/>
    <w:rsid w:val="004B5D56"/>
    <w:rsid w:val="004B79C2"/>
    <w:rsid w:val="004C298B"/>
    <w:rsid w:val="004C60B9"/>
    <w:rsid w:val="004C7173"/>
    <w:rsid w:val="004D01AD"/>
    <w:rsid w:val="004D0C26"/>
    <w:rsid w:val="004D4367"/>
    <w:rsid w:val="004D54E7"/>
    <w:rsid w:val="004D5974"/>
    <w:rsid w:val="004D6191"/>
    <w:rsid w:val="004E00D4"/>
    <w:rsid w:val="004E18BB"/>
    <w:rsid w:val="004E27EE"/>
    <w:rsid w:val="004E43A7"/>
    <w:rsid w:val="004E5734"/>
    <w:rsid w:val="004E62A0"/>
    <w:rsid w:val="004E7D75"/>
    <w:rsid w:val="004F2088"/>
    <w:rsid w:val="004F431C"/>
    <w:rsid w:val="004F58EA"/>
    <w:rsid w:val="004F7DC7"/>
    <w:rsid w:val="005001BD"/>
    <w:rsid w:val="00500C4C"/>
    <w:rsid w:val="00501F96"/>
    <w:rsid w:val="0050705F"/>
    <w:rsid w:val="00507434"/>
    <w:rsid w:val="00510FE1"/>
    <w:rsid w:val="00512596"/>
    <w:rsid w:val="00512EEC"/>
    <w:rsid w:val="00513B3F"/>
    <w:rsid w:val="00516455"/>
    <w:rsid w:val="005208C3"/>
    <w:rsid w:val="00520969"/>
    <w:rsid w:val="0052097A"/>
    <w:rsid w:val="005212D8"/>
    <w:rsid w:val="00521C18"/>
    <w:rsid w:val="00522F9C"/>
    <w:rsid w:val="005235CF"/>
    <w:rsid w:val="00524330"/>
    <w:rsid w:val="00526EC9"/>
    <w:rsid w:val="0052766F"/>
    <w:rsid w:val="0052780C"/>
    <w:rsid w:val="00534361"/>
    <w:rsid w:val="00534382"/>
    <w:rsid w:val="005349EA"/>
    <w:rsid w:val="00535D0E"/>
    <w:rsid w:val="00537DC8"/>
    <w:rsid w:val="005419AD"/>
    <w:rsid w:val="005424EC"/>
    <w:rsid w:val="00543903"/>
    <w:rsid w:val="00543968"/>
    <w:rsid w:val="00543B98"/>
    <w:rsid w:val="005457DC"/>
    <w:rsid w:val="00551B2D"/>
    <w:rsid w:val="005542ED"/>
    <w:rsid w:val="005551D7"/>
    <w:rsid w:val="00555CAB"/>
    <w:rsid w:val="00556258"/>
    <w:rsid w:val="005604BC"/>
    <w:rsid w:val="005622E8"/>
    <w:rsid w:val="005624C6"/>
    <w:rsid w:val="00564067"/>
    <w:rsid w:val="00564965"/>
    <w:rsid w:val="00564E6F"/>
    <w:rsid w:val="00564E78"/>
    <w:rsid w:val="00566ABA"/>
    <w:rsid w:val="00567976"/>
    <w:rsid w:val="00570A4B"/>
    <w:rsid w:val="00570B94"/>
    <w:rsid w:val="00571AD6"/>
    <w:rsid w:val="00573F05"/>
    <w:rsid w:val="005753E9"/>
    <w:rsid w:val="00575742"/>
    <w:rsid w:val="0058353C"/>
    <w:rsid w:val="00584566"/>
    <w:rsid w:val="005846A8"/>
    <w:rsid w:val="005863FB"/>
    <w:rsid w:val="00587231"/>
    <w:rsid w:val="00593379"/>
    <w:rsid w:val="005A0260"/>
    <w:rsid w:val="005A1C66"/>
    <w:rsid w:val="005A6D74"/>
    <w:rsid w:val="005A6E01"/>
    <w:rsid w:val="005A7674"/>
    <w:rsid w:val="005A7DF9"/>
    <w:rsid w:val="005C17ED"/>
    <w:rsid w:val="005C1847"/>
    <w:rsid w:val="005C1BAE"/>
    <w:rsid w:val="005C300A"/>
    <w:rsid w:val="005C3AA1"/>
    <w:rsid w:val="005C41A2"/>
    <w:rsid w:val="005C4A09"/>
    <w:rsid w:val="005C5066"/>
    <w:rsid w:val="005C54D5"/>
    <w:rsid w:val="005C5AB7"/>
    <w:rsid w:val="005C6C59"/>
    <w:rsid w:val="005D0B9C"/>
    <w:rsid w:val="005D3B84"/>
    <w:rsid w:val="005D48E7"/>
    <w:rsid w:val="005D67F7"/>
    <w:rsid w:val="005D7310"/>
    <w:rsid w:val="005E157E"/>
    <w:rsid w:val="005E2519"/>
    <w:rsid w:val="005E3EA3"/>
    <w:rsid w:val="005E7249"/>
    <w:rsid w:val="005E72A9"/>
    <w:rsid w:val="005F41CD"/>
    <w:rsid w:val="005F5928"/>
    <w:rsid w:val="005F609D"/>
    <w:rsid w:val="005F69DE"/>
    <w:rsid w:val="005F7237"/>
    <w:rsid w:val="00600007"/>
    <w:rsid w:val="00602458"/>
    <w:rsid w:val="006051F0"/>
    <w:rsid w:val="006053D0"/>
    <w:rsid w:val="00606521"/>
    <w:rsid w:val="0061108E"/>
    <w:rsid w:val="00611644"/>
    <w:rsid w:val="00615593"/>
    <w:rsid w:val="006159ED"/>
    <w:rsid w:val="00615D91"/>
    <w:rsid w:val="00617519"/>
    <w:rsid w:val="00617A54"/>
    <w:rsid w:val="00617A56"/>
    <w:rsid w:val="00620816"/>
    <w:rsid w:val="00620AED"/>
    <w:rsid w:val="00620AFA"/>
    <w:rsid w:val="00625702"/>
    <w:rsid w:val="00626583"/>
    <w:rsid w:val="0062768E"/>
    <w:rsid w:val="0063085B"/>
    <w:rsid w:val="006330DB"/>
    <w:rsid w:val="006333CB"/>
    <w:rsid w:val="006347E2"/>
    <w:rsid w:val="00634D92"/>
    <w:rsid w:val="0063584F"/>
    <w:rsid w:val="00635D4C"/>
    <w:rsid w:val="00636DC6"/>
    <w:rsid w:val="006409F1"/>
    <w:rsid w:val="00640BF8"/>
    <w:rsid w:val="00641D70"/>
    <w:rsid w:val="006426EC"/>
    <w:rsid w:val="00643BB7"/>
    <w:rsid w:val="00643C1B"/>
    <w:rsid w:val="00646DE4"/>
    <w:rsid w:val="00652815"/>
    <w:rsid w:val="006531D4"/>
    <w:rsid w:val="0065759B"/>
    <w:rsid w:val="00657F68"/>
    <w:rsid w:val="00661A30"/>
    <w:rsid w:val="00664FAC"/>
    <w:rsid w:val="006667B9"/>
    <w:rsid w:val="00670048"/>
    <w:rsid w:val="006707E7"/>
    <w:rsid w:val="00670A77"/>
    <w:rsid w:val="00672827"/>
    <w:rsid w:val="00674F10"/>
    <w:rsid w:val="00687E57"/>
    <w:rsid w:val="006902F4"/>
    <w:rsid w:val="006908E8"/>
    <w:rsid w:val="00691609"/>
    <w:rsid w:val="0069168B"/>
    <w:rsid w:val="006916EA"/>
    <w:rsid w:val="00692DE4"/>
    <w:rsid w:val="00693605"/>
    <w:rsid w:val="00694941"/>
    <w:rsid w:val="00695686"/>
    <w:rsid w:val="00695C62"/>
    <w:rsid w:val="00696C6A"/>
    <w:rsid w:val="006A1BC3"/>
    <w:rsid w:val="006A4006"/>
    <w:rsid w:val="006A4A90"/>
    <w:rsid w:val="006A652F"/>
    <w:rsid w:val="006B1C6B"/>
    <w:rsid w:val="006B2FB9"/>
    <w:rsid w:val="006B378A"/>
    <w:rsid w:val="006B379A"/>
    <w:rsid w:val="006C08D9"/>
    <w:rsid w:val="006C1D10"/>
    <w:rsid w:val="006C2BE9"/>
    <w:rsid w:val="006C326A"/>
    <w:rsid w:val="006C4809"/>
    <w:rsid w:val="006C6B58"/>
    <w:rsid w:val="006C7092"/>
    <w:rsid w:val="006C741A"/>
    <w:rsid w:val="006D1C05"/>
    <w:rsid w:val="006D1D4E"/>
    <w:rsid w:val="006D23BE"/>
    <w:rsid w:val="006D42E0"/>
    <w:rsid w:val="006D44EC"/>
    <w:rsid w:val="006D4819"/>
    <w:rsid w:val="006D53D9"/>
    <w:rsid w:val="006D676D"/>
    <w:rsid w:val="006D6C85"/>
    <w:rsid w:val="006E071E"/>
    <w:rsid w:val="006E0933"/>
    <w:rsid w:val="006E13CA"/>
    <w:rsid w:val="006E16C6"/>
    <w:rsid w:val="006E43B2"/>
    <w:rsid w:val="006E4515"/>
    <w:rsid w:val="006E5830"/>
    <w:rsid w:val="006E68A8"/>
    <w:rsid w:val="006E7E90"/>
    <w:rsid w:val="006F270B"/>
    <w:rsid w:val="006F2F2D"/>
    <w:rsid w:val="006F4023"/>
    <w:rsid w:val="006F4413"/>
    <w:rsid w:val="006F4F76"/>
    <w:rsid w:val="006F5B42"/>
    <w:rsid w:val="006F7957"/>
    <w:rsid w:val="006F7B37"/>
    <w:rsid w:val="006F7D82"/>
    <w:rsid w:val="006F7DC4"/>
    <w:rsid w:val="007002B3"/>
    <w:rsid w:val="00700BE7"/>
    <w:rsid w:val="007018A8"/>
    <w:rsid w:val="0070284D"/>
    <w:rsid w:val="00703917"/>
    <w:rsid w:val="00704A97"/>
    <w:rsid w:val="00710A19"/>
    <w:rsid w:val="00711137"/>
    <w:rsid w:val="007112D8"/>
    <w:rsid w:val="007118E5"/>
    <w:rsid w:val="00711C4A"/>
    <w:rsid w:val="0071251E"/>
    <w:rsid w:val="007125AD"/>
    <w:rsid w:val="007128D7"/>
    <w:rsid w:val="007129A1"/>
    <w:rsid w:val="0071321F"/>
    <w:rsid w:val="007136D3"/>
    <w:rsid w:val="007149FA"/>
    <w:rsid w:val="00716CFE"/>
    <w:rsid w:val="0072048D"/>
    <w:rsid w:val="0072692E"/>
    <w:rsid w:val="007309E9"/>
    <w:rsid w:val="00730C0D"/>
    <w:rsid w:val="007312C9"/>
    <w:rsid w:val="00731A00"/>
    <w:rsid w:val="007332A6"/>
    <w:rsid w:val="00733E88"/>
    <w:rsid w:val="00736A35"/>
    <w:rsid w:val="00736C8E"/>
    <w:rsid w:val="00736CAA"/>
    <w:rsid w:val="00737B30"/>
    <w:rsid w:val="007407A8"/>
    <w:rsid w:val="007415C6"/>
    <w:rsid w:val="00741A29"/>
    <w:rsid w:val="00742693"/>
    <w:rsid w:val="007452F3"/>
    <w:rsid w:val="00745F6B"/>
    <w:rsid w:val="007460A4"/>
    <w:rsid w:val="007460C5"/>
    <w:rsid w:val="0074671D"/>
    <w:rsid w:val="0075558E"/>
    <w:rsid w:val="00755811"/>
    <w:rsid w:val="00755BEE"/>
    <w:rsid w:val="0075724B"/>
    <w:rsid w:val="0075785B"/>
    <w:rsid w:val="00760FE0"/>
    <w:rsid w:val="00762362"/>
    <w:rsid w:val="00763334"/>
    <w:rsid w:val="0076348E"/>
    <w:rsid w:val="00764022"/>
    <w:rsid w:val="00764514"/>
    <w:rsid w:val="0076539B"/>
    <w:rsid w:val="0076735B"/>
    <w:rsid w:val="00767511"/>
    <w:rsid w:val="0076770B"/>
    <w:rsid w:val="00770128"/>
    <w:rsid w:val="00770304"/>
    <w:rsid w:val="00770682"/>
    <w:rsid w:val="007707D6"/>
    <w:rsid w:val="00770F8E"/>
    <w:rsid w:val="00772546"/>
    <w:rsid w:val="00773563"/>
    <w:rsid w:val="00774B8B"/>
    <w:rsid w:val="007755F5"/>
    <w:rsid w:val="0077599C"/>
    <w:rsid w:val="00776F55"/>
    <w:rsid w:val="00777506"/>
    <w:rsid w:val="007806FD"/>
    <w:rsid w:val="007837B1"/>
    <w:rsid w:val="007865BF"/>
    <w:rsid w:val="00786985"/>
    <w:rsid w:val="00792039"/>
    <w:rsid w:val="00792061"/>
    <w:rsid w:val="00792248"/>
    <w:rsid w:val="007970DB"/>
    <w:rsid w:val="007A07BC"/>
    <w:rsid w:val="007A169A"/>
    <w:rsid w:val="007A3602"/>
    <w:rsid w:val="007A38ED"/>
    <w:rsid w:val="007A3E45"/>
    <w:rsid w:val="007A4703"/>
    <w:rsid w:val="007A4C28"/>
    <w:rsid w:val="007A5121"/>
    <w:rsid w:val="007A5DCC"/>
    <w:rsid w:val="007A64EB"/>
    <w:rsid w:val="007B0081"/>
    <w:rsid w:val="007B05DE"/>
    <w:rsid w:val="007B1BA1"/>
    <w:rsid w:val="007B2A49"/>
    <w:rsid w:val="007B328D"/>
    <w:rsid w:val="007B3304"/>
    <w:rsid w:val="007B4237"/>
    <w:rsid w:val="007B44E3"/>
    <w:rsid w:val="007B752B"/>
    <w:rsid w:val="007C0997"/>
    <w:rsid w:val="007C1EAD"/>
    <w:rsid w:val="007C4842"/>
    <w:rsid w:val="007C4E9C"/>
    <w:rsid w:val="007C4EDB"/>
    <w:rsid w:val="007C511D"/>
    <w:rsid w:val="007C743D"/>
    <w:rsid w:val="007D01EB"/>
    <w:rsid w:val="007D0E23"/>
    <w:rsid w:val="007D14AF"/>
    <w:rsid w:val="007D17C4"/>
    <w:rsid w:val="007D1C6E"/>
    <w:rsid w:val="007D2C3C"/>
    <w:rsid w:val="007D2F56"/>
    <w:rsid w:val="007D337C"/>
    <w:rsid w:val="007D3734"/>
    <w:rsid w:val="007D5F43"/>
    <w:rsid w:val="007D634F"/>
    <w:rsid w:val="007D680C"/>
    <w:rsid w:val="007D687E"/>
    <w:rsid w:val="007D6C58"/>
    <w:rsid w:val="007D7AA9"/>
    <w:rsid w:val="007D7B00"/>
    <w:rsid w:val="007D7B12"/>
    <w:rsid w:val="007D7F09"/>
    <w:rsid w:val="007E016A"/>
    <w:rsid w:val="007E0209"/>
    <w:rsid w:val="007E0DCA"/>
    <w:rsid w:val="007E1ED5"/>
    <w:rsid w:val="007E36AE"/>
    <w:rsid w:val="007E3DBB"/>
    <w:rsid w:val="007E6026"/>
    <w:rsid w:val="007F0306"/>
    <w:rsid w:val="007F21BE"/>
    <w:rsid w:val="007F2A2B"/>
    <w:rsid w:val="007F7B9F"/>
    <w:rsid w:val="00802101"/>
    <w:rsid w:val="0080481B"/>
    <w:rsid w:val="00804851"/>
    <w:rsid w:val="00805082"/>
    <w:rsid w:val="0081054B"/>
    <w:rsid w:val="00816EEE"/>
    <w:rsid w:val="0081766D"/>
    <w:rsid w:val="00825A6E"/>
    <w:rsid w:val="00825A72"/>
    <w:rsid w:val="008264B2"/>
    <w:rsid w:val="008276CE"/>
    <w:rsid w:val="00833FE2"/>
    <w:rsid w:val="00834EA0"/>
    <w:rsid w:val="00835604"/>
    <w:rsid w:val="00835DC5"/>
    <w:rsid w:val="0084066F"/>
    <w:rsid w:val="00840F5C"/>
    <w:rsid w:val="0084105C"/>
    <w:rsid w:val="008415FC"/>
    <w:rsid w:val="00842B38"/>
    <w:rsid w:val="00842C58"/>
    <w:rsid w:val="008446E7"/>
    <w:rsid w:val="0084572E"/>
    <w:rsid w:val="00845C22"/>
    <w:rsid w:val="0084691D"/>
    <w:rsid w:val="00846F6F"/>
    <w:rsid w:val="00847687"/>
    <w:rsid w:val="00852D9F"/>
    <w:rsid w:val="00854234"/>
    <w:rsid w:val="00856CC7"/>
    <w:rsid w:val="00857855"/>
    <w:rsid w:val="008605DE"/>
    <w:rsid w:val="00861087"/>
    <w:rsid w:val="00867631"/>
    <w:rsid w:val="00867B41"/>
    <w:rsid w:val="00867E64"/>
    <w:rsid w:val="00867FCA"/>
    <w:rsid w:val="0087209F"/>
    <w:rsid w:val="00874233"/>
    <w:rsid w:val="00874423"/>
    <w:rsid w:val="008744E1"/>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44F3"/>
    <w:rsid w:val="008A45B9"/>
    <w:rsid w:val="008A4ED4"/>
    <w:rsid w:val="008A5B01"/>
    <w:rsid w:val="008A7A4E"/>
    <w:rsid w:val="008A7F75"/>
    <w:rsid w:val="008B0E09"/>
    <w:rsid w:val="008B11CC"/>
    <w:rsid w:val="008B195A"/>
    <w:rsid w:val="008B4E67"/>
    <w:rsid w:val="008B7310"/>
    <w:rsid w:val="008B79D3"/>
    <w:rsid w:val="008C0F7B"/>
    <w:rsid w:val="008C2051"/>
    <w:rsid w:val="008C2833"/>
    <w:rsid w:val="008C3F43"/>
    <w:rsid w:val="008C520B"/>
    <w:rsid w:val="008C6D51"/>
    <w:rsid w:val="008D23EA"/>
    <w:rsid w:val="008D2AE2"/>
    <w:rsid w:val="008D7171"/>
    <w:rsid w:val="008D78F9"/>
    <w:rsid w:val="008E0093"/>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3036"/>
    <w:rsid w:val="00905098"/>
    <w:rsid w:val="0090620F"/>
    <w:rsid w:val="00906750"/>
    <w:rsid w:val="00907032"/>
    <w:rsid w:val="00911AB6"/>
    <w:rsid w:val="00912432"/>
    <w:rsid w:val="009125FF"/>
    <w:rsid w:val="00912785"/>
    <w:rsid w:val="00912B23"/>
    <w:rsid w:val="0091480A"/>
    <w:rsid w:val="009149CD"/>
    <w:rsid w:val="00914C1A"/>
    <w:rsid w:val="0091556D"/>
    <w:rsid w:val="00915E46"/>
    <w:rsid w:val="0091644D"/>
    <w:rsid w:val="00920336"/>
    <w:rsid w:val="009204DB"/>
    <w:rsid w:val="0092292B"/>
    <w:rsid w:val="009237C8"/>
    <w:rsid w:val="00923D5F"/>
    <w:rsid w:val="00926863"/>
    <w:rsid w:val="00927EDC"/>
    <w:rsid w:val="009314C6"/>
    <w:rsid w:val="009321AB"/>
    <w:rsid w:val="00932CB6"/>
    <w:rsid w:val="00933B16"/>
    <w:rsid w:val="00933D83"/>
    <w:rsid w:val="009341B8"/>
    <w:rsid w:val="0093494B"/>
    <w:rsid w:val="00936A25"/>
    <w:rsid w:val="00936DA2"/>
    <w:rsid w:val="009427B1"/>
    <w:rsid w:val="00944607"/>
    <w:rsid w:val="0094499D"/>
    <w:rsid w:val="0094509F"/>
    <w:rsid w:val="00946FE6"/>
    <w:rsid w:val="00950970"/>
    <w:rsid w:val="009528E6"/>
    <w:rsid w:val="009533C5"/>
    <w:rsid w:val="00954317"/>
    <w:rsid w:val="009556C0"/>
    <w:rsid w:val="00956569"/>
    <w:rsid w:val="00960E6E"/>
    <w:rsid w:val="009633E2"/>
    <w:rsid w:val="009636D3"/>
    <w:rsid w:val="009644C3"/>
    <w:rsid w:val="009651FD"/>
    <w:rsid w:val="0096630C"/>
    <w:rsid w:val="009710D8"/>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61B8"/>
    <w:rsid w:val="009A6A1E"/>
    <w:rsid w:val="009A6B84"/>
    <w:rsid w:val="009A6F30"/>
    <w:rsid w:val="009B06E1"/>
    <w:rsid w:val="009B2024"/>
    <w:rsid w:val="009B23C8"/>
    <w:rsid w:val="009B2A7F"/>
    <w:rsid w:val="009B5D23"/>
    <w:rsid w:val="009B69CF"/>
    <w:rsid w:val="009B70AD"/>
    <w:rsid w:val="009B7129"/>
    <w:rsid w:val="009B7FA9"/>
    <w:rsid w:val="009C008E"/>
    <w:rsid w:val="009C1214"/>
    <w:rsid w:val="009C1A01"/>
    <w:rsid w:val="009C2792"/>
    <w:rsid w:val="009C3BE4"/>
    <w:rsid w:val="009C3C57"/>
    <w:rsid w:val="009C47C3"/>
    <w:rsid w:val="009C512A"/>
    <w:rsid w:val="009C5F8A"/>
    <w:rsid w:val="009C6A13"/>
    <w:rsid w:val="009D076E"/>
    <w:rsid w:val="009D3C34"/>
    <w:rsid w:val="009D5574"/>
    <w:rsid w:val="009D5700"/>
    <w:rsid w:val="009D790E"/>
    <w:rsid w:val="009D7C81"/>
    <w:rsid w:val="009E1294"/>
    <w:rsid w:val="009E1677"/>
    <w:rsid w:val="009E1BD1"/>
    <w:rsid w:val="009E37A8"/>
    <w:rsid w:val="009E4186"/>
    <w:rsid w:val="009E4F64"/>
    <w:rsid w:val="009E7675"/>
    <w:rsid w:val="009E7704"/>
    <w:rsid w:val="009E7D49"/>
    <w:rsid w:val="009F0128"/>
    <w:rsid w:val="009F12E1"/>
    <w:rsid w:val="009F29C2"/>
    <w:rsid w:val="009F376C"/>
    <w:rsid w:val="009F6230"/>
    <w:rsid w:val="009F64C6"/>
    <w:rsid w:val="009F7B1E"/>
    <w:rsid w:val="00A0428B"/>
    <w:rsid w:val="00A04495"/>
    <w:rsid w:val="00A04EBD"/>
    <w:rsid w:val="00A07815"/>
    <w:rsid w:val="00A10523"/>
    <w:rsid w:val="00A107C4"/>
    <w:rsid w:val="00A11EAA"/>
    <w:rsid w:val="00A13374"/>
    <w:rsid w:val="00A13E9A"/>
    <w:rsid w:val="00A14065"/>
    <w:rsid w:val="00A1454A"/>
    <w:rsid w:val="00A15299"/>
    <w:rsid w:val="00A1595A"/>
    <w:rsid w:val="00A16AD8"/>
    <w:rsid w:val="00A22D7B"/>
    <w:rsid w:val="00A236EA"/>
    <w:rsid w:val="00A23D8B"/>
    <w:rsid w:val="00A243EB"/>
    <w:rsid w:val="00A25ACC"/>
    <w:rsid w:val="00A26FE5"/>
    <w:rsid w:val="00A30198"/>
    <w:rsid w:val="00A30932"/>
    <w:rsid w:val="00A30D05"/>
    <w:rsid w:val="00A31D19"/>
    <w:rsid w:val="00A32742"/>
    <w:rsid w:val="00A3462A"/>
    <w:rsid w:val="00A36D58"/>
    <w:rsid w:val="00A37A8D"/>
    <w:rsid w:val="00A40151"/>
    <w:rsid w:val="00A4032E"/>
    <w:rsid w:val="00A42E62"/>
    <w:rsid w:val="00A44590"/>
    <w:rsid w:val="00A44656"/>
    <w:rsid w:val="00A46337"/>
    <w:rsid w:val="00A479F6"/>
    <w:rsid w:val="00A47AC1"/>
    <w:rsid w:val="00A54759"/>
    <w:rsid w:val="00A575B9"/>
    <w:rsid w:val="00A57C7B"/>
    <w:rsid w:val="00A60A21"/>
    <w:rsid w:val="00A621D8"/>
    <w:rsid w:val="00A6420E"/>
    <w:rsid w:val="00A6497F"/>
    <w:rsid w:val="00A7156E"/>
    <w:rsid w:val="00A73E8B"/>
    <w:rsid w:val="00A74C4C"/>
    <w:rsid w:val="00A75D61"/>
    <w:rsid w:val="00A7777E"/>
    <w:rsid w:val="00A81920"/>
    <w:rsid w:val="00A84C84"/>
    <w:rsid w:val="00A84D9D"/>
    <w:rsid w:val="00A86CBA"/>
    <w:rsid w:val="00A87B8C"/>
    <w:rsid w:val="00A920FC"/>
    <w:rsid w:val="00A948BD"/>
    <w:rsid w:val="00A96209"/>
    <w:rsid w:val="00A963CE"/>
    <w:rsid w:val="00A964E8"/>
    <w:rsid w:val="00A96C00"/>
    <w:rsid w:val="00AA0F97"/>
    <w:rsid w:val="00AA310E"/>
    <w:rsid w:val="00AA7733"/>
    <w:rsid w:val="00AB1559"/>
    <w:rsid w:val="00AB22E2"/>
    <w:rsid w:val="00AB4132"/>
    <w:rsid w:val="00AB438D"/>
    <w:rsid w:val="00AB4A90"/>
    <w:rsid w:val="00AC07A1"/>
    <w:rsid w:val="00AC3DBD"/>
    <w:rsid w:val="00AC45AA"/>
    <w:rsid w:val="00AC588D"/>
    <w:rsid w:val="00AC665A"/>
    <w:rsid w:val="00AC79AC"/>
    <w:rsid w:val="00AD0265"/>
    <w:rsid w:val="00AD219F"/>
    <w:rsid w:val="00AD25F1"/>
    <w:rsid w:val="00AD2854"/>
    <w:rsid w:val="00AD2C5A"/>
    <w:rsid w:val="00AD2CE5"/>
    <w:rsid w:val="00AD313E"/>
    <w:rsid w:val="00AD35E0"/>
    <w:rsid w:val="00AD3F09"/>
    <w:rsid w:val="00AD4FA8"/>
    <w:rsid w:val="00AD6A64"/>
    <w:rsid w:val="00AD7221"/>
    <w:rsid w:val="00AD7A5E"/>
    <w:rsid w:val="00AD7BC8"/>
    <w:rsid w:val="00AE2671"/>
    <w:rsid w:val="00AE36B0"/>
    <w:rsid w:val="00AE498A"/>
    <w:rsid w:val="00AE6C5F"/>
    <w:rsid w:val="00AF07E1"/>
    <w:rsid w:val="00AF3BDC"/>
    <w:rsid w:val="00AF5973"/>
    <w:rsid w:val="00AF66B4"/>
    <w:rsid w:val="00B012B0"/>
    <w:rsid w:val="00B043B1"/>
    <w:rsid w:val="00B06590"/>
    <w:rsid w:val="00B06CBB"/>
    <w:rsid w:val="00B072C6"/>
    <w:rsid w:val="00B128B2"/>
    <w:rsid w:val="00B131C4"/>
    <w:rsid w:val="00B13215"/>
    <w:rsid w:val="00B1572F"/>
    <w:rsid w:val="00B20688"/>
    <w:rsid w:val="00B231AD"/>
    <w:rsid w:val="00B2391A"/>
    <w:rsid w:val="00B248F2"/>
    <w:rsid w:val="00B25DDE"/>
    <w:rsid w:val="00B2635B"/>
    <w:rsid w:val="00B273DD"/>
    <w:rsid w:val="00B27A4C"/>
    <w:rsid w:val="00B31C6F"/>
    <w:rsid w:val="00B35F0C"/>
    <w:rsid w:val="00B41BE8"/>
    <w:rsid w:val="00B46759"/>
    <w:rsid w:val="00B4767C"/>
    <w:rsid w:val="00B51347"/>
    <w:rsid w:val="00B51D5A"/>
    <w:rsid w:val="00B53544"/>
    <w:rsid w:val="00B548AC"/>
    <w:rsid w:val="00B56C59"/>
    <w:rsid w:val="00B60A7B"/>
    <w:rsid w:val="00B6333D"/>
    <w:rsid w:val="00B63D12"/>
    <w:rsid w:val="00B65518"/>
    <w:rsid w:val="00B67410"/>
    <w:rsid w:val="00B721F5"/>
    <w:rsid w:val="00B7279A"/>
    <w:rsid w:val="00B72BC7"/>
    <w:rsid w:val="00B731EF"/>
    <w:rsid w:val="00B74804"/>
    <w:rsid w:val="00B750BC"/>
    <w:rsid w:val="00B75D8D"/>
    <w:rsid w:val="00B76F75"/>
    <w:rsid w:val="00B7726A"/>
    <w:rsid w:val="00B80018"/>
    <w:rsid w:val="00B80485"/>
    <w:rsid w:val="00B8334D"/>
    <w:rsid w:val="00B83497"/>
    <w:rsid w:val="00B844F2"/>
    <w:rsid w:val="00B902C9"/>
    <w:rsid w:val="00B908A4"/>
    <w:rsid w:val="00B91F8D"/>
    <w:rsid w:val="00B923BB"/>
    <w:rsid w:val="00B9260E"/>
    <w:rsid w:val="00B9641C"/>
    <w:rsid w:val="00BA0383"/>
    <w:rsid w:val="00BA0D49"/>
    <w:rsid w:val="00BA0F0F"/>
    <w:rsid w:val="00BA18AF"/>
    <w:rsid w:val="00BA20BB"/>
    <w:rsid w:val="00BA33C8"/>
    <w:rsid w:val="00BA4095"/>
    <w:rsid w:val="00BA49D3"/>
    <w:rsid w:val="00BA4D81"/>
    <w:rsid w:val="00BB00E5"/>
    <w:rsid w:val="00BB0882"/>
    <w:rsid w:val="00BB08AD"/>
    <w:rsid w:val="00BB4706"/>
    <w:rsid w:val="00BB4EE9"/>
    <w:rsid w:val="00BB69AC"/>
    <w:rsid w:val="00BC16FE"/>
    <w:rsid w:val="00BC29F3"/>
    <w:rsid w:val="00BC34EA"/>
    <w:rsid w:val="00BC3EF4"/>
    <w:rsid w:val="00BC4A66"/>
    <w:rsid w:val="00BD0494"/>
    <w:rsid w:val="00BD296B"/>
    <w:rsid w:val="00BD37CE"/>
    <w:rsid w:val="00BD4191"/>
    <w:rsid w:val="00BD508C"/>
    <w:rsid w:val="00BD6A2F"/>
    <w:rsid w:val="00BE0767"/>
    <w:rsid w:val="00BE1355"/>
    <w:rsid w:val="00BE17A3"/>
    <w:rsid w:val="00BE44FF"/>
    <w:rsid w:val="00BE4FF6"/>
    <w:rsid w:val="00BE61AB"/>
    <w:rsid w:val="00BE6A28"/>
    <w:rsid w:val="00BF0D3C"/>
    <w:rsid w:val="00BF3238"/>
    <w:rsid w:val="00BF3857"/>
    <w:rsid w:val="00BF3BD3"/>
    <w:rsid w:val="00BF4047"/>
    <w:rsid w:val="00BF469F"/>
    <w:rsid w:val="00C06A97"/>
    <w:rsid w:val="00C075F0"/>
    <w:rsid w:val="00C07666"/>
    <w:rsid w:val="00C07985"/>
    <w:rsid w:val="00C101D3"/>
    <w:rsid w:val="00C10847"/>
    <w:rsid w:val="00C10E5C"/>
    <w:rsid w:val="00C161E5"/>
    <w:rsid w:val="00C16530"/>
    <w:rsid w:val="00C1750D"/>
    <w:rsid w:val="00C22E23"/>
    <w:rsid w:val="00C235D3"/>
    <w:rsid w:val="00C25A11"/>
    <w:rsid w:val="00C32DDB"/>
    <w:rsid w:val="00C32F47"/>
    <w:rsid w:val="00C357F6"/>
    <w:rsid w:val="00C36B8B"/>
    <w:rsid w:val="00C36D0D"/>
    <w:rsid w:val="00C37758"/>
    <w:rsid w:val="00C37D4F"/>
    <w:rsid w:val="00C40A3F"/>
    <w:rsid w:val="00C42B3D"/>
    <w:rsid w:val="00C4317A"/>
    <w:rsid w:val="00C44DA5"/>
    <w:rsid w:val="00C46251"/>
    <w:rsid w:val="00C50252"/>
    <w:rsid w:val="00C517FA"/>
    <w:rsid w:val="00C52535"/>
    <w:rsid w:val="00C52C24"/>
    <w:rsid w:val="00C54578"/>
    <w:rsid w:val="00C5466A"/>
    <w:rsid w:val="00C558A6"/>
    <w:rsid w:val="00C56ED0"/>
    <w:rsid w:val="00C57986"/>
    <w:rsid w:val="00C643E6"/>
    <w:rsid w:val="00C648BC"/>
    <w:rsid w:val="00C6666C"/>
    <w:rsid w:val="00C67AAF"/>
    <w:rsid w:val="00C67F72"/>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7940"/>
    <w:rsid w:val="00C97FF8"/>
    <w:rsid w:val="00CA09BD"/>
    <w:rsid w:val="00CA2CE2"/>
    <w:rsid w:val="00CA4FB7"/>
    <w:rsid w:val="00CA7F2D"/>
    <w:rsid w:val="00CB1AEE"/>
    <w:rsid w:val="00CB250A"/>
    <w:rsid w:val="00CB6A03"/>
    <w:rsid w:val="00CB770F"/>
    <w:rsid w:val="00CC055D"/>
    <w:rsid w:val="00CC213E"/>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3744"/>
    <w:rsid w:val="00CD408E"/>
    <w:rsid w:val="00CD7804"/>
    <w:rsid w:val="00CE0AB8"/>
    <w:rsid w:val="00CE39BC"/>
    <w:rsid w:val="00CE7B1C"/>
    <w:rsid w:val="00CF0B47"/>
    <w:rsid w:val="00D0042D"/>
    <w:rsid w:val="00D0124A"/>
    <w:rsid w:val="00D034B2"/>
    <w:rsid w:val="00D03880"/>
    <w:rsid w:val="00D03F21"/>
    <w:rsid w:val="00D03F39"/>
    <w:rsid w:val="00D04B7B"/>
    <w:rsid w:val="00D0638C"/>
    <w:rsid w:val="00D06E19"/>
    <w:rsid w:val="00D114CF"/>
    <w:rsid w:val="00D11839"/>
    <w:rsid w:val="00D137B4"/>
    <w:rsid w:val="00D13BE5"/>
    <w:rsid w:val="00D13DA7"/>
    <w:rsid w:val="00D15264"/>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30899"/>
    <w:rsid w:val="00D30A56"/>
    <w:rsid w:val="00D30BBB"/>
    <w:rsid w:val="00D312CB"/>
    <w:rsid w:val="00D314ED"/>
    <w:rsid w:val="00D3249B"/>
    <w:rsid w:val="00D33340"/>
    <w:rsid w:val="00D3381A"/>
    <w:rsid w:val="00D368C3"/>
    <w:rsid w:val="00D40796"/>
    <w:rsid w:val="00D413BC"/>
    <w:rsid w:val="00D41C3D"/>
    <w:rsid w:val="00D41E10"/>
    <w:rsid w:val="00D4267B"/>
    <w:rsid w:val="00D4288B"/>
    <w:rsid w:val="00D42E6F"/>
    <w:rsid w:val="00D44DBD"/>
    <w:rsid w:val="00D45412"/>
    <w:rsid w:val="00D46813"/>
    <w:rsid w:val="00D474B6"/>
    <w:rsid w:val="00D5093E"/>
    <w:rsid w:val="00D5118B"/>
    <w:rsid w:val="00D51618"/>
    <w:rsid w:val="00D52339"/>
    <w:rsid w:val="00D54776"/>
    <w:rsid w:val="00D61C9F"/>
    <w:rsid w:val="00D626AC"/>
    <w:rsid w:val="00D6288F"/>
    <w:rsid w:val="00D63D65"/>
    <w:rsid w:val="00D676E1"/>
    <w:rsid w:val="00D71A31"/>
    <w:rsid w:val="00D76E10"/>
    <w:rsid w:val="00D85763"/>
    <w:rsid w:val="00D90657"/>
    <w:rsid w:val="00D91020"/>
    <w:rsid w:val="00D91ED8"/>
    <w:rsid w:val="00D93597"/>
    <w:rsid w:val="00D9629E"/>
    <w:rsid w:val="00DA0BB8"/>
    <w:rsid w:val="00DA288C"/>
    <w:rsid w:val="00DA35C7"/>
    <w:rsid w:val="00DA7C32"/>
    <w:rsid w:val="00DB09F7"/>
    <w:rsid w:val="00DB0D95"/>
    <w:rsid w:val="00DB1FD2"/>
    <w:rsid w:val="00DB416F"/>
    <w:rsid w:val="00DC1EB9"/>
    <w:rsid w:val="00DC1FD5"/>
    <w:rsid w:val="00DC4010"/>
    <w:rsid w:val="00DC7D81"/>
    <w:rsid w:val="00DD067A"/>
    <w:rsid w:val="00DD173D"/>
    <w:rsid w:val="00DD222A"/>
    <w:rsid w:val="00DD3FF0"/>
    <w:rsid w:val="00DD41AA"/>
    <w:rsid w:val="00DD4757"/>
    <w:rsid w:val="00DE3787"/>
    <w:rsid w:val="00DF0F6E"/>
    <w:rsid w:val="00DF14A6"/>
    <w:rsid w:val="00DF1D30"/>
    <w:rsid w:val="00DF6137"/>
    <w:rsid w:val="00DF61BF"/>
    <w:rsid w:val="00E0002F"/>
    <w:rsid w:val="00E022BB"/>
    <w:rsid w:val="00E0685D"/>
    <w:rsid w:val="00E106F4"/>
    <w:rsid w:val="00E12675"/>
    <w:rsid w:val="00E12862"/>
    <w:rsid w:val="00E140E2"/>
    <w:rsid w:val="00E15AD5"/>
    <w:rsid w:val="00E210C4"/>
    <w:rsid w:val="00E22A6F"/>
    <w:rsid w:val="00E24893"/>
    <w:rsid w:val="00E249F9"/>
    <w:rsid w:val="00E252FE"/>
    <w:rsid w:val="00E25514"/>
    <w:rsid w:val="00E25BF6"/>
    <w:rsid w:val="00E2762A"/>
    <w:rsid w:val="00E31992"/>
    <w:rsid w:val="00E319DF"/>
    <w:rsid w:val="00E32550"/>
    <w:rsid w:val="00E32986"/>
    <w:rsid w:val="00E37CAB"/>
    <w:rsid w:val="00E408A0"/>
    <w:rsid w:val="00E40CB5"/>
    <w:rsid w:val="00E41BED"/>
    <w:rsid w:val="00E427FE"/>
    <w:rsid w:val="00E42D14"/>
    <w:rsid w:val="00E4390C"/>
    <w:rsid w:val="00E43ADA"/>
    <w:rsid w:val="00E44C0B"/>
    <w:rsid w:val="00E45EDE"/>
    <w:rsid w:val="00E4708A"/>
    <w:rsid w:val="00E47317"/>
    <w:rsid w:val="00E4740C"/>
    <w:rsid w:val="00E502BE"/>
    <w:rsid w:val="00E50A0C"/>
    <w:rsid w:val="00E511B2"/>
    <w:rsid w:val="00E518CF"/>
    <w:rsid w:val="00E52105"/>
    <w:rsid w:val="00E52352"/>
    <w:rsid w:val="00E546A4"/>
    <w:rsid w:val="00E54DA5"/>
    <w:rsid w:val="00E55968"/>
    <w:rsid w:val="00E55EEE"/>
    <w:rsid w:val="00E5752B"/>
    <w:rsid w:val="00E5757B"/>
    <w:rsid w:val="00E61376"/>
    <w:rsid w:val="00E65446"/>
    <w:rsid w:val="00E658DA"/>
    <w:rsid w:val="00E67E11"/>
    <w:rsid w:val="00E70BB5"/>
    <w:rsid w:val="00E713AE"/>
    <w:rsid w:val="00E715D9"/>
    <w:rsid w:val="00E72228"/>
    <w:rsid w:val="00E73F58"/>
    <w:rsid w:val="00E758FD"/>
    <w:rsid w:val="00E76CDF"/>
    <w:rsid w:val="00E76F7B"/>
    <w:rsid w:val="00E8178F"/>
    <w:rsid w:val="00E8268B"/>
    <w:rsid w:val="00E826D8"/>
    <w:rsid w:val="00E84BCC"/>
    <w:rsid w:val="00E864CA"/>
    <w:rsid w:val="00E86E0E"/>
    <w:rsid w:val="00E87F8D"/>
    <w:rsid w:val="00E901D1"/>
    <w:rsid w:val="00E91876"/>
    <w:rsid w:val="00E91BCE"/>
    <w:rsid w:val="00E92463"/>
    <w:rsid w:val="00E94223"/>
    <w:rsid w:val="00E94825"/>
    <w:rsid w:val="00E94E92"/>
    <w:rsid w:val="00E9518A"/>
    <w:rsid w:val="00E96062"/>
    <w:rsid w:val="00E97806"/>
    <w:rsid w:val="00EA03A0"/>
    <w:rsid w:val="00EA0898"/>
    <w:rsid w:val="00EA1BEB"/>
    <w:rsid w:val="00EA2716"/>
    <w:rsid w:val="00EA4839"/>
    <w:rsid w:val="00EA5347"/>
    <w:rsid w:val="00EA71F0"/>
    <w:rsid w:val="00EB0800"/>
    <w:rsid w:val="00EB0A18"/>
    <w:rsid w:val="00EB0AD0"/>
    <w:rsid w:val="00EB3388"/>
    <w:rsid w:val="00EB691B"/>
    <w:rsid w:val="00EC0B55"/>
    <w:rsid w:val="00EC1E20"/>
    <w:rsid w:val="00EC29FC"/>
    <w:rsid w:val="00EC35C4"/>
    <w:rsid w:val="00EC401C"/>
    <w:rsid w:val="00EC4542"/>
    <w:rsid w:val="00EC4A45"/>
    <w:rsid w:val="00EC6959"/>
    <w:rsid w:val="00EC6BA9"/>
    <w:rsid w:val="00EC7C41"/>
    <w:rsid w:val="00ED0351"/>
    <w:rsid w:val="00ED15AE"/>
    <w:rsid w:val="00ED30A7"/>
    <w:rsid w:val="00ED3BD4"/>
    <w:rsid w:val="00ED7533"/>
    <w:rsid w:val="00ED798A"/>
    <w:rsid w:val="00ED7B06"/>
    <w:rsid w:val="00EE000C"/>
    <w:rsid w:val="00EE0AE7"/>
    <w:rsid w:val="00EE1AB4"/>
    <w:rsid w:val="00EE2252"/>
    <w:rsid w:val="00EE3EB5"/>
    <w:rsid w:val="00EE4486"/>
    <w:rsid w:val="00EE4FA5"/>
    <w:rsid w:val="00EE5AF8"/>
    <w:rsid w:val="00EE6783"/>
    <w:rsid w:val="00EF045F"/>
    <w:rsid w:val="00EF226F"/>
    <w:rsid w:val="00EF3318"/>
    <w:rsid w:val="00EF7C1D"/>
    <w:rsid w:val="00EF7FD6"/>
    <w:rsid w:val="00F00A58"/>
    <w:rsid w:val="00F017A2"/>
    <w:rsid w:val="00F05094"/>
    <w:rsid w:val="00F05FCE"/>
    <w:rsid w:val="00F05FF3"/>
    <w:rsid w:val="00F06CD5"/>
    <w:rsid w:val="00F0792A"/>
    <w:rsid w:val="00F07CB8"/>
    <w:rsid w:val="00F13C70"/>
    <w:rsid w:val="00F13C77"/>
    <w:rsid w:val="00F165E6"/>
    <w:rsid w:val="00F17D79"/>
    <w:rsid w:val="00F219BA"/>
    <w:rsid w:val="00F25734"/>
    <w:rsid w:val="00F25DBC"/>
    <w:rsid w:val="00F262E6"/>
    <w:rsid w:val="00F26CC8"/>
    <w:rsid w:val="00F27006"/>
    <w:rsid w:val="00F273D7"/>
    <w:rsid w:val="00F30A82"/>
    <w:rsid w:val="00F30E6F"/>
    <w:rsid w:val="00F3181D"/>
    <w:rsid w:val="00F31BE3"/>
    <w:rsid w:val="00F3450A"/>
    <w:rsid w:val="00F35079"/>
    <w:rsid w:val="00F36147"/>
    <w:rsid w:val="00F369C5"/>
    <w:rsid w:val="00F413C2"/>
    <w:rsid w:val="00F41428"/>
    <w:rsid w:val="00F41768"/>
    <w:rsid w:val="00F4207E"/>
    <w:rsid w:val="00F445D7"/>
    <w:rsid w:val="00F4508C"/>
    <w:rsid w:val="00F458F9"/>
    <w:rsid w:val="00F45C97"/>
    <w:rsid w:val="00F46D71"/>
    <w:rsid w:val="00F50420"/>
    <w:rsid w:val="00F505DC"/>
    <w:rsid w:val="00F543D8"/>
    <w:rsid w:val="00F552EC"/>
    <w:rsid w:val="00F57181"/>
    <w:rsid w:val="00F57A32"/>
    <w:rsid w:val="00F618E3"/>
    <w:rsid w:val="00F62076"/>
    <w:rsid w:val="00F6282E"/>
    <w:rsid w:val="00F63C6E"/>
    <w:rsid w:val="00F65080"/>
    <w:rsid w:val="00F65762"/>
    <w:rsid w:val="00F66816"/>
    <w:rsid w:val="00F6763B"/>
    <w:rsid w:val="00F70290"/>
    <w:rsid w:val="00F7291D"/>
    <w:rsid w:val="00F74BA5"/>
    <w:rsid w:val="00F768FA"/>
    <w:rsid w:val="00F7776C"/>
    <w:rsid w:val="00F8075E"/>
    <w:rsid w:val="00F8349F"/>
    <w:rsid w:val="00F84A53"/>
    <w:rsid w:val="00F86A2A"/>
    <w:rsid w:val="00F87B87"/>
    <w:rsid w:val="00F87CF8"/>
    <w:rsid w:val="00F90E0F"/>
    <w:rsid w:val="00F94937"/>
    <w:rsid w:val="00F9532E"/>
    <w:rsid w:val="00F95357"/>
    <w:rsid w:val="00FA04C3"/>
    <w:rsid w:val="00FA0B20"/>
    <w:rsid w:val="00FA1108"/>
    <w:rsid w:val="00FA11CB"/>
    <w:rsid w:val="00FA50AB"/>
    <w:rsid w:val="00FB1210"/>
    <w:rsid w:val="00FB2ED0"/>
    <w:rsid w:val="00FB49F6"/>
    <w:rsid w:val="00FB53BA"/>
    <w:rsid w:val="00FB7035"/>
    <w:rsid w:val="00FC1B8F"/>
    <w:rsid w:val="00FC206B"/>
    <w:rsid w:val="00FC2D76"/>
    <w:rsid w:val="00FC4CF4"/>
    <w:rsid w:val="00FD3E6B"/>
    <w:rsid w:val="00FD433B"/>
    <w:rsid w:val="00FD45EE"/>
    <w:rsid w:val="00FD463C"/>
    <w:rsid w:val="00FD5B79"/>
    <w:rsid w:val="00FD5E2E"/>
    <w:rsid w:val="00FD7B90"/>
    <w:rsid w:val="00FE00AA"/>
    <w:rsid w:val="00FE066E"/>
    <w:rsid w:val="00FE2332"/>
    <w:rsid w:val="00FE27A3"/>
    <w:rsid w:val="00FE37F0"/>
    <w:rsid w:val="00FE4529"/>
    <w:rsid w:val="00FF07B6"/>
    <w:rsid w:val="00FF3662"/>
    <w:rsid w:val="00FF3867"/>
    <w:rsid w:val="00FF489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B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8564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C7DBE-6103-49C9-B923-E84AD1141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1537</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2020-12-15T06:19:00Z</dcterms:created>
  <dcterms:modified xsi:type="dcterms:W3CDTF">2020-12-15T06:19:00Z</dcterms:modified>
</cp:coreProperties>
</file>