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A1C3B" w:rsidRPr="00FA1C3B" w:rsidRDefault="00FA1C3B" w:rsidP="00FA1C3B">
      <w:pPr>
        <w:autoSpaceDE w:val="0"/>
        <w:autoSpaceDN w:val="0"/>
        <w:adjustRightInd w:val="0"/>
        <w:spacing w:after="0" w:line="240" w:lineRule="auto"/>
        <w:jc w:val="center"/>
        <w:rPr>
          <w:rFonts w:ascii="Times New Roman" w:hAnsi="Times New Roman" w:cs="Times New Roman"/>
          <w:sz w:val="44"/>
          <w:szCs w:val="44"/>
          <w:lang w:val="en-US"/>
        </w:rPr>
      </w:pPr>
      <w:r w:rsidRPr="00FA1C3B">
        <w:rPr>
          <w:rFonts w:ascii="Times New Roman" w:hAnsi="Times New Roman" w:cs="Times New Roman"/>
          <w:b/>
          <w:bCs/>
          <w:sz w:val="44"/>
          <w:szCs w:val="44"/>
          <w:lang w:val="en-US"/>
        </w:rPr>
        <w:t>AMARANTH</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8F5632">
        <w:rPr>
          <w:rFonts w:ascii="Times New Roman" w:hAnsi="Times New Roman" w:cs="Times New Roman"/>
          <w:b/>
          <w:sz w:val="36"/>
          <w:szCs w:val="36"/>
          <w:lang w:val="en-US"/>
        </w:rPr>
        <w:t>915-67-3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FC692F" w:rsidRDefault="00421339" w:rsidP="00F50420">
      <w:pPr>
        <w:autoSpaceDE w:val="0"/>
        <w:autoSpaceDN w:val="0"/>
        <w:adjustRightInd w:val="0"/>
        <w:spacing w:after="0" w:line="240" w:lineRule="auto"/>
        <w:rPr>
          <w:rFonts w:ascii="Times New Roman" w:hAnsi="Times New Roman" w:cs="Times New Roman"/>
          <w:b/>
          <w:bCs/>
          <w:sz w:val="24"/>
          <w:szCs w:val="24"/>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F34829">
        <w:rPr>
          <w:rFonts w:ascii="Times New Roman" w:hAnsi="Times New Roman" w:cs="Times New Roman"/>
          <w:b/>
          <w:bCs/>
          <w:sz w:val="24"/>
          <w:szCs w:val="24"/>
        </w:rPr>
        <w:t>Amaranth</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F34829">
        <w:rPr>
          <w:rFonts w:ascii="Times New Roman" w:hAnsi="Times New Roman" w:cs="Times New Roman"/>
          <w:b/>
          <w:bCs/>
          <w:sz w:val="24"/>
        </w:rPr>
        <w:t>915-67-3</w:t>
      </w:r>
    </w:p>
    <w:p w:rsidR="00FA06F2" w:rsidRPr="00FA06F2" w:rsidRDefault="00421339" w:rsidP="00FA06F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r w:rsidR="00FA06F2" w:rsidRPr="00FA06F2">
        <w:rPr>
          <w:rFonts w:ascii="Times New Roman" w:hAnsi="Times New Roman" w:cs="Times New Roman"/>
          <w:b/>
          <w:sz w:val="24"/>
          <w:szCs w:val="24"/>
          <w:lang w:val="en-US"/>
        </w:rPr>
        <w:t xml:space="preserve">Acid Red 27, Fast Red </w:t>
      </w:r>
      <w:proofErr w:type="spellStart"/>
      <w:r w:rsidR="00FA06F2" w:rsidRPr="00FA06F2">
        <w:rPr>
          <w:rFonts w:ascii="Times New Roman" w:hAnsi="Times New Roman" w:cs="Times New Roman"/>
          <w:b/>
          <w:sz w:val="24"/>
          <w:szCs w:val="24"/>
          <w:lang w:val="en-US"/>
        </w:rPr>
        <w:t>Naphthol</w:t>
      </w:r>
      <w:proofErr w:type="spellEnd"/>
      <w:r w:rsidR="00FA06F2" w:rsidRPr="00FA06F2">
        <w:rPr>
          <w:rFonts w:ascii="Times New Roman" w:hAnsi="Times New Roman" w:cs="Times New Roman"/>
          <w:b/>
          <w:sz w:val="24"/>
          <w:szCs w:val="24"/>
          <w:lang w:val="en-US"/>
        </w:rPr>
        <w:t xml:space="preserve"> Red, </w:t>
      </w:r>
      <w:proofErr w:type="spellStart"/>
      <w:r w:rsidR="00FA06F2" w:rsidRPr="00FA06F2">
        <w:rPr>
          <w:rFonts w:ascii="Times New Roman" w:hAnsi="Times New Roman" w:cs="Times New Roman"/>
          <w:b/>
          <w:sz w:val="24"/>
          <w:szCs w:val="24"/>
          <w:lang w:val="en-US"/>
        </w:rPr>
        <w:t>Naphthylamine</w:t>
      </w:r>
      <w:proofErr w:type="spellEnd"/>
      <w:r w:rsidR="00FA06F2" w:rsidRPr="00FA06F2">
        <w:rPr>
          <w:rFonts w:ascii="Times New Roman" w:hAnsi="Times New Roman" w:cs="Times New Roman"/>
          <w:b/>
          <w:sz w:val="24"/>
          <w:szCs w:val="24"/>
          <w:lang w:val="en-US"/>
        </w:rPr>
        <w:t xml:space="preserve"> Red; 3-Hydroxy-4-[(4-sulfo-1-</w:t>
      </w:r>
    </w:p>
    <w:p w:rsidR="00FA06F2" w:rsidRPr="00FA06F2" w:rsidRDefault="00FA06F2" w:rsidP="00FA06F2">
      <w:pPr>
        <w:autoSpaceDE w:val="0"/>
        <w:autoSpaceDN w:val="0"/>
        <w:adjustRightInd w:val="0"/>
        <w:spacing w:after="0" w:line="240" w:lineRule="auto"/>
        <w:rPr>
          <w:rFonts w:ascii="Times New Roman" w:hAnsi="Times New Roman" w:cs="Times New Roman"/>
          <w:b/>
          <w:sz w:val="24"/>
          <w:szCs w:val="24"/>
          <w:lang w:val="en-US"/>
        </w:rPr>
      </w:pPr>
      <w:proofErr w:type="spellStart"/>
      <w:r w:rsidRPr="00FA06F2">
        <w:rPr>
          <w:rFonts w:ascii="Times New Roman" w:hAnsi="Times New Roman" w:cs="Times New Roman"/>
          <w:b/>
          <w:sz w:val="24"/>
          <w:szCs w:val="24"/>
          <w:lang w:val="en-US"/>
        </w:rPr>
        <w:t>naphthalenyl</w:t>
      </w:r>
      <w:proofErr w:type="spellEnd"/>
      <w:r w:rsidRPr="00FA06F2">
        <w:rPr>
          <w:rFonts w:ascii="Times New Roman" w:hAnsi="Times New Roman" w:cs="Times New Roman"/>
          <w:b/>
          <w:sz w:val="24"/>
          <w:szCs w:val="24"/>
          <w:lang w:val="en-US"/>
        </w:rPr>
        <w:t>)</w:t>
      </w:r>
      <w:proofErr w:type="spellStart"/>
      <w:r w:rsidRPr="00FA06F2">
        <w:rPr>
          <w:rFonts w:ascii="Times New Roman" w:hAnsi="Times New Roman" w:cs="Times New Roman"/>
          <w:b/>
          <w:sz w:val="24"/>
          <w:szCs w:val="24"/>
          <w:lang w:val="en-US"/>
        </w:rPr>
        <w:t>azo</w:t>
      </w:r>
      <w:proofErr w:type="spellEnd"/>
      <w:r w:rsidRPr="00FA06F2">
        <w:rPr>
          <w:rFonts w:ascii="Times New Roman" w:hAnsi="Times New Roman" w:cs="Times New Roman"/>
          <w:b/>
          <w:sz w:val="24"/>
          <w:szCs w:val="24"/>
          <w:lang w:val="en-US"/>
        </w:rPr>
        <w:t>]-2</w:t>
      </w:r>
      <w:r w:rsidR="00E43DE9" w:rsidRPr="00FA06F2">
        <w:rPr>
          <w:rFonts w:ascii="Times New Roman" w:hAnsi="Times New Roman" w:cs="Times New Roman"/>
          <w:b/>
          <w:sz w:val="24"/>
          <w:szCs w:val="24"/>
          <w:lang w:val="en-US"/>
        </w:rPr>
        <w:t>, 7</w:t>
      </w:r>
      <w:r w:rsidRPr="00FA06F2">
        <w:rPr>
          <w:rFonts w:ascii="Times New Roman" w:hAnsi="Times New Roman" w:cs="Times New Roman"/>
          <w:b/>
          <w:sz w:val="24"/>
          <w:szCs w:val="24"/>
          <w:lang w:val="en-US"/>
        </w:rPr>
        <w:t xml:space="preserve">-naphthalenedisulfonic acid </w:t>
      </w:r>
      <w:proofErr w:type="spellStart"/>
      <w:r w:rsidRPr="00FA06F2">
        <w:rPr>
          <w:rFonts w:ascii="Times New Roman" w:hAnsi="Times New Roman" w:cs="Times New Roman"/>
          <w:b/>
          <w:sz w:val="24"/>
          <w:szCs w:val="24"/>
          <w:lang w:val="en-US"/>
        </w:rPr>
        <w:t>trisodium</w:t>
      </w:r>
      <w:proofErr w:type="spellEnd"/>
      <w:r w:rsidRPr="00FA06F2">
        <w:rPr>
          <w:rFonts w:ascii="Times New Roman" w:hAnsi="Times New Roman" w:cs="Times New Roman"/>
          <w:b/>
          <w:sz w:val="24"/>
          <w:szCs w:val="24"/>
          <w:lang w:val="en-US"/>
        </w:rPr>
        <w:t xml:space="preserve"> salt</w:t>
      </w:r>
    </w:p>
    <w:p w:rsidR="004A788B" w:rsidRPr="00E71A35" w:rsidRDefault="00421339" w:rsidP="00FA06F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r w:rsidR="00E71A35" w:rsidRPr="00E71A35">
        <w:rPr>
          <w:rFonts w:ascii="Times New Roman" w:hAnsi="Times New Roman" w:cs="Times New Roman"/>
          <w:b/>
          <w:sz w:val="24"/>
          <w:szCs w:val="24"/>
          <w:lang w:val="en-US"/>
        </w:rPr>
        <w:t>C</w:t>
      </w:r>
      <w:r w:rsidR="00E71A35" w:rsidRPr="00E71A35">
        <w:rPr>
          <w:rFonts w:ascii="Times New Roman" w:hAnsi="Times New Roman" w:cs="Times New Roman"/>
          <w:b/>
          <w:sz w:val="24"/>
          <w:szCs w:val="24"/>
          <w:vertAlign w:val="subscript"/>
          <w:lang w:val="en-US"/>
        </w:rPr>
        <w:t>20</w:t>
      </w:r>
      <w:r w:rsidR="00E71A35" w:rsidRPr="00E71A35">
        <w:rPr>
          <w:rFonts w:ascii="Times New Roman" w:hAnsi="Times New Roman" w:cs="Times New Roman"/>
          <w:b/>
          <w:sz w:val="24"/>
          <w:szCs w:val="24"/>
          <w:lang w:val="en-US"/>
        </w:rPr>
        <w:t>H</w:t>
      </w:r>
      <w:r w:rsidR="00E71A35" w:rsidRPr="00E71A35">
        <w:rPr>
          <w:rFonts w:ascii="Times New Roman" w:hAnsi="Times New Roman" w:cs="Times New Roman"/>
          <w:b/>
          <w:sz w:val="24"/>
          <w:szCs w:val="24"/>
          <w:vertAlign w:val="subscript"/>
          <w:lang w:val="en-US"/>
        </w:rPr>
        <w:t>11</w:t>
      </w:r>
      <w:r w:rsidR="00E71A35" w:rsidRPr="00E71A35">
        <w:rPr>
          <w:rFonts w:ascii="Times New Roman" w:hAnsi="Times New Roman" w:cs="Times New Roman"/>
          <w:b/>
          <w:sz w:val="24"/>
          <w:szCs w:val="24"/>
          <w:lang w:val="en-US"/>
        </w:rPr>
        <w:t>N</w:t>
      </w:r>
      <w:r w:rsidR="00E71A35" w:rsidRPr="00E71A35">
        <w:rPr>
          <w:rFonts w:ascii="Times New Roman" w:hAnsi="Times New Roman" w:cs="Times New Roman"/>
          <w:b/>
          <w:sz w:val="24"/>
          <w:szCs w:val="24"/>
          <w:vertAlign w:val="subscript"/>
          <w:lang w:val="en-US"/>
        </w:rPr>
        <w:t>2</w:t>
      </w:r>
      <w:r w:rsidR="00E71A35" w:rsidRPr="00E71A35">
        <w:rPr>
          <w:rFonts w:ascii="Times New Roman" w:hAnsi="Times New Roman" w:cs="Times New Roman"/>
          <w:b/>
          <w:sz w:val="24"/>
          <w:szCs w:val="24"/>
          <w:lang w:val="en-US"/>
        </w:rPr>
        <w:t>Na</w:t>
      </w:r>
      <w:r w:rsidR="00E71A35" w:rsidRPr="00E71A35">
        <w:rPr>
          <w:rFonts w:ascii="Times New Roman" w:hAnsi="Times New Roman" w:cs="Times New Roman"/>
          <w:b/>
          <w:sz w:val="24"/>
          <w:szCs w:val="24"/>
          <w:vertAlign w:val="subscript"/>
          <w:lang w:val="en-US"/>
        </w:rPr>
        <w:t>3</w:t>
      </w:r>
      <w:r w:rsidR="00E71A35" w:rsidRPr="00E71A35">
        <w:rPr>
          <w:rFonts w:ascii="Times New Roman" w:hAnsi="Times New Roman" w:cs="Times New Roman"/>
          <w:b/>
          <w:sz w:val="24"/>
          <w:szCs w:val="24"/>
          <w:lang w:val="en-US"/>
        </w:rPr>
        <w:t>O</w:t>
      </w:r>
      <w:r w:rsidR="00E71A35" w:rsidRPr="00E71A35">
        <w:rPr>
          <w:rFonts w:ascii="Times New Roman" w:hAnsi="Times New Roman" w:cs="Times New Roman"/>
          <w:b/>
          <w:sz w:val="24"/>
          <w:szCs w:val="24"/>
          <w:vertAlign w:val="subscript"/>
          <w:lang w:val="en-US"/>
        </w:rPr>
        <w:t>10</w:t>
      </w:r>
      <w:r w:rsidR="00E71A35" w:rsidRPr="00E71A35">
        <w:rPr>
          <w:rFonts w:ascii="Times New Roman" w:hAnsi="Times New Roman" w:cs="Times New Roman"/>
          <w:b/>
          <w:sz w:val="24"/>
          <w:szCs w:val="24"/>
          <w:lang w:val="en-US"/>
        </w:rPr>
        <w:t>S</w:t>
      </w:r>
      <w:r w:rsidR="00E71A35" w:rsidRPr="00E71A35">
        <w:rPr>
          <w:rFonts w:ascii="Times New Roman" w:hAnsi="Times New Roman" w:cs="Times New Roman"/>
          <w:b/>
          <w:sz w:val="24"/>
          <w:szCs w:val="24"/>
          <w:vertAlign w:val="subscript"/>
          <w:lang w:val="en-US"/>
        </w:rPr>
        <w:t>3</w:t>
      </w:r>
    </w:p>
    <w:p w:rsidR="00854234" w:rsidRPr="00854234" w:rsidRDefault="00854234" w:rsidP="004A788B">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405A7" w:rsidRDefault="004C3EA9" w:rsidP="009405A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405A7">
        <w:rPr>
          <w:rFonts w:ascii="Times New Roman" w:hAnsi="Times New Roman" w:cs="Times New Roman"/>
          <w:b/>
          <w:sz w:val="32"/>
          <w:szCs w:val="28"/>
        </w:rPr>
        <w:t>OXFORD LAB FINE CHEM LLP</w:t>
      </w:r>
    </w:p>
    <w:p w:rsidR="009405A7" w:rsidRDefault="009405A7" w:rsidP="009405A7">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9405A7" w:rsidRDefault="009405A7" w:rsidP="009405A7">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9405A7" w:rsidRDefault="009405A7" w:rsidP="009405A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9405A7" w:rsidRDefault="009405A7" w:rsidP="009405A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9405A7" w:rsidRDefault="009405A7" w:rsidP="009405A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778E1" w:rsidRPr="00AC07A1" w:rsidRDefault="00B778E1" w:rsidP="009405A7">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454161" w:rsidRDefault="00454161"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033BD3">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033BD3">
        <w:trPr>
          <w:trHeight w:val="278"/>
        </w:trPr>
        <w:tc>
          <w:tcPr>
            <w:tcW w:w="4117" w:type="dxa"/>
          </w:tcPr>
          <w:p w:rsidR="00D17BAB" w:rsidRPr="00753690" w:rsidRDefault="00753690" w:rsidP="00A3739A">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Amaranth</w:t>
            </w:r>
          </w:p>
        </w:tc>
        <w:tc>
          <w:tcPr>
            <w:tcW w:w="3347" w:type="dxa"/>
          </w:tcPr>
          <w:p w:rsidR="00396F6E" w:rsidRPr="00AD5881" w:rsidRDefault="00753690" w:rsidP="00AD5881">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bCs/>
                <w:sz w:val="24"/>
              </w:rPr>
              <w:t>915-67-3</w:t>
            </w:r>
          </w:p>
        </w:tc>
        <w:tc>
          <w:tcPr>
            <w:tcW w:w="3336" w:type="dxa"/>
          </w:tcPr>
          <w:p w:rsidR="00683308" w:rsidRPr="00E74674" w:rsidRDefault="00683308" w:rsidP="00E74674">
            <w:pPr>
              <w:autoSpaceDE w:val="0"/>
              <w:autoSpaceDN w:val="0"/>
              <w:adjustRightInd w:val="0"/>
              <w:jc w:val="center"/>
              <w:rPr>
                <w:rFonts w:ascii="Times New Roman" w:hAnsi="Times New Roman" w:cs="Times New Roman"/>
                <w:b/>
                <w:bCs/>
                <w:color w:val="000000"/>
                <w:sz w:val="24"/>
                <w:szCs w:val="24"/>
              </w:rPr>
            </w:pPr>
            <w:r w:rsidRPr="00E74674">
              <w:rPr>
                <w:rFonts w:ascii="Times New Roman" w:hAnsi="Times New Roman" w:cs="Times New Roman"/>
                <w:b/>
                <w:bCs/>
                <w:color w:val="000000"/>
                <w:sz w:val="24"/>
                <w:szCs w:val="24"/>
              </w:rPr>
              <w:t>100</w:t>
            </w:r>
          </w:p>
        </w:tc>
      </w:tr>
    </w:tbl>
    <w:p w:rsidR="00753690" w:rsidRDefault="00753690" w:rsidP="00EA5347">
      <w:pPr>
        <w:autoSpaceDE w:val="0"/>
        <w:autoSpaceDN w:val="0"/>
        <w:adjustRightInd w:val="0"/>
        <w:spacing w:after="0" w:line="240" w:lineRule="auto"/>
        <w:rPr>
          <w:rFonts w:ascii="Times New Roman" w:hAnsi="Times New Roman" w:cs="Times New Roman"/>
          <w:b/>
          <w:bCs/>
          <w:sz w:val="28"/>
          <w:szCs w:val="28"/>
          <w:lang w:val="en-US"/>
        </w:rPr>
      </w:pPr>
    </w:p>
    <w:p w:rsidR="00CD6429" w:rsidRDefault="00683308" w:rsidP="00CD6429">
      <w:pPr>
        <w:autoSpaceDE w:val="0"/>
        <w:autoSpaceDN w:val="0"/>
        <w:adjustRightInd w:val="0"/>
        <w:spacing w:after="0" w:line="240" w:lineRule="auto"/>
        <w:rPr>
          <w:rFonts w:ascii="Arial" w:hAnsi="Arial" w:cs="Arial"/>
          <w:sz w:val="20"/>
          <w:szCs w:val="20"/>
          <w:lang w:val="en-US"/>
        </w:rPr>
      </w:pPr>
      <w:r w:rsidRPr="00683308">
        <w:rPr>
          <w:rFonts w:ascii="Times New Roman" w:hAnsi="Times New Roman" w:cs="Times New Roman"/>
          <w:b/>
          <w:bCs/>
          <w:sz w:val="28"/>
          <w:szCs w:val="28"/>
          <w:lang w:val="en-US"/>
        </w:rPr>
        <w:t xml:space="preserve">Toxicological Data on Ingredients: </w:t>
      </w:r>
      <w:r w:rsidR="00CD6429" w:rsidRPr="00454161">
        <w:rPr>
          <w:rFonts w:ascii="Times New Roman" w:hAnsi="Times New Roman" w:cs="Times New Roman"/>
          <w:b/>
          <w:sz w:val="24"/>
          <w:szCs w:val="24"/>
          <w:lang w:val="en-US"/>
        </w:rPr>
        <w:t>Amaranth: ORAL (LD50): Acute: 6000 mg/kg [Rat].</w:t>
      </w:r>
    </w:p>
    <w:p w:rsidR="00DC4E2C" w:rsidRPr="00F54D3B" w:rsidRDefault="00DC4E2C" w:rsidP="00EA5347">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3F3FDE" w:rsidRDefault="003F3FDE" w:rsidP="00DA01C8">
      <w:pPr>
        <w:autoSpaceDE w:val="0"/>
        <w:autoSpaceDN w:val="0"/>
        <w:adjustRightInd w:val="0"/>
        <w:spacing w:after="0" w:line="240" w:lineRule="auto"/>
        <w:rPr>
          <w:rFonts w:ascii="Times New Roman" w:hAnsi="Times New Roman" w:cs="Times New Roman"/>
          <w:b/>
          <w:bCs/>
          <w:sz w:val="28"/>
          <w:szCs w:val="28"/>
          <w:u w:val="single"/>
          <w:lang w:val="en-US"/>
        </w:rPr>
      </w:pPr>
    </w:p>
    <w:p w:rsidR="00662B84" w:rsidRPr="00662B84" w:rsidRDefault="00B14B85" w:rsidP="00662B84">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bCs/>
          <w:sz w:val="28"/>
          <w:szCs w:val="28"/>
          <w:u w:val="single"/>
          <w:lang w:val="en-US"/>
        </w:rPr>
        <w:t>Potential Acute Health Effects:</w:t>
      </w:r>
      <w:r w:rsidR="00662B84" w:rsidRPr="00662B84">
        <w:rPr>
          <w:rFonts w:ascii="Times New Roman" w:hAnsi="Times New Roman" w:cs="Times New Roman"/>
          <w:b/>
          <w:sz w:val="24"/>
          <w:szCs w:val="24"/>
          <w:lang w:val="en-US"/>
        </w:rPr>
        <w:t xml:space="preserve">Hazardous in case of eye contact (irritant), of ingestion. Slightly hazardous in case of skin contact (irritant, </w:t>
      </w:r>
      <w:proofErr w:type="spellStart"/>
      <w:r w:rsidR="00662B84" w:rsidRPr="00662B84">
        <w:rPr>
          <w:rFonts w:ascii="Times New Roman" w:hAnsi="Times New Roman" w:cs="Times New Roman"/>
          <w:b/>
          <w:sz w:val="24"/>
          <w:szCs w:val="24"/>
          <w:lang w:val="en-US"/>
        </w:rPr>
        <w:t>permeator</w:t>
      </w:r>
      <w:proofErr w:type="spellEnd"/>
      <w:r w:rsidR="00662B84" w:rsidRPr="00662B84">
        <w:rPr>
          <w:rFonts w:ascii="Times New Roman" w:hAnsi="Times New Roman" w:cs="Times New Roman"/>
          <w:b/>
          <w:sz w:val="24"/>
          <w:szCs w:val="24"/>
          <w:lang w:val="en-US"/>
        </w:rPr>
        <w:t>), of inhalation.</w:t>
      </w:r>
    </w:p>
    <w:p w:rsidR="00875A89" w:rsidRDefault="00875A89" w:rsidP="00AF73C3">
      <w:pPr>
        <w:autoSpaceDE w:val="0"/>
        <w:autoSpaceDN w:val="0"/>
        <w:adjustRightInd w:val="0"/>
        <w:spacing w:after="0" w:line="240" w:lineRule="auto"/>
        <w:rPr>
          <w:rFonts w:ascii="Times New Roman" w:hAnsi="Times New Roman" w:cs="Times New Roman"/>
          <w:b/>
          <w:bCs/>
          <w:sz w:val="28"/>
          <w:szCs w:val="28"/>
          <w:u w:val="single"/>
          <w:lang w:val="en-US"/>
        </w:rPr>
      </w:pPr>
    </w:p>
    <w:p w:rsidR="00662B84" w:rsidRPr="00245230" w:rsidRDefault="00B14B85" w:rsidP="00662B84">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bCs/>
          <w:sz w:val="28"/>
          <w:szCs w:val="28"/>
          <w:u w:val="single"/>
          <w:lang w:val="en-US"/>
        </w:rPr>
        <w:t>Potential Chronic Health Effects:</w:t>
      </w:r>
      <w:r w:rsidR="00662B84" w:rsidRPr="00245230">
        <w:rPr>
          <w:rFonts w:ascii="Times New Roman" w:hAnsi="Times New Roman" w:cs="Times New Roman"/>
          <w:b/>
          <w:sz w:val="24"/>
          <w:szCs w:val="24"/>
          <w:lang w:val="en-US"/>
        </w:rPr>
        <w:t>CARCINOGENIC EFFECTS: Not available. MUTAGENIC EFFECTS: Not available. TERA</w:t>
      </w:r>
      <w:r w:rsidR="00245230" w:rsidRPr="00245230">
        <w:rPr>
          <w:rFonts w:ascii="Times New Roman" w:hAnsi="Times New Roman" w:cs="Times New Roman"/>
          <w:b/>
          <w:sz w:val="24"/>
          <w:szCs w:val="24"/>
          <w:lang w:val="en-US"/>
        </w:rPr>
        <w:t xml:space="preserve">TOGENIC EFFECTS: Not available. </w:t>
      </w:r>
      <w:r w:rsidR="00662B84" w:rsidRPr="00245230">
        <w:rPr>
          <w:rFonts w:ascii="Times New Roman" w:hAnsi="Times New Roman" w:cs="Times New Roman"/>
          <w:b/>
          <w:sz w:val="24"/>
          <w:szCs w:val="24"/>
          <w:lang w:val="en-US"/>
        </w:rPr>
        <w:t>DEVELOPMENTAL TOXICITY: Not available. The substance is toxic to lungs, mucous m</w:t>
      </w:r>
      <w:r w:rsidR="00245230" w:rsidRPr="00245230">
        <w:rPr>
          <w:rFonts w:ascii="Times New Roman" w:hAnsi="Times New Roman" w:cs="Times New Roman"/>
          <w:b/>
          <w:sz w:val="24"/>
          <w:szCs w:val="24"/>
          <w:lang w:val="en-US"/>
        </w:rPr>
        <w:t xml:space="preserve">embranes. Repeated or prolonged </w:t>
      </w:r>
      <w:r w:rsidR="00662B84" w:rsidRPr="00245230">
        <w:rPr>
          <w:rFonts w:ascii="Times New Roman" w:hAnsi="Times New Roman" w:cs="Times New Roman"/>
          <w:b/>
          <w:sz w:val="24"/>
          <w:szCs w:val="24"/>
          <w:lang w:val="en-US"/>
        </w:rPr>
        <w:t>exposure to the substance can produce target organs damage.</w:t>
      </w:r>
    </w:p>
    <w:p w:rsidR="00CC380F" w:rsidRDefault="00CC380F" w:rsidP="00CC380F">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132F76" w:rsidRDefault="00026E65" w:rsidP="0045438A">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Eye Contact</w:t>
      </w:r>
      <w:r w:rsidRPr="00026E65">
        <w:rPr>
          <w:rFonts w:ascii="TimesNewRomanPSMT,Bold" w:hAnsi="TimesNewRomanPSMT,Bold" w:cs="TimesNewRomanPSMT,Bold"/>
          <w:b/>
          <w:bCs/>
          <w:sz w:val="28"/>
          <w:szCs w:val="28"/>
          <w:lang w:val="en-US"/>
        </w:rPr>
        <w:t>:</w:t>
      </w:r>
      <w:r w:rsidR="00C33684" w:rsidRPr="009F505D">
        <w:rPr>
          <w:rFonts w:ascii="Times New Roman" w:hAnsi="Times New Roman" w:cs="Times New Roman"/>
          <w:b/>
          <w:sz w:val="24"/>
          <w:szCs w:val="24"/>
          <w:lang w:val="en-US"/>
        </w:rPr>
        <w:t xml:space="preserve">Check for and remove any contact lenses. In case of contact, immediately flush eyes with </w:t>
      </w:r>
      <w:r w:rsidR="009F505D" w:rsidRPr="009F505D">
        <w:rPr>
          <w:rFonts w:ascii="Times New Roman" w:hAnsi="Times New Roman" w:cs="Times New Roman"/>
          <w:b/>
          <w:sz w:val="24"/>
          <w:szCs w:val="24"/>
          <w:lang w:val="en-US"/>
        </w:rPr>
        <w:t xml:space="preserve">plenty of water for at least 15 </w:t>
      </w:r>
      <w:r w:rsidR="00C33684" w:rsidRPr="009F505D">
        <w:rPr>
          <w:rFonts w:ascii="Times New Roman" w:hAnsi="Times New Roman" w:cs="Times New Roman"/>
          <w:b/>
          <w:sz w:val="24"/>
          <w:szCs w:val="24"/>
          <w:lang w:val="en-US"/>
        </w:rPr>
        <w:t xml:space="preserve">minutes. Cold water may </w:t>
      </w:r>
      <w:r w:rsidR="009F505D" w:rsidRPr="009F505D">
        <w:rPr>
          <w:rFonts w:ascii="Times New Roman" w:hAnsi="Times New Roman" w:cs="Times New Roman"/>
          <w:b/>
          <w:sz w:val="24"/>
          <w:szCs w:val="24"/>
          <w:lang w:val="en-US"/>
        </w:rPr>
        <w:t>be used. Get medical attention</w:t>
      </w:r>
      <w:r w:rsidR="009F505D">
        <w:rPr>
          <w:rFonts w:ascii="Arial" w:hAnsi="Arial" w:cs="Arial"/>
          <w:sz w:val="20"/>
          <w:szCs w:val="20"/>
          <w:lang w:val="en-US"/>
        </w:rPr>
        <w:t>.</w:t>
      </w:r>
    </w:p>
    <w:p w:rsidR="001162AA" w:rsidRPr="001162AA" w:rsidRDefault="001162AA" w:rsidP="0045438A">
      <w:pPr>
        <w:autoSpaceDE w:val="0"/>
        <w:autoSpaceDN w:val="0"/>
        <w:adjustRightInd w:val="0"/>
        <w:spacing w:after="0" w:line="240" w:lineRule="auto"/>
        <w:rPr>
          <w:rFonts w:ascii="Arial" w:hAnsi="Arial" w:cs="Arial"/>
          <w:sz w:val="20"/>
          <w:szCs w:val="20"/>
          <w:lang w:val="en-US"/>
        </w:rPr>
      </w:pPr>
    </w:p>
    <w:p w:rsidR="001162AA" w:rsidRDefault="00026E65" w:rsidP="001162AA">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Skin Contact</w:t>
      </w:r>
      <w:r w:rsidRPr="00F71F7C">
        <w:rPr>
          <w:rFonts w:ascii="Times New Roman" w:hAnsi="Times New Roman" w:cs="Times New Roman"/>
          <w:b/>
          <w:bCs/>
          <w:sz w:val="24"/>
          <w:szCs w:val="24"/>
          <w:lang w:val="en-US"/>
        </w:rPr>
        <w:t xml:space="preserve">: </w:t>
      </w:r>
      <w:r w:rsidR="009F505D" w:rsidRPr="009F505D">
        <w:rPr>
          <w:rFonts w:ascii="Times New Roman" w:hAnsi="Times New Roman" w:cs="Times New Roman"/>
          <w:b/>
          <w:sz w:val="24"/>
          <w:szCs w:val="24"/>
          <w:lang w:val="en-US"/>
        </w:rPr>
        <w:t>Wash with soap and water. Cover the irritated skin with an emollient. Get medical attention if irritation develops. Cold water may be used.</w:t>
      </w:r>
    </w:p>
    <w:p w:rsidR="001F279E" w:rsidRPr="001F279E" w:rsidRDefault="001F279E" w:rsidP="004B43BD">
      <w:pPr>
        <w:autoSpaceDE w:val="0"/>
        <w:autoSpaceDN w:val="0"/>
        <w:adjustRightInd w:val="0"/>
        <w:spacing w:after="0" w:line="240" w:lineRule="auto"/>
        <w:rPr>
          <w:rFonts w:ascii="Arial" w:hAnsi="Arial" w:cs="Arial"/>
          <w:sz w:val="20"/>
          <w:szCs w:val="20"/>
          <w:lang w:val="en-US"/>
        </w:rPr>
      </w:pPr>
    </w:p>
    <w:p w:rsidR="0045438A" w:rsidRPr="00DA40D4" w:rsidRDefault="00026E65" w:rsidP="0045438A">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Serious Skin Contact</w:t>
      </w:r>
      <w:r w:rsidRPr="00026E65">
        <w:rPr>
          <w:rFonts w:ascii="TimesNewRomanPSMT,Bold" w:hAnsi="TimesNewRomanPSMT,Bold" w:cs="TimesNewRomanPSMT,Bold"/>
          <w:b/>
          <w:bCs/>
          <w:sz w:val="28"/>
          <w:szCs w:val="28"/>
          <w:lang w:val="en-US"/>
        </w:rPr>
        <w:t>:</w:t>
      </w:r>
      <w:r w:rsidR="009F505D" w:rsidRPr="00026E65">
        <w:rPr>
          <w:rFonts w:ascii="TimesNewRomanPSMT" w:hAnsi="TimesNewRomanPSMT" w:cs="TimesNewRomanPSMT"/>
          <w:b/>
          <w:sz w:val="24"/>
          <w:szCs w:val="24"/>
          <w:lang w:val="en-US"/>
        </w:rPr>
        <w:t>Not available.</w:t>
      </w:r>
    </w:p>
    <w:p w:rsidR="00640794" w:rsidRPr="00640794" w:rsidRDefault="00640794" w:rsidP="00026E65">
      <w:pPr>
        <w:autoSpaceDE w:val="0"/>
        <w:autoSpaceDN w:val="0"/>
        <w:adjustRightInd w:val="0"/>
        <w:spacing w:after="0" w:line="240" w:lineRule="auto"/>
        <w:rPr>
          <w:rFonts w:ascii="Arial" w:hAnsi="Arial" w:cs="Arial"/>
          <w:sz w:val="20"/>
          <w:szCs w:val="20"/>
          <w:lang w:val="en-US"/>
        </w:rPr>
      </w:pPr>
    </w:p>
    <w:p w:rsidR="009F505D" w:rsidRDefault="00026E65" w:rsidP="009F505D">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Inhalation</w:t>
      </w:r>
      <w:r w:rsidRPr="00026E65">
        <w:rPr>
          <w:rFonts w:ascii="TimesNewRomanPSMT,Bold" w:hAnsi="TimesNewRomanPSMT,Bold" w:cs="TimesNewRomanPSMT,Bold"/>
          <w:b/>
          <w:bCs/>
          <w:sz w:val="28"/>
          <w:szCs w:val="28"/>
          <w:lang w:val="en-US"/>
        </w:rPr>
        <w:t>:</w:t>
      </w:r>
      <w:r w:rsidR="009F505D" w:rsidRPr="009F505D">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0D2ABA" w:rsidRPr="000D2ABA" w:rsidRDefault="000D2ABA" w:rsidP="000A765B">
      <w:pPr>
        <w:autoSpaceDE w:val="0"/>
        <w:autoSpaceDN w:val="0"/>
        <w:adjustRightInd w:val="0"/>
        <w:spacing w:after="0" w:line="240" w:lineRule="auto"/>
        <w:rPr>
          <w:rFonts w:ascii="Arial" w:hAnsi="Arial" w:cs="Arial"/>
          <w:sz w:val="20"/>
          <w:szCs w:val="20"/>
          <w:lang w:val="en-US"/>
        </w:rPr>
      </w:pPr>
    </w:p>
    <w:p w:rsidR="007E0295" w:rsidRPr="00026E65" w:rsidRDefault="00026E65" w:rsidP="007E029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8"/>
          <w:u w:val="single"/>
          <w:lang w:val="en-US"/>
        </w:rPr>
        <w:t>Serious Inhalation</w:t>
      </w:r>
      <w:r w:rsidRPr="00026E65">
        <w:rPr>
          <w:rFonts w:ascii="TimesNewRomanPSMT,Bold" w:hAnsi="TimesNewRomanPSMT,Bold" w:cs="TimesNewRomanPSMT,Bold"/>
          <w:b/>
          <w:bCs/>
          <w:sz w:val="28"/>
          <w:szCs w:val="28"/>
          <w:lang w:val="en-US"/>
        </w:rPr>
        <w:t>:</w:t>
      </w:r>
      <w:r w:rsidR="007E0295" w:rsidRPr="00026E65">
        <w:rPr>
          <w:rFonts w:ascii="TimesNewRomanPSMT" w:hAnsi="TimesNewRomanPSMT" w:cs="TimesNewRomanPSMT"/>
          <w:b/>
          <w:sz w:val="24"/>
          <w:szCs w:val="24"/>
          <w:lang w:val="en-US"/>
        </w:rPr>
        <w:t>Not available.</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9F505D" w:rsidRDefault="00026E65" w:rsidP="009F505D">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Ingestion</w:t>
      </w:r>
      <w:r w:rsidRPr="00026E65">
        <w:rPr>
          <w:rFonts w:ascii="TimesNewRomanPSMT,Bold" w:hAnsi="TimesNewRomanPSMT,Bold" w:cs="TimesNewRomanPSMT,Bold"/>
          <w:b/>
          <w:bCs/>
          <w:sz w:val="28"/>
          <w:szCs w:val="28"/>
          <w:lang w:val="en-US"/>
        </w:rPr>
        <w:t xml:space="preserve">: </w:t>
      </w:r>
      <w:r w:rsidR="009F505D" w:rsidRPr="009F505D">
        <w:rPr>
          <w:rFonts w:ascii="Times New Roman" w:hAnsi="Times New Roman" w:cs="Times New Roman"/>
          <w:b/>
          <w:sz w:val="24"/>
          <w:szCs w:val="24"/>
          <w:lang w:val="en-US"/>
        </w:rPr>
        <w:t>Do NOT induce vomiting unless directed to do so by medical personnel. Never give anything by mouth to an unconscious person. Loosen tight clothing such as a collar, tie, belt or waistband. Get medical attention if symptoms appear</w:t>
      </w:r>
      <w:r w:rsidR="009F505D">
        <w:rPr>
          <w:rFonts w:ascii="Arial" w:hAnsi="Arial" w:cs="Arial"/>
          <w:sz w:val="20"/>
          <w:szCs w:val="20"/>
          <w:lang w:val="en-US"/>
        </w:rPr>
        <w:t>.</w:t>
      </w:r>
    </w:p>
    <w:p w:rsidR="00E53D0B" w:rsidRPr="00E53D0B" w:rsidRDefault="00E53D0B" w:rsidP="00026E65">
      <w:pPr>
        <w:autoSpaceDE w:val="0"/>
        <w:autoSpaceDN w:val="0"/>
        <w:adjustRightInd w:val="0"/>
        <w:spacing w:after="0" w:line="240" w:lineRule="auto"/>
        <w:rPr>
          <w:rFonts w:ascii="Arial" w:hAnsi="Arial" w:cs="Arial"/>
          <w:sz w:val="20"/>
          <w:szCs w:val="20"/>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4"/>
          <w:u w:val="single"/>
          <w:lang w:val="en-US"/>
        </w:rPr>
        <w:t>Serious Ingestion</w:t>
      </w:r>
      <w:r w:rsidRPr="00026E65">
        <w:rPr>
          <w:rFonts w:ascii="TimesNewRomanPSMT,Bold" w:hAnsi="TimesNewRomanPSMT,Bold" w:cs="TimesNewRomanPSMT,Bold"/>
          <w:b/>
          <w:bCs/>
          <w:sz w:val="28"/>
          <w:szCs w:val="24"/>
          <w:lang w:val="en-US"/>
        </w:rPr>
        <w:t xml:space="preserve">: </w:t>
      </w:r>
      <w:r w:rsidRPr="00026E65">
        <w:rPr>
          <w:rFonts w:ascii="TimesNewRomanPSMT" w:hAnsi="TimesNewRomanPSMT" w:cs="TimesNewRomanPSMT"/>
          <w:b/>
          <w:sz w:val="24"/>
          <w:szCs w:val="24"/>
          <w:lang w:val="en-US"/>
        </w:rPr>
        <w:t>Not available.</w:t>
      </w:r>
    </w:p>
    <w:p w:rsidR="00FB277F" w:rsidRPr="00227CEA" w:rsidRDefault="00FB277F"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555105" w:rsidRPr="00C30FDE" w:rsidRDefault="0003529B" w:rsidP="00555105">
      <w:pPr>
        <w:autoSpaceDE w:val="0"/>
        <w:autoSpaceDN w:val="0"/>
        <w:adjustRightInd w:val="0"/>
        <w:spacing w:after="0" w:line="240" w:lineRule="auto"/>
        <w:rPr>
          <w:rFonts w:ascii="Times New Roman" w:hAnsi="Times New Roman" w:cs="Times New Roman"/>
          <w:b/>
          <w:sz w:val="20"/>
          <w:szCs w:val="20"/>
          <w:lang w:val="en-US"/>
        </w:rPr>
      </w:pPr>
      <w:r w:rsidRPr="0003529B">
        <w:rPr>
          <w:rFonts w:ascii="TimesNewRomanPSMT,Bold" w:hAnsi="TimesNewRomanPSMT,Bold" w:cs="TimesNewRomanPSMT,Bold"/>
          <w:b/>
          <w:bCs/>
          <w:sz w:val="28"/>
          <w:szCs w:val="28"/>
          <w:lang w:val="en-US"/>
        </w:rPr>
        <w:t>Flammability of the Product:</w:t>
      </w:r>
      <w:r w:rsidR="00555105" w:rsidRPr="00C30FDE">
        <w:rPr>
          <w:rFonts w:ascii="Times New Roman" w:hAnsi="Times New Roman" w:cs="Times New Roman"/>
          <w:b/>
          <w:sz w:val="24"/>
          <w:szCs w:val="24"/>
          <w:lang w:val="en-US"/>
        </w:rPr>
        <w:t>May be combustible at high temperature.</w:t>
      </w:r>
    </w:p>
    <w:p w:rsidR="00555105" w:rsidRPr="00C30FDE" w:rsidRDefault="0003529B" w:rsidP="00555105">
      <w:pPr>
        <w:autoSpaceDE w:val="0"/>
        <w:autoSpaceDN w:val="0"/>
        <w:adjustRightInd w:val="0"/>
        <w:spacing w:after="0" w:line="240" w:lineRule="auto"/>
        <w:rPr>
          <w:rFonts w:ascii="Times New Roman" w:hAnsi="Times New Roman" w:cs="Times New Roman"/>
          <w:b/>
          <w:sz w:val="24"/>
          <w:szCs w:val="24"/>
          <w:lang w:val="en-US"/>
        </w:rPr>
      </w:pPr>
      <w:r w:rsidRPr="00C30FDE">
        <w:rPr>
          <w:rFonts w:ascii="Times New Roman" w:hAnsi="Times New Roman" w:cs="Times New Roman"/>
          <w:b/>
          <w:bCs/>
          <w:sz w:val="28"/>
          <w:szCs w:val="28"/>
          <w:lang w:val="en-US"/>
        </w:rPr>
        <w:t>Auto-Ignition Temperature:</w:t>
      </w:r>
      <w:r w:rsidR="00555105" w:rsidRPr="00C30FDE">
        <w:rPr>
          <w:rFonts w:ascii="Times New Roman" w:hAnsi="Times New Roman" w:cs="Times New Roman"/>
          <w:b/>
          <w:sz w:val="24"/>
          <w:szCs w:val="24"/>
          <w:lang w:val="en-US"/>
        </w:rPr>
        <w:t>Not available.</w:t>
      </w:r>
    </w:p>
    <w:p w:rsidR="00555105" w:rsidRDefault="00555105" w:rsidP="00B83778">
      <w:pPr>
        <w:autoSpaceDE w:val="0"/>
        <w:autoSpaceDN w:val="0"/>
        <w:adjustRightInd w:val="0"/>
        <w:spacing w:after="0" w:line="240" w:lineRule="auto"/>
        <w:rPr>
          <w:rFonts w:ascii="Arial" w:hAnsi="Arial" w:cs="Arial"/>
          <w:sz w:val="20"/>
          <w:szCs w:val="20"/>
          <w:lang w:val="en-US"/>
        </w:rPr>
      </w:pPr>
    </w:p>
    <w:p w:rsidR="00C30FDE" w:rsidRDefault="00C30FDE" w:rsidP="00B83778">
      <w:pPr>
        <w:autoSpaceDE w:val="0"/>
        <w:autoSpaceDN w:val="0"/>
        <w:adjustRightInd w:val="0"/>
        <w:spacing w:after="0" w:line="240" w:lineRule="auto"/>
        <w:rPr>
          <w:rFonts w:ascii="Arial" w:hAnsi="Arial" w:cs="Arial"/>
          <w:sz w:val="20"/>
          <w:szCs w:val="20"/>
          <w:lang w:val="en-US"/>
        </w:rPr>
      </w:pPr>
    </w:p>
    <w:p w:rsidR="00C30FDE" w:rsidRDefault="00C30FDE" w:rsidP="00B83778">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EB2" w:rsidTr="007D795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EB2" w:rsidRPr="007B71FE" w:rsidRDefault="00283EB2" w:rsidP="007D7952">
            <w:pPr>
              <w:rPr>
                <w:color w:val="auto"/>
              </w:rPr>
            </w:pPr>
            <w:r w:rsidRPr="0019161A">
              <w:rPr>
                <w:color w:val="auto"/>
                <w:sz w:val="44"/>
              </w:rPr>
              <w:lastRenderedPageBreak/>
              <w:t>Section 5: Fire and Explosion Data</w:t>
            </w:r>
            <w:r>
              <w:rPr>
                <w:color w:val="auto"/>
                <w:sz w:val="44"/>
              </w:rPr>
              <w:t xml:space="preserve"> (Continued)</w:t>
            </w:r>
          </w:p>
        </w:tc>
      </w:tr>
    </w:tbl>
    <w:p w:rsidR="00367497" w:rsidRDefault="00367497" w:rsidP="001C0E9B">
      <w:pPr>
        <w:autoSpaceDE w:val="0"/>
        <w:autoSpaceDN w:val="0"/>
        <w:adjustRightInd w:val="0"/>
        <w:spacing w:after="0" w:line="240" w:lineRule="auto"/>
        <w:rPr>
          <w:rFonts w:ascii="Times New Roman" w:hAnsi="Times New Roman" w:cs="Times New Roman"/>
          <w:b/>
          <w:bCs/>
          <w:sz w:val="28"/>
          <w:szCs w:val="24"/>
          <w:lang w:val="en-US"/>
        </w:rPr>
      </w:pPr>
    </w:p>
    <w:p w:rsidR="001C0E9B" w:rsidRPr="009D63F5" w:rsidRDefault="0003529B" w:rsidP="001C0E9B">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Flash Points:</w:t>
      </w:r>
      <w:r w:rsidR="001C0E9B" w:rsidRPr="009D63F5">
        <w:rPr>
          <w:rFonts w:ascii="Times New Roman" w:hAnsi="Times New Roman" w:cs="Times New Roman"/>
          <w:b/>
          <w:sz w:val="24"/>
          <w:szCs w:val="24"/>
          <w:lang w:val="en-US"/>
        </w:rPr>
        <w:t>Not applicable.</w:t>
      </w:r>
    </w:p>
    <w:p w:rsidR="005B5AEE" w:rsidRPr="009D63F5" w:rsidRDefault="0003529B" w:rsidP="005B5AEE">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Flammable Limits:</w:t>
      </w:r>
      <w:r w:rsidR="005B5AEE" w:rsidRPr="009D63F5">
        <w:rPr>
          <w:rFonts w:ascii="Times New Roman" w:hAnsi="Times New Roman" w:cs="Times New Roman"/>
          <w:b/>
          <w:sz w:val="24"/>
          <w:szCs w:val="24"/>
          <w:lang w:val="en-US"/>
        </w:rPr>
        <w:t>Not applicable.</w:t>
      </w:r>
    </w:p>
    <w:p w:rsidR="00367497" w:rsidRDefault="0003529B" w:rsidP="00367497">
      <w:pPr>
        <w:autoSpaceDE w:val="0"/>
        <w:autoSpaceDN w:val="0"/>
        <w:adjustRightInd w:val="0"/>
        <w:spacing w:after="0" w:line="240" w:lineRule="auto"/>
        <w:rPr>
          <w:rFonts w:ascii="Arial" w:hAnsi="Arial" w:cs="Arial"/>
          <w:sz w:val="20"/>
          <w:szCs w:val="20"/>
          <w:lang w:val="en-US"/>
        </w:rPr>
      </w:pPr>
      <w:r w:rsidRPr="009D63F5">
        <w:rPr>
          <w:rFonts w:ascii="Times New Roman" w:hAnsi="Times New Roman" w:cs="Times New Roman"/>
          <w:b/>
          <w:bCs/>
          <w:sz w:val="28"/>
          <w:szCs w:val="28"/>
          <w:lang w:val="en-US"/>
        </w:rPr>
        <w:t>Products of Combustion:</w:t>
      </w:r>
      <w:r w:rsidR="00367497" w:rsidRPr="00645452">
        <w:rPr>
          <w:rFonts w:ascii="Times New Roman" w:hAnsi="Times New Roman" w:cs="Times New Roman"/>
          <w:b/>
          <w:sz w:val="24"/>
          <w:szCs w:val="24"/>
          <w:lang w:val="en-US"/>
        </w:rPr>
        <w:t>These products are carbon oxides (CO, CO2), nitrogen oxides (NO, NO2...), sulfur oxid</w:t>
      </w:r>
      <w:r w:rsidR="00645452" w:rsidRPr="00645452">
        <w:rPr>
          <w:rFonts w:ascii="Times New Roman" w:hAnsi="Times New Roman" w:cs="Times New Roman"/>
          <w:b/>
          <w:sz w:val="24"/>
          <w:szCs w:val="24"/>
          <w:lang w:val="en-US"/>
        </w:rPr>
        <w:t xml:space="preserve">es (SO2, SO3...). Some metallic </w:t>
      </w:r>
      <w:r w:rsidR="00367497" w:rsidRPr="00645452">
        <w:rPr>
          <w:rFonts w:ascii="Times New Roman" w:hAnsi="Times New Roman" w:cs="Times New Roman"/>
          <w:b/>
          <w:sz w:val="24"/>
          <w:szCs w:val="24"/>
          <w:lang w:val="en-US"/>
        </w:rPr>
        <w:t>oxides.</w:t>
      </w:r>
    </w:p>
    <w:p w:rsidR="00645452" w:rsidRPr="009D63F5" w:rsidRDefault="0003529B" w:rsidP="00645452">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Fire Hazards in Presence of Various Substances:</w:t>
      </w:r>
      <w:r w:rsidR="00645452" w:rsidRPr="009D63F5">
        <w:rPr>
          <w:rFonts w:ascii="Times New Roman" w:hAnsi="Times New Roman" w:cs="Times New Roman"/>
          <w:b/>
          <w:sz w:val="24"/>
          <w:szCs w:val="24"/>
          <w:lang w:val="en-US"/>
        </w:rPr>
        <w:t>Not applicable.</w:t>
      </w:r>
    </w:p>
    <w:p w:rsidR="007737D0" w:rsidRPr="009D63F5" w:rsidRDefault="0003529B" w:rsidP="007737D0">
      <w:pPr>
        <w:autoSpaceDE w:val="0"/>
        <w:autoSpaceDN w:val="0"/>
        <w:adjustRightInd w:val="0"/>
        <w:spacing w:after="0" w:line="240" w:lineRule="auto"/>
        <w:rPr>
          <w:rFonts w:ascii="Times New Roman" w:hAnsi="Times New Roman" w:cs="Times New Roman"/>
          <w:b/>
          <w:sz w:val="20"/>
          <w:szCs w:val="20"/>
          <w:lang w:val="en-US"/>
        </w:rPr>
      </w:pPr>
      <w:r w:rsidRPr="009D63F5">
        <w:rPr>
          <w:rFonts w:ascii="Times New Roman" w:hAnsi="Times New Roman" w:cs="Times New Roman"/>
          <w:b/>
          <w:bCs/>
          <w:sz w:val="28"/>
          <w:szCs w:val="28"/>
          <w:lang w:val="en-US"/>
        </w:rPr>
        <w:t xml:space="preserve">Explosion Hazards in Presence of Various Substances: </w:t>
      </w:r>
      <w:r w:rsidR="007737D0" w:rsidRPr="009D63F5">
        <w:rPr>
          <w:rFonts w:ascii="Times New Roman" w:hAnsi="Times New Roman" w:cs="Times New Roman"/>
          <w:b/>
          <w:sz w:val="24"/>
          <w:szCs w:val="24"/>
          <w:lang w:val="en-US"/>
        </w:rPr>
        <w:t>Risks of explosion of the product in presence of mechanical impact: Not available. Risks of explosion of the product in presence of static discharge: Not available.</w:t>
      </w:r>
    </w:p>
    <w:p w:rsidR="00AA1845" w:rsidRPr="008B76C2" w:rsidRDefault="0003529B" w:rsidP="00AA1845">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 xml:space="preserve">Fire Fighting Media and Instructions: </w:t>
      </w:r>
      <w:r w:rsidR="00AA1845" w:rsidRPr="008B76C2">
        <w:rPr>
          <w:rFonts w:ascii="Times New Roman" w:hAnsi="Times New Roman" w:cs="Times New Roman"/>
          <w:b/>
          <w:sz w:val="24"/>
          <w:szCs w:val="24"/>
          <w:lang w:val="en-US"/>
        </w:rPr>
        <w:t>SMALL FIRE: Use DRY chemical powder. LARGE FIRE: Use water spray, fog or foam. Do not use water jet.</w:t>
      </w:r>
    </w:p>
    <w:p w:rsidR="007069A2" w:rsidRDefault="0003529B" w:rsidP="0003529B">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Special Remarks on Fire Hazards:</w:t>
      </w:r>
      <w:r w:rsidR="008B76C2" w:rsidRPr="009D63F5">
        <w:rPr>
          <w:rFonts w:ascii="Times New Roman" w:hAnsi="Times New Roman" w:cs="Times New Roman"/>
          <w:b/>
          <w:sz w:val="24"/>
          <w:szCs w:val="24"/>
          <w:lang w:val="en-US"/>
        </w:rPr>
        <w:t>Not available.</w:t>
      </w:r>
    </w:p>
    <w:p w:rsidR="0003529B" w:rsidRPr="009D63F5" w:rsidRDefault="0003529B" w:rsidP="0003529B">
      <w:pPr>
        <w:autoSpaceDE w:val="0"/>
        <w:autoSpaceDN w:val="0"/>
        <w:adjustRightInd w:val="0"/>
        <w:spacing w:after="0" w:line="240" w:lineRule="auto"/>
        <w:rPr>
          <w:rFonts w:ascii="Times New Roman" w:hAnsi="Times New Roman" w:cs="Times New Roman"/>
          <w:b/>
          <w:sz w:val="20"/>
          <w:szCs w:val="20"/>
          <w:lang w:val="en-US"/>
        </w:rPr>
      </w:pPr>
      <w:r w:rsidRPr="009D63F5">
        <w:rPr>
          <w:rFonts w:ascii="Times New Roman" w:hAnsi="Times New Roman" w:cs="Times New Roman"/>
          <w:b/>
          <w:bCs/>
          <w:sz w:val="28"/>
          <w:szCs w:val="28"/>
          <w:lang w:val="en-US"/>
        </w:rPr>
        <w:t>Special Remarks on Explosion Hazards:</w:t>
      </w:r>
      <w:r w:rsidRPr="009D63F5">
        <w:rPr>
          <w:rFonts w:ascii="Times New Roman" w:hAnsi="Times New Roman" w:cs="Times New Roman"/>
          <w:b/>
          <w:sz w:val="24"/>
          <w:szCs w:val="24"/>
          <w:lang w:val="en-US"/>
        </w:rPr>
        <w:t>Not available.</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527B8">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EF00AE">
              <w:rPr>
                <w:color w:val="auto"/>
                <w:sz w:val="44"/>
              </w:rPr>
              <w:t>Section 6: Accidental Release Measures</w:t>
            </w:r>
          </w:p>
        </w:tc>
      </w:tr>
    </w:tbl>
    <w:p w:rsidR="00BA4095" w:rsidRDefault="00BA4095" w:rsidP="00BA4095">
      <w:pPr>
        <w:pStyle w:val="NoSpacing"/>
      </w:pPr>
    </w:p>
    <w:p w:rsidR="00782321" w:rsidRPr="00EF00AE" w:rsidRDefault="008B6F19" w:rsidP="00782321">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Small Spill</w:t>
      </w:r>
      <w:r w:rsidRPr="008B6F19">
        <w:rPr>
          <w:rFonts w:ascii="TimesNewRomanPSMT,Bold" w:hAnsi="TimesNewRomanPSMT,Bold" w:cs="TimesNewRomanPSMT,Bold"/>
          <w:b/>
          <w:bCs/>
          <w:sz w:val="28"/>
          <w:szCs w:val="28"/>
          <w:lang w:val="en-US"/>
        </w:rPr>
        <w:t xml:space="preserve">: </w:t>
      </w:r>
      <w:r w:rsidR="00EF00AE" w:rsidRPr="00EF00AE">
        <w:rPr>
          <w:rFonts w:ascii="Times New Roman" w:hAnsi="Times New Roman" w:cs="Times New Roman"/>
          <w:b/>
          <w:sz w:val="24"/>
          <w:szCs w:val="24"/>
          <w:lang w:val="en-US"/>
        </w:rPr>
        <w:t>Use appropriate tools to put the spilled solid in a convenient waste disposal container. Finish cleaning by spreading water on the contaminated surface and dispose of according to local and r</w:t>
      </w:r>
      <w:r w:rsidR="00EF00AE">
        <w:rPr>
          <w:rFonts w:ascii="Times New Roman" w:hAnsi="Times New Roman" w:cs="Times New Roman"/>
          <w:b/>
          <w:sz w:val="24"/>
          <w:szCs w:val="24"/>
          <w:lang w:val="en-US"/>
        </w:rPr>
        <w:t>egional authority requirements.</w:t>
      </w:r>
    </w:p>
    <w:p w:rsidR="008B6F19" w:rsidRPr="00FF7D2A" w:rsidRDefault="008B6F19" w:rsidP="008B6F19">
      <w:pPr>
        <w:autoSpaceDE w:val="0"/>
        <w:autoSpaceDN w:val="0"/>
        <w:adjustRightInd w:val="0"/>
        <w:spacing w:after="0" w:line="240" w:lineRule="auto"/>
        <w:rPr>
          <w:rFonts w:ascii="Times New Roman" w:hAnsi="Times New Roman" w:cs="Times New Roman"/>
          <w:b/>
          <w:bCs/>
          <w:sz w:val="24"/>
          <w:szCs w:val="24"/>
          <w:lang w:val="en-US"/>
        </w:rPr>
      </w:pPr>
    </w:p>
    <w:p w:rsidR="0063241C" w:rsidRPr="0063241C" w:rsidRDefault="008B6F19" w:rsidP="0063241C">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Large Spill</w:t>
      </w:r>
      <w:r w:rsidRPr="000F18DE">
        <w:rPr>
          <w:rFonts w:ascii="Times New Roman" w:hAnsi="Times New Roman" w:cs="Times New Roman"/>
          <w:b/>
          <w:bCs/>
          <w:sz w:val="24"/>
          <w:szCs w:val="24"/>
          <w:lang w:val="en-US"/>
        </w:rPr>
        <w:t xml:space="preserve">: </w:t>
      </w:r>
      <w:r w:rsidR="0063241C" w:rsidRPr="0063241C">
        <w:rPr>
          <w:rFonts w:ascii="Times New Roman" w:hAnsi="Times New Roman" w:cs="Times New Roman"/>
          <w:b/>
          <w:sz w:val="24"/>
          <w:szCs w:val="24"/>
          <w:lang w:val="en-US"/>
        </w:rPr>
        <w:t>Use a shovel to put the material into a convenient waste disposal container. Finish cleaning by spreading water on the contaminated surface and allow to evacuate through the sanitary system.</w:t>
      </w:r>
    </w:p>
    <w:p w:rsidR="00CB2519" w:rsidRPr="00CB2519" w:rsidRDefault="00CB2519" w:rsidP="003F11F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420575" w:rsidRDefault="00B91591" w:rsidP="00420575">
      <w:pPr>
        <w:autoSpaceDE w:val="0"/>
        <w:autoSpaceDN w:val="0"/>
        <w:adjustRightInd w:val="0"/>
        <w:spacing w:after="0" w:line="240" w:lineRule="auto"/>
        <w:rPr>
          <w:rFonts w:ascii="Arial" w:hAnsi="Arial" w:cs="Arial"/>
          <w:sz w:val="20"/>
          <w:szCs w:val="20"/>
          <w:lang w:val="en-US"/>
        </w:rPr>
      </w:pPr>
      <w:r w:rsidRPr="007371F1">
        <w:rPr>
          <w:rFonts w:ascii="TimesNewRomanPSMT,Bold" w:hAnsi="TimesNewRomanPSMT,Bold" w:cs="TimesNewRomanPSMT,Bold"/>
          <w:b/>
          <w:bCs/>
          <w:sz w:val="28"/>
          <w:szCs w:val="28"/>
          <w:u w:val="single"/>
          <w:lang w:val="en-US"/>
        </w:rPr>
        <w:t>Precautions</w:t>
      </w:r>
      <w:r w:rsidRPr="00B91591">
        <w:rPr>
          <w:rFonts w:ascii="TimesNewRomanPSMT,Bold" w:hAnsi="TimesNewRomanPSMT,Bold" w:cs="TimesNewRomanPSMT,Bold"/>
          <w:b/>
          <w:bCs/>
          <w:sz w:val="28"/>
          <w:szCs w:val="28"/>
          <w:lang w:val="en-US"/>
        </w:rPr>
        <w:t>:</w:t>
      </w:r>
      <w:r w:rsidR="00420575" w:rsidRPr="00420575">
        <w:rPr>
          <w:rFonts w:ascii="Times New Roman" w:hAnsi="Times New Roman" w:cs="Times New Roman"/>
          <w:b/>
          <w:sz w:val="24"/>
          <w:szCs w:val="24"/>
          <w:lang w:val="en-US"/>
        </w:rPr>
        <w:t>Keep away from heat. Keep away from sources of ignition. Empty containers pose a fire risk, evaporate the residue under a fume hood. Ground all equipment containing material. Do not ingest. Do not breathe dust. Avoid contact with eyes. Wear suitable protective clothing. If ingested, seek medical advice immediately and show the container or the label.</w:t>
      </w:r>
    </w:p>
    <w:p w:rsidR="0063225C" w:rsidRDefault="0063225C" w:rsidP="005958E0">
      <w:pPr>
        <w:autoSpaceDE w:val="0"/>
        <w:autoSpaceDN w:val="0"/>
        <w:adjustRightInd w:val="0"/>
        <w:spacing w:after="0" w:line="240" w:lineRule="auto"/>
        <w:rPr>
          <w:rFonts w:ascii="TimesNewRomanPSMT,Bold" w:hAnsi="TimesNewRomanPSMT,Bold" w:cs="TimesNewRomanPSMT,Bold"/>
          <w:b/>
          <w:bCs/>
          <w:sz w:val="28"/>
          <w:szCs w:val="28"/>
          <w:u w:val="single"/>
          <w:lang w:val="en-US"/>
        </w:rPr>
      </w:pPr>
    </w:p>
    <w:p w:rsidR="0063225C" w:rsidRPr="00700CB9" w:rsidRDefault="00B91591" w:rsidP="0063225C">
      <w:pPr>
        <w:autoSpaceDE w:val="0"/>
        <w:autoSpaceDN w:val="0"/>
        <w:adjustRightInd w:val="0"/>
        <w:spacing w:after="0" w:line="240" w:lineRule="auto"/>
        <w:rPr>
          <w:rFonts w:ascii="Arial" w:hAnsi="Arial" w:cs="Arial"/>
          <w:sz w:val="20"/>
          <w:szCs w:val="20"/>
          <w:lang w:val="en-US"/>
        </w:rPr>
      </w:pPr>
      <w:r w:rsidRPr="007371F1">
        <w:rPr>
          <w:rFonts w:ascii="TimesNewRomanPSMT,Bold" w:hAnsi="TimesNewRomanPSMT,Bold" w:cs="TimesNewRomanPSMT,Bold"/>
          <w:b/>
          <w:bCs/>
          <w:sz w:val="28"/>
          <w:szCs w:val="28"/>
          <w:u w:val="single"/>
          <w:lang w:val="en-US"/>
        </w:rPr>
        <w:t>Storage</w:t>
      </w:r>
      <w:r w:rsidRPr="00B91591">
        <w:rPr>
          <w:rFonts w:ascii="TimesNewRomanPSMT,Bold" w:hAnsi="TimesNewRomanPSMT,Bold" w:cs="TimesNewRomanPSMT,Bold"/>
          <w:b/>
          <w:bCs/>
          <w:sz w:val="28"/>
          <w:szCs w:val="28"/>
          <w:lang w:val="en-US"/>
        </w:rPr>
        <w:t>:</w:t>
      </w:r>
      <w:r w:rsidR="00700CB9" w:rsidRPr="00700CB9">
        <w:rPr>
          <w:rFonts w:ascii="Times New Roman" w:hAnsi="Times New Roman" w:cs="Times New Roman"/>
          <w:b/>
          <w:sz w:val="24"/>
          <w:szCs w:val="24"/>
          <w:lang w:val="en-US"/>
        </w:rPr>
        <w:t>Keep container tightly closed. Keep container in a cool, well-ventilated area</w:t>
      </w:r>
      <w:r w:rsidR="0063225C" w:rsidRPr="00700CB9">
        <w:rPr>
          <w:rFonts w:ascii="Times New Roman" w:hAnsi="Times New Roman" w:cs="Times New Roman"/>
          <w:b/>
          <w:sz w:val="24"/>
          <w:szCs w:val="24"/>
          <w:lang w:val="en-US"/>
        </w:rPr>
        <w:t>.</w:t>
      </w:r>
    </w:p>
    <w:p w:rsidR="008F04B0" w:rsidRDefault="008F04B0" w:rsidP="00B3797A">
      <w:pPr>
        <w:autoSpaceDE w:val="0"/>
        <w:autoSpaceDN w:val="0"/>
        <w:adjustRightInd w:val="0"/>
        <w:spacing w:after="0" w:line="240" w:lineRule="auto"/>
      </w:pPr>
    </w:p>
    <w:p w:rsidR="00E65DEE" w:rsidRDefault="00E65DEE" w:rsidP="00B3797A">
      <w:pPr>
        <w:autoSpaceDE w:val="0"/>
        <w:autoSpaceDN w:val="0"/>
        <w:adjustRightInd w:val="0"/>
        <w:spacing w:after="0" w:line="240" w:lineRule="auto"/>
      </w:pPr>
    </w:p>
    <w:p w:rsidR="00E65DEE" w:rsidRDefault="00E65DEE" w:rsidP="00B3797A">
      <w:pPr>
        <w:autoSpaceDE w:val="0"/>
        <w:autoSpaceDN w:val="0"/>
        <w:adjustRightInd w:val="0"/>
        <w:spacing w:after="0" w:line="240" w:lineRule="auto"/>
      </w:pPr>
    </w:p>
    <w:p w:rsidR="00E65DEE" w:rsidRDefault="00E65DEE" w:rsidP="00B3797A">
      <w:pPr>
        <w:autoSpaceDE w:val="0"/>
        <w:autoSpaceDN w:val="0"/>
        <w:adjustRightInd w:val="0"/>
        <w:spacing w:after="0" w:line="240" w:lineRule="auto"/>
      </w:pPr>
    </w:p>
    <w:p w:rsidR="00E65DEE" w:rsidRPr="009C3BE4" w:rsidRDefault="00E65DEE"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lastRenderedPageBreak/>
              <w:t>Section 8: Exposure Controls/Personal Protection</w:t>
            </w:r>
          </w:p>
        </w:tc>
      </w:tr>
    </w:tbl>
    <w:p w:rsidR="00F02F47" w:rsidRDefault="00F02F47" w:rsidP="00F02F47">
      <w:pPr>
        <w:autoSpaceDE w:val="0"/>
        <w:autoSpaceDN w:val="0"/>
        <w:adjustRightInd w:val="0"/>
        <w:spacing w:after="0" w:line="240" w:lineRule="auto"/>
      </w:pPr>
    </w:p>
    <w:p w:rsidR="005B3246" w:rsidRDefault="00F02F47" w:rsidP="005B3246">
      <w:pPr>
        <w:autoSpaceDE w:val="0"/>
        <w:autoSpaceDN w:val="0"/>
        <w:adjustRightInd w:val="0"/>
        <w:spacing w:after="0" w:line="240" w:lineRule="auto"/>
        <w:rPr>
          <w:rFonts w:ascii="Arial" w:hAnsi="Arial" w:cs="Arial"/>
          <w:sz w:val="20"/>
          <w:szCs w:val="20"/>
          <w:lang w:val="en-US"/>
        </w:rPr>
      </w:pPr>
      <w:r w:rsidRPr="00F02F47">
        <w:rPr>
          <w:rFonts w:ascii="Times New Roman" w:hAnsi="Times New Roman" w:cs="Times New Roman"/>
          <w:b/>
          <w:bCs/>
          <w:sz w:val="28"/>
          <w:szCs w:val="28"/>
          <w:u w:val="single"/>
          <w:lang w:val="en-US"/>
        </w:rPr>
        <w:t>Engineering Controls:</w:t>
      </w:r>
      <w:r w:rsidR="005B3246" w:rsidRPr="005B3246">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197042" w:rsidRDefault="00197042" w:rsidP="00E7291A">
      <w:pPr>
        <w:autoSpaceDE w:val="0"/>
        <w:autoSpaceDN w:val="0"/>
        <w:adjustRightInd w:val="0"/>
        <w:spacing w:after="0" w:line="240" w:lineRule="auto"/>
        <w:rPr>
          <w:rFonts w:ascii="Times New Roman" w:hAnsi="Times New Roman" w:cs="Times New Roman"/>
          <w:b/>
          <w:bCs/>
          <w:sz w:val="28"/>
          <w:szCs w:val="24"/>
          <w:u w:val="single"/>
          <w:lang w:val="en-US"/>
        </w:rPr>
      </w:pPr>
    </w:p>
    <w:p w:rsidR="00E7291A" w:rsidRPr="005B3246" w:rsidRDefault="00F02F47" w:rsidP="00E7291A">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w:t>
      </w:r>
      <w:r w:rsidRPr="00F02F47">
        <w:rPr>
          <w:rFonts w:ascii="Times New Roman" w:hAnsi="Times New Roman" w:cs="Times New Roman"/>
          <w:b/>
          <w:bCs/>
          <w:sz w:val="28"/>
          <w:szCs w:val="24"/>
          <w:lang w:val="en-US"/>
        </w:rPr>
        <w:t xml:space="preserve">: </w:t>
      </w:r>
      <w:r w:rsidR="005B3246" w:rsidRPr="005B3246">
        <w:rPr>
          <w:rFonts w:ascii="Times New Roman" w:hAnsi="Times New Roman" w:cs="Times New Roman"/>
          <w:b/>
          <w:sz w:val="24"/>
          <w:szCs w:val="24"/>
          <w:lang w:val="en-US"/>
        </w:rPr>
        <w:t>Splash goggles. Lab coat. Dust respirator. Be sure to use an approved/certified respirator or equivalent. Gloves.</w:t>
      </w:r>
    </w:p>
    <w:p w:rsidR="00197042" w:rsidRPr="00F329B4" w:rsidRDefault="00197042" w:rsidP="00E7291A">
      <w:pPr>
        <w:autoSpaceDE w:val="0"/>
        <w:autoSpaceDN w:val="0"/>
        <w:adjustRightInd w:val="0"/>
        <w:spacing w:after="0" w:line="240" w:lineRule="auto"/>
        <w:rPr>
          <w:rFonts w:ascii="Times New Roman" w:hAnsi="Times New Roman" w:cs="Times New Roman"/>
          <w:b/>
          <w:sz w:val="24"/>
          <w:szCs w:val="24"/>
          <w:lang w:val="en-US"/>
        </w:rPr>
      </w:pPr>
    </w:p>
    <w:p w:rsidR="00590C3D" w:rsidRPr="005B3246" w:rsidRDefault="00F02F47" w:rsidP="00590C3D">
      <w:pPr>
        <w:autoSpaceDE w:val="0"/>
        <w:autoSpaceDN w:val="0"/>
        <w:adjustRightInd w:val="0"/>
        <w:spacing w:after="0" w:line="240" w:lineRule="auto"/>
        <w:rPr>
          <w:rFonts w:ascii="Arial" w:hAnsi="Arial" w:cs="Arial"/>
          <w:sz w:val="20"/>
          <w:szCs w:val="20"/>
          <w:lang w:val="en-US"/>
        </w:rPr>
      </w:pPr>
      <w:r w:rsidRPr="00F02F47">
        <w:rPr>
          <w:rFonts w:ascii="Times New Roman" w:hAnsi="Times New Roman" w:cs="Times New Roman"/>
          <w:b/>
          <w:bCs/>
          <w:sz w:val="28"/>
          <w:szCs w:val="24"/>
          <w:u w:val="single"/>
          <w:lang w:val="en-US"/>
        </w:rPr>
        <w:t>Personal Protection in Case of a Large Spill</w:t>
      </w:r>
      <w:r w:rsidRPr="00F02F47">
        <w:rPr>
          <w:rFonts w:ascii="Times New Roman" w:hAnsi="Times New Roman" w:cs="Times New Roman"/>
          <w:b/>
          <w:bCs/>
          <w:sz w:val="28"/>
          <w:szCs w:val="24"/>
          <w:lang w:val="en-US"/>
        </w:rPr>
        <w:t xml:space="preserve">: </w:t>
      </w:r>
      <w:r w:rsidR="005B3246" w:rsidRPr="005B3246">
        <w:rPr>
          <w:rFonts w:ascii="Times New Roman" w:hAnsi="Times New Roman" w:cs="Times New Roman"/>
          <w:b/>
          <w:sz w:val="24"/>
          <w:szCs w:val="24"/>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590C3D" w:rsidRPr="00590C3D" w:rsidRDefault="00590C3D" w:rsidP="002F3393">
      <w:pPr>
        <w:autoSpaceDE w:val="0"/>
        <w:autoSpaceDN w:val="0"/>
        <w:adjustRightInd w:val="0"/>
        <w:spacing w:after="0" w:line="240" w:lineRule="auto"/>
        <w:rPr>
          <w:rFonts w:ascii="Times New Roman" w:hAnsi="Times New Roman" w:cs="Times New Roman"/>
          <w:b/>
          <w:bCs/>
          <w:sz w:val="24"/>
          <w:szCs w:val="24"/>
          <w:u w:val="single"/>
          <w:lang w:val="en-US"/>
        </w:rPr>
      </w:pPr>
    </w:p>
    <w:p w:rsidR="005C20A8" w:rsidRPr="00656244" w:rsidRDefault="00F02F47" w:rsidP="005C20A8">
      <w:pPr>
        <w:autoSpaceDE w:val="0"/>
        <w:autoSpaceDN w:val="0"/>
        <w:adjustRightInd w:val="0"/>
        <w:spacing w:after="0" w:line="240" w:lineRule="auto"/>
        <w:rPr>
          <w:rFonts w:ascii="Times New Roman" w:hAnsi="Times New Roman" w:cs="Times New Roman"/>
          <w:b/>
          <w:sz w:val="20"/>
          <w:szCs w:val="20"/>
          <w:lang w:val="en-US"/>
        </w:rPr>
      </w:pPr>
      <w:r w:rsidRPr="00F02F47">
        <w:rPr>
          <w:rFonts w:ascii="Times New Roman" w:hAnsi="Times New Roman" w:cs="Times New Roman"/>
          <w:b/>
          <w:bCs/>
          <w:sz w:val="28"/>
          <w:szCs w:val="24"/>
          <w:u w:val="single"/>
          <w:lang w:val="en-US"/>
        </w:rPr>
        <w:t>Exposure Limits</w:t>
      </w:r>
      <w:r w:rsidRPr="00F02F47">
        <w:rPr>
          <w:rFonts w:ascii="Times New Roman" w:hAnsi="Times New Roman" w:cs="Times New Roman"/>
          <w:b/>
          <w:bCs/>
          <w:sz w:val="28"/>
          <w:szCs w:val="24"/>
          <w:lang w:val="en-US"/>
        </w:rPr>
        <w:t xml:space="preserve">: </w:t>
      </w:r>
      <w:r w:rsidR="005C20A8" w:rsidRPr="00656244">
        <w:rPr>
          <w:rFonts w:ascii="Times New Roman" w:hAnsi="Times New Roman" w:cs="Times New Roman"/>
          <w:b/>
          <w:sz w:val="24"/>
          <w:szCs w:val="24"/>
          <w:lang w:val="en-US"/>
        </w:rPr>
        <w:t>Not available.</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DC58C5">
              <w:rPr>
                <w:color w:val="auto"/>
                <w:sz w:val="44"/>
              </w:rPr>
              <w:t>Section 9: Physical and Chemical Properties</w:t>
            </w:r>
          </w:p>
        </w:tc>
      </w:tr>
    </w:tbl>
    <w:p w:rsidR="005A6D74" w:rsidRPr="00656244" w:rsidRDefault="005A6D74" w:rsidP="00EB0800">
      <w:pPr>
        <w:pStyle w:val="NoSpacing"/>
        <w:rPr>
          <w:rFonts w:ascii="Times New Roman" w:hAnsi="Times New Roman" w:cs="Times New Roman"/>
          <w:b/>
        </w:rPr>
      </w:pPr>
    </w:p>
    <w:p w:rsidR="00525D40" w:rsidRPr="00656244" w:rsidRDefault="00EB0800" w:rsidP="00525D40">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Physical state and appearance</w:t>
      </w:r>
      <w:r w:rsidRPr="00656244">
        <w:rPr>
          <w:rFonts w:ascii="Times New Roman" w:hAnsi="Times New Roman" w:cs="Times New Roman"/>
          <w:b/>
          <w:sz w:val="24"/>
          <w:szCs w:val="24"/>
        </w:rPr>
        <w:t xml:space="preserve">: </w:t>
      </w:r>
      <w:r w:rsidR="00525D40" w:rsidRPr="00656244">
        <w:rPr>
          <w:rFonts w:ascii="Times New Roman" w:hAnsi="Times New Roman" w:cs="Times New Roman"/>
          <w:b/>
          <w:sz w:val="24"/>
          <w:szCs w:val="24"/>
          <w:lang w:val="en-US"/>
        </w:rPr>
        <w:t xml:space="preserve">Solid. </w:t>
      </w:r>
    </w:p>
    <w:p w:rsidR="002249C1" w:rsidRPr="00656244" w:rsidRDefault="00EB0800" w:rsidP="002249C1">
      <w:pPr>
        <w:autoSpaceDE w:val="0"/>
        <w:autoSpaceDN w:val="0"/>
        <w:adjustRightInd w:val="0"/>
        <w:spacing w:after="0" w:line="240" w:lineRule="auto"/>
        <w:rPr>
          <w:rFonts w:ascii="Times New Roman" w:hAnsi="Times New Roman" w:cs="Times New Roman"/>
          <w:b/>
          <w:sz w:val="20"/>
          <w:szCs w:val="20"/>
          <w:lang w:val="en-US"/>
        </w:rPr>
      </w:pPr>
      <w:proofErr w:type="spellStart"/>
      <w:r w:rsidRPr="00656244">
        <w:rPr>
          <w:rFonts w:ascii="Times New Roman" w:hAnsi="Times New Roman" w:cs="Times New Roman"/>
          <w:b/>
          <w:bCs/>
          <w:sz w:val="28"/>
          <w:szCs w:val="24"/>
        </w:rPr>
        <w:t>Odor</w:t>
      </w:r>
      <w:proofErr w:type="spellEnd"/>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2249C1" w:rsidRPr="00656244">
        <w:rPr>
          <w:rFonts w:ascii="Times New Roman" w:hAnsi="Times New Roman" w:cs="Times New Roman"/>
          <w:b/>
          <w:sz w:val="24"/>
          <w:szCs w:val="24"/>
          <w:lang w:val="en-US"/>
        </w:rPr>
        <w:t>Not available.</w:t>
      </w:r>
    </w:p>
    <w:p w:rsidR="002249C1" w:rsidRPr="00656244" w:rsidRDefault="00EB0800" w:rsidP="002249C1">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bCs/>
          <w:sz w:val="28"/>
          <w:szCs w:val="24"/>
        </w:rPr>
        <w:t>Taste</w:t>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2249C1" w:rsidRPr="00656244">
        <w:rPr>
          <w:rFonts w:ascii="Times New Roman" w:hAnsi="Times New Roman" w:cs="Times New Roman"/>
          <w:b/>
          <w:sz w:val="24"/>
          <w:szCs w:val="24"/>
          <w:lang w:val="en-US"/>
        </w:rPr>
        <w:t>Not available.</w:t>
      </w:r>
    </w:p>
    <w:p w:rsidR="00A33020" w:rsidRPr="00085EBD" w:rsidRDefault="00EB0800" w:rsidP="00A33020">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Molecular Weight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716687" w:rsidRPr="00085EBD">
        <w:rPr>
          <w:rFonts w:ascii="Times New Roman" w:hAnsi="Times New Roman" w:cs="Times New Roman"/>
          <w:b/>
          <w:sz w:val="24"/>
          <w:szCs w:val="24"/>
          <w:lang w:val="en-US"/>
        </w:rPr>
        <w:t>604.48 g/mole</w:t>
      </w:r>
    </w:p>
    <w:p w:rsidR="00716687" w:rsidRPr="00656244" w:rsidRDefault="00EB0800" w:rsidP="00716687">
      <w:pPr>
        <w:autoSpaceDE w:val="0"/>
        <w:autoSpaceDN w:val="0"/>
        <w:adjustRightInd w:val="0"/>
        <w:spacing w:after="0" w:line="240" w:lineRule="auto"/>
        <w:rPr>
          <w:rFonts w:ascii="Times New Roman" w:hAnsi="Times New Roman" w:cs="Times New Roman"/>
          <w:b/>
          <w:sz w:val="20"/>
          <w:szCs w:val="20"/>
          <w:lang w:val="en-US"/>
        </w:rPr>
      </w:pPr>
      <w:proofErr w:type="spellStart"/>
      <w:r w:rsidRPr="00656244">
        <w:rPr>
          <w:rFonts w:ascii="Times New Roman" w:hAnsi="Times New Roman" w:cs="Times New Roman"/>
          <w:b/>
          <w:bCs/>
          <w:sz w:val="28"/>
          <w:szCs w:val="24"/>
        </w:rPr>
        <w:t>Color</w:t>
      </w:r>
      <w:proofErr w:type="spellEnd"/>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716687" w:rsidRPr="00656244">
        <w:rPr>
          <w:rFonts w:ascii="Times New Roman" w:hAnsi="Times New Roman" w:cs="Times New Roman"/>
          <w:b/>
          <w:sz w:val="24"/>
          <w:szCs w:val="24"/>
          <w:lang w:val="en-US"/>
        </w:rPr>
        <w:t>Not available.</w:t>
      </w:r>
    </w:p>
    <w:p w:rsidR="00766C2B" w:rsidRPr="00656244" w:rsidRDefault="00EB0800" w:rsidP="00766C2B">
      <w:pPr>
        <w:autoSpaceDE w:val="0"/>
        <w:autoSpaceDN w:val="0"/>
        <w:adjustRightInd w:val="0"/>
        <w:spacing w:after="0" w:line="240" w:lineRule="auto"/>
        <w:rPr>
          <w:rFonts w:ascii="Times New Roman" w:hAnsi="Times New Roman" w:cs="Times New Roman"/>
          <w:b/>
          <w:sz w:val="20"/>
          <w:szCs w:val="20"/>
          <w:lang w:val="en-US"/>
        </w:rPr>
      </w:pPr>
      <w:proofErr w:type="gramStart"/>
      <w:r w:rsidRPr="00656244">
        <w:rPr>
          <w:rFonts w:ascii="Times New Roman" w:hAnsi="Times New Roman" w:cs="Times New Roman"/>
          <w:b/>
          <w:sz w:val="28"/>
          <w:szCs w:val="24"/>
        </w:rPr>
        <w:t>pH</w:t>
      </w:r>
      <w:proofErr w:type="gramEnd"/>
      <w:r w:rsidRPr="00656244">
        <w:rPr>
          <w:rFonts w:ascii="Times New Roman" w:hAnsi="Times New Roman" w:cs="Times New Roman"/>
          <w:b/>
          <w:sz w:val="28"/>
          <w:szCs w:val="24"/>
        </w:rPr>
        <w:t xml:space="preserve"> (1% </w:t>
      </w:r>
      <w:proofErr w:type="spellStart"/>
      <w:r w:rsidRPr="00656244">
        <w:rPr>
          <w:rFonts w:ascii="Times New Roman" w:hAnsi="Times New Roman" w:cs="Times New Roman"/>
          <w:b/>
          <w:sz w:val="28"/>
          <w:szCs w:val="24"/>
        </w:rPr>
        <w:t>soln</w:t>
      </w:r>
      <w:proofErr w:type="spellEnd"/>
      <w:r w:rsidRPr="00656244">
        <w:rPr>
          <w:rFonts w:ascii="Times New Roman" w:hAnsi="Times New Roman" w:cs="Times New Roman"/>
          <w:b/>
          <w:sz w:val="28"/>
          <w:szCs w:val="24"/>
        </w:rPr>
        <w:t>/water)</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6717FC" w:rsidRPr="00656244">
        <w:rPr>
          <w:rFonts w:ascii="Times New Roman" w:hAnsi="Times New Roman" w:cs="Times New Roman"/>
          <w:b/>
          <w:sz w:val="24"/>
          <w:szCs w:val="24"/>
          <w:lang w:val="en-US"/>
        </w:rPr>
        <w:t>Not available.</w:t>
      </w:r>
    </w:p>
    <w:p w:rsidR="006717FC" w:rsidRPr="00656244" w:rsidRDefault="00EB0800" w:rsidP="006717FC">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sz w:val="28"/>
          <w:szCs w:val="24"/>
        </w:rPr>
        <w:t>Boiling Point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6717FC" w:rsidRPr="00656244">
        <w:rPr>
          <w:rFonts w:ascii="Times New Roman" w:hAnsi="Times New Roman" w:cs="Times New Roman"/>
          <w:b/>
          <w:sz w:val="24"/>
          <w:szCs w:val="24"/>
          <w:lang w:val="en-US"/>
        </w:rPr>
        <w:t>Not available.</w:t>
      </w:r>
    </w:p>
    <w:p w:rsidR="006717FC" w:rsidRPr="00716687" w:rsidRDefault="00EB0800" w:rsidP="006717FC">
      <w:pPr>
        <w:autoSpaceDE w:val="0"/>
        <w:autoSpaceDN w:val="0"/>
        <w:adjustRightInd w:val="0"/>
        <w:spacing w:after="0" w:line="240" w:lineRule="auto"/>
        <w:rPr>
          <w:rFonts w:ascii="Arial" w:hAnsi="Arial" w:cs="Arial"/>
          <w:sz w:val="20"/>
          <w:szCs w:val="20"/>
          <w:lang w:val="en-US"/>
        </w:rPr>
      </w:pPr>
      <w:r w:rsidRPr="00656244">
        <w:rPr>
          <w:rFonts w:ascii="Times New Roman" w:hAnsi="Times New Roman" w:cs="Times New Roman"/>
          <w:b/>
          <w:bCs/>
          <w:sz w:val="28"/>
          <w:szCs w:val="24"/>
        </w:rPr>
        <w:t>Melting Point</w:t>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716687" w:rsidRPr="00716687">
        <w:rPr>
          <w:rFonts w:ascii="Times New Roman" w:hAnsi="Times New Roman" w:cs="Times New Roman"/>
          <w:b/>
          <w:sz w:val="24"/>
          <w:szCs w:val="24"/>
          <w:lang w:val="en-US"/>
        </w:rPr>
        <w:t>Decomposes</w:t>
      </w:r>
      <w:r w:rsidR="006717FC" w:rsidRPr="00716687">
        <w:rPr>
          <w:rFonts w:ascii="Times New Roman" w:hAnsi="Times New Roman" w:cs="Times New Roman"/>
          <w:b/>
          <w:sz w:val="24"/>
          <w:szCs w:val="24"/>
          <w:lang w:val="en-US"/>
        </w:rPr>
        <w:t>.</w:t>
      </w:r>
    </w:p>
    <w:p w:rsidR="00460317" w:rsidRPr="0065624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Critical Temperature</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460317" w:rsidRPr="00656244">
        <w:rPr>
          <w:rFonts w:ascii="Times New Roman" w:hAnsi="Times New Roman" w:cs="Times New Roman"/>
          <w:b/>
          <w:sz w:val="24"/>
          <w:szCs w:val="24"/>
          <w:lang w:val="en-US"/>
        </w:rPr>
        <w:t>Not available.</w:t>
      </w:r>
    </w:p>
    <w:p w:rsidR="005465CD" w:rsidRPr="00365FA7" w:rsidRDefault="00EB0800" w:rsidP="005465CD">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Specific Gravity</w:t>
      </w:r>
      <w:r w:rsidR="0043395B" w:rsidRPr="00656244">
        <w:rPr>
          <w:rFonts w:ascii="Times New Roman" w:hAnsi="Times New Roman" w:cs="Times New Roman"/>
          <w:b/>
          <w:sz w:val="28"/>
          <w:szCs w:val="24"/>
        </w:rPr>
        <w:tab/>
      </w:r>
      <w:r w:rsidR="0043395B"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365FA7" w:rsidRPr="00365FA7">
        <w:rPr>
          <w:rFonts w:ascii="Times New Roman" w:hAnsi="Times New Roman" w:cs="Times New Roman"/>
          <w:b/>
          <w:sz w:val="24"/>
          <w:szCs w:val="24"/>
          <w:lang w:val="en-US"/>
        </w:rPr>
        <w:t>1.5 (Water = 1</w:t>
      </w:r>
    </w:p>
    <w:p w:rsidR="00B750BC" w:rsidRPr="0065624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sz w:val="28"/>
          <w:szCs w:val="24"/>
        </w:rPr>
        <w:t>Vapor</w:t>
      </w:r>
      <w:proofErr w:type="spellEnd"/>
      <w:r w:rsidRPr="00656244">
        <w:rPr>
          <w:rFonts w:ascii="Times New Roman" w:hAnsi="Times New Roman" w:cs="Times New Roman"/>
          <w:b/>
          <w:sz w:val="28"/>
          <w:szCs w:val="24"/>
        </w:rPr>
        <w:t xml:space="preserve"> Pressure</w:t>
      </w:r>
      <w:r w:rsidR="005A6D7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5A6D7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E5757B" w:rsidRPr="00656244">
        <w:rPr>
          <w:rFonts w:ascii="Times New Roman" w:hAnsi="Times New Roman" w:cs="Times New Roman"/>
          <w:b/>
          <w:sz w:val="24"/>
          <w:szCs w:val="24"/>
          <w:lang w:val="en-US"/>
        </w:rPr>
        <w:t>Not applicable.</w:t>
      </w:r>
    </w:p>
    <w:p w:rsidR="00A40151" w:rsidRPr="00656244"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sz w:val="28"/>
          <w:szCs w:val="24"/>
        </w:rPr>
        <w:t>Vapor</w:t>
      </w:r>
      <w:proofErr w:type="spellEnd"/>
      <w:r w:rsidRPr="00656244">
        <w:rPr>
          <w:rFonts w:ascii="Times New Roman" w:hAnsi="Times New Roman" w:cs="Times New Roman"/>
          <w:b/>
          <w:sz w:val="28"/>
          <w:szCs w:val="24"/>
        </w:rPr>
        <w:t xml:space="preserve"> Density</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790CBB" w:rsidRPr="00656244">
        <w:rPr>
          <w:rFonts w:ascii="Times New Roman" w:hAnsi="Times New Roman" w:cs="Times New Roman"/>
          <w:b/>
          <w:sz w:val="24"/>
          <w:szCs w:val="24"/>
          <w:lang w:val="en-US"/>
        </w:rPr>
        <w:t>Not available.</w:t>
      </w:r>
    </w:p>
    <w:p w:rsidR="005A6D74" w:rsidRPr="00656244" w:rsidRDefault="005A6D74" w:rsidP="00A96C00">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bCs/>
          <w:sz w:val="28"/>
          <w:szCs w:val="24"/>
        </w:rPr>
        <w:t>Volatility</w:t>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Pr="00656244">
        <w:rPr>
          <w:rFonts w:ascii="Times New Roman" w:hAnsi="Times New Roman" w:cs="Times New Roman"/>
          <w:b/>
          <w:sz w:val="24"/>
          <w:szCs w:val="24"/>
        </w:rPr>
        <w:t>Not available.</w:t>
      </w:r>
    </w:p>
    <w:p w:rsidR="003526A6" w:rsidRPr="0065624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Odor</w:t>
      </w:r>
      <w:proofErr w:type="spellEnd"/>
      <w:r w:rsidRPr="00656244">
        <w:rPr>
          <w:rFonts w:ascii="Times New Roman" w:hAnsi="Times New Roman" w:cs="Times New Roman"/>
          <w:b/>
          <w:sz w:val="28"/>
          <w:szCs w:val="24"/>
        </w:rPr>
        <w:t xml:space="preserve"> Threshold</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C1750D" w:rsidRPr="00656244">
        <w:rPr>
          <w:rFonts w:ascii="Times New Roman" w:hAnsi="Times New Roman" w:cs="Times New Roman"/>
          <w:b/>
          <w:sz w:val="24"/>
          <w:szCs w:val="24"/>
        </w:rPr>
        <w:t>Not available.</w:t>
      </w:r>
    </w:p>
    <w:p w:rsidR="003526A6" w:rsidRPr="00656244" w:rsidRDefault="005A6D74" w:rsidP="00805082">
      <w:pPr>
        <w:autoSpaceDE w:val="0"/>
        <w:autoSpaceDN w:val="0"/>
        <w:adjustRightInd w:val="0"/>
        <w:spacing w:after="0" w:line="240" w:lineRule="auto"/>
        <w:rPr>
          <w:rFonts w:ascii="Times New Roman" w:hAnsi="Times New Roman" w:cs="Times New Roman"/>
          <w:b/>
          <w:sz w:val="28"/>
          <w:szCs w:val="24"/>
        </w:rPr>
      </w:pPr>
      <w:r w:rsidRPr="00656244">
        <w:rPr>
          <w:rFonts w:ascii="Times New Roman" w:hAnsi="Times New Roman" w:cs="Times New Roman"/>
          <w:b/>
          <w:sz w:val="28"/>
          <w:szCs w:val="24"/>
        </w:rPr>
        <w:t>Water/Oil Dist</w:t>
      </w:r>
      <w:r w:rsidRPr="00656244">
        <w:rPr>
          <w:rFonts w:ascii="Times New Roman" w:hAnsi="Times New Roman" w:cs="Times New Roman"/>
          <w:b/>
          <w:sz w:val="24"/>
          <w:szCs w:val="24"/>
        </w:rPr>
        <w:t xml:space="preserve">. </w:t>
      </w:r>
      <w:proofErr w:type="spellStart"/>
      <w:r w:rsidRPr="00656244">
        <w:rPr>
          <w:rFonts w:ascii="Times New Roman" w:hAnsi="Times New Roman" w:cs="Times New Roman"/>
          <w:b/>
          <w:sz w:val="28"/>
          <w:szCs w:val="24"/>
        </w:rPr>
        <w:t>Coeff</w:t>
      </w:r>
      <w:proofErr w:type="spellEnd"/>
      <w:r w:rsidRPr="00656244">
        <w:rPr>
          <w:rFonts w:ascii="Times New Roman" w:hAnsi="Times New Roman" w:cs="Times New Roman"/>
          <w:b/>
          <w:sz w:val="28"/>
          <w:szCs w:val="24"/>
        </w:rPr>
        <w:t>.</w:t>
      </w:r>
      <w:r w:rsidRPr="00656244">
        <w:rPr>
          <w:rFonts w:ascii="Times New Roman" w:hAnsi="Times New Roman" w:cs="Times New Roman"/>
          <w:b/>
          <w:sz w:val="28"/>
          <w:szCs w:val="24"/>
        </w:rPr>
        <w:tab/>
      </w:r>
      <w:r w:rsidR="000E0F04" w:rsidRPr="00656244">
        <w:rPr>
          <w:rFonts w:ascii="Times New Roman" w:hAnsi="Times New Roman" w:cs="Times New Roman"/>
          <w:b/>
          <w:sz w:val="24"/>
          <w:szCs w:val="24"/>
        </w:rPr>
        <w:tab/>
      </w:r>
      <w:r w:rsidRPr="00656244">
        <w:rPr>
          <w:rFonts w:ascii="Times New Roman" w:hAnsi="Times New Roman" w:cs="Times New Roman"/>
          <w:b/>
          <w:sz w:val="24"/>
          <w:szCs w:val="24"/>
        </w:rPr>
        <w:t xml:space="preserve">: </w:t>
      </w:r>
      <w:r w:rsidR="003526A6" w:rsidRPr="00656244">
        <w:rPr>
          <w:rFonts w:ascii="Times New Roman" w:hAnsi="Times New Roman" w:cs="Times New Roman"/>
          <w:b/>
          <w:sz w:val="24"/>
          <w:szCs w:val="24"/>
        </w:rPr>
        <w:t>Not available</w:t>
      </w:r>
    </w:p>
    <w:p w:rsidR="005A6D74" w:rsidRPr="0065624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Ionicity</w:t>
      </w:r>
      <w:proofErr w:type="spellEnd"/>
      <w:r w:rsidRPr="00656244">
        <w:rPr>
          <w:rFonts w:ascii="Times New Roman" w:hAnsi="Times New Roman" w:cs="Times New Roman"/>
          <w:b/>
          <w:sz w:val="28"/>
          <w:szCs w:val="24"/>
        </w:rPr>
        <w:t xml:space="preserve"> (in Water)</w:t>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Not available.</w:t>
      </w:r>
    </w:p>
    <w:p w:rsidR="00816B93" w:rsidRPr="00656244" w:rsidRDefault="005A6D74" w:rsidP="00816B93">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Dispersion Properties</w:t>
      </w:r>
      <w:r w:rsidR="000E0F04" w:rsidRPr="00656244">
        <w:rPr>
          <w:rFonts w:ascii="Times New Roman" w:hAnsi="Times New Roman" w:cs="Times New Roman"/>
          <w:b/>
          <w:sz w:val="28"/>
          <w:szCs w:val="24"/>
        </w:rPr>
        <w:tab/>
      </w:r>
      <w:r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816B93" w:rsidRPr="00656244">
        <w:rPr>
          <w:rFonts w:ascii="Times New Roman" w:hAnsi="Times New Roman" w:cs="Times New Roman"/>
          <w:b/>
          <w:sz w:val="24"/>
          <w:szCs w:val="24"/>
          <w:lang w:val="en-US"/>
        </w:rPr>
        <w:t>See solubility in water.</w:t>
      </w:r>
    </w:p>
    <w:p w:rsidR="00365FA7" w:rsidRDefault="005A6D74" w:rsidP="00365FA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color w:val="000000"/>
          <w:sz w:val="28"/>
          <w:szCs w:val="24"/>
        </w:rPr>
        <w:t>Solubility</w:t>
      </w:r>
      <w:r w:rsidR="00DC1EB9"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Pr="00656244">
        <w:rPr>
          <w:rFonts w:ascii="Times New Roman" w:hAnsi="Times New Roman" w:cs="Times New Roman"/>
          <w:b/>
          <w:bCs/>
          <w:color w:val="000000"/>
          <w:sz w:val="24"/>
          <w:szCs w:val="24"/>
        </w:rPr>
        <w:t xml:space="preserve">: </w:t>
      </w:r>
      <w:r w:rsidR="00365FA7" w:rsidRPr="00365FA7">
        <w:rPr>
          <w:rFonts w:ascii="Times New Roman" w:hAnsi="Times New Roman" w:cs="Times New Roman"/>
          <w:b/>
          <w:sz w:val="24"/>
          <w:szCs w:val="24"/>
          <w:lang w:val="en-US"/>
        </w:rPr>
        <w:t>Partially soluble in cold water, hot water.</w:t>
      </w:r>
    </w:p>
    <w:p w:rsidR="00365FA7" w:rsidRPr="00365FA7" w:rsidRDefault="00365FA7" w:rsidP="00365FA7">
      <w:pPr>
        <w:autoSpaceDE w:val="0"/>
        <w:autoSpaceDN w:val="0"/>
        <w:adjustRightInd w:val="0"/>
        <w:spacing w:after="0" w:line="240" w:lineRule="auto"/>
        <w:rPr>
          <w:rFonts w:ascii="Times New Roman" w:hAnsi="Times New Roman" w:cs="Times New Roman"/>
          <w:b/>
          <w:sz w:val="24"/>
          <w:szCs w:val="24"/>
          <w:lang w:val="en-US"/>
        </w:rPr>
      </w:pPr>
    </w:p>
    <w:p w:rsidR="00CB47E4" w:rsidRPr="00656244"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AC5A30" w:rsidRPr="00741466"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Stability:</w:t>
      </w:r>
      <w:r w:rsidRPr="00741466">
        <w:rPr>
          <w:rFonts w:ascii="Times New Roman" w:hAnsi="Times New Roman" w:cs="Times New Roman"/>
          <w:b/>
          <w:sz w:val="24"/>
          <w:szCs w:val="24"/>
          <w:lang w:val="en-US"/>
        </w:rPr>
        <w:t>The product is stable.</w:t>
      </w:r>
    </w:p>
    <w:p w:rsidR="0008584A" w:rsidRDefault="00AC5A30" w:rsidP="0082643D">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 xml:space="preserve">Instability Temperature: </w:t>
      </w:r>
      <w:r w:rsidRPr="00741466">
        <w:rPr>
          <w:rFonts w:ascii="Times New Roman" w:hAnsi="Times New Roman" w:cs="Times New Roman"/>
          <w:b/>
          <w:sz w:val="24"/>
          <w:szCs w:val="24"/>
          <w:lang w:val="en-US"/>
        </w:rPr>
        <w:t>Not available.</w:t>
      </w:r>
    </w:p>
    <w:p w:rsidR="0082643D" w:rsidRPr="00741466" w:rsidRDefault="00AC5A30" w:rsidP="0082643D">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Conditions of Instability:</w:t>
      </w:r>
      <w:r w:rsidR="0082643D" w:rsidRPr="00741466">
        <w:rPr>
          <w:rFonts w:ascii="Times New Roman" w:hAnsi="Times New Roman" w:cs="Times New Roman"/>
          <w:b/>
          <w:sz w:val="24"/>
          <w:szCs w:val="24"/>
          <w:lang w:val="en-US"/>
        </w:rPr>
        <w:t>Not available.</w:t>
      </w:r>
    </w:p>
    <w:p w:rsidR="00F329B4" w:rsidRPr="00741466" w:rsidRDefault="00AC5A30" w:rsidP="00DB6AAA">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Incompatibility with various substances:</w:t>
      </w:r>
      <w:r w:rsidR="0028391A" w:rsidRPr="00741466">
        <w:rPr>
          <w:rFonts w:ascii="Times New Roman" w:hAnsi="Times New Roman" w:cs="Times New Roman"/>
          <w:b/>
          <w:sz w:val="24"/>
          <w:szCs w:val="24"/>
          <w:lang w:val="en-US"/>
        </w:rPr>
        <w:t>Reactive with oxidizing agents.</w:t>
      </w:r>
    </w:p>
    <w:p w:rsidR="007A559A" w:rsidRPr="00741466" w:rsidRDefault="00AC5A30" w:rsidP="007A559A">
      <w:pPr>
        <w:autoSpaceDE w:val="0"/>
        <w:autoSpaceDN w:val="0"/>
        <w:adjustRightInd w:val="0"/>
        <w:spacing w:after="0" w:line="240" w:lineRule="auto"/>
        <w:rPr>
          <w:rFonts w:ascii="Times New Roman" w:hAnsi="Times New Roman" w:cs="Times New Roman"/>
          <w:b/>
          <w:sz w:val="24"/>
          <w:szCs w:val="24"/>
          <w:lang w:val="en-US"/>
        </w:rPr>
      </w:pPr>
      <w:proofErr w:type="spellStart"/>
      <w:r w:rsidRPr="00741466">
        <w:rPr>
          <w:rFonts w:ascii="Times New Roman" w:hAnsi="Times New Roman" w:cs="Times New Roman"/>
          <w:b/>
          <w:bCs/>
          <w:sz w:val="28"/>
          <w:szCs w:val="28"/>
          <w:lang w:val="en-US"/>
        </w:rPr>
        <w:t>Corrosivity:</w:t>
      </w:r>
      <w:r w:rsidR="00DB6AAA" w:rsidRPr="00741466">
        <w:rPr>
          <w:rFonts w:ascii="Times New Roman" w:hAnsi="Times New Roman" w:cs="Times New Roman"/>
          <w:b/>
          <w:sz w:val="24"/>
          <w:szCs w:val="24"/>
          <w:lang w:val="en-US"/>
        </w:rPr>
        <w:t>Non</w:t>
      </w:r>
      <w:proofErr w:type="spellEnd"/>
      <w:r w:rsidR="00DB6AAA" w:rsidRPr="00741466">
        <w:rPr>
          <w:rFonts w:ascii="Times New Roman" w:hAnsi="Times New Roman" w:cs="Times New Roman"/>
          <w:b/>
          <w:sz w:val="24"/>
          <w:szCs w:val="24"/>
          <w:lang w:val="en-US"/>
        </w:rPr>
        <w:t>-corrosive in presence of glass.</w:t>
      </w:r>
    </w:p>
    <w:p w:rsidR="0008584A" w:rsidRPr="00741466" w:rsidRDefault="00AC5A30" w:rsidP="0008584A">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Special Remarks on Reactivity:</w:t>
      </w:r>
      <w:r w:rsidR="0008584A" w:rsidRPr="00741466">
        <w:rPr>
          <w:rFonts w:ascii="Times New Roman" w:hAnsi="Times New Roman" w:cs="Times New Roman"/>
          <w:b/>
          <w:sz w:val="24"/>
          <w:szCs w:val="24"/>
          <w:lang w:val="en-US"/>
        </w:rPr>
        <w:t>Not available.</w:t>
      </w:r>
    </w:p>
    <w:p w:rsidR="0008584A" w:rsidRPr="00741466" w:rsidRDefault="00AC5A30" w:rsidP="0008584A">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Special Remarks on Corrosively:</w:t>
      </w:r>
      <w:r w:rsidR="0008584A" w:rsidRPr="00741466">
        <w:rPr>
          <w:rFonts w:ascii="Times New Roman" w:hAnsi="Times New Roman" w:cs="Times New Roman"/>
          <w:b/>
          <w:sz w:val="24"/>
          <w:szCs w:val="24"/>
          <w:lang w:val="en-US"/>
        </w:rPr>
        <w:t>Not available.</w:t>
      </w:r>
    </w:p>
    <w:p w:rsidR="00F00FB3" w:rsidRPr="00741466" w:rsidRDefault="00AC5A30" w:rsidP="00F00FB3">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Polymerization:</w:t>
      </w:r>
      <w:r w:rsidR="00F00FB3" w:rsidRPr="00741466">
        <w:rPr>
          <w:rFonts w:ascii="Times New Roman" w:hAnsi="Times New Roman" w:cs="Times New Roman"/>
          <w:b/>
          <w:sz w:val="24"/>
          <w:szCs w:val="24"/>
          <w:lang w:val="en-US"/>
        </w:rPr>
        <w:t>Will not occur.</w:t>
      </w:r>
    </w:p>
    <w:p w:rsidR="00A87B8C" w:rsidRPr="00A01CFE" w:rsidRDefault="00A87B8C" w:rsidP="00F00FB3">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13431D">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942F63" w:rsidRPr="00942F63" w:rsidRDefault="007F43EB" w:rsidP="00942F63">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8"/>
          <w:lang w:val="en-US"/>
        </w:rPr>
        <w:t>Routes of Entry:</w:t>
      </w:r>
      <w:r w:rsidR="00942F63" w:rsidRPr="00942F63">
        <w:rPr>
          <w:rFonts w:ascii="Times New Roman" w:hAnsi="Times New Roman" w:cs="Times New Roman"/>
          <w:b/>
          <w:sz w:val="24"/>
          <w:szCs w:val="24"/>
          <w:lang w:val="en-US"/>
        </w:rPr>
        <w:t>Eye contact. Ingestion.</w:t>
      </w:r>
    </w:p>
    <w:p w:rsidR="00942F63" w:rsidRPr="00942F63" w:rsidRDefault="007F43EB" w:rsidP="00942F63">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Toxicity to Animals: </w:t>
      </w:r>
      <w:r w:rsidR="00942F63" w:rsidRPr="00942F63">
        <w:rPr>
          <w:rFonts w:ascii="Times New Roman" w:hAnsi="Times New Roman" w:cs="Times New Roman"/>
          <w:b/>
          <w:sz w:val="24"/>
          <w:szCs w:val="24"/>
          <w:lang w:val="en-US"/>
        </w:rPr>
        <w:t>Acute oral toxicity (LD50): 6000 mg/kg [Rat].</w:t>
      </w:r>
    </w:p>
    <w:p w:rsidR="00942F63" w:rsidRPr="00942F63" w:rsidRDefault="007F43EB" w:rsidP="00942F63">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Chronic Effects on Humans: </w:t>
      </w:r>
      <w:r w:rsidR="00942F63" w:rsidRPr="00942F63">
        <w:rPr>
          <w:rFonts w:ascii="Times New Roman" w:hAnsi="Times New Roman" w:cs="Times New Roman"/>
          <w:b/>
          <w:sz w:val="24"/>
          <w:szCs w:val="24"/>
          <w:lang w:val="en-US"/>
        </w:rPr>
        <w:t>Causes damage to the following organs: lungs, mucous membranes.</w:t>
      </w:r>
    </w:p>
    <w:p w:rsidR="00636779" w:rsidRPr="00942F63" w:rsidRDefault="007F43EB" w:rsidP="00636779">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Other Toxic Effects on Humans: </w:t>
      </w:r>
      <w:r w:rsidR="00942F63" w:rsidRPr="00942F63">
        <w:rPr>
          <w:rFonts w:ascii="Times New Roman" w:hAnsi="Times New Roman" w:cs="Times New Roman"/>
          <w:b/>
          <w:sz w:val="24"/>
          <w:szCs w:val="24"/>
          <w:lang w:val="en-US"/>
        </w:rPr>
        <w:t xml:space="preserve">Hazardous in case of ingestion. Slightly hazardous in case of skin contact (irritant, </w:t>
      </w:r>
      <w:proofErr w:type="spellStart"/>
      <w:r w:rsidR="00942F63" w:rsidRPr="00942F63">
        <w:rPr>
          <w:rFonts w:ascii="Times New Roman" w:hAnsi="Times New Roman" w:cs="Times New Roman"/>
          <w:b/>
          <w:sz w:val="24"/>
          <w:szCs w:val="24"/>
          <w:lang w:val="en-US"/>
        </w:rPr>
        <w:t>permeator</w:t>
      </w:r>
      <w:proofErr w:type="spellEnd"/>
      <w:r w:rsidR="00942F63" w:rsidRPr="00942F63">
        <w:rPr>
          <w:rFonts w:ascii="Times New Roman" w:hAnsi="Times New Roman" w:cs="Times New Roman"/>
          <w:b/>
          <w:sz w:val="24"/>
          <w:szCs w:val="24"/>
          <w:lang w:val="en-US"/>
        </w:rPr>
        <w:t>), of inhalation.</w:t>
      </w:r>
    </w:p>
    <w:p w:rsidR="00942F63" w:rsidRPr="007F43EB" w:rsidRDefault="007F43EB" w:rsidP="00942F63">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Toxicity to Animals: </w:t>
      </w:r>
      <w:r w:rsidR="00942F63" w:rsidRPr="007F43EB">
        <w:rPr>
          <w:rFonts w:ascii="Times New Roman" w:hAnsi="Times New Roman" w:cs="Times New Roman"/>
          <w:b/>
          <w:sz w:val="24"/>
          <w:szCs w:val="24"/>
          <w:lang w:val="en-US"/>
        </w:rPr>
        <w:t>Not available.</w:t>
      </w:r>
    </w:p>
    <w:p w:rsidR="009111A5" w:rsidRPr="007F43EB" w:rsidRDefault="007F43EB" w:rsidP="009111A5">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Chronic Effects on Humans: </w:t>
      </w:r>
      <w:r w:rsidR="009111A5" w:rsidRPr="007F43EB">
        <w:rPr>
          <w:rFonts w:ascii="Times New Roman" w:hAnsi="Times New Roman" w:cs="Times New Roman"/>
          <w:b/>
          <w:sz w:val="24"/>
          <w:szCs w:val="24"/>
          <w:lang w:val="en-US"/>
        </w:rPr>
        <w:t>Not available.</w:t>
      </w:r>
    </w:p>
    <w:p w:rsidR="00942F63" w:rsidRPr="007F43EB" w:rsidRDefault="007F43EB" w:rsidP="00942F63">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other Toxic Effects on Humans: </w:t>
      </w:r>
      <w:r w:rsidR="00942F63" w:rsidRPr="007F43EB">
        <w:rPr>
          <w:rFonts w:ascii="Times New Roman" w:hAnsi="Times New Roman" w:cs="Times New Roman"/>
          <w:b/>
          <w:sz w:val="24"/>
          <w:szCs w:val="24"/>
          <w:lang w:val="en-US"/>
        </w:rPr>
        <w:t>Not available.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4257E5" w:rsidRDefault="004257E5" w:rsidP="00D75A48">
      <w:pPr>
        <w:autoSpaceDE w:val="0"/>
        <w:autoSpaceDN w:val="0"/>
        <w:adjustRightInd w:val="0"/>
        <w:spacing w:after="0" w:line="240" w:lineRule="auto"/>
        <w:rPr>
          <w:rFonts w:ascii="Times New Roman" w:hAnsi="Times New Roman" w:cs="Times New Roman"/>
          <w:b/>
          <w:bCs/>
          <w:sz w:val="28"/>
          <w:szCs w:val="28"/>
          <w:lang w:val="en-US"/>
        </w:rPr>
      </w:pP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proofErr w:type="spellStart"/>
      <w:r w:rsidRPr="00D75A48">
        <w:rPr>
          <w:rFonts w:ascii="Times New Roman" w:hAnsi="Times New Roman" w:cs="Times New Roman"/>
          <w:b/>
          <w:bCs/>
          <w:sz w:val="28"/>
          <w:szCs w:val="28"/>
          <w:lang w:val="en-US"/>
        </w:rPr>
        <w:t>Ecotoxicity:</w:t>
      </w:r>
      <w:r w:rsidRPr="00D75A48">
        <w:rPr>
          <w:rFonts w:ascii="Times New Roman" w:hAnsi="Times New Roman" w:cs="Times New Roman"/>
          <w:b/>
          <w:sz w:val="24"/>
          <w:szCs w:val="24"/>
          <w:lang w:val="en-US"/>
        </w:rPr>
        <w:t>Not</w:t>
      </w:r>
      <w:proofErr w:type="spellEnd"/>
      <w:r w:rsidRPr="00D75A48">
        <w:rPr>
          <w:rFonts w:ascii="Times New Roman" w:hAnsi="Times New Roman" w:cs="Times New Roman"/>
          <w:b/>
          <w:sz w:val="24"/>
          <w:szCs w:val="24"/>
          <w:lang w:val="en-US"/>
        </w:rPr>
        <w:t xml:space="preserve"> available.</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BOD5 and COD:</w:t>
      </w:r>
      <w:r w:rsidRPr="00D75A48">
        <w:rPr>
          <w:rFonts w:ascii="Times New Roman" w:hAnsi="Times New Roman" w:cs="Times New Roman"/>
          <w:b/>
          <w:sz w:val="24"/>
          <w:szCs w:val="24"/>
          <w:lang w:val="en-US"/>
        </w:rPr>
        <w:t>Not available.</w:t>
      </w:r>
    </w:p>
    <w:p w:rsidR="00D75A48" w:rsidRPr="00BB6CDC"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 xml:space="preserve">Products of Biodegradation: </w:t>
      </w:r>
      <w:r w:rsidR="00BB6CDC" w:rsidRPr="00BB6CDC">
        <w:rPr>
          <w:rFonts w:ascii="Times New Roman" w:hAnsi="Times New Roman" w:cs="Times New Roman"/>
          <w:b/>
          <w:sz w:val="24"/>
          <w:szCs w:val="24"/>
          <w:lang w:val="en-US"/>
        </w:rPr>
        <w:t>Possibly hazardous short term degradation products are not likely. However, long term degradation products may arise.</w:t>
      </w:r>
    </w:p>
    <w:p w:rsidR="00463B6A" w:rsidRDefault="00D75A48" w:rsidP="00463B6A">
      <w:pPr>
        <w:autoSpaceDE w:val="0"/>
        <w:autoSpaceDN w:val="0"/>
        <w:adjustRightInd w:val="0"/>
        <w:spacing w:after="0" w:line="240" w:lineRule="auto"/>
        <w:rPr>
          <w:rFonts w:ascii="Arial" w:hAnsi="Arial" w:cs="Arial"/>
          <w:sz w:val="20"/>
          <w:szCs w:val="20"/>
          <w:lang w:val="en-US"/>
        </w:rPr>
      </w:pPr>
      <w:r w:rsidRPr="00D75A48">
        <w:rPr>
          <w:rFonts w:ascii="Times New Roman" w:hAnsi="Times New Roman" w:cs="Times New Roman"/>
          <w:b/>
          <w:bCs/>
          <w:sz w:val="28"/>
          <w:szCs w:val="24"/>
          <w:lang w:val="en-US"/>
        </w:rPr>
        <w:t xml:space="preserve">Toxicity of the Products of Biodegradation: </w:t>
      </w:r>
      <w:r w:rsidR="00463B6A" w:rsidRPr="00A75BF7">
        <w:rPr>
          <w:rFonts w:ascii="Times New Roman" w:hAnsi="Times New Roman" w:cs="Times New Roman"/>
          <w:b/>
          <w:sz w:val="24"/>
          <w:szCs w:val="24"/>
          <w:lang w:val="en-US"/>
        </w:rPr>
        <w:t>The products of degradation are more toxic.</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4"/>
          <w:lang w:val="en-US"/>
        </w:rPr>
        <w:t>Special Remarks on the Products of Biodegradation:</w:t>
      </w:r>
      <w:r w:rsidRPr="00D75A48">
        <w:rPr>
          <w:rFonts w:ascii="Times New Roman" w:hAnsi="Times New Roman" w:cs="Times New Roman"/>
          <w:b/>
          <w:sz w:val="24"/>
          <w:szCs w:val="24"/>
          <w:lang w:val="en-US"/>
        </w:rPr>
        <w:t>Not available</w:t>
      </w:r>
      <w:r w:rsidRPr="00D75A48">
        <w:rPr>
          <w:rFonts w:ascii="Times New Roman" w:hAnsi="Times New Roman" w:cs="Times New Roman"/>
          <w:sz w:val="24"/>
          <w:szCs w:val="24"/>
          <w:lang w:val="en-US"/>
        </w:rPr>
        <w:t>.</w:t>
      </w:r>
    </w:p>
    <w:p w:rsidR="001F566F" w:rsidRPr="00D75A48" w:rsidRDefault="001F566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5A7E79" w:rsidRPr="005A7E79" w:rsidRDefault="002A6935" w:rsidP="005A7E79">
      <w:pPr>
        <w:autoSpaceDE w:val="0"/>
        <w:autoSpaceDN w:val="0"/>
        <w:adjustRightInd w:val="0"/>
        <w:spacing w:after="0" w:line="240" w:lineRule="auto"/>
        <w:rPr>
          <w:rFonts w:ascii="Times New Roman" w:hAnsi="Times New Roman" w:cs="Times New Roman"/>
          <w:b/>
          <w:sz w:val="24"/>
          <w:szCs w:val="24"/>
          <w:lang w:val="en-US"/>
        </w:rPr>
      </w:pPr>
      <w:r w:rsidRPr="00A36209">
        <w:rPr>
          <w:rFonts w:ascii="TimesNewRomanPSMT,Bold" w:hAnsi="TimesNewRomanPSMT,Bold" w:cs="TimesNewRomanPSMT,Bold"/>
          <w:b/>
          <w:bCs/>
          <w:sz w:val="28"/>
          <w:szCs w:val="28"/>
          <w:u w:val="single"/>
          <w:lang w:val="en-US"/>
        </w:rPr>
        <w:t xml:space="preserve">Waste Disposal: </w:t>
      </w:r>
    </w:p>
    <w:p w:rsidR="00B5770B" w:rsidRPr="00A36209" w:rsidRDefault="00B5770B" w:rsidP="00496774">
      <w:pPr>
        <w:autoSpaceDE w:val="0"/>
        <w:autoSpaceDN w:val="0"/>
        <w:adjustRightInd w:val="0"/>
        <w:spacing w:after="0" w:line="240" w:lineRule="auto"/>
        <w:rPr>
          <w:rFonts w:ascii="Times New Roman" w:hAnsi="Times New Roman" w:cs="Times New Roman"/>
          <w:b/>
          <w:sz w:val="28"/>
          <w:szCs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3A3E5A" w:rsidRPr="003A3E5A" w:rsidRDefault="003A3E5A" w:rsidP="003A3E5A">
      <w:pPr>
        <w:spacing w:after="0" w:line="240" w:lineRule="auto"/>
        <w:rPr>
          <w:rFonts w:ascii="Times New Roman" w:eastAsia="Times New Roman" w:hAnsi="Times New Roman" w:cs="Times New Roman"/>
          <w:b/>
          <w:sz w:val="28"/>
          <w:szCs w:val="28"/>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F70E94"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bookmarkStart w:id="0" w:name="_GoBack"/>
      <w:bookmarkEnd w:id="0"/>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8638E1" w:rsidRPr="0054746D" w:rsidRDefault="002A6935" w:rsidP="0054746D">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Federal and State Regulations:</w:t>
      </w:r>
      <w:r w:rsidR="0054746D" w:rsidRPr="0054746D">
        <w:rPr>
          <w:rFonts w:ascii="Times New Roman" w:hAnsi="Times New Roman" w:cs="Times New Roman"/>
          <w:b/>
          <w:sz w:val="24"/>
          <w:szCs w:val="24"/>
          <w:lang w:val="en-US"/>
        </w:rPr>
        <w:t>TSCA 8(b) inventory: Amaranth</w:t>
      </w:r>
    </w:p>
    <w:p w:rsidR="0054746D" w:rsidRPr="0054746D" w:rsidRDefault="002A6935" w:rsidP="0054746D">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Other Regulations:</w:t>
      </w:r>
      <w:r w:rsidR="0054746D" w:rsidRPr="0054746D">
        <w:rPr>
          <w:rFonts w:ascii="Times New Roman" w:hAnsi="Times New Roman" w:cs="Times New Roman"/>
          <w:b/>
          <w:sz w:val="24"/>
          <w:szCs w:val="24"/>
          <w:lang w:val="en-US"/>
        </w:rPr>
        <w:t>OSHA: Hazardous by definition of Hazard Communication Standard (29 CFR 1910.1200).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p>
    <w:p w:rsid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Other Classifications:</w:t>
      </w:r>
    </w:p>
    <w:p w:rsidR="0054746D" w:rsidRPr="0054746D" w:rsidRDefault="00D47546" w:rsidP="0054746D">
      <w:pPr>
        <w:autoSpaceDE w:val="0"/>
        <w:autoSpaceDN w:val="0"/>
        <w:adjustRightInd w:val="0"/>
        <w:spacing w:after="0" w:line="240" w:lineRule="auto"/>
        <w:rPr>
          <w:rFonts w:ascii="Times New Roman" w:hAnsi="Times New Roman" w:cs="Times New Roman"/>
          <w:b/>
          <w:sz w:val="24"/>
          <w:szCs w:val="24"/>
          <w:lang w:val="en-US"/>
        </w:rPr>
      </w:pPr>
      <w:r w:rsidRPr="00D47546">
        <w:rPr>
          <w:rFonts w:ascii="Times New Roman" w:hAnsi="Times New Roman" w:cs="Times New Roman"/>
          <w:b/>
          <w:bCs/>
          <w:sz w:val="28"/>
          <w:szCs w:val="28"/>
          <w:lang w:val="en-US"/>
        </w:rPr>
        <w:t xml:space="preserve">WHMIS (Canada): </w:t>
      </w:r>
      <w:r w:rsidR="0054746D" w:rsidRPr="0054746D">
        <w:rPr>
          <w:rFonts w:ascii="Times New Roman" w:hAnsi="Times New Roman" w:cs="Times New Roman"/>
          <w:b/>
          <w:sz w:val="24"/>
          <w:szCs w:val="24"/>
          <w:lang w:val="en-US"/>
        </w:rPr>
        <w:t>CLASS D-2B: Material causing other toxic effects (TOXIC).</w:t>
      </w:r>
    </w:p>
    <w:p w:rsidR="004C41DA" w:rsidRPr="0054746D" w:rsidRDefault="0054746D" w:rsidP="0054746D">
      <w:pPr>
        <w:autoSpaceDE w:val="0"/>
        <w:autoSpaceDN w:val="0"/>
        <w:adjustRightInd w:val="0"/>
        <w:spacing w:after="0" w:line="240" w:lineRule="auto"/>
        <w:rPr>
          <w:rFonts w:ascii="Times New Roman" w:hAnsi="Times New Roman" w:cs="Times New Roman"/>
          <w:b/>
          <w:sz w:val="24"/>
          <w:szCs w:val="24"/>
          <w:lang w:val="en-US"/>
        </w:rPr>
      </w:pPr>
      <w:r w:rsidRPr="0054746D">
        <w:rPr>
          <w:rFonts w:ascii="Times New Roman" w:hAnsi="Times New Roman" w:cs="Times New Roman"/>
          <w:b/>
          <w:bCs/>
          <w:sz w:val="28"/>
          <w:szCs w:val="24"/>
          <w:lang w:val="en-US"/>
        </w:rPr>
        <w:t xml:space="preserve">DSCL (EEC): </w:t>
      </w:r>
      <w:r w:rsidRPr="0054746D">
        <w:rPr>
          <w:rFonts w:ascii="Times New Roman" w:hAnsi="Times New Roman" w:cs="Times New Roman"/>
          <w:b/>
          <w:sz w:val="24"/>
          <w:szCs w:val="24"/>
          <w:lang w:val="en-US"/>
        </w:rPr>
        <w:t>R36- Irritating to eyes.</w:t>
      </w:r>
    </w:p>
    <w:p w:rsidR="00D47546" w:rsidRPr="00D47546" w:rsidRDefault="00D47546" w:rsidP="002A6935">
      <w:pPr>
        <w:autoSpaceDE w:val="0"/>
        <w:autoSpaceDN w:val="0"/>
        <w:adjustRightInd w:val="0"/>
        <w:spacing w:after="0" w:line="240" w:lineRule="auto"/>
        <w:rPr>
          <w:rFonts w:ascii="Times New Roman" w:hAnsi="Times New Roman" w:cs="Times New Roman"/>
          <w:b/>
          <w:bCs/>
          <w:sz w:val="28"/>
          <w:szCs w:val="28"/>
          <w:lang w:val="en-US"/>
        </w:rPr>
      </w:pPr>
      <w:r w:rsidRPr="00D47546">
        <w:rPr>
          <w:rFonts w:ascii="Times New Roman" w:hAnsi="Times New Roman" w:cs="Times New Roman"/>
          <w:b/>
          <w:bCs/>
          <w:sz w:val="28"/>
          <w:szCs w:val="28"/>
          <w:lang w:val="en-US"/>
        </w:rPr>
        <w:t>HMIS (U.S.A.):</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 Hazard:</w:t>
      </w:r>
      <w:r w:rsidR="00FA2A87">
        <w:rPr>
          <w:rFonts w:ascii="TimesNewRomanPSMT" w:hAnsi="TimesNewRomanPSMT" w:cs="TimesNewRomanPSMT"/>
          <w:b/>
          <w:sz w:val="24"/>
          <w:szCs w:val="24"/>
          <w:lang w:val="en-US"/>
        </w:rPr>
        <w:t>2</w:t>
      </w:r>
    </w:p>
    <w:p w:rsidR="00872242" w:rsidRDefault="002A6935" w:rsidP="00872242">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Fire Hazard:</w:t>
      </w:r>
      <w:r w:rsidR="00DC2D81">
        <w:rPr>
          <w:rFonts w:ascii="TimesNewRomanPSMT" w:hAnsi="TimesNewRomanPSMT" w:cs="TimesNewRomanPSMT"/>
          <w:b/>
          <w:sz w:val="24"/>
          <w:szCs w:val="24"/>
          <w:lang w:val="en-US"/>
        </w:rPr>
        <w:t>1</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Personal Protection:</w:t>
      </w:r>
      <w:r w:rsidR="00E842ED">
        <w:rPr>
          <w:rFonts w:ascii="TimesNewRomanPSMT" w:hAnsi="TimesNewRomanPSMT" w:cs="TimesNewRomanPSMT"/>
          <w:b/>
          <w:sz w:val="24"/>
          <w:szCs w:val="24"/>
          <w:lang w:val="en-US"/>
        </w:rPr>
        <w:t>E</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National Fire Protection Association (U.S.A.):</w:t>
      </w:r>
    </w:p>
    <w:p w:rsidR="004C15BD" w:rsidRPr="004C15BD" w:rsidRDefault="002A6935" w:rsidP="004C15BD">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w:t>
      </w:r>
      <w:r w:rsidR="00FA2A87">
        <w:rPr>
          <w:rFonts w:ascii="TimesNewRomanPSMT" w:hAnsi="TimesNewRomanPSMT" w:cs="TimesNewRomanPSMT"/>
          <w:b/>
          <w:sz w:val="24"/>
          <w:szCs w:val="24"/>
          <w:lang w:val="en-US"/>
        </w:rPr>
        <w:t>2</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Flammability:</w:t>
      </w:r>
      <w:r w:rsidR="00DC2D81">
        <w:rPr>
          <w:rFonts w:ascii="TimesNewRomanPSMT" w:hAnsi="TimesNewRomanPSMT" w:cs="TimesNewRomanPSMT"/>
          <w:b/>
          <w:sz w:val="24"/>
          <w:szCs w:val="24"/>
          <w:lang w:val="en-US"/>
        </w:rPr>
        <w:t>1</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Specific hazard:</w:t>
      </w:r>
    </w:p>
    <w:p w:rsidR="00E34EC3" w:rsidRDefault="00E34EC3" w:rsidP="00D47546">
      <w:pPr>
        <w:autoSpaceDE w:val="0"/>
        <w:autoSpaceDN w:val="0"/>
        <w:adjustRightInd w:val="0"/>
        <w:spacing w:after="0" w:line="240" w:lineRule="auto"/>
        <w:rPr>
          <w:rFonts w:ascii="TimesNewRomanPSMT,Bold" w:hAnsi="TimesNewRomanPSMT,Bold" w:cs="TimesNewRomanPSMT,Bold"/>
          <w:b/>
          <w:bCs/>
          <w:sz w:val="28"/>
          <w:szCs w:val="28"/>
          <w:lang w:val="en-US"/>
        </w:rPr>
      </w:pPr>
    </w:p>
    <w:p w:rsidR="00F362D4" w:rsidRDefault="002A6935" w:rsidP="00F362D4">
      <w:pPr>
        <w:autoSpaceDE w:val="0"/>
        <w:autoSpaceDN w:val="0"/>
        <w:adjustRightInd w:val="0"/>
        <w:spacing w:after="0" w:line="240" w:lineRule="auto"/>
        <w:rPr>
          <w:rFonts w:ascii="Arial" w:hAnsi="Arial" w:cs="Arial"/>
          <w:sz w:val="20"/>
          <w:szCs w:val="20"/>
          <w:lang w:val="en-US"/>
        </w:rPr>
      </w:pPr>
      <w:r w:rsidRPr="002A6935">
        <w:rPr>
          <w:rFonts w:ascii="TimesNewRomanPSMT,Bold" w:hAnsi="TimesNewRomanPSMT,Bold" w:cs="TimesNewRomanPSMT,Bold"/>
          <w:b/>
          <w:bCs/>
          <w:sz w:val="28"/>
          <w:szCs w:val="28"/>
          <w:lang w:val="en-US"/>
        </w:rPr>
        <w:t xml:space="preserve">Protective Equipment: </w:t>
      </w:r>
      <w:r w:rsidR="00F362D4" w:rsidRPr="00F362D4">
        <w:rPr>
          <w:rFonts w:ascii="Times New Roman" w:hAnsi="Times New Roman" w:cs="Times New Roman"/>
          <w:b/>
          <w:sz w:val="24"/>
          <w:szCs w:val="24"/>
          <w:lang w:val="en-US"/>
        </w:rPr>
        <w:t>Gloves. Lab coat. Dust respirator. Be sure to use an approved/certified respirator or equivalent. Wear appropriate respirator when ventilation is inadequate. Splash goggles.</w:t>
      </w: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E24300" w:rsidRPr="00656EBA" w:rsidRDefault="00E24300"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4C3EA9" w:rsidRPr="00AE6315" w:rsidRDefault="004C3EA9" w:rsidP="004C3EA9">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4C3EA9" w:rsidRPr="008B4575" w:rsidRDefault="004C3EA9" w:rsidP="004C3EA9">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C3EA9" w:rsidRPr="00211219" w:rsidRDefault="004C3EA9" w:rsidP="004C3EA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4C3EA9" w:rsidRPr="00211219" w:rsidRDefault="004C3EA9" w:rsidP="004C3EA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4C3EA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5ED7" w:rsidRDefault="00A45ED7" w:rsidP="009C3BE4">
      <w:pPr>
        <w:spacing w:after="0" w:line="240" w:lineRule="auto"/>
      </w:pPr>
      <w:r>
        <w:separator/>
      </w:r>
    </w:p>
  </w:endnote>
  <w:endnote w:type="continuationSeparator" w:id="1">
    <w:p w:rsidR="00A45ED7" w:rsidRDefault="00A45ED7"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C3EA9" w:rsidP="004C3EA9">
    <w:pPr>
      <w:pStyle w:val="Footer"/>
      <w:ind w:left="-454"/>
      <w:jc w:val="right"/>
    </w:pPr>
    <w:r>
      <w:rPr>
        <w:noProof/>
      </w:rPr>
      <w:drawing>
        <wp:inline distT="0" distB="0" distL="0" distR="0">
          <wp:extent cx="7693269" cy="23304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2415" cy="23362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5ED7" w:rsidRDefault="00A45ED7" w:rsidP="009C3BE4">
      <w:pPr>
        <w:spacing w:after="0" w:line="240" w:lineRule="auto"/>
      </w:pPr>
      <w:r>
        <w:separator/>
      </w:r>
    </w:p>
  </w:footnote>
  <w:footnote w:type="continuationSeparator" w:id="1">
    <w:p w:rsidR="00A45ED7" w:rsidRDefault="00A45ED7"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C3EA9" w:rsidP="004C3EA9">
    <w:pPr>
      <w:pStyle w:val="Header"/>
      <w:ind w:left="-454"/>
    </w:pPr>
    <w:r w:rsidRPr="00C10C02">
      <w:rPr>
        <w:b/>
        <w:noProof/>
        <w:color w:val="0000CC"/>
        <w:sz w:val="20"/>
      </w:rPr>
      <w:drawing>
        <wp:inline distT="0" distB="0" distL="0" distR="0">
          <wp:extent cx="7596554" cy="147129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1149" cy="147218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3402"/>
    <w:rsid w:val="000047D9"/>
    <w:rsid w:val="00004EEC"/>
    <w:rsid w:val="000073A3"/>
    <w:rsid w:val="00010433"/>
    <w:rsid w:val="00010A71"/>
    <w:rsid w:val="00010E0D"/>
    <w:rsid w:val="00010EF5"/>
    <w:rsid w:val="00011147"/>
    <w:rsid w:val="00011354"/>
    <w:rsid w:val="00011376"/>
    <w:rsid w:val="0001623A"/>
    <w:rsid w:val="000236F1"/>
    <w:rsid w:val="00024549"/>
    <w:rsid w:val="00025A91"/>
    <w:rsid w:val="00026E65"/>
    <w:rsid w:val="00030535"/>
    <w:rsid w:val="00031B85"/>
    <w:rsid w:val="00031BC4"/>
    <w:rsid w:val="000328F3"/>
    <w:rsid w:val="00033624"/>
    <w:rsid w:val="00033BD3"/>
    <w:rsid w:val="00034814"/>
    <w:rsid w:val="00034BAD"/>
    <w:rsid w:val="0003529B"/>
    <w:rsid w:val="000352F7"/>
    <w:rsid w:val="000369EB"/>
    <w:rsid w:val="00037E54"/>
    <w:rsid w:val="00041EAF"/>
    <w:rsid w:val="0004265F"/>
    <w:rsid w:val="000439D8"/>
    <w:rsid w:val="00044255"/>
    <w:rsid w:val="00045C00"/>
    <w:rsid w:val="00045D2C"/>
    <w:rsid w:val="0004666A"/>
    <w:rsid w:val="000501C3"/>
    <w:rsid w:val="00050603"/>
    <w:rsid w:val="00050793"/>
    <w:rsid w:val="00051430"/>
    <w:rsid w:val="00051D99"/>
    <w:rsid w:val="00052AEE"/>
    <w:rsid w:val="00053213"/>
    <w:rsid w:val="00053322"/>
    <w:rsid w:val="0005435F"/>
    <w:rsid w:val="0005471F"/>
    <w:rsid w:val="000553BD"/>
    <w:rsid w:val="00055B38"/>
    <w:rsid w:val="0005632C"/>
    <w:rsid w:val="00056C27"/>
    <w:rsid w:val="00056ED6"/>
    <w:rsid w:val="00060763"/>
    <w:rsid w:val="00060966"/>
    <w:rsid w:val="00060C0C"/>
    <w:rsid w:val="00061B11"/>
    <w:rsid w:val="00062DD7"/>
    <w:rsid w:val="000634B8"/>
    <w:rsid w:val="00064694"/>
    <w:rsid w:val="000655DD"/>
    <w:rsid w:val="0006769E"/>
    <w:rsid w:val="000676D1"/>
    <w:rsid w:val="00070438"/>
    <w:rsid w:val="000711AE"/>
    <w:rsid w:val="0007238A"/>
    <w:rsid w:val="00072979"/>
    <w:rsid w:val="0007497A"/>
    <w:rsid w:val="000751D1"/>
    <w:rsid w:val="0007700D"/>
    <w:rsid w:val="000821BD"/>
    <w:rsid w:val="000839C6"/>
    <w:rsid w:val="00083B24"/>
    <w:rsid w:val="0008584A"/>
    <w:rsid w:val="00085EBD"/>
    <w:rsid w:val="00086674"/>
    <w:rsid w:val="00087769"/>
    <w:rsid w:val="000878AD"/>
    <w:rsid w:val="0009080C"/>
    <w:rsid w:val="00090C64"/>
    <w:rsid w:val="00090D2A"/>
    <w:rsid w:val="00091730"/>
    <w:rsid w:val="00092B53"/>
    <w:rsid w:val="00093B62"/>
    <w:rsid w:val="00093B67"/>
    <w:rsid w:val="000941F9"/>
    <w:rsid w:val="00097031"/>
    <w:rsid w:val="000979FE"/>
    <w:rsid w:val="000A1A5C"/>
    <w:rsid w:val="000A25F6"/>
    <w:rsid w:val="000A3530"/>
    <w:rsid w:val="000A4BA2"/>
    <w:rsid w:val="000A5DE0"/>
    <w:rsid w:val="000A765B"/>
    <w:rsid w:val="000A772A"/>
    <w:rsid w:val="000B37F3"/>
    <w:rsid w:val="000B3C01"/>
    <w:rsid w:val="000B4246"/>
    <w:rsid w:val="000B4E84"/>
    <w:rsid w:val="000B557C"/>
    <w:rsid w:val="000B5DC2"/>
    <w:rsid w:val="000B65CC"/>
    <w:rsid w:val="000B69B3"/>
    <w:rsid w:val="000B6A21"/>
    <w:rsid w:val="000B7159"/>
    <w:rsid w:val="000C1012"/>
    <w:rsid w:val="000C441B"/>
    <w:rsid w:val="000C5FDD"/>
    <w:rsid w:val="000D2ABA"/>
    <w:rsid w:val="000D303B"/>
    <w:rsid w:val="000D3A6A"/>
    <w:rsid w:val="000D3DC2"/>
    <w:rsid w:val="000D43F4"/>
    <w:rsid w:val="000D47BE"/>
    <w:rsid w:val="000D49B2"/>
    <w:rsid w:val="000D62AB"/>
    <w:rsid w:val="000D6886"/>
    <w:rsid w:val="000D70B6"/>
    <w:rsid w:val="000D770A"/>
    <w:rsid w:val="000D7FAC"/>
    <w:rsid w:val="000E0F04"/>
    <w:rsid w:val="000E1E92"/>
    <w:rsid w:val="000E21E5"/>
    <w:rsid w:val="000E42CA"/>
    <w:rsid w:val="000E4A23"/>
    <w:rsid w:val="000E5223"/>
    <w:rsid w:val="000E5D8F"/>
    <w:rsid w:val="000E60A2"/>
    <w:rsid w:val="000E6C03"/>
    <w:rsid w:val="000E6ED2"/>
    <w:rsid w:val="000E70B3"/>
    <w:rsid w:val="000F0761"/>
    <w:rsid w:val="000F18DE"/>
    <w:rsid w:val="000F2939"/>
    <w:rsid w:val="000F2B83"/>
    <w:rsid w:val="000F4BBC"/>
    <w:rsid w:val="000F6899"/>
    <w:rsid w:val="000F7ACB"/>
    <w:rsid w:val="00101CC1"/>
    <w:rsid w:val="00101CD3"/>
    <w:rsid w:val="00102584"/>
    <w:rsid w:val="00102F4E"/>
    <w:rsid w:val="00103436"/>
    <w:rsid w:val="0010432A"/>
    <w:rsid w:val="001046A1"/>
    <w:rsid w:val="00104C4A"/>
    <w:rsid w:val="00105708"/>
    <w:rsid w:val="00106451"/>
    <w:rsid w:val="00106710"/>
    <w:rsid w:val="00106CF3"/>
    <w:rsid w:val="00110762"/>
    <w:rsid w:val="00111034"/>
    <w:rsid w:val="001116AA"/>
    <w:rsid w:val="00111862"/>
    <w:rsid w:val="00111D63"/>
    <w:rsid w:val="00112211"/>
    <w:rsid w:val="001122AF"/>
    <w:rsid w:val="00112B5F"/>
    <w:rsid w:val="0011300E"/>
    <w:rsid w:val="001139F3"/>
    <w:rsid w:val="00113D92"/>
    <w:rsid w:val="00113E6E"/>
    <w:rsid w:val="001162AA"/>
    <w:rsid w:val="00116514"/>
    <w:rsid w:val="00116CDF"/>
    <w:rsid w:val="0012375A"/>
    <w:rsid w:val="0012433C"/>
    <w:rsid w:val="001301B0"/>
    <w:rsid w:val="0013184D"/>
    <w:rsid w:val="0013237D"/>
    <w:rsid w:val="00132F76"/>
    <w:rsid w:val="001337D4"/>
    <w:rsid w:val="001342C7"/>
    <w:rsid w:val="0013431D"/>
    <w:rsid w:val="00135BA0"/>
    <w:rsid w:val="001368BB"/>
    <w:rsid w:val="0013707B"/>
    <w:rsid w:val="00137E6F"/>
    <w:rsid w:val="00140472"/>
    <w:rsid w:val="0014122F"/>
    <w:rsid w:val="00142A8B"/>
    <w:rsid w:val="00143672"/>
    <w:rsid w:val="00143D0A"/>
    <w:rsid w:val="00144437"/>
    <w:rsid w:val="00144FAF"/>
    <w:rsid w:val="00145134"/>
    <w:rsid w:val="00145D3F"/>
    <w:rsid w:val="001463EB"/>
    <w:rsid w:val="00146954"/>
    <w:rsid w:val="001500BF"/>
    <w:rsid w:val="0015149D"/>
    <w:rsid w:val="0015251B"/>
    <w:rsid w:val="00152F0B"/>
    <w:rsid w:val="001539EC"/>
    <w:rsid w:val="00157695"/>
    <w:rsid w:val="00160775"/>
    <w:rsid w:val="00161C5D"/>
    <w:rsid w:val="00165EE4"/>
    <w:rsid w:val="001703BA"/>
    <w:rsid w:val="00170E1C"/>
    <w:rsid w:val="0017296F"/>
    <w:rsid w:val="0017326B"/>
    <w:rsid w:val="0017525F"/>
    <w:rsid w:val="0018031C"/>
    <w:rsid w:val="00180C21"/>
    <w:rsid w:val="0018204E"/>
    <w:rsid w:val="00183193"/>
    <w:rsid w:val="00183EDA"/>
    <w:rsid w:val="001848E6"/>
    <w:rsid w:val="0018516C"/>
    <w:rsid w:val="001854A3"/>
    <w:rsid w:val="00185E30"/>
    <w:rsid w:val="001869C5"/>
    <w:rsid w:val="00186DD6"/>
    <w:rsid w:val="0019161A"/>
    <w:rsid w:val="00194726"/>
    <w:rsid w:val="00196B2B"/>
    <w:rsid w:val="00197042"/>
    <w:rsid w:val="001978DD"/>
    <w:rsid w:val="001A0028"/>
    <w:rsid w:val="001A41AB"/>
    <w:rsid w:val="001A466D"/>
    <w:rsid w:val="001A4F03"/>
    <w:rsid w:val="001A57E1"/>
    <w:rsid w:val="001A78DB"/>
    <w:rsid w:val="001B0B70"/>
    <w:rsid w:val="001B2BA7"/>
    <w:rsid w:val="001B32A8"/>
    <w:rsid w:val="001B544F"/>
    <w:rsid w:val="001B5728"/>
    <w:rsid w:val="001B754A"/>
    <w:rsid w:val="001B77F5"/>
    <w:rsid w:val="001B7B7A"/>
    <w:rsid w:val="001C0E9B"/>
    <w:rsid w:val="001C2192"/>
    <w:rsid w:val="001C3BC5"/>
    <w:rsid w:val="001C54DD"/>
    <w:rsid w:val="001C6542"/>
    <w:rsid w:val="001C7130"/>
    <w:rsid w:val="001C7352"/>
    <w:rsid w:val="001C763E"/>
    <w:rsid w:val="001C775D"/>
    <w:rsid w:val="001C7A7F"/>
    <w:rsid w:val="001C7D85"/>
    <w:rsid w:val="001D0438"/>
    <w:rsid w:val="001D2BCA"/>
    <w:rsid w:val="001D349E"/>
    <w:rsid w:val="001D5D8D"/>
    <w:rsid w:val="001E115B"/>
    <w:rsid w:val="001E4646"/>
    <w:rsid w:val="001E5819"/>
    <w:rsid w:val="001E5A9D"/>
    <w:rsid w:val="001E5D6D"/>
    <w:rsid w:val="001E6F0C"/>
    <w:rsid w:val="001F2255"/>
    <w:rsid w:val="001F279E"/>
    <w:rsid w:val="001F4712"/>
    <w:rsid w:val="001F50EB"/>
    <w:rsid w:val="001F566F"/>
    <w:rsid w:val="001F5DB9"/>
    <w:rsid w:val="001F6E0D"/>
    <w:rsid w:val="00200736"/>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EC0"/>
    <w:rsid w:val="0022082D"/>
    <w:rsid w:val="00220C75"/>
    <w:rsid w:val="00220D29"/>
    <w:rsid w:val="002211D8"/>
    <w:rsid w:val="00222C56"/>
    <w:rsid w:val="00223CA5"/>
    <w:rsid w:val="00223ED6"/>
    <w:rsid w:val="002249C1"/>
    <w:rsid w:val="00224F27"/>
    <w:rsid w:val="00225F1E"/>
    <w:rsid w:val="00227CEA"/>
    <w:rsid w:val="00230303"/>
    <w:rsid w:val="00230725"/>
    <w:rsid w:val="00231238"/>
    <w:rsid w:val="002317FA"/>
    <w:rsid w:val="0023422A"/>
    <w:rsid w:val="00235A69"/>
    <w:rsid w:val="002368B5"/>
    <w:rsid w:val="002408C4"/>
    <w:rsid w:val="0024517D"/>
    <w:rsid w:val="00245230"/>
    <w:rsid w:val="00245447"/>
    <w:rsid w:val="0024624A"/>
    <w:rsid w:val="00247D50"/>
    <w:rsid w:val="00253BD7"/>
    <w:rsid w:val="0025501A"/>
    <w:rsid w:val="00257CAF"/>
    <w:rsid w:val="00264AD4"/>
    <w:rsid w:val="00264AF5"/>
    <w:rsid w:val="00265C96"/>
    <w:rsid w:val="00265E36"/>
    <w:rsid w:val="0026615B"/>
    <w:rsid w:val="00266D3D"/>
    <w:rsid w:val="00270513"/>
    <w:rsid w:val="0027052C"/>
    <w:rsid w:val="0027171C"/>
    <w:rsid w:val="00271B7A"/>
    <w:rsid w:val="00272E5D"/>
    <w:rsid w:val="00272EC8"/>
    <w:rsid w:val="00275B3E"/>
    <w:rsid w:val="00275DED"/>
    <w:rsid w:val="00276D85"/>
    <w:rsid w:val="0028225D"/>
    <w:rsid w:val="0028391A"/>
    <w:rsid w:val="00283D70"/>
    <w:rsid w:val="00283EB2"/>
    <w:rsid w:val="0028452B"/>
    <w:rsid w:val="00284848"/>
    <w:rsid w:val="00284FAE"/>
    <w:rsid w:val="002850E0"/>
    <w:rsid w:val="00286500"/>
    <w:rsid w:val="00287CA7"/>
    <w:rsid w:val="00287F52"/>
    <w:rsid w:val="0029402A"/>
    <w:rsid w:val="00295F3D"/>
    <w:rsid w:val="002967FB"/>
    <w:rsid w:val="00296AEA"/>
    <w:rsid w:val="00297BC0"/>
    <w:rsid w:val="002A0BA1"/>
    <w:rsid w:val="002A1895"/>
    <w:rsid w:val="002A2764"/>
    <w:rsid w:val="002A2F00"/>
    <w:rsid w:val="002A32CE"/>
    <w:rsid w:val="002A641D"/>
    <w:rsid w:val="002A6931"/>
    <w:rsid w:val="002A6935"/>
    <w:rsid w:val="002A780A"/>
    <w:rsid w:val="002B1B98"/>
    <w:rsid w:val="002B2BE7"/>
    <w:rsid w:val="002B364D"/>
    <w:rsid w:val="002B3939"/>
    <w:rsid w:val="002C0BD4"/>
    <w:rsid w:val="002C1923"/>
    <w:rsid w:val="002C304F"/>
    <w:rsid w:val="002C55DE"/>
    <w:rsid w:val="002C7C95"/>
    <w:rsid w:val="002D1E7D"/>
    <w:rsid w:val="002D2D5D"/>
    <w:rsid w:val="002D3998"/>
    <w:rsid w:val="002D3EEE"/>
    <w:rsid w:val="002D4AB1"/>
    <w:rsid w:val="002D5A88"/>
    <w:rsid w:val="002E0CE1"/>
    <w:rsid w:val="002E16AF"/>
    <w:rsid w:val="002E17CF"/>
    <w:rsid w:val="002E2B9D"/>
    <w:rsid w:val="002E372E"/>
    <w:rsid w:val="002E3D88"/>
    <w:rsid w:val="002E696D"/>
    <w:rsid w:val="002E6BC7"/>
    <w:rsid w:val="002E7C43"/>
    <w:rsid w:val="002F00DB"/>
    <w:rsid w:val="002F0696"/>
    <w:rsid w:val="002F2B70"/>
    <w:rsid w:val="002F3393"/>
    <w:rsid w:val="002F49A2"/>
    <w:rsid w:val="002F4BA3"/>
    <w:rsid w:val="002F6DA8"/>
    <w:rsid w:val="002F7480"/>
    <w:rsid w:val="002F7A41"/>
    <w:rsid w:val="003017A8"/>
    <w:rsid w:val="00301E04"/>
    <w:rsid w:val="00301E66"/>
    <w:rsid w:val="003033C5"/>
    <w:rsid w:val="00303FF2"/>
    <w:rsid w:val="00304F90"/>
    <w:rsid w:val="003055AC"/>
    <w:rsid w:val="003057FF"/>
    <w:rsid w:val="003064CE"/>
    <w:rsid w:val="0030775D"/>
    <w:rsid w:val="00307BFD"/>
    <w:rsid w:val="00307C0F"/>
    <w:rsid w:val="00310168"/>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6AB0"/>
    <w:rsid w:val="0033790F"/>
    <w:rsid w:val="00340C39"/>
    <w:rsid w:val="00340EE3"/>
    <w:rsid w:val="003414C1"/>
    <w:rsid w:val="00341E63"/>
    <w:rsid w:val="003424F6"/>
    <w:rsid w:val="00342AC6"/>
    <w:rsid w:val="00342B7C"/>
    <w:rsid w:val="00343439"/>
    <w:rsid w:val="00344B50"/>
    <w:rsid w:val="0034565A"/>
    <w:rsid w:val="003465B6"/>
    <w:rsid w:val="0034726A"/>
    <w:rsid w:val="00351022"/>
    <w:rsid w:val="003517F0"/>
    <w:rsid w:val="003519B2"/>
    <w:rsid w:val="00352038"/>
    <w:rsid w:val="003526A6"/>
    <w:rsid w:val="0035369A"/>
    <w:rsid w:val="00353A19"/>
    <w:rsid w:val="00353D8A"/>
    <w:rsid w:val="00353F8E"/>
    <w:rsid w:val="00354DD1"/>
    <w:rsid w:val="0035631A"/>
    <w:rsid w:val="00356CB7"/>
    <w:rsid w:val="00360F35"/>
    <w:rsid w:val="00361F60"/>
    <w:rsid w:val="003647A4"/>
    <w:rsid w:val="00365CDF"/>
    <w:rsid w:val="00365FA7"/>
    <w:rsid w:val="00366416"/>
    <w:rsid w:val="00367497"/>
    <w:rsid w:val="00367FEB"/>
    <w:rsid w:val="00370507"/>
    <w:rsid w:val="0037258C"/>
    <w:rsid w:val="003733CC"/>
    <w:rsid w:val="003748E8"/>
    <w:rsid w:val="00374A91"/>
    <w:rsid w:val="0037570D"/>
    <w:rsid w:val="00375A57"/>
    <w:rsid w:val="00377089"/>
    <w:rsid w:val="00377932"/>
    <w:rsid w:val="00377EFA"/>
    <w:rsid w:val="003807F1"/>
    <w:rsid w:val="00381707"/>
    <w:rsid w:val="00381E89"/>
    <w:rsid w:val="00382CA3"/>
    <w:rsid w:val="00382DBD"/>
    <w:rsid w:val="00384C8A"/>
    <w:rsid w:val="00384E94"/>
    <w:rsid w:val="00384FCF"/>
    <w:rsid w:val="00387085"/>
    <w:rsid w:val="0038762B"/>
    <w:rsid w:val="00387B02"/>
    <w:rsid w:val="00393237"/>
    <w:rsid w:val="00394758"/>
    <w:rsid w:val="00396643"/>
    <w:rsid w:val="00396F6E"/>
    <w:rsid w:val="003976C2"/>
    <w:rsid w:val="00397DE3"/>
    <w:rsid w:val="003A062F"/>
    <w:rsid w:val="003A0E81"/>
    <w:rsid w:val="003A3AE3"/>
    <w:rsid w:val="003A3E5A"/>
    <w:rsid w:val="003A3EE0"/>
    <w:rsid w:val="003A5ED3"/>
    <w:rsid w:val="003A5F40"/>
    <w:rsid w:val="003A6340"/>
    <w:rsid w:val="003A670B"/>
    <w:rsid w:val="003B0D3E"/>
    <w:rsid w:val="003B0F68"/>
    <w:rsid w:val="003B2744"/>
    <w:rsid w:val="003B3888"/>
    <w:rsid w:val="003B475C"/>
    <w:rsid w:val="003B6260"/>
    <w:rsid w:val="003B635B"/>
    <w:rsid w:val="003B64C5"/>
    <w:rsid w:val="003B6B0E"/>
    <w:rsid w:val="003B7B9F"/>
    <w:rsid w:val="003B7BB5"/>
    <w:rsid w:val="003C0161"/>
    <w:rsid w:val="003C2B3F"/>
    <w:rsid w:val="003C2DED"/>
    <w:rsid w:val="003C5233"/>
    <w:rsid w:val="003C573A"/>
    <w:rsid w:val="003C5A11"/>
    <w:rsid w:val="003D01E5"/>
    <w:rsid w:val="003D1E16"/>
    <w:rsid w:val="003D29EE"/>
    <w:rsid w:val="003D311B"/>
    <w:rsid w:val="003D69F1"/>
    <w:rsid w:val="003E2277"/>
    <w:rsid w:val="003E2EAB"/>
    <w:rsid w:val="003E35FF"/>
    <w:rsid w:val="003E4766"/>
    <w:rsid w:val="003E4CBA"/>
    <w:rsid w:val="003E51F3"/>
    <w:rsid w:val="003E7FC6"/>
    <w:rsid w:val="003F11F0"/>
    <w:rsid w:val="003F3957"/>
    <w:rsid w:val="003F3D58"/>
    <w:rsid w:val="003F3F73"/>
    <w:rsid w:val="003F3FDE"/>
    <w:rsid w:val="003F47C0"/>
    <w:rsid w:val="003F5ABC"/>
    <w:rsid w:val="003F6FCD"/>
    <w:rsid w:val="00400201"/>
    <w:rsid w:val="00401379"/>
    <w:rsid w:val="0040187D"/>
    <w:rsid w:val="00402486"/>
    <w:rsid w:val="00403EDD"/>
    <w:rsid w:val="00404101"/>
    <w:rsid w:val="00406573"/>
    <w:rsid w:val="0040714D"/>
    <w:rsid w:val="00407765"/>
    <w:rsid w:val="00410FDF"/>
    <w:rsid w:val="00412809"/>
    <w:rsid w:val="004148C9"/>
    <w:rsid w:val="00414B3D"/>
    <w:rsid w:val="00415E58"/>
    <w:rsid w:val="00416468"/>
    <w:rsid w:val="004166D0"/>
    <w:rsid w:val="00416898"/>
    <w:rsid w:val="00417EAA"/>
    <w:rsid w:val="00420353"/>
    <w:rsid w:val="00420575"/>
    <w:rsid w:val="004212CB"/>
    <w:rsid w:val="00421339"/>
    <w:rsid w:val="00421B1A"/>
    <w:rsid w:val="00423492"/>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3233"/>
    <w:rsid w:val="0044422E"/>
    <w:rsid w:val="00444FE6"/>
    <w:rsid w:val="004454AB"/>
    <w:rsid w:val="004504BC"/>
    <w:rsid w:val="00450F9A"/>
    <w:rsid w:val="00451001"/>
    <w:rsid w:val="00451B2F"/>
    <w:rsid w:val="00452019"/>
    <w:rsid w:val="004533CE"/>
    <w:rsid w:val="004540C3"/>
    <w:rsid w:val="00454161"/>
    <w:rsid w:val="0045438A"/>
    <w:rsid w:val="00454CC1"/>
    <w:rsid w:val="00456D90"/>
    <w:rsid w:val="00456E87"/>
    <w:rsid w:val="00457110"/>
    <w:rsid w:val="00460317"/>
    <w:rsid w:val="0046202E"/>
    <w:rsid w:val="00463B6A"/>
    <w:rsid w:val="00465857"/>
    <w:rsid w:val="004661CC"/>
    <w:rsid w:val="0046674F"/>
    <w:rsid w:val="004702BF"/>
    <w:rsid w:val="004702F8"/>
    <w:rsid w:val="00471482"/>
    <w:rsid w:val="00472777"/>
    <w:rsid w:val="004729B3"/>
    <w:rsid w:val="00473235"/>
    <w:rsid w:val="00474128"/>
    <w:rsid w:val="00475A89"/>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1AC6"/>
    <w:rsid w:val="004A4A52"/>
    <w:rsid w:val="004A4D7F"/>
    <w:rsid w:val="004A5873"/>
    <w:rsid w:val="004A788B"/>
    <w:rsid w:val="004A7952"/>
    <w:rsid w:val="004B3C6F"/>
    <w:rsid w:val="004B3D44"/>
    <w:rsid w:val="004B43BD"/>
    <w:rsid w:val="004B450C"/>
    <w:rsid w:val="004B5BF9"/>
    <w:rsid w:val="004B5D56"/>
    <w:rsid w:val="004B79C2"/>
    <w:rsid w:val="004C15BD"/>
    <w:rsid w:val="004C298B"/>
    <w:rsid w:val="004C2AC9"/>
    <w:rsid w:val="004C3EA9"/>
    <w:rsid w:val="004C41DA"/>
    <w:rsid w:val="004C60B9"/>
    <w:rsid w:val="004C7173"/>
    <w:rsid w:val="004C7FFE"/>
    <w:rsid w:val="004D01AD"/>
    <w:rsid w:val="004D0C26"/>
    <w:rsid w:val="004D4367"/>
    <w:rsid w:val="004D54E7"/>
    <w:rsid w:val="004D5974"/>
    <w:rsid w:val="004D6191"/>
    <w:rsid w:val="004E00D4"/>
    <w:rsid w:val="004E18BB"/>
    <w:rsid w:val="004E27EE"/>
    <w:rsid w:val="004E315A"/>
    <w:rsid w:val="004E43A7"/>
    <w:rsid w:val="004E5734"/>
    <w:rsid w:val="004E62A0"/>
    <w:rsid w:val="004E7D75"/>
    <w:rsid w:val="004F2088"/>
    <w:rsid w:val="004F431C"/>
    <w:rsid w:val="004F5121"/>
    <w:rsid w:val="004F58EA"/>
    <w:rsid w:val="004F65C3"/>
    <w:rsid w:val="004F7DC7"/>
    <w:rsid w:val="005001BD"/>
    <w:rsid w:val="00500C4C"/>
    <w:rsid w:val="00501F96"/>
    <w:rsid w:val="00502AA7"/>
    <w:rsid w:val="005035FA"/>
    <w:rsid w:val="00505B3D"/>
    <w:rsid w:val="0050705F"/>
    <w:rsid w:val="005073D0"/>
    <w:rsid w:val="00507434"/>
    <w:rsid w:val="00510FE1"/>
    <w:rsid w:val="00512009"/>
    <w:rsid w:val="00512596"/>
    <w:rsid w:val="00512EEC"/>
    <w:rsid w:val="00513B3F"/>
    <w:rsid w:val="00516455"/>
    <w:rsid w:val="005204AE"/>
    <w:rsid w:val="005208C3"/>
    <w:rsid w:val="00520969"/>
    <w:rsid w:val="0052097A"/>
    <w:rsid w:val="00520E97"/>
    <w:rsid w:val="005212D8"/>
    <w:rsid w:val="00521C18"/>
    <w:rsid w:val="00522299"/>
    <w:rsid w:val="00522F9C"/>
    <w:rsid w:val="005235CF"/>
    <w:rsid w:val="005241EE"/>
    <w:rsid w:val="00524330"/>
    <w:rsid w:val="00525D40"/>
    <w:rsid w:val="00526EC9"/>
    <w:rsid w:val="0052766F"/>
    <w:rsid w:val="0052780C"/>
    <w:rsid w:val="00527EEE"/>
    <w:rsid w:val="00534361"/>
    <w:rsid w:val="00534382"/>
    <w:rsid w:val="005349EA"/>
    <w:rsid w:val="00535D0E"/>
    <w:rsid w:val="00537DC8"/>
    <w:rsid w:val="005419AD"/>
    <w:rsid w:val="005424EC"/>
    <w:rsid w:val="005430CC"/>
    <w:rsid w:val="00543903"/>
    <w:rsid w:val="00543968"/>
    <w:rsid w:val="00543B98"/>
    <w:rsid w:val="005457DC"/>
    <w:rsid w:val="005465CD"/>
    <w:rsid w:val="0054746D"/>
    <w:rsid w:val="00551B2D"/>
    <w:rsid w:val="005542ED"/>
    <w:rsid w:val="00555105"/>
    <w:rsid w:val="005551D7"/>
    <w:rsid w:val="005552EC"/>
    <w:rsid w:val="00555CAB"/>
    <w:rsid w:val="00556258"/>
    <w:rsid w:val="005604BC"/>
    <w:rsid w:val="00561651"/>
    <w:rsid w:val="005622E8"/>
    <w:rsid w:val="005624C6"/>
    <w:rsid w:val="00562DF1"/>
    <w:rsid w:val="00564067"/>
    <w:rsid w:val="0056488E"/>
    <w:rsid w:val="00564965"/>
    <w:rsid w:val="00564E6F"/>
    <w:rsid w:val="00564E78"/>
    <w:rsid w:val="005669E7"/>
    <w:rsid w:val="00567976"/>
    <w:rsid w:val="00567AA3"/>
    <w:rsid w:val="00570A4B"/>
    <w:rsid w:val="00570B94"/>
    <w:rsid w:val="00571AD6"/>
    <w:rsid w:val="00571EE0"/>
    <w:rsid w:val="00573777"/>
    <w:rsid w:val="00573F05"/>
    <w:rsid w:val="005753E9"/>
    <w:rsid w:val="00575742"/>
    <w:rsid w:val="00580CF0"/>
    <w:rsid w:val="005829F7"/>
    <w:rsid w:val="00583393"/>
    <w:rsid w:val="0058353C"/>
    <w:rsid w:val="00584566"/>
    <w:rsid w:val="005846A8"/>
    <w:rsid w:val="00585E4D"/>
    <w:rsid w:val="005863FB"/>
    <w:rsid w:val="00587231"/>
    <w:rsid w:val="00590112"/>
    <w:rsid w:val="00590C3D"/>
    <w:rsid w:val="00593379"/>
    <w:rsid w:val="005958E0"/>
    <w:rsid w:val="005958FD"/>
    <w:rsid w:val="005A0260"/>
    <w:rsid w:val="005A1C66"/>
    <w:rsid w:val="005A6D74"/>
    <w:rsid w:val="005A6E01"/>
    <w:rsid w:val="005A7674"/>
    <w:rsid w:val="005A7DF9"/>
    <w:rsid w:val="005A7E79"/>
    <w:rsid w:val="005B0434"/>
    <w:rsid w:val="005B2545"/>
    <w:rsid w:val="005B3246"/>
    <w:rsid w:val="005B5AEE"/>
    <w:rsid w:val="005C17A2"/>
    <w:rsid w:val="005C17ED"/>
    <w:rsid w:val="005C1847"/>
    <w:rsid w:val="005C1BAE"/>
    <w:rsid w:val="005C20A8"/>
    <w:rsid w:val="005C300A"/>
    <w:rsid w:val="005C3AA1"/>
    <w:rsid w:val="005C41A2"/>
    <w:rsid w:val="005C49E6"/>
    <w:rsid w:val="005C4A09"/>
    <w:rsid w:val="005C5066"/>
    <w:rsid w:val="005C54D5"/>
    <w:rsid w:val="005C5AB7"/>
    <w:rsid w:val="005C6C59"/>
    <w:rsid w:val="005C7E0B"/>
    <w:rsid w:val="005D0B9C"/>
    <w:rsid w:val="005D3B84"/>
    <w:rsid w:val="005D48E7"/>
    <w:rsid w:val="005D67F7"/>
    <w:rsid w:val="005D7310"/>
    <w:rsid w:val="005E14EE"/>
    <w:rsid w:val="005E157E"/>
    <w:rsid w:val="005E1796"/>
    <w:rsid w:val="005E2519"/>
    <w:rsid w:val="005E3EA3"/>
    <w:rsid w:val="005E7249"/>
    <w:rsid w:val="005E72A9"/>
    <w:rsid w:val="005F41CD"/>
    <w:rsid w:val="005F5928"/>
    <w:rsid w:val="005F609D"/>
    <w:rsid w:val="005F69DE"/>
    <w:rsid w:val="005F7237"/>
    <w:rsid w:val="005F7292"/>
    <w:rsid w:val="005F7F9A"/>
    <w:rsid w:val="00600007"/>
    <w:rsid w:val="00602458"/>
    <w:rsid w:val="006051F0"/>
    <w:rsid w:val="006053D0"/>
    <w:rsid w:val="00606521"/>
    <w:rsid w:val="00610241"/>
    <w:rsid w:val="006108D4"/>
    <w:rsid w:val="0061108E"/>
    <w:rsid w:val="00611644"/>
    <w:rsid w:val="006131B9"/>
    <w:rsid w:val="00613D73"/>
    <w:rsid w:val="0061486B"/>
    <w:rsid w:val="00615593"/>
    <w:rsid w:val="006159ED"/>
    <w:rsid w:val="00615D91"/>
    <w:rsid w:val="00617519"/>
    <w:rsid w:val="00617A54"/>
    <w:rsid w:val="00617A56"/>
    <w:rsid w:val="00617FB1"/>
    <w:rsid w:val="00620816"/>
    <w:rsid w:val="00620AED"/>
    <w:rsid w:val="00620AFA"/>
    <w:rsid w:val="00621AC9"/>
    <w:rsid w:val="00625702"/>
    <w:rsid w:val="00626583"/>
    <w:rsid w:val="0062768E"/>
    <w:rsid w:val="0063085B"/>
    <w:rsid w:val="00631E8F"/>
    <w:rsid w:val="0063225C"/>
    <w:rsid w:val="0063241C"/>
    <w:rsid w:val="00632B05"/>
    <w:rsid w:val="006330DB"/>
    <w:rsid w:val="006333CB"/>
    <w:rsid w:val="006347E2"/>
    <w:rsid w:val="00634D92"/>
    <w:rsid w:val="006355A9"/>
    <w:rsid w:val="00635697"/>
    <w:rsid w:val="0063584F"/>
    <w:rsid w:val="00635D4C"/>
    <w:rsid w:val="006361FE"/>
    <w:rsid w:val="00636779"/>
    <w:rsid w:val="00636DC6"/>
    <w:rsid w:val="00640794"/>
    <w:rsid w:val="006409F1"/>
    <w:rsid w:val="00640BF8"/>
    <w:rsid w:val="00641D70"/>
    <w:rsid w:val="006426EC"/>
    <w:rsid w:val="00643BB7"/>
    <w:rsid w:val="00643C1B"/>
    <w:rsid w:val="00643CE6"/>
    <w:rsid w:val="00645452"/>
    <w:rsid w:val="00646DE4"/>
    <w:rsid w:val="006504BF"/>
    <w:rsid w:val="00652815"/>
    <w:rsid w:val="006531D4"/>
    <w:rsid w:val="00655E4E"/>
    <w:rsid w:val="00656244"/>
    <w:rsid w:val="00656EBA"/>
    <w:rsid w:val="0065759B"/>
    <w:rsid w:val="00657F68"/>
    <w:rsid w:val="00661A30"/>
    <w:rsid w:val="006620A1"/>
    <w:rsid w:val="00662B84"/>
    <w:rsid w:val="00662FB7"/>
    <w:rsid w:val="00664FAC"/>
    <w:rsid w:val="00665839"/>
    <w:rsid w:val="006667B9"/>
    <w:rsid w:val="00670048"/>
    <w:rsid w:val="006703B2"/>
    <w:rsid w:val="006707E7"/>
    <w:rsid w:val="00670A77"/>
    <w:rsid w:val="00671399"/>
    <w:rsid w:val="006717FC"/>
    <w:rsid w:val="00672827"/>
    <w:rsid w:val="00674F10"/>
    <w:rsid w:val="00683308"/>
    <w:rsid w:val="00684AE1"/>
    <w:rsid w:val="00685246"/>
    <w:rsid w:val="00687E57"/>
    <w:rsid w:val="006902F4"/>
    <w:rsid w:val="0069065B"/>
    <w:rsid w:val="006908E8"/>
    <w:rsid w:val="00690DDD"/>
    <w:rsid w:val="00691609"/>
    <w:rsid w:val="0069168B"/>
    <w:rsid w:val="006916EA"/>
    <w:rsid w:val="00692DE4"/>
    <w:rsid w:val="00693605"/>
    <w:rsid w:val="006938BC"/>
    <w:rsid w:val="00694842"/>
    <w:rsid w:val="00694941"/>
    <w:rsid w:val="00695686"/>
    <w:rsid w:val="00695C62"/>
    <w:rsid w:val="00696C6A"/>
    <w:rsid w:val="006A0198"/>
    <w:rsid w:val="006A1BC3"/>
    <w:rsid w:val="006A1BF8"/>
    <w:rsid w:val="006A3D82"/>
    <w:rsid w:val="006A4006"/>
    <w:rsid w:val="006A4872"/>
    <w:rsid w:val="006A4A90"/>
    <w:rsid w:val="006A652F"/>
    <w:rsid w:val="006B0C26"/>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505"/>
    <w:rsid w:val="006D676D"/>
    <w:rsid w:val="006D6C85"/>
    <w:rsid w:val="006D7BDC"/>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7957"/>
    <w:rsid w:val="006F7B37"/>
    <w:rsid w:val="006F7D82"/>
    <w:rsid w:val="006F7DC4"/>
    <w:rsid w:val="007002B3"/>
    <w:rsid w:val="00700BE7"/>
    <w:rsid w:val="00700CB9"/>
    <w:rsid w:val="007018A8"/>
    <w:rsid w:val="00701EAA"/>
    <w:rsid w:val="0070284D"/>
    <w:rsid w:val="00703917"/>
    <w:rsid w:val="00704A97"/>
    <w:rsid w:val="007069A2"/>
    <w:rsid w:val="00710A19"/>
    <w:rsid w:val="00711009"/>
    <w:rsid w:val="00711137"/>
    <w:rsid w:val="007112D8"/>
    <w:rsid w:val="007118E5"/>
    <w:rsid w:val="00711C4A"/>
    <w:rsid w:val="0071251E"/>
    <w:rsid w:val="007125AD"/>
    <w:rsid w:val="007128D7"/>
    <w:rsid w:val="007129A1"/>
    <w:rsid w:val="007136D3"/>
    <w:rsid w:val="00713D10"/>
    <w:rsid w:val="007149FA"/>
    <w:rsid w:val="00716332"/>
    <w:rsid w:val="00716687"/>
    <w:rsid w:val="00716CFE"/>
    <w:rsid w:val="0072048D"/>
    <w:rsid w:val="0072692E"/>
    <w:rsid w:val="0073063A"/>
    <w:rsid w:val="007309E9"/>
    <w:rsid w:val="00730C0D"/>
    <w:rsid w:val="007312C9"/>
    <w:rsid w:val="00731A00"/>
    <w:rsid w:val="00732D62"/>
    <w:rsid w:val="007332A6"/>
    <w:rsid w:val="00733E88"/>
    <w:rsid w:val="00736A35"/>
    <w:rsid w:val="00736C8E"/>
    <w:rsid w:val="00736CAA"/>
    <w:rsid w:val="007371F1"/>
    <w:rsid w:val="00737B30"/>
    <w:rsid w:val="007407A8"/>
    <w:rsid w:val="007409F0"/>
    <w:rsid w:val="00741466"/>
    <w:rsid w:val="007415C6"/>
    <w:rsid w:val="00741A29"/>
    <w:rsid w:val="00742693"/>
    <w:rsid w:val="007452F3"/>
    <w:rsid w:val="00745F6B"/>
    <w:rsid w:val="007460A4"/>
    <w:rsid w:val="007460C5"/>
    <w:rsid w:val="0074671D"/>
    <w:rsid w:val="00747288"/>
    <w:rsid w:val="0075122D"/>
    <w:rsid w:val="00751B4E"/>
    <w:rsid w:val="007525AA"/>
    <w:rsid w:val="00753690"/>
    <w:rsid w:val="00754150"/>
    <w:rsid w:val="0075558E"/>
    <w:rsid w:val="00755811"/>
    <w:rsid w:val="00755BEE"/>
    <w:rsid w:val="0075724B"/>
    <w:rsid w:val="0075785B"/>
    <w:rsid w:val="00760FE0"/>
    <w:rsid w:val="00762362"/>
    <w:rsid w:val="00762DE4"/>
    <w:rsid w:val="00763334"/>
    <w:rsid w:val="0076348E"/>
    <w:rsid w:val="00764022"/>
    <w:rsid w:val="0076437A"/>
    <w:rsid w:val="00764514"/>
    <w:rsid w:val="0076539B"/>
    <w:rsid w:val="007658B8"/>
    <w:rsid w:val="00766C2B"/>
    <w:rsid w:val="0076735B"/>
    <w:rsid w:val="00767511"/>
    <w:rsid w:val="0076770B"/>
    <w:rsid w:val="007678F8"/>
    <w:rsid w:val="00770128"/>
    <w:rsid w:val="00770304"/>
    <w:rsid w:val="00770682"/>
    <w:rsid w:val="007707D6"/>
    <w:rsid w:val="00770F8E"/>
    <w:rsid w:val="00772546"/>
    <w:rsid w:val="00773563"/>
    <w:rsid w:val="00773754"/>
    <w:rsid w:val="007737D0"/>
    <w:rsid w:val="0077491A"/>
    <w:rsid w:val="00774B8B"/>
    <w:rsid w:val="007754EF"/>
    <w:rsid w:val="007755F5"/>
    <w:rsid w:val="0077599C"/>
    <w:rsid w:val="00776F55"/>
    <w:rsid w:val="00777506"/>
    <w:rsid w:val="007806FD"/>
    <w:rsid w:val="00782321"/>
    <w:rsid w:val="00782DC3"/>
    <w:rsid w:val="00783564"/>
    <w:rsid w:val="007837B1"/>
    <w:rsid w:val="00785A7C"/>
    <w:rsid w:val="007865BF"/>
    <w:rsid w:val="00786985"/>
    <w:rsid w:val="00790CBB"/>
    <w:rsid w:val="00792039"/>
    <w:rsid w:val="00792061"/>
    <w:rsid w:val="00792248"/>
    <w:rsid w:val="007970DB"/>
    <w:rsid w:val="007A07BC"/>
    <w:rsid w:val="007A1420"/>
    <w:rsid w:val="007A169A"/>
    <w:rsid w:val="007A3602"/>
    <w:rsid w:val="007A38ED"/>
    <w:rsid w:val="007A3B98"/>
    <w:rsid w:val="007A3E45"/>
    <w:rsid w:val="007A4703"/>
    <w:rsid w:val="007A4C28"/>
    <w:rsid w:val="007A5121"/>
    <w:rsid w:val="007A559A"/>
    <w:rsid w:val="007A5DCC"/>
    <w:rsid w:val="007A64EB"/>
    <w:rsid w:val="007B0081"/>
    <w:rsid w:val="007B05DE"/>
    <w:rsid w:val="007B1BA1"/>
    <w:rsid w:val="007B2A49"/>
    <w:rsid w:val="007B328D"/>
    <w:rsid w:val="007B3304"/>
    <w:rsid w:val="007B4237"/>
    <w:rsid w:val="007B44E3"/>
    <w:rsid w:val="007B488D"/>
    <w:rsid w:val="007B5ECC"/>
    <w:rsid w:val="007B752B"/>
    <w:rsid w:val="007C0997"/>
    <w:rsid w:val="007C1EAD"/>
    <w:rsid w:val="007C2FDA"/>
    <w:rsid w:val="007C4842"/>
    <w:rsid w:val="007C4E9C"/>
    <w:rsid w:val="007C4EDB"/>
    <w:rsid w:val="007C511D"/>
    <w:rsid w:val="007C6316"/>
    <w:rsid w:val="007C65D3"/>
    <w:rsid w:val="007C6613"/>
    <w:rsid w:val="007C743D"/>
    <w:rsid w:val="007C7CFE"/>
    <w:rsid w:val="007D01EB"/>
    <w:rsid w:val="007D0E23"/>
    <w:rsid w:val="007D14AF"/>
    <w:rsid w:val="007D17C4"/>
    <w:rsid w:val="007D1C6E"/>
    <w:rsid w:val="007D2C3C"/>
    <w:rsid w:val="007D2F56"/>
    <w:rsid w:val="007D3348"/>
    <w:rsid w:val="007D337C"/>
    <w:rsid w:val="007D3734"/>
    <w:rsid w:val="007D3B73"/>
    <w:rsid w:val="007D5C4E"/>
    <w:rsid w:val="007D5F43"/>
    <w:rsid w:val="007D616D"/>
    <w:rsid w:val="007D634F"/>
    <w:rsid w:val="007D680C"/>
    <w:rsid w:val="007D687E"/>
    <w:rsid w:val="007D6C58"/>
    <w:rsid w:val="007D7703"/>
    <w:rsid w:val="007D7AA9"/>
    <w:rsid w:val="007D7B00"/>
    <w:rsid w:val="007D7B12"/>
    <w:rsid w:val="007D7F09"/>
    <w:rsid w:val="007E016A"/>
    <w:rsid w:val="007E0209"/>
    <w:rsid w:val="007E0295"/>
    <w:rsid w:val="007E0DCA"/>
    <w:rsid w:val="007E1ED5"/>
    <w:rsid w:val="007E36AE"/>
    <w:rsid w:val="007E3DBB"/>
    <w:rsid w:val="007E584A"/>
    <w:rsid w:val="007E5C37"/>
    <w:rsid w:val="007E6026"/>
    <w:rsid w:val="007F0306"/>
    <w:rsid w:val="007F09DC"/>
    <w:rsid w:val="007F0D51"/>
    <w:rsid w:val="007F21BE"/>
    <w:rsid w:val="007F2A2B"/>
    <w:rsid w:val="007F380A"/>
    <w:rsid w:val="007F43EB"/>
    <w:rsid w:val="007F63A3"/>
    <w:rsid w:val="007F7B9F"/>
    <w:rsid w:val="00801ACD"/>
    <w:rsid w:val="00802101"/>
    <w:rsid w:val="008032E9"/>
    <w:rsid w:val="0080481B"/>
    <w:rsid w:val="00804851"/>
    <w:rsid w:val="00805082"/>
    <w:rsid w:val="0081054B"/>
    <w:rsid w:val="00810988"/>
    <w:rsid w:val="0081115A"/>
    <w:rsid w:val="008116CC"/>
    <w:rsid w:val="008126A4"/>
    <w:rsid w:val="00812C3C"/>
    <w:rsid w:val="00816B93"/>
    <w:rsid w:val="00816EEE"/>
    <w:rsid w:val="0081766D"/>
    <w:rsid w:val="00825A6E"/>
    <w:rsid w:val="00825A72"/>
    <w:rsid w:val="0082643D"/>
    <w:rsid w:val="008264B2"/>
    <w:rsid w:val="008276CE"/>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A9D"/>
    <w:rsid w:val="00845C22"/>
    <w:rsid w:val="0084691D"/>
    <w:rsid w:val="00846F6F"/>
    <w:rsid w:val="00847687"/>
    <w:rsid w:val="00851857"/>
    <w:rsid w:val="00852D9F"/>
    <w:rsid w:val="008535B0"/>
    <w:rsid w:val="00854234"/>
    <w:rsid w:val="00856CC7"/>
    <w:rsid w:val="00857855"/>
    <w:rsid w:val="00857E0C"/>
    <w:rsid w:val="008605DE"/>
    <w:rsid w:val="00861087"/>
    <w:rsid w:val="008638E1"/>
    <w:rsid w:val="00864872"/>
    <w:rsid w:val="00866664"/>
    <w:rsid w:val="00867631"/>
    <w:rsid w:val="00867B41"/>
    <w:rsid w:val="00867E64"/>
    <w:rsid w:val="00867FCA"/>
    <w:rsid w:val="0087209F"/>
    <w:rsid w:val="00872242"/>
    <w:rsid w:val="008728E3"/>
    <w:rsid w:val="00874233"/>
    <w:rsid w:val="00874423"/>
    <w:rsid w:val="008744E1"/>
    <w:rsid w:val="00875A89"/>
    <w:rsid w:val="008769D8"/>
    <w:rsid w:val="00876D97"/>
    <w:rsid w:val="00877106"/>
    <w:rsid w:val="00877B19"/>
    <w:rsid w:val="008802AD"/>
    <w:rsid w:val="00881DC8"/>
    <w:rsid w:val="008832AA"/>
    <w:rsid w:val="00884F42"/>
    <w:rsid w:val="00885326"/>
    <w:rsid w:val="008857A5"/>
    <w:rsid w:val="008868D8"/>
    <w:rsid w:val="00887653"/>
    <w:rsid w:val="0089090D"/>
    <w:rsid w:val="0089447A"/>
    <w:rsid w:val="00894688"/>
    <w:rsid w:val="008948AB"/>
    <w:rsid w:val="00896850"/>
    <w:rsid w:val="0089752B"/>
    <w:rsid w:val="0089768E"/>
    <w:rsid w:val="008A0752"/>
    <w:rsid w:val="008A0D50"/>
    <w:rsid w:val="008A2AAD"/>
    <w:rsid w:val="008A44F3"/>
    <w:rsid w:val="008A45B9"/>
    <w:rsid w:val="008A4ED4"/>
    <w:rsid w:val="008A5B01"/>
    <w:rsid w:val="008A7A4E"/>
    <w:rsid w:val="008A7F75"/>
    <w:rsid w:val="008B0E09"/>
    <w:rsid w:val="008B1183"/>
    <w:rsid w:val="008B11CC"/>
    <w:rsid w:val="008B195A"/>
    <w:rsid w:val="008B358C"/>
    <w:rsid w:val="008B44A4"/>
    <w:rsid w:val="008B4E67"/>
    <w:rsid w:val="008B687D"/>
    <w:rsid w:val="008B6F19"/>
    <w:rsid w:val="008B7310"/>
    <w:rsid w:val="008B76C2"/>
    <w:rsid w:val="008B79D3"/>
    <w:rsid w:val="008C0F7B"/>
    <w:rsid w:val="008C2051"/>
    <w:rsid w:val="008C2833"/>
    <w:rsid w:val="008C2EB6"/>
    <w:rsid w:val="008C3F43"/>
    <w:rsid w:val="008C4A3B"/>
    <w:rsid w:val="008C520B"/>
    <w:rsid w:val="008C6D51"/>
    <w:rsid w:val="008D204A"/>
    <w:rsid w:val="008D23EA"/>
    <w:rsid w:val="008D2AE2"/>
    <w:rsid w:val="008D51A4"/>
    <w:rsid w:val="008D7171"/>
    <w:rsid w:val="008D78F9"/>
    <w:rsid w:val="008E0093"/>
    <w:rsid w:val="008E0208"/>
    <w:rsid w:val="008E0B24"/>
    <w:rsid w:val="008E0D32"/>
    <w:rsid w:val="008E1525"/>
    <w:rsid w:val="008E1E8F"/>
    <w:rsid w:val="008E2EF9"/>
    <w:rsid w:val="008E395A"/>
    <w:rsid w:val="008E3CA4"/>
    <w:rsid w:val="008F04B0"/>
    <w:rsid w:val="008F0A81"/>
    <w:rsid w:val="008F11C2"/>
    <w:rsid w:val="008F1DE1"/>
    <w:rsid w:val="008F5632"/>
    <w:rsid w:val="008F6001"/>
    <w:rsid w:val="008F6F6F"/>
    <w:rsid w:val="008F7FD8"/>
    <w:rsid w:val="0090087B"/>
    <w:rsid w:val="00901B22"/>
    <w:rsid w:val="00903036"/>
    <w:rsid w:val="00903471"/>
    <w:rsid w:val="00905098"/>
    <w:rsid w:val="0090620F"/>
    <w:rsid w:val="00906750"/>
    <w:rsid w:val="00907032"/>
    <w:rsid w:val="009111A5"/>
    <w:rsid w:val="00911233"/>
    <w:rsid w:val="00911AB6"/>
    <w:rsid w:val="00912432"/>
    <w:rsid w:val="009125FF"/>
    <w:rsid w:val="00912785"/>
    <w:rsid w:val="00912B23"/>
    <w:rsid w:val="0091480A"/>
    <w:rsid w:val="009149CD"/>
    <w:rsid w:val="00914C1A"/>
    <w:rsid w:val="0091556D"/>
    <w:rsid w:val="00915E46"/>
    <w:rsid w:val="0091644D"/>
    <w:rsid w:val="00920336"/>
    <w:rsid w:val="009204DB"/>
    <w:rsid w:val="0092109E"/>
    <w:rsid w:val="00921C60"/>
    <w:rsid w:val="0092292B"/>
    <w:rsid w:val="009237C8"/>
    <w:rsid w:val="00923D5F"/>
    <w:rsid w:val="009264B6"/>
    <w:rsid w:val="00926863"/>
    <w:rsid w:val="00926B9A"/>
    <w:rsid w:val="00927EDC"/>
    <w:rsid w:val="009314C6"/>
    <w:rsid w:val="009321AB"/>
    <w:rsid w:val="00932CB6"/>
    <w:rsid w:val="00933B16"/>
    <w:rsid w:val="00933D83"/>
    <w:rsid w:val="009341B8"/>
    <w:rsid w:val="0093494B"/>
    <w:rsid w:val="00936A25"/>
    <w:rsid w:val="00936DA2"/>
    <w:rsid w:val="00937A60"/>
    <w:rsid w:val="009405A7"/>
    <w:rsid w:val="00941064"/>
    <w:rsid w:val="00941346"/>
    <w:rsid w:val="009427B1"/>
    <w:rsid w:val="00942F63"/>
    <w:rsid w:val="00944607"/>
    <w:rsid w:val="0094499D"/>
    <w:rsid w:val="0094509F"/>
    <w:rsid w:val="00946FE6"/>
    <w:rsid w:val="00947493"/>
    <w:rsid w:val="00950970"/>
    <w:rsid w:val="00950F2E"/>
    <w:rsid w:val="009513A8"/>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15B5"/>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2739"/>
    <w:rsid w:val="009944E6"/>
    <w:rsid w:val="0099582C"/>
    <w:rsid w:val="00995A50"/>
    <w:rsid w:val="00995DD0"/>
    <w:rsid w:val="00995FB1"/>
    <w:rsid w:val="00996F6C"/>
    <w:rsid w:val="009A0349"/>
    <w:rsid w:val="009A10C3"/>
    <w:rsid w:val="009A1886"/>
    <w:rsid w:val="009A1CD4"/>
    <w:rsid w:val="009A268A"/>
    <w:rsid w:val="009A274C"/>
    <w:rsid w:val="009A2F5A"/>
    <w:rsid w:val="009A3681"/>
    <w:rsid w:val="009A44BC"/>
    <w:rsid w:val="009A4B46"/>
    <w:rsid w:val="009A4DC4"/>
    <w:rsid w:val="009A549D"/>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00FA"/>
    <w:rsid w:val="009C1214"/>
    <w:rsid w:val="009C1A01"/>
    <w:rsid w:val="009C2792"/>
    <w:rsid w:val="009C2B77"/>
    <w:rsid w:val="009C3BE4"/>
    <w:rsid w:val="009C3C57"/>
    <w:rsid w:val="009C44AF"/>
    <w:rsid w:val="009C47C3"/>
    <w:rsid w:val="009C512A"/>
    <w:rsid w:val="009C5F8A"/>
    <w:rsid w:val="009C6A13"/>
    <w:rsid w:val="009C71FE"/>
    <w:rsid w:val="009D076E"/>
    <w:rsid w:val="009D3C34"/>
    <w:rsid w:val="009D3FA2"/>
    <w:rsid w:val="009D44CB"/>
    <w:rsid w:val="009D5574"/>
    <w:rsid w:val="009D5700"/>
    <w:rsid w:val="009D63F5"/>
    <w:rsid w:val="009D6A7E"/>
    <w:rsid w:val="009D790E"/>
    <w:rsid w:val="009D7C81"/>
    <w:rsid w:val="009E1294"/>
    <w:rsid w:val="009E1677"/>
    <w:rsid w:val="009E1BD1"/>
    <w:rsid w:val="009E1D84"/>
    <w:rsid w:val="009E37A8"/>
    <w:rsid w:val="009E3F4F"/>
    <w:rsid w:val="009E4186"/>
    <w:rsid w:val="009E4F64"/>
    <w:rsid w:val="009E7675"/>
    <w:rsid w:val="009E7704"/>
    <w:rsid w:val="009E7B00"/>
    <w:rsid w:val="009E7D49"/>
    <w:rsid w:val="009F0128"/>
    <w:rsid w:val="009F12E1"/>
    <w:rsid w:val="009F29C2"/>
    <w:rsid w:val="009F376C"/>
    <w:rsid w:val="009F505D"/>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23B0"/>
    <w:rsid w:val="00A13374"/>
    <w:rsid w:val="00A13E9A"/>
    <w:rsid w:val="00A14065"/>
    <w:rsid w:val="00A1454A"/>
    <w:rsid w:val="00A15299"/>
    <w:rsid w:val="00A1595A"/>
    <w:rsid w:val="00A16AD8"/>
    <w:rsid w:val="00A1731F"/>
    <w:rsid w:val="00A2122D"/>
    <w:rsid w:val="00A22D7B"/>
    <w:rsid w:val="00A236EA"/>
    <w:rsid w:val="00A23D8B"/>
    <w:rsid w:val="00A2401C"/>
    <w:rsid w:val="00A243EB"/>
    <w:rsid w:val="00A25ACC"/>
    <w:rsid w:val="00A26FE5"/>
    <w:rsid w:val="00A30198"/>
    <w:rsid w:val="00A30932"/>
    <w:rsid w:val="00A30D05"/>
    <w:rsid w:val="00A31D19"/>
    <w:rsid w:val="00A32742"/>
    <w:rsid w:val="00A33020"/>
    <w:rsid w:val="00A3462A"/>
    <w:rsid w:val="00A355E9"/>
    <w:rsid w:val="00A36209"/>
    <w:rsid w:val="00A36D58"/>
    <w:rsid w:val="00A3739A"/>
    <w:rsid w:val="00A37A8D"/>
    <w:rsid w:val="00A40151"/>
    <w:rsid w:val="00A4032E"/>
    <w:rsid w:val="00A42B0C"/>
    <w:rsid w:val="00A42E62"/>
    <w:rsid w:val="00A44590"/>
    <w:rsid w:val="00A44656"/>
    <w:rsid w:val="00A45ED7"/>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BF7"/>
    <w:rsid w:val="00A75D61"/>
    <w:rsid w:val="00A7777E"/>
    <w:rsid w:val="00A8048E"/>
    <w:rsid w:val="00A81920"/>
    <w:rsid w:val="00A83440"/>
    <w:rsid w:val="00A8438F"/>
    <w:rsid w:val="00A84C84"/>
    <w:rsid w:val="00A84D42"/>
    <w:rsid w:val="00A84D9D"/>
    <w:rsid w:val="00A86CBA"/>
    <w:rsid w:val="00A87B8C"/>
    <w:rsid w:val="00A920FC"/>
    <w:rsid w:val="00A922E2"/>
    <w:rsid w:val="00A948BD"/>
    <w:rsid w:val="00A96209"/>
    <w:rsid w:val="00A963CE"/>
    <w:rsid w:val="00A964E8"/>
    <w:rsid w:val="00A96C00"/>
    <w:rsid w:val="00A97839"/>
    <w:rsid w:val="00AA0F97"/>
    <w:rsid w:val="00AA1845"/>
    <w:rsid w:val="00AA43AC"/>
    <w:rsid w:val="00AA7733"/>
    <w:rsid w:val="00AA7EC5"/>
    <w:rsid w:val="00AB1025"/>
    <w:rsid w:val="00AB1559"/>
    <w:rsid w:val="00AB22E2"/>
    <w:rsid w:val="00AB34DC"/>
    <w:rsid w:val="00AB4132"/>
    <w:rsid w:val="00AB438D"/>
    <w:rsid w:val="00AB4A90"/>
    <w:rsid w:val="00AC0506"/>
    <w:rsid w:val="00AC07A1"/>
    <w:rsid w:val="00AC3DBD"/>
    <w:rsid w:val="00AC4042"/>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5881"/>
    <w:rsid w:val="00AD6A64"/>
    <w:rsid w:val="00AD7221"/>
    <w:rsid w:val="00AD7A5E"/>
    <w:rsid w:val="00AD7BC8"/>
    <w:rsid w:val="00AE2671"/>
    <w:rsid w:val="00AE36B0"/>
    <w:rsid w:val="00AE498A"/>
    <w:rsid w:val="00AE6C5F"/>
    <w:rsid w:val="00AE7D80"/>
    <w:rsid w:val="00AF07E1"/>
    <w:rsid w:val="00AF3BDC"/>
    <w:rsid w:val="00AF5973"/>
    <w:rsid w:val="00AF66B4"/>
    <w:rsid w:val="00AF73C3"/>
    <w:rsid w:val="00AF75D9"/>
    <w:rsid w:val="00B00EE2"/>
    <w:rsid w:val="00B012B0"/>
    <w:rsid w:val="00B015D0"/>
    <w:rsid w:val="00B043B1"/>
    <w:rsid w:val="00B06590"/>
    <w:rsid w:val="00B06A9A"/>
    <w:rsid w:val="00B06CBB"/>
    <w:rsid w:val="00B072C6"/>
    <w:rsid w:val="00B1233C"/>
    <w:rsid w:val="00B128B2"/>
    <w:rsid w:val="00B131C4"/>
    <w:rsid w:val="00B13215"/>
    <w:rsid w:val="00B14B85"/>
    <w:rsid w:val="00B1572F"/>
    <w:rsid w:val="00B20473"/>
    <w:rsid w:val="00B20631"/>
    <w:rsid w:val="00B20688"/>
    <w:rsid w:val="00B231AD"/>
    <w:rsid w:val="00B2391A"/>
    <w:rsid w:val="00B248F2"/>
    <w:rsid w:val="00B2635B"/>
    <w:rsid w:val="00B26F52"/>
    <w:rsid w:val="00B273DD"/>
    <w:rsid w:val="00B27A4C"/>
    <w:rsid w:val="00B31C6F"/>
    <w:rsid w:val="00B33317"/>
    <w:rsid w:val="00B346A3"/>
    <w:rsid w:val="00B35AFA"/>
    <w:rsid w:val="00B35F0C"/>
    <w:rsid w:val="00B3797A"/>
    <w:rsid w:val="00B410E4"/>
    <w:rsid w:val="00B41BE8"/>
    <w:rsid w:val="00B44E97"/>
    <w:rsid w:val="00B46759"/>
    <w:rsid w:val="00B47541"/>
    <w:rsid w:val="00B4767C"/>
    <w:rsid w:val="00B4777D"/>
    <w:rsid w:val="00B51347"/>
    <w:rsid w:val="00B51D5A"/>
    <w:rsid w:val="00B53544"/>
    <w:rsid w:val="00B548AC"/>
    <w:rsid w:val="00B56C59"/>
    <w:rsid w:val="00B5770B"/>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778E1"/>
    <w:rsid w:val="00B80018"/>
    <w:rsid w:val="00B80485"/>
    <w:rsid w:val="00B816CF"/>
    <w:rsid w:val="00B8334D"/>
    <w:rsid w:val="00B83497"/>
    <w:rsid w:val="00B83778"/>
    <w:rsid w:val="00B844F2"/>
    <w:rsid w:val="00B902C9"/>
    <w:rsid w:val="00B908A4"/>
    <w:rsid w:val="00B911DE"/>
    <w:rsid w:val="00B91591"/>
    <w:rsid w:val="00B91F13"/>
    <w:rsid w:val="00B91F8D"/>
    <w:rsid w:val="00B921BE"/>
    <w:rsid w:val="00B923BB"/>
    <w:rsid w:val="00B9260E"/>
    <w:rsid w:val="00B94392"/>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CF9"/>
    <w:rsid w:val="00BB2FCB"/>
    <w:rsid w:val="00BB4706"/>
    <w:rsid w:val="00BB4A29"/>
    <w:rsid w:val="00BB4EE9"/>
    <w:rsid w:val="00BB5579"/>
    <w:rsid w:val="00BB69AC"/>
    <w:rsid w:val="00BB6CDC"/>
    <w:rsid w:val="00BB7CFB"/>
    <w:rsid w:val="00BC16FE"/>
    <w:rsid w:val="00BC29F3"/>
    <w:rsid w:val="00BC34EA"/>
    <w:rsid w:val="00BC3EF4"/>
    <w:rsid w:val="00BC4A66"/>
    <w:rsid w:val="00BD0494"/>
    <w:rsid w:val="00BD0541"/>
    <w:rsid w:val="00BD296B"/>
    <w:rsid w:val="00BD37CE"/>
    <w:rsid w:val="00BD4191"/>
    <w:rsid w:val="00BD508C"/>
    <w:rsid w:val="00BD6A2F"/>
    <w:rsid w:val="00BE0767"/>
    <w:rsid w:val="00BE1355"/>
    <w:rsid w:val="00BE17A3"/>
    <w:rsid w:val="00BE3884"/>
    <w:rsid w:val="00BE43D2"/>
    <w:rsid w:val="00BE44FF"/>
    <w:rsid w:val="00BE4FF6"/>
    <w:rsid w:val="00BE61AB"/>
    <w:rsid w:val="00BE6A28"/>
    <w:rsid w:val="00BE7A8C"/>
    <w:rsid w:val="00BF08F7"/>
    <w:rsid w:val="00BF0B11"/>
    <w:rsid w:val="00BF0D3C"/>
    <w:rsid w:val="00BF2A67"/>
    <w:rsid w:val="00BF3238"/>
    <w:rsid w:val="00BF33F0"/>
    <w:rsid w:val="00BF3857"/>
    <w:rsid w:val="00BF3BD3"/>
    <w:rsid w:val="00BF4047"/>
    <w:rsid w:val="00BF469F"/>
    <w:rsid w:val="00C01E51"/>
    <w:rsid w:val="00C0309D"/>
    <w:rsid w:val="00C06A97"/>
    <w:rsid w:val="00C075F0"/>
    <w:rsid w:val="00C07666"/>
    <w:rsid w:val="00C07985"/>
    <w:rsid w:val="00C07F4E"/>
    <w:rsid w:val="00C101D3"/>
    <w:rsid w:val="00C10847"/>
    <w:rsid w:val="00C10E5C"/>
    <w:rsid w:val="00C161E5"/>
    <w:rsid w:val="00C16530"/>
    <w:rsid w:val="00C174C7"/>
    <w:rsid w:val="00C1750D"/>
    <w:rsid w:val="00C20EF6"/>
    <w:rsid w:val="00C22E23"/>
    <w:rsid w:val="00C235D3"/>
    <w:rsid w:val="00C252D2"/>
    <w:rsid w:val="00C25A11"/>
    <w:rsid w:val="00C30FDE"/>
    <w:rsid w:val="00C32616"/>
    <w:rsid w:val="00C32DDB"/>
    <w:rsid w:val="00C32F47"/>
    <w:rsid w:val="00C33684"/>
    <w:rsid w:val="00C357F6"/>
    <w:rsid w:val="00C36B8B"/>
    <w:rsid w:val="00C36D0D"/>
    <w:rsid w:val="00C37758"/>
    <w:rsid w:val="00C37D4F"/>
    <w:rsid w:val="00C40A3F"/>
    <w:rsid w:val="00C42B3D"/>
    <w:rsid w:val="00C4317A"/>
    <w:rsid w:val="00C43A7D"/>
    <w:rsid w:val="00C44DA5"/>
    <w:rsid w:val="00C46251"/>
    <w:rsid w:val="00C50252"/>
    <w:rsid w:val="00C517FA"/>
    <w:rsid w:val="00C51BF5"/>
    <w:rsid w:val="00C52535"/>
    <w:rsid w:val="00C527B8"/>
    <w:rsid w:val="00C52C24"/>
    <w:rsid w:val="00C5405F"/>
    <w:rsid w:val="00C54578"/>
    <w:rsid w:val="00C5466A"/>
    <w:rsid w:val="00C558A6"/>
    <w:rsid w:val="00C56AB3"/>
    <w:rsid w:val="00C56ED0"/>
    <w:rsid w:val="00C57986"/>
    <w:rsid w:val="00C623DB"/>
    <w:rsid w:val="00C643E6"/>
    <w:rsid w:val="00C648BC"/>
    <w:rsid w:val="00C6666C"/>
    <w:rsid w:val="00C66AED"/>
    <w:rsid w:val="00C67453"/>
    <w:rsid w:val="00C67AAF"/>
    <w:rsid w:val="00C67F72"/>
    <w:rsid w:val="00C704A3"/>
    <w:rsid w:val="00C71E8C"/>
    <w:rsid w:val="00C73335"/>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5BB8"/>
    <w:rsid w:val="00C9706C"/>
    <w:rsid w:val="00C97940"/>
    <w:rsid w:val="00C97FF8"/>
    <w:rsid w:val="00CA09BD"/>
    <w:rsid w:val="00CA2CE2"/>
    <w:rsid w:val="00CA4FB7"/>
    <w:rsid w:val="00CA7F2D"/>
    <w:rsid w:val="00CB1AEE"/>
    <w:rsid w:val="00CB250A"/>
    <w:rsid w:val="00CB2519"/>
    <w:rsid w:val="00CB47E4"/>
    <w:rsid w:val="00CB6A03"/>
    <w:rsid w:val="00CB770F"/>
    <w:rsid w:val="00CC055D"/>
    <w:rsid w:val="00CC07E2"/>
    <w:rsid w:val="00CC213E"/>
    <w:rsid w:val="00CC22F7"/>
    <w:rsid w:val="00CC380F"/>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2947"/>
    <w:rsid w:val="00CD32D8"/>
    <w:rsid w:val="00CD3744"/>
    <w:rsid w:val="00CD408E"/>
    <w:rsid w:val="00CD45C5"/>
    <w:rsid w:val="00CD6429"/>
    <w:rsid w:val="00CD77AE"/>
    <w:rsid w:val="00CD7804"/>
    <w:rsid w:val="00CE0759"/>
    <w:rsid w:val="00CE0AB8"/>
    <w:rsid w:val="00CE0AE4"/>
    <w:rsid w:val="00CE39BC"/>
    <w:rsid w:val="00CE7B1C"/>
    <w:rsid w:val="00CF0B47"/>
    <w:rsid w:val="00CF2676"/>
    <w:rsid w:val="00D0042D"/>
    <w:rsid w:val="00D0124A"/>
    <w:rsid w:val="00D0273A"/>
    <w:rsid w:val="00D034B2"/>
    <w:rsid w:val="00D03880"/>
    <w:rsid w:val="00D03F21"/>
    <w:rsid w:val="00D03F39"/>
    <w:rsid w:val="00D04B7B"/>
    <w:rsid w:val="00D05693"/>
    <w:rsid w:val="00D0638C"/>
    <w:rsid w:val="00D06E19"/>
    <w:rsid w:val="00D114CF"/>
    <w:rsid w:val="00D11839"/>
    <w:rsid w:val="00D12391"/>
    <w:rsid w:val="00D137B4"/>
    <w:rsid w:val="00D13BE5"/>
    <w:rsid w:val="00D13DA7"/>
    <w:rsid w:val="00D15264"/>
    <w:rsid w:val="00D15AE8"/>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268C2"/>
    <w:rsid w:val="00D30267"/>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08E"/>
    <w:rsid w:val="00D44DBD"/>
    <w:rsid w:val="00D45412"/>
    <w:rsid w:val="00D46813"/>
    <w:rsid w:val="00D474B6"/>
    <w:rsid w:val="00D47546"/>
    <w:rsid w:val="00D5093E"/>
    <w:rsid w:val="00D5118B"/>
    <w:rsid w:val="00D51618"/>
    <w:rsid w:val="00D52339"/>
    <w:rsid w:val="00D54776"/>
    <w:rsid w:val="00D561CE"/>
    <w:rsid w:val="00D57A7C"/>
    <w:rsid w:val="00D61C9F"/>
    <w:rsid w:val="00D6232D"/>
    <w:rsid w:val="00D626AC"/>
    <w:rsid w:val="00D6288F"/>
    <w:rsid w:val="00D63D65"/>
    <w:rsid w:val="00D6502D"/>
    <w:rsid w:val="00D65D5B"/>
    <w:rsid w:val="00D676E1"/>
    <w:rsid w:val="00D7126D"/>
    <w:rsid w:val="00D71A31"/>
    <w:rsid w:val="00D71D3B"/>
    <w:rsid w:val="00D75A48"/>
    <w:rsid w:val="00D76E10"/>
    <w:rsid w:val="00D81027"/>
    <w:rsid w:val="00D856C1"/>
    <w:rsid w:val="00D85763"/>
    <w:rsid w:val="00D905E4"/>
    <w:rsid w:val="00D90657"/>
    <w:rsid w:val="00D91020"/>
    <w:rsid w:val="00D91ED8"/>
    <w:rsid w:val="00D92452"/>
    <w:rsid w:val="00D93597"/>
    <w:rsid w:val="00D94A40"/>
    <w:rsid w:val="00D9629E"/>
    <w:rsid w:val="00DA01C8"/>
    <w:rsid w:val="00DA0BB8"/>
    <w:rsid w:val="00DA288C"/>
    <w:rsid w:val="00DA2F2B"/>
    <w:rsid w:val="00DA35C7"/>
    <w:rsid w:val="00DA40D4"/>
    <w:rsid w:val="00DA560E"/>
    <w:rsid w:val="00DA7C32"/>
    <w:rsid w:val="00DB09F7"/>
    <w:rsid w:val="00DB0D95"/>
    <w:rsid w:val="00DB1FD2"/>
    <w:rsid w:val="00DB416F"/>
    <w:rsid w:val="00DB6AAA"/>
    <w:rsid w:val="00DC05B5"/>
    <w:rsid w:val="00DC1EB9"/>
    <w:rsid w:val="00DC1FD5"/>
    <w:rsid w:val="00DC2D81"/>
    <w:rsid w:val="00DC4010"/>
    <w:rsid w:val="00DC4E2C"/>
    <w:rsid w:val="00DC58C5"/>
    <w:rsid w:val="00DC5A44"/>
    <w:rsid w:val="00DC7D81"/>
    <w:rsid w:val="00DD067A"/>
    <w:rsid w:val="00DD173D"/>
    <w:rsid w:val="00DD222A"/>
    <w:rsid w:val="00DD3FF0"/>
    <w:rsid w:val="00DD41AA"/>
    <w:rsid w:val="00DD4757"/>
    <w:rsid w:val="00DD63F4"/>
    <w:rsid w:val="00DD774E"/>
    <w:rsid w:val="00DE19ED"/>
    <w:rsid w:val="00DE1D2C"/>
    <w:rsid w:val="00DE3787"/>
    <w:rsid w:val="00DE5631"/>
    <w:rsid w:val="00DE5745"/>
    <w:rsid w:val="00DF0F6E"/>
    <w:rsid w:val="00DF14A6"/>
    <w:rsid w:val="00DF1D30"/>
    <w:rsid w:val="00DF6137"/>
    <w:rsid w:val="00DF61BF"/>
    <w:rsid w:val="00DF6C10"/>
    <w:rsid w:val="00DF742F"/>
    <w:rsid w:val="00E0002F"/>
    <w:rsid w:val="00E022BB"/>
    <w:rsid w:val="00E0685D"/>
    <w:rsid w:val="00E106F4"/>
    <w:rsid w:val="00E12675"/>
    <w:rsid w:val="00E12862"/>
    <w:rsid w:val="00E140E2"/>
    <w:rsid w:val="00E15AD5"/>
    <w:rsid w:val="00E17A73"/>
    <w:rsid w:val="00E210C4"/>
    <w:rsid w:val="00E22A6F"/>
    <w:rsid w:val="00E23E9F"/>
    <w:rsid w:val="00E24300"/>
    <w:rsid w:val="00E249F9"/>
    <w:rsid w:val="00E252FE"/>
    <w:rsid w:val="00E25514"/>
    <w:rsid w:val="00E25BF6"/>
    <w:rsid w:val="00E271CF"/>
    <w:rsid w:val="00E2762A"/>
    <w:rsid w:val="00E31992"/>
    <w:rsid w:val="00E319DF"/>
    <w:rsid w:val="00E32550"/>
    <w:rsid w:val="00E32986"/>
    <w:rsid w:val="00E34643"/>
    <w:rsid w:val="00E34EC3"/>
    <w:rsid w:val="00E37CAB"/>
    <w:rsid w:val="00E408A0"/>
    <w:rsid w:val="00E40CB5"/>
    <w:rsid w:val="00E40F2F"/>
    <w:rsid w:val="00E41BED"/>
    <w:rsid w:val="00E427FE"/>
    <w:rsid w:val="00E42D14"/>
    <w:rsid w:val="00E433B4"/>
    <w:rsid w:val="00E4390C"/>
    <w:rsid w:val="00E43ADA"/>
    <w:rsid w:val="00E43DE9"/>
    <w:rsid w:val="00E44C0B"/>
    <w:rsid w:val="00E45EDE"/>
    <w:rsid w:val="00E4708A"/>
    <w:rsid w:val="00E47317"/>
    <w:rsid w:val="00E4740C"/>
    <w:rsid w:val="00E502BE"/>
    <w:rsid w:val="00E50493"/>
    <w:rsid w:val="00E50A0C"/>
    <w:rsid w:val="00E511B2"/>
    <w:rsid w:val="00E518CF"/>
    <w:rsid w:val="00E52105"/>
    <w:rsid w:val="00E52352"/>
    <w:rsid w:val="00E53D0B"/>
    <w:rsid w:val="00E544A8"/>
    <w:rsid w:val="00E546A4"/>
    <w:rsid w:val="00E54DA5"/>
    <w:rsid w:val="00E55718"/>
    <w:rsid w:val="00E55968"/>
    <w:rsid w:val="00E55EEE"/>
    <w:rsid w:val="00E5752B"/>
    <w:rsid w:val="00E5757B"/>
    <w:rsid w:val="00E60881"/>
    <w:rsid w:val="00E612FD"/>
    <w:rsid w:val="00E61376"/>
    <w:rsid w:val="00E6384F"/>
    <w:rsid w:val="00E65446"/>
    <w:rsid w:val="00E658DA"/>
    <w:rsid w:val="00E65DEE"/>
    <w:rsid w:val="00E67E11"/>
    <w:rsid w:val="00E70BB5"/>
    <w:rsid w:val="00E713AE"/>
    <w:rsid w:val="00E715D9"/>
    <w:rsid w:val="00E71A35"/>
    <w:rsid w:val="00E72228"/>
    <w:rsid w:val="00E7291A"/>
    <w:rsid w:val="00E73087"/>
    <w:rsid w:val="00E73F58"/>
    <w:rsid w:val="00E74674"/>
    <w:rsid w:val="00E758FD"/>
    <w:rsid w:val="00E76CDF"/>
    <w:rsid w:val="00E76F7B"/>
    <w:rsid w:val="00E8171D"/>
    <w:rsid w:val="00E8178F"/>
    <w:rsid w:val="00E8268B"/>
    <w:rsid w:val="00E826D8"/>
    <w:rsid w:val="00E842ED"/>
    <w:rsid w:val="00E84BCC"/>
    <w:rsid w:val="00E8558A"/>
    <w:rsid w:val="00E85D8A"/>
    <w:rsid w:val="00E86262"/>
    <w:rsid w:val="00E864CA"/>
    <w:rsid w:val="00E86E0E"/>
    <w:rsid w:val="00E87F8D"/>
    <w:rsid w:val="00E901D1"/>
    <w:rsid w:val="00E91876"/>
    <w:rsid w:val="00E91AF6"/>
    <w:rsid w:val="00E91BCE"/>
    <w:rsid w:val="00E92463"/>
    <w:rsid w:val="00E94223"/>
    <w:rsid w:val="00E94825"/>
    <w:rsid w:val="00E94E92"/>
    <w:rsid w:val="00E9518A"/>
    <w:rsid w:val="00E95753"/>
    <w:rsid w:val="00E96062"/>
    <w:rsid w:val="00E97806"/>
    <w:rsid w:val="00E9793A"/>
    <w:rsid w:val="00EA03A0"/>
    <w:rsid w:val="00EA0898"/>
    <w:rsid w:val="00EA0A42"/>
    <w:rsid w:val="00EA16A1"/>
    <w:rsid w:val="00EA1BEB"/>
    <w:rsid w:val="00EA2716"/>
    <w:rsid w:val="00EA4839"/>
    <w:rsid w:val="00EA5347"/>
    <w:rsid w:val="00EA71F0"/>
    <w:rsid w:val="00EA731F"/>
    <w:rsid w:val="00EB0800"/>
    <w:rsid w:val="00EB0A18"/>
    <w:rsid w:val="00EB0AD0"/>
    <w:rsid w:val="00EB3388"/>
    <w:rsid w:val="00EB37ED"/>
    <w:rsid w:val="00EB691B"/>
    <w:rsid w:val="00EC02CC"/>
    <w:rsid w:val="00EC03B7"/>
    <w:rsid w:val="00EC0B55"/>
    <w:rsid w:val="00EC1E20"/>
    <w:rsid w:val="00EC2118"/>
    <w:rsid w:val="00EC27E6"/>
    <w:rsid w:val="00EC29FC"/>
    <w:rsid w:val="00EC35C4"/>
    <w:rsid w:val="00EC401C"/>
    <w:rsid w:val="00EC44C6"/>
    <w:rsid w:val="00EC4542"/>
    <w:rsid w:val="00EC4791"/>
    <w:rsid w:val="00EC4A45"/>
    <w:rsid w:val="00EC6959"/>
    <w:rsid w:val="00EC6BA9"/>
    <w:rsid w:val="00EC71E3"/>
    <w:rsid w:val="00EC7C41"/>
    <w:rsid w:val="00ED0232"/>
    <w:rsid w:val="00ED0351"/>
    <w:rsid w:val="00ED15AE"/>
    <w:rsid w:val="00ED30A7"/>
    <w:rsid w:val="00ED3BD4"/>
    <w:rsid w:val="00ED5216"/>
    <w:rsid w:val="00ED7533"/>
    <w:rsid w:val="00ED798A"/>
    <w:rsid w:val="00ED7A89"/>
    <w:rsid w:val="00ED7B06"/>
    <w:rsid w:val="00EE000C"/>
    <w:rsid w:val="00EE0AE7"/>
    <w:rsid w:val="00EE1AB4"/>
    <w:rsid w:val="00EE2252"/>
    <w:rsid w:val="00EE2614"/>
    <w:rsid w:val="00EE3EB5"/>
    <w:rsid w:val="00EE4486"/>
    <w:rsid w:val="00EE4FA5"/>
    <w:rsid w:val="00EE5AF8"/>
    <w:rsid w:val="00EE6783"/>
    <w:rsid w:val="00EF00AE"/>
    <w:rsid w:val="00EF045F"/>
    <w:rsid w:val="00EF226F"/>
    <w:rsid w:val="00EF3318"/>
    <w:rsid w:val="00EF7C1D"/>
    <w:rsid w:val="00EF7FD6"/>
    <w:rsid w:val="00F00338"/>
    <w:rsid w:val="00F00985"/>
    <w:rsid w:val="00F00A58"/>
    <w:rsid w:val="00F00FB3"/>
    <w:rsid w:val="00F017A2"/>
    <w:rsid w:val="00F017AA"/>
    <w:rsid w:val="00F02F47"/>
    <w:rsid w:val="00F05094"/>
    <w:rsid w:val="00F05FCE"/>
    <w:rsid w:val="00F05FF3"/>
    <w:rsid w:val="00F06415"/>
    <w:rsid w:val="00F06CD5"/>
    <w:rsid w:val="00F0792A"/>
    <w:rsid w:val="00F07CB8"/>
    <w:rsid w:val="00F1221C"/>
    <w:rsid w:val="00F13C70"/>
    <w:rsid w:val="00F13C77"/>
    <w:rsid w:val="00F165E6"/>
    <w:rsid w:val="00F17D79"/>
    <w:rsid w:val="00F219BA"/>
    <w:rsid w:val="00F23BBE"/>
    <w:rsid w:val="00F25734"/>
    <w:rsid w:val="00F25DBC"/>
    <w:rsid w:val="00F262E6"/>
    <w:rsid w:val="00F26A03"/>
    <w:rsid w:val="00F26CC8"/>
    <w:rsid w:val="00F26F88"/>
    <w:rsid w:val="00F27006"/>
    <w:rsid w:val="00F273D7"/>
    <w:rsid w:val="00F30A82"/>
    <w:rsid w:val="00F30E6F"/>
    <w:rsid w:val="00F3181D"/>
    <w:rsid w:val="00F31847"/>
    <w:rsid w:val="00F31BE3"/>
    <w:rsid w:val="00F31F2F"/>
    <w:rsid w:val="00F329B4"/>
    <w:rsid w:val="00F32FD7"/>
    <w:rsid w:val="00F3450A"/>
    <w:rsid w:val="00F34829"/>
    <w:rsid w:val="00F35079"/>
    <w:rsid w:val="00F36147"/>
    <w:rsid w:val="00F362D4"/>
    <w:rsid w:val="00F369C5"/>
    <w:rsid w:val="00F413C2"/>
    <w:rsid w:val="00F41428"/>
    <w:rsid w:val="00F41768"/>
    <w:rsid w:val="00F4207E"/>
    <w:rsid w:val="00F432EC"/>
    <w:rsid w:val="00F4348B"/>
    <w:rsid w:val="00F445D7"/>
    <w:rsid w:val="00F4508C"/>
    <w:rsid w:val="00F458F9"/>
    <w:rsid w:val="00F45C97"/>
    <w:rsid w:val="00F46D71"/>
    <w:rsid w:val="00F50420"/>
    <w:rsid w:val="00F505DC"/>
    <w:rsid w:val="00F53CF9"/>
    <w:rsid w:val="00F543D8"/>
    <w:rsid w:val="00F54D3B"/>
    <w:rsid w:val="00F552EC"/>
    <w:rsid w:val="00F57181"/>
    <w:rsid w:val="00F57A32"/>
    <w:rsid w:val="00F57D77"/>
    <w:rsid w:val="00F57E7F"/>
    <w:rsid w:val="00F60C2B"/>
    <w:rsid w:val="00F61747"/>
    <w:rsid w:val="00F618E3"/>
    <w:rsid w:val="00F61DE5"/>
    <w:rsid w:val="00F62076"/>
    <w:rsid w:val="00F6282E"/>
    <w:rsid w:val="00F63C6E"/>
    <w:rsid w:val="00F65080"/>
    <w:rsid w:val="00F65762"/>
    <w:rsid w:val="00F66816"/>
    <w:rsid w:val="00F66926"/>
    <w:rsid w:val="00F6763B"/>
    <w:rsid w:val="00F70290"/>
    <w:rsid w:val="00F70E94"/>
    <w:rsid w:val="00F71F7C"/>
    <w:rsid w:val="00F728ED"/>
    <w:rsid w:val="00F7291D"/>
    <w:rsid w:val="00F73CF5"/>
    <w:rsid w:val="00F74BA5"/>
    <w:rsid w:val="00F768FA"/>
    <w:rsid w:val="00F7776C"/>
    <w:rsid w:val="00F8075E"/>
    <w:rsid w:val="00F8349F"/>
    <w:rsid w:val="00F84A53"/>
    <w:rsid w:val="00F85900"/>
    <w:rsid w:val="00F86A2A"/>
    <w:rsid w:val="00F874DB"/>
    <w:rsid w:val="00F87B87"/>
    <w:rsid w:val="00F87CF8"/>
    <w:rsid w:val="00F90E0F"/>
    <w:rsid w:val="00F94937"/>
    <w:rsid w:val="00F951C5"/>
    <w:rsid w:val="00F9532E"/>
    <w:rsid w:val="00F95357"/>
    <w:rsid w:val="00F970E1"/>
    <w:rsid w:val="00F97A4B"/>
    <w:rsid w:val="00FA04C3"/>
    <w:rsid w:val="00FA06F2"/>
    <w:rsid w:val="00FA099A"/>
    <w:rsid w:val="00FA0B20"/>
    <w:rsid w:val="00FA1108"/>
    <w:rsid w:val="00FA11CB"/>
    <w:rsid w:val="00FA1C3B"/>
    <w:rsid w:val="00FA2A87"/>
    <w:rsid w:val="00FA50AB"/>
    <w:rsid w:val="00FB02B9"/>
    <w:rsid w:val="00FB1210"/>
    <w:rsid w:val="00FB277F"/>
    <w:rsid w:val="00FB2AD8"/>
    <w:rsid w:val="00FB2ED0"/>
    <w:rsid w:val="00FB49F6"/>
    <w:rsid w:val="00FB53BA"/>
    <w:rsid w:val="00FB7035"/>
    <w:rsid w:val="00FC1B8F"/>
    <w:rsid w:val="00FC206B"/>
    <w:rsid w:val="00FC2D76"/>
    <w:rsid w:val="00FC4CF4"/>
    <w:rsid w:val="00FC5076"/>
    <w:rsid w:val="00FC507A"/>
    <w:rsid w:val="00FC672C"/>
    <w:rsid w:val="00FC692F"/>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E48AD"/>
    <w:rsid w:val="00FF07B6"/>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4091715">
      <w:bodyDiv w:val="1"/>
      <w:marLeft w:val="0"/>
      <w:marRight w:val="0"/>
      <w:marTop w:val="0"/>
      <w:marBottom w:val="0"/>
      <w:divBdr>
        <w:top w:val="none" w:sz="0" w:space="0" w:color="auto"/>
        <w:left w:val="none" w:sz="0" w:space="0" w:color="auto"/>
        <w:bottom w:val="none" w:sz="0" w:space="0" w:color="auto"/>
        <w:right w:val="none" w:sz="0" w:space="0" w:color="auto"/>
      </w:divBdr>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D0E9A-571F-47E1-BF5C-1098F5332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2020-12-15T06:05:00Z</dcterms:created>
  <dcterms:modified xsi:type="dcterms:W3CDTF">2020-12-15T06:05:00Z</dcterms:modified>
</cp:coreProperties>
</file>