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ED5AEB" w:rsidRPr="00ED5AEB" w:rsidRDefault="00074629" w:rsidP="00ED5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>4</w:t>
      </w:r>
      <w:r w:rsidR="00ED5AEB" w:rsidRPr="00ED5AEB">
        <w:rPr>
          <w:rFonts w:ascii="Times New Roman" w:hAnsi="Times New Roman" w:cs="Times New Roman"/>
          <w:b/>
          <w:bCs/>
          <w:sz w:val="44"/>
          <w:szCs w:val="44"/>
          <w:lang w:val="en-US"/>
        </w:rPr>
        <w:t>-AMINO PHENOL</w:t>
      </w:r>
    </w:p>
    <w:p w:rsidR="00ED5AEB" w:rsidRPr="00ED5AEB" w:rsidRDefault="00ED5AEB" w:rsidP="00ED5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ED5AEB">
        <w:rPr>
          <w:rFonts w:ascii="Times New Roman" w:hAnsi="Times New Roman" w:cs="Times New Roman"/>
          <w:b/>
          <w:bCs/>
          <w:sz w:val="36"/>
          <w:szCs w:val="36"/>
          <w:lang w:val="en-US"/>
        </w:rPr>
        <w:t>(Extra Pure</w:t>
      </w:r>
      <w:r w:rsidRPr="00ED5AEB">
        <w:rPr>
          <w:rFonts w:ascii="Times New Roman" w:hAnsi="Times New Roman" w:cs="Times New Roman"/>
          <w:bCs/>
          <w:sz w:val="36"/>
          <w:szCs w:val="36"/>
          <w:lang w:val="en-US"/>
        </w:rPr>
        <w:t>)</w:t>
      </w:r>
      <w:r w:rsidR="00074629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gramStart"/>
      <w:r w:rsidR="00074629">
        <w:rPr>
          <w:rFonts w:ascii="Times New Roman" w:hAnsi="Times New Roman" w:cs="Times New Roman"/>
          <w:b/>
          <w:sz w:val="36"/>
          <w:szCs w:val="36"/>
          <w:lang w:val="en-US"/>
        </w:rPr>
        <w:t>p</w:t>
      </w:r>
      <w:r w:rsidRPr="00ED5AEB">
        <w:rPr>
          <w:rFonts w:ascii="Times New Roman" w:hAnsi="Times New Roman" w:cs="Times New Roman"/>
          <w:b/>
          <w:sz w:val="36"/>
          <w:szCs w:val="36"/>
          <w:lang w:val="en-US"/>
        </w:rPr>
        <w:t>-Amino</w:t>
      </w:r>
      <w:proofErr w:type="gramEnd"/>
      <w:r w:rsidRPr="00ED5AEB">
        <w:rPr>
          <w:rFonts w:ascii="Times New Roman" w:hAnsi="Times New Roman" w:cs="Times New Roman"/>
          <w:b/>
          <w:sz w:val="36"/>
          <w:szCs w:val="36"/>
          <w:lang w:val="en-US"/>
        </w:rPr>
        <w:t xml:space="preserve"> Phenol)</w:t>
      </w:r>
    </w:p>
    <w:p w:rsidR="003C1857" w:rsidRPr="00C32F47" w:rsidRDefault="00587231" w:rsidP="003C18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AC6A56">
        <w:rPr>
          <w:rFonts w:ascii="Times New Roman" w:hAnsi="Times New Roman" w:cs="Times New Roman"/>
          <w:b/>
          <w:sz w:val="36"/>
          <w:szCs w:val="36"/>
          <w:lang w:val="en-US"/>
        </w:rPr>
        <w:t>123-30-8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B973B2" w:rsidRPr="00662AA6" w:rsidRDefault="00421339" w:rsidP="00B973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</w:rPr>
        <w:t>Product Name</w:t>
      </w:r>
      <w:r w:rsidRPr="001C0A5C">
        <w:rPr>
          <w:rFonts w:ascii="Times New Roman" w:hAnsi="Times New Roman" w:cs="Times New Roman"/>
          <w:b/>
          <w:bCs/>
          <w:sz w:val="24"/>
        </w:rPr>
        <w:t>:</w:t>
      </w:r>
      <w:r w:rsidR="00662AA6" w:rsidRPr="00662AA6">
        <w:rPr>
          <w:rFonts w:ascii="Times New Roman" w:hAnsi="Times New Roman" w:cs="Times New Roman"/>
          <w:b/>
          <w:sz w:val="24"/>
          <w:szCs w:val="24"/>
          <w:lang w:val="en-US"/>
        </w:rPr>
        <w:t>para-Aminophenol</w:t>
      </w:r>
    </w:p>
    <w:p w:rsidR="00F50420" w:rsidRPr="001C0A5C" w:rsidRDefault="0042133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0A5C">
        <w:rPr>
          <w:rFonts w:ascii="Times New Roman" w:hAnsi="Times New Roman" w:cs="Times New Roman"/>
          <w:b/>
          <w:bCs/>
          <w:sz w:val="28"/>
        </w:rPr>
        <w:t>CAS#</w:t>
      </w:r>
      <w:r w:rsidRPr="001C0A5C">
        <w:rPr>
          <w:rFonts w:ascii="Times New Roman" w:hAnsi="Times New Roman" w:cs="Times New Roman"/>
          <w:b/>
          <w:bCs/>
          <w:sz w:val="24"/>
        </w:rPr>
        <w:t xml:space="preserve">: </w:t>
      </w:r>
      <w:r w:rsidR="00662AA6">
        <w:rPr>
          <w:rFonts w:ascii="Times New Roman" w:hAnsi="Times New Roman" w:cs="Times New Roman"/>
          <w:b/>
          <w:bCs/>
          <w:sz w:val="24"/>
          <w:szCs w:val="24"/>
        </w:rPr>
        <w:t>123-30-8</w:t>
      </w:r>
    </w:p>
    <w:p w:rsidR="00731A59" w:rsidRPr="001C0A5C" w:rsidRDefault="00731A5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DD482E" w:rsidRPr="001C0A5C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935CC8" w:rsidRDefault="00223AE6" w:rsidP="00935C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Synonym</w:t>
      </w:r>
      <w:r w:rsidRPr="001C0A5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proofErr w:type="spellStart"/>
      <w:r w:rsidR="00935CC8" w:rsidRPr="00BC2D0C">
        <w:rPr>
          <w:rFonts w:ascii="Times New Roman" w:hAnsi="Times New Roman" w:cs="Times New Roman"/>
          <w:b/>
          <w:sz w:val="24"/>
          <w:szCs w:val="24"/>
          <w:lang w:val="en-US"/>
        </w:rPr>
        <w:t>para-Hydroxyaniline</w:t>
      </w:r>
      <w:proofErr w:type="spellEnd"/>
    </w:p>
    <w:p w:rsidR="00436BDD" w:rsidRPr="00C75916" w:rsidRDefault="001C0A5C" w:rsidP="00436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Pr="001C0A5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436BDD" w:rsidRPr="00C75916">
        <w:rPr>
          <w:rFonts w:ascii="Times New Roman" w:hAnsi="Times New Roman" w:cs="Times New Roman"/>
          <w:b/>
          <w:sz w:val="24"/>
          <w:szCs w:val="24"/>
          <w:lang w:val="en-US"/>
        </w:rPr>
        <w:t>4-Aminophenol</w:t>
      </w:r>
    </w:p>
    <w:p w:rsidR="000A2143" w:rsidRPr="00B93B02" w:rsidRDefault="00421339" w:rsidP="000A21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C0A5C">
        <w:rPr>
          <w:rFonts w:ascii="Times New Roman" w:hAnsi="Times New Roman" w:cs="Times New Roman"/>
          <w:b/>
          <w:sz w:val="28"/>
        </w:rPr>
        <w:t>Chemical Formula</w:t>
      </w:r>
      <w:r w:rsidRPr="001C0A5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A2143" w:rsidRPr="00B93B0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0A2143" w:rsidRPr="00B93B0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6</w:t>
      </w:r>
      <w:r w:rsidR="000A2143" w:rsidRPr="00B93B02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0A2143" w:rsidRPr="00B93B02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7</w:t>
      </w:r>
      <w:r w:rsidR="000A2143" w:rsidRPr="00B93B02">
        <w:rPr>
          <w:rFonts w:ascii="Times New Roman" w:hAnsi="Times New Roman" w:cs="Times New Roman"/>
          <w:b/>
          <w:sz w:val="24"/>
          <w:szCs w:val="24"/>
          <w:lang w:val="en-US"/>
        </w:rPr>
        <w:t>NO</w:t>
      </w:r>
    </w:p>
    <w:p w:rsidR="00854234" w:rsidRPr="00854234" w:rsidRDefault="00854234" w:rsidP="004A7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2912A1" w:rsidRDefault="00902E72" w:rsidP="002912A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2912A1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2912A1" w:rsidRDefault="002912A1" w:rsidP="002912A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912A1" w:rsidRDefault="002912A1" w:rsidP="002912A1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2912A1" w:rsidRDefault="002912A1" w:rsidP="002912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2912A1" w:rsidRDefault="002912A1" w:rsidP="002912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2912A1" w:rsidRDefault="002912A1" w:rsidP="002912A1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B778E1" w:rsidRPr="00AC07A1" w:rsidRDefault="00B778E1" w:rsidP="00902E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033BD3"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C051B4">
        <w:trPr>
          <w:trHeight w:val="116"/>
        </w:trPr>
        <w:tc>
          <w:tcPr>
            <w:tcW w:w="4117" w:type="dxa"/>
          </w:tcPr>
          <w:p w:rsidR="00D17BAB" w:rsidRPr="00122F8A" w:rsidRDefault="00122F8A" w:rsidP="00932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22F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{para-}Aminophenol</w:t>
            </w:r>
          </w:p>
        </w:tc>
        <w:tc>
          <w:tcPr>
            <w:tcW w:w="3347" w:type="dxa"/>
          </w:tcPr>
          <w:p w:rsidR="00396F6E" w:rsidRPr="003854D8" w:rsidRDefault="00122F8A" w:rsidP="003854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123-30-8</w:t>
            </w:r>
          </w:p>
        </w:tc>
        <w:tc>
          <w:tcPr>
            <w:tcW w:w="3336" w:type="dxa"/>
          </w:tcPr>
          <w:p w:rsidR="00683308" w:rsidRPr="00E74674" w:rsidRDefault="000C2905" w:rsidP="00E746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5C441A" w:rsidRDefault="00CC3F2C" w:rsidP="005C4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C039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5C441A" w:rsidRPr="00022268">
        <w:rPr>
          <w:rFonts w:ascii="Times New Roman" w:hAnsi="Times New Roman" w:cs="Times New Roman"/>
          <w:b/>
          <w:sz w:val="24"/>
          <w:szCs w:val="24"/>
          <w:lang w:val="en-US"/>
        </w:rPr>
        <w:t>para-Aminophenol: ORAL (LD50): Acute: 1530 mg/kg [</w:t>
      </w:r>
      <w:r w:rsidR="00022268" w:rsidRPr="00022268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Mammal.]. 375 mg/kg [Rat]. 56.2 </w:t>
      </w:r>
      <w:r w:rsidR="005C441A" w:rsidRPr="00022268">
        <w:rPr>
          <w:rFonts w:ascii="Times New Roman" w:hAnsi="Times New Roman" w:cs="Times New Roman"/>
          <w:b/>
          <w:sz w:val="24"/>
          <w:szCs w:val="24"/>
          <w:lang w:val="en-US"/>
        </w:rPr>
        <w:t>mg/kg [Bird]. DERMAL (LD50): Acute: 6400 mg/kg [Mammal.]. 10001 mg/kg [Rabbit].</w:t>
      </w:r>
    </w:p>
    <w:p w:rsidR="00022268" w:rsidRDefault="00022268" w:rsidP="005C44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CC3F2C" w:rsidRPr="00C0398D" w:rsidRDefault="00CC3F2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F773D3" w:rsidRDefault="00F773D3" w:rsidP="00907D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373676" w:rsidRPr="00373676" w:rsidRDefault="00B2678B" w:rsidP="003736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Potential Acute Health Effects</w:t>
      </w:r>
      <w:r w:rsidRPr="00B2678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373676" w:rsidRPr="00373676">
        <w:rPr>
          <w:rFonts w:ascii="Times New Roman" w:hAnsi="Times New Roman" w:cs="Times New Roman"/>
          <w:b/>
          <w:sz w:val="24"/>
          <w:szCs w:val="24"/>
          <w:lang w:val="en-US"/>
        </w:rPr>
        <w:t>Very hazardous in case of skin contact (</w:t>
      </w:r>
      <w:proofErr w:type="spellStart"/>
      <w:r w:rsidR="00373676" w:rsidRPr="00373676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373676" w:rsidRPr="00373676">
        <w:rPr>
          <w:rFonts w:ascii="Times New Roman" w:hAnsi="Times New Roman" w:cs="Times New Roman"/>
          <w:b/>
          <w:sz w:val="24"/>
          <w:szCs w:val="24"/>
          <w:lang w:val="en-US"/>
        </w:rPr>
        <w:t>), of ingestion, of inhalation. Hazardous in case of skin contact (irritant), of eye contact (irritant).</w:t>
      </w:r>
    </w:p>
    <w:p w:rsidR="003D262C" w:rsidRPr="003D262C" w:rsidRDefault="003D262C" w:rsidP="00B267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373676" w:rsidRDefault="00B2678B" w:rsidP="00373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Potential Chronic Health Effects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373676" w:rsidRPr="00A97AED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</w:t>
      </w:r>
      <w:r w:rsidR="00A97AED" w:rsidRPr="00A97A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TOGENIC EFFECTS: Not available. </w:t>
      </w:r>
      <w:r w:rsidR="00373676" w:rsidRPr="00A97AED">
        <w:rPr>
          <w:rFonts w:ascii="Times New Roman" w:hAnsi="Times New Roman" w:cs="Times New Roman"/>
          <w:b/>
          <w:sz w:val="24"/>
          <w:szCs w:val="24"/>
          <w:lang w:val="en-US"/>
        </w:rPr>
        <w:t>DEVELOPMENTAL TOXICITY: Not available. Repeated or prolonged exposure is not known to aggravate medical condition.</w:t>
      </w:r>
    </w:p>
    <w:p w:rsidR="00CC380F" w:rsidRPr="0093266E" w:rsidRDefault="00CC380F" w:rsidP="000910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A97AED" w:rsidRDefault="004F3368" w:rsidP="00A97A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="00A97AED" w:rsidRPr="00843CA1">
        <w:rPr>
          <w:rFonts w:ascii="Times New Roman" w:hAnsi="Times New Roman" w:cs="Times New Roman"/>
          <w:b/>
          <w:sz w:val="24"/>
          <w:szCs w:val="24"/>
          <w:lang w:val="en-US"/>
        </w:rPr>
        <w:t>Check for and remove any contact lenses. Immediately flush eyes with running water for at le</w:t>
      </w:r>
      <w:r w:rsidR="00843CA1" w:rsidRPr="00843C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ast 15 minutes, keeping eyelids </w:t>
      </w:r>
      <w:r w:rsidR="00A97AED" w:rsidRPr="00843CA1">
        <w:rPr>
          <w:rFonts w:ascii="Times New Roman" w:hAnsi="Times New Roman" w:cs="Times New Roman"/>
          <w:b/>
          <w:sz w:val="24"/>
          <w:szCs w:val="24"/>
          <w:lang w:val="en-US"/>
        </w:rPr>
        <w:t>open. Cold water may be used. Get medical attention. Finish by rinsing thoroughly with ru</w:t>
      </w:r>
      <w:r w:rsidR="00843CA1" w:rsidRPr="00843C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nning water to avoid a possible </w:t>
      </w:r>
      <w:r w:rsidR="00A97AED" w:rsidRPr="00843CA1">
        <w:rPr>
          <w:rFonts w:ascii="Times New Roman" w:hAnsi="Times New Roman" w:cs="Times New Roman"/>
          <w:b/>
          <w:sz w:val="24"/>
          <w:szCs w:val="24"/>
          <w:lang w:val="en-US"/>
        </w:rPr>
        <w:t>infection.</w:t>
      </w:r>
    </w:p>
    <w:p w:rsidR="00C8748C" w:rsidRPr="007171BF" w:rsidRDefault="00C8748C" w:rsidP="004F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43CA1" w:rsidRPr="00E86088" w:rsidRDefault="004F3368" w:rsidP="00843C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="00843CA1" w:rsidRPr="00E86088">
        <w:rPr>
          <w:rFonts w:ascii="Times New Roman" w:hAnsi="Times New Roman" w:cs="Times New Roman"/>
          <w:b/>
          <w:sz w:val="24"/>
          <w:szCs w:val="24"/>
          <w:lang w:val="en-US"/>
        </w:rPr>
        <w:t>In case of contact, immediately flush skin with plenty of water. Cover the irritated skin with an</w:t>
      </w:r>
      <w:r w:rsidR="00E86088" w:rsidRPr="00E860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emollient. Remove contaminated </w:t>
      </w:r>
      <w:r w:rsidR="00843CA1" w:rsidRPr="00E860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clothing and shoes. Cold water may be used.Wash clothing before reuse. Thoroughly clean </w:t>
      </w:r>
      <w:r w:rsidR="00E86088" w:rsidRPr="00E860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shoes before reuse. Get medical </w:t>
      </w:r>
      <w:r w:rsidR="00843CA1" w:rsidRPr="00E86088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3937B8" w:rsidRPr="00E86088" w:rsidRDefault="003937B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86088" w:rsidRPr="008752BE" w:rsidRDefault="004F3368" w:rsidP="00E860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Skin Contact:</w:t>
      </w:r>
      <w:r w:rsidR="00E86088" w:rsidRPr="008752BE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</w:t>
      </w:r>
      <w:r w:rsidR="008752BE" w:rsidRPr="008752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l cream. Seek immediate medical </w:t>
      </w:r>
      <w:r w:rsidR="00E86088" w:rsidRPr="008752BE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7171BF" w:rsidRPr="007171BF" w:rsidRDefault="007171BF" w:rsidP="004F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752BE" w:rsidRPr="00FC7731" w:rsidRDefault="004F3368" w:rsidP="008752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="008752BE" w:rsidRPr="00FC7731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difficult, give oxygen. Get me</w:t>
      </w:r>
      <w:r w:rsidR="00FC7731" w:rsidRPr="00FC77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dical </w:t>
      </w:r>
      <w:r w:rsidR="008752BE" w:rsidRPr="00FC7731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DB3BF5" w:rsidRPr="00DB3BF5" w:rsidRDefault="00DB3BF5" w:rsidP="004F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C7731" w:rsidRPr="004A3C5A" w:rsidRDefault="004F3368" w:rsidP="00FC7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Inhalation:</w:t>
      </w:r>
      <w:r w:rsidR="00FC7731" w:rsidRPr="004A3C5A">
        <w:rPr>
          <w:rFonts w:ascii="Times New Roman" w:hAnsi="Times New Roman" w:cs="Times New Roman"/>
          <w:b/>
          <w:sz w:val="24"/>
          <w:szCs w:val="24"/>
          <w:lang w:val="en-US"/>
        </w:rPr>
        <w:t>Evacuate the victim to a safe area as soon as possible. Loosen tight clothing such as a col</w:t>
      </w:r>
      <w:r w:rsidR="004A3C5A" w:rsidRPr="004A3C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lar, tie, belt or waistband. If </w:t>
      </w:r>
      <w:r w:rsidR="00FC7731" w:rsidRPr="004A3C5A">
        <w:rPr>
          <w:rFonts w:ascii="Times New Roman" w:hAnsi="Times New Roman" w:cs="Times New Roman"/>
          <w:b/>
          <w:sz w:val="24"/>
          <w:szCs w:val="24"/>
          <w:lang w:val="en-US"/>
        </w:rPr>
        <w:t>breathing is difficult, administer oxygen. If the victim is not breathing, perform mouth-to-mouth resuscitation. WAR</w:t>
      </w:r>
      <w:r w:rsidR="004A3C5A" w:rsidRPr="004A3C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NING: It may </w:t>
      </w:r>
      <w:r w:rsidR="00FC7731" w:rsidRPr="004A3C5A">
        <w:rPr>
          <w:rFonts w:ascii="Times New Roman" w:hAnsi="Times New Roman" w:cs="Times New Roman"/>
          <w:b/>
          <w:sz w:val="24"/>
          <w:szCs w:val="24"/>
          <w:lang w:val="en-US"/>
        </w:rPr>
        <w:t>be hazardous to the person providing aid to give mouth-to-mouth resuscitation when the inhaled m</w:t>
      </w:r>
      <w:r w:rsidR="004A3C5A" w:rsidRPr="004A3C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aterial is toxic, infectious or </w:t>
      </w:r>
      <w:r w:rsidR="00FC7731" w:rsidRPr="004A3C5A">
        <w:rPr>
          <w:rFonts w:ascii="Times New Roman" w:hAnsi="Times New Roman" w:cs="Times New Roman"/>
          <w:b/>
          <w:sz w:val="24"/>
          <w:szCs w:val="24"/>
          <w:lang w:val="en-US"/>
        </w:rPr>
        <w:t>corrosive. Seek medical attention.</w:t>
      </w:r>
    </w:p>
    <w:p w:rsidR="00542AA3" w:rsidRPr="00542AA3" w:rsidRDefault="00542AA3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A3C5A" w:rsidRDefault="004F3368" w:rsidP="004A3C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="004A3C5A" w:rsidRPr="00E95D19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unless directed to do so by medical personnel. Never give anyt</w:t>
      </w:r>
      <w:r w:rsidR="00E95D19" w:rsidRPr="00E95D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hing by mouth to an unconscious </w:t>
      </w:r>
      <w:r w:rsidR="004A3C5A" w:rsidRPr="00E95D19">
        <w:rPr>
          <w:rFonts w:ascii="Times New Roman" w:hAnsi="Times New Roman" w:cs="Times New Roman"/>
          <w:b/>
          <w:sz w:val="24"/>
          <w:szCs w:val="24"/>
          <w:lang w:val="en-US"/>
        </w:rPr>
        <w:t>person. If large quantities of this material are swallowed, call a physician immediately. Loosen t</w:t>
      </w:r>
      <w:r w:rsidR="00E95D19" w:rsidRPr="00E95D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ight clothing such as a collar, </w:t>
      </w:r>
      <w:r w:rsidR="004A3C5A" w:rsidRPr="00E95D19">
        <w:rPr>
          <w:rFonts w:ascii="Times New Roman" w:hAnsi="Times New Roman" w:cs="Times New Roman"/>
          <w:b/>
          <w:sz w:val="24"/>
          <w:szCs w:val="24"/>
          <w:lang w:val="en-US"/>
        </w:rPr>
        <w:t>tie, belt or waistband.</w:t>
      </w:r>
    </w:p>
    <w:p w:rsidR="00DB3BF5" w:rsidRDefault="00DB3BF5" w:rsidP="00DB3B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4F3368" w:rsidRPr="004F3368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Ingestion:</w:t>
      </w:r>
      <w:r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B5F96" w:rsidRDefault="000B5F96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Pr="00CA43B6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E1F53" w:rsidRPr="0069610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4F3368" w:rsidRPr="00A45BD0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 of the Product: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May be combustible at high temperature.</w:t>
      </w:r>
    </w:p>
    <w:p w:rsidR="004F3368" w:rsidRPr="00A45BD0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Auto-Ignition Temperature: 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B3862" w:rsidRPr="00A45BD0" w:rsidRDefault="004F3368" w:rsidP="008B38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Flash Points:</w:t>
      </w:r>
      <w:r w:rsidR="008B3862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811BC" w:rsidRPr="00A45BD0" w:rsidRDefault="002811BC" w:rsidP="002811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Flammable Limits: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F3368" w:rsidRPr="00A40AA6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Products of Combustion:</w:t>
      </w:r>
      <w:r w:rsidR="0020249F" w:rsidRPr="00A40AA6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</w:t>
      </w:r>
      <w:r w:rsidR="00A40AA6" w:rsidRPr="00A40AA6">
        <w:rPr>
          <w:rFonts w:ascii="Times New Roman" w:hAnsi="Times New Roman" w:cs="Times New Roman"/>
          <w:b/>
          <w:sz w:val="24"/>
          <w:szCs w:val="24"/>
          <w:lang w:val="en-US"/>
        </w:rPr>
        <w:t>, nitrogen oxides (NO, NO2...).</w:t>
      </w:r>
    </w:p>
    <w:p w:rsidR="0027282A" w:rsidRPr="00A45BD0" w:rsidRDefault="004F3368" w:rsidP="00272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Hazards in Presence of Various Substances:</w:t>
      </w:r>
      <w:r w:rsidR="0027282A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8715D" w:rsidRPr="00A8715D" w:rsidRDefault="004F3368" w:rsidP="00A87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Explosion Hazards in Presence of Various Substances: </w:t>
      </w:r>
      <w:r w:rsidR="00A8715D" w:rsidRPr="00A8715D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 of explosion of the product in presence of static discharge: Not available.</w:t>
      </w:r>
    </w:p>
    <w:p w:rsidR="00E41823" w:rsidRPr="005F49B3" w:rsidRDefault="004F3368" w:rsidP="00E41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 F</w:t>
      </w:r>
      <w:r w:rsidR="00B51A73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ighting Media and Instructions: </w:t>
      </w:r>
      <w:r w:rsidR="00E41823" w:rsidRPr="005F49B3">
        <w:rPr>
          <w:rFonts w:ascii="Times New Roman" w:hAnsi="Times New Roman" w:cs="Times New Roman"/>
          <w:b/>
          <w:sz w:val="24"/>
          <w:szCs w:val="24"/>
          <w:lang w:val="en-US"/>
        </w:rPr>
        <w:t>SMALL FIRE: Use DRY chemical powder. LARGE FIRE: Use water spray, fog or foam. Do not use water jet.</w:t>
      </w:r>
    </w:p>
    <w:p w:rsidR="005F49B3" w:rsidRPr="00B346D1" w:rsidRDefault="004F3368" w:rsidP="005F4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Fire Hazards:</w:t>
      </w:r>
      <w:r w:rsidR="005F49B3" w:rsidRPr="00B346D1">
        <w:rPr>
          <w:rFonts w:ascii="Times New Roman" w:hAnsi="Times New Roman" w:cs="Times New Roman"/>
          <w:b/>
          <w:sz w:val="24"/>
          <w:szCs w:val="24"/>
          <w:lang w:val="en-US"/>
        </w:rPr>
        <w:t>When heated to decomposition it emits toxic fumes.</w:t>
      </w:r>
    </w:p>
    <w:p w:rsidR="00C5079E" w:rsidRDefault="004F3368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Explosion Hazards:</w:t>
      </w:r>
      <w:r w:rsidR="00B07E69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E083E" w:rsidRPr="00C5079E" w:rsidRDefault="002E083E" w:rsidP="008B1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EF00A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Pr="00554A96" w:rsidRDefault="00554A96" w:rsidP="00554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6D295E" w:rsidRPr="0077496B" w:rsidRDefault="00F33A78" w:rsidP="006D29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Small Spill:</w:t>
      </w:r>
      <w:r w:rsidR="006D295E" w:rsidRPr="0077496B">
        <w:rPr>
          <w:rFonts w:ascii="Times New Roman" w:hAnsi="Times New Roman" w:cs="Times New Roman"/>
          <w:b/>
          <w:sz w:val="24"/>
          <w:szCs w:val="24"/>
          <w:lang w:val="en-US"/>
        </w:rPr>
        <w:t>Use appropriate tools to put the spilled solid in a convenient waste disposal container. If necessa</w:t>
      </w:r>
      <w:r w:rsidR="0077496B" w:rsidRPr="007749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ry: Neutralize the residue with </w:t>
      </w:r>
      <w:r w:rsidR="006D295E" w:rsidRPr="0077496B">
        <w:rPr>
          <w:rFonts w:ascii="Times New Roman" w:hAnsi="Times New Roman" w:cs="Times New Roman"/>
          <w:b/>
          <w:sz w:val="24"/>
          <w:szCs w:val="24"/>
          <w:lang w:val="en-US"/>
        </w:rPr>
        <w:t>a dilute solution of acetic acid.</w:t>
      </w:r>
    </w:p>
    <w:p w:rsidR="005838AB" w:rsidRPr="0077496B" w:rsidRDefault="005838AB" w:rsidP="002B2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77496B" w:rsidRDefault="00F33A78" w:rsidP="007749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Large Spill:</w:t>
      </w:r>
      <w:r w:rsidR="0077496B" w:rsidRPr="006D346B">
        <w:rPr>
          <w:rFonts w:ascii="Times New Roman" w:hAnsi="Times New Roman" w:cs="Times New Roman"/>
          <w:b/>
          <w:sz w:val="24"/>
          <w:szCs w:val="24"/>
          <w:lang w:val="en-US"/>
        </w:rPr>
        <w:t>Use a shovel to put the material into a convenient waste disposal container. Neutralize the res</w:t>
      </w:r>
      <w:r w:rsidR="006D346B" w:rsidRPr="006D34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idue with a dilute solution of </w:t>
      </w:r>
      <w:r w:rsidR="0077496B" w:rsidRPr="006D346B">
        <w:rPr>
          <w:rFonts w:ascii="Times New Roman" w:hAnsi="Times New Roman" w:cs="Times New Roman"/>
          <w:b/>
          <w:sz w:val="24"/>
          <w:szCs w:val="24"/>
          <w:lang w:val="en-US"/>
        </w:rPr>
        <w:t>acetic acid.</w:t>
      </w:r>
    </w:p>
    <w:p w:rsidR="00CB2519" w:rsidRPr="00CB2519" w:rsidRDefault="00CB2519" w:rsidP="003F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6D346B" w:rsidRPr="0063112F" w:rsidRDefault="00BD5B99" w:rsidP="006D34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Precautions:</w:t>
      </w:r>
      <w:r w:rsidR="006D346B" w:rsidRPr="0063112F">
        <w:rPr>
          <w:rFonts w:ascii="Times New Roman" w:hAnsi="Times New Roman" w:cs="Times New Roman"/>
          <w:b/>
          <w:sz w:val="24"/>
          <w:szCs w:val="24"/>
          <w:lang w:val="en-US"/>
        </w:rPr>
        <w:t>Keep away from heat. Keep away from sources of ignition. Empty containers pose a fire risk</w:t>
      </w:r>
      <w:r w:rsidR="0063112F" w:rsidRPr="0063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evaporate the residue under a </w:t>
      </w:r>
      <w:r w:rsidR="006D346B" w:rsidRPr="0063112F">
        <w:rPr>
          <w:rFonts w:ascii="Times New Roman" w:hAnsi="Times New Roman" w:cs="Times New Roman"/>
          <w:b/>
          <w:sz w:val="24"/>
          <w:szCs w:val="24"/>
          <w:lang w:val="en-US"/>
        </w:rPr>
        <w:t>fume hood. Ground all equipment containing material. Do not ingest. Do not breathe dust. Wear s</w:t>
      </w:r>
      <w:r w:rsidR="0063112F" w:rsidRPr="0063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uitable protective clothing. In </w:t>
      </w:r>
      <w:r w:rsidR="006D346B" w:rsidRPr="0063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case of insufficient ventilation, wear suitable respiratory equipment. If ingested, seek medical </w:t>
      </w:r>
      <w:r w:rsidR="0063112F" w:rsidRPr="0063112F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advice immediately and show the </w:t>
      </w:r>
      <w:r w:rsidR="006D346B" w:rsidRPr="0063112F">
        <w:rPr>
          <w:rFonts w:ascii="Times New Roman" w:hAnsi="Times New Roman" w:cs="Times New Roman"/>
          <w:b/>
          <w:sz w:val="24"/>
          <w:szCs w:val="24"/>
          <w:lang w:val="en-US"/>
        </w:rPr>
        <w:t>container or the label. Avoid contact with skin and eyes. Keep away from incompatibles such as acids.</w:t>
      </w:r>
    </w:p>
    <w:p w:rsidR="0063112F" w:rsidRPr="0063112F" w:rsidRDefault="0063112F" w:rsidP="00573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3112F" w:rsidRPr="0058363A" w:rsidRDefault="00BD5B99" w:rsidP="006311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Storage:</w:t>
      </w:r>
      <w:r w:rsidR="0063112F" w:rsidRPr="0058363A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</w:t>
      </w:r>
    </w:p>
    <w:p w:rsidR="00573470" w:rsidRPr="0058363A" w:rsidRDefault="00573470" w:rsidP="00573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56D1" w:rsidRPr="008B61E2" w:rsidRDefault="00C456D1" w:rsidP="00C456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732E5" w:rsidRDefault="00D732E5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B7242" w:rsidRPr="00B30D36" w:rsidRDefault="005B7242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EC71E3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8167D2" w:rsidRPr="00630878" w:rsidRDefault="009E1D9F" w:rsidP="008167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Engineering Controls:</w:t>
      </w:r>
      <w:r w:rsidR="008167D2" w:rsidRPr="00630878">
        <w:rPr>
          <w:rFonts w:ascii="Times New Roman" w:hAnsi="Times New Roman" w:cs="Times New Roman"/>
          <w:b/>
          <w:sz w:val="24"/>
          <w:szCs w:val="24"/>
          <w:lang w:val="en-US"/>
        </w:rPr>
        <w:t>Use process enclosures, local exhaust ventilation, or other engineering controls to keep airborne levels belo</w:t>
      </w:r>
      <w:r w:rsidR="00630878" w:rsidRPr="00630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w recommended </w:t>
      </w:r>
      <w:r w:rsidR="008167D2" w:rsidRPr="00630878">
        <w:rPr>
          <w:rFonts w:ascii="Times New Roman" w:hAnsi="Times New Roman" w:cs="Times New Roman"/>
          <w:b/>
          <w:sz w:val="24"/>
          <w:szCs w:val="24"/>
          <w:lang w:val="en-US"/>
        </w:rPr>
        <w:t>exposure limits. If user operations generate dust, fume or mist, use ventilation to keep ex</w:t>
      </w:r>
      <w:r w:rsidR="00630878" w:rsidRPr="00630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posure to airborne contaminants </w:t>
      </w:r>
      <w:r w:rsidR="008167D2" w:rsidRPr="00630878">
        <w:rPr>
          <w:rFonts w:ascii="Times New Roman" w:hAnsi="Times New Roman" w:cs="Times New Roman"/>
          <w:b/>
          <w:sz w:val="24"/>
          <w:szCs w:val="24"/>
          <w:lang w:val="en-US"/>
        </w:rPr>
        <w:t>below the exposure limit.</w:t>
      </w:r>
    </w:p>
    <w:p w:rsidR="00B9409D" w:rsidRDefault="00B9409D" w:rsidP="00E22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630878" w:rsidRPr="00031677" w:rsidRDefault="009E1D9F" w:rsidP="006308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Protection:</w:t>
      </w:r>
      <w:r w:rsidR="00630878" w:rsidRPr="00031677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Dust respirator. Be sure to use an approved/certified respirator or equivalent. Gloves.</w:t>
      </w:r>
    </w:p>
    <w:p w:rsidR="00A34600" w:rsidRPr="00400271" w:rsidRDefault="00A34600" w:rsidP="009E1D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163124" w:rsidRPr="00303896" w:rsidRDefault="009E1D9F" w:rsidP="00163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 in Case of a Large Spill:</w:t>
      </w:r>
      <w:r w:rsidR="00163124" w:rsidRPr="00303896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Dust re</w:t>
      </w:r>
      <w:r w:rsidR="00303896" w:rsidRPr="00303896">
        <w:rPr>
          <w:rFonts w:ascii="Times New Roman" w:hAnsi="Times New Roman" w:cs="Times New Roman"/>
          <w:b/>
          <w:sz w:val="24"/>
          <w:szCs w:val="24"/>
          <w:lang w:val="en-US"/>
        </w:rPr>
        <w:t>spirator. Boots. Gloves. A self-contained</w:t>
      </w:r>
      <w:r w:rsidR="00163124" w:rsidRPr="003038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breathing ap</w:t>
      </w:r>
      <w:r w:rsidR="00303896" w:rsidRPr="003038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paratus should be used to avoid </w:t>
      </w:r>
      <w:r w:rsidR="00163124" w:rsidRPr="00303896">
        <w:rPr>
          <w:rFonts w:ascii="Times New Roman" w:hAnsi="Times New Roman" w:cs="Times New Roman"/>
          <w:b/>
          <w:sz w:val="24"/>
          <w:szCs w:val="24"/>
          <w:lang w:val="en-US"/>
        </w:rPr>
        <w:t>inhalation of the product. Suggested protective clothing might not be sufficient; consult a specialist BEFORE handl</w:t>
      </w:r>
      <w:r w:rsidR="00303896" w:rsidRPr="003038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ing this </w:t>
      </w:r>
      <w:r w:rsidR="00163124" w:rsidRPr="00303896">
        <w:rPr>
          <w:rFonts w:ascii="Times New Roman" w:hAnsi="Times New Roman" w:cs="Times New Roman"/>
          <w:b/>
          <w:sz w:val="24"/>
          <w:szCs w:val="24"/>
          <w:lang w:val="en-US"/>
        </w:rPr>
        <w:t>product.</w:t>
      </w:r>
    </w:p>
    <w:p w:rsidR="00ED13C3" w:rsidRDefault="00ED13C3" w:rsidP="009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9E1D9F" w:rsidRPr="009E1D9F" w:rsidRDefault="009E1D9F" w:rsidP="009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Exposure Limits:</w:t>
      </w:r>
      <w:r w:rsidRPr="009E1D9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15A91" w:rsidRPr="00A65418" w:rsidRDefault="00815A91" w:rsidP="00661A3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902E72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755244" w:rsidRPr="00E32572" w:rsidRDefault="00EB0800" w:rsidP="00755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2572" w:rsidRPr="00E32572">
        <w:rPr>
          <w:rFonts w:ascii="Times New Roman" w:hAnsi="Times New Roman" w:cs="Times New Roman"/>
          <w:b/>
          <w:sz w:val="24"/>
          <w:szCs w:val="24"/>
          <w:lang w:val="en-US"/>
        </w:rPr>
        <w:t>Solid. (Crystals solid.)</w:t>
      </w:r>
    </w:p>
    <w:p w:rsidR="00E32572" w:rsidRPr="004223FB" w:rsidRDefault="00EB0800" w:rsidP="00E325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32572" w:rsidRPr="004223FB">
        <w:rPr>
          <w:rFonts w:ascii="Times New Roman" w:hAnsi="Times New Roman" w:cs="Times New Roman"/>
          <w:b/>
          <w:sz w:val="24"/>
          <w:szCs w:val="24"/>
          <w:lang w:val="en-US"/>
        </w:rPr>
        <w:t>Odorless.</w:t>
      </w:r>
    </w:p>
    <w:p w:rsidR="009D3257" w:rsidRPr="006D20CD" w:rsidRDefault="00EB0800" w:rsidP="009D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325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51C7C" w:rsidRPr="00331E24" w:rsidRDefault="00EB0800" w:rsidP="00451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1310D">
        <w:rPr>
          <w:rFonts w:ascii="Times New Roman" w:hAnsi="Times New Roman" w:cs="Times New Roman"/>
          <w:b/>
          <w:sz w:val="24"/>
          <w:szCs w:val="24"/>
          <w:lang w:val="en-US"/>
        </w:rPr>
        <w:t>109.13 g</w:t>
      </w:r>
      <w:r w:rsidR="00451C7C" w:rsidRPr="00331E24">
        <w:rPr>
          <w:rFonts w:ascii="Times New Roman" w:hAnsi="Times New Roman" w:cs="Times New Roman"/>
          <w:b/>
          <w:sz w:val="24"/>
          <w:szCs w:val="24"/>
          <w:lang w:val="en-US"/>
        </w:rPr>
        <w:t>/mole</w:t>
      </w:r>
    </w:p>
    <w:p w:rsidR="00964A88" w:rsidRPr="00A86F50" w:rsidRDefault="00EB0800" w:rsidP="00964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86F50" w:rsidRPr="00A86F50">
        <w:rPr>
          <w:rFonts w:ascii="Times New Roman" w:hAnsi="Times New Roman" w:cs="Times New Roman"/>
          <w:b/>
          <w:sz w:val="24"/>
          <w:szCs w:val="24"/>
          <w:lang w:val="en-US"/>
        </w:rPr>
        <w:t>Off-white.</w:t>
      </w:r>
    </w:p>
    <w:p w:rsidR="007B5E1A" w:rsidRPr="006D20CD" w:rsidRDefault="00EB0800" w:rsidP="007B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 w:rsidRPr="006D20CD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B5E1A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223FB" w:rsidRPr="00780BE3" w:rsidRDefault="00EB0800" w:rsidP="004223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223FB" w:rsidRPr="00780BE3">
        <w:rPr>
          <w:rFonts w:ascii="Times New Roman" w:hAnsi="Times New Roman" w:cs="Times New Roman"/>
          <w:b/>
          <w:sz w:val="24"/>
          <w:szCs w:val="24"/>
          <w:lang w:val="en-US"/>
        </w:rPr>
        <w:t>164°C (327.2°F)</w:t>
      </w:r>
    </w:p>
    <w:p w:rsidR="009D20A4" w:rsidRPr="00780BE3" w:rsidRDefault="00EB0800" w:rsidP="009D20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0BE3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780BE3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780BE3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780B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780BE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06BC2">
        <w:rPr>
          <w:rFonts w:ascii="Times New Roman" w:hAnsi="Times New Roman" w:cs="Times New Roman"/>
          <w:b/>
          <w:sz w:val="24"/>
          <w:szCs w:val="24"/>
          <w:lang w:val="en-US"/>
        </w:rPr>
        <w:t>186-189°C</w:t>
      </w:r>
    </w:p>
    <w:p w:rsidR="00003323" w:rsidRPr="006D20CD" w:rsidRDefault="003F5B81" w:rsidP="000033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  <w:t>:</w:t>
      </w:r>
      <w:r w:rsidR="00506BC2">
        <w:rPr>
          <w:rFonts w:ascii="Times New Roman" w:hAnsi="Times New Roman" w:cs="Times New Roman"/>
          <w:b/>
          <w:sz w:val="24"/>
          <w:szCs w:val="24"/>
          <w:lang w:val="en-US"/>
        </w:rPr>
        <w:t>188</w:t>
      </w:r>
      <w:r w:rsidR="00506BC2" w:rsidRPr="00506BC2">
        <w:rPr>
          <w:rFonts w:ascii="Times New Roman" w:hAnsi="Times New Roman" w:cs="Times New Roman"/>
          <w:b/>
          <w:sz w:val="24"/>
          <w:szCs w:val="24"/>
        </w:rPr>
        <w:t>°C</w:t>
      </w:r>
      <w:bookmarkStart w:id="0" w:name="_GoBack"/>
      <w:bookmarkEnd w:id="0"/>
      <w:r w:rsidR="00003323" w:rsidRPr="006D20C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60317" w:rsidRPr="006D20CD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80BE3" w:rsidRPr="006D20CD" w:rsidRDefault="00EB0800" w:rsidP="00780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80BE3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750BC" w:rsidRPr="006D20CD" w:rsidRDefault="00EB0800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A40151" w:rsidRPr="006D20CD" w:rsidRDefault="005A6D74" w:rsidP="00584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0CBB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6D20CD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E58F6" w:rsidRPr="006D20CD" w:rsidRDefault="005A6D74" w:rsidP="00FE5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>.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4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6D20CD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77FD7" w:rsidRDefault="005A6D74" w:rsidP="00877F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77FD7" w:rsidRPr="00597FEF">
        <w:rPr>
          <w:rFonts w:ascii="Times New Roman" w:hAnsi="Times New Roman" w:cs="Times New Roman"/>
          <w:b/>
          <w:sz w:val="24"/>
          <w:szCs w:val="24"/>
          <w:lang w:val="en-US"/>
        </w:rPr>
        <w:t>See solubility in water, diethyl ether.</w:t>
      </w:r>
    </w:p>
    <w:p w:rsidR="00597FEF" w:rsidRPr="00523C04" w:rsidRDefault="005A6D74" w:rsidP="00597F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97FEF" w:rsidRPr="00523C04">
        <w:rPr>
          <w:rFonts w:ascii="Times New Roman" w:hAnsi="Times New Roman" w:cs="Times New Roman"/>
          <w:b/>
          <w:sz w:val="24"/>
          <w:szCs w:val="24"/>
          <w:lang w:val="en-US"/>
        </w:rPr>
        <w:t>Soluble in hot water, diethyl ether. Partially soluble in cold water.</w:t>
      </w:r>
    </w:p>
    <w:p w:rsidR="001F261F" w:rsidRPr="006D20CD" w:rsidRDefault="001F261F" w:rsidP="001F2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5BA" w:rsidRPr="0041668F" w:rsidRDefault="00AD75BA" w:rsidP="00AD75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02EC3" w:rsidRPr="00656244" w:rsidRDefault="00202EC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Stability: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The product is stable.</w:t>
      </w: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Instability Temperature: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570D9" w:rsidRPr="00254564" w:rsidRDefault="00B128A0" w:rsidP="00A57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of Instability:</w:t>
      </w:r>
      <w:r w:rsidR="00A570D9" w:rsidRPr="00254564">
        <w:rPr>
          <w:rFonts w:ascii="Times New Roman" w:hAnsi="Times New Roman" w:cs="Times New Roman"/>
          <w:b/>
          <w:sz w:val="24"/>
          <w:szCs w:val="24"/>
          <w:lang w:val="en-US"/>
        </w:rPr>
        <w:t>Excess heat, incompatible materials.</w:t>
      </w:r>
    </w:p>
    <w:p w:rsidR="00254564" w:rsidRPr="003400D5" w:rsidRDefault="00B128A0" w:rsidP="00254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Incompatibility with various substances:</w:t>
      </w:r>
      <w:r w:rsidR="00254564" w:rsidRPr="003400D5">
        <w:rPr>
          <w:rFonts w:ascii="Times New Roman" w:hAnsi="Times New Roman" w:cs="Times New Roman"/>
          <w:b/>
          <w:sz w:val="24"/>
          <w:szCs w:val="24"/>
          <w:lang w:val="en-US"/>
        </w:rPr>
        <w:t>Reactive with oxidizing agents, acids.</w:t>
      </w:r>
    </w:p>
    <w:p w:rsidR="00D7141C" w:rsidRPr="00134FE4" w:rsidRDefault="00B128A0" w:rsidP="00D714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="00464C50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="00464C50" w:rsidRPr="00B12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3400D5" w:rsidRPr="004A4017" w:rsidRDefault="00B128A0" w:rsidP="0034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Reactivity:</w:t>
      </w:r>
      <w:r w:rsidR="003400D5" w:rsidRPr="004A40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Incompatible with acids, acid chlorides, acid anhydrides, </w:t>
      </w:r>
      <w:proofErr w:type="spellStart"/>
      <w:r w:rsidR="003400D5" w:rsidRPr="004A4017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4A4017" w:rsidRPr="004A4017">
        <w:rPr>
          <w:rFonts w:ascii="Times New Roman" w:hAnsi="Times New Roman" w:cs="Times New Roman"/>
          <w:b/>
          <w:sz w:val="24"/>
          <w:szCs w:val="24"/>
          <w:lang w:val="en-US"/>
        </w:rPr>
        <w:t>hloroformates</w:t>
      </w:r>
      <w:proofErr w:type="spellEnd"/>
      <w:r w:rsidR="004A4017" w:rsidRPr="004A40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strong oxidizing </w:t>
      </w:r>
      <w:r w:rsidR="003400D5" w:rsidRPr="004A4017">
        <w:rPr>
          <w:rFonts w:ascii="Times New Roman" w:hAnsi="Times New Roman" w:cs="Times New Roman"/>
          <w:b/>
          <w:sz w:val="24"/>
          <w:szCs w:val="24"/>
          <w:lang w:val="en-US"/>
        </w:rPr>
        <w:t>agents.</w:t>
      </w: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Special Remarks on </w:t>
      </w: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134FE4" w:rsidRPr="00F37894" w:rsidRDefault="00B128A0" w:rsidP="00134F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Polymerization:</w:t>
      </w:r>
      <w:r w:rsidR="00134FE4" w:rsidRPr="00F37894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9E29CF" w:rsidRPr="00F37894" w:rsidRDefault="009E29CF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A39BD" w:rsidRDefault="006E203B" w:rsidP="002A39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Routes of Entry: </w:t>
      </w:r>
      <w:r w:rsidR="002A39BD" w:rsidRPr="00E40DE6">
        <w:rPr>
          <w:rFonts w:ascii="Times New Roman" w:hAnsi="Times New Roman" w:cs="Times New Roman"/>
          <w:b/>
          <w:sz w:val="24"/>
          <w:szCs w:val="24"/>
          <w:lang w:val="en-US"/>
        </w:rPr>
        <w:t>Inhalation. Ingestion.</w:t>
      </w:r>
    </w:p>
    <w:p w:rsidR="00E40DE6" w:rsidRPr="0082196B" w:rsidRDefault="006E203B" w:rsidP="00E4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to Animals:</w:t>
      </w:r>
      <w:r w:rsidR="00E40DE6" w:rsidRPr="0082196B">
        <w:rPr>
          <w:rFonts w:ascii="Times New Roman" w:hAnsi="Times New Roman" w:cs="Times New Roman"/>
          <w:b/>
          <w:sz w:val="24"/>
          <w:szCs w:val="24"/>
          <w:lang w:val="en-US"/>
        </w:rPr>
        <w:t>Acute oral toxicity (LD50): 401 mg/kg [Mouse].</w:t>
      </w:r>
    </w:p>
    <w:p w:rsidR="008D31A5" w:rsidRDefault="006E203B" w:rsidP="008D31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Chronic Effects on Humans:</w:t>
      </w:r>
      <w:r w:rsidR="0082196B" w:rsidRPr="007435BF">
        <w:rPr>
          <w:rFonts w:ascii="Times New Roman" w:hAnsi="Times New Roman" w:cs="Times New Roman"/>
          <w:b/>
          <w:sz w:val="24"/>
          <w:szCs w:val="24"/>
          <w:lang w:val="en-US"/>
        </w:rPr>
        <w:t>MUTAGENIC EFFECTS: Mutagenic for mammalian somatic cells. Mutagenic for bacte</w:t>
      </w:r>
      <w:r w:rsidR="007435BF" w:rsidRPr="007435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ria and/or yeast. DEVELOPMENTAL </w:t>
      </w:r>
      <w:r w:rsidR="0082196B" w:rsidRPr="007435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TOXICITY: Classified Reproductive </w:t>
      </w:r>
      <w:r w:rsidR="007435BF" w:rsidRPr="007435BF">
        <w:rPr>
          <w:rFonts w:ascii="Times New Roman" w:hAnsi="Times New Roman" w:cs="Times New Roman"/>
          <w:b/>
          <w:sz w:val="24"/>
          <w:szCs w:val="24"/>
          <w:lang w:val="en-US"/>
        </w:rPr>
        <w:t>system/toxin/female [POSSIBLE].</w:t>
      </w:r>
    </w:p>
    <w:p w:rsidR="007435BF" w:rsidRDefault="006E203B" w:rsidP="007435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Toxic Effects on Humans:</w:t>
      </w:r>
      <w:r w:rsidR="007435BF" w:rsidRPr="007742BC">
        <w:rPr>
          <w:rFonts w:ascii="Times New Roman" w:hAnsi="Times New Roman" w:cs="Times New Roman"/>
          <w:b/>
          <w:sz w:val="24"/>
          <w:szCs w:val="24"/>
          <w:lang w:val="en-US"/>
        </w:rPr>
        <w:t>Hazardous in case of skin contact (irritant), of ingestion, of inhalation.</w:t>
      </w:r>
    </w:p>
    <w:p w:rsidR="006E203B" w:rsidRP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Toxicity to Animals:</w:t>
      </w:r>
      <w:r w:rsidRPr="006E203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742BC" w:rsidRPr="00B739FF" w:rsidRDefault="006E203B" w:rsidP="007742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Chronic Effects on Humans:</w:t>
      </w:r>
      <w:r w:rsidR="007742BC" w:rsidRPr="00B739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May cause adverse reproductive effects (fertility and </w:t>
      </w:r>
      <w:proofErr w:type="spellStart"/>
      <w:r w:rsidR="007742BC" w:rsidRPr="00B739FF">
        <w:rPr>
          <w:rFonts w:ascii="Times New Roman" w:hAnsi="Times New Roman" w:cs="Times New Roman"/>
          <w:b/>
          <w:sz w:val="24"/>
          <w:szCs w:val="24"/>
          <w:lang w:val="en-US"/>
        </w:rPr>
        <w:t>fetotoxicity</w:t>
      </w:r>
      <w:proofErr w:type="spellEnd"/>
      <w:r w:rsidR="007742BC" w:rsidRPr="00B739FF">
        <w:rPr>
          <w:rFonts w:ascii="Times New Roman" w:hAnsi="Times New Roman" w:cs="Times New Roman"/>
          <w:b/>
          <w:sz w:val="24"/>
          <w:szCs w:val="24"/>
          <w:lang w:val="en-US"/>
        </w:rPr>
        <w:t>). May affect genetic material.</w:t>
      </w:r>
    </w:p>
    <w:p w:rsidR="00B739FF" w:rsidRPr="00131F34" w:rsidRDefault="006E203B" w:rsidP="00B73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other Toxic Effects on Humans:</w:t>
      </w:r>
      <w:r w:rsidR="00B739FF" w:rsidRPr="00131F34">
        <w:rPr>
          <w:rFonts w:ascii="Times New Roman" w:hAnsi="Times New Roman" w:cs="Times New Roman"/>
          <w:b/>
          <w:sz w:val="24"/>
          <w:szCs w:val="24"/>
          <w:lang w:val="en-US"/>
        </w:rPr>
        <w:t>Acute Potential Health Effects: Skin: Causes skin irritation. Eyes: Causes eye irritation. Inhalatio</w:t>
      </w:r>
      <w:r w:rsidR="00131F34" w:rsidRPr="00131F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n: Dust may cause irritation of </w:t>
      </w:r>
      <w:r w:rsidR="00B739FF" w:rsidRPr="00131F34">
        <w:rPr>
          <w:rFonts w:ascii="Times New Roman" w:hAnsi="Times New Roman" w:cs="Times New Roman"/>
          <w:b/>
          <w:sz w:val="24"/>
          <w:szCs w:val="24"/>
          <w:lang w:val="en-US"/>
        </w:rPr>
        <w:t>the respiratory tract. May affect behavior and nervous system. Ingestion: May cause irritation of t</w:t>
      </w:r>
      <w:r w:rsidR="00131F34" w:rsidRPr="00131F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he digestive (gastrointestinal) </w:t>
      </w:r>
      <w:r w:rsidR="00B739FF" w:rsidRPr="00131F34">
        <w:rPr>
          <w:rFonts w:ascii="Times New Roman" w:hAnsi="Times New Roman" w:cs="Times New Roman"/>
          <w:b/>
          <w:sz w:val="24"/>
          <w:szCs w:val="24"/>
          <w:lang w:val="en-US"/>
        </w:rPr>
        <w:t>tract with nausea, vomiting and diarrhea. Chronic Potential Health Effects: May cause ad</w:t>
      </w:r>
      <w:r w:rsidR="00131F34" w:rsidRPr="00131F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verse reproductive effects. The </w:t>
      </w:r>
      <w:r w:rsidR="00B739FF" w:rsidRPr="00131F34">
        <w:rPr>
          <w:rFonts w:ascii="Times New Roman" w:hAnsi="Times New Roman" w:cs="Times New Roman"/>
          <w:b/>
          <w:sz w:val="24"/>
          <w:szCs w:val="24"/>
          <w:lang w:val="en-US"/>
        </w:rPr>
        <w:t>toxicological properties of this substance have not been fully investigated.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BF2AD7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Ecotoxicity: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BOD5 and COD: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73826" w:rsidRPr="00637F0D" w:rsidRDefault="00A3627B" w:rsidP="00573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Products of Biodegradation: </w:t>
      </w:r>
      <w:r w:rsidR="00573826" w:rsidRPr="00637F0D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3D7DD0" w:rsidRDefault="00A3627B" w:rsidP="003D7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of the Products of Biodegradation:</w:t>
      </w:r>
      <w:r w:rsidR="003D7DD0" w:rsidRPr="003C7EFB">
        <w:rPr>
          <w:rFonts w:ascii="Times New Roman" w:hAnsi="Times New Roman" w:cs="Times New Roman"/>
          <w:b/>
          <w:sz w:val="24"/>
          <w:szCs w:val="24"/>
          <w:lang w:val="en-US"/>
        </w:rPr>
        <w:t>The products of degradation are less toxic than the product itself.</w:t>
      </w:r>
    </w:p>
    <w:p w:rsidR="001F566F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the Products of Biodegradation: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606CE" w:rsidRPr="00A3627B" w:rsidRDefault="00A606CE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A606CE" w:rsidRDefault="00E54F8A" w:rsidP="00A606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33BE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B5770B" w:rsidRPr="00333BEA" w:rsidRDefault="00B5770B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526EC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Pr="00FA04C3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C4CF4" w:rsidRDefault="00FC4CF4" w:rsidP="00FC4CF4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AMINOPHENOLS (o-, m-, p-)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2512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H.I. nr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: 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60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ADR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–</w:t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Class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6.1</w:t>
      </w:r>
    </w:p>
    <w:p w:rsidR="003A3E5A" w:rsidRPr="003A3E5A" w:rsidRDefault="003A3E5A" w:rsidP="003A3E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183193" w:rsidRDefault="00183193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AMINOPHENOLS (o-, m-, p-)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2512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IMO-IMDG - Class or division: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6.1: Toxic substances.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IMO-IMDG - Packing group: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III</w:t>
      </w: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E395A" w:rsidRDefault="008E395A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: 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AMINOPHENOLS (o-, m-, p-)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2512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IATA - Class or division:</w:t>
      </w:r>
      <w:r w:rsidR="00EA4FC1" w:rsidRPr="00EA4FC1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6.1: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Toxic substances.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IATA - Packing group</w:t>
      </w:r>
      <w:r w:rsidR="002808A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III</w:t>
      </w:r>
    </w:p>
    <w:p w:rsidR="00E131EA" w:rsidRPr="00EA4FC1" w:rsidRDefault="00E131E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B33" w:rsidRPr="00597DF8" w:rsidRDefault="00256A8A" w:rsidP="00E83B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Federal and State Regulations:</w:t>
      </w:r>
      <w:r w:rsidR="00E83B33" w:rsidRPr="00597DF8">
        <w:rPr>
          <w:rFonts w:ascii="Times New Roman" w:hAnsi="Times New Roman" w:cs="Times New Roman"/>
          <w:b/>
          <w:sz w:val="24"/>
          <w:szCs w:val="24"/>
          <w:lang w:val="en-US"/>
        </w:rPr>
        <w:t>TSCA 8(b) inventory: 3-Aminophenol</w:t>
      </w:r>
    </w:p>
    <w:p w:rsidR="00597DF8" w:rsidRDefault="00256A8A" w:rsidP="00597D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925DB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Regulations:</w:t>
      </w:r>
      <w:r w:rsidR="00597DF8" w:rsidRPr="00B80FE7">
        <w:rPr>
          <w:rFonts w:ascii="Times New Roman" w:hAnsi="Times New Roman" w:cs="Times New Roman"/>
          <w:b/>
          <w:sz w:val="24"/>
          <w:szCs w:val="24"/>
          <w:lang w:val="en-US"/>
        </w:rPr>
        <w:t>OSHA: Hazardous by definition of Hazard Communication Standard (29 CFR 1910.1200). EINECS: This prod</w:t>
      </w:r>
      <w:r w:rsidR="00B80FE7" w:rsidRPr="00B80F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uct is on the </w:t>
      </w:r>
      <w:r w:rsidR="00597DF8" w:rsidRPr="00B80FE7">
        <w:rPr>
          <w:rFonts w:ascii="Times New Roman" w:hAnsi="Times New Roman" w:cs="Times New Roman"/>
          <w:b/>
          <w:sz w:val="24"/>
          <w:szCs w:val="24"/>
          <w:lang w:val="en-US"/>
        </w:rPr>
        <w:t>European Inventory of Existing Commercial Chemical Substances.</w:t>
      </w:r>
    </w:p>
    <w:p w:rsidR="00B80FE7" w:rsidRDefault="00B80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80FE7" w:rsidRDefault="00B80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00269" w:rsidRPr="00256A8A" w:rsidRDefault="00800269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00269" w:rsidTr="00AF3FE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00269" w:rsidRPr="007B71FE" w:rsidRDefault="00800269" w:rsidP="00AF3FE0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00269" w:rsidRPr="00C174C7" w:rsidRDefault="00800269" w:rsidP="008002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Classifications:</w:t>
      </w:r>
    </w:p>
    <w:p w:rsidR="00B80FE7" w:rsidRPr="005C4C0A" w:rsidRDefault="00256A8A" w:rsidP="00B80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WHMIS (Canada):</w:t>
      </w:r>
      <w:r w:rsidR="00B80FE7" w:rsidRPr="005C4C0A">
        <w:rPr>
          <w:rFonts w:ascii="Times New Roman" w:hAnsi="Times New Roman" w:cs="Times New Roman"/>
          <w:b/>
          <w:sz w:val="24"/>
          <w:szCs w:val="24"/>
          <w:lang w:val="en-US"/>
        </w:rPr>
        <w:t>CLASS D-1B: Material causing immediate and serious toxic effects (TOXIC).</w:t>
      </w:r>
    </w:p>
    <w:p w:rsidR="00800269" w:rsidRDefault="00800269" w:rsidP="005C4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5C4C0A" w:rsidRDefault="00256A8A" w:rsidP="005C4C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DSCL (EEC):</w:t>
      </w:r>
      <w:r w:rsidR="005C4C0A" w:rsidRPr="00800269">
        <w:rPr>
          <w:rFonts w:ascii="Times New Roman" w:hAnsi="Times New Roman" w:cs="Times New Roman"/>
          <w:b/>
          <w:sz w:val="24"/>
          <w:szCs w:val="24"/>
          <w:lang w:val="en-US"/>
        </w:rPr>
        <w:t>R20/22- Harmful by inhalation and if swallowed. R51/53- Toxic to aquatic organisms, may cause long-term a</w:t>
      </w:r>
      <w:r w:rsidR="00800269" w:rsidRPr="00800269">
        <w:rPr>
          <w:rFonts w:ascii="Times New Roman" w:hAnsi="Times New Roman" w:cs="Times New Roman"/>
          <w:b/>
          <w:sz w:val="24"/>
          <w:szCs w:val="24"/>
          <w:lang w:val="en-US"/>
        </w:rPr>
        <w:t xml:space="preserve">dverse effects in </w:t>
      </w:r>
      <w:r w:rsidR="005C4C0A" w:rsidRPr="00800269">
        <w:rPr>
          <w:rFonts w:ascii="Times New Roman" w:hAnsi="Times New Roman" w:cs="Times New Roman"/>
          <w:b/>
          <w:sz w:val="24"/>
          <w:szCs w:val="24"/>
          <w:lang w:val="en-US"/>
        </w:rPr>
        <w:t>the aquatic environment. S61- Avoid release to the environment. Refer to special instructions/Safety data sheets.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HMIS (U.S.A.):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 Hazard:</w:t>
      </w:r>
      <w:r w:rsidR="00A923E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C71165" w:rsidRPr="00C174C7" w:rsidRDefault="00256A8A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Protection:</w:t>
      </w:r>
      <w:r w:rsidR="002D6EBA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National Fire Protection Association (U.S.A.):</w:t>
      </w:r>
    </w:p>
    <w:p w:rsidR="00E23BA6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Health:</w:t>
      </w:r>
      <w:r w:rsidR="00A923E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hazard:</w:t>
      </w:r>
    </w:p>
    <w:p w:rsid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800269" w:rsidRPr="000E6D56" w:rsidRDefault="00256A8A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Protective Equipment: </w:t>
      </w:r>
      <w:r w:rsidR="00800269" w:rsidRPr="000E6D56">
        <w:rPr>
          <w:rFonts w:ascii="Times New Roman" w:hAnsi="Times New Roman" w:cs="Times New Roman"/>
          <w:b/>
          <w:sz w:val="24"/>
          <w:szCs w:val="24"/>
          <w:lang w:val="en-US"/>
        </w:rPr>
        <w:t>Gloves. Lab coat. Dust respirator. Be sure to use an approved/certified respirator or equivalent. Wear appropriate respirato</w:t>
      </w:r>
      <w:r w:rsidR="000E6D56" w:rsidRPr="000E6D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r </w:t>
      </w:r>
      <w:r w:rsidR="00800269" w:rsidRPr="000E6D56">
        <w:rPr>
          <w:rFonts w:ascii="Times New Roman" w:hAnsi="Times New Roman" w:cs="Times New Roman"/>
          <w:b/>
          <w:sz w:val="24"/>
          <w:szCs w:val="24"/>
          <w:lang w:val="en-US"/>
        </w:rPr>
        <w:t>when ventilation is inadequate. Splash goggles.</w:t>
      </w:r>
    </w:p>
    <w:p w:rsidR="005E5002" w:rsidRPr="001D0A77" w:rsidRDefault="005E5002" w:rsidP="005E5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56A8A" w:rsidRP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728E3" w:rsidRP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02E72" w:rsidRDefault="00902E72" w:rsidP="00902E72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902E72" w:rsidRDefault="00902E72" w:rsidP="00902E72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902E72" w:rsidRDefault="00902E72" w:rsidP="00902E72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902E72" w:rsidRDefault="00902E72" w:rsidP="00902E72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902E72" w:rsidRPr="00AE6315" w:rsidRDefault="00902E72" w:rsidP="00902E72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902E72" w:rsidRPr="008B4575" w:rsidRDefault="00902E72" w:rsidP="00902E72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902E72" w:rsidRPr="00211219" w:rsidRDefault="00902E72" w:rsidP="00902E7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02E72" w:rsidRPr="00211219" w:rsidRDefault="00902E72" w:rsidP="00902E7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902E7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F53" w:rsidRDefault="008E6F53" w:rsidP="009C3BE4">
      <w:pPr>
        <w:spacing w:after="0" w:line="240" w:lineRule="auto"/>
      </w:pPr>
      <w:r>
        <w:separator/>
      </w:r>
    </w:p>
  </w:endnote>
  <w:endnote w:type="continuationSeparator" w:id="1">
    <w:p w:rsidR="008E6F53" w:rsidRDefault="008E6F5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02E72" w:rsidP="00902E72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772400" cy="2438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4058" cy="2438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F53" w:rsidRDefault="008E6F53" w:rsidP="009C3BE4">
      <w:pPr>
        <w:spacing w:after="0" w:line="240" w:lineRule="auto"/>
      </w:pPr>
      <w:r>
        <w:separator/>
      </w:r>
    </w:p>
  </w:footnote>
  <w:footnote w:type="continuationSeparator" w:id="1">
    <w:p w:rsidR="008E6F53" w:rsidRDefault="008E6F5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02E72" w:rsidP="00902E72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26485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1587" cy="1472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2"/>
    <w:rsid w:val="00002A0B"/>
    <w:rsid w:val="00003323"/>
    <w:rsid w:val="00003402"/>
    <w:rsid w:val="000047D9"/>
    <w:rsid w:val="00004EEC"/>
    <w:rsid w:val="000073A3"/>
    <w:rsid w:val="00010433"/>
    <w:rsid w:val="00010A71"/>
    <w:rsid w:val="00010E0D"/>
    <w:rsid w:val="00010EF5"/>
    <w:rsid w:val="00011147"/>
    <w:rsid w:val="00011354"/>
    <w:rsid w:val="00011376"/>
    <w:rsid w:val="0001623A"/>
    <w:rsid w:val="00022268"/>
    <w:rsid w:val="00022271"/>
    <w:rsid w:val="00022A9A"/>
    <w:rsid w:val="000236B2"/>
    <w:rsid w:val="000236F1"/>
    <w:rsid w:val="000243E7"/>
    <w:rsid w:val="00024549"/>
    <w:rsid w:val="00025A91"/>
    <w:rsid w:val="00026E65"/>
    <w:rsid w:val="0002701D"/>
    <w:rsid w:val="00027532"/>
    <w:rsid w:val="00030535"/>
    <w:rsid w:val="00031203"/>
    <w:rsid w:val="00031677"/>
    <w:rsid w:val="00031B85"/>
    <w:rsid w:val="00031BC4"/>
    <w:rsid w:val="000328F3"/>
    <w:rsid w:val="000329E2"/>
    <w:rsid w:val="00033624"/>
    <w:rsid w:val="00033BD3"/>
    <w:rsid w:val="00034814"/>
    <w:rsid w:val="00034BAD"/>
    <w:rsid w:val="0003529B"/>
    <w:rsid w:val="000352F7"/>
    <w:rsid w:val="000369EB"/>
    <w:rsid w:val="00037E01"/>
    <w:rsid w:val="00037E54"/>
    <w:rsid w:val="00041EAF"/>
    <w:rsid w:val="0004265F"/>
    <w:rsid w:val="000439D8"/>
    <w:rsid w:val="00043AC6"/>
    <w:rsid w:val="00044255"/>
    <w:rsid w:val="00045C00"/>
    <w:rsid w:val="00045D2C"/>
    <w:rsid w:val="0004666A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32C"/>
    <w:rsid w:val="00056C27"/>
    <w:rsid w:val="00056ED6"/>
    <w:rsid w:val="00060763"/>
    <w:rsid w:val="00060966"/>
    <w:rsid w:val="00060C0C"/>
    <w:rsid w:val="00061B11"/>
    <w:rsid w:val="00062DD7"/>
    <w:rsid w:val="000634B8"/>
    <w:rsid w:val="00064694"/>
    <w:rsid w:val="000655DD"/>
    <w:rsid w:val="0006769E"/>
    <w:rsid w:val="000676D1"/>
    <w:rsid w:val="00070438"/>
    <w:rsid w:val="00070B99"/>
    <w:rsid w:val="000711AE"/>
    <w:rsid w:val="0007238A"/>
    <w:rsid w:val="00072979"/>
    <w:rsid w:val="00073664"/>
    <w:rsid w:val="00074062"/>
    <w:rsid w:val="00074629"/>
    <w:rsid w:val="0007497A"/>
    <w:rsid w:val="000751D1"/>
    <w:rsid w:val="0007700D"/>
    <w:rsid w:val="000821BD"/>
    <w:rsid w:val="000839C6"/>
    <w:rsid w:val="00083B24"/>
    <w:rsid w:val="0008584A"/>
    <w:rsid w:val="00085EBD"/>
    <w:rsid w:val="00086429"/>
    <w:rsid w:val="00086674"/>
    <w:rsid w:val="00087769"/>
    <w:rsid w:val="000878AD"/>
    <w:rsid w:val="0009080C"/>
    <w:rsid w:val="00090C64"/>
    <w:rsid w:val="00090D2A"/>
    <w:rsid w:val="00091021"/>
    <w:rsid w:val="00091730"/>
    <w:rsid w:val="000917B8"/>
    <w:rsid w:val="00091912"/>
    <w:rsid w:val="00092B53"/>
    <w:rsid w:val="00093B62"/>
    <w:rsid w:val="00093B67"/>
    <w:rsid w:val="000941F9"/>
    <w:rsid w:val="00097031"/>
    <w:rsid w:val="000979FE"/>
    <w:rsid w:val="000A09C3"/>
    <w:rsid w:val="000A1A5C"/>
    <w:rsid w:val="000A2143"/>
    <w:rsid w:val="000A25F6"/>
    <w:rsid w:val="000A3530"/>
    <w:rsid w:val="000A3A57"/>
    <w:rsid w:val="000A3E30"/>
    <w:rsid w:val="000A4BA2"/>
    <w:rsid w:val="000A5DE0"/>
    <w:rsid w:val="000A765B"/>
    <w:rsid w:val="000A772A"/>
    <w:rsid w:val="000B08CF"/>
    <w:rsid w:val="000B2928"/>
    <w:rsid w:val="000B37F3"/>
    <w:rsid w:val="000B3C01"/>
    <w:rsid w:val="000B4246"/>
    <w:rsid w:val="000B4E84"/>
    <w:rsid w:val="000B557C"/>
    <w:rsid w:val="000B5DC2"/>
    <w:rsid w:val="000B5F96"/>
    <w:rsid w:val="000B65CC"/>
    <w:rsid w:val="000B69B3"/>
    <w:rsid w:val="000B6A21"/>
    <w:rsid w:val="000B7159"/>
    <w:rsid w:val="000B7345"/>
    <w:rsid w:val="000C1012"/>
    <w:rsid w:val="000C2905"/>
    <w:rsid w:val="000C441B"/>
    <w:rsid w:val="000C5FDD"/>
    <w:rsid w:val="000C7151"/>
    <w:rsid w:val="000C7598"/>
    <w:rsid w:val="000D2ABA"/>
    <w:rsid w:val="000D303B"/>
    <w:rsid w:val="000D3A6A"/>
    <w:rsid w:val="000D3DC2"/>
    <w:rsid w:val="000D43F4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E92"/>
    <w:rsid w:val="000E21E5"/>
    <w:rsid w:val="000E42CA"/>
    <w:rsid w:val="000E4A23"/>
    <w:rsid w:val="000E5223"/>
    <w:rsid w:val="000E5D8F"/>
    <w:rsid w:val="000E60A2"/>
    <w:rsid w:val="000E6C03"/>
    <w:rsid w:val="000E6D56"/>
    <w:rsid w:val="000E6ED2"/>
    <w:rsid w:val="000E70B3"/>
    <w:rsid w:val="000F0761"/>
    <w:rsid w:val="000F18DE"/>
    <w:rsid w:val="000F2317"/>
    <w:rsid w:val="000F2367"/>
    <w:rsid w:val="000F2939"/>
    <w:rsid w:val="000F2B83"/>
    <w:rsid w:val="000F4BBC"/>
    <w:rsid w:val="000F6899"/>
    <w:rsid w:val="000F7ACB"/>
    <w:rsid w:val="00101CC1"/>
    <w:rsid w:val="00101CD3"/>
    <w:rsid w:val="00102584"/>
    <w:rsid w:val="00102F4E"/>
    <w:rsid w:val="00103436"/>
    <w:rsid w:val="0010432A"/>
    <w:rsid w:val="001046A1"/>
    <w:rsid w:val="00104C4A"/>
    <w:rsid w:val="00105708"/>
    <w:rsid w:val="0010612F"/>
    <w:rsid w:val="00106451"/>
    <w:rsid w:val="00106710"/>
    <w:rsid w:val="00106CF3"/>
    <w:rsid w:val="00110762"/>
    <w:rsid w:val="00111034"/>
    <w:rsid w:val="001116AA"/>
    <w:rsid w:val="00111862"/>
    <w:rsid w:val="00111D63"/>
    <w:rsid w:val="00112211"/>
    <w:rsid w:val="001122AF"/>
    <w:rsid w:val="0011233F"/>
    <w:rsid w:val="00112B5F"/>
    <w:rsid w:val="0011300E"/>
    <w:rsid w:val="001139F3"/>
    <w:rsid w:val="00113D92"/>
    <w:rsid w:val="00113E6E"/>
    <w:rsid w:val="001162AA"/>
    <w:rsid w:val="00116514"/>
    <w:rsid w:val="0011661F"/>
    <w:rsid w:val="00116CDF"/>
    <w:rsid w:val="00120E7E"/>
    <w:rsid w:val="00122543"/>
    <w:rsid w:val="00122F8A"/>
    <w:rsid w:val="0012375A"/>
    <w:rsid w:val="0012433C"/>
    <w:rsid w:val="0012762C"/>
    <w:rsid w:val="001301B0"/>
    <w:rsid w:val="0013184D"/>
    <w:rsid w:val="00131F34"/>
    <w:rsid w:val="0013237D"/>
    <w:rsid w:val="00132F76"/>
    <w:rsid w:val="001337D4"/>
    <w:rsid w:val="001342C7"/>
    <w:rsid w:val="0013431D"/>
    <w:rsid w:val="00134FE4"/>
    <w:rsid w:val="00135BA0"/>
    <w:rsid w:val="00135EB7"/>
    <w:rsid w:val="001368BB"/>
    <w:rsid w:val="0013707B"/>
    <w:rsid w:val="00137E6F"/>
    <w:rsid w:val="00140472"/>
    <w:rsid w:val="0014122F"/>
    <w:rsid w:val="00142A8B"/>
    <w:rsid w:val="00143672"/>
    <w:rsid w:val="00143D0A"/>
    <w:rsid w:val="00144437"/>
    <w:rsid w:val="00144FAF"/>
    <w:rsid w:val="00145134"/>
    <w:rsid w:val="00145D3F"/>
    <w:rsid w:val="001463EB"/>
    <w:rsid w:val="0014665F"/>
    <w:rsid w:val="00146954"/>
    <w:rsid w:val="001500BF"/>
    <w:rsid w:val="0015149D"/>
    <w:rsid w:val="0015251B"/>
    <w:rsid w:val="00152F0B"/>
    <w:rsid w:val="001539EC"/>
    <w:rsid w:val="0015491D"/>
    <w:rsid w:val="00157695"/>
    <w:rsid w:val="00160775"/>
    <w:rsid w:val="00161C5D"/>
    <w:rsid w:val="00163124"/>
    <w:rsid w:val="00163923"/>
    <w:rsid w:val="00165EE4"/>
    <w:rsid w:val="0016724A"/>
    <w:rsid w:val="001703BA"/>
    <w:rsid w:val="00170D26"/>
    <w:rsid w:val="00170E1C"/>
    <w:rsid w:val="001724B1"/>
    <w:rsid w:val="0017296F"/>
    <w:rsid w:val="0017326B"/>
    <w:rsid w:val="001741EE"/>
    <w:rsid w:val="0017525F"/>
    <w:rsid w:val="0017602D"/>
    <w:rsid w:val="0018031C"/>
    <w:rsid w:val="00180C21"/>
    <w:rsid w:val="0018204E"/>
    <w:rsid w:val="00183193"/>
    <w:rsid w:val="001839B5"/>
    <w:rsid w:val="00183EDA"/>
    <w:rsid w:val="001848E6"/>
    <w:rsid w:val="00184CC1"/>
    <w:rsid w:val="0018516C"/>
    <w:rsid w:val="001854A3"/>
    <w:rsid w:val="00185E30"/>
    <w:rsid w:val="001869C5"/>
    <w:rsid w:val="00186DD6"/>
    <w:rsid w:val="00187F20"/>
    <w:rsid w:val="00191111"/>
    <w:rsid w:val="0019161A"/>
    <w:rsid w:val="00191FE5"/>
    <w:rsid w:val="0019286F"/>
    <w:rsid w:val="00194726"/>
    <w:rsid w:val="00196B2B"/>
    <w:rsid w:val="00197042"/>
    <w:rsid w:val="001978DD"/>
    <w:rsid w:val="001A0028"/>
    <w:rsid w:val="001A0806"/>
    <w:rsid w:val="001A41AB"/>
    <w:rsid w:val="001A466D"/>
    <w:rsid w:val="001A4F03"/>
    <w:rsid w:val="001A57E1"/>
    <w:rsid w:val="001A60D0"/>
    <w:rsid w:val="001A78DB"/>
    <w:rsid w:val="001B0B70"/>
    <w:rsid w:val="001B19F5"/>
    <w:rsid w:val="001B2BA7"/>
    <w:rsid w:val="001B32A8"/>
    <w:rsid w:val="001B544F"/>
    <w:rsid w:val="001B5728"/>
    <w:rsid w:val="001B754A"/>
    <w:rsid w:val="001B77F5"/>
    <w:rsid w:val="001B7B7A"/>
    <w:rsid w:val="001C0A5C"/>
    <w:rsid w:val="001C0E9B"/>
    <w:rsid w:val="001C2192"/>
    <w:rsid w:val="001C23BF"/>
    <w:rsid w:val="001C3BC5"/>
    <w:rsid w:val="001C54DD"/>
    <w:rsid w:val="001C6542"/>
    <w:rsid w:val="001C7130"/>
    <w:rsid w:val="001C7352"/>
    <w:rsid w:val="001C763E"/>
    <w:rsid w:val="001C775D"/>
    <w:rsid w:val="001C7A7F"/>
    <w:rsid w:val="001C7D85"/>
    <w:rsid w:val="001D00D1"/>
    <w:rsid w:val="001D0438"/>
    <w:rsid w:val="001D0A77"/>
    <w:rsid w:val="001D2BCA"/>
    <w:rsid w:val="001D349E"/>
    <w:rsid w:val="001D5D8D"/>
    <w:rsid w:val="001E0591"/>
    <w:rsid w:val="001E115B"/>
    <w:rsid w:val="001E4646"/>
    <w:rsid w:val="001E5819"/>
    <w:rsid w:val="001E5A9D"/>
    <w:rsid w:val="001E5D6D"/>
    <w:rsid w:val="001E5E78"/>
    <w:rsid w:val="001E6F0C"/>
    <w:rsid w:val="001F14F0"/>
    <w:rsid w:val="001F2255"/>
    <w:rsid w:val="001F261F"/>
    <w:rsid w:val="001F279E"/>
    <w:rsid w:val="001F4712"/>
    <w:rsid w:val="001F50EB"/>
    <w:rsid w:val="001F566F"/>
    <w:rsid w:val="001F5DB9"/>
    <w:rsid w:val="001F6E0D"/>
    <w:rsid w:val="00200736"/>
    <w:rsid w:val="0020249F"/>
    <w:rsid w:val="00202698"/>
    <w:rsid w:val="00202EC3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1219"/>
    <w:rsid w:val="002113C7"/>
    <w:rsid w:val="002129E1"/>
    <w:rsid w:val="00214174"/>
    <w:rsid w:val="00214746"/>
    <w:rsid w:val="00215974"/>
    <w:rsid w:val="00216506"/>
    <w:rsid w:val="00216D1A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9C1"/>
    <w:rsid w:val="00224F27"/>
    <w:rsid w:val="00225F1E"/>
    <w:rsid w:val="00227CEA"/>
    <w:rsid w:val="00230303"/>
    <w:rsid w:val="00230725"/>
    <w:rsid w:val="00231238"/>
    <w:rsid w:val="002316F2"/>
    <w:rsid w:val="002317FA"/>
    <w:rsid w:val="0023422A"/>
    <w:rsid w:val="00235A69"/>
    <w:rsid w:val="002368B5"/>
    <w:rsid w:val="0023757B"/>
    <w:rsid w:val="002408C4"/>
    <w:rsid w:val="0024209B"/>
    <w:rsid w:val="00244A73"/>
    <w:rsid w:val="0024517D"/>
    <w:rsid w:val="00245230"/>
    <w:rsid w:val="00245447"/>
    <w:rsid w:val="0024624A"/>
    <w:rsid w:val="00247D50"/>
    <w:rsid w:val="00250956"/>
    <w:rsid w:val="00251E43"/>
    <w:rsid w:val="00253BD7"/>
    <w:rsid w:val="00254564"/>
    <w:rsid w:val="0025456F"/>
    <w:rsid w:val="0025501A"/>
    <w:rsid w:val="00256A8A"/>
    <w:rsid w:val="00257CAF"/>
    <w:rsid w:val="00261937"/>
    <w:rsid w:val="00264AD4"/>
    <w:rsid w:val="00264AF5"/>
    <w:rsid w:val="00265C96"/>
    <w:rsid w:val="00265E36"/>
    <w:rsid w:val="0026615B"/>
    <w:rsid w:val="002669A4"/>
    <w:rsid w:val="00266D3D"/>
    <w:rsid w:val="00270513"/>
    <w:rsid w:val="0027052C"/>
    <w:rsid w:val="0027171C"/>
    <w:rsid w:val="00271B7A"/>
    <w:rsid w:val="00271BAE"/>
    <w:rsid w:val="0027282A"/>
    <w:rsid w:val="00272E5D"/>
    <w:rsid w:val="00272EC8"/>
    <w:rsid w:val="00273AF3"/>
    <w:rsid w:val="00273F6D"/>
    <w:rsid w:val="00275B3E"/>
    <w:rsid w:val="00275DED"/>
    <w:rsid w:val="00276252"/>
    <w:rsid w:val="00276D85"/>
    <w:rsid w:val="002808A4"/>
    <w:rsid w:val="002811BC"/>
    <w:rsid w:val="0028225D"/>
    <w:rsid w:val="0028391A"/>
    <w:rsid w:val="00283D70"/>
    <w:rsid w:val="00283EB2"/>
    <w:rsid w:val="0028452B"/>
    <w:rsid w:val="00284848"/>
    <w:rsid w:val="00284FAE"/>
    <w:rsid w:val="002850E0"/>
    <w:rsid w:val="00286500"/>
    <w:rsid w:val="00287CA7"/>
    <w:rsid w:val="00287F52"/>
    <w:rsid w:val="002912A1"/>
    <w:rsid w:val="0029402A"/>
    <w:rsid w:val="00295F3D"/>
    <w:rsid w:val="002967FB"/>
    <w:rsid w:val="00296AEA"/>
    <w:rsid w:val="00297BC0"/>
    <w:rsid w:val="002A0BA1"/>
    <w:rsid w:val="002A1895"/>
    <w:rsid w:val="002A2764"/>
    <w:rsid w:val="002A2F00"/>
    <w:rsid w:val="002A32CE"/>
    <w:rsid w:val="002A39BD"/>
    <w:rsid w:val="002A55C1"/>
    <w:rsid w:val="002A641D"/>
    <w:rsid w:val="002A6931"/>
    <w:rsid w:val="002A6935"/>
    <w:rsid w:val="002A780A"/>
    <w:rsid w:val="002B0021"/>
    <w:rsid w:val="002B1B98"/>
    <w:rsid w:val="002B2138"/>
    <w:rsid w:val="002B2BE7"/>
    <w:rsid w:val="002B364D"/>
    <w:rsid w:val="002B3939"/>
    <w:rsid w:val="002B4E30"/>
    <w:rsid w:val="002C0BD4"/>
    <w:rsid w:val="002C1923"/>
    <w:rsid w:val="002C304F"/>
    <w:rsid w:val="002C55DE"/>
    <w:rsid w:val="002C7C95"/>
    <w:rsid w:val="002D0F7A"/>
    <w:rsid w:val="002D1E7D"/>
    <w:rsid w:val="002D2D5D"/>
    <w:rsid w:val="002D3998"/>
    <w:rsid w:val="002D3EEE"/>
    <w:rsid w:val="002D4AB1"/>
    <w:rsid w:val="002D5A88"/>
    <w:rsid w:val="002D5FC5"/>
    <w:rsid w:val="002D6EBA"/>
    <w:rsid w:val="002E083E"/>
    <w:rsid w:val="002E08E9"/>
    <w:rsid w:val="002E0CE1"/>
    <w:rsid w:val="002E16AF"/>
    <w:rsid w:val="002E17CF"/>
    <w:rsid w:val="002E2B9D"/>
    <w:rsid w:val="002E3148"/>
    <w:rsid w:val="002E372E"/>
    <w:rsid w:val="002E3D88"/>
    <w:rsid w:val="002E545C"/>
    <w:rsid w:val="002E696D"/>
    <w:rsid w:val="002E6BC7"/>
    <w:rsid w:val="002E7C43"/>
    <w:rsid w:val="002F00DB"/>
    <w:rsid w:val="002F0696"/>
    <w:rsid w:val="002F1D51"/>
    <w:rsid w:val="002F2B70"/>
    <w:rsid w:val="002F3393"/>
    <w:rsid w:val="002F49A2"/>
    <w:rsid w:val="002F4BA3"/>
    <w:rsid w:val="002F6DA8"/>
    <w:rsid w:val="002F7480"/>
    <w:rsid w:val="002F7A41"/>
    <w:rsid w:val="00300E2C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64CE"/>
    <w:rsid w:val="003075C4"/>
    <w:rsid w:val="0030775D"/>
    <w:rsid w:val="00307BFD"/>
    <w:rsid w:val="00307C0F"/>
    <w:rsid w:val="00310168"/>
    <w:rsid w:val="00310C79"/>
    <w:rsid w:val="003113AC"/>
    <w:rsid w:val="003115FD"/>
    <w:rsid w:val="0031190D"/>
    <w:rsid w:val="0031310D"/>
    <w:rsid w:val="0031322B"/>
    <w:rsid w:val="00313584"/>
    <w:rsid w:val="003145A2"/>
    <w:rsid w:val="00315B57"/>
    <w:rsid w:val="00315D1A"/>
    <w:rsid w:val="00317BE3"/>
    <w:rsid w:val="00320300"/>
    <w:rsid w:val="00320C9D"/>
    <w:rsid w:val="00321A9F"/>
    <w:rsid w:val="00323E29"/>
    <w:rsid w:val="00323E50"/>
    <w:rsid w:val="00323E51"/>
    <w:rsid w:val="00323F11"/>
    <w:rsid w:val="00325196"/>
    <w:rsid w:val="00326E3B"/>
    <w:rsid w:val="0032709F"/>
    <w:rsid w:val="003272B3"/>
    <w:rsid w:val="003307F0"/>
    <w:rsid w:val="00331B50"/>
    <w:rsid w:val="00331C2C"/>
    <w:rsid w:val="00331E24"/>
    <w:rsid w:val="0033286B"/>
    <w:rsid w:val="0033342B"/>
    <w:rsid w:val="00333977"/>
    <w:rsid w:val="00333BEA"/>
    <w:rsid w:val="00333CA4"/>
    <w:rsid w:val="00333E2B"/>
    <w:rsid w:val="00333EE6"/>
    <w:rsid w:val="00335082"/>
    <w:rsid w:val="00335992"/>
    <w:rsid w:val="003365A4"/>
    <w:rsid w:val="00336AB0"/>
    <w:rsid w:val="00336DEC"/>
    <w:rsid w:val="00336E35"/>
    <w:rsid w:val="0033790F"/>
    <w:rsid w:val="003400D5"/>
    <w:rsid w:val="00340C39"/>
    <w:rsid w:val="00340EE3"/>
    <w:rsid w:val="00341307"/>
    <w:rsid w:val="003414C1"/>
    <w:rsid w:val="00341E63"/>
    <w:rsid w:val="003424F6"/>
    <w:rsid w:val="00342AC6"/>
    <w:rsid w:val="00342B7C"/>
    <w:rsid w:val="00343439"/>
    <w:rsid w:val="00344B50"/>
    <w:rsid w:val="0034565A"/>
    <w:rsid w:val="003465B6"/>
    <w:rsid w:val="0034726A"/>
    <w:rsid w:val="00351022"/>
    <w:rsid w:val="003517F0"/>
    <w:rsid w:val="003519B2"/>
    <w:rsid w:val="00352038"/>
    <w:rsid w:val="003526A6"/>
    <w:rsid w:val="0035369A"/>
    <w:rsid w:val="00353A19"/>
    <w:rsid w:val="00353D8A"/>
    <w:rsid w:val="00353F8E"/>
    <w:rsid w:val="00354C72"/>
    <w:rsid w:val="00354D78"/>
    <w:rsid w:val="00354DD1"/>
    <w:rsid w:val="0035631A"/>
    <w:rsid w:val="003568ED"/>
    <w:rsid w:val="00356CB7"/>
    <w:rsid w:val="00360F35"/>
    <w:rsid w:val="00361F60"/>
    <w:rsid w:val="0036259F"/>
    <w:rsid w:val="003647A4"/>
    <w:rsid w:val="00365CDF"/>
    <w:rsid w:val="00365FA7"/>
    <w:rsid w:val="00366416"/>
    <w:rsid w:val="003669F9"/>
    <w:rsid w:val="00367497"/>
    <w:rsid w:val="00367FEB"/>
    <w:rsid w:val="00370507"/>
    <w:rsid w:val="003708EB"/>
    <w:rsid w:val="0037258C"/>
    <w:rsid w:val="003733CC"/>
    <w:rsid w:val="00373676"/>
    <w:rsid w:val="003748E8"/>
    <w:rsid w:val="00374A91"/>
    <w:rsid w:val="0037570D"/>
    <w:rsid w:val="00375A57"/>
    <w:rsid w:val="0037704E"/>
    <w:rsid w:val="00377089"/>
    <w:rsid w:val="00377932"/>
    <w:rsid w:val="00377EFA"/>
    <w:rsid w:val="003807F1"/>
    <w:rsid w:val="00381707"/>
    <w:rsid w:val="00381E89"/>
    <w:rsid w:val="00382CA3"/>
    <w:rsid w:val="00382DBD"/>
    <w:rsid w:val="003838BD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D77"/>
    <w:rsid w:val="00394758"/>
    <w:rsid w:val="00396643"/>
    <w:rsid w:val="00396F6E"/>
    <w:rsid w:val="003976C2"/>
    <w:rsid w:val="00397DE3"/>
    <w:rsid w:val="003A01E3"/>
    <w:rsid w:val="003A062F"/>
    <w:rsid w:val="003A0E81"/>
    <w:rsid w:val="003A3617"/>
    <w:rsid w:val="003A3A39"/>
    <w:rsid w:val="003A3AE3"/>
    <w:rsid w:val="003A3E5A"/>
    <w:rsid w:val="003A3EE0"/>
    <w:rsid w:val="003A4862"/>
    <w:rsid w:val="003A5877"/>
    <w:rsid w:val="003A5ED3"/>
    <w:rsid w:val="003A5F40"/>
    <w:rsid w:val="003A6340"/>
    <w:rsid w:val="003A670B"/>
    <w:rsid w:val="003B0D3E"/>
    <w:rsid w:val="003B0F68"/>
    <w:rsid w:val="003B2744"/>
    <w:rsid w:val="003B3888"/>
    <w:rsid w:val="003B475C"/>
    <w:rsid w:val="003B57BE"/>
    <w:rsid w:val="003B6260"/>
    <w:rsid w:val="003B6287"/>
    <w:rsid w:val="003B635B"/>
    <w:rsid w:val="003B64C5"/>
    <w:rsid w:val="003B6655"/>
    <w:rsid w:val="003B6B0E"/>
    <w:rsid w:val="003B7B9F"/>
    <w:rsid w:val="003B7BB5"/>
    <w:rsid w:val="003C0161"/>
    <w:rsid w:val="003C1753"/>
    <w:rsid w:val="003C1857"/>
    <w:rsid w:val="003C2B3F"/>
    <w:rsid w:val="003C2DED"/>
    <w:rsid w:val="003C5233"/>
    <w:rsid w:val="003C573A"/>
    <w:rsid w:val="003C5A11"/>
    <w:rsid w:val="003C7EFB"/>
    <w:rsid w:val="003D01E5"/>
    <w:rsid w:val="003D1E16"/>
    <w:rsid w:val="003D262C"/>
    <w:rsid w:val="003D29EE"/>
    <w:rsid w:val="003D2C4B"/>
    <w:rsid w:val="003D311B"/>
    <w:rsid w:val="003D69F1"/>
    <w:rsid w:val="003D7DD0"/>
    <w:rsid w:val="003E2277"/>
    <w:rsid w:val="003E2EAB"/>
    <w:rsid w:val="003E35FF"/>
    <w:rsid w:val="003E4766"/>
    <w:rsid w:val="003E4CBA"/>
    <w:rsid w:val="003E51F3"/>
    <w:rsid w:val="003E6296"/>
    <w:rsid w:val="003E7FC6"/>
    <w:rsid w:val="003F06A4"/>
    <w:rsid w:val="003F11F0"/>
    <w:rsid w:val="003F3957"/>
    <w:rsid w:val="003F3D58"/>
    <w:rsid w:val="003F3F73"/>
    <w:rsid w:val="003F3FDE"/>
    <w:rsid w:val="003F47C0"/>
    <w:rsid w:val="003F5ABC"/>
    <w:rsid w:val="003F5B81"/>
    <w:rsid w:val="003F6FCD"/>
    <w:rsid w:val="00400201"/>
    <w:rsid w:val="00400271"/>
    <w:rsid w:val="00401379"/>
    <w:rsid w:val="0040187D"/>
    <w:rsid w:val="00402486"/>
    <w:rsid w:val="00403EDD"/>
    <w:rsid w:val="00404101"/>
    <w:rsid w:val="00406573"/>
    <w:rsid w:val="0040714D"/>
    <w:rsid w:val="00407765"/>
    <w:rsid w:val="00410FDF"/>
    <w:rsid w:val="00412809"/>
    <w:rsid w:val="00413742"/>
    <w:rsid w:val="004148C9"/>
    <w:rsid w:val="00414B3D"/>
    <w:rsid w:val="00415E58"/>
    <w:rsid w:val="00416468"/>
    <w:rsid w:val="004165B9"/>
    <w:rsid w:val="0041668F"/>
    <w:rsid w:val="004166D0"/>
    <w:rsid w:val="00416898"/>
    <w:rsid w:val="00417EAA"/>
    <w:rsid w:val="00420353"/>
    <w:rsid w:val="00420575"/>
    <w:rsid w:val="004212CB"/>
    <w:rsid w:val="00421339"/>
    <w:rsid w:val="00421B1A"/>
    <w:rsid w:val="004223FB"/>
    <w:rsid w:val="00423383"/>
    <w:rsid w:val="00423492"/>
    <w:rsid w:val="004242ED"/>
    <w:rsid w:val="00424457"/>
    <w:rsid w:val="004251CC"/>
    <w:rsid w:val="004257E5"/>
    <w:rsid w:val="0042580F"/>
    <w:rsid w:val="0042641F"/>
    <w:rsid w:val="00426D9E"/>
    <w:rsid w:val="004310C6"/>
    <w:rsid w:val="00432AEA"/>
    <w:rsid w:val="004333D8"/>
    <w:rsid w:val="0043395B"/>
    <w:rsid w:val="00433A75"/>
    <w:rsid w:val="0043653A"/>
    <w:rsid w:val="00436BDD"/>
    <w:rsid w:val="00436F67"/>
    <w:rsid w:val="00437FC6"/>
    <w:rsid w:val="0044156F"/>
    <w:rsid w:val="004422CE"/>
    <w:rsid w:val="00443233"/>
    <w:rsid w:val="0044422E"/>
    <w:rsid w:val="00444FE6"/>
    <w:rsid w:val="004454AB"/>
    <w:rsid w:val="004504BC"/>
    <w:rsid w:val="00450F9A"/>
    <w:rsid w:val="00451001"/>
    <w:rsid w:val="00451B2F"/>
    <w:rsid w:val="00451C7C"/>
    <w:rsid w:val="00452019"/>
    <w:rsid w:val="004533CE"/>
    <w:rsid w:val="004535B1"/>
    <w:rsid w:val="004540C3"/>
    <w:rsid w:val="00454161"/>
    <w:rsid w:val="0045438A"/>
    <w:rsid w:val="00454CC1"/>
    <w:rsid w:val="00456D90"/>
    <w:rsid w:val="00456E87"/>
    <w:rsid w:val="00457110"/>
    <w:rsid w:val="00460317"/>
    <w:rsid w:val="00460EAE"/>
    <w:rsid w:val="004619A3"/>
    <w:rsid w:val="00461F73"/>
    <w:rsid w:val="0046202E"/>
    <w:rsid w:val="004623EC"/>
    <w:rsid w:val="00463B6A"/>
    <w:rsid w:val="00464C50"/>
    <w:rsid w:val="00465857"/>
    <w:rsid w:val="004661CC"/>
    <w:rsid w:val="0046674F"/>
    <w:rsid w:val="004702BF"/>
    <w:rsid w:val="004702F8"/>
    <w:rsid w:val="00471482"/>
    <w:rsid w:val="00472777"/>
    <w:rsid w:val="004729B3"/>
    <w:rsid w:val="00473235"/>
    <w:rsid w:val="00474128"/>
    <w:rsid w:val="004756BA"/>
    <w:rsid w:val="00475A89"/>
    <w:rsid w:val="00476674"/>
    <w:rsid w:val="00480CA1"/>
    <w:rsid w:val="00481DC5"/>
    <w:rsid w:val="00481E2B"/>
    <w:rsid w:val="004834B4"/>
    <w:rsid w:val="00484A6C"/>
    <w:rsid w:val="00484E84"/>
    <w:rsid w:val="00486729"/>
    <w:rsid w:val="00487ACE"/>
    <w:rsid w:val="00487C99"/>
    <w:rsid w:val="00487E97"/>
    <w:rsid w:val="00490559"/>
    <w:rsid w:val="00490E6F"/>
    <w:rsid w:val="00493EA7"/>
    <w:rsid w:val="00493EF4"/>
    <w:rsid w:val="0049438D"/>
    <w:rsid w:val="00495E96"/>
    <w:rsid w:val="00496774"/>
    <w:rsid w:val="004A1AC6"/>
    <w:rsid w:val="004A2AA6"/>
    <w:rsid w:val="004A3C5A"/>
    <w:rsid w:val="004A4017"/>
    <w:rsid w:val="004A4A52"/>
    <w:rsid w:val="004A4D7F"/>
    <w:rsid w:val="004A5873"/>
    <w:rsid w:val="004A7202"/>
    <w:rsid w:val="004A788B"/>
    <w:rsid w:val="004A7952"/>
    <w:rsid w:val="004B3C6F"/>
    <w:rsid w:val="004B3D44"/>
    <w:rsid w:val="004B43BD"/>
    <w:rsid w:val="004B450C"/>
    <w:rsid w:val="004B5BF9"/>
    <w:rsid w:val="004B5D56"/>
    <w:rsid w:val="004B79C2"/>
    <w:rsid w:val="004C15BD"/>
    <w:rsid w:val="004C298B"/>
    <w:rsid w:val="004C2AC9"/>
    <w:rsid w:val="004C41DA"/>
    <w:rsid w:val="004C60B9"/>
    <w:rsid w:val="004C6D97"/>
    <w:rsid w:val="004C7173"/>
    <w:rsid w:val="004C7FFE"/>
    <w:rsid w:val="004D01AD"/>
    <w:rsid w:val="004D0C26"/>
    <w:rsid w:val="004D4367"/>
    <w:rsid w:val="004D52E3"/>
    <w:rsid w:val="004D54E7"/>
    <w:rsid w:val="004D5974"/>
    <w:rsid w:val="004D6191"/>
    <w:rsid w:val="004E00D4"/>
    <w:rsid w:val="004E12B0"/>
    <w:rsid w:val="004E18BB"/>
    <w:rsid w:val="004E219F"/>
    <w:rsid w:val="004E27EE"/>
    <w:rsid w:val="004E315A"/>
    <w:rsid w:val="004E3BD0"/>
    <w:rsid w:val="004E43A7"/>
    <w:rsid w:val="004E4639"/>
    <w:rsid w:val="004E50C0"/>
    <w:rsid w:val="004E5734"/>
    <w:rsid w:val="004E62A0"/>
    <w:rsid w:val="004E7D75"/>
    <w:rsid w:val="004F2088"/>
    <w:rsid w:val="004F3368"/>
    <w:rsid w:val="004F3708"/>
    <w:rsid w:val="004F431C"/>
    <w:rsid w:val="004F5121"/>
    <w:rsid w:val="004F58EA"/>
    <w:rsid w:val="004F65C3"/>
    <w:rsid w:val="004F7345"/>
    <w:rsid w:val="004F7DC7"/>
    <w:rsid w:val="005001BD"/>
    <w:rsid w:val="00500C4C"/>
    <w:rsid w:val="00501F96"/>
    <w:rsid w:val="00502AA7"/>
    <w:rsid w:val="005035FA"/>
    <w:rsid w:val="00505B3D"/>
    <w:rsid w:val="00506BC2"/>
    <w:rsid w:val="0050705F"/>
    <w:rsid w:val="005073D0"/>
    <w:rsid w:val="00507434"/>
    <w:rsid w:val="00510E21"/>
    <w:rsid w:val="00510FE1"/>
    <w:rsid w:val="00512009"/>
    <w:rsid w:val="00512596"/>
    <w:rsid w:val="00512830"/>
    <w:rsid w:val="00512EEC"/>
    <w:rsid w:val="00513B3F"/>
    <w:rsid w:val="00516455"/>
    <w:rsid w:val="00517CD1"/>
    <w:rsid w:val="005204AE"/>
    <w:rsid w:val="005204EB"/>
    <w:rsid w:val="005208C3"/>
    <w:rsid w:val="00520969"/>
    <w:rsid w:val="0052097A"/>
    <w:rsid w:val="00520C25"/>
    <w:rsid w:val="00520E97"/>
    <w:rsid w:val="005212D8"/>
    <w:rsid w:val="00521C18"/>
    <w:rsid w:val="00522299"/>
    <w:rsid w:val="00522F9C"/>
    <w:rsid w:val="005235CF"/>
    <w:rsid w:val="00523C04"/>
    <w:rsid w:val="00523E4A"/>
    <w:rsid w:val="005241EE"/>
    <w:rsid w:val="00524330"/>
    <w:rsid w:val="00525D40"/>
    <w:rsid w:val="00526EC9"/>
    <w:rsid w:val="0052766F"/>
    <w:rsid w:val="0052780C"/>
    <w:rsid w:val="00527EEE"/>
    <w:rsid w:val="00531230"/>
    <w:rsid w:val="00533A69"/>
    <w:rsid w:val="00534361"/>
    <w:rsid w:val="00534382"/>
    <w:rsid w:val="005349EA"/>
    <w:rsid w:val="0053511C"/>
    <w:rsid w:val="00535D0E"/>
    <w:rsid w:val="00535DD3"/>
    <w:rsid w:val="00537DC8"/>
    <w:rsid w:val="005419AD"/>
    <w:rsid w:val="00541F97"/>
    <w:rsid w:val="005424EC"/>
    <w:rsid w:val="00542970"/>
    <w:rsid w:val="00542AA3"/>
    <w:rsid w:val="005430CC"/>
    <w:rsid w:val="00543903"/>
    <w:rsid w:val="00543968"/>
    <w:rsid w:val="00543B98"/>
    <w:rsid w:val="005457DC"/>
    <w:rsid w:val="005465CD"/>
    <w:rsid w:val="00546A79"/>
    <w:rsid w:val="0054746D"/>
    <w:rsid w:val="00551B2D"/>
    <w:rsid w:val="005542ED"/>
    <w:rsid w:val="00554A96"/>
    <w:rsid w:val="00555105"/>
    <w:rsid w:val="005551D7"/>
    <w:rsid w:val="005552EC"/>
    <w:rsid w:val="00555CAB"/>
    <w:rsid w:val="00556258"/>
    <w:rsid w:val="005604BC"/>
    <w:rsid w:val="00561651"/>
    <w:rsid w:val="005622E8"/>
    <w:rsid w:val="005624C6"/>
    <w:rsid w:val="00562DF1"/>
    <w:rsid w:val="00564067"/>
    <w:rsid w:val="0056488E"/>
    <w:rsid w:val="00564965"/>
    <w:rsid w:val="00564E6F"/>
    <w:rsid w:val="00564E78"/>
    <w:rsid w:val="005669E7"/>
    <w:rsid w:val="00567976"/>
    <w:rsid w:val="00567AA3"/>
    <w:rsid w:val="00570338"/>
    <w:rsid w:val="00570A4B"/>
    <w:rsid w:val="00570B94"/>
    <w:rsid w:val="00570EF4"/>
    <w:rsid w:val="00571AD6"/>
    <w:rsid w:val="00571EE0"/>
    <w:rsid w:val="00573470"/>
    <w:rsid w:val="00573777"/>
    <w:rsid w:val="00573826"/>
    <w:rsid w:val="00573F05"/>
    <w:rsid w:val="005753E9"/>
    <w:rsid w:val="00575742"/>
    <w:rsid w:val="005774AC"/>
    <w:rsid w:val="00580CF0"/>
    <w:rsid w:val="005829F7"/>
    <w:rsid w:val="00583393"/>
    <w:rsid w:val="0058353C"/>
    <w:rsid w:val="0058363A"/>
    <w:rsid w:val="005838AB"/>
    <w:rsid w:val="00584566"/>
    <w:rsid w:val="005846A8"/>
    <w:rsid w:val="00585E4D"/>
    <w:rsid w:val="005863FB"/>
    <w:rsid w:val="00587231"/>
    <w:rsid w:val="00590112"/>
    <w:rsid w:val="00590C3D"/>
    <w:rsid w:val="00593379"/>
    <w:rsid w:val="005958E0"/>
    <w:rsid w:val="005958FD"/>
    <w:rsid w:val="00597DF8"/>
    <w:rsid w:val="00597FEF"/>
    <w:rsid w:val="005A0260"/>
    <w:rsid w:val="005A1C66"/>
    <w:rsid w:val="005A2606"/>
    <w:rsid w:val="005A3B28"/>
    <w:rsid w:val="005A6D74"/>
    <w:rsid w:val="005A6E01"/>
    <w:rsid w:val="005A7674"/>
    <w:rsid w:val="005A7DF9"/>
    <w:rsid w:val="005A7E79"/>
    <w:rsid w:val="005B0434"/>
    <w:rsid w:val="005B090D"/>
    <w:rsid w:val="005B2545"/>
    <w:rsid w:val="005B3246"/>
    <w:rsid w:val="005B5AEE"/>
    <w:rsid w:val="005B7242"/>
    <w:rsid w:val="005C17A2"/>
    <w:rsid w:val="005C17ED"/>
    <w:rsid w:val="005C1847"/>
    <w:rsid w:val="005C1BAE"/>
    <w:rsid w:val="005C20A8"/>
    <w:rsid w:val="005C300A"/>
    <w:rsid w:val="005C3AA1"/>
    <w:rsid w:val="005C41A2"/>
    <w:rsid w:val="005C441A"/>
    <w:rsid w:val="005C49E6"/>
    <w:rsid w:val="005C4A09"/>
    <w:rsid w:val="005C4C0A"/>
    <w:rsid w:val="005C5066"/>
    <w:rsid w:val="005C54D5"/>
    <w:rsid w:val="005C5743"/>
    <w:rsid w:val="005C5AB7"/>
    <w:rsid w:val="005C6C59"/>
    <w:rsid w:val="005C7E0B"/>
    <w:rsid w:val="005D0B9C"/>
    <w:rsid w:val="005D3B84"/>
    <w:rsid w:val="005D47C6"/>
    <w:rsid w:val="005D48E7"/>
    <w:rsid w:val="005D67F7"/>
    <w:rsid w:val="005D7310"/>
    <w:rsid w:val="005E14EE"/>
    <w:rsid w:val="005E157E"/>
    <w:rsid w:val="005E1796"/>
    <w:rsid w:val="005E2519"/>
    <w:rsid w:val="005E3EA3"/>
    <w:rsid w:val="005E5002"/>
    <w:rsid w:val="005E71FB"/>
    <w:rsid w:val="005E7249"/>
    <w:rsid w:val="005E72A9"/>
    <w:rsid w:val="005F2981"/>
    <w:rsid w:val="005F41CD"/>
    <w:rsid w:val="005F49B3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5DF5"/>
    <w:rsid w:val="00606521"/>
    <w:rsid w:val="006075BB"/>
    <w:rsid w:val="00610241"/>
    <w:rsid w:val="006108D4"/>
    <w:rsid w:val="0061108E"/>
    <w:rsid w:val="00611644"/>
    <w:rsid w:val="006131B9"/>
    <w:rsid w:val="006135EE"/>
    <w:rsid w:val="00613D73"/>
    <w:rsid w:val="0061486B"/>
    <w:rsid w:val="00615593"/>
    <w:rsid w:val="006159ED"/>
    <w:rsid w:val="00615D91"/>
    <w:rsid w:val="00617519"/>
    <w:rsid w:val="00617A54"/>
    <w:rsid w:val="00617A56"/>
    <w:rsid w:val="00617FB1"/>
    <w:rsid w:val="00620816"/>
    <w:rsid w:val="00620AED"/>
    <w:rsid w:val="00620AFA"/>
    <w:rsid w:val="006218F0"/>
    <w:rsid w:val="00621AC9"/>
    <w:rsid w:val="00625702"/>
    <w:rsid w:val="00626583"/>
    <w:rsid w:val="0062768E"/>
    <w:rsid w:val="0063085B"/>
    <w:rsid w:val="00630878"/>
    <w:rsid w:val="0063112F"/>
    <w:rsid w:val="00631E8F"/>
    <w:rsid w:val="00632083"/>
    <w:rsid w:val="0063225C"/>
    <w:rsid w:val="0063241C"/>
    <w:rsid w:val="00632B05"/>
    <w:rsid w:val="006330DB"/>
    <w:rsid w:val="006333CB"/>
    <w:rsid w:val="006347E2"/>
    <w:rsid w:val="00634D92"/>
    <w:rsid w:val="006355A9"/>
    <w:rsid w:val="00635697"/>
    <w:rsid w:val="0063584F"/>
    <w:rsid w:val="00635D4C"/>
    <w:rsid w:val="006361FE"/>
    <w:rsid w:val="00636779"/>
    <w:rsid w:val="00636DC6"/>
    <w:rsid w:val="00637F0D"/>
    <w:rsid w:val="00640794"/>
    <w:rsid w:val="006409F1"/>
    <w:rsid w:val="00640BF8"/>
    <w:rsid w:val="00641D70"/>
    <w:rsid w:val="006426EC"/>
    <w:rsid w:val="00643BB7"/>
    <w:rsid w:val="00643C1B"/>
    <w:rsid w:val="00643CE6"/>
    <w:rsid w:val="00645452"/>
    <w:rsid w:val="00646DE4"/>
    <w:rsid w:val="006504BF"/>
    <w:rsid w:val="00652815"/>
    <w:rsid w:val="006531D4"/>
    <w:rsid w:val="00655E4E"/>
    <w:rsid w:val="00656244"/>
    <w:rsid w:val="00656EBA"/>
    <w:rsid w:val="0065759B"/>
    <w:rsid w:val="00657F68"/>
    <w:rsid w:val="00661A30"/>
    <w:rsid w:val="006620A1"/>
    <w:rsid w:val="00662AA6"/>
    <w:rsid w:val="00662B84"/>
    <w:rsid w:val="00662FB7"/>
    <w:rsid w:val="00663D21"/>
    <w:rsid w:val="00664FAC"/>
    <w:rsid w:val="006656DD"/>
    <w:rsid w:val="00665839"/>
    <w:rsid w:val="006667B9"/>
    <w:rsid w:val="00670048"/>
    <w:rsid w:val="006703B2"/>
    <w:rsid w:val="006707E7"/>
    <w:rsid w:val="00670877"/>
    <w:rsid w:val="00670A77"/>
    <w:rsid w:val="00671399"/>
    <w:rsid w:val="006717FC"/>
    <w:rsid w:val="00671B98"/>
    <w:rsid w:val="00672827"/>
    <w:rsid w:val="00673932"/>
    <w:rsid w:val="00674F10"/>
    <w:rsid w:val="00683308"/>
    <w:rsid w:val="00684ABE"/>
    <w:rsid w:val="00684AE1"/>
    <w:rsid w:val="00685246"/>
    <w:rsid w:val="00687E57"/>
    <w:rsid w:val="006902F4"/>
    <w:rsid w:val="0069065B"/>
    <w:rsid w:val="006908E8"/>
    <w:rsid w:val="00690DDD"/>
    <w:rsid w:val="00691609"/>
    <w:rsid w:val="0069168B"/>
    <w:rsid w:val="006916EA"/>
    <w:rsid w:val="00692DE4"/>
    <w:rsid w:val="00693294"/>
    <w:rsid w:val="00693605"/>
    <w:rsid w:val="006938BC"/>
    <w:rsid w:val="00694842"/>
    <w:rsid w:val="00694941"/>
    <w:rsid w:val="00695686"/>
    <w:rsid w:val="00695C62"/>
    <w:rsid w:val="0069610D"/>
    <w:rsid w:val="00696C6A"/>
    <w:rsid w:val="006A0198"/>
    <w:rsid w:val="006A1BC3"/>
    <w:rsid w:val="006A1BF8"/>
    <w:rsid w:val="006A333D"/>
    <w:rsid w:val="006A3D82"/>
    <w:rsid w:val="006A4006"/>
    <w:rsid w:val="006A4872"/>
    <w:rsid w:val="006A4A90"/>
    <w:rsid w:val="006A652F"/>
    <w:rsid w:val="006B0C26"/>
    <w:rsid w:val="006B0FA6"/>
    <w:rsid w:val="006B1C6B"/>
    <w:rsid w:val="006B2FB9"/>
    <w:rsid w:val="006B378A"/>
    <w:rsid w:val="006B379A"/>
    <w:rsid w:val="006B5A41"/>
    <w:rsid w:val="006B74F5"/>
    <w:rsid w:val="006C08D9"/>
    <w:rsid w:val="006C16C7"/>
    <w:rsid w:val="006C1D10"/>
    <w:rsid w:val="006C2475"/>
    <w:rsid w:val="006C2BE1"/>
    <w:rsid w:val="006C2BE9"/>
    <w:rsid w:val="006C326A"/>
    <w:rsid w:val="006C4809"/>
    <w:rsid w:val="006C5435"/>
    <w:rsid w:val="006C6B58"/>
    <w:rsid w:val="006C7092"/>
    <w:rsid w:val="006C741A"/>
    <w:rsid w:val="006D12F1"/>
    <w:rsid w:val="006D1C05"/>
    <w:rsid w:val="006D1D4E"/>
    <w:rsid w:val="006D20CD"/>
    <w:rsid w:val="006D23BE"/>
    <w:rsid w:val="006D295E"/>
    <w:rsid w:val="006D2A83"/>
    <w:rsid w:val="006D346B"/>
    <w:rsid w:val="006D42E0"/>
    <w:rsid w:val="006D44EC"/>
    <w:rsid w:val="006D4819"/>
    <w:rsid w:val="006D53D9"/>
    <w:rsid w:val="006D6505"/>
    <w:rsid w:val="006D676D"/>
    <w:rsid w:val="006D6C85"/>
    <w:rsid w:val="006D7BDC"/>
    <w:rsid w:val="006E071E"/>
    <w:rsid w:val="006E0933"/>
    <w:rsid w:val="006E13CA"/>
    <w:rsid w:val="006E16C6"/>
    <w:rsid w:val="006E203B"/>
    <w:rsid w:val="006E43B2"/>
    <w:rsid w:val="006E4515"/>
    <w:rsid w:val="006E5830"/>
    <w:rsid w:val="006E67B3"/>
    <w:rsid w:val="006E68A8"/>
    <w:rsid w:val="006E7E90"/>
    <w:rsid w:val="006F1099"/>
    <w:rsid w:val="006F1B58"/>
    <w:rsid w:val="006F270B"/>
    <w:rsid w:val="006F2F2D"/>
    <w:rsid w:val="006F3C33"/>
    <w:rsid w:val="006F4023"/>
    <w:rsid w:val="006F4413"/>
    <w:rsid w:val="006F4F76"/>
    <w:rsid w:val="006F5B42"/>
    <w:rsid w:val="006F7957"/>
    <w:rsid w:val="006F7B37"/>
    <w:rsid w:val="006F7D82"/>
    <w:rsid w:val="006F7DC4"/>
    <w:rsid w:val="007002B3"/>
    <w:rsid w:val="00700BE7"/>
    <w:rsid w:val="00700CB9"/>
    <w:rsid w:val="007018A8"/>
    <w:rsid w:val="00701EAA"/>
    <w:rsid w:val="0070284D"/>
    <w:rsid w:val="00703917"/>
    <w:rsid w:val="00704A97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D10"/>
    <w:rsid w:val="007149FA"/>
    <w:rsid w:val="00716332"/>
    <w:rsid w:val="00716400"/>
    <w:rsid w:val="00716687"/>
    <w:rsid w:val="00716CFE"/>
    <w:rsid w:val="007171BF"/>
    <w:rsid w:val="0072048D"/>
    <w:rsid w:val="0072594E"/>
    <w:rsid w:val="0072692E"/>
    <w:rsid w:val="0073063A"/>
    <w:rsid w:val="007309E9"/>
    <w:rsid w:val="00730C0D"/>
    <w:rsid w:val="007312C9"/>
    <w:rsid w:val="00731A00"/>
    <w:rsid w:val="00731A59"/>
    <w:rsid w:val="00731F6C"/>
    <w:rsid w:val="00732D62"/>
    <w:rsid w:val="007332A6"/>
    <w:rsid w:val="007332E6"/>
    <w:rsid w:val="00733E88"/>
    <w:rsid w:val="00733FB6"/>
    <w:rsid w:val="007369F2"/>
    <w:rsid w:val="00736A35"/>
    <w:rsid w:val="00736C8E"/>
    <w:rsid w:val="00736CAA"/>
    <w:rsid w:val="007371F1"/>
    <w:rsid w:val="00737603"/>
    <w:rsid w:val="00737B30"/>
    <w:rsid w:val="007407A8"/>
    <w:rsid w:val="0074098F"/>
    <w:rsid w:val="007409F0"/>
    <w:rsid w:val="00741466"/>
    <w:rsid w:val="007415C6"/>
    <w:rsid w:val="00741A29"/>
    <w:rsid w:val="007424F1"/>
    <w:rsid w:val="00742693"/>
    <w:rsid w:val="007435BF"/>
    <w:rsid w:val="007452F3"/>
    <w:rsid w:val="00745F6B"/>
    <w:rsid w:val="007460A4"/>
    <w:rsid w:val="007460C5"/>
    <w:rsid w:val="0074671D"/>
    <w:rsid w:val="007467EC"/>
    <w:rsid w:val="00747288"/>
    <w:rsid w:val="0075122D"/>
    <w:rsid w:val="00751B4E"/>
    <w:rsid w:val="007525AA"/>
    <w:rsid w:val="00753690"/>
    <w:rsid w:val="00753AFA"/>
    <w:rsid w:val="00754150"/>
    <w:rsid w:val="00754B6C"/>
    <w:rsid w:val="00755244"/>
    <w:rsid w:val="0075558E"/>
    <w:rsid w:val="00755811"/>
    <w:rsid w:val="00755BEE"/>
    <w:rsid w:val="00755DED"/>
    <w:rsid w:val="0075724B"/>
    <w:rsid w:val="0075785B"/>
    <w:rsid w:val="00760876"/>
    <w:rsid w:val="0076096F"/>
    <w:rsid w:val="00760BE3"/>
    <w:rsid w:val="00760FE0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6C2B"/>
    <w:rsid w:val="0076735B"/>
    <w:rsid w:val="00767511"/>
    <w:rsid w:val="0076770B"/>
    <w:rsid w:val="007678F8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2BC"/>
    <w:rsid w:val="0077491A"/>
    <w:rsid w:val="0077496B"/>
    <w:rsid w:val="00774B8B"/>
    <w:rsid w:val="007754EF"/>
    <w:rsid w:val="007755F5"/>
    <w:rsid w:val="0077599C"/>
    <w:rsid w:val="00776F55"/>
    <w:rsid w:val="00777506"/>
    <w:rsid w:val="0077755B"/>
    <w:rsid w:val="007806FD"/>
    <w:rsid w:val="00780BE3"/>
    <w:rsid w:val="00781D82"/>
    <w:rsid w:val="00782321"/>
    <w:rsid w:val="00782DC3"/>
    <w:rsid w:val="00783564"/>
    <w:rsid w:val="007837B1"/>
    <w:rsid w:val="00785A7C"/>
    <w:rsid w:val="007865BF"/>
    <w:rsid w:val="00786985"/>
    <w:rsid w:val="00790CBB"/>
    <w:rsid w:val="00792039"/>
    <w:rsid w:val="00792061"/>
    <w:rsid w:val="00792248"/>
    <w:rsid w:val="007925DB"/>
    <w:rsid w:val="007970DB"/>
    <w:rsid w:val="007A07BC"/>
    <w:rsid w:val="007A1420"/>
    <w:rsid w:val="007A1558"/>
    <w:rsid w:val="007A169A"/>
    <w:rsid w:val="007A3602"/>
    <w:rsid w:val="007A38ED"/>
    <w:rsid w:val="007A3B98"/>
    <w:rsid w:val="007A3E45"/>
    <w:rsid w:val="007A4703"/>
    <w:rsid w:val="007A4C28"/>
    <w:rsid w:val="007A5121"/>
    <w:rsid w:val="007A559A"/>
    <w:rsid w:val="007A5DCC"/>
    <w:rsid w:val="007A60A9"/>
    <w:rsid w:val="007A64EB"/>
    <w:rsid w:val="007A7968"/>
    <w:rsid w:val="007B0081"/>
    <w:rsid w:val="007B05DE"/>
    <w:rsid w:val="007B1BA1"/>
    <w:rsid w:val="007B2A49"/>
    <w:rsid w:val="007B328D"/>
    <w:rsid w:val="007B3304"/>
    <w:rsid w:val="007B4237"/>
    <w:rsid w:val="007B44E3"/>
    <w:rsid w:val="007B488D"/>
    <w:rsid w:val="007B4A18"/>
    <w:rsid w:val="007B5C2A"/>
    <w:rsid w:val="007B5E1A"/>
    <w:rsid w:val="007B5ECC"/>
    <w:rsid w:val="007B61BB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733F"/>
    <w:rsid w:val="007C743D"/>
    <w:rsid w:val="007C7B7F"/>
    <w:rsid w:val="007C7CFE"/>
    <w:rsid w:val="007D01EB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20FC"/>
    <w:rsid w:val="007E311D"/>
    <w:rsid w:val="007E36AE"/>
    <w:rsid w:val="007E36F7"/>
    <w:rsid w:val="007E3DBB"/>
    <w:rsid w:val="007E584A"/>
    <w:rsid w:val="007E5C37"/>
    <w:rsid w:val="007E6026"/>
    <w:rsid w:val="007E6CFA"/>
    <w:rsid w:val="007E6E5B"/>
    <w:rsid w:val="007F0306"/>
    <w:rsid w:val="007F09DC"/>
    <w:rsid w:val="007F0D51"/>
    <w:rsid w:val="007F21BE"/>
    <w:rsid w:val="007F2A2B"/>
    <w:rsid w:val="007F2C61"/>
    <w:rsid w:val="007F32A3"/>
    <w:rsid w:val="007F380A"/>
    <w:rsid w:val="007F43EB"/>
    <w:rsid w:val="007F63A3"/>
    <w:rsid w:val="007F7B9F"/>
    <w:rsid w:val="00800269"/>
    <w:rsid w:val="00801ACD"/>
    <w:rsid w:val="00802101"/>
    <w:rsid w:val="008032E9"/>
    <w:rsid w:val="008041B4"/>
    <w:rsid w:val="0080481B"/>
    <w:rsid w:val="00804851"/>
    <w:rsid w:val="00805082"/>
    <w:rsid w:val="0080520C"/>
    <w:rsid w:val="00806DB5"/>
    <w:rsid w:val="0081054B"/>
    <w:rsid w:val="00810988"/>
    <w:rsid w:val="0081115A"/>
    <w:rsid w:val="008116CC"/>
    <w:rsid w:val="00811C7B"/>
    <w:rsid w:val="008126A4"/>
    <w:rsid w:val="00812C3C"/>
    <w:rsid w:val="00815A91"/>
    <w:rsid w:val="008167D2"/>
    <w:rsid w:val="00816B93"/>
    <w:rsid w:val="00816EEE"/>
    <w:rsid w:val="0081766D"/>
    <w:rsid w:val="0082196B"/>
    <w:rsid w:val="008236B4"/>
    <w:rsid w:val="00825A6E"/>
    <w:rsid w:val="00825A72"/>
    <w:rsid w:val="0082643D"/>
    <w:rsid w:val="008264B2"/>
    <w:rsid w:val="008276CE"/>
    <w:rsid w:val="008308F4"/>
    <w:rsid w:val="008339B8"/>
    <w:rsid w:val="00833FE2"/>
    <w:rsid w:val="00834C04"/>
    <w:rsid w:val="00834EA0"/>
    <w:rsid w:val="00835604"/>
    <w:rsid w:val="00835DC5"/>
    <w:rsid w:val="008372F5"/>
    <w:rsid w:val="00837491"/>
    <w:rsid w:val="0084066F"/>
    <w:rsid w:val="00840F5C"/>
    <w:rsid w:val="0084105C"/>
    <w:rsid w:val="008415FC"/>
    <w:rsid w:val="00842B38"/>
    <w:rsid w:val="00842C58"/>
    <w:rsid w:val="00843CA1"/>
    <w:rsid w:val="008444D8"/>
    <w:rsid w:val="008446E7"/>
    <w:rsid w:val="0084572E"/>
    <w:rsid w:val="00845A9D"/>
    <w:rsid w:val="00845C22"/>
    <w:rsid w:val="0084691D"/>
    <w:rsid w:val="00846F6F"/>
    <w:rsid w:val="00847687"/>
    <w:rsid w:val="00851857"/>
    <w:rsid w:val="00852D9F"/>
    <w:rsid w:val="008535B0"/>
    <w:rsid w:val="008536AF"/>
    <w:rsid w:val="00854234"/>
    <w:rsid w:val="0085577A"/>
    <w:rsid w:val="00855DFB"/>
    <w:rsid w:val="00856A49"/>
    <w:rsid w:val="00856CC7"/>
    <w:rsid w:val="00857855"/>
    <w:rsid w:val="00857E0C"/>
    <w:rsid w:val="008605DE"/>
    <w:rsid w:val="00861087"/>
    <w:rsid w:val="008638E1"/>
    <w:rsid w:val="00863F95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2BE"/>
    <w:rsid w:val="00875A89"/>
    <w:rsid w:val="008769D8"/>
    <w:rsid w:val="00876D97"/>
    <w:rsid w:val="00877106"/>
    <w:rsid w:val="00877B19"/>
    <w:rsid w:val="00877FD7"/>
    <w:rsid w:val="008802AD"/>
    <w:rsid w:val="00881DC8"/>
    <w:rsid w:val="008832AA"/>
    <w:rsid w:val="008845E6"/>
    <w:rsid w:val="00884F42"/>
    <w:rsid w:val="00885326"/>
    <w:rsid w:val="008857A5"/>
    <w:rsid w:val="008868D8"/>
    <w:rsid w:val="00887653"/>
    <w:rsid w:val="00890399"/>
    <w:rsid w:val="0089090D"/>
    <w:rsid w:val="00893F17"/>
    <w:rsid w:val="0089447A"/>
    <w:rsid w:val="00894688"/>
    <w:rsid w:val="008948AB"/>
    <w:rsid w:val="00895C06"/>
    <w:rsid w:val="00896850"/>
    <w:rsid w:val="00896F49"/>
    <w:rsid w:val="0089752B"/>
    <w:rsid w:val="0089768E"/>
    <w:rsid w:val="008A0752"/>
    <w:rsid w:val="008A0D50"/>
    <w:rsid w:val="008A2AAD"/>
    <w:rsid w:val="008A44F3"/>
    <w:rsid w:val="008A45B9"/>
    <w:rsid w:val="008A4ED4"/>
    <w:rsid w:val="008A5B01"/>
    <w:rsid w:val="008A780F"/>
    <w:rsid w:val="008A7A4E"/>
    <w:rsid w:val="008A7F75"/>
    <w:rsid w:val="008B0E09"/>
    <w:rsid w:val="008B1183"/>
    <w:rsid w:val="008B11CC"/>
    <w:rsid w:val="008B195A"/>
    <w:rsid w:val="008B358C"/>
    <w:rsid w:val="008B3862"/>
    <w:rsid w:val="008B44A4"/>
    <w:rsid w:val="008B4E67"/>
    <w:rsid w:val="008B61E2"/>
    <w:rsid w:val="008B687D"/>
    <w:rsid w:val="008B69A4"/>
    <w:rsid w:val="008B6F19"/>
    <w:rsid w:val="008B7310"/>
    <w:rsid w:val="008B76C2"/>
    <w:rsid w:val="008B79D3"/>
    <w:rsid w:val="008C0F7B"/>
    <w:rsid w:val="008C2051"/>
    <w:rsid w:val="008C2833"/>
    <w:rsid w:val="008C2EB6"/>
    <w:rsid w:val="008C3F43"/>
    <w:rsid w:val="008C4A3B"/>
    <w:rsid w:val="008C520B"/>
    <w:rsid w:val="008C6B5C"/>
    <w:rsid w:val="008C6D51"/>
    <w:rsid w:val="008D204A"/>
    <w:rsid w:val="008D23EA"/>
    <w:rsid w:val="008D2AE2"/>
    <w:rsid w:val="008D31A5"/>
    <w:rsid w:val="008D51A4"/>
    <w:rsid w:val="008D7171"/>
    <w:rsid w:val="008D78F9"/>
    <w:rsid w:val="008E0093"/>
    <w:rsid w:val="008E0208"/>
    <w:rsid w:val="008E0B24"/>
    <w:rsid w:val="008E0BB0"/>
    <w:rsid w:val="008E0D32"/>
    <w:rsid w:val="008E1525"/>
    <w:rsid w:val="008E1E8F"/>
    <w:rsid w:val="008E2EF9"/>
    <w:rsid w:val="008E395A"/>
    <w:rsid w:val="008E3CA4"/>
    <w:rsid w:val="008E6F53"/>
    <w:rsid w:val="008F04B0"/>
    <w:rsid w:val="008F0A81"/>
    <w:rsid w:val="008F0C62"/>
    <w:rsid w:val="008F11C2"/>
    <w:rsid w:val="008F1DE1"/>
    <w:rsid w:val="008F5238"/>
    <w:rsid w:val="008F5632"/>
    <w:rsid w:val="008F6001"/>
    <w:rsid w:val="008F6F6F"/>
    <w:rsid w:val="008F7FD8"/>
    <w:rsid w:val="0090087B"/>
    <w:rsid w:val="00900EE3"/>
    <w:rsid w:val="00901B22"/>
    <w:rsid w:val="00902608"/>
    <w:rsid w:val="00902E72"/>
    <w:rsid w:val="00903036"/>
    <w:rsid w:val="00903471"/>
    <w:rsid w:val="00905098"/>
    <w:rsid w:val="0090620F"/>
    <w:rsid w:val="00906750"/>
    <w:rsid w:val="00906AAB"/>
    <w:rsid w:val="00907032"/>
    <w:rsid w:val="0090730E"/>
    <w:rsid w:val="00907D60"/>
    <w:rsid w:val="00907FB0"/>
    <w:rsid w:val="009111A5"/>
    <w:rsid w:val="00911233"/>
    <w:rsid w:val="00911AB6"/>
    <w:rsid w:val="00912432"/>
    <w:rsid w:val="009125FF"/>
    <w:rsid w:val="00912729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109E"/>
    <w:rsid w:val="0092292B"/>
    <w:rsid w:val="009237C8"/>
    <w:rsid w:val="00923D5F"/>
    <w:rsid w:val="009264B6"/>
    <w:rsid w:val="00926863"/>
    <w:rsid w:val="00926B9A"/>
    <w:rsid w:val="00927B61"/>
    <w:rsid w:val="00927EDC"/>
    <w:rsid w:val="009314C6"/>
    <w:rsid w:val="009321AB"/>
    <w:rsid w:val="0093266E"/>
    <w:rsid w:val="00932CB6"/>
    <w:rsid w:val="00933B16"/>
    <w:rsid w:val="00933D83"/>
    <w:rsid w:val="009341B8"/>
    <w:rsid w:val="0093494B"/>
    <w:rsid w:val="00935CC8"/>
    <w:rsid w:val="00936A25"/>
    <w:rsid w:val="00936DA2"/>
    <w:rsid w:val="00937A60"/>
    <w:rsid w:val="00941064"/>
    <w:rsid w:val="00941346"/>
    <w:rsid w:val="009427B1"/>
    <w:rsid w:val="00942F63"/>
    <w:rsid w:val="00944607"/>
    <w:rsid w:val="0094499D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33C5"/>
    <w:rsid w:val="00954317"/>
    <w:rsid w:val="00954E1E"/>
    <w:rsid w:val="009550D9"/>
    <w:rsid w:val="009556C0"/>
    <w:rsid w:val="00956569"/>
    <w:rsid w:val="00957D2D"/>
    <w:rsid w:val="00960E6E"/>
    <w:rsid w:val="009633E2"/>
    <w:rsid w:val="009636D3"/>
    <w:rsid w:val="009644C3"/>
    <w:rsid w:val="00964A88"/>
    <w:rsid w:val="009651FD"/>
    <w:rsid w:val="0096630C"/>
    <w:rsid w:val="009664A0"/>
    <w:rsid w:val="009664F9"/>
    <w:rsid w:val="0096707C"/>
    <w:rsid w:val="00967288"/>
    <w:rsid w:val="009678FE"/>
    <w:rsid w:val="009710D8"/>
    <w:rsid w:val="00971416"/>
    <w:rsid w:val="009715B5"/>
    <w:rsid w:val="0097219C"/>
    <w:rsid w:val="009729DB"/>
    <w:rsid w:val="00973F90"/>
    <w:rsid w:val="00974592"/>
    <w:rsid w:val="00974715"/>
    <w:rsid w:val="00976E90"/>
    <w:rsid w:val="00977127"/>
    <w:rsid w:val="009771D2"/>
    <w:rsid w:val="00981052"/>
    <w:rsid w:val="009821B9"/>
    <w:rsid w:val="009825D5"/>
    <w:rsid w:val="00985468"/>
    <w:rsid w:val="00986282"/>
    <w:rsid w:val="00986320"/>
    <w:rsid w:val="009875C2"/>
    <w:rsid w:val="00990AE2"/>
    <w:rsid w:val="00990FE0"/>
    <w:rsid w:val="00992555"/>
    <w:rsid w:val="00992739"/>
    <w:rsid w:val="009944E6"/>
    <w:rsid w:val="0099582C"/>
    <w:rsid w:val="00995A50"/>
    <w:rsid w:val="00995DD0"/>
    <w:rsid w:val="00995FB1"/>
    <w:rsid w:val="00996F6C"/>
    <w:rsid w:val="009A0349"/>
    <w:rsid w:val="009A10C3"/>
    <w:rsid w:val="009A165C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F30"/>
    <w:rsid w:val="009A75C0"/>
    <w:rsid w:val="009B06E1"/>
    <w:rsid w:val="009B2024"/>
    <w:rsid w:val="009B226F"/>
    <w:rsid w:val="009B23C8"/>
    <w:rsid w:val="009B2A7F"/>
    <w:rsid w:val="009B5D23"/>
    <w:rsid w:val="009B69CF"/>
    <w:rsid w:val="009B70AD"/>
    <w:rsid w:val="009B7129"/>
    <w:rsid w:val="009B748E"/>
    <w:rsid w:val="009B7FA9"/>
    <w:rsid w:val="009C008E"/>
    <w:rsid w:val="009C00FA"/>
    <w:rsid w:val="009C1214"/>
    <w:rsid w:val="009C1338"/>
    <w:rsid w:val="009C1A01"/>
    <w:rsid w:val="009C2792"/>
    <w:rsid w:val="009C2B77"/>
    <w:rsid w:val="009C3BE4"/>
    <w:rsid w:val="009C3C57"/>
    <w:rsid w:val="009C44AF"/>
    <w:rsid w:val="009C47C3"/>
    <w:rsid w:val="009C512A"/>
    <w:rsid w:val="009C5F8A"/>
    <w:rsid w:val="009C5FE6"/>
    <w:rsid w:val="009C6A13"/>
    <w:rsid w:val="009C71FE"/>
    <w:rsid w:val="009C7F38"/>
    <w:rsid w:val="009D076E"/>
    <w:rsid w:val="009D1205"/>
    <w:rsid w:val="009D20A4"/>
    <w:rsid w:val="009D2E4A"/>
    <w:rsid w:val="009D3257"/>
    <w:rsid w:val="009D3C34"/>
    <w:rsid w:val="009D3FA2"/>
    <w:rsid w:val="009D44CB"/>
    <w:rsid w:val="009D5574"/>
    <w:rsid w:val="009D5700"/>
    <w:rsid w:val="009D63F5"/>
    <w:rsid w:val="009D6A7E"/>
    <w:rsid w:val="009D790E"/>
    <w:rsid w:val="009D7C81"/>
    <w:rsid w:val="009E1294"/>
    <w:rsid w:val="009E1677"/>
    <w:rsid w:val="009E1BD1"/>
    <w:rsid w:val="009E1D84"/>
    <w:rsid w:val="009E1D9F"/>
    <w:rsid w:val="009E29CF"/>
    <w:rsid w:val="009E37A8"/>
    <w:rsid w:val="009E3F4F"/>
    <w:rsid w:val="009E4186"/>
    <w:rsid w:val="009E4F64"/>
    <w:rsid w:val="009E7675"/>
    <w:rsid w:val="009E7704"/>
    <w:rsid w:val="009E7B00"/>
    <w:rsid w:val="009E7D49"/>
    <w:rsid w:val="009F0128"/>
    <w:rsid w:val="009F12E1"/>
    <w:rsid w:val="009F29C2"/>
    <w:rsid w:val="009F376C"/>
    <w:rsid w:val="009F38C4"/>
    <w:rsid w:val="009F505D"/>
    <w:rsid w:val="009F6230"/>
    <w:rsid w:val="009F64C6"/>
    <w:rsid w:val="009F7B1E"/>
    <w:rsid w:val="00A0054C"/>
    <w:rsid w:val="00A01CFE"/>
    <w:rsid w:val="00A04048"/>
    <w:rsid w:val="00A0428B"/>
    <w:rsid w:val="00A04495"/>
    <w:rsid w:val="00A04653"/>
    <w:rsid w:val="00A04EBD"/>
    <w:rsid w:val="00A05112"/>
    <w:rsid w:val="00A0559F"/>
    <w:rsid w:val="00A055B6"/>
    <w:rsid w:val="00A06215"/>
    <w:rsid w:val="00A06FC4"/>
    <w:rsid w:val="00A07815"/>
    <w:rsid w:val="00A0788C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AD8"/>
    <w:rsid w:val="00A1731F"/>
    <w:rsid w:val="00A2122D"/>
    <w:rsid w:val="00A22D7B"/>
    <w:rsid w:val="00A236EA"/>
    <w:rsid w:val="00A23D8B"/>
    <w:rsid w:val="00A2401C"/>
    <w:rsid w:val="00A243EB"/>
    <w:rsid w:val="00A25ACC"/>
    <w:rsid w:val="00A26FE5"/>
    <w:rsid w:val="00A30198"/>
    <w:rsid w:val="00A30932"/>
    <w:rsid w:val="00A30D05"/>
    <w:rsid w:val="00A31D19"/>
    <w:rsid w:val="00A32742"/>
    <w:rsid w:val="00A33020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B0C"/>
    <w:rsid w:val="00A42E62"/>
    <w:rsid w:val="00A44590"/>
    <w:rsid w:val="00A44656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4759"/>
    <w:rsid w:val="00A56C64"/>
    <w:rsid w:val="00A570D9"/>
    <w:rsid w:val="00A575B9"/>
    <w:rsid w:val="00A57C7B"/>
    <w:rsid w:val="00A606CE"/>
    <w:rsid w:val="00A60A21"/>
    <w:rsid w:val="00A621D8"/>
    <w:rsid w:val="00A6420E"/>
    <w:rsid w:val="00A6497F"/>
    <w:rsid w:val="00A65418"/>
    <w:rsid w:val="00A66362"/>
    <w:rsid w:val="00A66385"/>
    <w:rsid w:val="00A7156E"/>
    <w:rsid w:val="00A73E8B"/>
    <w:rsid w:val="00A74C4C"/>
    <w:rsid w:val="00A75BF7"/>
    <w:rsid w:val="00A75D61"/>
    <w:rsid w:val="00A7777E"/>
    <w:rsid w:val="00A802BD"/>
    <w:rsid w:val="00A8048E"/>
    <w:rsid w:val="00A818ED"/>
    <w:rsid w:val="00A81920"/>
    <w:rsid w:val="00A83440"/>
    <w:rsid w:val="00A8438F"/>
    <w:rsid w:val="00A84C84"/>
    <w:rsid w:val="00A84D42"/>
    <w:rsid w:val="00A84D9D"/>
    <w:rsid w:val="00A85247"/>
    <w:rsid w:val="00A85ED1"/>
    <w:rsid w:val="00A86CBA"/>
    <w:rsid w:val="00A86F50"/>
    <w:rsid w:val="00A8715D"/>
    <w:rsid w:val="00A87B8C"/>
    <w:rsid w:val="00A920FC"/>
    <w:rsid w:val="00A922E2"/>
    <w:rsid w:val="00A923E6"/>
    <w:rsid w:val="00A948BD"/>
    <w:rsid w:val="00A96209"/>
    <w:rsid w:val="00A963CE"/>
    <w:rsid w:val="00A964E8"/>
    <w:rsid w:val="00A967FF"/>
    <w:rsid w:val="00A96C00"/>
    <w:rsid w:val="00A9744E"/>
    <w:rsid w:val="00A97839"/>
    <w:rsid w:val="00A97AED"/>
    <w:rsid w:val="00AA0F97"/>
    <w:rsid w:val="00AA1845"/>
    <w:rsid w:val="00AA43AC"/>
    <w:rsid w:val="00AA7733"/>
    <w:rsid w:val="00AA7EC5"/>
    <w:rsid w:val="00AB1025"/>
    <w:rsid w:val="00AB1559"/>
    <w:rsid w:val="00AB22E2"/>
    <w:rsid w:val="00AB34DC"/>
    <w:rsid w:val="00AB4132"/>
    <w:rsid w:val="00AB438D"/>
    <w:rsid w:val="00AB4A90"/>
    <w:rsid w:val="00AC0506"/>
    <w:rsid w:val="00AC07A1"/>
    <w:rsid w:val="00AC3DBD"/>
    <w:rsid w:val="00AC4042"/>
    <w:rsid w:val="00AC45AA"/>
    <w:rsid w:val="00AC588D"/>
    <w:rsid w:val="00AC5A30"/>
    <w:rsid w:val="00AC665A"/>
    <w:rsid w:val="00AC6A56"/>
    <w:rsid w:val="00AC79AC"/>
    <w:rsid w:val="00AD0265"/>
    <w:rsid w:val="00AD219F"/>
    <w:rsid w:val="00AD25F1"/>
    <w:rsid w:val="00AD2854"/>
    <w:rsid w:val="00AD2C5A"/>
    <w:rsid w:val="00AD2CE5"/>
    <w:rsid w:val="00AD313E"/>
    <w:rsid w:val="00AD3497"/>
    <w:rsid w:val="00AD35E0"/>
    <w:rsid w:val="00AD3F09"/>
    <w:rsid w:val="00AD4FA8"/>
    <w:rsid w:val="00AD5881"/>
    <w:rsid w:val="00AD6A64"/>
    <w:rsid w:val="00AD7221"/>
    <w:rsid w:val="00AD75BA"/>
    <w:rsid w:val="00AD7A5E"/>
    <w:rsid w:val="00AD7BC8"/>
    <w:rsid w:val="00AE1F53"/>
    <w:rsid w:val="00AE2671"/>
    <w:rsid w:val="00AE36B0"/>
    <w:rsid w:val="00AE498A"/>
    <w:rsid w:val="00AE6C5F"/>
    <w:rsid w:val="00AE6D6B"/>
    <w:rsid w:val="00AE7D80"/>
    <w:rsid w:val="00AF07E1"/>
    <w:rsid w:val="00AF29B9"/>
    <w:rsid w:val="00AF3BDC"/>
    <w:rsid w:val="00AF5973"/>
    <w:rsid w:val="00AF66B4"/>
    <w:rsid w:val="00AF73C3"/>
    <w:rsid w:val="00AF75D9"/>
    <w:rsid w:val="00B003B9"/>
    <w:rsid w:val="00B00EE2"/>
    <w:rsid w:val="00B012B0"/>
    <w:rsid w:val="00B015D0"/>
    <w:rsid w:val="00B02EAD"/>
    <w:rsid w:val="00B043B1"/>
    <w:rsid w:val="00B06590"/>
    <w:rsid w:val="00B06A9A"/>
    <w:rsid w:val="00B06CBB"/>
    <w:rsid w:val="00B072C6"/>
    <w:rsid w:val="00B07E69"/>
    <w:rsid w:val="00B10067"/>
    <w:rsid w:val="00B11FDE"/>
    <w:rsid w:val="00B1233C"/>
    <w:rsid w:val="00B128A0"/>
    <w:rsid w:val="00B128B2"/>
    <w:rsid w:val="00B131C4"/>
    <w:rsid w:val="00B13215"/>
    <w:rsid w:val="00B14B85"/>
    <w:rsid w:val="00B1572F"/>
    <w:rsid w:val="00B1707F"/>
    <w:rsid w:val="00B20473"/>
    <w:rsid w:val="00B20631"/>
    <w:rsid w:val="00B20688"/>
    <w:rsid w:val="00B20BE7"/>
    <w:rsid w:val="00B231AD"/>
    <w:rsid w:val="00B2391A"/>
    <w:rsid w:val="00B248F2"/>
    <w:rsid w:val="00B255B1"/>
    <w:rsid w:val="00B2635B"/>
    <w:rsid w:val="00B2678B"/>
    <w:rsid w:val="00B26F52"/>
    <w:rsid w:val="00B273DD"/>
    <w:rsid w:val="00B27A4C"/>
    <w:rsid w:val="00B300A7"/>
    <w:rsid w:val="00B30D36"/>
    <w:rsid w:val="00B316C2"/>
    <w:rsid w:val="00B31C6F"/>
    <w:rsid w:val="00B32F97"/>
    <w:rsid w:val="00B332BB"/>
    <w:rsid w:val="00B33317"/>
    <w:rsid w:val="00B346A3"/>
    <w:rsid w:val="00B346D1"/>
    <w:rsid w:val="00B35AFA"/>
    <w:rsid w:val="00B35D1A"/>
    <w:rsid w:val="00B35F0C"/>
    <w:rsid w:val="00B3797A"/>
    <w:rsid w:val="00B410E4"/>
    <w:rsid w:val="00B41BE8"/>
    <w:rsid w:val="00B44E97"/>
    <w:rsid w:val="00B46759"/>
    <w:rsid w:val="00B47541"/>
    <w:rsid w:val="00B4767C"/>
    <w:rsid w:val="00B4777D"/>
    <w:rsid w:val="00B47E69"/>
    <w:rsid w:val="00B51347"/>
    <w:rsid w:val="00B51A73"/>
    <w:rsid w:val="00B51D5A"/>
    <w:rsid w:val="00B52C9E"/>
    <w:rsid w:val="00B52D30"/>
    <w:rsid w:val="00B5312D"/>
    <w:rsid w:val="00B53544"/>
    <w:rsid w:val="00B548AC"/>
    <w:rsid w:val="00B56C59"/>
    <w:rsid w:val="00B5770B"/>
    <w:rsid w:val="00B57FED"/>
    <w:rsid w:val="00B60A7B"/>
    <w:rsid w:val="00B6156D"/>
    <w:rsid w:val="00B617AB"/>
    <w:rsid w:val="00B61E67"/>
    <w:rsid w:val="00B6333D"/>
    <w:rsid w:val="00B63D12"/>
    <w:rsid w:val="00B64763"/>
    <w:rsid w:val="00B65518"/>
    <w:rsid w:val="00B67410"/>
    <w:rsid w:val="00B721F5"/>
    <w:rsid w:val="00B7279A"/>
    <w:rsid w:val="00B72BC7"/>
    <w:rsid w:val="00B731EF"/>
    <w:rsid w:val="00B73336"/>
    <w:rsid w:val="00B739FF"/>
    <w:rsid w:val="00B74804"/>
    <w:rsid w:val="00B750BC"/>
    <w:rsid w:val="00B75D8D"/>
    <w:rsid w:val="00B76F75"/>
    <w:rsid w:val="00B7726A"/>
    <w:rsid w:val="00B778E1"/>
    <w:rsid w:val="00B80018"/>
    <w:rsid w:val="00B80485"/>
    <w:rsid w:val="00B80843"/>
    <w:rsid w:val="00B80FE7"/>
    <w:rsid w:val="00B816CF"/>
    <w:rsid w:val="00B8334D"/>
    <w:rsid w:val="00B83497"/>
    <w:rsid w:val="00B83778"/>
    <w:rsid w:val="00B844F2"/>
    <w:rsid w:val="00B87C1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3949"/>
    <w:rsid w:val="00B93B02"/>
    <w:rsid w:val="00B9409D"/>
    <w:rsid w:val="00B94392"/>
    <w:rsid w:val="00B9534F"/>
    <w:rsid w:val="00B9641C"/>
    <w:rsid w:val="00B9671A"/>
    <w:rsid w:val="00B973B2"/>
    <w:rsid w:val="00B97F51"/>
    <w:rsid w:val="00BA0383"/>
    <w:rsid w:val="00BA0D49"/>
    <w:rsid w:val="00BA0F0F"/>
    <w:rsid w:val="00BA18AF"/>
    <w:rsid w:val="00BA20BB"/>
    <w:rsid w:val="00BA33C8"/>
    <w:rsid w:val="00BA4095"/>
    <w:rsid w:val="00BA49D3"/>
    <w:rsid w:val="00BA4D81"/>
    <w:rsid w:val="00BA6A89"/>
    <w:rsid w:val="00BB00E5"/>
    <w:rsid w:val="00BB05A6"/>
    <w:rsid w:val="00BB0882"/>
    <w:rsid w:val="00BB08AD"/>
    <w:rsid w:val="00BB2CF9"/>
    <w:rsid w:val="00BB2FCB"/>
    <w:rsid w:val="00BB4706"/>
    <w:rsid w:val="00BB4A29"/>
    <w:rsid w:val="00BB4EE9"/>
    <w:rsid w:val="00BB5579"/>
    <w:rsid w:val="00BB69AC"/>
    <w:rsid w:val="00BB6CDC"/>
    <w:rsid w:val="00BB7CFB"/>
    <w:rsid w:val="00BC0615"/>
    <w:rsid w:val="00BC16FE"/>
    <w:rsid w:val="00BC29F3"/>
    <w:rsid w:val="00BC2D0C"/>
    <w:rsid w:val="00BC34EA"/>
    <w:rsid w:val="00BC3EF4"/>
    <w:rsid w:val="00BC4A66"/>
    <w:rsid w:val="00BD0494"/>
    <w:rsid w:val="00BD0541"/>
    <w:rsid w:val="00BD296B"/>
    <w:rsid w:val="00BD37CE"/>
    <w:rsid w:val="00BD4191"/>
    <w:rsid w:val="00BD434E"/>
    <w:rsid w:val="00BD508C"/>
    <w:rsid w:val="00BD5B99"/>
    <w:rsid w:val="00BD6A2F"/>
    <w:rsid w:val="00BD7468"/>
    <w:rsid w:val="00BE0767"/>
    <w:rsid w:val="00BE1355"/>
    <w:rsid w:val="00BE17A3"/>
    <w:rsid w:val="00BE3884"/>
    <w:rsid w:val="00BE43D2"/>
    <w:rsid w:val="00BE44FF"/>
    <w:rsid w:val="00BE4FF6"/>
    <w:rsid w:val="00BE61AB"/>
    <w:rsid w:val="00BE6A28"/>
    <w:rsid w:val="00BE7A8C"/>
    <w:rsid w:val="00BF08F7"/>
    <w:rsid w:val="00BF0B11"/>
    <w:rsid w:val="00BF0D3C"/>
    <w:rsid w:val="00BF2881"/>
    <w:rsid w:val="00BF2A67"/>
    <w:rsid w:val="00BF2AD7"/>
    <w:rsid w:val="00BF3238"/>
    <w:rsid w:val="00BF33F0"/>
    <w:rsid w:val="00BF3857"/>
    <w:rsid w:val="00BF3BD3"/>
    <w:rsid w:val="00BF4047"/>
    <w:rsid w:val="00BF469F"/>
    <w:rsid w:val="00BF6B4D"/>
    <w:rsid w:val="00C01E51"/>
    <w:rsid w:val="00C0309D"/>
    <w:rsid w:val="00C0398D"/>
    <w:rsid w:val="00C051B4"/>
    <w:rsid w:val="00C06A97"/>
    <w:rsid w:val="00C075F0"/>
    <w:rsid w:val="00C07666"/>
    <w:rsid w:val="00C07985"/>
    <w:rsid w:val="00C07F4E"/>
    <w:rsid w:val="00C101D3"/>
    <w:rsid w:val="00C10847"/>
    <w:rsid w:val="00C10E5C"/>
    <w:rsid w:val="00C1357E"/>
    <w:rsid w:val="00C161E5"/>
    <w:rsid w:val="00C16530"/>
    <w:rsid w:val="00C174C7"/>
    <w:rsid w:val="00C1750D"/>
    <w:rsid w:val="00C1775D"/>
    <w:rsid w:val="00C20EF6"/>
    <w:rsid w:val="00C22E23"/>
    <w:rsid w:val="00C235D3"/>
    <w:rsid w:val="00C252D2"/>
    <w:rsid w:val="00C25A11"/>
    <w:rsid w:val="00C30FDE"/>
    <w:rsid w:val="00C32616"/>
    <w:rsid w:val="00C32DDB"/>
    <w:rsid w:val="00C32F47"/>
    <w:rsid w:val="00C33684"/>
    <w:rsid w:val="00C354F3"/>
    <w:rsid w:val="00C357F6"/>
    <w:rsid w:val="00C36B8B"/>
    <w:rsid w:val="00C36D0D"/>
    <w:rsid w:val="00C37758"/>
    <w:rsid w:val="00C37D4F"/>
    <w:rsid w:val="00C40A3F"/>
    <w:rsid w:val="00C424CE"/>
    <w:rsid w:val="00C42B3D"/>
    <w:rsid w:val="00C4317A"/>
    <w:rsid w:val="00C43A7D"/>
    <w:rsid w:val="00C44DA5"/>
    <w:rsid w:val="00C456D1"/>
    <w:rsid w:val="00C46251"/>
    <w:rsid w:val="00C50252"/>
    <w:rsid w:val="00C5079E"/>
    <w:rsid w:val="00C517FA"/>
    <w:rsid w:val="00C51BF5"/>
    <w:rsid w:val="00C52201"/>
    <w:rsid w:val="00C52535"/>
    <w:rsid w:val="00C527B8"/>
    <w:rsid w:val="00C52C24"/>
    <w:rsid w:val="00C5405F"/>
    <w:rsid w:val="00C54578"/>
    <w:rsid w:val="00C5466A"/>
    <w:rsid w:val="00C558A6"/>
    <w:rsid w:val="00C56AB3"/>
    <w:rsid w:val="00C56ED0"/>
    <w:rsid w:val="00C57986"/>
    <w:rsid w:val="00C61C66"/>
    <w:rsid w:val="00C622E4"/>
    <w:rsid w:val="00C623DB"/>
    <w:rsid w:val="00C63404"/>
    <w:rsid w:val="00C643E6"/>
    <w:rsid w:val="00C648BC"/>
    <w:rsid w:val="00C65E98"/>
    <w:rsid w:val="00C6666C"/>
    <w:rsid w:val="00C66AED"/>
    <w:rsid w:val="00C67453"/>
    <w:rsid w:val="00C67AAF"/>
    <w:rsid w:val="00C67F72"/>
    <w:rsid w:val="00C704A3"/>
    <w:rsid w:val="00C71165"/>
    <w:rsid w:val="00C71AE0"/>
    <w:rsid w:val="00C71E8C"/>
    <w:rsid w:val="00C73335"/>
    <w:rsid w:val="00C736B6"/>
    <w:rsid w:val="00C73838"/>
    <w:rsid w:val="00C741ED"/>
    <w:rsid w:val="00C7479F"/>
    <w:rsid w:val="00C7499B"/>
    <w:rsid w:val="00C75916"/>
    <w:rsid w:val="00C75FF7"/>
    <w:rsid w:val="00C76060"/>
    <w:rsid w:val="00C77E42"/>
    <w:rsid w:val="00C80A2C"/>
    <w:rsid w:val="00C80AB6"/>
    <w:rsid w:val="00C8163D"/>
    <w:rsid w:val="00C81E40"/>
    <w:rsid w:val="00C829B3"/>
    <w:rsid w:val="00C832DF"/>
    <w:rsid w:val="00C838A0"/>
    <w:rsid w:val="00C83ECC"/>
    <w:rsid w:val="00C845D5"/>
    <w:rsid w:val="00C8748C"/>
    <w:rsid w:val="00C91E94"/>
    <w:rsid w:val="00C92658"/>
    <w:rsid w:val="00C92F21"/>
    <w:rsid w:val="00C933D5"/>
    <w:rsid w:val="00C93D22"/>
    <w:rsid w:val="00C94AF8"/>
    <w:rsid w:val="00C94CD0"/>
    <w:rsid w:val="00C95BB8"/>
    <w:rsid w:val="00C9706C"/>
    <w:rsid w:val="00C97940"/>
    <w:rsid w:val="00C97FF8"/>
    <w:rsid w:val="00CA09BD"/>
    <w:rsid w:val="00CA2A07"/>
    <w:rsid w:val="00CA2CE2"/>
    <w:rsid w:val="00CA4035"/>
    <w:rsid w:val="00CA43B6"/>
    <w:rsid w:val="00CA4FB7"/>
    <w:rsid w:val="00CA7F2D"/>
    <w:rsid w:val="00CB1AEE"/>
    <w:rsid w:val="00CB250A"/>
    <w:rsid w:val="00CB2519"/>
    <w:rsid w:val="00CB47E4"/>
    <w:rsid w:val="00CB6A03"/>
    <w:rsid w:val="00CB770F"/>
    <w:rsid w:val="00CC055D"/>
    <w:rsid w:val="00CC07E2"/>
    <w:rsid w:val="00CC213E"/>
    <w:rsid w:val="00CC22F7"/>
    <w:rsid w:val="00CC380F"/>
    <w:rsid w:val="00CC3F2C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6429"/>
    <w:rsid w:val="00CD6D6D"/>
    <w:rsid w:val="00CD77AE"/>
    <w:rsid w:val="00CD7804"/>
    <w:rsid w:val="00CE0759"/>
    <w:rsid w:val="00CE0AB8"/>
    <w:rsid w:val="00CE0AE4"/>
    <w:rsid w:val="00CE39BC"/>
    <w:rsid w:val="00CE5161"/>
    <w:rsid w:val="00CE7B1C"/>
    <w:rsid w:val="00CF0B47"/>
    <w:rsid w:val="00CF2676"/>
    <w:rsid w:val="00CF3801"/>
    <w:rsid w:val="00D0042D"/>
    <w:rsid w:val="00D0124A"/>
    <w:rsid w:val="00D020D4"/>
    <w:rsid w:val="00D0273A"/>
    <w:rsid w:val="00D034B2"/>
    <w:rsid w:val="00D03880"/>
    <w:rsid w:val="00D03F21"/>
    <w:rsid w:val="00D03F39"/>
    <w:rsid w:val="00D04B7B"/>
    <w:rsid w:val="00D05693"/>
    <w:rsid w:val="00D0638C"/>
    <w:rsid w:val="00D06E19"/>
    <w:rsid w:val="00D114CF"/>
    <w:rsid w:val="00D11839"/>
    <w:rsid w:val="00D12391"/>
    <w:rsid w:val="00D137B4"/>
    <w:rsid w:val="00D13BE5"/>
    <w:rsid w:val="00D13DA7"/>
    <w:rsid w:val="00D14C1D"/>
    <w:rsid w:val="00D15264"/>
    <w:rsid w:val="00D15AE8"/>
    <w:rsid w:val="00D15B4B"/>
    <w:rsid w:val="00D15F69"/>
    <w:rsid w:val="00D15FE3"/>
    <w:rsid w:val="00D16CEF"/>
    <w:rsid w:val="00D171BE"/>
    <w:rsid w:val="00D17554"/>
    <w:rsid w:val="00D17BAB"/>
    <w:rsid w:val="00D20E44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099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3340"/>
    <w:rsid w:val="00D3381A"/>
    <w:rsid w:val="00D353D5"/>
    <w:rsid w:val="00D36061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DBD"/>
    <w:rsid w:val="00D45412"/>
    <w:rsid w:val="00D46813"/>
    <w:rsid w:val="00D474B6"/>
    <w:rsid w:val="00D47546"/>
    <w:rsid w:val="00D5093E"/>
    <w:rsid w:val="00D5118B"/>
    <w:rsid w:val="00D51618"/>
    <w:rsid w:val="00D52339"/>
    <w:rsid w:val="00D54776"/>
    <w:rsid w:val="00D561CE"/>
    <w:rsid w:val="00D57A7C"/>
    <w:rsid w:val="00D61C9F"/>
    <w:rsid w:val="00D6232D"/>
    <w:rsid w:val="00D626AC"/>
    <w:rsid w:val="00D6288F"/>
    <w:rsid w:val="00D63D65"/>
    <w:rsid w:val="00D6502D"/>
    <w:rsid w:val="00D65D5B"/>
    <w:rsid w:val="00D673D5"/>
    <w:rsid w:val="00D676E1"/>
    <w:rsid w:val="00D67F40"/>
    <w:rsid w:val="00D70190"/>
    <w:rsid w:val="00D7126D"/>
    <w:rsid w:val="00D7141C"/>
    <w:rsid w:val="00D71A31"/>
    <w:rsid w:val="00D71D3B"/>
    <w:rsid w:val="00D7295B"/>
    <w:rsid w:val="00D732E5"/>
    <w:rsid w:val="00D73714"/>
    <w:rsid w:val="00D75A48"/>
    <w:rsid w:val="00D76E10"/>
    <w:rsid w:val="00D76F3B"/>
    <w:rsid w:val="00D81027"/>
    <w:rsid w:val="00D84D3D"/>
    <w:rsid w:val="00D856C1"/>
    <w:rsid w:val="00D85763"/>
    <w:rsid w:val="00D905E4"/>
    <w:rsid w:val="00D90657"/>
    <w:rsid w:val="00D91020"/>
    <w:rsid w:val="00D91572"/>
    <w:rsid w:val="00D91ED8"/>
    <w:rsid w:val="00D92452"/>
    <w:rsid w:val="00D93597"/>
    <w:rsid w:val="00D94A40"/>
    <w:rsid w:val="00D95E82"/>
    <w:rsid w:val="00D9629E"/>
    <w:rsid w:val="00DA01C8"/>
    <w:rsid w:val="00DA0BB8"/>
    <w:rsid w:val="00DA288C"/>
    <w:rsid w:val="00DA2F2B"/>
    <w:rsid w:val="00DA3506"/>
    <w:rsid w:val="00DA35C7"/>
    <w:rsid w:val="00DA40D4"/>
    <w:rsid w:val="00DA560E"/>
    <w:rsid w:val="00DA5E61"/>
    <w:rsid w:val="00DA7C32"/>
    <w:rsid w:val="00DB05AE"/>
    <w:rsid w:val="00DB092E"/>
    <w:rsid w:val="00DB09F7"/>
    <w:rsid w:val="00DB0D95"/>
    <w:rsid w:val="00DB1FD2"/>
    <w:rsid w:val="00DB3BF5"/>
    <w:rsid w:val="00DB416F"/>
    <w:rsid w:val="00DB6AAA"/>
    <w:rsid w:val="00DC04EF"/>
    <w:rsid w:val="00DC05B5"/>
    <w:rsid w:val="00DC1EB9"/>
    <w:rsid w:val="00DC1FD5"/>
    <w:rsid w:val="00DC2D81"/>
    <w:rsid w:val="00DC32D1"/>
    <w:rsid w:val="00DC4000"/>
    <w:rsid w:val="00DC4010"/>
    <w:rsid w:val="00DC46E2"/>
    <w:rsid w:val="00DC4E2C"/>
    <w:rsid w:val="00DC58C5"/>
    <w:rsid w:val="00DC5A44"/>
    <w:rsid w:val="00DC7D81"/>
    <w:rsid w:val="00DD067A"/>
    <w:rsid w:val="00DD12C7"/>
    <w:rsid w:val="00DD173D"/>
    <w:rsid w:val="00DD222A"/>
    <w:rsid w:val="00DD3FF0"/>
    <w:rsid w:val="00DD41AA"/>
    <w:rsid w:val="00DD4757"/>
    <w:rsid w:val="00DD482E"/>
    <w:rsid w:val="00DD63F4"/>
    <w:rsid w:val="00DD774E"/>
    <w:rsid w:val="00DE0D7D"/>
    <w:rsid w:val="00DE19ED"/>
    <w:rsid w:val="00DE1D2C"/>
    <w:rsid w:val="00DE24C3"/>
    <w:rsid w:val="00DE3787"/>
    <w:rsid w:val="00DE5293"/>
    <w:rsid w:val="00DE5631"/>
    <w:rsid w:val="00DE5745"/>
    <w:rsid w:val="00DE74DD"/>
    <w:rsid w:val="00DF0F08"/>
    <w:rsid w:val="00DF0F6E"/>
    <w:rsid w:val="00DF14A6"/>
    <w:rsid w:val="00DF1D30"/>
    <w:rsid w:val="00DF6137"/>
    <w:rsid w:val="00DF61BF"/>
    <w:rsid w:val="00DF6C10"/>
    <w:rsid w:val="00DF742F"/>
    <w:rsid w:val="00E0002F"/>
    <w:rsid w:val="00E022BB"/>
    <w:rsid w:val="00E03733"/>
    <w:rsid w:val="00E0685D"/>
    <w:rsid w:val="00E106F4"/>
    <w:rsid w:val="00E113B4"/>
    <w:rsid w:val="00E12675"/>
    <w:rsid w:val="00E12862"/>
    <w:rsid w:val="00E131EA"/>
    <w:rsid w:val="00E140E2"/>
    <w:rsid w:val="00E15AD5"/>
    <w:rsid w:val="00E17A73"/>
    <w:rsid w:val="00E206B8"/>
    <w:rsid w:val="00E210C4"/>
    <w:rsid w:val="00E2242E"/>
    <w:rsid w:val="00E22A6F"/>
    <w:rsid w:val="00E23BA6"/>
    <w:rsid w:val="00E23E9F"/>
    <w:rsid w:val="00E24300"/>
    <w:rsid w:val="00E249F9"/>
    <w:rsid w:val="00E252FE"/>
    <w:rsid w:val="00E25514"/>
    <w:rsid w:val="00E25BF6"/>
    <w:rsid w:val="00E271CF"/>
    <w:rsid w:val="00E2762A"/>
    <w:rsid w:val="00E31992"/>
    <w:rsid w:val="00E319DF"/>
    <w:rsid w:val="00E321EC"/>
    <w:rsid w:val="00E32550"/>
    <w:rsid w:val="00E32572"/>
    <w:rsid w:val="00E32986"/>
    <w:rsid w:val="00E34643"/>
    <w:rsid w:val="00E34EC3"/>
    <w:rsid w:val="00E3520C"/>
    <w:rsid w:val="00E37CAB"/>
    <w:rsid w:val="00E408A0"/>
    <w:rsid w:val="00E40CB5"/>
    <w:rsid w:val="00E40DE6"/>
    <w:rsid w:val="00E40F2F"/>
    <w:rsid w:val="00E41823"/>
    <w:rsid w:val="00E41BED"/>
    <w:rsid w:val="00E41EA7"/>
    <w:rsid w:val="00E427FE"/>
    <w:rsid w:val="00E42D14"/>
    <w:rsid w:val="00E433B4"/>
    <w:rsid w:val="00E4390C"/>
    <w:rsid w:val="00E43ADA"/>
    <w:rsid w:val="00E43DE9"/>
    <w:rsid w:val="00E44C0B"/>
    <w:rsid w:val="00E45EDE"/>
    <w:rsid w:val="00E4708A"/>
    <w:rsid w:val="00E47317"/>
    <w:rsid w:val="00E4740C"/>
    <w:rsid w:val="00E474EF"/>
    <w:rsid w:val="00E502BE"/>
    <w:rsid w:val="00E50493"/>
    <w:rsid w:val="00E50A0C"/>
    <w:rsid w:val="00E511B2"/>
    <w:rsid w:val="00E518CF"/>
    <w:rsid w:val="00E51F3A"/>
    <w:rsid w:val="00E52105"/>
    <w:rsid w:val="00E52352"/>
    <w:rsid w:val="00E53811"/>
    <w:rsid w:val="00E53D0B"/>
    <w:rsid w:val="00E544A8"/>
    <w:rsid w:val="00E546A4"/>
    <w:rsid w:val="00E54DA5"/>
    <w:rsid w:val="00E54F8A"/>
    <w:rsid w:val="00E55718"/>
    <w:rsid w:val="00E55968"/>
    <w:rsid w:val="00E55EEE"/>
    <w:rsid w:val="00E5721A"/>
    <w:rsid w:val="00E5752B"/>
    <w:rsid w:val="00E5757B"/>
    <w:rsid w:val="00E60881"/>
    <w:rsid w:val="00E612FD"/>
    <w:rsid w:val="00E61376"/>
    <w:rsid w:val="00E62261"/>
    <w:rsid w:val="00E6384F"/>
    <w:rsid w:val="00E65446"/>
    <w:rsid w:val="00E658DA"/>
    <w:rsid w:val="00E65DEE"/>
    <w:rsid w:val="00E67E11"/>
    <w:rsid w:val="00E70BB5"/>
    <w:rsid w:val="00E713AE"/>
    <w:rsid w:val="00E715D9"/>
    <w:rsid w:val="00E71A35"/>
    <w:rsid w:val="00E72228"/>
    <w:rsid w:val="00E7291A"/>
    <w:rsid w:val="00E73087"/>
    <w:rsid w:val="00E73F58"/>
    <w:rsid w:val="00E74674"/>
    <w:rsid w:val="00E75151"/>
    <w:rsid w:val="00E758FD"/>
    <w:rsid w:val="00E76894"/>
    <w:rsid w:val="00E76CDF"/>
    <w:rsid w:val="00E76F7B"/>
    <w:rsid w:val="00E8171D"/>
    <w:rsid w:val="00E8178F"/>
    <w:rsid w:val="00E8268B"/>
    <w:rsid w:val="00E826D8"/>
    <w:rsid w:val="00E83B33"/>
    <w:rsid w:val="00E842ED"/>
    <w:rsid w:val="00E84BCC"/>
    <w:rsid w:val="00E8558A"/>
    <w:rsid w:val="00E85D8A"/>
    <w:rsid w:val="00E86088"/>
    <w:rsid w:val="00E86262"/>
    <w:rsid w:val="00E864CA"/>
    <w:rsid w:val="00E86E0E"/>
    <w:rsid w:val="00E87F8D"/>
    <w:rsid w:val="00E901D1"/>
    <w:rsid w:val="00E91876"/>
    <w:rsid w:val="00E91AF6"/>
    <w:rsid w:val="00E91BCE"/>
    <w:rsid w:val="00E92463"/>
    <w:rsid w:val="00E924A2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A42"/>
    <w:rsid w:val="00EA145F"/>
    <w:rsid w:val="00EA16A1"/>
    <w:rsid w:val="00EA1BEB"/>
    <w:rsid w:val="00EA2716"/>
    <w:rsid w:val="00EA4839"/>
    <w:rsid w:val="00EA4FC1"/>
    <w:rsid w:val="00EA521B"/>
    <w:rsid w:val="00EA5347"/>
    <w:rsid w:val="00EA71F0"/>
    <w:rsid w:val="00EA731F"/>
    <w:rsid w:val="00EA7995"/>
    <w:rsid w:val="00EA7B7C"/>
    <w:rsid w:val="00EB0800"/>
    <w:rsid w:val="00EB0A18"/>
    <w:rsid w:val="00EB0AD0"/>
    <w:rsid w:val="00EB314E"/>
    <w:rsid w:val="00EB3388"/>
    <w:rsid w:val="00EB37ED"/>
    <w:rsid w:val="00EB4F2E"/>
    <w:rsid w:val="00EB691B"/>
    <w:rsid w:val="00EC02CC"/>
    <w:rsid w:val="00EC03B7"/>
    <w:rsid w:val="00EC05BD"/>
    <w:rsid w:val="00EC0B55"/>
    <w:rsid w:val="00EC17A6"/>
    <w:rsid w:val="00EC1E20"/>
    <w:rsid w:val="00EC2118"/>
    <w:rsid w:val="00EC27E6"/>
    <w:rsid w:val="00EC29FC"/>
    <w:rsid w:val="00EC35C4"/>
    <w:rsid w:val="00EC401C"/>
    <w:rsid w:val="00EC44C6"/>
    <w:rsid w:val="00EC4542"/>
    <w:rsid w:val="00EC4791"/>
    <w:rsid w:val="00EC47B4"/>
    <w:rsid w:val="00EC4A45"/>
    <w:rsid w:val="00EC4D46"/>
    <w:rsid w:val="00EC6959"/>
    <w:rsid w:val="00EC6BA9"/>
    <w:rsid w:val="00EC71E3"/>
    <w:rsid w:val="00EC7C41"/>
    <w:rsid w:val="00ED0232"/>
    <w:rsid w:val="00ED0351"/>
    <w:rsid w:val="00ED110D"/>
    <w:rsid w:val="00ED13C3"/>
    <w:rsid w:val="00ED15AE"/>
    <w:rsid w:val="00ED1D2A"/>
    <w:rsid w:val="00ED30A7"/>
    <w:rsid w:val="00ED3BD4"/>
    <w:rsid w:val="00ED5097"/>
    <w:rsid w:val="00ED5216"/>
    <w:rsid w:val="00ED5AEB"/>
    <w:rsid w:val="00ED7533"/>
    <w:rsid w:val="00ED798A"/>
    <w:rsid w:val="00ED7A89"/>
    <w:rsid w:val="00ED7B06"/>
    <w:rsid w:val="00EE000C"/>
    <w:rsid w:val="00EE0AE7"/>
    <w:rsid w:val="00EE1AB4"/>
    <w:rsid w:val="00EE2252"/>
    <w:rsid w:val="00EE2614"/>
    <w:rsid w:val="00EE3EB5"/>
    <w:rsid w:val="00EE4486"/>
    <w:rsid w:val="00EE4FA5"/>
    <w:rsid w:val="00EE5AF8"/>
    <w:rsid w:val="00EE6783"/>
    <w:rsid w:val="00EF00AE"/>
    <w:rsid w:val="00EF045F"/>
    <w:rsid w:val="00EF226F"/>
    <w:rsid w:val="00EF2683"/>
    <w:rsid w:val="00EF3318"/>
    <w:rsid w:val="00EF4D8C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F47"/>
    <w:rsid w:val="00F05094"/>
    <w:rsid w:val="00F05297"/>
    <w:rsid w:val="00F05FCE"/>
    <w:rsid w:val="00F05FF3"/>
    <w:rsid w:val="00F06415"/>
    <w:rsid w:val="00F06CD5"/>
    <w:rsid w:val="00F0792A"/>
    <w:rsid w:val="00F07CB8"/>
    <w:rsid w:val="00F121AF"/>
    <w:rsid w:val="00F1221C"/>
    <w:rsid w:val="00F13C70"/>
    <w:rsid w:val="00F13C77"/>
    <w:rsid w:val="00F15AD2"/>
    <w:rsid w:val="00F165E6"/>
    <w:rsid w:val="00F1785A"/>
    <w:rsid w:val="00F17D79"/>
    <w:rsid w:val="00F200A5"/>
    <w:rsid w:val="00F219BA"/>
    <w:rsid w:val="00F23BBE"/>
    <w:rsid w:val="00F25734"/>
    <w:rsid w:val="00F25DBC"/>
    <w:rsid w:val="00F262E6"/>
    <w:rsid w:val="00F26A03"/>
    <w:rsid w:val="00F26CC8"/>
    <w:rsid w:val="00F26F88"/>
    <w:rsid w:val="00F27006"/>
    <w:rsid w:val="00F273D7"/>
    <w:rsid w:val="00F2767F"/>
    <w:rsid w:val="00F30A82"/>
    <w:rsid w:val="00F30E6F"/>
    <w:rsid w:val="00F3181D"/>
    <w:rsid w:val="00F31847"/>
    <w:rsid w:val="00F31BE3"/>
    <w:rsid w:val="00F31F2F"/>
    <w:rsid w:val="00F329B4"/>
    <w:rsid w:val="00F32FD7"/>
    <w:rsid w:val="00F33A78"/>
    <w:rsid w:val="00F3450A"/>
    <w:rsid w:val="00F34829"/>
    <w:rsid w:val="00F35079"/>
    <w:rsid w:val="00F36147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F8A"/>
    <w:rsid w:val="00F4508C"/>
    <w:rsid w:val="00F458F9"/>
    <w:rsid w:val="00F45951"/>
    <w:rsid w:val="00F45C97"/>
    <w:rsid w:val="00F45DCA"/>
    <w:rsid w:val="00F46D71"/>
    <w:rsid w:val="00F47AD8"/>
    <w:rsid w:val="00F50420"/>
    <w:rsid w:val="00F505DC"/>
    <w:rsid w:val="00F5246B"/>
    <w:rsid w:val="00F53997"/>
    <w:rsid w:val="00F53B9C"/>
    <w:rsid w:val="00F53CF9"/>
    <w:rsid w:val="00F543D8"/>
    <w:rsid w:val="00F54D3B"/>
    <w:rsid w:val="00F552EC"/>
    <w:rsid w:val="00F556FA"/>
    <w:rsid w:val="00F57181"/>
    <w:rsid w:val="00F57A32"/>
    <w:rsid w:val="00F57D77"/>
    <w:rsid w:val="00F57E7F"/>
    <w:rsid w:val="00F60C2B"/>
    <w:rsid w:val="00F61747"/>
    <w:rsid w:val="00F618E3"/>
    <w:rsid w:val="00F61DE5"/>
    <w:rsid w:val="00F62076"/>
    <w:rsid w:val="00F6282E"/>
    <w:rsid w:val="00F63C6E"/>
    <w:rsid w:val="00F65080"/>
    <w:rsid w:val="00F65762"/>
    <w:rsid w:val="00F66816"/>
    <w:rsid w:val="00F66926"/>
    <w:rsid w:val="00F66E48"/>
    <w:rsid w:val="00F6763B"/>
    <w:rsid w:val="00F70290"/>
    <w:rsid w:val="00F71F7C"/>
    <w:rsid w:val="00F72358"/>
    <w:rsid w:val="00F728ED"/>
    <w:rsid w:val="00F7291D"/>
    <w:rsid w:val="00F73CF5"/>
    <w:rsid w:val="00F74BA5"/>
    <w:rsid w:val="00F75B6D"/>
    <w:rsid w:val="00F768FA"/>
    <w:rsid w:val="00F773D3"/>
    <w:rsid w:val="00F7776C"/>
    <w:rsid w:val="00F806FD"/>
    <w:rsid w:val="00F8075E"/>
    <w:rsid w:val="00F815F9"/>
    <w:rsid w:val="00F8349F"/>
    <w:rsid w:val="00F84A53"/>
    <w:rsid w:val="00F85900"/>
    <w:rsid w:val="00F86A2A"/>
    <w:rsid w:val="00F874DB"/>
    <w:rsid w:val="00F87B87"/>
    <w:rsid w:val="00F87CF8"/>
    <w:rsid w:val="00F9098A"/>
    <w:rsid w:val="00F90E0F"/>
    <w:rsid w:val="00F94937"/>
    <w:rsid w:val="00F951C5"/>
    <w:rsid w:val="00F9532E"/>
    <w:rsid w:val="00F95357"/>
    <w:rsid w:val="00F956A8"/>
    <w:rsid w:val="00F970E1"/>
    <w:rsid w:val="00F97A4B"/>
    <w:rsid w:val="00FA04C3"/>
    <w:rsid w:val="00FA06F2"/>
    <w:rsid w:val="00FA099A"/>
    <w:rsid w:val="00FA0B20"/>
    <w:rsid w:val="00FA1108"/>
    <w:rsid w:val="00FA11CB"/>
    <w:rsid w:val="00FA1C3B"/>
    <w:rsid w:val="00FA2A87"/>
    <w:rsid w:val="00FA50AB"/>
    <w:rsid w:val="00FA7B6A"/>
    <w:rsid w:val="00FB02B9"/>
    <w:rsid w:val="00FB0603"/>
    <w:rsid w:val="00FB11CB"/>
    <w:rsid w:val="00FB1210"/>
    <w:rsid w:val="00FB277F"/>
    <w:rsid w:val="00FB2AD8"/>
    <w:rsid w:val="00FB2ED0"/>
    <w:rsid w:val="00FB49F6"/>
    <w:rsid w:val="00FB53BA"/>
    <w:rsid w:val="00FB5544"/>
    <w:rsid w:val="00FB7035"/>
    <w:rsid w:val="00FC1B8F"/>
    <w:rsid w:val="00FC206B"/>
    <w:rsid w:val="00FC2D76"/>
    <w:rsid w:val="00FC37EB"/>
    <w:rsid w:val="00FC4CF4"/>
    <w:rsid w:val="00FC5076"/>
    <w:rsid w:val="00FC507A"/>
    <w:rsid w:val="00FC6363"/>
    <w:rsid w:val="00FC672C"/>
    <w:rsid w:val="00FC692F"/>
    <w:rsid w:val="00FC7731"/>
    <w:rsid w:val="00FD0309"/>
    <w:rsid w:val="00FD1CC5"/>
    <w:rsid w:val="00FD3E6B"/>
    <w:rsid w:val="00FD433B"/>
    <w:rsid w:val="00FD45EE"/>
    <w:rsid w:val="00FD463C"/>
    <w:rsid w:val="00FD5B79"/>
    <w:rsid w:val="00FD5E2E"/>
    <w:rsid w:val="00FD6514"/>
    <w:rsid w:val="00FD69E8"/>
    <w:rsid w:val="00FD7B90"/>
    <w:rsid w:val="00FE00AA"/>
    <w:rsid w:val="00FE066E"/>
    <w:rsid w:val="00FE076D"/>
    <w:rsid w:val="00FE2332"/>
    <w:rsid w:val="00FE27A3"/>
    <w:rsid w:val="00FE37F0"/>
    <w:rsid w:val="00FE4529"/>
    <w:rsid w:val="00FE48AD"/>
    <w:rsid w:val="00FE58F6"/>
    <w:rsid w:val="00FE7B95"/>
    <w:rsid w:val="00FF07B6"/>
    <w:rsid w:val="00FF0AF3"/>
    <w:rsid w:val="00FF18B4"/>
    <w:rsid w:val="00FF1B25"/>
    <w:rsid w:val="00FF3662"/>
    <w:rsid w:val="00FF3867"/>
    <w:rsid w:val="00FF489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1E0FE-1222-471C-BEC2-16AFBF7DA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2020-12-15T05:51:00Z</dcterms:created>
  <dcterms:modified xsi:type="dcterms:W3CDTF">2020-12-15T05:51:00Z</dcterms:modified>
</cp:coreProperties>
</file>