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B6FE7" w:rsidRPr="00FB6FE7" w:rsidRDefault="00FB6FE7" w:rsidP="00FB6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B6FE7">
        <w:rPr>
          <w:rFonts w:ascii="Times New Roman" w:hAnsi="Times New Roman" w:cs="Times New Roman"/>
          <w:b/>
          <w:bCs/>
          <w:sz w:val="44"/>
          <w:szCs w:val="44"/>
        </w:rPr>
        <w:t>AMMONIUM ADIPATE</w:t>
      </w:r>
    </w:p>
    <w:p w:rsidR="00FB6FE7" w:rsidRPr="00FB6FE7" w:rsidRDefault="00FB6FE7" w:rsidP="00FB6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B6FE7">
        <w:rPr>
          <w:rFonts w:ascii="Times New Roman" w:hAnsi="Times New Roman" w:cs="Times New Roman"/>
          <w:b/>
          <w:bCs/>
          <w:sz w:val="36"/>
          <w:szCs w:val="36"/>
        </w:rPr>
        <w:t>(Purified)</w:t>
      </w:r>
    </w:p>
    <w:p w:rsidR="00665D04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>MSDS CAS</w:t>
      </w:r>
      <w:r w:rsidR="00D44662" w:rsidRPr="00765172">
        <w:rPr>
          <w:rFonts w:ascii="Times New Roman" w:hAnsi="Times New Roman" w:cs="Times New Roman"/>
          <w:b/>
          <w:sz w:val="36"/>
          <w:szCs w:val="36"/>
        </w:rPr>
        <w:t>:</w:t>
      </w:r>
      <w:r w:rsidR="00D44662">
        <w:rPr>
          <w:rFonts w:ascii="Times New Roman" w:hAnsi="Times New Roman" w:cs="Times New Roman"/>
          <w:b/>
          <w:sz w:val="36"/>
          <w:szCs w:val="36"/>
        </w:rPr>
        <w:t xml:space="preserve"> 3385</w:t>
      </w:r>
      <w:r w:rsidR="00FB6FE7">
        <w:rPr>
          <w:rFonts w:ascii="Times New Roman" w:hAnsi="Times New Roman" w:cs="Times New Roman"/>
          <w:b/>
          <w:sz w:val="36"/>
          <w:szCs w:val="36"/>
        </w:rPr>
        <w:t>-41-9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C06B53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AF0438" w:rsidRPr="00AF0438" w:rsidRDefault="00421339" w:rsidP="00AF04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44662">
        <w:rPr>
          <w:rFonts w:ascii="Times New Roman" w:hAnsi="Times New Roman" w:cs="Times New Roman"/>
          <w:b/>
          <w:bCs/>
          <w:sz w:val="24"/>
        </w:rPr>
        <w:t>AMMONIUM ADIPATE</w:t>
      </w:r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44662">
        <w:rPr>
          <w:rFonts w:ascii="Times New Roman" w:hAnsi="Times New Roman" w:cs="Times New Roman"/>
          <w:b/>
          <w:bCs/>
          <w:sz w:val="24"/>
        </w:rPr>
        <w:t>3385-41-9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A02E4">
        <w:rPr>
          <w:rFonts w:ascii="Times New Roman" w:hAnsi="Times New Roman" w:cs="Times New Roman"/>
          <w:b/>
          <w:sz w:val="24"/>
        </w:rPr>
        <w:t>C</w:t>
      </w:r>
      <w:bookmarkStart w:id="0" w:name="_GoBack"/>
      <w:r w:rsidR="003A02E4" w:rsidRPr="003A02E4">
        <w:rPr>
          <w:rFonts w:ascii="Times New Roman" w:hAnsi="Times New Roman" w:cs="Times New Roman"/>
          <w:b/>
          <w:sz w:val="20"/>
        </w:rPr>
        <w:t>6</w:t>
      </w:r>
      <w:bookmarkEnd w:id="0"/>
      <w:r w:rsidR="003A02E4">
        <w:rPr>
          <w:rFonts w:ascii="Times New Roman" w:hAnsi="Times New Roman" w:cs="Times New Roman"/>
          <w:b/>
          <w:sz w:val="24"/>
        </w:rPr>
        <w:t>H</w:t>
      </w:r>
      <w:r w:rsidR="003A02E4" w:rsidRPr="003A02E4">
        <w:rPr>
          <w:rFonts w:ascii="Times New Roman" w:hAnsi="Times New Roman" w:cs="Times New Roman"/>
          <w:b/>
          <w:sz w:val="20"/>
        </w:rPr>
        <w:t>12</w:t>
      </w:r>
      <w:r w:rsidR="003A02E4">
        <w:rPr>
          <w:rFonts w:ascii="Times New Roman" w:hAnsi="Times New Roman" w:cs="Times New Roman"/>
          <w:b/>
          <w:sz w:val="24"/>
        </w:rPr>
        <w:t>N</w:t>
      </w:r>
      <w:r w:rsidR="003A02E4" w:rsidRPr="003A02E4">
        <w:rPr>
          <w:rFonts w:ascii="Times New Roman" w:hAnsi="Times New Roman" w:cs="Times New Roman"/>
          <w:b/>
          <w:sz w:val="20"/>
        </w:rPr>
        <w:t>2</w:t>
      </w:r>
      <w:r w:rsidR="003A02E4">
        <w:rPr>
          <w:rFonts w:ascii="Times New Roman" w:hAnsi="Times New Roman" w:cs="Times New Roman"/>
          <w:b/>
          <w:sz w:val="24"/>
        </w:rPr>
        <w:t>O</w:t>
      </w:r>
      <w:r w:rsidR="003A02E4" w:rsidRPr="003A02E4">
        <w:rPr>
          <w:rFonts w:ascii="Times New Roman" w:hAnsi="Times New Roman" w:cs="Times New Roman"/>
          <w:b/>
          <w:sz w:val="20"/>
        </w:rPr>
        <w:t>4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9E62C9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E60356">
        <w:rPr>
          <w:rFonts w:ascii="Times New Roman" w:hAnsi="Times New Roman" w:cs="Times New Roman"/>
          <w:b/>
          <w:sz w:val="32"/>
          <w:u w:val="single"/>
        </w:rPr>
        <w:t>S</w:t>
      </w:r>
      <w:r w:rsidR="00E60356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E3DB7" w:rsidRDefault="00A674E6" w:rsidP="00BE3DB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E3DB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E3DB7" w:rsidRDefault="00BE3DB7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E3DB7" w:rsidRDefault="00BE3DB7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E3DB7" w:rsidRDefault="00BE3DB7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E3DB7" w:rsidRDefault="00BE3DB7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BE3DB7" w:rsidRDefault="00BE3DB7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B40B58" w:rsidRPr="00AC07A1" w:rsidRDefault="00B40B58" w:rsidP="00BE3DB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727B20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5753F6" w:rsidRPr="00727B20" w:rsidRDefault="005753F6" w:rsidP="00575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bCs/>
          <w:sz w:val="28"/>
          <w:szCs w:val="28"/>
        </w:rPr>
        <w:t xml:space="preserve">Substance / </w:t>
      </w:r>
      <w:r w:rsidR="00727B20" w:rsidRPr="00727B20">
        <w:rPr>
          <w:rFonts w:ascii="Times New Roman" w:hAnsi="Times New Roman" w:cs="Times New Roman"/>
          <w:b/>
          <w:bCs/>
          <w:sz w:val="28"/>
          <w:szCs w:val="28"/>
        </w:rPr>
        <w:t>Preparation:</w:t>
      </w:r>
      <w:r w:rsidRPr="00727B20">
        <w:rPr>
          <w:rFonts w:ascii="Times New Roman" w:hAnsi="Times New Roman" w:cs="Times New Roman"/>
          <w:b/>
          <w:sz w:val="24"/>
          <w:szCs w:val="24"/>
        </w:rPr>
        <w:t xml:space="preserve"> AMMONIUM ADIPATE PURIFIED 99%</w:t>
      </w:r>
    </w:p>
    <w:p w:rsidR="005753F6" w:rsidRPr="00727B20" w:rsidRDefault="005753F6" w:rsidP="00727B20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 xml:space="preserve">CAS </w:t>
      </w:r>
      <w:r w:rsidR="00727B20" w:rsidRPr="00727B20">
        <w:rPr>
          <w:rFonts w:ascii="Times New Roman" w:hAnsi="Times New Roman" w:cs="Times New Roman"/>
          <w:b/>
          <w:sz w:val="24"/>
          <w:szCs w:val="24"/>
        </w:rPr>
        <w:t>No: 3385</w:t>
      </w:r>
      <w:r w:rsidRPr="00727B20">
        <w:rPr>
          <w:rFonts w:ascii="Times New Roman" w:hAnsi="Times New Roman" w:cs="Times New Roman"/>
          <w:b/>
          <w:sz w:val="24"/>
          <w:szCs w:val="24"/>
        </w:rPr>
        <w:t>-41-9</w:t>
      </w:r>
    </w:p>
    <w:p w:rsidR="005753F6" w:rsidRPr="00727B20" w:rsidRDefault="005753F6" w:rsidP="00727B20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Substance.</w:t>
      </w:r>
    </w:p>
    <w:p w:rsidR="005753F6" w:rsidRPr="00727B20" w:rsidRDefault="005753F6" w:rsidP="00575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Contains no other components or impurities which will influence the classification of the product.</w:t>
      </w:r>
    </w:p>
    <w:p w:rsidR="00B40B58" w:rsidRPr="00727B20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RPr="00A94A04" w:rsidTr="003422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7B20">
        <w:rPr>
          <w:rFonts w:ascii="Times New Roman" w:hAnsi="Times New Roman" w:cs="Times New Roman"/>
          <w:b/>
          <w:bCs/>
          <w:sz w:val="28"/>
          <w:szCs w:val="28"/>
          <w:u w:val="single"/>
        </w:rPr>
        <w:t>Classification of the substance or mixture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7B20">
        <w:rPr>
          <w:rFonts w:ascii="Times New Roman" w:hAnsi="Times New Roman" w:cs="Times New Roman"/>
          <w:b/>
          <w:bCs/>
          <w:sz w:val="24"/>
          <w:szCs w:val="24"/>
        </w:rPr>
        <w:t>Classification EC 67/548 or EC 1999/45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Not classified.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7B20">
        <w:rPr>
          <w:rFonts w:ascii="Times New Roman" w:hAnsi="Times New Roman" w:cs="Times New Roman"/>
          <w:b/>
          <w:bCs/>
          <w:sz w:val="28"/>
          <w:szCs w:val="28"/>
          <w:u w:val="single"/>
        </w:rPr>
        <w:t>Hazard Class and Category Code(s), Regulation (EC) No 1272/2008 (CLP)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Not classified.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7B20">
        <w:rPr>
          <w:rFonts w:ascii="Times New Roman" w:hAnsi="Times New Roman" w:cs="Times New Roman"/>
          <w:b/>
          <w:bCs/>
          <w:sz w:val="28"/>
          <w:szCs w:val="28"/>
          <w:u w:val="single"/>
        </w:rPr>
        <w:t>Label elements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B20" w:rsidRPr="00584B8E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4B8E">
        <w:rPr>
          <w:rFonts w:ascii="Times New Roman" w:hAnsi="Times New Roman" w:cs="Times New Roman"/>
          <w:b/>
          <w:bCs/>
          <w:sz w:val="28"/>
          <w:szCs w:val="28"/>
        </w:rPr>
        <w:t>Labelling EC 67/548 or EC 1999/45</w:t>
      </w:r>
    </w:p>
    <w:p w:rsidR="00727B20" w:rsidRPr="00727B20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Not classified.</w:t>
      </w:r>
    </w:p>
    <w:p w:rsidR="00584B8E" w:rsidRDefault="00584B8E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B20" w:rsidRPr="00584B8E" w:rsidRDefault="00727B20" w:rsidP="00727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B8E">
        <w:rPr>
          <w:rFonts w:ascii="Times New Roman" w:hAnsi="Times New Roman" w:cs="Times New Roman"/>
          <w:b/>
          <w:bCs/>
          <w:sz w:val="28"/>
          <w:szCs w:val="28"/>
        </w:rPr>
        <w:t>Labelling Regulation EC 1272/2008 (CLP)</w:t>
      </w:r>
    </w:p>
    <w:p w:rsidR="00584B8E" w:rsidRPr="00EB13BE" w:rsidRDefault="00584B8E" w:rsidP="00EB1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B20">
        <w:rPr>
          <w:rFonts w:ascii="Times New Roman" w:hAnsi="Times New Roman" w:cs="Times New Roman"/>
          <w:b/>
          <w:sz w:val="24"/>
          <w:szCs w:val="24"/>
        </w:rPr>
        <w:t>Not classifie</w:t>
      </w:r>
      <w:r w:rsidR="00EB13BE">
        <w:rPr>
          <w:rFonts w:ascii="Times New Roman" w:hAnsi="Times New Roman" w:cs="Times New Roman"/>
          <w:b/>
          <w:sz w:val="24"/>
          <w:szCs w:val="24"/>
        </w:rPr>
        <w:t>d.</w:t>
      </w:r>
    </w:p>
    <w:p w:rsidR="00C34D30" w:rsidRPr="006871F6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H315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: </w:t>
      </w:r>
      <w:r w:rsidRPr="00C34D30">
        <w:rPr>
          <w:rFonts w:ascii="Times New Roman" w:hAnsi="Times New Roman" w:cs="Times New Roman"/>
          <w:b/>
          <w:sz w:val="24"/>
        </w:rPr>
        <w:t>Causes skin irritation.</w:t>
      </w:r>
    </w:p>
    <w:p w:rsidR="00AE4D82" w:rsidRPr="00AE4D82" w:rsidRDefault="00AE4D82" w:rsidP="00AE4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52D6A" w:rsidRPr="00D52D6A" w:rsidRDefault="00D52D6A" w:rsidP="00D52D6A">
      <w:pPr>
        <w:pStyle w:val="NoSpacing"/>
        <w:rPr>
          <w:rFonts w:ascii="Times New Roman" w:hAnsi="Times New Roman" w:cs="Times New Roman"/>
          <w:b/>
          <w:sz w:val="24"/>
        </w:rPr>
      </w:pPr>
      <w:r w:rsidRPr="00D52D6A">
        <w:rPr>
          <w:rFonts w:ascii="Times New Roman" w:hAnsi="Times New Roman" w:cs="Times New Roman"/>
          <w:b/>
          <w:sz w:val="28"/>
        </w:rPr>
        <w:t>Other hazards</w:t>
      </w:r>
      <w:r>
        <w:rPr>
          <w:rFonts w:ascii="Times New Roman" w:hAnsi="Times New Roman" w:cs="Times New Roman"/>
          <w:b/>
          <w:sz w:val="28"/>
        </w:rPr>
        <w:tab/>
      </w:r>
      <w:r w:rsidRPr="00D52D6A">
        <w:rPr>
          <w:rFonts w:ascii="Times New Roman" w:hAnsi="Times New Roman" w:cs="Times New Roman"/>
          <w:b/>
          <w:sz w:val="24"/>
        </w:rPr>
        <w:t xml:space="preserve">: The substance does not fulfil the criteria to be identified as PBT substance or </w:t>
      </w:r>
      <w:proofErr w:type="spellStart"/>
      <w:r w:rsidRPr="00D52D6A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C97212" w:rsidRPr="00D52D6A" w:rsidRDefault="00D52D6A" w:rsidP="003B635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E10D14" w:rsidRPr="00D52D6A">
        <w:rPr>
          <w:rFonts w:ascii="Times New Roman" w:hAnsi="Times New Roman" w:cs="Times New Roman"/>
          <w:b/>
          <w:sz w:val="24"/>
        </w:rPr>
        <w:t>Substance</w:t>
      </w:r>
      <w:r w:rsidRPr="00D52D6A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D0431" w:rsidTr="008D043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40432" w:rsidRDefault="00540432" w:rsidP="00540432">
      <w:pPr>
        <w:pStyle w:val="NoSpacing"/>
      </w:pPr>
    </w:p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686CF3" w:rsidRPr="00686CF3" w:rsidRDefault="00540432" w:rsidP="00686CF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="00686CF3">
        <w:rPr>
          <w:rFonts w:ascii="Times New Roman" w:hAnsi="Times New Roman" w:cs="Times New Roman"/>
          <w:b/>
        </w:rPr>
        <w:tab/>
        <w:t>:</w:t>
      </w:r>
      <w:r w:rsidR="00686CF3" w:rsidRPr="00686CF3">
        <w:rPr>
          <w:rFonts w:ascii="Times New Roman" w:hAnsi="Times New Roman" w:cs="Times New Roman"/>
          <w:b/>
        </w:rPr>
        <w:t xml:space="preserve"> Assure fresh air breathing. Allow the victim to rest. </w:t>
      </w:r>
    </w:p>
    <w:p w:rsidR="00EB13BE" w:rsidRPr="007B3E3D" w:rsidRDefault="00540432" w:rsidP="00780791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="00686CF3">
        <w:rPr>
          <w:rFonts w:ascii="Times New Roman" w:hAnsi="Times New Roman" w:cs="Times New Roman"/>
          <w:b/>
        </w:rPr>
        <w:t>:</w:t>
      </w:r>
      <w:r w:rsidR="00EB13BE" w:rsidRPr="007B3E3D">
        <w:rPr>
          <w:rFonts w:ascii="Times New Roman" w:hAnsi="Times New Roman" w:cs="Times New Roman"/>
          <w:b/>
          <w:sz w:val="24"/>
          <w:szCs w:val="24"/>
        </w:rPr>
        <w:t>Remove affected clothing and wash all exposed skin area with mild</w:t>
      </w:r>
      <w:r w:rsidR="007B3E3D" w:rsidRPr="007B3E3D">
        <w:rPr>
          <w:rFonts w:ascii="Times New Roman" w:hAnsi="Times New Roman" w:cs="Times New Roman"/>
          <w:b/>
          <w:sz w:val="24"/>
          <w:szCs w:val="24"/>
        </w:rPr>
        <w:t xml:space="preserve"> soap and </w:t>
      </w:r>
      <w:r w:rsidR="00EB13BE" w:rsidRPr="007B3E3D">
        <w:rPr>
          <w:rFonts w:ascii="Times New Roman" w:hAnsi="Times New Roman" w:cs="Times New Roman"/>
          <w:b/>
          <w:sz w:val="24"/>
          <w:szCs w:val="24"/>
        </w:rPr>
        <w:t>water, followed by warm water rinse.</w:t>
      </w:r>
    </w:p>
    <w:p w:rsidR="00686CF3" w:rsidRPr="00686CF3" w:rsidRDefault="00540432" w:rsidP="00780791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 w:rsidR="00686CF3">
        <w:rPr>
          <w:rFonts w:ascii="Times New Roman" w:hAnsi="Times New Roman" w:cs="Times New Roman"/>
          <w:b/>
          <w:sz w:val="28"/>
        </w:rPr>
        <w:tab/>
      </w:r>
      <w:r w:rsidR="00414016" w:rsidRPr="00686CF3">
        <w:rPr>
          <w:rFonts w:ascii="Times New Roman" w:hAnsi="Times New Roman" w:cs="Times New Roman"/>
          <w:b/>
        </w:rPr>
        <w:t>:</w:t>
      </w:r>
      <w:r w:rsidR="00686CF3" w:rsidRPr="00686CF3">
        <w:rPr>
          <w:rFonts w:ascii="Times New Roman" w:hAnsi="Times New Roman" w:cs="Times New Roman"/>
          <w:b/>
        </w:rPr>
        <w:t xml:space="preserve">Rinse immediately with plenty of water. Obtain medical attention if pain, blinking or redness persist. </w:t>
      </w:r>
    </w:p>
    <w:p w:rsidR="002F3858" w:rsidRPr="002F3858" w:rsidRDefault="00540432" w:rsidP="0078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 w:rsidR="002F3858"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="00780791"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2F3858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2F3858" w:rsidRPr="002F3858">
        <w:rPr>
          <w:rFonts w:ascii="Times New Roman" w:hAnsi="Times New Roman" w:cs="Times New Roman"/>
          <w:b/>
        </w:rPr>
        <w:t>Obtain emergency medical attention. Rinse mouth. Do NOT induce vomiting.</w:t>
      </w:r>
    </w:p>
    <w:p w:rsidR="00596C7B" w:rsidRDefault="00596C7B" w:rsidP="00596C7B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780791" w:rsidRPr="00927AE7" w:rsidRDefault="00540432" w:rsidP="007B3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7B3E3D" w:rsidRPr="00780791">
        <w:rPr>
          <w:rFonts w:ascii="Times New Roman" w:hAnsi="Times New Roman" w:cs="Times New Roman"/>
          <w:b/>
          <w:sz w:val="24"/>
          <w:szCs w:val="24"/>
        </w:rPr>
        <w:t>Not expected to present a significant hazard under a</w:t>
      </w:r>
      <w:r w:rsidR="00780791">
        <w:rPr>
          <w:rFonts w:ascii="Times New Roman" w:hAnsi="Times New Roman" w:cs="Times New Roman"/>
          <w:b/>
          <w:sz w:val="24"/>
          <w:szCs w:val="24"/>
        </w:rPr>
        <w:t xml:space="preserve">nticipated conditions of normal </w:t>
      </w:r>
      <w:r w:rsidR="007B3E3D" w:rsidRPr="00780791">
        <w:rPr>
          <w:rFonts w:ascii="Times New Roman" w:hAnsi="Times New Roman" w:cs="Times New Roman"/>
          <w:b/>
          <w:sz w:val="24"/>
          <w:szCs w:val="24"/>
        </w:rPr>
        <w:t>use.</w:t>
      </w:r>
    </w:p>
    <w:p w:rsidR="003025EA" w:rsidRPr="00AA285C" w:rsidRDefault="00540432" w:rsidP="007B3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780791" w:rsidRPr="00927AE7" w:rsidRDefault="00540432" w:rsidP="00780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="00780791" w:rsidRPr="00927AE7">
        <w:rPr>
          <w:rFonts w:ascii="Times New Roman" w:hAnsi="Times New Roman" w:cs="Times New Roman"/>
          <w:b/>
          <w:sz w:val="24"/>
          <w:szCs w:val="24"/>
        </w:rPr>
        <w:t>Never give anything by mouth to an unconscious person. If you feel unwell, seekmedical advice</w:t>
      </w:r>
    </w:p>
    <w:p w:rsidR="00A8682B" w:rsidRPr="00AF4016" w:rsidRDefault="00A8682B" w:rsidP="00A8682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A6394" w:rsidRPr="00161F51" w:rsidRDefault="00CA64E1" w:rsidP="004A6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r w:rsidR="002C4392" w:rsidRPr="00CA64E1">
        <w:rPr>
          <w:rFonts w:ascii="Times New Roman" w:hAnsi="Times New Roman" w:cs="Times New Roman"/>
          <w:b/>
          <w:sz w:val="28"/>
          <w:szCs w:val="24"/>
        </w:rPr>
        <w:t>products</w:t>
      </w:r>
      <w:r w:rsidR="00161F51">
        <w:rPr>
          <w:rFonts w:ascii="Times New Roman" w:hAnsi="Times New Roman" w:cs="Times New Roman"/>
          <w:b/>
          <w:sz w:val="28"/>
          <w:szCs w:val="24"/>
        </w:rPr>
        <w:tab/>
      </w:r>
      <w:r w:rsidR="002C4392" w:rsidRPr="00CA64E1">
        <w:rPr>
          <w:rFonts w:ascii="Times New Roman" w:hAnsi="Times New Roman" w:cs="Times New Roman"/>
          <w:b/>
          <w:sz w:val="28"/>
          <w:szCs w:val="24"/>
        </w:rPr>
        <w:t>:</w:t>
      </w:r>
      <w:r w:rsidR="004A6394" w:rsidRPr="00161F51">
        <w:rPr>
          <w:rFonts w:ascii="Times New Roman" w:hAnsi="Times New Roman" w:cs="Times New Roman"/>
          <w:b/>
          <w:sz w:val="24"/>
          <w:szCs w:val="24"/>
        </w:rPr>
        <w:t>Under fire conditions, hazardous fumes will be present.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>Protection against fire</w:t>
      </w:r>
      <w:r w:rsid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</w:r>
      <w:r w:rsidRPr="000D38EA">
        <w:rPr>
          <w:rFonts w:ascii="Times New Roman" w:hAnsi="Times New Roman" w:cs="Times New Roman"/>
          <w:b/>
          <w:sz w:val="24"/>
        </w:rPr>
        <w:t>: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Do not enter fire area without proper protective equipment, </w:t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3D372D" w:rsidRPr="003D372D">
        <w:rPr>
          <w:rFonts w:ascii="Times New Roman" w:hAnsi="Times New Roman" w:cs="Times New Roman"/>
          <w:b/>
          <w:sz w:val="24"/>
        </w:rPr>
        <w:t>including respiratorprotection.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="00924903" w:rsidRP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</w:r>
      <w:r w:rsidRPr="00924903">
        <w:rPr>
          <w:rFonts w:ascii="Times New Roman" w:hAnsi="Times New Roman" w:cs="Times New Roman"/>
          <w:b/>
          <w:sz w:val="24"/>
        </w:rPr>
        <w:t xml:space="preserve">: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</w:t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3D372D" w:rsidRPr="003D372D">
        <w:rPr>
          <w:rFonts w:ascii="Times New Roman" w:hAnsi="Times New Roman" w:cs="Times New Roman"/>
          <w:b/>
          <w:sz w:val="24"/>
        </w:rPr>
        <w:t xml:space="preserve">fighting water </w:t>
      </w:r>
      <w:r w:rsidR="00A54E23" w:rsidRPr="003D372D">
        <w:rPr>
          <w:rFonts w:ascii="Times New Roman" w:hAnsi="Times New Roman" w:cs="Times New Roman"/>
          <w:b/>
          <w:sz w:val="24"/>
        </w:rPr>
        <w:t>t</w:t>
      </w:r>
      <w:r w:rsidR="00A54E23">
        <w:rPr>
          <w:rFonts w:ascii="Times New Roman" w:hAnsi="Times New Roman" w:cs="Times New Roman"/>
          <w:b/>
          <w:sz w:val="24"/>
        </w:rPr>
        <w:t>o enter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p w:rsidR="00924903" w:rsidRPr="0086769F" w:rsidRDefault="00924903" w:rsidP="003D37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432BDC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r w:rsidR="00F31C82" w:rsidRPr="00DA572F">
        <w:rPr>
          <w:rFonts w:ascii="Times New Roman" w:hAnsi="Times New Roman" w:cs="Times New Roman"/>
          <w:b/>
          <w:sz w:val="28"/>
        </w:rPr>
        <w:t>personnel: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F31C82" w:rsidRPr="00F31C82" w:rsidRDefault="009D5D7D" w:rsidP="00F31C82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 w:rsidR="00F31C8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>On land, sweep or shovel into suitable container</w:t>
      </w:r>
      <w:r w:rsidR="00F31C82">
        <w:rPr>
          <w:rFonts w:ascii="Times New Roman" w:hAnsi="Times New Roman" w:cs="Times New Roman"/>
          <w:b/>
          <w:sz w:val="24"/>
          <w:szCs w:val="24"/>
        </w:rPr>
        <w:t xml:space="preserve">s. Minimize generation of dust.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>Store away from other materials.</w:t>
      </w:r>
    </w:p>
    <w:p w:rsidR="004C3F5A" w:rsidRDefault="004C3F5A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Pr="00AE3043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BA6AA5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161F51" w:rsidRDefault="00C36D5F" w:rsidP="00161F51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222681">
        <w:rPr>
          <w:rFonts w:ascii="Times New Roman" w:hAnsi="Times New Roman" w:cs="Times New Roman"/>
          <w:b/>
          <w:sz w:val="28"/>
        </w:rPr>
        <w:t>Handling</w:t>
      </w:r>
      <w:r>
        <w:rPr>
          <w:rFonts w:ascii="Times New Roman" w:hAnsi="Times New Roman" w:cs="Times New Roman"/>
          <w:b/>
          <w:sz w:val="28"/>
        </w:rPr>
        <w:tab/>
      </w:r>
      <w:r w:rsidRPr="00222681">
        <w:rPr>
          <w:rFonts w:ascii="Times New Roman" w:hAnsi="Times New Roman" w:cs="Times New Roman"/>
          <w:b/>
          <w:sz w:val="28"/>
        </w:rPr>
        <w:t>:</w:t>
      </w:r>
      <w:r w:rsidR="00161F51" w:rsidRPr="00161F51">
        <w:rPr>
          <w:rFonts w:ascii="Times New Roman" w:hAnsi="Times New Roman" w:cs="Times New Roman"/>
          <w:b/>
          <w:sz w:val="24"/>
          <w:szCs w:val="24"/>
        </w:rPr>
        <w:t>Wash hands and other exposed areas with mild soap and water before eat, drink or smoke and when leaving work.</w:t>
      </w:r>
    </w:p>
    <w:p w:rsidR="00161F51" w:rsidRDefault="00161F51" w:rsidP="00161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61F51" w:rsidRPr="00161F51" w:rsidRDefault="00161F51" w:rsidP="00161F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bCs/>
          <w:sz w:val="28"/>
          <w:szCs w:val="28"/>
        </w:rPr>
        <w:t>Technical protective measures:</w:t>
      </w:r>
      <w:r w:rsidRPr="00161F51">
        <w:rPr>
          <w:rFonts w:ascii="Times New Roman" w:hAnsi="Times New Roman" w:cs="Times New Roman"/>
          <w:b/>
          <w:sz w:val="24"/>
          <w:szCs w:val="24"/>
        </w:rPr>
        <w:t xml:space="preserve"> Provide good ventilation in process area to prevent formation of </w:t>
      </w:r>
      <w:proofErr w:type="spellStart"/>
      <w:r w:rsidRPr="00161F51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161F51">
        <w:rPr>
          <w:rFonts w:ascii="Times New Roman" w:hAnsi="Times New Roman" w:cs="Times New Roman"/>
          <w:b/>
          <w:sz w:val="24"/>
          <w:szCs w:val="24"/>
        </w:rPr>
        <w:t>.</w:t>
      </w:r>
    </w:p>
    <w:p w:rsidR="00C36D5F" w:rsidRDefault="00C36D5F" w:rsidP="00161F51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8"/>
          <w:u w:val="single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161F51" w:rsidRPr="00937146" w:rsidRDefault="00030484" w:rsidP="00937146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 w:rsidR="00937146">
        <w:rPr>
          <w:rFonts w:ascii="Times New Roman" w:hAnsi="Times New Roman" w:cs="Times New Roman"/>
          <w:b/>
          <w:sz w:val="28"/>
        </w:rPr>
        <w:tab/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161F51" w:rsidRPr="00937146">
        <w:rPr>
          <w:rFonts w:ascii="Times New Roman" w:hAnsi="Times New Roman" w:cs="Times New Roman"/>
          <w:b/>
          <w:sz w:val="24"/>
          <w:szCs w:val="24"/>
        </w:rPr>
        <w:t>Keep only in the original container in a cool, well v</w:t>
      </w:r>
      <w:r w:rsidR="00937146" w:rsidRPr="00937146">
        <w:rPr>
          <w:rFonts w:ascii="Times New Roman" w:hAnsi="Times New Roman" w:cs="Times New Roman"/>
          <w:b/>
          <w:sz w:val="24"/>
          <w:szCs w:val="24"/>
        </w:rPr>
        <w:t xml:space="preserve">entilated place. Keep container </w:t>
      </w:r>
      <w:r w:rsidR="00161F51" w:rsidRPr="00937146">
        <w:rPr>
          <w:rFonts w:ascii="Times New Roman" w:hAnsi="Times New Roman" w:cs="Times New Roman"/>
          <w:b/>
          <w:sz w:val="24"/>
          <w:szCs w:val="24"/>
        </w:rPr>
        <w:t>closed when not in use.</w:t>
      </w:r>
    </w:p>
    <w:p w:rsidR="00937146" w:rsidRDefault="00937146" w:rsidP="00E45ED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r w:rsidR="00C36D5F" w:rsidRPr="006741D3">
        <w:rPr>
          <w:rFonts w:ascii="Times New Roman" w:hAnsi="Times New Roman" w:cs="Times New Roman"/>
          <w:b/>
          <w:sz w:val="28"/>
          <w:szCs w:val="28"/>
        </w:rPr>
        <w:t>from: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064462" w:rsidRPr="00064462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Chemical goggles or safety glasses</w:t>
      </w:r>
      <w:r w:rsidR="000644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When using, do not eat, drink or smoke.</w:t>
      </w:r>
    </w:p>
    <w:p w:rsidR="00064462" w:rsidRDefault="00064462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r w:rsidR="003D76F3" w:rsidRPr="004A201A">
        <w:rPr>
          <w:rFonts w:ascii="Times New Roman" w:hAnsi="Times New Roman" w:cs="Times New Roman"/>
          <w:b/>
          <w:sz w:val="28"/>
        </w:rPr>
        <w:t>Limits:</w:t>
      </w:r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A95A92" w:rsidRDefault="00EB0800" w:rsidP="00F51BF6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442BE7" w:rsidRDefault="00442BE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2670A">
        <w:rPr>
          <w:rFonts w:ascii="Times New Roman" w:hAnsi="Times New Roman" w:cs="Times New Roman"/>
          <w:b/>
          <w:sz w:val="24"/>
          <w:szCs w:val="28"/>
        </w:rPr>
        <w:t>Solid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37146">
        <w:rPr>
          <w:rFonts w:ascii="Times New Roman" w:hAnsi="Times New Roman" w:cs="Times New Roman"/>
          <w:b/>
          <w:sz w:val="24"/>
          <w:szCs w:val="28"/>
        </w:rPr>
        <w:t>White Crystalline</w:t>
      </w:r>
    </w:p>
    <w:p w:rsidR="00937146" w:rsidRPr="0040673D" w:rsidRDefault="00D22BC7" w:rsidP="009371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proofErr w:type="spellStart"/>
      <w:r w:rsidR="00937146" w:rsidRPr="0040673D">
        <w:rPr>
          <w:rFonts w:ascii="Times New Roman" w:hAnsi="Times New Roman" w:cs="Times New Roman"/>
          <w:b/>
          <w:sz w:val="24"/>
          <w:szCs w:val="24"/>
        </w:rPr>
        <w:t>Ammonicalodour</w:t>
      </w:r>
      <w:proofErr w:type="spell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2670A" w:rsidTr="008E01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670A" w:rsidRPr="00A95A92" w:rsidRDefault="0012670A" w:rsidP="008E0177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670A" w:rsidRDefault="0012670A" w:rsidP="0012670A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4240C" w:rsidRPr="00990BBF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9D18AB" w:rsidRDefault="00D22BC7" w:rsidP="00990BBF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009A7" w:rsidRDefault="00D22BC7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854369" w:rsidRPr="00245CDC" w:rsidRDefault="00D22BC7" w:rsidP="00245CD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0673D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245CDC" w:rsidRDefault="00D22BC7" w:rsidP="00245C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="00245CDC" w:rsidRPr="00C62599">
        <w:rPr>
          <w:rFonts w:ascii="Times New Roman" w:hAnsi="Times New Roman" w:cs="Times New Roman"/>
          <w:b/>
          <w:sz w:val="24"/>
          <w:szCs w:val="24"/>
        </w:rPr>
        <w:t>6.5 - 7.5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94240C" w:rsidRDefault="00D22BC7" w:rsidP="00990BB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990BBF" w:rsidRPr="00990BBF" w:rsidRDefault="00990BBF" w:rsidP="00990BBF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p w:rsidR="00400A4B" w:rsidRDefault="00400A4B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BBF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9D18AB" w:rsidRPr="009D18AB" w:rsidRDefault="009D18AB" w:rsidP="009D18AB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070303" w:rsidRPr="00070303" w:rsidRDefault="00070303" w:rsidP="0007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0303" w:rsidRPr="00070303" w:rsidRDefault="00070303" w:rsidP="0007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70303">
        <w:rPr>
          <w:rFonts w:ascii="Times New Roman" w:hAnsi="Times New Roman" w:cs="Times New Roman"/>
          <w:b/>
          <w:bCs/>
          <w:sz w:val="28"/>
          <w:szCs w:val="28"/>
          <w:u w:val="single"/>
        </w:rPr>
        <w:t>Incompatible materials</w:t>
      </w:r>
    </w:p>
    <w:p w:rsidR="00070303" w:rsidRDefault="00070303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070303" w:rsidRPr="00070303" w:rsidRDefault="00070303" w:rsidP="0007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303">
        <w:rPr>
          <w:rFonts w:ascii="Times New Roman" w:hAnsi="Times New Roman" w:cs="Times New Roman"/>
          <w:b/>
          <w:bCs/>
          <w:sz w:val="28"/>
          <w:szCs w:val="28"/>
        </w:rPr>
        <w:t>Hazardous decomposition products:</w:t>
      </w:r>
      <w:r w:rsidRPr="00070303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</w:p>
    <w:p w:rsidR="00B8680E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P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3C4E3F" w:rsidRDefault="00CD7406" w:rsidP="003C4E3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D42AB" w:rsidRPr="003C4E3F">
        <w:rPr>
          <w:rFonts w:ascii="Times New Roman" w:hAnsi="Times New Roman" w:cs="Times New Roman"/>
          <w:b/>
        </w:rPr>
        <w:t>Requirements</w:t>
      </w:r>
      <w:r w:rsidR="003C4E3F" w:rsidRPr="003C4E3F">
        <w:rPr>
          <w:rFonts w:ascii="Times New Roman" w:hAnsi="Times New Roman" w:cs="Times New Roman"/>
          <w:b/>
        </w:rPr>
        <w:t xml:space="preserve">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4B5134" w:rsidRPr="002C2D2E" w:rsidRDefault="002C2D2E" w:rsidP="004B51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5134" w:rsidRPr="002C2D2E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4B5134" w:rsidRPr="002C2D2E" w:rsidRDefault="002C2D2E" w:rsidP="004B51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5134" w:rsidRPr="002C2D2E">
        <w:rPr>
          <w:rFonts w:ascii="Times New Roman" w:hAnsi="Times New Roman" w:cs="Times New Roman"/>
          <w:b/>
          <w:sz w:val="24"/>
          <w:szCs w:val="24"/>
        </w:rPr>
        <w:t>Based on available data, the classification criteria are not met.</w:t>
      </w:r>
    </w:p>
    <w:p w:rsidR="002C2D2E" w:rsidRPr="002C2D2E" w:rsidRDefault="002C2D2E" w:rsidP="004B5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="004B5134"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reproduction: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9D18AB" w:rsidRPr="00990BBF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hazard: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CD61BA" w:rsidRPr="00C643E6" w:rsidRDefault="00CD61BA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F27B80" w:rsidRPr="00583BA5" w:rsidRDefault="002C2D2E" w:rsidP="00583BA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D18AB">
        <w:rPr>
          <w:rFonts w:ascii="Times New Roman" w:hAnsi="Times New Roman" w:cs="Times New Roman"/>
          <w:b/>
          <w:sz w:val="28"/>
        </w:rPr>
        <w:t xml:space="preserve">Toxicity </w:t>
      </w:r>
      <w:r w:rsidR="00F27B80" w:rsidRPr="009D18AB">
        <w:rPr>
          <w:rFonts w:ascii="Times New Roman" w:hAnsi="Times New Roman" w:cs="Times New Roman"/>
          <w:b/>
          <w:sz w:val="28"/>
        </w:rPr>
        <w:t>information</w:t>
      </w:r>
      <w:r w:rsidR="00583BA5">
        <w:rPr>
          <w:rFonts w:ascii="Times New Roman" w:hAnsi="Times New Roman" w:cs="Times New Roman"/>
          <w:b/>
          <w:sz w:val="28"/>
        </w:rPr>
        <w:tab/>
      </w:r>
      <w:r w:rsidR="00583BA5">
        <w:rPr>
          <w:rFonts w:ascii="Times New Roman" w:hAnsi="Times New Roman" w:cs="Times New Roman"/>
          <w:b/>
          <w:sz w:val="28"/>
        </w:rPr>
        <w:tab/>
      </w:r>
      <w:r w:rsidR="00F27B80" w:rsidRPr="009D18AB">
        <w:rPr>
          <w:rFonts w:ascii="Times New Roman" w:hAnsi="Times New Roman" w:cs="Times New Roman"/>
          <w:b/>
          <w:sz w:val="28"/>
        </w:rPr>
        <w:t>:</w:t>
      </w:r>
      <w:r w:rsidR="00583BA5"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B8680E" w:rsidRDefault="00F27B80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P</w:t>
      </w:r>
      <w:r w:rsidR="002C2D2E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ersistence </w:t>
      </w:r>
      <w:r w:rsidR="00583BA5">
        <w:rPr>
          <w:rFonts w:asciiTheme="majorBidi" w:hAnsiTheme="majorBidi" w:cstheme="majorBidi"/>
          <w:b/>
          <w:bCs/>
          <w:color w:val="000000"/>
          <w:sz w:val="28"/>
          <w:szCs w:val="28"/>
        </w:rPr>
        <w:t>–</w:t>
      </w:r>
      <w:r w:rsidR="00C431EF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</w:t>
      </w:r>
      <w:r w:rsidR="00583BA5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="00C431EF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r w:rsid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potential</w:t>
      </w:r>
      <w:r w:rsidR="00583BA5">
        <w:tab/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="00583BA5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r w:rsidR="00583BA5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583BA5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substance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r w:rsidR="002C1DFF"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precautions: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C2D2E" w:rsidTr="002C2D2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830B2" w:rsidRPr="009D18AB" w:rsidRDefault="007830B2" w:rsidP="009D18AB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B12A7A" w:rsidRPr="00B12A7A" w:rsidRDefault="00B12A7A" w:rsidP="00B12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>:</w:t>
      </w:r>
      <w:r w:rsidRPr="00B12A7A">
        <w:rPr>
          <w:rFonts w:ascii="Times New Roman" w:hAnsi="Times New Roman" w:cs="Times New Roman"/>
          <w:b/>
          <w:sz w:val="24"/>
          <w:szCs w:val="24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B12A7A" w:rsidRDefault="00B12A7A" w:rsidP="00B12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40305D" w:rsidRDefault="0040305D" w:rsidP="0040305D">
      <w:pPr>
        <w:pStyle w:val="NoSpacing"/>
      </w:pPr>
    </w:p>
    <w:p w:rsidR="00583BA5" w:rsidRDefault="00583BA5" w:rsidP="0058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BA5">
        <w:rPr>
          <w:rFonts w:ascii="Times New Roman" w:hAnsi="Times New Roman" w:cs="Times New Roman"/>
          <w:b/>
          <w:bCs/>
          <w:sz w:val="28"/>
          <w:szCs w:val="28"/>
        </w:rPr>
        <w:t xml:space="preserve">General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83BA5">
        <w:rPr>
          <w:rFonts w:ascii="Times New Roman" w:hAnsi="Times New Roman" w:cs="Times New Roman"/>
          <w:b/>
          <w:bCs/>
          <w:sz w:val="28"/>
          <w:szCs w:val="28"/>
        </w:rPr>
        <w:t>nformation:</w:t>
      </w:r>
      <w:r w:rsidRPr="00583BA5">
        <w:rPr>
          <w:rFonts w:ascii="Times New Roman" w:hAnsi="Times New Roman" w:cs="Times New Roman"/>
          <w:b/>
          <w:sz w:val="28"/>
          <w:szCs w:val="28"/>
        </w:rPr>
        <w:t xml:space="preserve"> Not regulated.</w:t>
      </w:r>
    </w:p>
    <w:p w:rsidR="00583BA5" w:rsidRDefault="00583BA5" w:rsidP="0058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3BA5" w:rsidRPr="00583BA5" w:rsidRDefault="00583BA5" w:rsidP="0058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18AB" w:rsidRPr="00B20E5E" w:rsidRDefault="009D18AB" w:rsidP="00B20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D18AB" w:rsidTr="00AB7EF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D18AB" w:rsidRDefault="009D18AB" w:rsidP="009D18A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17E42" w:rsidRPr="00583BA5" w:rsidRDefault="00583BA5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BA5">
        <w:rPr>
          <w:rFonts w:ascii="Times New Roman" w:hAnsi="Times New Roman" w:cs="Times New Roman"/>
          <w:b/>
          <w:bCs/>
          <w:sz w:val="28"/>
          <w:szCs w:val="28"/>
        </w:rPr>
        <w:t xml:space="preserve">General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83BA5">
        <w:rPr>
          <w:rFonts w:ascii="Times New Roman" w:hAnsi="Times New Roman" w:cs="Times New Roman"/>
          <w:b/>
          <w:bCs/>
          <w:sz w:val="28"/>
          <w:szCs w:val="28"/>
        </w:rPr>
        <w:t>nformation:</w:t>
      </w:r>
      <w:r w:rsidRPr="00583BA5">
        <w:rPr>
          <w:rFonts w:ascii="Times New Roman" w:hAnsi="Times New Roman" w:cs="Times New Roman"/>
          <w:b/>
          <w:sz w:val="28"/>
          <w:szCs w:val="28"/>
        </w:rPr>
        <w:t xml:space="preserve"> Not regulated.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FE5FB0" w:rsidRPr="00FE5FB0" w:rsidRDefault="00FE5FB0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3BA5" w:rsidRDefault="00583BA5" w:rsidP="0058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BA5">
        <w:rPr>
          <w:rFonts w:ascii="Times New Roman" w:hAnsi="Times New Roman" w:cs="Times New Roman"/>
          <w:b/>
          <w:bCs/>
          <w:sz w:val="28"/>
          <w:szCs w:val="28"/>
        </w:rPr>
        <w:t xml:space="preserve">General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83BA5">
        <w:rPr>
          <w:rFonts w:ascii="Times New Roman" w:hAnsi="Times New Roman" w:cs="Times New Roman"/>
          <w:b/>
          <w:bCs/>
          <w:sz w:val="28"/>
          <w:szCs w:val="28"/>
        </w:rPr>
        <w:t>nformation:</w:t>
      </w:r>
      <w:r w:rsidRPr="00583BA5">
        <w:rPr>
          <w:rFonts w:ascii="Times New Roman" w:hAnsi="Times New Roman" w:cs="Times New Roman"/>
          <w:b/>
          <w:sz w:val="28"/>
          <w:szCs w:val="28"/>
        </w:rPr>
        <w:t xml:space="preserve"> Not regulated.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2D461C" w:rsidRPr="004F6B05" w:rsidRDefault="002D461C" w:rsidP="002D461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  <w:u w:val="single"/>
        </w:rPr>
        <w:t>Safety, health and environmental regulations/legislation specific for the substance or mixture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>Safety, health and environmental</w:t>
      </w:r>
      <w:r w:rsidRPr="004F6B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Ensure all national/local regulations are observed.</w:t>
      </w: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Regulations/legislation </w:t>
      </w:r>
    </w:p>
    <w:p w:rsidR="004F6B05" w:rsidRPr="004F6B05" w:rsidRDefault="003A3052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>Specific</w:t>
      </w:r>
      <w:r w:rsidR="004F6B05"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 for the substance or mixture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REACH Restrictions - Annex </w:t>
      </w:r>
      <w:r w:rsidR="003A3052" w:rsidRPr="004F6B05">
        <w:rPr>
          <w:rFonts w:ascii="Times New Roman" w:hAnsi="Times New Roman" w:cs="Times New Roman"/>
          <w:b/>
          <w:bCs/>
          <w:sz w:val="28"/>
          <w:szCs w:val="28"/>
        </w:rPr>
        <w:t>XVII: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restrictions.</w:t>
      </w: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REACH </w:t>
      </w:r>
      <w:r w:rsidR="002D1A96" w:rsidRPr="004F6B05">
        <w:rPr>
          <w:rFonts w:ascii="Times New Roman" w:hAnsi="Times New Roman" w:cs="Times New Roman"/>
          <w:b/>
          <w:bCs/>
          <w:sz w:val="28"/>
          <w:szCs w:val="28"/>
        </w:rPr>
        <w:t>Authorization</w:t>
      </w: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 - Annex </w:t>
      </w:r>
      <w:r w:rsidR="003A3052" w:rsidRPr="004F6B05">
        <w:rPr>
          <w:rFonts w:ascii="Times New Roman" w:hAnsi="Times New Roman" w:cs="Times New Roman"/>
          <w:b/>
          <w:bCs/>
          <w:sz w:val="28"/>
          <w:szCs w:val="28"/>
        </w:rPr>
        <w:t>XIV: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authorization.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F6B05">
        <w:rPr>
          <w:rFonts w:ascii="Times New Roman" w:hAnsi="Times New Roman" w:cs="Times New Roman"/>
          <w:b/>
          <w:bCs/>
          <w:sz w:val="28"/>
          <w:szCs w:val="24"/>
          <w:u w:val="single"/>
        </w:rPr>
        <w:t>Chemical Safety Assessment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35DB">
        <w:rPr>
          <w:rFonts w:ascii="Times New Roman" w:hAnsi="Times New Roman" w:cs="Times New Roman"/>
          <w:b/>
          <w:bCs/>
          <w:sz w:val="28"/>
          <w:szCs w:val="24"/>
        </w:rPr>
        <w:t>Chemical Safety Assessment:</w:t>
      </w:r>
      <w:r w:rsidRPr="004F6B05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2D461C" w:rsidRPr="002D461C" w:rsidRDefault="002D461C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28C5" w:rsidRPr="002D461C" w:rsidRDefault="00484A6C" w:rsidP="002D461C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18AB" w:rsidRDefault="009D18AB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B627A8" w:rsidRDefault="00B627A8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B627A8" w:rsidRDefault="00B627A8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B627A8" w:rsidRDefault="00B627A8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9D18AB" w:rsidRDefault="009D18AB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A674E6" w:rsidRPr="00AE6315" w:rsidRDefault="00A674E6" w:rsidP="00A674E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674E6" w:rsidRPr="008B4575" w:rsidRDefault="00A674E6" w:rsidP="00A674E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674E6" w:rsidRPr="00211219" w:rsidRDefault="00A674E6" w:rsidP="00A674E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674E6" w:rsidRPr="00211219" w:rsidRDefault="00A674E6" w:rsidP="00A674E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A674E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72B" w:rsidRDefault="003C572B" w:rsidP="009C3BE4">
      <w:pPr>
        <w:spacing w:after="0" w:line="240" w:lineRule="auto"/>
      </w:pPr>
      <w:r>
        <w:separator/>
      </w:r>
    </w:p>
  </w:endnote>
  <w:endnote w:type="continuationSeparator" w:id="1">
    <w:p w:rsidR="003C572B" w:rsidRDefault="003C572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A674E6" w:rsidP="00A674E6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>
          <wp:extent cx="7743217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621" cy="2439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72B" w:rsidRDefault="003C572B" w:rsidP="009C3BE4">
      <w:pPr>
        <w:spacing w:after="0" w:line="240" w:lineRule="auto"/>
      </w:pPr>
      <w:r>
        <w:separator/>
      </w:r>
    </w:p>
  </w:footnote>
  <w:footnote w:type="continuationSeparator" w:id="1">
    <w:p w:rsidR="003C572B" w:rsidRDefault="003C572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A674E6" w:rsidP="00A674E6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>
          <wp:extent cx="764594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77" cy="1472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0E0F"/>
    <w:rsid w:val="000021CD"/>
    <w:rsid w:val="00014E7C"/>
    <w:rsid w:val="0001623A"/>
    <w:rsid w:val="00027728"/>
    <w:rsid w:val="00030484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4462"/>
    <w:rsid w:val="000655DD"/>
    <w:rsid w:val="00070303"/>
    <w:rsid w:val="00072FF6"/>
    <w:rsid w:val="0007307D"/>
    <w:rsid w:val="000732E3"/>
    <w:rsid w:val="0007700D"/>
    <w:rsid w:val="000839C6"/>
    <w:rsid w:val="00083B24"/>
    <w:rsid w:val="00084547"/>
    <w:rsid w:val="000A46F1"/>
    <w:rsid w:val="000A5DE0"/>
    <w:rsid w:val="000B2F70"/>
    <w:rsid w:val="000B5BD6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670A"/>
    <w:rsid w:val="00127644"/>
    <w:rsid w:val="00141513"/>
    <w:rsid w:val="00144FAF"/>
    <w:rsid w:val="00145134"/>
    <w:rsid w:val="0014575C"/>
    <w:rsid w:val="001500BF"/>
    <w:rsid w:val="00153A71"/>
    <w:rsid w:val="00156493"/>
    <w:rsid w:val="00157695"/>
    <w:rsid w:val="00160775"/>
    <w:rsid w:val="00161F51"/>
    <w:rsid w:val="00166850"/>
    <w:rsid w:val="001A57E1"/>
    <w:rsid w:val="001B0EDB"/>
    <w:rsid w:val="001B3D45"/>
    <w:rsid w:val="001C3A9E"/>
    <w:rsid w:val="001D4E26"/>
    <w:rsid w:val="001D7E7C"/>
    <w:rsid w:val="001E03A1"/>
    <w:rsid w:val="001E4646"/>
    <w:rsid w:val="001E5819"/>
    <w:rsid w:val="00200C99"/>
    <w:rsid w:val="00203D34"/>
    <w:rsid w:val="00210185"/>
    <w:rsid w:val="00211219"/>
    <w:rsid w:val="00222681"/>
    <w:rsid w:val="00224F27"/>
    <w:rsid w:val="002423BF"/>
    <w:rsid w:val="00245CDC"/>
    <w:rsid w:val="0024730C"/>
    <w:rsid w:val="00257AF6"/>
    <w:rsid w:val="00272E5D"/>
    <w:rsid w:val="00283D70"/>
    <w:rsid w:val="002850E0"/>
    <w:rsid w:val="002856D4"/>
    <w:rsid w:val="00286500"/>
    <w:rsid w:val="00295F3D"/>
    <w:rsid w:val="00297BC0"/>
    <w:rsid w:val="002A1895"/>
    <w:rsid w:val="002B2BE7"/>
    <w:rsid w:val="002B3939"/>
    <w:rsid w:val="002B5461"/>
    <w:rsid w:val="002C0BD4"/>
    <w:rsid w:val="002C169B"/>
    <w:rsid w:val="002C1DFF"/>
    <w:rsid w:val="002C2D2E"/>
    <w:rsid w:val="002C4392"/>
    <w:rsid w:val="002C5247"/>
    <w:rsid w:val="002D1A96"/>
    <w:rsid w:val="002D461C"/>
    <w:rsid w:val="002D6326"/>
    <w:rsid w:val="002E2B9D"/>
    <w:rsid w:val="002E3D88"/>
    <w:rsid w:val="002F3858"/>
    <w:rsid w:val="0030063E"/>
    <w:rsid w:val="003025EA"/>
    <w:rsid w:val="003042E8"/>
    <w:rsid w:val="00311BE0"/>
    <w:rsid w:val="0031467C"/>
    <w:rsid w:val="00323E29"/>
    <w:rsid w:val="00323E50"/>
    <w:rsid w:val="003307F0"/>
    <w:rsid w:val="00333977"/>
    <w:rsid w:val="003422AE"/>
    <w:rsid w:val="003458B5"/>
    <w:rsid w:val="0034726A"/>
    <w:rsid w:val="003520A9"/>
    <w:rsid w:val="00356BF8"/>
    <w:rsid w:val="00356CB7"/>
    <w:rsid w:val="00377089"/>
    <w:rsid w:val="00384E94"/>
    <w:rsid w:val="003A02E4"/>
    <w:rsid w:val="003A062F"/>
    <w:rsid w:val="003A3052"/>
    <w:rsid w:val="003B3888"/>
    <w:rsid w:val="003B635B"/>
    <w:rsid w:val="003B7BB5"/>
    <w:rsid w:val="003C0161"/>
    <w:rsid w:val="003C4E3F"/>
    <w:rsid w:val="003C572B"/>
    <w:rsid w:val="003D0A86"/>
    <w:rsid w:val="003D1547"/>
    <w:rsid w:val="003D1E16"/>
    <w:rsid w:val="003D372D"/>
    <w:rsid w:val="003D3D03"/>
    <w:rsid w:val="003D76F3"/>
    <w:rsid w:val="003E2A3C"/>
    <w:rsid w:val="003E35FF"/>
    <w:rsid w:val="00400A4B"/>
    <w:rsid w:val="0040305D"/>
    <w:rsid w:val="00403EDD"/>
    <w:rsid w:val="0040673D"/>
    <w:rsid w:val="00412809"/>
    <w:rsid w:val="00414016"/>
    <w:rsid w:val="00421339"/>
    <w:rsid w:val="00424510"/>
    <w:rsid w:val="00425D13"/>
    <w:rsid w:val="00432BDC"/>
    <w:rsid w:val="0043395B"/>
    <w:rsid w:val="00436F67"/>
    <w:rsid w:val="00442BE7"/>
    <w:rsid w:val="004464A3"/>
    <w:rsid w:val="0045446F"/>
    <w:rsid w:val="00454CC1"/>
    <w:rsid w:val="004702BF"/>
    <w:rsid w:val="0048218E"/>
    <w:rsid w:val="00484A6C"/>
    <w:rsid w:val="00492C51"/>
    <w:rsid w:val="00492FAD"/>
    <w:rsid w:val="00493EF4"/>
    <w:rsid w:val="004A201A"/>
    <w:rsid w:val="004A6394"/>
    <w:rsid w:val="004B2CE0"/>
    <w:rsid w:val="004B5134"/>
    <w:rsid w:val="004B596F"/>
    <w:rsid w:val="004C3F5A"/>
    <w:rsid w:val="004E09A7"/>
    <w:rsid w:val="004E27EE"/>
    <w:rsid w:val="004F58EA"/>
    <w:rsid w:val="004F6B05"/>
    <w:rsid w:val="00513B3F"/>
    <w:rsid w:val="00521C18"/>
    <w:rsid w:val="005349EA"/>
    <w:rsid w:val="00537DC8"/>
    <w:rsid w:val="00540432"/>
    <w:rsid w:val="00570B94"/>
    <w:rsid w:val="00573215"/>
    <w:rsid w:val="005734D8"/>
    <w:rsid w:val="005753F6"/>
    <w:rsid w:val="00583BA5"/>
    <w:rsid w:val="00584B8E"/>
    <w:rsid w:val="00587231"/>
    <w:rsid w:val="00596C7B"/>
    <w:rsid w:val="005979B1"/>
    <w:rsid w:val="005A6D74"/>
    <w:rsid w:val="005C300A"/>
    <w:rsid w:val="005C3AA1"/>
    <w:rsid w:val="005C4A09"/>
    <w:rsid w:val="005C5066"/>
    <w:rsid w:val="005C7C3A"/>
    <w:rsid w:val="005E72A9"/>
    <w:rsid w:val="005F1705"/>
    <w:rsid w:val="00600007"/>
    <w:rsid w:val="0061108E"/>
    <w:rsid w:val="00611BAA"/>
    <w:rsid w:val="006172B7"/>
    <w:rsid w:val="00620A75"/>
    <w:rsid w:val="00620AFA"/>
    <w:rsid w:val="006347E2"/>
    <w:rsid w:val="00647903"/>
    <w:rsid w:val="006502E5"/>
    <w:rsid w:val="0065526F"/>
    <w:rsid w:val="006563F9"/>
    <w:rsid w:val="0065759B"/>
    <w:rsid w:val="00665D04"/>
    <w:rsid w:val="006707E7"/>
    <w:rsid w:val="00673C5D"/>
    <w:rsid w:val="006741D3"/>
    <w:rsid w:val="00686CF3"/>
    <w:rsid w:val="006871F6"/>
    <w:rsid w:val="00692DE4"/>
    <w:rsid w:val="00695D07"/>
    <w:rsid w:val="006A652F"/>
    <w:rsid w:val="006B2FB9"/>
    <w:rsid w:val="006B378A"/>
    <w:rsid w:val="006C4F58"/>
    <w:rsid w:val="006C7092"/>
    <w:rsid w:val="006D1C05"/>
    <w:rsid w:val="006D53D9"/>
    <w:rsid w:val="006E12E4"/>
    <w:rsid w:val="006E16C6"/>
    <w:rsid w:val="006E4515"/>
    <w:rsid w:val="006E5830"/>
    <w:rsid w:val="006E68A8"/>
    <w:rsid w:val="006F270B"/>
    <w:rsid w:val="00724ABD"/>
    <w:rsid w:val="00727B20"/>
    <w:rsid w:val="00736C8E"/>
    <w:rsid w:val="007415C6"/>
    <w:rsid w:val="00741FC8"/>
    <w:rsid w:val="007452F3"/>
    <w:rsid w:val="00745F0F"/>
    <w:rsid w:val="007460A4"/>
    <w:rsid w:val="0075558E"/>
    <w:rsid w:val="00755A62"/>
    <w:rsid w:val="00755BEE"/>
    <w:rsid w:val="00760368"/>
    <w:rsid w:val="00763334"/>
    <w:rsid w:val="00765172"/>
    <w:rsid w:val="00777506"/>
    <w:rsid w:val="00780791"/>
    <w:rsid w:val="007830B2"/>
    <w:rsid w:val="007A39DE"/>
    <w:rsid w:val="007A4703"/>
    <w:rsid w:val="007A4C28"/>
    <w:rsid w:val="007B328D"/>
    <w:rsid w:val="007B3E3D"/>
    <w:rsid w:val="007C1EAD"/>
    <w:rsid w:val="007C45F3"/>
    <w:rsid w:val="007C6BF0"/>
    <w:rsid w:val="007C7491"/>
    <w:rsid w:val="007D0E23"/>
    <w:rsid w:val="007D1C6E"/>
    <w:rsid w:val="007D3731"/>
    <w:rsid w:val="007D4970"/>
    <w:rsid w:val="007D634F"/>
    <w:rsid w:val="007F0BBB"/>
    <w:rsid w:val="007F3F43"/>
    <w:rsid w:val="00823977"/>
    <w:rsid w:val="00831933"/>
    <w:rsid w:val="00833FE2"/>
    <w:rsid w:val="00834948"/>
    <w:rsid w:val="00840E4C"/>
    <w:rsid w:val="0084105C"/>
    <w:rsid w:val="00844C13"/>
    <w:rsid w:val="00847069"/>
    <w:rsid w:val="00854369"/>
    <w:rsid w:val="008609BD"/>
    <w:rsid w:val="0086769F"/>
    <w:rsid w:val="00867D1D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0234"/>
    <w:rsid w:val="00902722"/>
    <w:rsid w:val="0091644D"/>
    <w:rsid w:val="009204DB"/>
    <w:rsid w:val="0092069B"/>
    <w:rsid w:val="009235DB"/>
    <w:rsid w:val="00924903"/>
    <w:rsid w:val="00927AE7"/>
    <w:rsid w:val="00931DCC"/>
    <w:rsid w:val="009321AB"/>
    <w:rsid w:val="009341B8"/>
    <w:rsid w:val="00937146"/>
    <w:rsid w:val="0094240C"/>
    <w:rsid w:val="00954795"/>
    <w:rsid w:val="00964626"/>
    <w:rsid w:val="0096630C"/>
    <w:rsid w:val="00977127"/>
    <w:rsid w:val="00982F77"/>
    <w:rsid w:val="00985468"/>
    <w:rsid w:val="00990BBF"/>
    <w:rsid w:val="009A2F5A"/>
    <w:rsid w:val="009A2F64"/>
    <w:rsid w:val="009B06E1"/>
    <w:rsid w:val="009B2D1A"/>
    <w:rsid w:val="009C1214"/>
    <w:rsid w:val="009C1A9D"/>
    <w:rsid w:val="009C2792"/>
    <w:rsid w:val="009C3BE4"/>
    <w:rsid w:val="009C3C57"/>
    <w:rsid w:val="009C4AA2"/>
    <w:rsid w:val="009D18AB"/>
    <w:rsid w:val="009D5D7D"/>
    <w:rsid w:val="009E1BD1"/>
    <w:rsid w:val="009E62C9"/>
    <w:rsid w:val="009F12E1"/>
    <w:rsid w:val="009F7F2C"/>
    <w:rsid w:val="00A03BDD"/>
    <w:rsid w:val="00A0571A"/>
    <w:rsid w:val="00A14065"/>
    <w:rsid w:val="00A16AD8"/>
    <w:rsid w:val="00A17E42"/>
    <w:rsid w:val="00A243EB"/>
    <w:rsid w:val="00A25ACC"/>
    <w:rsid w:val="00A339D7"/>
    <w:rsid w:val="00A42E62"/>
    <w:rsid w:val="00A502E2"/>
    <w:rsid w:val="00A54E23"/>
    <w:rsid w:val="00A60A21"/>
    <w:rsid w:val="00A674E6"/>
    <w:rsid w:val="00A75D61"/>
    <w:rsid w:val="00A866CB"/>
    <w:rsid w:val="00A8682B"/>
    <w:rsid w:val="00A94A04"/>
    <w:rsid w:val="00A95139"/>
    <w:rsid w:val="00A95A92"/>
    <w:rsid w:val="00A97381"/>
    <w:rsid w:val="00AA0F97"/>
    <w:rsid w:val="00AA285C"/>
    <w:rsid w:val="00AC07A1"/>
    <w:rsid w:val="00AC13A7"/>
    <w:rsid w:val="00AC5E4F"/>
    <w:rsid w:val="00AD217B"/>
    <w:rsid w:val="00AD2A5C"/>
    <w:rsid w:val="00AE3043"/>
    <w:rsid w:val="00AE4D82"/>
    <w:rsid w:val="00AF0438"/>
    <w:rsid w:val="00AF3BDC"/>
    <w:rsid w:val="00AF4016"/>
    <w:rsid w:val="00AF7C01"/>
    <w:rsid w:val="00B07503"/>
    <w:rsid w:val="00B12A7A"/>
    <w:rsid w:val="00B20E5E"/>
    <w:rsid w:val="00B22654"/>
    <w:rsid w:val="00B40B58"/>
    <w:rsid w:val="00B457AC"/>
    <w:rsid w:val="00B5347C"/>
    <w:rsid w:val="00B627A8"/>
    <w:rsid w:val="00B65561"/>
    <w:rsid w:val="00B72E2B"/>
    <w:rsid w:val="00B7726A"/>
    <w:rsid w:val="00B840A7"/>
    <w:rsid w:val="00B8680E"/>
    <w:rsid w:val="00BA148D"/>
    <w:rsid w:val="00BA33C8"/>
    <w:rsid w:val="00BA4095"/>
    <w:rsid w:val="00BA6AA5"/>
    <w:rsid w:val="00BB00E5"/>
    <w:rsid w:val="00BB043D"/>
    <w:rsid w:val="00BB3F5C"/>
    <w:rsid w:val="00BB60E9"/>
    <w:rsid w:val="00BD4217"/>
    <w:rsid w:val="00BD471B"/>
    <w:rsid w:val="00BE1355"/>
    <w:rsid w:val="00BE3DB7"/>
    <w:rsid w:val="00BE6A28"/>
    <w:rsid w:val="00C06B53"/>
    <w:rsid w:val="00C10E5C"/>
    <w:rsid w:val="00C11AC3"/>
    <w:rsid w:val="00C15097"/>
    <w:rsid w:val="00C2604B"/>
    <w:rsid w:val="00C34D30"/>
    <w:rsid w:val="00C36D0D"/>
    <w:rsid w:val="00C36D5F"/>
    <w:rsid w:val="00C40BB0"/>
    <w:rsid w:val="00C431EF"/>
    <w:rsid w:val="00C44DA5"/>
    <w:rsid w:val="00C50B42"/>
    <w:rsid w:val="00C50FE2"/>
    <w:rsid w:val="00C62599"/>
    <w:rsid w:val="00C643E6"/>
    <w:rsid w:val="00C751EA"/>
    <w:rsid w:val="00C76053"/>
    <w:rsid w:val="00C826DB"/>
    <w:rsid w:val="00C93FA3"/>
    <w:rsid w:val="00C97212"/>
    <w:rsid w:val="00C97AEA"/>
    <w:rsid w:val="00CA22FA"/>
    <w:rsid w:val="00CA64E1"/>
    <w:rsid w:val="00CA68AA"/>
    <w:rsid w:val="00CC055D"/>
    <w:rsid w:val="00CC4860"/>
    <w:rsid w:val="00CC61CF"/>
    <w:rsid w:val="00CD1719"/>
    <w:rsid w:val="00CD6145"/>
    <w:rsid w:val="00CD61BA"/>
    <w:rsid w:val="00CD7406"/>
    <w:rsid w:val="00CE456D"/>
    <w:rsid w:val="00CE6159"/>
    <w:rsid w:val="00CF4866"/>
    <w:rsid w:val="00D009A7"/>
    <w:rsid w:val="00D0638C"/>
    <w:rsid w:val="00D06E19"/>
    <w:rsid w:val="00D1144B"/>
    <w:rsid w:val="00D17BAB"/>
    <w:rsid w:val="00D22BC7"/>
    <w:rsid w:val="00D233E1"/>
    <w:rsid w:val="00D26476"/>
    <w:rsid w:val="00D33340"/>
    <w:rsid w:val="00D351D8"/>
    <w:rsid w:val="00D41EFF"/>
    <w:rsid w:val="00D4267B"/>
    <w:rsid w:val="00D44662"/>
    <w:rsid w:val="00D5118B"/>
    <w:rsid w:val="00D52D6A"/>
    <w:rsid w:val="00D531C1"/>
    <w:rsid w:val="00D6288F"/>
    <w:rsid w:val="00D64E21"/>
    <w:rsid w:val="00D676E1"/>
    <w:rsid w:val="00D7246C"/>
    <w:rsid w:val="00D72C02"/>
    <w:rsid w:val="00D76E10"/>
    <w:rsid w:val="00D95BF9"/>
    <w:rsid w:val="00DA572F"/>
    <w:rsid w:val="00DA780D"/>
    <w:rsid w:val="00DB1FD2"/>
    <w:rsid w:val="00DB44EB"/>
    <w:rsid w:val="00DD067A"/>
    <w:rsid w:val="00DE6CC8"/>
    <w:rsid w:val="00DE7CE0"/>
    <w:rsid w:val="00E038E3"/>
    <w:rsid w:val="00E10D14"/>
    <w:rsid w:val="00E12CCA"/>
    <w:rsid w:val="00E141A2"/>
    <w:rsid w:val="00E15AD5"/>
    <w:rsid w:val="00E252FE"/>
    <w:rsid w:val="00E40DFC"/>
    <w:rsid w:val="00E41BED"/>
    <w:rsid w:val="00E428C5"/>
    <w:rsid w:val="00E45EDE"/>
    <w:rsid w:val="00E4740C"/>
    <w:rsid w:val="00E502BE"/>
    <w:rsid w:val="00E5726D"/>
    <w:rsid w:val="00E60356"/>
    <w:rsid w:val="00E65446"/>
    <w:rsid w:val="00E91876"/>
    <w:rsid w:val="00E92463"/>
    <w:rsid w:val="00E94B3B"/>
    <w:rsid w:val="00EA03A0"/>
    <w:rsid w:val="00EA1704"/>
    <w:rsid w:val="00EB0800"/>
    <w:rsid w:val="00EB13BE"/>
    <w:rsid w:val="00EB6FD6"/>
    <w:rsid w:val="00EB7685"/>
    <w:rsid w:val="00EC29FC"/>
    <w:rsid w:val="00EC6959"/>
    <w:rsid w:val="00ED30A7"/>
    <w:rsid w:val="00ED3BD4"/>
    <w:rsid w:val="00EE1AB4"/>
    <w:rsid w:val="00EE4FA5"/>
    <w:rsid w:val="00EE7DC8"/>
    <w:rsid w:val="00F0564E"/>
    <w:rsid w:val="00F11887"/>
    <w:rsid w:val="00F25734"/>
    <w:rsid w:val="00F27B80"/>
    <w:rsid w:val="00F31C82"/>
    <w:rsid w:val="00F36147"/>
    <w:rsid w:val="00F543D8"/>
    <w:rsid w:val="00F57181"/>
    <w:rsid w:val="00F6077C"/>
    <w:rsid w:val="00F65080"/>
    <w:rsid w:val="00F6763B"/>
    <w:rsid w:val="00F7291D"/>
    <w:rsid w:val="00F768FA"/>
    <w:rsid w:val="00F80BF8"/>
    <w:rsid w:val="00FA04C3"/>
    <w:rsid w:val="00FB6FE7"/>
    <w:rsid w:val="00FD42AB"/>
    <w:rsid w:val="00FD7B90"/>
    <w:rsid w:val="00FE0D1B"/>
    <w:rsid w:val="00FE13D0"/>
    <w:rsid w:val="00FE5FB0"/>
    <w:rsid w:val="00FF0528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8B7E9-7393-4103-8307-F95E6523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2014-08-30T05:24:00Z</cp:lastPrinted>
  <dcterms:created xsi:type="dcterms:W3CDTF">2020-12-15T05:35:00Z</dcterms:created>
  <dcterms:modified xsi:type="dcterms:W3CDTF">2020-12-15T05:35:00Z</dcterms:modified>
</cp:coreProperties>
</file>