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D5D1F" w:rsidRPr="008D5D1F" w:rsidRDefault="008D5D1F" w:rsidP="008D5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D5D1F">
        <w:rPr>
          <w:rFonts w:ascii="Times New Roman" w:hAnsi="Times New Roman" w:cs="Times New Roman"/>
          <w:b/>
          <w:bCs/>
          <w:sz w:val="44"/>
          <w:szCs w:val="44"/>
        </w:rPr>
        <w:t>CERIC AMMONIUM NITRATE 99% AR</w:t>
      </w:r>
    </w:p>
    <w:p w:rsidR="00C42718" w:rsidRPr="00C42718" w:rsidRDefault="00C42718" w:rsidP="008D5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C42718">
        <w:rPr>
          <w:rFonts w:ascii="Times New Roman" w:hAnsi="Times New Roman" w:cs="Times New Roman"/>
          <w:b/>
          <w:sz w:val="36"/>
          <w:szCs w:val="44"/>
        </w:rPr>
        <w:t>(Ammonium Ceric Nitrate)</w:t>
      </w:r>
    </w:p>
    <w:p w:rsidR="00EC03C5" w:rsidRPr="00007215" w:rsidRDefault="00587231" w:rsidP="00007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7215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007215" w:rsidRPr="00007215">
        <w:rPr>
          <w:rFonts w:ascii="Times New Roman" w:hAnsi="Times New Roman" w:cs="Times New Roman"/>
          <w:b/>
          <w:sz w:val="36"/>
          <w:szCs w:val="36"/>
        </w:rPr>
        <w:t>16774-21-3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D1988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007215">
        <w:rPr>
          <w:rFonts w:ascii="Times New Roman" w:hAnsi="Times New Roman" w:cs="Times New Roman"/>
          <w:b/>
          <w:bCs/>
          <w:sz w:val="24"/>
          <w:szCs w:val="24"/>
        </w:rPr>
        <w:t>Ceric ammonium nitrate</w:t>
      </w:r>
      <w:r w:rsidR="008D5D1F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</w:p>
    <w:p w:rsidR="0061272D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5B6" w:rsidRPr="00E405B6">
        <w:rPr>
          <w:rFonts w:ascii="Times New Roman" w:hAnsi="Times New Roman" w:cs="Times New Roman"/>
          <w:b/>
          <w:sz w:val="24"/>
          <w:szCs w:val="16"/>
        </w:rPr>
        <w:t>16774-21-3</w:t>
      </w:r>
    </w:p>
    <w:p w:rsidR="00E405B6" w:rsidRPr="00E405B6" w:rsidRDefault="00421339" w:rsidP="00E40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E405B6" w:rsidRPr="00E405B6">
        <w:rPr>
          <w:rFonts w:ascii="Times New Roman" w:hAnsi="Times New Roman" w:cs="Times New Roman"/>
          <w:b/>
          <w:bCs/>
          <w:sz w:val="24"/>
          <w:szCs w:val="24"/>
        </w:rPr>
        <w:t xml:space="preserve">Ammonium </w:t>
      </w:r>
      <w:proofErr w:type="spellStart"/>
      <w:r w:rsidR="00E405B6" w:rsidRPr="00E405B6">
        <w:rPr>
          <w:rFonts w:ascii="Times New Roman" w:hAnsi="Times New Roman" w:cs="Times New Roman"/>
          <w:b/>
          <w:bCs/>
          <w:sz w:val="24"/>
          <w:szCs w:val="24"/>
        </w:rPr>
        <w:t>hexanitratocerate</w:t>
      </w:r>
      <w:proofErr w:type="spellEnd"/>
      <w:r w:rsidR="00E405B6" w:rsidRPr="00E405B6">
        <w:rPr>
          <w:rFonts w:ascii="Times New Roman" w:hAnsi="Times New Roman" w:cs="Times New Roman"/>
          <w:b/>
          <w:bCs/>
          <w:sz w:val="24"/>
          <w:szCs w:val="24"/>
        </w:rPr>
        <w:t xml:space="preserve"> (IV);</w:t>
      </w:r>
    </w:p>
    <w:p w:rsidR="00446B79" w:rsidRDefault="00E405B6" w:rsidP="00E40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spellStart"/>
      <w:r w:rsidRPr="00E405B6">
        <w:rPr>
          <w:rFonts w:ascii="Times New Roman" w:hAnsi="Times New Roman" w:cs="Times New Roman"/>
          <w:b/>
          <w:bCs/>
          <w:sz w:val="24"/>
          <w:szCs w:val="24"/>
        </w:rPr>
        <w:t>Diammonium</w:t>
      </w:r>
      <w:proofErr w:type="spellEnd"/>
      <w:r w:rsidRPr="00E40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05B6">
        <w:rPr>
          <w:rFonts w:ascii="Times New Roman" w:hAnsi="Times New Roman" w:cs="Times New Roman"/>
          <w:b/>
          <w:bCs/>
          <w:sz w:val="24"/>
          <w:szCs w:val="24"/>
        </w:rPr>
        <w:t>Hexanitratocerate</w:t>
      </w:r>
      <w:proofErr w:type="spellEnd"/>
      <w:r w:rsidRPr="00E405B6">
        <w:rPr>
          <w:rFonts w:ascii="Times New Roman" w:hAnsi="Times New Roman" w:cs="Times New Roman"/>
          <w:b/>
          <w:bCs/>
          <w:sz w:val="24"/>
          <w:szCs w:val="24"/>
        </w:rPr>
        <w:cr/>
        <w:t xml:space="preserve"> </w:t>
      </w:r>
      <w:r w:rsidR="00421339"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Pr="00E405B6">
        <w:rPr>
          <w:rFonts w:ascii="Times New Roman" w:hAnsi="Times New Roman" w:cs="Times New Roman"/>
          <w:b/>
          <w:sz w:val="24"/>
        </w:rPr>
        <w:t>Ammonium Cerium (IV) Nitrate</w:t>
      </w:r>
      <w:r w:rsidRPr="00E405B6">
        <w:rPr>
          <w:rFonts w:ascii="Times New Roman" w:hAnsi="Times New Roman" w:cs="Times New Roman"/>
          <w:b/>
          <w:sz w:val="24"/>
        </w:rPr>
        <w:cr/>
        <w:t xml:space="preserve"> </w:t>
      </w:r>
      <w:r w:rsidR="00421339"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Pr="00E405B6">
        <w:rPr>
          <w:rFonts w:ascii="Times New Roman" w:hAnsi="Times New Roman" w:cs="Times New Roman"/>
          <w:b/>
          <w:sz w:val="24"/>
        </w:rPr>
        <w:t>(NH</w:t>
      </w:r>
      <w:r w:rsidRPr="00E405B6">
        <w:rPr>
          <w:rFonts w:ascii="Times New Roman" w:hAnsi="Times New Roman" w:cs="Times New Roman"/>
          <w:b/>
          <w:sz w:val="24"/>
          <w:vertAlign w:val="subscript"/>
        </w:rPr>
        <w:t>4</w:t>
      </w:r>
      <w:r w:rsidRPr="00E405B6">
        <w:rPr>
          <w:rFonts w:ascii="Times New Roman" w:hAnsi="Times New Roman" w:cs="Times New Roman"/>
          <w:b/>
          <w:sz w:val="24"/>
        </w:rPr>
        <w:t>)</w:t>
      </w:r>
      <w:proofErr w:type="gramStart"/>
      <w:r w:rsidRPr="00E405B6">
        <w:rPr>
          <w:rFonts w:ascii="Times New Roman" w:hAnsi="Times New Roman" w:cs="Times New Roman"/>
          <w:b/>
          <w:sz w:val="24"/>
          <w:vertAlign w:val="subscript"/>
        </w:rPr>
        <w:t>2</w:t>
      </w:r>
      <w:r w:rsidRPr="00E405B6">
        <w:rPr>
          <w:rFonts w:ascii="Times New Roman" w:hAnsi="Times New Roman" w:cs="Times New Roman"/>
          <w:b/>
          <w:sz w:val="24"/>
        </w:rPr>
        <w:t>Ce(</w:t>
      </w:r>
      <w:proofErr w:type="gramEnd"/>
      <w:r w:rsidRPr="00E405B6">
        <w:rPr>
          <w:rFonts w:ascii="Times New Roman" w:hAnsi="Times New Roman" w:cs="Times New Roman"/>
          <w:b/>
          <w:sz w:val="24"/>
        </w:rPr>
        <w:t>NO</w:t>
      </w:r>
      <w:r w:rsidRPr="00E405B6">
        <w:rPr>
          <w:rFonts w:ascii="Times New Roman" w:hAnsi="Times New Roman" w:cs="Times New Roman"/>
          <w:b/>
          <w:sz w:val="24"/>
          <w:vertAlign w:val="subscript"/>
        </w:rPr>
        <w:t>3</w:t>
      </w:r>
      <w:r w:rsidRPr="00E405B6">
        <w:rPr>
          <w:rFonts w:ascii="Times New Roman" w:hAnsi="Times New Roman" w:cs="Times New Roman"/>
          <w:b/>
          <w:sz w:val="24"/>
        </w:rPr>
        <w:t>)</w:t>
      </w:r>
      <w:r w:rsidRPr="00E405B6">
        <w:rPr>
          <w:rFonts w:ascii="Times New Roman" w:hAnsi="Times New Roman" w:cs="Times New Roman"/>
          <w:b/>
          <w:sz w:val="24"/>
          <w:vertAlign w:val="subscript"/>
        </w:rPr>
        <w:t>6</w:t>
      </w:r>
      <w:r w:rsidRPr="00E405B6">
        <w:rPr>
          <w:rFonts w:ascii="Times New Roman" w:hAnsi="Times New Roman" w:cs="Times New Roman"/>
          <w:b/>
          <w:sz w:val="24"/>
        </w:rPr>
        <w:cr/>
      </w:r>
    </w:p>
    <w:p w:rsidR="00537870" w:rsidRPr="00537870" w:rsidRDefault="00537870" w:rsidP="00537870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874A4" w:rsidRPr="003D1E16" w:rsidRDefault="006874A4" w:rsidP="006874A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874A4" w:rsidRPr="003D1E16" w:rsidRDefault="006874A4" w:rsidP="006874A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874A4" w:rsidRPr="003D1E16" w:rsidRDefault="006874A4" w:rsidP="006874A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874A4" w:rsidRDefault="006874A4" w:rsidP="006874A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874A4" w:rsidRDefault="006874A4" w:rsidP="006874A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6874A4" w:rsidP="006874A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6874A4" w:rsidRPr="00AC07A1" w:rsidRDefault="006874A4" w:rsidP="006874A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416889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Ceric ammonium nitrate</w:t>
            </w:r>
          </w:p>
        </w:tc>
        <w:tc>
          <w:tcPr>
            <w:tcW w:w="3260" w:type="dxa"/>
          </w:tcPr>
          <w:p w:rsidR="008F176C" w:rsidRPr="00446B79" w:rsidRDefault="00416889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889">
              <w:rPr>
                <w:rFonts w:ascii="Times New Roman" w:hAnsi="Times New Roman" w:cs="Times New Roman"/>
                <w:b/>
                <w:sz w:val="24"/>
                <w:szCs w:val="16"/>
              </w:rPr>
              <w:t>16774-21-3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416889" w:rsidRPr="00AC07A1" w:rsidRDefault="00416889" w:rsidP="0041688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16889" w:rsidTr="00BA1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6889" w:rsidRPr="007B71FE" w:rsidRDefault="00416889" w:rsidP="00BA17D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16889" w:rsidRDefault="00416889" w:rsidP="00771F2D">
      <w:pPr>
        <w:pStyle w:val="NoSpacing"/>
        <w:rPr>
          <w:shd w:val="clear" w:color="auto" w:fill="FFFFFF"/>
        </w:rPr>
      </w:pPr>
    </w:p>
    <w:p w:rsidR="00771F2D" w:rsidRDefault="00416889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416889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416889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: Ceric ammonium nitrate LD50: Not available. LC50: Not available.</w:t>
      </w:r>
      <w:r w:rsidRPr="00416889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cr/>
      </w:r>
    </w:p>
    <w:p w:rsidR="00771F2D" w:rsidRPr="00771F2D" w:rsidRDefault="00771F2D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771F2D" w:rsidRDefault="00771F2D" w:rsidP="00771F2D">
      <w:pPr>
        <w:pStyle w:val="NoSpacing"/>
        <w:rPr>
          <w:rFonts w:ascii="Times New Roman" w:hAnsi="Times New Roman" w:cs="Times New Roman"/>
          <w:b/>
          <w:sz w:val="24"/>
        </w:rPr>
      </w:pPr>
      <w:r w:rsidRPr="00771F2D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inhalation. Prolon</w:t>
      </w:r>
      <w:r>
        <w:rPr>
          <w:rFonts w:ascii="Times New Roman" w:hAnsi="Times New Roman" w:cs="Times New Roman"/>
          <w:b/>
          <w:sz w:val="24"/>
        </w:rPr>
        <w:t xml:space="preserve">ged exposure may result </w:t>
      </w:r>
      <w:r w:rsidRPr="00771F2D">
        <w:rPr>
          <w:rFonts w:ascii="Times New Roman" w:hAnsi="Times New Roman" w:cs="Times New Roman"/>
          <w:b/>
          <w:sz w:val="24"/>
        </w:rPr>
        <w:t>in skin burns and ulcerations. Over-exposure by inhalation may cause respiratory irritation.</w:t>
      </w:r>
      <w:r w:rsidRPr="00771F2D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771F2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771F2D" w:rsidRDefault="00771F2D" w:rsidP="00771F2D">
      <w:pPr>
        <w:pStyle w:val="NoSpacing"/>
        <w:rPr>
          <w:rFonts w:ascii="Times New Roman" w:hAnsi="Times New Roman" w:cs="Times New Roman"/>
          <w:b/>
          <w:sz w:val="24"/>
        </w:rPr>
      </w:pPr>
      <w:r w:rsidRPr="00771F2D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771F2D" w:rsidRDefault="00771F2D" w:rsidP="00771F2D">
      <w:pPr>
        <w:pStyle w:val="NoSpacing"/>
        <w:rPr>
          <w:rFonts w:ascii="Times New Roman" w:hAnsi="Times New Roman" w:cs="Times New Roman"/>
          <w:b/>
          <w:sz w:val="24"/>
        </w:rPr>
      </w:pPr>
      <w:r w:rsidRPr="00771F2D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771F2D" w:rsidRPr="00771F2D" w:rsidRDefault="00771F2D" w:rsidP="00771F2D">
      <w:pPr>
        <w:pStyle w:val="NoSpacing"/>
        <w:rPr>
          <w:rFonts w:ascii="Times New Roman" w:hAnsi="Times New Roman" w:cs="Times New Roman"/>
          <w:b/>
          <w:sz w:val="24"/>
        </w:rPr>
      </w:pPr>
      <w:r w:rsidRPr="00771F2D">
        <w:rPr>
          <w:rFonts w:ascii="Times New Roman" w:hAnsi="Times New Roman" w:cs="Times New Roman"/>
          <w:b/>
          <w:sz w:val="24"/>
        </w:rPr>
        <w:t>TERATOGENIC EFFECTS: Not available.</w:t>
      </w:r>
    </w:p>
    <w:p w:rsidR="00771F2D" w:rsidRDefault="00771F2D" w:rsidP="00771F2D">
      <w:pPr>
        <w:pStyle w:val="NoSpacing"/>
        <w:rPr>
          <w:rFonts w:ascii="Times New Roman" w:hAnsi="Times New Roman" w:cs="Times New Roman"/>
          <w:b/>
          <w:sz w:val="24"/>
        </w:rPr>
      </w:pPr>
      <w:r w:rsidRPr="00771F2D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771F2D" w:rsidRPr="00771F2D" w:rsidRDefault="00771F2D" w:rsidP="00771F2D">
      <w:pPr>
        <w:pStyle w:val="NoSpacing"/>
        <w:rPr>
          <w:rFonts w:ascii="Times New Roman" w:hAnsi="Times New Roman" w:cs="Times New Roman"/>
          <w:b/>
          <w:sz w:val="24"/>
        </w:rPr>
      </w:pPr>
      <w:r w:rsidRPr="00771F2D">
        <w:rPr>
          <w:rFonts w:ascii="Times New Roman" w:hAnsi="Times New Roman" w:cs="Times New Roman"/>
          <w:b/>
          <w:sz w:val="24"/>
        </w:rPr>
        <w:t>The substance is toxic to lungs, mucous m</w:t>
      </w:r>
      <w:r>
        <w:rPr>
          <w:rFonts w:ascii="Times New Roman" w:hAnsi="Times New Roman" w:cs="Times New Roman"/>
          <w:b/>
          <w:sz w:val="24"/>
        </w:rPr>
        <w:t xml:space="preserve">embranes. Repeated or prolonged </w:t>
      </w:r>
      <w:r w:rsidRPr="00771F2D">
        <w:rPr>
          <w:rFonts w:ascii="Times New Roman" w:hAnsi="Times New Roman" w:cs="Times New Roman"/>
          <w:b/>
          <w:sz w:val="24"/>
        </w:rPr>
        <w:t>exposure to the substance can produce target organs damage.</w:t>
      </w:r>
      <w:r w:rsidRPr="00771F2D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CB1E41" w:rsidRPr="00CB1E41" w:rsidRDefault="00CB1E41" w:rsidP="00CB1E41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0F5989" w:rsidRDefault="00771F2D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In case of contact, immediately flush eyes with plenty of water for at leas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 15 </w:t>
      </w: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minutes. Cold water may be used. Get medical attention.</w:t>
      </w:r>
    </w:p>
    <w:p w:rsidR="00771F2D" w:rsidRDefault="00771F2D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1E41" w:rsidRDefault="00C53953" w:rsidP="00CB1E41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0F5989" w:rsidRPr="00771F2D" w:rsidRDefault="00771F2D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emollient. Remove contaminated </w:t>
      </w: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clothing and shoes. Cold water may be </w:t>
      </w:r>
      <w:proofErr w:type="spellStart"/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used.Wash</w:t>
      </w:r>
      <w:proofErr w:type="spellEnd"/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clothing before reuse. Thoroughly clean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shoes before reuse. Get medical </w:t>
      </w: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FF7EF5" w:rsidRPr="009F3A22" w:rsidRDefault="00771F2D" w:rsidP="00FF7EF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F7EF5" w:rsidRPr="00FF7E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F7EF5" w:rsidTr="000C5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F7EF5" w:rsidRPr="007B71FE" w:rsidRDefault="00FF7EF5" w:rsidP="000C53A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F7EF5" w:rsidRDefault="00FF7EF5" w:rsidP="00F841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F841D9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F3A22" w:rsidRDefault="00771F2D" w:rsidP="009F3A2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B1E41" w:rsidRPr="00771F2D" w:rsidRDefault="00771F2D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lar, tie, belt or waistband. If </w:t>
      </w: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uth resuscitation. Seek medical </w:t>
      </w: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BE63A6" w:rsidRDefault="00771F2D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ight clothing such as a collar, </w:t>
      </w: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</w:t>
      </w:r>
      <w:r w:rsidRPr="00771F2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0F5989" w:rsidRPr="00F1184B" w:rsidRDefault="000F5989" w:rsidP="00F118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E64D2" w:rsidRPr="007E64D2" w:rsidRDefault="007E64D2" w:rsidP="007E64D2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Non-flammable.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9A6C22" w:rsidRDefault="009A6C22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9A6C22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9F3A22" w:rsidRPr="00166628" w:rsidRDefault="009F3A22" w:rsidP="00166628">
      <w:pPr>
        <w:pStyle w:val="NoSpacing"/>
      </w:pP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166628" w:rsidRPr="00823946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  <w:r w:rsidR="009F3A22" w:rsidRPr="009F3A22">
        <w:rPr>
          <w:rFonts w:ascii="Times New Roman" w:hAnsi="Times New Roman" w:cs="Times New Roman"/>
          <w:b/>
          <w:sz w:val="24"/>
        </w:rPr>
        <w:t>of combustible materials of organic materials</w:t>
      </w: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9F3A22" w:rsidRDefault="009F3A22" w:rsidP="009F3A22">
      <w:pPr>
        <w:pStyle w:val="NoSpacing"/>
        <w:rPr>
          <w:rFonts w:ascii="Times New Roman" w:hAnsi="Times New Roman" w:cs="Times New Roman"/>
          <w:b/>
          <w:sz w:val="24"/>
        </w:rPr>
      </w:pPr>
      <w:r w:rsidRPr="009F3A22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B82E9A" w:rsidRDefault="009F3A22" w:rsidP="009F3A22">
      <w:pPr>
        <w:pStyle w:val="NoSpacing"/>
        <w:rPr>
          <w:rFonts w:ascii="Times New Roman" w:hAnsi="Times New Roman" w:cs="Times New Roman"/>
          <w:b/>
          <w:sz w:val="24"/>
        </w:rPr>
      </w:pPr>
      <w:r w:rsidRPr="009F3A22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9F3A22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9F3A22" w:rsidRDefault="009F3A22" w:rsidP="009F3A22">
      <w:pPr>
        <w:pStyle w:val="NoSpacing"/>
        <w:rPr>
          <w:rFonts w:ascii="Times New Roman" w:hAnsi="Times New Roman" w:cs="Times New Roman"/>
          <w:b/>
          <w:sz w:val="24"/>
        </w:rPr>
      </w:pPr>
    </w:p>
    <w:p w:rsidR="00B82E9A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  <w:r w:rsidR="009F3A22" w:rsidRPr="009F3A22">
        <w:rPr>
          <w:rFonts w:ascii="Times New Roman" w:hAnsi="Times New Roman" w:cs="Times New Roman"/>
          <w:b/>
          <w:sz w:val="24"/>
        </w:rPr>
        <w:cr/>
      </w: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Contact with combustible or organic materials may cause fire.</w:t>
      </w:r>
      <w:r w:rsidR="009F3A22" w:rsidRPr="009F3A22">
        <w:rPr>
          <w:rFonts w:ascii="Times New Roman" w:hAnsi="Times New Roman" w:cs="Times New Roman"/>
          <w:b/>
          <w:sz w:val="24"/>
        </w:rPr>
        <w:cr/>
      </w:r>
    </w:p>
    <w:p w:rsidR="007E64D2" w:rsidRPr="00FE416D" w:rsidRDefault="00C53953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 w:rsidRPr="00B82E9A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621962" w:rsidRPr="00621962" w:rsidRDefault="00621962" w:rsidP="00621962">
      <w:pPr>
        <w:pStyle w:val="NoSpacing"/>
      </w:pPr>
    </w:p>
    <w:p w:rsidR="007E64D2" w:rsidRDefault="00563E0D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7E64D2" w:rsidRDefault="008250D2" w:rsidP="007E64D2">
      <w:pPr>
        <w:pStyle w:val="NoSpacing"/>
        <w:rPr>
          <w:rFonts w:ascii="Times New Roman" w:hAnsi="Times New Roman" w:cs="Times New Roman"/>
          <w:b/>
          <w:sz w:val="24"/>
        </w:rPr>
      </w:pPr>
      <w:r w:rsidRPr="008250D2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</w:t>
      </w:r>
    </w:p>
    <w:p w:rsidR="008250D2" w:rsidRPr="007E64D2" w:rsidRDefault="008250D2" w:rsidP="007E64D2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42E3A" w:rsidRDefault="00563E0D" w:rsidP="00C25416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A379EF" w:rsidRDefault="008250D2" w:rsidP="008250D2">
      <w:pPr>
        <w:pStyle w:val="NoSpacing"/>
        <w:rPr>
          <w:rFonts w:ascii="Times New Roman" w:hAnsi="Times New Roman" w:cs="Times New Roman"/>
          <w:b/>
          <w:sz w:val="24"/>
        </w:rPr>
      </w:pPr>
      <w:r w:rsidRPr="008250D2">
        <w:rPr>
          <w:rFonts w:ascii="Times New Roman" w:hAnsi="Times New Roman" w:cs="Times New Roman"/>
          <w:b/>
          <w:sz w:val="24"/>
        </w:rPr>
        <w:t>Oxidizing material. Stop leak if without risk. Avoid contact with a combustible material (wood,</w:t>
      </w:r>
      <w:r>
        <w:rPr>
          <w:rFonts w:ascii="Times New Roman" w:hAnsi="Times New Roman" w:cs="Times New Roman"/>
          <w:b/>
          <w:sz w:val="24"/>
        </w:rPr>
        <w:t xml:space="preserve"> paper, oil, clothing...). Keep </w:t>
      </w:r>
      <w:r w:rsidRPr="008250D2">
        <w:rPr>
          <w:rFonts w:ascii="Times New Roman" w:hAnsi="Times New Roman" w:cs="Times New Roman"/>
          <w:b/>
          <w:sz w:val="24"/>
        </w:rPr>
        <w:t xml:space="preserve">substance damp using water </w:t>
      </w:r>
      <w:proofErr w:type="gramStart"/>
      <w:r w:rsidRPr="008250D2">
        <w:rPr>
          <w:rFonts w:ascii="Times New Roman" w:hAnsi="Times New Roman" w:cs="Times New Roman"/>
          <w:b/>
          <w:sz w:val="24"/>
        </w:rPr>
        <w:t>spray.</w:t>
      </w:r>
      <w:proofErr w:type="gramEnd"/>
      <w:r w:rsidRPr="008250D2">
        <w:rPr>
          <w:rFonts w:ascii="Times New Roman" w:hAnsi="Times New Roman" w:cs="Times New Roman"/>
          <w:b/>
          <w:sz w:val="24"/>
        </w:rPr>
        <w:t xml:space="preserve"> Do not touch spilled material. Prevent entry into sewer</w:t>
      </w:r>
      <w:r>
        <w:rPr>
          <w:rFonts w:ascii="Times New Roman" w:hAnsi="Times New Roman" w:cs="Times New Roman"/>
          <w:b/>
          <w:sz w:val="24"/>
        </w:rPr>
        <w:t xml:space="preserve">s, basements or confined areas; </w:t>
      </w:r>
      <w:r w:rsidRPr="008250D2">
        <w:rPr>
          <w:rFonts w:ascii="Times New Roman" w:hAnsi="Times New Roman" w:cs="Times New Roman"/>
          <w:b/>
          <w:sz w:val="24"/>
        </w:rPr>
        <w:t>dike if needed. Call for assistance on disposal.</w:t>
      </w:r>
    </w:p>
    <w:p w:rsidR="00621962" w:rsidRPr="00621962" w:rsidRDefault="00621962" w:rsidP="0062196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21962" w:rsidRPr="00621962" w:rsidRDefault="00621962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3C2FC3" w:rsidRDefault="008250D2" w:rsidP="008250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250D2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Keep away from combustible mater</w:t>
      </w:r>
      <w:r>
        <w:rPr>
          <w:rFonts w:ascii="Times New Roman" w:hAnsi="Times New Roman" w:cs="Times New Roman"/>
          <w:b/>
          <w:sz w:val="24"/>
          <w:szCs w:val="24"/>
        </w:rPr>
        <w:t>ial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Do not breathe dust. Wear </w:t>
      </w:r>
      <w:r w:rsidRPr="008250D2">
        <w:rPr>
          <w:rFonts w:ascii="Times New Roman" w:hAnsi="Times New Roman" w:cs="Times New Roman"/>
          <w:b/>
          <w:sz w:val="24"/>
          <w:szCs w:val="24"/>
        </w:rPr>
        <w:t>suitable protective clothing. In case of insufficient ventilation, wear suitable respiratory equi</w:t>
      </w:r>
      <w:r>
        <w:rPr>
          <w:rFonts w:ascii="Times New Roman" w:hAnsi="Times New Roman" w:cs="Times New Roman"/>
          <w:b/>
          <w:sz w:val="24"/>
          <w:szCs w:val="24"/>
        </w:rPr>
        <w:t xml:space="preserve">pment. If you feel unwell, seek </w:t>
      </w:r>
      <w:r w:rsidRPr="008250D2">
        <w:rPr>
          <w:rFonts w:ascii="Times New Roman" w:hAnsi="Times New Roman" w:cs="Times New Roman"/>
          <w:b/>
          <w:sz w:val="24"/>
          <w:szCs w:val="24"/>
        </w:rPr>
        <w:t xml:space="preserve">medical attention and show the label when possible. Avoid contact with skin and eyes. Keep </w:t>
      </w:r>
      <w:r>
        <w:rPr>
          <w:rFonts w:ascii="Times New Roman" w:hAnsi="Times New Roman" w:cs="Times New Roman"/>
          <w:b/>
          <w:sz w:val="24"/>
          <w:szCs w:val="24"/>
        </w:rPr>
        <w:t xml:space="preserve">away from incompatibles such as </w:t>
      </w:r>
      <w:r w:rsidRPr="008250D2">
        <w:rPr>
          <w:rFonts w:ascii="Times New Roman" w:hAnsi="Times New Roman" w:cs="Times New Roman"/>
          <w:b/>
          <w:sz w:val="24"/>
          <w:szCs w:val="24"/>
        </w:rPr>
        <w:t xml:space="preserve">reducing agents, combustible materials, </w:t>
      </w:r>
      <w:proofErr w:type="gramStart"/>
      <w:r w:rsidRPr="008250D2">
        <w:rPr>
          <w:rFonts w:ascii="Times New Roman" w:hAnsi="Times New Roman" w:cs="Times New Roman"/>
          <w:b/>
          <w:sz w:val="24"/>
          <w:szCs w:val="24"/>
        </w:rPr>
        <w:t>organic</w:t>
      </w:r>
      <w:proofErr w:type="gramEnd"/>
      <w:r w:rsidRPr="008250D2">
        <w:rPr>
          <w:rFonts w:ascii="Times New Roman" w:hAnsi="Times New Roman" w:cs="Times New Roman"/>
          <w:b/>
          <w:sz w:val="24"/>
          <w:szCs w:val="24"/>
        </w:rPr>
        <w:t xml:space="preserve"> materials.</w:t>
      </w:r>
    </w:p>
    <w:p w:rsidR="008250D2" w:rsidRDefault="008250D2" w:rsidP="008250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7E64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621962" w:rsidRPr="00FE416D" w:rsidRDefault="00621962" w:rsidP="0062196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9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 Separate from 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cids,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alkalies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reducing agents </w:t>
      </w:r>
      <w:r w:rsidRPr="006219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combustibles. See NFPA 43A, Code for the Storage of Liquid and Solid Oxidizers.</w:t>
      </w:r>
      <w:r w:rsidR="003C2FC3" w:rsidRPr="003C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7D2980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21962" w:rsidRPr="00621962" w:rsidRDefault="00621962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EF2C8D" w:rsidRDefault="00621962" w:rsidP="00621962">
      <w:pPr>
        <w:pStyle w:val="NoSpacing"/>
        <w:rPr>
          <w:rFonts w:ascii="Times New Roman" w:hAnsi="Times New Roman" w:cs="Times New Roman"/>
          <w:b/>
          <w:sz w:val="24"/>
        </w:rPr>
      </w:pPr>
      <w:r w:rsidRPr="00621962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621962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621962">
        <w:rPr>
          <w:rFonts w:ascii="Times New Roman" w:hAnsi="Times New Roman" w:cs="Times New Roman"/>
          <w:b/>
          <w:sz w:val="24"/>
        </w:rPr>
        <w:t>below the exposure limit.</w:t>
      </w:r>
      <w:r w:rsidRPr="00621962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621962" w:rsidRDefault="00621962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621962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FE416D" w:rsidRDefault="00FE416D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p w:rsidR="00FE416D" w:rsidRDefault="00FE416D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p w:rsidR="00FE416D" w:rsidRDefault="00FE416D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p w:rsidR="00621962" w:rsidRPr="00621962" w:rsidRDefault="00621962" w:rsidP="0062196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21962" w:rsidTr="00BA1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1962" w:rsidRPr="007D2980" w:rsidRDefault="00621962" w:rsidP="00BA17DF">
            <w:pPr>
              <w:rPr>
                <w:color w:val="auto"/>
              </w:rPr>
            </w:pPr>
            <w:r w:rsidRPr="007D2980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621962" w:rsidRDefault="00621962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EF2C8D" w:rsidRDefault="00621962" w:rsidP="00621962">
      <w:pPr>
        <w:pStyle w:val="NoSpacing"/>
        <w:rPr>
          <w:rFonts w:ascii="Times New Roman" w:hAnsi="Times New Roman" w:cs="Times New Roman"/>
          <w:b/>
          <w:sz w:val="24"/>
        </w:rPr>
      </w:pPr>
      <w:r w:rsidRPr="00621962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621962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621962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621962">
        <w:rPr>
          <w:rFonts w:ascii="Times New Roman" w:hAnsi="Times New Roman" w:cs="Times New Roman"/>
          <w:b/>
          <w:sz w:val="24"/>
        </w:rPr>
        <w:t>inhalation of the product. Suggested protective clothing might not be sufficient; consult a spe</w:t>
      </w:r>
      <w:r>
        <w:rPr>
          <w:rFonts w:ascii="Times New Roman" w:hAnsi="Times New Roman" w:cs="Times New Roman"/>
          <w:b/>
          <w:sz w:val="24"/>
        </w:rPr>
        <w:t xml:space="preserve">cialist BEFORE handling this </w:t>
      </w:r>
      <w:r w:rsidRPr="00621962">
        <w:rPr>
          <w:rFonts w:ascii="Times New Roman" w:hAnsi="Times New Roman" w:cs="Times New Roman"/>
          <w:b/>
          <w:sz w:val="24"/>
        </w:rPr>
        <w:t>product.</w:t>
      </w:r>
    </w:p>
    <w:p w:rsidR="00621962" w:rsidRPr="00A379EF" w:rsidRDefault="00621962" w:rsidP="00621962">
      <w:pPr>
        <w:pStyle w:val="NoSpacing"/>
        <w:rPr>
          <w:rFonts w:ascii="Times New Roman" w:hAnsi="Times New Roman" w:cs="Times New Roman"/>
          <w:b/>
          <w:sz w:val="24"/>
        </w:rPr>
      </w:pPr>
    </w:p>
    <w:p w:rsidR="00AB0CF2" w:rsidRDefault="00563E0D" w:rsidP="007D2980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4"/>
        </w:rPr>
        <w:t>Not available.</w:t>
      </w:r>
    </w:p>
    <w:p w:rsidR="00621962" w:rsidRPr="00621962" w:rsidRDefault="00621962" w:rsidP="0062196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B0CF2" w:rsidRPr="00AB0CF2" w:rsidRDefault="00AB0CF2" w:rsidP="00AB0CF2">
      <w:pPr>
        <w:pStyle w:val="NoSpacing"/>
      </w:pPr>
    </w:p>
    <w:p w:rsidR="00A205CC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194CB6" w:rsidRPr="00194CB6">
        <w:rPr>
          <w:rFonts w:ascii="Times New Roman" w:hAnsi="Times New Roman" w:cs="Times New Roman"/>
          <w:b/>
          <w:sz w:val="24"/>
        </w:rPr>
        <w:t>Solid. (Crystals solid.)</w:t>
      </w:r>
      <w:r w:rsidR="00194CB6" w:rsidRPr="00194CB6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 w:rsidRPr="00194CB6">
        <w:rPr>
          <w:rFonts w:ascii="Times New Roman" w:hAnsi="Times New Roman" w:cs="Times New Roman"/>
          <w:b/>
          <w:sz w:val="24"/>
        </w:rPr>
        <w:t>Characteristic. (Slight.)</w:t>
      </w:r>
      <w:r w:rsidR="00194CB6" w:rsidRPr="00194CB6">
        <w:rPr>
          <w:rFonts w:ascii="Times New Roman" w:hAnsi="Times New Roman" w:cs="Times New Roman"/>
          <w:b/>
          <w:sz w:val="24"/>
        </w:rPr>
        <w:cr/>
      </w:r>
      <w:r w:rsidR="00086B9B" w:rsidRPr="00563E0D">
        <w:rPr>
          <w:rFonts w:ascii="Times New Roman" w:hAnsi="Times New Roman" w:cs="Times New Roman"/>
          <w:b/>
          <w:sz w:val="28"/>
        </w:rPr>
        <w:t>Taste</w:t>
      </w:r>
      <w:r w:rsidR="00086B9B">
        <w:rPr>
          <w:rFonts w:ascii="Times New Roman" w:hAnsi="Times New Roman" w:cs="Times New Roman"/>
          <w:b/>
          <w:sz w:val="28"/>
        </w:rPr>
        <w:tab/>
      </w:r>
      <w:r w:rsidR="00086B9B">
        <w:rPr>
          <w:rFonts w:ascii="Times New Roman" w:hAnsi="Times New Roman" w:cs="Times New Roman"/>
          <w:b/>
          <w:sz w:val="28"/>
        </w:rPr>
        <w:tab/>
      </w:r>
      <w:r w:rsidR="00086B9B">
        <w:rPr>
          <w:rFonts w:ascii="Times New Roman" w:hAnsi="Times New Roman" w:cs="Times New Roman"/>
          <w:b/>
          <w:sz w:val="28"/>
        </w:rPr>
        <w:tab/>
      </w:r>
      <w:r w:rsidR="00086B9B">
        <w:rPr>
          <w:rFonts w:ascii="Times New Roman" w:hAnsi="Times New Roman" w:cs="Times New Roman"/>
          <w:b/>
          <w:sz w:val="28"/>
        </w:rPr>
        <w:tab/>
      </w:r>
      <w:r w:rsidR="00086B9B"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548.26 g/mole</w:t>
      </w:r>
      <w:r w:rsidR="00A205CC" w:rsidRPr="00A205CC">
        <w:rPr>
          <w:rFonts w:ascii="Times New Roman" w:hAnsi="Times New Roman" w:cs="Times New Roman"/>
          <w:b/>
          <w:sz w:val="24"/>
        </w:rPr>
        <w:t>.</w:t>
      </w:r>
    </w:p>
    <w:p w:rsidR="00194CB6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 w:rsidRPr="00194CB6">
        <w:rPr>
          <w:rFonts w:ascii="Times New Roman" w:hAnsi="Times New Roman" w:cs="Times New Roman"/>
          <w:b/>
          <w:sz w:val="24"/>
        </w:rPr>
        <w:t>Yellow-Orange.</w:t>
      </w:r>
    </w:p>
    <w:p w:rsidR="004A069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Not available.</w:t>
      </w:r>
    </w:p>
    <w:p w:rsidR="00F8276D" w:rsidRDefault="00563E0D" w:rsidP="00F8276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EB4E08" w:rsidRPr="004A0690">
        <w:rPr>
          <w:rFonts w:ascii="Times New Roman" w:hAnsi="Times New Roman" w:cs="Times New Roman"/>
          <w:b/>
          <w:sz w:val="24"/>
        </w:rPr>
        <w:t>Not available.</w:t>
      </w:r>
    </w:p>
    <w:p w:rsidR="00194CB6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194CB6" w:rsidRPr="00194CB6">
        <w:rPr>
          <w:rFonts w:ascii="Times New Roman" w:hAnsi="Times New Roman" w:cs="Times New Roman"/>
          <w:b/>
          <w:sz w:val="24"/>
        </w:rPr>
        <w:t xml:space="preserve">Melting Point: 107 deg. C - 108 deg. C. Decomposition temperature: &gt;87°C </w:t>
      </w:r>
    </w:p>
    <w:p w:rsidR="00563E0D" w:rsidRPr="00563E0D" w:rsidRDefault="00194CB6" w:rsidP="000323D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  <w:r w:rsidRPr="00194CB6">
        <w:rPr>
          <w:rFonts w:ascii="Times New Roman" w:hAnsi="Times New Roman" w:cs="Times New Roman"/>
          <w:b/>
          <w:sz w:val="24"/>
        </w:rPr>
        <w:t>(188.6°F)</w:t>
      </w:r>
      <w:r w:rsidRPr="00194CB6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Critical Temperature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563E0D" w:rsidRPr="00563E0D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 w:rsidRPr="00194CB6">
        <w:rPr>
          <w:rFonts w:ascii="Times New Roman" w:hAnsi="Times New Roman" w:cs="Times New Roman"/>
          <w:b/>
          <w:sz w:val="24"/>
        </w:rPr>
        <w:t>Not available.</w:t>
      </w:r>
      <w:r w:rsidR="00194CB6" w:rsidRPr="00194CB6">
        <w:rPr>
          <w:rFonts w:ascii="Times New Roman" w:hAnsi="Times New Roman" w:cs="Times New Roman"/>
          <w:b/>
          <w:sz w:val="24"/>
        </w:rPr>
        <w:cr/>
      </w:r>
      <w:proofErr w:type="spellStart"/>
      <w:r w:rsidR="00C50CEF"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="00C50CEF" w:rsidRPr="00C50CEF">
        <w:rPr>
          <w:rFonts w:ascii="Times New Roman" w:hAnsi="Times New Roman" w:cs="Times New Roman"/>
          <w:b/>
          <w:sz w:val="28"/>
        </w:rPr>
        <w:t xml:space="preserve"> Pressur</w:t>
      </w:r>
      <w:r w:rsidR="00C50CEF">
        <w:rPr>
          <w:rFonts w:ascii="Times New Roman" w:hAnsi="Times New Roman" w:cs="Times New Roman"/>
          <w:b/>
          <w:sz w:val="28"/>
        </w:rPr>
        <w:t>e</w:t>
      </w:r>
      <w:r w:rsidR="00C50CE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C50CEF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44DE5" w:rsidRDefault="00563E0D" w:rsidP="00544DE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A205C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A7100C" w:rsidRPr="00563E0D" w:rsidRDefault="00563E0D" w:rsidP="00A7100C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 w:rsidRPr="00194CB6">
        <w:rPr>
          <w:rFonts w:ascii="Times New Roman" w:hAnsi="Times New Roman" w:cs="Times New Roman"/>
          <w:b/>
          <w:sz w:val="24"/>
        </w:rPr>
        <w:t>See solubility in water.</w:t>
      </w:r>
    </w:p>
    <w:p w:rsidR="00EB4E08" w:rsidRDefault="00563E0D" w:rsidP="00194CB6">
      <w:pPr>
        <w:pStyle w:val="NoSpacing"/>
        <w:ind w:left="2880" w:hanging="2880"/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94CB6" w:rsidRPr="00194CB6">
        <w:rPr>
          <w:rFonts w:ascii="Times New Roman" w:hAnsi="Times New Roman" w:cs="Times New Roman"/>
          <w:b/>
          <w:sz w:val="24"/>
        </w:rPr>
        <w:t xml:space="preserve">Easily soluble in cold water, hot water. Soluble in dilute acids. Solubility in </w:t>
      </w:r>
      <w:r w:rsidR="00194CB6">
        <w:rPr>
          <w:rFonts w:ascii="Times New Roman" w:hAnsi="Times New Roman" w:cs="Times New Roman"/>
          <w:b/>
          <w:sz w:val="24"/>
        </w:rPr>
        <w:t xml:space="preserve">                   </w:t>
      </w:r>
    </w:p>
    <w:p w:rsidR="006111D4" w:rsidRDefault="00194CB6" w:rsidP="00D730E0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>
        <w:tab/>
        <w:t xml:space="preserve">   </w:t>
      </w:r>
      <w:proofErr w:type="gramStart"/>
      <w:r w:rsidRPr="00194CB6">
        <w:rPr>
          <w:rFonts w:ascii="Times New Roman" w:hAnsi="Times New Roman" w:cs="Times New Roman"/>
          <w:b/>
          <w:sz w:val="24"/>
        </w:rPr>
        <w:t>water</w:t>
      </w:r>
      <w:proofErr w:type="gramEnd"/>
      <w:r w:rsidRPr="00194CB6">
        <w:rPr>
          <w:rFonts w:ascii="Times New Roman" w:hAnsi="Times New Roman" w:cs="Times New Roman"/>
          <w:b/>
          <w:sz w:val="24"/>
        </w:rPr>
        <w:t>: 141 g/100 ml water @ 25 deg. C</w:t>
      </w:r>
      <w:r w:rsidRPr="00194CB6">
        <w:rPr>
          <w:rFonts w:ascii="Times New Roman" w:hAnsi="Times New Roman" w:cs="Times New Roman"/>
          <w:b/>
          <w:sz w:val="24"/>
        </w:rPr>
        <w:cr/>
      </w:r>
    </w:p>
    <w:p w:rsidR="00FE416D" w:rsidRDefault="00FE416D" w:rsidP="00D730E0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</w:p>
    <w:p w:rsidR="00FE416D" w:rsidRDefault="00FE416D" w:rsidP="00D730E0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</w:p>
    <w:p w:rsidR="00FE416D" w:rsidRDefault="00FE416D" w:rsidP="00D730E0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</w:p>
    <w:p w:rsidR="00FE416D" w:rsidRPr="00D730E0" w:rsidRDefault="00FE416D" w:rsidP="00D730E0">
      <w:pPr>
        <w:pStyle w:val="NoSpacing"/>
        <w:ind w:left="2880" w:hanging="2880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12541C" w:rsidRPr="00CB4AC8" w:rsidRDefault="0012541C" w:rsidP="00CB4AC8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946EF5" w:rsidRDefault="005460EF" w:rsidP="00946EF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99523E" w:rsidRPr="0099523E" w:rsidRDefault="0099523E" w:rsidP="0099523E">
      <w:pPr>
        <w:pStyle w:val="NoSpacing"/>
      </w:pPr>
    </w:p>
    <w:p w:rsidR="00867B98" w:rsidRPr="009023FA" w:rsidRDefault="005460EF" w:rsidP="00867B9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46EF5" w:rsidRPr="00946EF5">
        <w:rPr>
          <w:rFonts w:ascii="Times New Roman" w:hAnsi="Times New Roman" w:cs="Times New Roman"/>
          <w:b/>
          <w:bCs/>
          <w:sz w:val="24"/>
          <w:szCs w:val="24"/>
        </w:rPr>
        <w:t>Excess heat, Incompatible materials</w:t>
      </w:r>
      <w:r w:rsidR="00946EF5" w:rsidRPr="00946EF5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946EF5" w:rsidRDefault="005460EF" w:rsidP="00867B98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867B98" w:rsidRDefault="00946EF5" w:rsidP="00867B98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946EF5">
        <w:rPr>
          <w:rFonts w:ascii="Times New Roman" w:hAnsi="Times New Roman" w:cs="Times New Roman"/>
          <w:b/>
          <w:bCs/>
          <w:sz w:val="24"/>
          <w:szCs w:val="24"/>
        </w:rPr>
        <w:t>Reactive with reducing agents, combustible materials, organic materials.</w:t>
      </w:r>
      <w:r w:rsidRPr="00946EF5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6111D4" w:rsidRDefault="005460EF" w:rsidP="005460EF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46EF5" w:rsidRPr="00946EF5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  <w:r w:rsidR="00946EF5" w:rsidRPr="00946EF5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946EF5" w:rsidRDefault="005460EF" w:rsidP="00946EF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6161CA" w:rsidRDefault="00946EF5" w:rsidP="00946EF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46EF5">
        <w:rPr>
          <w:rFonts w:ascii="Times New Roman" w:hAnsi="Times New Roman" w:cs="Times New Roman"/>
          <w:b/>
          <w:bCs/>
          <w:sz w:val="24"/>
          <w:szCs w:val="24"/>
        </w:rPr>
        <w:t>Slowly decomposes to ceric oxide at temperatures above 87 deg. C. Also incompatibl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with powdered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aluminum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boron </w:t>
      </w:r>
      <w:r w:rsidRPr="00946EF5">
        <w:rPr>
          <w:rFonts w:ascii="Times New Roman" w:hAnsi="Times New Roman" w:cs="Times New Roman"/>
          <w:b/>
          <w:bCs/>
          <w:sz w:val="24"/>
          <w:szCs w:val="24"/>
        </w:rPr>
        <w:t xml:space="preserve">phosphide, cyanides, esters, </w:t>
      </w:r>
      <w:proofErr w:type="spellStart"/>
      <w:r w:rsidRPr="00946EF5">
        <w:rPr>
          <w:rFonts w:ascii="Times New Roman" w:hAnsi="Times New Roman" w:cs="Times New Roman"/>
          <w:b/>
          <w:bCs/>
          <w:sz w:val="24"/>
          <w:szCs w:val="24"/>
        </w:rPr>
        <w:t>phospham</w:t>
      </w:r>
      <w:proofErr w:type="spellEnd"/>
      <w:r w:rsidRPr="00946EF5">
        <w:rPr>
          <w:rFonts w:ascii="Times New Roman" w:hAnsi="Times New Roman" w:cs="Times New Roman"/>
          <w:b/>
          <w:bCs/>
          <w:sz w:val="24"/>
          <w:szCs w:val="24"/>
        </w:rPr>
        <w:t>, phosphorus, sodium cyanide, sodium hy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pophosphite, stannous chloride, </w:t>
      </w:r>
      <w:r w:rsidRPr="00946EF5">
        <w:rPr>
          <w:rFonts w:ascii="Times New Roman" w:hAnsi="Times New Roman" w:cs="Times New Roman"/>
          <w:b/>
          <w:bCs/>
          <w:sz w:val="24"/>
          <w:szCs w:val="24"/>
        </w:rPr>
        <w:t>thiocyanates.</w:t>
      </w:r>
      <w:r w:rsidRPr="00946EF5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CB4AC8" w:rsidRDefault="005460EF" w:rsidP="00CB4AC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46EF5" w:rsidRPr="00946EF5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</w:p>
    <w:p w:rsidR="004D0A2F" w:rsidRDefault="004D0A2F" w:rsidP="004D0A2F">
      <w:pPr>
        <w:pStyle w:val="NoSpacing"/>
      </w:pPr>
    </w:p>
    <w:p w:rsidR="0099523E" w:rsidRPr="004D0A2F" w:rsidRDefault="0099523E" w:rsidP="004D0A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EF55CB" w:rsidRPr="004D0A2F" w:rsidRDefault="00EF55CB" w:rsidP="004D0A2F">
      <w:pPr>
        <w:pStyle w:val="NoSpacing"/>
      </w:pPr>
    </w:p>
    <w:p w:rsidR="004D0A2F" w:rsidRPr="004D0A2F" w:rsidRDefault="004D0A2F" w:rsidP="004D0A2F">
      <w:pPr>
        <w:pStyle w:val="NoSpacing"/>
      </w:pPr>
    </w:p>
    <w:p w:rsidR="00693953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4D0A2F" w:rsidRPr="004D0A2F">
        <w:rPr>
          <w:rFonts w:ascii="Times New Roman" w:hAnsi="Times New Roman" w:cs="Times New Roman"/>
          <w:b/>
          <w:bCs/>
          <w:sz w:val="24"/>
          <w:szCs w:val="24"/>
        </w:rPr>
        <w:t>Inhalation. Ingestion</w:t>
      </w:r>
    </w:p>
    <w:p w:rsidR="00233383" w:rsidRPr="001973D0" w:rsidRDefault="00233383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3430D5" w:rsidRDefault="001973D0" w:rsidP="008F07E2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4D0A2F" w:rsidRPr="004D0A2F">
        <w:rPr>
          <w:rFonts w:ascii="Times New Roman" w:hAnsi="Times New Roman" w:cs="Times New Roman"/>
          <w:b/>
          <w:sz w:val="24"/>
        </w:rPr>
        <w:t xml:space="preserve">LD50: Not </w:t>
      </w:r>
      <w:r w:rsidR="004D0A2F">
        <w:rPr>
          <w:rFonts w:ascii="Times New Roman" w:hAnsi="Times New Roman" w:cs="Times New Roman"/>
          <w:b/>
          <w:sz w:val="24"/>
        </w:rPr>
        <w:t>available. LC50: Not available.</w:t>
      </w:r>
    </w:p>
    <w:p w:rsidR="006111D4" w:rsidRDefault="006111D4" w:rsidP="008F07E2">
      <w:pPr>
        <w:pStyle w:val="NoSpacing"/>
        <w:rPr>
          <w:rFonts w:ascii="Times New Roman" w:hAnsi="Times New Roman" w:cs="Times New Roman"/>
          <w:b/>
          <w:sz w:val="24"/>
        </w:rPr>
      </w:pPr>
    </w:p>
    <w:p w:rsidR="008F07E2" w:rsidRDefault="001973D0" w:rsidP="004622F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4D0A2F" w:rsidRPr="004D0A2F">
        <w:rPr>
          <w:rFonts w:ascii="Times New Roman" w:hAnsi="Times New Roman" w:cs="Times New Roman"/>
          <w:b/>
          <w:sz w:val="24"/>
        </w:rPr>
        <w:t>Causes damage to the following organs: lungs, mucous membranes.</w:t>
      </w:r>
    </w:p>
    <w:p w:rsidR="004D0A2F" w:rsidRDefault="004D0A2F" w:rsidP="004622F0">
      <w:pPr>
        <w:pStyle w:val="NoSpacing"/>
        <w:rPr>
          <w:rFonts w:ascii="Times New Roman" w:hAnsi="Times New Roman" w:cs="Times New Roman"/>
          <w:b/>
          <w:sz w:val="24"/>
        </w:rPr>
      </w:pPr>
    </w:p>
    <w:p w:rsidR="006111D4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3430D5" w:rsidRDefault="004D0A2F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4D0A2F">
        <w:rPr>
          <w:rFonts w:ascii="Times New Roman" w:hAnsi="Times New Roman" w:cs="Times New Roman"/>
          <w:b/>
          <w:sz w:val="24"/>
        </w:rPr>
        <w:t>Hazardous in case of skin contact (irritant), of ingestion, of inhalation.</w:t>
      </w:r>
    </w:p>
    <w:p w:rsidR="004D0A2F" w:rsidRPr="003430D5" w:rsidRDefault="004D0A2F" w:rsidP="001973D0">
      <w:pPr>
        <w:pStyle w:val="NoSpacing"/>
        <w:rPr>
          <w:rFonts w:ascii="Times New Roman" w:hAnsi="Times New Roman" w:cs="Times New Roman"/>
          <w:b/>
          <w:sz w:val="28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017ADD" w:rsidRDefault="001973D0" w:rsidP="00017AD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017ADD" w:rsidRPr="001973D0">
        <w:rPr>
          <w:rFonts w:ascii="Times New Roman" w:hAnsi="Times New Roman" w:cs="Times New Roman"/>
          <w:b/>
          <w:sz w:val="24"/>
        </w:rPr>
        <w:t>Not available.</w:t>
      </w:r>
    </w:p>
    <w:p w:rsidR="00441926" w:rsidRPr="004D0A2F" w:rsidRDefault="00441926" w:rsidP="004419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41926" w:rsidTr="000C5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41926" w:rsidRPr="007B71FE" w:rsidRDefault="00441926" w:rsidP="000C53A0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41926" w:rsidRPr="004D0A2F" w:rsidRDefault="00441926" w:rsidP="00441926">
      <w:pPr>
        <w:pStyle w:val="NoSpacing"/>
      </w:pPr>
    </w:p>
    <w:p w:rsidR="004D0A2F" w:rsidRDefault="001973D0" w:rsidP="004D0A2F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99523E" w:rsidRPr="0099523E" w:rsidRDefault="004D0A2F" w:rsidP="0099523E">
      <w:pPr>
        <w:pStyle w:val="NoSpacing"/>
      </w:pPr>
      <w:r w:rsidRPr="004D0A2F">
        <w:rPr>
          <w:rFonts w:ascii="Times New Roman" w:hAnsi="Times New Roman" w:cs="Times New Roman"/>
          <w:b/>
          <w:bCs/>
          <w:sz w:val="24"/>
          <w:szCs w:val="24"/>
        </w:rPr>
        <w:t>Acute Potential Health Effects: Skin: Causes skin irritation with redness, itching and pain. 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yes: Causes eye irritation with </w:t>
      </w:r>
      <w:r w:rsidRPr="004D0A2F">
        <w:rPr>
          <w:rFonts w:ascii="Times New Roman" w:hAnsi="Times New Roman" w:cs="Times New Roman"/>
          <w:b/>
          <w:bCs/>
          <w:sz w:val="24"/>
          <w:szCs w:val="24"/>
        </w:rPr>
        <w:t xml:space="preserve">redness, itching and pain. Inhalation: Causes respiratory tract irritation. Symptoms may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include coughing, and shortness </w:t>
      </w:r>
      <w:r w:rsidRPr="004D0A2F">
        <w:rPr>
          <w:rFonts w:ascii="Times New Roman" w:hAnsi="Times New Roman" w:cs="Times New Roman"/>
          <w:b/>
          <w:bCs/>
          <w:sz w:val="24"/>
          <w:szCs w:val="24"/>
        </w:rPr>
        <w:t xml:space="preserve">of breath. May cause systemic effects similar to those for ingestion. Ingestion: </w:t>
      </w:r>
    </w:p>
    <w:p w:rsidR="004D0A2F" w:rsidRPr="0099523E" w:rsidRDefault="0099523E" w:rsidP="004D0A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D0A2F">
        <w:rPr>
          <w:rFonts w:ascii="Times New Roman" w:hAnsi="Times New Roman" w:cs="Times New Roman"/>
          <w:b/>
          <w:bCs/>
          <w:sz w:val="24"/>
          <w:szCs w:val="24"/>
        </w:rPr>
        <w:t>Ingestion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large doses of nitrates causes </w:t>
      </w:r>
      <w:r w:rsidRPr="004D0A2F">
        <w:rPr>
          <w:rFonts w:ascii="Times New Roman" w:hAnsi="Times New Roman" w:cs="Times New Roman"/>
          <w:b/>
          <w:bCs/>
          <w:sz w:val="24"/>
          <w:szCs w:val="24"/>
        </w:rPr>
        <w:t xml:space="preserve">gastrointestinal tract irritation with nausea, vomiting, abdominal cramps, </w:t>
      </w:r>
      <w:proofErr w:type="spellStart"/>
      <w:r w:rsidRPr="004D0A2F">
        <w:rPr>
          <w:rFonts w:ascii="Times New Roman" w:hAnsi="Times New Roman" w:cs="Times New Roman"/>
          <w:b/>
          <w:bCs/>
          <w:sz w:val="24"/>
          <w:szCs w:val="24"/>
        </w:rPr>
        <w:t>diarrhea</w:t>
      </w:r>
      <w:proofErr w:type="spellEnd"/>
      <w:r w:rsidRPr="004D0A2F">
        <w:rPr>
          <w:rFonts w:ascii="Times New Roman" w:hAnsi="Times New Roman" w:cs="Times New Roman"/>
          <w:b/>
          <w:bCs/>
          <w:sz w:val="24"/>
          <w:szCs w:val="24"/>
        </w:rPr>
        <w:t xml:space="preserve"> (possibl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y bloody, from gastrointestinal </w:t>
      </w:r>
      <w:proofErr w:type="spellStart"/>
      <w:r w:rsidRPr="004D0A2F">
        <w:rPr>
          <w:rFonts w:ascii="Times New Roman" w:hAnsi="Times New Roman" w:cs="Times New Roman"/>
          <w:b/>
          <w:bCs/>
          <w:sz w:val="24"/>
          <w:szCs w:val="24"/>
        </w:rPr>
        <w:t>hemorrhage</w:t>
      </w:r>
      <w:proofErr w:type="spellEnd"/>
      <w:r w:rsidRPr="004D0A2F">
        <w:rPr>
          <w:rFonts w:ascii="Times New Roman" w:hAnsi="Times New Roman" w:cs="Times New Roman"/>
          <w:b/>
          <w:bCs/>
          <w:sz w:val="24"/>
          <w:szCs w:val="24"/>
        </w:rPr>
        <w:t xml:space="preserve">). Under some circumstances, when the </w:t>
      </w:r>
    </w:p>
    <w:p w:rsidR="0025524F" w:rsidRPr="00441926" w:rsidRDefault="004D0A2F" w:rsidP="003430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D0A2F">
        <w:rPr>
          <w:rFonts w:ascii="Times New Roman" w:hAnsi="Times New Roman" w:cs="Times New Roman"/>
          <w:b/>
          <w:bCs/>
          <w:sz w:val="24"/>
          <w:szCs w:val="24"/>
        </w:rPr>
        <w:t>nitrate</w:t>
      </w:r>
      <w:proofErr w:type="gramEnd"/>
      <w:r w:rsidRPr="004D0A2F">
        <w:rPr>
          <w:rFonts w:ascii="Times New Roman" w:hAnsi="Times New Roman" w:cs="Times New Roman"/>
          <w:b/>
          <w:bCs/>
          <w:sz w:val="24"/>
          <w:szCs w:val="24"/>
        </w:rPr>
        <w:t xml:space="preserve"> is converted by bacteria in the stomac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 to nitrite, it may also cause </w:t>
      </w:r>
      <w:proofErr w:type="spellStart"/>
      <w:r w:rsidRPr="004D0A2F">
        <w:rPr>
          <w:rFonts w:ascii="Times New Roman" w:hAnsi="Times New Roman" w:cs="Times New Roman"/>
          <w:b/>
          <w:bCs/>
          <w:sz w:val="24"/>
          <w:szCs w:val="24"/>
        </w:rPr>
        <w:t>methemoglobinemia</w:t>
      </w:r>
      <w:proofErr w:type="spellEnd"/>
      <w:r w:rsidRPr="004D0A2F">
        <w:rPr>
          <w:rFonts w:ascii="Times New Roman" w:hAnsi="Times New Roman" w:cs="Times New Roman"/>
          <w:b/>
          <w:bCs/>
          <w:sz w:val="24"/>
          <w:szCs w:val="24"/>
        </w:rPr>
        <w:t>, cyanosis (a bluish discoloration of the skin due to deficient oxygenation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the blood), convulsions and </w:t>
      </w:r>
      <w:r w:rsidRPr="004D0A2F">
        <w:rPr>
          <w:rFonts w:ascii="Times New Roman" w:hAnsi="Times New Roman" w:cs="Times New Roman"/>
          <w:b/>
          <w:bCs/>
          <w:sz w:val="24"/>
          <w:szCs w:val="24"/>
        </w:rPr>
        <w:t xml:space="preserve">death. </w:t>
      </w:r>
      <w:proofErr w:type="spellStart"/>
      <w:r w:rsidRPr="004D0A2F">
        <w:rPr>
          <w:rFonts w:ascii="Times New Roman" w:hAnsi="Times New Roman" w:cs="Times New Roman"/>
          <w:b/>
          <w:bCs/>
          <w:sz w:val="24"/>
          <w:szCs w:val="24"/>
        </w:rPr>
        <w:t>Methemoglobinemia</w:t>
      </w:r>
      <w:proofErr w:type="spellEnd"/>
      <w:r w:rsidRPr="004D0A2F">
        <w:rPr>
          <w:rFonts w:ascii="Times New Roman" w:hAnsi="Times New Roman" w:cs="Times New Roman"/>
          <w:b/>
          <w:bCs/>
          <w:sz w:val="24"/>
          <w:szCs w:val="24"/>
        </w:rPr>
        <w:t xml:space="preserve"> is characterized by dizziness, weakness, fatigue, convulsions (s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eizures), drowsiness,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headache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D0A2F">
        <w:rPr>
          <w:rFonts w:ascii="Times New Roman" w:hAnsi="Times New Roman" w:cs="Times New Roman"/>
          <w:b/>
          <w:bCs/>
          <w:sz w:val="24"/>
          <w:szCs w:val="24"/>
        </w:rPr>
        <w:t>shortness of breath, cyanosis, rapid heart rate (tachycardia) or slow heart rate (bradycardia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), hypotension, chocolate brown </w:t>
      </w:r>
      <w:proofErr w:type="spellStart"/>
      <w:r w:rsidRPr="004D0A2F">
        <w:rPr>
          <w:rFonts w:ascii="Times New Roman" w:hAnsi="Times New Roman" w:cs="Times New Roman"/>
          <w:b/>
          <w:bCs/>
          <w:sz w:val="24"/>
          <w:szCs w:val="24"/>
        </w:rPr>
        <w:t>colored</w:t>
      </w:r>
      <w:proofErr w:type="spellEnd"/>
      <w:r w:rsidRPr="004D0A2F">
        <w:rPr>
          <w:rFonts w:ascii="Times New Roman" w:hAnsi="Times New Roman" w:cs="Times New Roman"/>
          <w:b/>
          <w:bCs/>
          <w:sz w:val="24"/>
          <w:szCs w:val="24"/>
        </w:rPr>
        <w:t xml:space="preserve"> blood, </w:t>
      </w:r>
      <w:proofErr w:type="spellStart"/>
      <w:r w:rsidRPr="004D0A2F">
        <w:rPr>
          <w:rFonts w:ascii="Times New Roman" w:hAnsi="Times New Roman" w:cs="Times New Roman"/>
          <w:b/>
          <w:bCs/>
          <w:sz w:val="24"/>
          <w:szCs w:val="24"/>
        </w:rPr>
        <w:t>unconciousness</w:t>
      </w:r>
      <w:proofErr w:type="spellEnd"/>
      <w:r w:rsidRPr="004D0A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C12DC" w:rsidRPr="003430D5" w:rsidRDefault="00DC12DC" w:rsidP="003430D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DC12DC" w:rsidRPr="00DC12DC" w:rsidRDefault="00DC12DC" w:rsidP="00DC12DC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Default="00FB1D5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B42376" w:rsidRDefault="00537EA9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537EA9">
        <w:rPr>
          <w:rFonts w:ascii="Times New Roman" w:hAnsi="Times New Roman" w:cs="Times New Roman"/>
          <w:b/>
          <w:bCs/>
          <w:sz w:val="24"/>
          <w:szCs w:val="28"/>
        </w:rPr>
        <w:t xml:space="preserve">Possibly hazardous short term degradation products are not likely. However, long term </w:t>
      </w:r>
      <w:r>
        <w:rPr>
          <w:rFonts w:ascii="Times New Roman" w:hAnsi="Times New Roman" w:cs="Times New Roman"/>
          <w:b/>
          <w:bCs/>
          <w:sz w:val="24"/>
          <w:szCs w:val="28"/>
        </w:rPr>
        <w:t>degradation products may arise.</w:t>
      </w:r>
      <w:r w:rsidR="00D01513" w:rsidRPr="00D01513">
        <w:rPr>
          <w:rFonts w:ascii="Times New Roman" w:hAnsi="Times New Roman" w:cs="Times New Roman"/>
          <w:b/>
          <w:bCs/>
          <w:sz w:val="24"/>
          <w:szCs w:val="28"/>
        </w:rPr>
        <w:cr/>
        <w:t xml:space="preserve"> </w:t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B1D52" w:rsidRDefault="00537EA9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537EA9">
        <w:rPr>
          <w:rFonts w:ascii="Times New Roman" w:hAnsi="Times New Roman" w:cs="Times New Roman"/>
          <w:b/>
          <w:bCs/>
          <w:sz w:val="24"/>
          <w:szCs w:val="28"/>
        </w:rPr>
        <w:t>The product itself and its products of degradation are not toxic.</w:t>
      </w:r>
    </w:p>
    <w:p w:rsidR="00D01513" w:rsidRDefault="00D01513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72891" w:rsidRDefault="00E72891" w:rsidP="0025524F">
      <w:pPr>
        <w:pStyle w:val="NoSpacing"/>
      </w:pPr>
    </w:p>
    <w:p w:rsidR="0025524F" w:rsidRPr="0025524F" w:rsidRDefault="0025524F" w:rsidP="0025524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D7EE5" w:rsidRPr="001D7EE5" w:rsidRDefault="001D7EE5" w:rsidP="001D7EE5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DC12DC" w:rsidRDefault="00DC12DC" w:rsidP="00DC12DC">
      <w:pPr>
        <w:pStyle w:val="NoSpacing"/>
        <w:rPr>
          <w:rFonts w:ascii="Times New Roman" w:hAnsi="Times New Roman" w:cs="Times New Roman"/>
          <w:b/>
          <w:sz w:val="24"/>
        </w:rPr>
      </w:pPr>
      <w:r w:rsidRPr="00DC12DC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  <w:r w:rsidRPr="00DC12DC">
        <w:rPr>
          <w:rFonts w:ascii="Times New Roman" w:hAnsi="Times New Roman" w:cs="Times New Roman"/>
          <w:b/>
          <w:sz w:val="24"/>
        </w:rPr>
        <w:cr/>
      </w:r>
    </w:p>
    <w:p w:rsidR="0099523E" w:rsidRDefault="0099523E" w:rsidP="00DC12DC">
      <w:pPr>
        <w:pStyle w:val="NoSpacing"/>
        <w:rPr>
          <w:rFonts w:ascii="Times New Roman" w:hAnsi="Times New Roman" w:cs="Times New Roman"/>
          <w:b/>
          <w:sz w:val="24"/>
        </w:rPr>
      </w:pPr>
    </w:p>
    <w:p w:rsidR="0099523E" w:rsidRDefault="0099523E" w:rsidP="00DC12DC">
      <w:pPr>
        <w:pStyle w:val="NoSpacing"/>
        <w:rPr>
          <w:rFonts w:ascii="Times New Roman" w:hAnsi="Times New Roman" w:cs="Times New Roman"/>
          <w:b/>
          <w:sz w:val="24"/>
        </w:rPr>
      </w:pPr>
    </w:p>
    <w:p w:rsidR="0099523E" w:rsidRPr="0099523E" w:rsidRDefault="0099523E" w:rsidP="00DC12DC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99523E" w:rsidRPr="006911FE" w:rsidRDefault="0099523E" w:rsidP="006911FE">
      <w:pPr>
        <w:pStyle w:val="NoSpacing"/>
      </w:pPr>
    </w:p>
    <w:p w:rsidR="002639D6" w:rsidRPr="002639D6" w:rsidRDefault="002639D6" w:rsidP="00263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39D6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DC12DC" w:rsidRPr="00DC12DC" w:rsidRDefault="00DC12DC" w:rsidP="00DC12DC">
      <w:pPr>
        <w:pStyle w:val="NoSpacing"/>
        <w:rPr>
          <w:rFonts w:ascii="Times New Roman" w:hAnsi="Times New Roman" w:cs="Times New Roman"/>
          <w:b/>
          <w:sz w:val="28"/>
        </w:rPr>
      </w:pPr>
      <w:r w:rsidRPr="00DC12DC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DC12DC">
        <w:rPr>
          <w:rFonts w:ascii="Times New Roman" w:hAnsi="Times New Roman" w:cs="Times New Roman"/>
          <w:b/>
          <w:sz w:val="28"/>
        </w:rPr>
        <w:t>name :</w:t>
      </w:r>
      <w:proofErr w:type="gramEnd"/>
      <w:r w:rsidRPr="00DC12DC">
        <w:rPr>
          <w:rFonts w:ascii="Times New Roman" w:hAnsi="Times New Roman" w:cs="Times New Roman"/>
          <w:b/>
          <w:sz w:val="28"/>
        </w:rPr>
        <w:t xml:space="preserve"> </w:t>
      </w:r>
      <w:r w:rsidRPr="00DC12DC">
        <w:rPr>
          <w:rFonts w:ascii="Times New Roman" w:hAnsi="Times New Roman" w:cs="Times New Roman"/>
          <w:b/>
          <w:sz w:val="24"/>
        </w:rPr>
        <w:t xml:space="preserve">NITRATES, INORGANIC, N.O.S. (AMMONIUM CERIC </w:t>
      </w:r>
      <w:r w:rsidRPr="00DC12DC">
        <w:rPr>
          <w:rFonts w:ascii="Times New Roman" w:hAnsi="Times New Roman" w:cs="Times New Roman"/>
          <w:b/>
          <w:sz w:val="24"/>
          <w:szCs w:val="24"/>
        </w:rPr>
        <w:t>NITRATE 98%)</w:t>
      </w:r>
    </w:p>
    <w:p w:rsidR="00DC12DC" w:rsidRPr="00DC12DC" w:rsidRDefault="00DC12DC" w:rsidP="00DC12DC">
      <w:pPr>
        <w:pStyle w:val="NoSpacing"/>
        <w:rPr>
          <w:rFonts w:ascii="Times New Roman" w:hAnsi="Times New Roman" w:cs="Times New Roman"/>
          <w:b/>
          <w:sz w:val="24"/>
        </w:rPr>
      </w:pPr>
      <w:r w:rsidRPr="00DC12DC">
        <w:rPr>
          <w:rFonts w:ascii="Times New Roman" w:hAnsi="Times New Roman" w:cs="Times New Roman"/>
          <w:b/>
          <w:sz w:val="28"/>
        </w:rPr>
        <w:t>UN N</w:t>
      </w:r>
      <w:proofErr w:type="gramStart"/>
      <w:r w:rsidRPr="00DC12DC">
        <w:rPr>
          <w:rFonts w:ascii="Times New Roman" w:hAnsi="Times New Roman" w:cs="Times New Roman"/>
          <w:b/>
          <w:sz w:val="28"/>
        </w:rPr>
        <w:t>° :</w:t>
      </w:r>
      <w:proofErr w:type="gramEnd"/>
      <w:r w:rsidRPr="00DC12DC">
        <w:rPr>
          <w:rFonts w:ascii="Times New Roman" w:hAnsi="Times New Roman" w:cs="Times New Roman"/>
          <w:b/>
          <w:sz w:val="28"/>
        </w:rPr>
        <w:t xml:space="preserve"> </w:t>
      </w:r>
      <w:r w:rsidRPr="00DC12DC">
        <w:rPr>
          <w:rFonts w:ascii="Times New Roman" w:hAnsi="Times New Roman" w:cs="Times New Roman"/>
          <w:b/>
          <w:sz w:val="24"/>
        </w:rPr>
        <w:t>1477</w:t>
      </w:r>
    </w:p>
    <w:p w:rsidR="00DC12DC" w:rsidRPr="00DC12DC" w:rsidRDefault="00DC12DC" w:rsidP="00DC12DC">
      <w:pPr>
        <w:pStyle w:val="NoSpacing"/>
        <w:rPr>
          <w:rFonts w:ascii="Times New Roman" w:hAnsi="Times New Roman" w:cs="Times New Roman"/>
          <w:b/>
          <w:sz w:val="24"/>
        </w:rPr>
      </w:pPr>
      <w:r w:rsidRPr="00DC12DC">
        <w:rPr>
          <w:rFonts w:ascii="Times New Roman" w:hAnsi="Times New Roman" w:cs="Times New Roman"/>
          <w:b/>
          <w:sz w:val="28"/>
        </w:rPr>
        <w:t xml:space="preserve">H.I. </w:t>
      </w:r>
      <w:proofErr w:type="gramStart"/>
      <w:r w:rsidRPr="00DC12DC">
        <w:rPr>
          <w:rFonts w:ascii="Times New Roman" w:hAnsi="Times New Roman" w:cs="Times New Roman"/>
          <w:b/>
          <w:sz w:val="28"/>
        </w:rPr>
        <w:t>nr :</w:t>
      </w:r>
      <w:proofErr w:type="gramEnd"/>
      <w:r w:rsidRPr="00DC12DC">
        <w:rPr>
          <w:rFonts w:ascii="Times New Roman" w:hAnsi="Times New Roman" w:cs="Times New Roman"/>
          <w:b/>
          <w:sz w:val="28"/>
        </w:rPr>
        <w:t xml:space="preserve"> </w:t>
      </w:r>
      <w:r w:rsidRPr="00DC12DC">
        <w:rPr>
          <w:rFonts w:ascii="Times New Roman" w:hAnsi="Times New Roman" w:cs="Times New Roman"/>
          <w:b/>
          <w:sz w:val="24"/>
        </w:rPr>
        <w:t>50</w:t>
      </w:r>
    </w:p>
    <w:p w:rsidR="00DC12DC" w:rsidRPr="00DC12DC" w:rsidRDefault="00DC12DC" w:rsidP="00DC12DC">
      <w:pPr>
        <w:pStyle w:val="NoSpacing"/>
        <w:rPr>
          <w:rFonts w:ascii="Times New Roman" w:hAnsi="Times New Roman" w:cs="Times New Roman"/>
          <w:b/>
          <w:sz w:val="28"/>
        </w:rPr>
      </w:pPr>
      <w:r w:rsidRPr="00DC12DC">
        <w:rPr>
          <w:rFonts w:ascii="Times New Roman" w:hAnsi="Times New Roman" w:cs="Times New Roman"/>
          <w:b/>
          <w:sz w:val="28"/>
        </w:rPr>
        <w:t xml:space="preserve">ADR - </w:t>
      </w:r>
      <w:proofErr w:type="gramStart"/>
      <w:r w:rsidRPr="00DC12DC">
        <w:rPr>
          <w:rFonts w:ascii="Times New Roman" w:hAnsi="Times New Roman" w:cs="Times New Roman"/>
          <w:b/>
          <w:sz w:val="28"/>
        </w:rPr>
        <w:t>Class :</w:t>
      </w:r>
      <w:proofErr w:type="gramEnd"/>
      <w:r w:rsidRPr="00DC12DC">
        <w:rPr>
          <w:rFonts w:ascii="Times New Roman" w:hAnsi="Times New Roman" w:cs="Times New Roman"/>
          <w:b/>
          <w:sz w:val="28"/>
        </w:rPr>
        <w:t xml:space="preserve"> </w:t>
      </w:r>
      <w:r w:rsidRPr="00DC12DC">
        <w:rPr>
          <w:rFonts w:ascii="Times New Roman" w:hAnsi="Times New Roman" w:cs="Times New Roman"/>
          <w:b/>
          <w:sz w:val="24"/>
        </w:rPr>
        <w:t>5.1</w:t>
      </w:r>
    </w:p>
    <w:p w:rsidR="002639D6" w:rsidRDefault="00DC12DC" w:rsidP="00DC12DC">
      <w:pPr>
        <w:pStyle w:val="NoSpacing"/>
        <w:rPr>
          <w:rFonts w:ascii="Times New Roman" w:hAnsi="Times New Roman" w:cs="Times New Roman"/>
          <w:b/>
          <w:sz w:val="24"/>
        </w:rPr>
      </w:pPr>
      <w:r w:rsidRPr="00DC12DC">
        <w:rPr>
          <w:rFonts w:ascii="Times New Roman" w:hAnsi="Times New Roman" w:cs="Times New Roman"/>
          <w:b/>
          <w:sz w:val="28"/>
        </w:rPr>
        <w:t xml:space="preserve">Labelling - </w:t>
      </w:r>
      <w:proofErr w:type="gramStart"/>
      <w:r w:rsidRPr="00DC12DC">
        <w:rPr>
          <w:rFonts w:ascii="Times New Roman" w:hAnsi="Times New Roman" w:cs="Times New Roman"/>
          <w:b/>
          <w:sz w:val="28"/>
        </w:rPr>
        <w:t>Transport :</w:t>
      </w:r>
      <w:proofErr w:type="gramEnd"/>
      <w:r w:rsidRPr="00DC12DC">
        <w:rPr>
          <w:rFonts w:ascii="Times New Roman" w:hAnsi="Times New Roman" w:cs="Times New Roman"/>
          <w:b/>
          <w:sz w:val="28"/>
        </w:rPr>
        <w:t xml:space="preserve"> </w:t>
      </w:r>
      <w:r w:rsidRPr="00DC12DC">
        <w:rPr>
          <w:rFonts w:ascii="Times New Roman" w:hAnsi="Times New Roman" w:cs="Times New Roman"/>
          <w:b/>
          <w:sz w:val="24"/>
        </w:rPr>
        <w:t>5.1 : Oxidizing substances.</w:t>
      </w:r>
    </w:p>
    <w:p w:rsidR="00DC12DC" w:rsidRPr="00DC12DC" w:rsidRDefault="00DC12DC" w:rsidP="00DC12DC">
      <w:pPr>
        <w:pStyle w:val="NoSpacing"/>
        <w:rPr>
          <w:rFonts w:ascii="Times New Roman" w:hAnsi="Times New Roman" w:cs="Times New Roman"/>
          <w:b/>
          <w:sz w:val="24"/>
        </w:rPr>
      </w:pPr>
    </w:p>
    <w:p w:rsidR="002639D6" w:rsidRDefault="002639D6" w:rsidP="00263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39D6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DC12DC" w:rsidRPr="00DC12DC" w:rsidRDefault="00DC12DC" w:rsidP="00DC12DC">
      <w:pPr>
        <w:pStyle w:val="NoSpacing"/>
        <w:rPr>
          <w:rFonts w:ascii="Times New Roman" w:hAnsi="Times New Roman" w:cs="Times New Roman"/>
          <w:b/>
          <w:sz w:val="28"/>
        </w:rPr>
      </w:pPr>
      <w:r w:rsidRPr="00DC12DC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DC12DC">
        <w:rPr>
          <w:rFonts w:ascii="Times New Roman" w:hAnsi="Times New Roman" w:cs="Times New Roman"/>
          <w:b/>
          <w:sz w:val="28"/>
        </w:rPr>
        <w:t>name :</w:t>
      </w:r>
      <w:proofErr w:type="gramEnd"/>
      <w:r w:rsidRPr="00DC12DC">
        <w:rPr>
          <w:rFonts w:ascii="Times New Roman" w:hAnsi="Times New Roman" w:cs="Times New Roman"/>
          <w:b/>
          <w:sz w:val="28"/>
        </w:rPr>
        <w:t xml:space="preserve"> </w:t>
      </w:r>
      <w:r w:rsidRPr="00DC12DC">
        <w:rPr>
          <w:rFonts w:ascii="Times New Roman" w:hAnsi="Times New Roman" w:cs="Times New Roman"/>
          <w:b/>
          <w:sz w:val="24"/>
        </w:rPr>
        <w:t>NITRATES, INORGANIC, N.O.S. (AMMONIUM CERIC NITRATE 98%)</w:t>
      </w:r>
    </w:p>
    <w:p w:rsidR="00DC12DC" w:rsidRPr="00DC12DC" w:rsidRDefault="00DC12DC" w:rsidP="00DC12DC">
      <w:pPr>
        <w:pStyle w:val="NoSpacing"/>
        <w:rPr>
          <w:rFonts w:ascii="Times New Roman" w:hAnsi="Times New Roman" w:cs="Times New Roman"/>
          <w:b/>
          <w:sz w:val="28"/>
        </w:rPr>
      </w:pPr>
      <w:r w:rsidRPr="00DC12DC">
        <w:rPr>
          <w:rFonts w:ascii="Times New Roman" w:hAnsi="Times New Roman" w:cs="Times New Roman"/>
          <w:b/>
          <w:sz w:val="28"/>
        </w:rPr>
        <w:t>UN N</w:t>
      </w:r>
      <w:proofErr w:type="gramStart"/>
      <w:r w:rsidRPr="00DC12DC">
        <w:rPr>
          <w:rFonts w:ascii="Times New Roman" w:hAnsi="Times New Roman" w:cs="Times New Roman"/>
          <w:b/>
          <w:sz w:val="28"/>
        </w:rPr>
        <w:t>° :</w:t>
      </w:r>
      <w:proofErr w:type="gramEnd"/>
      <w:r w:rsidRPr="00DC12DC">
        <w:rPr>
          <w:rFonts w:ascii="Times New Roman" w:hAnsi="Times New Roman" w:cs="Times New Roman"/>
          <w:b/>
          <w:sz w:val="28"/>
        </w:rPr>
        <w:t xml:space="preserve"> </w:t>
      </w:r>
      <w:r w:rsidRPr="00642B62">
        <w:rPr>
          <w:rFonts w:ascii="Times New Roman" w:hAnsi="Times New Roman" w:cs="Times New Roman"/>
          <w:b/>
          <w:sz w:val="24"/>
        </w:rPr>
        <w:t>1477</w:t>
      </w:r>
    </w:p>
    <w:p w:rsidR="00DC12DC" w:rsidRPr="00DC12DC" w:rsidRDefault="00DC12DC" w:rsidP="00DC12DC">
      <w:pPr>
        <w:pStyle w:val="NoSpacing"/>
        <w:rPr>
          <w:rFonts w:ascii="Times New Roman" w:hAnsi="Times New Roman" w:cs="Times New Roman"/>
          <w:b/>
          <w:sz w:val="28"/>
        </w:rPr>
      </w:pPr>
      <w:r w:rsidRPr="00DC12DC">
        <w:rPr>
          <w:rFonts w:ascii="Times New Roman" w:hAnsi="Times New Roman" w:cs="Times New Roman"/>
          <w:b/>
          <w:sz w:val="28"/>
        </w:rPr>
        <w:t xml:space="preserve">IMO-IMDG - Class or </w:t>
      </w:r>
      <w:proofErr w:type="gramStart"/>
      <w:r w:rsidRPr="00DC12DC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DC12DC">
        <w:rPr>
          <w:rFonts w:ascii="Times New Roman" w:hAnsi="Times New Roman" w:cs="Times New Roman"/>
          <w:b/>
          <w:sz w:val="28"/>
        </w:rPr>
        <w:t xml:space="preserve"> </w:t>
      </w:r>
      <w:r w:rsidRPr="00642B62">
        <w:rPr>
          <w:rFonts w:ascii="Times New Roman" w:hAnsi="Times New Roman" w:cs="Times New Roman"/>
          <w:b/>
          <w:sz w:val="24"/>
        </w:rPr>
        <w:t>5.1 : Oxidizing substances.</w:t>
      </w:r>
    </w:p>
    <w:p w:rsidR="002639D6" w:rsidRPr="002639D6" w:rsidRDefault="00DC12DC" w:rsidP="00DC12DC">
      <w:pPr>
        <w:pStyle w:val="NoSpacing"/>
      </w:pPr>
      <w:r w:rsidRPr="00DC12DC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DC12DC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DC12DC">
        <w:rPr>
          <w:rFonts w:ascii="Times New Roman" w:hAnsi="Times New Roman" w:cs="Times New Roman"/>
          <w:b/>
          <w:sz w:val="28"/>
        </w:rPr>
        <w:t xml:space="preserve"> </w:t>
      </w:r>
      <w:r w:rsidRPr="00642B62">
        <w:rPr>
          <w:rFonts w:ascii="Times New Roman" w:hAnsi="Times New Roman" w:cs="Times New Roman"/>
          <w:b/>
          <w:sz w:val="24"/>
        </w:rPr>
        <w:t>II</w:t>
      </w:r>
    </w:p>
    <w:p w:rsidR="002639D6" w:rsidRPr="002639D6" w:rsidRDefault="002639D6" w:rsidP="002639D6">
      <w:pPr>
        <w:pStyle w:val="NoSpacing"/>
      </w:pPr>
    </w:p>
    <w:p w:rsidR="002639D6" w:rsidRDefault="002639D6" w:rsidP="00263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39D6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642B62" w:rsidRPr="00642B62" w:rsidRDefault="00642B62" w:rsidP="00642B62">
      <w:pPr>
        <w:pStyle w:val="NoSpacing"/>
        <w:rPr>
          <w:rFonts w:ascii="Times New Roman" w:hAnsi="Times New Roman" w:cs="Times New Roman"/>
          <w:b/>
          <w:sz w:val="28"/>
        </w:rPr>
      </w:pPr>
      <w:r w:rsidRPr="00642B62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642B62">
        <w:rPr>
          <w:rFonts w:ascii="Times New Roman" w:hAnsi="Times New Roman" w:cs="Times New Roman"/>
          <w:b/>
          <w:sz w:val="28"/>
        </w:rPr>
        <w:t>name :</w:t>
      </w:r>
      <w:proofErr w:type="gramEnd"/>
      <w:r w:rsidRPr="00642B62">
        <w:rPr>
          <w:rFonts w:ascii="Times New Roman" w:hAnsi="Times New Roman" w:cs="Times New Roman"/>
          <w:b/>
          <w:sz w:val="28"/>
        </w:rPr>
        <w:t xml:space="preserve"> </w:t>
      </w:r>
      <w:r w:rsidRPr="00642B62">
        <w:rPr>
          <w:rFonts w:ascii="Times New Roman" w:hAnsi="Times New Roman" w:cs="Times New Roman"/>
          <w:b/>
          <w:sz w:val="24"/>
        </w:rPr>
        <w:t>NITRATES, INORGANIC, N.O.S. (AMMONIUM CERIC NITRATE 98%)</w:t>
      </w:r>
    </w:p>
    <w:p w:rsidR="00642B62" w:rsidRPr="00642B62" w:rsidRDefault="00642B62" w:rsidP="00642B62">
      <w:pPr>
        <w:pStyle w:val="NoSpacing"/>
        <w:rPr>
          <w:rFonts w:ascii="Times New Roman" w:hAnsi="Times New Roman" w:cs="Times New Roman"/>
          <w:b/>
          <w:sz w:val="28"/>
        </w:rPr>
      </w:pPr>
      <w:r w:rsidRPr="00642B62">
        <w:rPr>
          <w:rFonts w:ascii="Times New Roman" w:hAnsi="Times New Roman" w:cs="Times New Roman"/>
          <w:b/>
          <w:sz w:val="28"/>
        </w:rPr>
        <w:t>UN N</w:t>
      </w:r>
      <w:proofErr w:type="gramStart"/>
      <w:r w:rsidRPr="00642B62">
        <w:rPr>
          <w:rFonts w:ascii="Times New Roman" w:hAnsi="Times New Roman" w:cs="Times New Roman"/>
          <w:b/>
          <w:sz w:val="28"/>
        </w:rPr>
        <w:t>° :</w:t>
      </w:r>
      <w:proofErr w:type="gramEnd"/>
      <w:r w:rsidRPr="00642B62">
        <w:rPr>
          <w:rFonts w:ascii="Times New Roman" w:hAnsi="Times New Roman" w:cs="Times New Roman"/>
          <w:b/>
          <w:sz w:val="28"/>
        </w:rPr>
        <w:t xml:space="preserve"> </w:t>
      </w:r>
      <w:r w:rsidRPr="00642B62">
        <w:rPr>
          <w:rFonts w:ascii="Times New Roman" w:hAnsi="Times New Roman" w:cs="Times New Roman"/>
          <w:b/>
          <w:sz w:val="24"/>
        </w:rPr>
        <w:t>1477</w:t>
      </w:r>
    </w:p>
    <w:p w:rsidR="00642B62" w:rsidRPr="00642B62" w:rsidRDefault="00642B62" w:rsidP="00642B62">
      <w:pPr>
        <w:pStyle w:val="NoSpacing"/>
        <w:rPr>
          <w:rFonts w:ascii="Times New Roman" w:hAnsi="Times New Roman" w:cs="Times New Roman"/>
          <w:b/>
          <w:sz w:val="28"/>
        </w:rPr>
      </w:pPr>
      <w:r w:rsidRPr="00642B62">
        <w:rPr>
          <w:rFonts w:ascii="Times New Roman" w:hAnsi="Times New Roman" w:cs="Times New Roman"/>
          <w:b/>
          <w:sz w:val="28"/>
        </w:rPr>
        <w:t xml:space="preserve">IATA - Class or </w:t>
      </w:r>
      <w:proofErr w:type="gramStart"/>
      <w:r w:rsidRPr="00642B62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642B62">
        <w:rPr>
          <w:rFonts w:ascii="Times New Roman" w:hAnsi="Times New Roman" w:cs="Times New Roman"/>
          <w:b/>
          <w:sz w:val="28"/>
        </w:rPr>
        <w:t xml:space="preserve"> </w:t>
      </w:r>
      <w:r w:rsidRPr="00642B62">
        <w:rPr>
          <w:rFonts w:ascii="Times New Roman" w:hAnsi="Times New Roman" w:cs="Times New Roman"/>
          <w:b/>
          <w:sz w:val="24"/>
        </w:rPr>
        <w:t>5.1 : Oxidizing substances.</w:t>
      </w:r>
    </w:p>
    <w:p w:rsidR="008A64B7" w:rsidRDefault="00642B62" w:rsidP="00642B62">
      <w:pPr>
        <w:pStyle w:val="NoSpacing"/>
        <w:rPr>
          <w:rFonts w:ascii="Times New Roman" w:hAnsi="Times New Roman" w:cs="Times New Roman"/>
          <w:b/>
          <w:sz w:val="28"/>
        </w:rPr>
      </w:pPr>
      <w:r w:rsidRPr="00642B62">
        <w:rPr>
          <w:rFonts w:ascii="Times New Roman" w:hAnsi="Times New Roman" w:cs="Times New Roman"/>
          <w:b/>
          <w:sz w:val="28"/>
        </w:rPr>
        <w:t xml:space="preserve">IATA - Packing </w:t>
      </w:r>
      <w:proofErr w:type="gramStart"/>
      <w:r w:rsidRPr="00642B62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0027A2">
        <w:rPr>
          <w:rFonts w:ascii="Times New Roman" w:hAnsi="Times New Roman" w:cs="Times New Roman"/>
          <w:b/>
          <w:sz w:val="24"/>
        </w:rPr>
        <w:t xml:space="preserve"> II</w:t>
      </w:r>
    </w:p>
    <w:p w:rsidR="00642B62" w:rsidRDefault="00642B62" w:rsidP="00642B62">
      <w:pPr>
        <w:pStyle w:val="NoSpacing"/>
      </w:pPr>
    </w:p>
    <w:p w:rsidR="006911FE" w:rsidRPr="006911FE" w:rsidRDefault="006911FE" w:rsidP="006911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911FE" w:rsidRPr="006253AF" w:rsidRDefault="006911FE" w:rsidP="006253AF">
      <w:pPr>
        <w:pStyle w:val="NoSpacing"/>
      </w:pPr>
    </w:p>
    <w:p w:rsidR="00D66470" w:rsidRPr="008D2C7D" w:rsidRDefault="002619B1" w:rsidP="00D6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6911FE" w:rsidRPr="006911FE">
        <w:rPr>
          <w:rFonts w:ascii="Times New Roman" w:hAnsi="Times New Roman" w:cs="Times New Roman"/>
          <w:b/>
          <w:sz w:val="24"/>
        </w:rPr>
        <w:t>TSCA 8(b) inventory: Ceric ammonium nitrate</w:t>
      </w:r>
      <w:r w:rsidR="006911FE" w:rsidRPr="006911FE">
        <w:rPr>
          <w:rFonts w:ascii="Times New Roman" w:hAnsi="Times New Roman" w:cs="Times New Roman"/>
          <w:b/>
          <w:sz w:val="24"/>
        </w:rPr>
        <w:cr/>
      </w:r>
    </w:p>
    <w:p w:rsidR="006911FE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D66470" w:rsidRPr="006911FE" w:rsidRDefault="006911FE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911FE">
        <w:rPr>
          <w:rFonts w:ascii="Times New Roman" w:hAnsi="Times New Roman" w:cs="Times New Roman"/>
          <w:b/>
          <w:sz w:val="28"/>
        </w:rPr>
        <w:t xml:space="preserve">OSHA: </w:t>
      </w:r>
      <w:r w:rsidRPr="006911FE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>
        <w:rPr>
          <w:rFonts w:ascii="Times New Roman" w:hAnsi="Times New Roman" w:cs="Times New Roman"/>
          <w:b/>
          <w:sz w:val="24"/>
        </w:rPr>
        <w:t xml:space="preserve"> EINECS: This product is on the </w:t>
      </w:r>
      <w:r w:rsidRPr="006911FE">
        <w:rPr>
          <w:rFonts w:ascii="Times New Roman" w:hAnsi="Times New Roman" w:cs="Times New Roman"/>
          <w:b/>
          <w:sz w:val="24"/>
        </w:rPr>
        <w:t>European Inventory of Existing Commercial Chemical Substances.</w:t>
      </w:r>
      <w:r w:rsidRPr="006911FE">
        <w:rPr>
          <w:rFonts w:ascii="Times New Roman" w:hAnsi="Times New Roman" w:cs="Times New Roman"/>
          <w:b/>
          <w:sz w:val="24"/>
        </w:rPr>
        <w:cr/>
      </w: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6911FE" w:rsidRPr="0048783B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6911FE" w:rsidRPr="006911FE">
        <w:rPr>
          <w:rFonts w:ascii="Times New Roman" w:hAnsi="Times New Roman" w:cs="Times New Roman"/>
          <w:b/>
          <w:sz w:val="24"/>
        </w:rPr>
        <w:t>CLASS C: Oxidizing material.</w:t>
      </w:r>
    </w:p>
    <w:p w:rsidR="00086FD6" w:rsidRDefault="002619B1" w:rsidP="006911FE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6911FE" w:rsidRPr="006911FE">
        <w:rPr>
          <w:rFonts w:ascii="Times New Roman" w:hAnsi="Times New Roman" w:cs="Times New Roman"/>
          <w:b/>
          <w:sz w:val="24"/>
        </w:rPr>
        <w:t xml:space="preserve">R8- Contact with combustible material may cause fire. R36/38- Irritating to eyes and skin. </w:t>
      </w:r>
      <w:r w:rsidR="006911FE">
        <w:rPr>
          <w:rFonts w:ascii="Times New Roman" w:hAnsi="Times New Roman" w:cs="Times New Roman"/>
          <w:b/>
          <w:sz w:val="24"/>
        </w:rPr>
        <w:t xml:space="preserve">S17- Keep away from combustible </w:t>
      </w:r>
      <w:r w:rsidR="006911FE" w:rsidRPr="006911FE">
        <w:rPr>
          <w:rFonts w:ascii="Times New Roman" w:hAnsi="Times New Roman" w:cs="Times New Roman"/>
          <w:b/>
          <w:sz w:val="24"/>
        </w:rPr>
        <w:t xml:space="preserve">material. S26- In case of contact with eyes, rinse immediately with plenty of water and seek medical advice. S28- </w:t>
      </w:r>
      <w:r w:rsidR="006911FE">
        <w:rPr>
          <w:rFonts w:ascii="Times New Roman" w:hAnsi="Times New Roman" w:cs="Times New Roman"/>
          <w:b/>
          <w:sz w:val="24"/>
        </w:rPr>
        <w:t xml:space="preserve">After contact </w:t>
      </w:r>
      <w:r w:rsidR="006911FE" w:rsidRPr="006911FE">
        <w:rPr>
          <w:rFonts w:ascii="Times New Roman" w:hAnsi="Times New Roman" w:cs="Times New Roman"/>
          <w:b/>
          <w:sz w:val="24"/>
        </w:rPr>
        <w:t>with skin, wash immediately with plenty of water. S36/37/39- Wear suitable protective clothing, gloves and eye/face protection.</w:t>
      </w:r>
    </w:p>
    <w:p w:rsidR="00427772" w:rsidRPr="008A64B7" w:rsidRDefault="00427772" w:rsidP="0042777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7772" w:rsidTr="00BA1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7772" w:rsidRPr="007B71FE" w:rsidRDefault="00427772" w:rsidP="00BA17DF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911FE" w:rsidRDefault="006911FE" w:rsidP="00086FD6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6911FE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6911FE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086FD6">
        <w:rPr>
          <w:rFonts w:ascii="Times New Roman" w:hAnsi="Times New Roman" w:cs="Times New Roman"/>
          <w:b/>
          <w:sz w:val="28"/>
        </w:rPr>
        <w:t>E</w:t>
      </w:r>
    </w:p>
    <w:p w:rsidR="00BF1BAA" w:rsidRDefault="00BF1BAA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8D2C7D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8D2C7D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8A64B7" w:rsidRDefault="002619B1" w:rsidP="008A64B7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E7526D" w:rsidRDefault="00E7526D" w:rsidP="000E7E8B">
      <w:pPr>
        <w:pStyle w:val="NoSpacing"/>
        <w:rPr>
          <w:rFonts w:ascii="Times New Roman" w:hAnsi="Times New Roman" w:cs="Times New Roman"/>
          <w:b/>
          <w:sz w:val="28"/>
        </w:rPr>
      </w:pPr>
    </w:p>
    <w:p w:rsidR="00086FD6" w:rsidRDefault="002619B1" w:rsidP="00086FD6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8D2C7D" w:rsidRDefault="006911FE" w:rsidP="006911FE">
      <w:pPr>
        <w:pStyle w:val="NoSpacing"/>
        <w:rPr>
          <w:rFonts w:ascii="Times New Roman" w:hAnsi="Times New Roman" w:cs="Times New Roman"/>
          <w:b/>
          <w:sz w:val="24"/>
        </w:rPr>
      </w:pPr>
      <w:r w:rsidRPr="006911FE">
        <w:rPr>
          <w:rFonts w:ascii="Times New Roman" w:hAnsi="Times New Roman" w:cs="Times New Roman"/>
          <w:b/>
          <w:sz w:val="24"/>
        </w:rPr>
        <w:t xml:space="preserve">Gloves. Lab coat. Dust respirator. Be sure to use an approved/certified respirator or equivalent. Wear appropriate </w:t>
      </w:r>
      <w:r>
        <w:rPr>
          <w:rFonts w:ascii="Times New Roman" w:hAnsi="Times New Roman" w:cs="Times New Roman"/>
          <w:b/>
          <w:sz w:val="24"/>
        </w:rPr>
        <w:t xml:space="preserve">respirator </w:t>
      </w:r>
      <w:r w:rsidRPr="006911FE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6911FE">
        <w:rPr>
          <w:rFonts w:ascii="Times New Roman" w:hAnsi="Times New Roman" w:cs="Times New Roman"/>
          <w:b/>
          <w:sz w:val="24"/>
        </w:rPr>
        <w:cr/>
      </w:r>
    </w:p>
    <w:p w:rsidR="008D2C7D" w:rsidRDefault="008D2C7D" w:rsidP="004C18F1">
      <w:pPr>
        <w:pStyle w:val="NoSpacing"/>
      </w:pPr>
    </w:p>
    <w:p w:rsidR="00F80018" w:rsidRDefault="00F80018" w:rsidP="004C18F1">
      <w:pPr>
        <w:pStyle w:val="NoSpacing"/>
      </w:pPr>
    </w:p>
    <w:p w:rsidR="00F80018" w:rsidRPr="004C18F1" w:rsidRDefault="00F80018" w:rsidP="004C18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Pr="00602700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F80018" w:rsidRDefault="00F80018" w:rsidP="002C3D7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F80018" w:rsidRDefault="00F80018" w:rsidP="002C3D7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F80018" w:rsidRDefault="00F80018" w:rsidP="002C3D7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F80018" w:rsidRDefault="00F80018" w:rsidP="002C3D7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F80018" w:rsidRDefault="00F80018" w:rsidP="002C3D7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F80018" w:rsidRDefault="00F80018" w:rsidP="002C3D7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2C3D71" w:rsidRPr="00AE6315" w:rsidRDefault="002C3D71" w:rsidP="002C3D7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2C3D71" w:rsidRPr="008B4575" w:rsidRDefault="002C3D71" w:rsidP="002C3D71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C3D71" w:rsidRPr="00211219" w:rsidRDefault="002C3D71" w:rsidP="002C3D7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2C3D71" w:rsidRPr="00211219" w:rsidRDefault="002C3D71" w:rsidP="002C3D7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E50655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6874A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D5F" w:rsidRDefault="005C1D5F" w:rsidP="009C3BE4">
      <w:pPr>
        <w:spacing w:after="0" w:line="240" w:lineRule="auto"/>
      </w:pPr>
      <w:r>
        <w:separator/>
      </w:r>
    </w:p>
  </w:endnote>
  <w:endnote w:type="continuationSeparator" w:id="0">
    <w:p w:rsidR="005C1D5F" w:rsidRDefault="005C1D5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E469A" w:rsidP="00FE469A">
    <w:pPr>
      <w:pStyle w:val="Footer"/>
      <w:ind w:left="-510"/>
      <w:jc w:val="right"/>
    </w:pPr>
    <w:r>
      <w:rPr>
        <w:noProof/>
      </w:rPr>
      <w:drawing>
        <wp:inline distT="0" distB="0" distL="0" distR="0" wp14:anchorId="46F729B8" wp14:editId="1308428D">
          <wp:extent cx="7913077" cy="23302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9880" cy="2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D5F" w:rsidRDefault="005C1D5F" w:rsidP="009C3BE4">
      <w:pPr>
        <w:spacing w:after="0" w:line="240" w:lineRule="auto"/>
      </w:pPr>
      <w:r>
        <w:separator/>
      </w:r>
    </w:p>
  </w:footnote>
  <w:footnote w:type="continuationSeparator" w:id="0">
    <w:p w:rsidR="005C1D5F" w:rsidRDefault="005C1D5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6874A4" w:rsidP="006874A4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74204E84" wp14:editId="167122F4">
          <wp:extent cx="7578969" cy="1600200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897" cy="1601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7A2"/>
    <w:rsid w:val="00002916"/>
    <w:rsid w:val="00003AEF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0EB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2065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90E17"/>
    <w:rsid w:val="0009394C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394B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273C"/>
    <w:rsid w:val="00163FCA"/>
    <w:rsid w:val="00164E7D"/>
    <w:rsid w:val="001658F8"/>
    <w:rsid w:val="00165EBF"/>
    <w:rsid w:val="00166628"/>
    <w:rsid w:val="0017110C"/>
    <w:rsid w:val="0017394C"/>
    <w:rsid w:val="00175960"/>
    <w:rsid w:val="00183700"/>
    <w:rsid w:val="001854F6"/>
    <w:rsid w:val="0018779A"/>
    <w:rsid w:val="001905DC"/>
    <w:rsid w:val="001907E9"/>
    <w:rsid w:val="001914E8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4A7B"/>
    <w:rsid w:val="001B69ED"/>
    <w:rsid w:val="001C0A1A"/>
    <w:rsid w:val="001C5819"/>
    <w:rsid w:val="001C5EBB"/>
    <w:rsid w:val="001C7276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506F8"/>
    <w:rsid w:val="00250962"/>
    <w:rsid w:val="00251422"/>
    <w:rsid w:val="0025524F"/>
    <w:rsid w:val="00257B08"/>
    <w:rsid w:val="002619B1"/>
    <w:rsid w:val="002625EC"/>
    <w:rsid w:val="002639D6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D71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0A5"/>
    <w:rsid w:val="00310C5D"/>
    <w:rsid w:val="00314E78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1472E"/>
    <w:rsid w:val="00416889"/>
    <w:rsid w:val="00421339"/>
    <w:rsid w:val="004225CC"/>
    <w:rsid w:val="00424C3B"/>
    <w:rsid w:val="00426C43"/>
    <w:rsid w:val="00427772"/>
    <w:rsid w:val="00430B13"/>
    <w:rsid w:val="00431FC5"/>
    <w:rsid w:val="00432005"/>
    <w:rsid w:val="0043395B"/>
    <w:rsid w:val="00434746"/>
    <w:rsid w:val="00436F67"/>
    <w:rsid w:val="00441926"/>
    <w:rsid w:val="0044440A"/>
    <w:rsid w:val="00445F56"/>
    <w:rsid w:val="00446B79"/>
    <w:rsid w:val="00447D67"/>
    <w:rsid w:val="00451979"/>
    <w:rsid w:val="00451E1D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D74"/>
    <w:rsid w:val="005B39A9"/>
    <w:rsid w:val="005B4204"/>
    <w:rsid w:val="005B5773"/>
    <w:rsid w:val="005C0851"/>
    <w:rsid w:val="005C0DC5"/>
    <w:rsid w:val="005C1D5F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2B62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871C5"/>
    <w:rsid w:val="006874A4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26B9"/>
    <w:rsid w:val="00715670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47E1"/>
    <w:rsid w:val="00776B77"/>
    <w:rsid w:val="00777506"/>
    <w:rsid w:val="00777CEA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6151"/>
    <w:rsid w:val="007E43FA"/>
    <w:rsid w:val="007E64D2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4F3E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F041E"/>
    <w:rsid w:val="008F0787"/>
    <w:rsid w:val="008F07E2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A6B"/>
    <w:rsid w:val="00926DCA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CB8"/>
    <w:rsid w:val="00963F31"/>
    <w:rsid w:val="0096511B"/>
    <w:rsid w:val="0096630C"/>
    <w:rsid w:val="0097496C"/>
    <w:rsid w:val="009765C5"/>
    <w:rsid w:val="00977127"/>
    <w:rsid w:val="009832A6"/>
    <w:rsid w:val="00987C3E"/>
    <w:rsid w:val="009923F2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3A22"/>
    <w:rsid w:val="009F6134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4B4D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82E9A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E63A6"/>
    <w:rsid w:val="00BF1BAA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811"/>
    <w:rsid w:val="00D329D4"/>
    <w:rsid w:val="00D33340"/>
    <w:rsid w:val="00D34BFB"/>
    <w:rsid w:val="00D4267B"/>
    <w:rsid w:val="00D4294E"/>
    <w:rsid w:val="00D44D40"/>
    <w:rsid w:val="00D50724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0E0"/>
    <w:rsid w:val="00D73BC9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12DC"/>
    <w:rsid w:val="00DC37C6"/>
    <w:rsid w:val="00DC6F8F"/>
    <w:rsid w:val="00DC7B82"/>
    <w:rsid w:val="00DD031C"/>
    <w:rsid w:val="00DD067A"/>
    <w:rsid w:val="00DD0C1D"/>
    <w:rsid w:val="00DD3885"/>
    <w:rsid w:val="00DD3E08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6DA"/>
    <w:rsid w:val="00E82A68"/>
    <w:rsid w:val="00E90F60"/>
    <w:rsid w:val="00E92463"/>
    <w:rsid w:val="00EA4F5A"/>
    <w:rsid w:val="00EA582A"/>
    <w:rsid w:val="00EA6B26"/>
    <w:rsid w:val="00EB0800"/>
    <w:rsid w:val="00EB333F"/>
    <w:rsid w:val="00EB359E"/>
    <w:rsid w:val="00EB4E08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AB4"/>
    <w:rsid w:val="00EE4CE8"/>
    <w:rsid w:val="00EE4FA5"/>
    <w:rsid w:val="00EE573C"/>
    <w:rsid w:val="00EF277F"/>
    <w:rsid w:val="00EF2C8D"/>
    <w:rsid w:val="00EF3ABC"/>
    <w:rsid w:val="00EF55CB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68FA"/>
    <w:rsid w:val="00F80018"/>
    <w:rsid w:val="00F80487"/>
    <w:rsid w:val="00F81BD5"/>
    <w:rsid w:val="00F8276D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416D"/>
    <w:rsid w:val="00FE469A"/>
    <w:rsid w:val="00FE67F3"/>
    <w:rsid w:val="00FE69B4"/>
    <w:rsid w:val="00FF0E02"/>
    <w:rsid w:val="00FF1FB2"/>
    <w:rsid w:val="00FF6B49"/>
    <w:rsid w:val="00FF76C5"/>
    <w:rsid w:val="00FF7E8C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A9A9A6-E2B1-4FAF-85CE-CAAED483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BADF6-07E1-4C3F-AC34-412EBFE0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2020-12-05T08:18:00Z</dcterms:created>
  <dcterms:modified xsi:type="dcterms:W3CDTF">2020-12-05T08:18:00Z</dcterms:modified>
</cp:coreProperties>
</file>