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FF3A64" w:rsidRDefault="005A248C" w:rsidP="00F2668A">
      <w:pPr>
        <w:autoSpaceDE w:val="0"/>
        <w:autoSpaceDN w:val="0"/>
        <w:adjustRightInd w:val="0"/>
        <w:spacing w:after="0" w:line="240" w:lineRule="auto"/>
        <w:jc w:val="center"/>
        <w:rPr>
          <w:rFonts w:ascii="Times New Roman" w:hAnsi="Times New Roman" w:cs="Times New Roman"/>
          <w:b/>
          <w:bCs/>
          <w:sz w:val="44"/>
          <w:szCs w:val="44"/>
          <w:lang w:val="en-US"/>
        </w:rPr>
      </w:pPr>
      <w:r w:rsidRPr="005A248C">
        <w:rPr>
          <w:rFonts w:ascii="Times New Roman" w:hAnsi="Times New Roman" w:cs="Times New Roman"/>
          <w:b/>
          <w:bCs/>
          <w:sz w:val="44"/>
          <w:szCs w:val="44"/>
          <w:lang w:val="en-US"/>
        </w:rPr>
        <w:t xml:space="preserve">AMMONIUM </w:t>
      </w:r>
      <w:r w:rsidR="007B0996">
        <w:rPr>
          <w:rFonts w:ascii="Times New Roman" w:hAnsi="Times New Roman" w:cs="Times New Roman"/>
          <w:b/>
          <w:bCs/>
          <w:sz w:val="44"/>
          <w:szCs w:val="44"/>
          <w:lang w:val="en-US"/>
        </w:rPr>
        <w:t>CHROMATE</w:t>
      </w:r>
    </w:p>
    <w:p w:rsidR="003C1857" w:rsidRPr="005A248C" w:rsidRDefault="00587231" w:rsidP="00F2668A">
      <w:pPr>
        <w:autoSpaceDE w:val="0"/>
        <w:autoSpaceDN w:val="0"/>
        <w:adjustRightInd w:val="0"/>
        <w:spacing w:after="0" w:line="240" w:lineRule="auto"/>
        <w:jc w:val="center"/>
        <w:rPr>
          <w:rFonts w:ascii="Times New Roman" w:hAnsi="Times New Roman" w:cs="Times New Roman"/>
          <w:b/>
          <w:sz w:val="36"/>
          <w:szCs w:val="36"/>
          <w:lang w:val="en-US"/>
        </w:rPr>
      </w:pPr>
      <w:r w:rsidRPr="005A248C">
        <w:rPr>
          <w:rFonts w:ascii="Times New Roman" w:hAnsi="Times New Roman" w:cs="Times New Roman"/>
          <w:b/>
          <w:sz w:val="36"/>
          <w:szCs w:val="36"/>
        </w:rPr>
        <w:t xml:space="preserve">MSDS CAS: </w:t>
      </w:r>
      <w:r w:rsidR="00137AA9">
        <w:rPr>
          <w:rFonts w:ascii="Times New Roman" w:hAnsi="Times New Roman" w:cs="Times New Roman"/>
          <w:b/>
          <w:sz w:val="36"/>
          <w:szCs w:val="36"/>
          <w:lang w:val="en-US"/>
        </w:rPr>
        <w:t>7788-98-9</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8367C4" w:rsidRPr="004D59D6" w:rsidRDefault="00421339" w:rsidP="004D59D6">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rPr>
        <w:t>Product Name</w:t>
      </w:r>
      <w:r w:rsidRPr="006F53C6">
        <w:rPr>
          <w:rFonts w:ascii="Times New Roman" w:hAnsi="Times New Roman" w:cs="Times New Roman"/>
          <w:b/>
          <w:bCs/>
          <w:sz w:val="24"/>
          <w:szCs w:val="24"/>
        </w:rPr>
        <w:t>:</w:t>
      </w:r>
      <w:r w:rsidR="0031378E">
        <w:rPr>
          <w:rFonts w:ascii="Times New Roman" w:hAnsi="Times New Roman" w:cs="Times New Roman"/>
          <w:b/>
          <w:sz w:val="24"/>
          <w:szCs w:val="24"/>
          <w:lang w:val="en-US"/>
        </w:rPr>
        <w:t>Ammonium Chromate</w:t>
      </w:r>
    </w:p>
    <w:p w:rsidR="00A83893" w:rsidRDefault="00421339" w:rsidP="00810B09">
      <w:pPr>
        <w:autoSpaceDE w:val="0"/>
        <w:autoSpaceDN w:val="0"/>
        <w:adjustRightInd w:val="0"/>
        <w:spacing w:after="0" w:line="240" w:lineRule="auto"/>
        <w:rPr>
          <w:rFonts w:ascii="UniversCondensedMedium" w:hAnsi="UniversCondensedMedium" w:cs="UniversCondensedMedium"/>
          <w:sz w:val="16"/>
          <w:szCs w:val="16"/>
          <w:lang w:val="en-US"/>
        </w:rPr>
      </w:pPr>
      <w:r w:rsidRPr="00F2627C">
        <w:rPr>
          <w:rFonts w:ascii="Times New Roman" w:hAnsi="Times New Roman" w:cs="Times New Roman"/>
          <w:b/>
          <w:bCs/>
          <w:sz w:val="28"/>
        </w:rPr>
        <w:t>CAS#</w:t>
      </w:r>
      <w:r w:rsidRPr="00F2627C">
        <w:rPr>
          <w:rFonts w:ascii="Times New Roman" w:hAnsi="Times New Roman" w:cs="Times New Roman"/>
          <w:b/>
          <w:bCs/>
          <w:sz w:val="24"/>
        </w:rPr>
        <w:t xml:space="preserve">: </w:t>
      </w:r>
      <w:r w:rsidR="0031378E">
        <w:rPr>
          <w:rFonts w:ascii="Times New Roman" w:hAnsi="Times New Roman" w:cs="Times New Roman"/>
          <w:b/>
          <w:sz w:val="24"/>
          <w:szCs w:val="24"/>
          <w:lang w:val="en-US"/>
        </w:rPr>
        <w:t>7788-98-9</w:t>
      </w:r>
    </w:p>
    <w:p w:rsidR="00810B09" w:rsidRDefault="00731A59" w:rsidP="00810B09">
      <w:pPr>
        <w:autoSpaceDE w:val="0"/>
        <w:autoSpaceDN w:val="0"/>
        <w:adjustRightInd w:val="0"/>
        <w:spacing w:after="0" w:line="240" w:lineRule="auto"/>
        <w:rPr>
          <w:rFonts w:ascii="Arial" w:hAnsi="Arial" w:cs="Arial"/>
          <w:sz w:val="20"/>
          <w:szCs w:val="20"/>
          <w:lang w:val="en-US"/>
        </w:rPr>
      </w:pPr>
      <w:r w:rsidRPr="00F2627C">
        <w:rPr>
          <w:rFonts w:ascii="Times New Roman" w:hAnsi="Times New Roman" w:cs="Times New Roman"/>
          <w:b/>
          <w:bCs/>
          <w:sz w:val="28"/>
          <w:szCs w:val="28"/>
        </w:rPr>
        <w:t>C.I. No.:</w:t>
      </w:r>
      <w:r w:rsidR="00810B09" w:rsidRPr="00271477">
        <w:rPr>
          <w:rFonts w:ascii="Times New Roman" w:hAnsi="Times New Roman" w:cs="Times New Roman"/>
          <w:b/>
          <w:sz w:val="24"/>
          <w:szCs w:val="24"/>
          <w:lang w:val="en-US"/>
        </w:rPr>
        <w:t>Not applicable.</w:t>
      </w:r>
    </w:p>
    <w:p w:rsidR="008722A2" w:rsidRPr="008722A2" w:rsidRDefault="00223AE6" w:rsidP="004C4DA8">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Synonym</w:t>
      </w:r>
      <w:r w:rsidRPr="00F2627C">
        <w:rPr>
          <w:rFonts w:ascii="Times New Roman" w:hAnsi="Times New Roman" w:cs="Times New Roman"/>
          <w:b/>
          <w:sz w:val="28"/>
          <w:szCs w:val="28"/>
          <w:lang w:val="en-US"/>
        </w:rPr>
        <w:t>:</w:t>
      </w:r>
    </w:p>
    <w:p w:rsidR="001536B4" w:rsidRPr="001536B4" w:rsidRDefault="001C0A5C" w:rsidP="008722A2">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szCs w:val="28"/>
          <w:lang w:val="en-US"/>
        </w:rPr>
        <w:t>Chemical Name</w:t>
      </w:r>
      <w:r w:rsidR="00E52EA5">
        <w:rPr>
          <w:rFonts w:ascii="Times New Roman" w:hAnsi="Times New Roman" w:cs="Times New Roman"/>
          <w:b/>
          <w:bCs/>
          <w:sz w:val="24"/>
          <w:szCs w:val="24"/>
          <w:lang w:val="en-US"/>
        </w:rPr>
        <w:t xml:space="preserve">: </w:t>
      </w:r>
      <w:r w:rsidR="008722A2" w:rsidRPr="008722A2">
        <w:rPr>
          <w:rFonts w:ascii="Times New Roman" w:hAnsi="Times New Roman" w:cs="Times New Roman"/>
          <w:b/>
          <w:sz w:val="24"/>
          <w:szCs w:val="24"/>
          <w:lang w:val="en-US"/>
        </w:rPr>
        <w:t xml:space="preserve">Ammonium </w:t>
      </w:r>
      <w:r w:rsidR="004C4DA8">
        <w:rPr>
          <w:rFonts w:ascii="Times New Roman" w:hAnsi="Times New Roman" w:cs="Times New Roman"/>
          <w:b/>
          <w:sz w:val="24"/>
          <w:szCs w:val="24"/>
          <w:lang w:val="en-US"/>
        </w:rPr>
        <w:t>Chromate</w:t>
      </w:r>
    </w:p>
    <w:p w:rsidR="001536B4" w:rsidRPr="008722A2" w:rsidRDefault="00421339" w:rsidP="00F929DE">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Chemical Formula</w:t>
      </w:r>
      <w:r w:rsidRPr="00F2627C">
        <w:rPr>
          <w:rFonts w:ascii="Times New Roman" w:hAnsi="Times New Roman" w:cs="Times New Roman"/>
          <w:b/>
          <w:sz w:val="24"/>
          <w:szCs w:val="24"/>
        </w:rPr>
        <w:t xml:space="preserve">: </w:t>
      </w:r>
      <w:r w:rsidR="00CF04F4" w:rsidRPr="00CF04F4">
        <w:rPr>
          <w:rFonts w:ascii="Times New Roman" w:hAnsi="Times New Roman" w:cs="Times New Roman"/>
          <w:b/>
          <w:sz w:val="24"/>
          <w:szCs w:val="24"/>
        </w:rPr>
        <w:t>H</w:t>
      </w:r>
      <w:r w:rsidR="00CF04F4" w:rsidRPr="00CF04F4">
        <w:rPr>
          <w:rFonts w:ascii="Times New Roman" w:hAnsi="Times New Roman" w:cs="Times New Roman"/>
          <w:b/>
          <w:sz w:val="20"/>
          <w:szCs w:val="24"/>
        </w:rPr>
        <w:t>8</w:t>
      </w:r>
      <w:r w:rsidR="00CF04F4" w:rsidRPr="00CF04F4">
        <w:rPr>
          <w:rFonts w:ascii="Times New Roman" w:hAnsi="Times New Roman" w:cs="Times New Roman"/>
          <w:b/>
          <w:sz w:val="24"/>
          <w:szCs w:val="24"/>
        </w:rPr>
        <w:t>CrN</w:t>
      </w:r>
      <w:r w:rsidR="00CF04F4" w:rsidRPr="00CF04F4">
        <w:rPr>
          <w:rFonts w:ascii="Times New Roman" w:hAnsi="Times New Roman" w:cs="Times New Roman"/>
          <w:b/>
          <w:sz w:val="20"/>
          <w:szCs w:val="24"/>
        </w:rPr>
        <w:t>2</w:t>
      </w:r>
      <w:r w:rsidR="00CF04F4" w:rsidRPr="00CF04F4">
        <w:rPr>
          <w:rFonts w:ascii="Times New Roman" w:hAnsi="Times New Roman" w:cs="Times New Roman"/>
          <w:b/>
          <w:sz w:val="24"/>
          <w:szCs w:val="24"/>
        </w:rPr>
        <w:t>O</w:t>
      </w:r>
      <w:r w:rsidR="00CF04F4" w:rsidRPr="00CF04F4">
        <w:rPr>
          <w:rFonts w:ascii="Times New Roman" w:hAnsi="Times New Roman" w:cs="Times New Roman"/>
          <w:b/>
          <w:sz w:val="20"/>
          <w:szCs w:val="24"/>
        </w:rPr>
        <w:t>4</w:t>
      </w:r>
    </w:p>
    <w:p w:rsidR="008722A2" w:rsidRPr="00854234" w:rsidRDefault="008722A2" w:rsidP="00F929DE">
      <w:pPr>
        <w:autoSpaceDE w:val="0"/>
        <w:autoSpaceDN w:val="0"/>
        <w:adjustRightInd w:val="0"/>
        <w:spacing w:after="0" w:line="240" w:lineRule="auto"/>
        <w:rPr>
          <w:rFonts w:ascii="Times New Roman" w:hAnsi="Times New Roman" w:cs="Times New Roman"/>
          <w:b/>
          <w:sz w:val="24"/>
          <w:szCs w:val="24"/>
          <w:lang w:val="en-US"/>
        </w:rPr>
      </w:pPr>
    </w:p>
    <w:p w:rsidR="00BB3A0D"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2907B4" w:rsidRPr="003D1E16" w:rsidRDefault="002907B4" w:rsidP="00D65C2E">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2907B4" w:rsidRPr="003D1E16" w:rsidRDefault="002907B4" w:rsidP="00D65C2E">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CD1840">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2907B4" w:rsidRPr="003D1E16" w:rsidRDefault="00CD1840" w:rsidP="00D65C2E">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2907B4" w:rsidRPr="003D1E16">
        <w:rPr>
          <w:rFonts w:ascii="Times New Roman" w:hAnsi="Times New Roman" w:cs="Times New Roman"/>
          <w:b/>
          <w:bCs/>
          <w:sz w:val="28"/>
          <w:szCs w:val="28"/>
        </w:rPr>
        <w:t>Navghar</w:t>
      </w:r>
      <w:proofErr w:type="spellEnd"/>
      <w:r w:rsidR="002907B4" w:rsidRPr="003D1E16">
        <w:rPr>
          <w:rFonts w:ascii="Times New Roman" w:hAnsi="Times New Roman" w:cs="Times New Roman"/>
          <w:b/>
          <w:bCs/>
          <w:sz w:val="28"/>
          <w:szCs w:val="28"/>
        </w:rPr>
        <w:t xml:space="preserve">, </w:t>
      </w:r>
      <w:proofErr w:type="spellStart"/>
      <w:r w:rsidR="002907B4" w:rsidRPr="003D1E16">
        <w:rPr>
          <w:rFonts w:ascii="Times New Roman" w:hAnsi="Times New Roman" w:cs="Times New Roman"/>
          <w:b/>
          <w:bCs/>
          <w:sz w:val="28"/>
          <w:szCs w:val="28"/>
        </w:rPr>
        <w:t>Vasai</w:t>
      </w:r>
      <w:proofErr w:type="spellEnd"/>
      <w:r w:rsidR="002907B4" w:rsidRPr="003D1E16">
        <w:rPr>
          <w:rFonts w:ascii="Times New Roman" w:hAnsi="Times New Roman" w:cs="Times New Roman"/>
          <w:b/>
          <w:bCs/>
          <w:sz w:val="28"/>
          <w:szCs w:val="28"/>
        </w:rPr>
        <w:t xml:space="preserve"> (East).</w:t>
      </w:r>
      <w:proofErr w:type="gramEnd"/>
      <w:r w:rsidR="002907B4" w:rsidRPr="003D1E16">
        <w:rPr>
          <w:rFonts w:ascii="Times New Roman" w:hAnsi="Times New Roman" w:cs="Times New Roman"/>
          <w:b/>
          <w:bCs/>
          <w:sz w:val="28"/>
          <w:szCs w:val="28"/>
        </w:rPr>
        <w:t xml:space="preserve"> </w:t>
      </w:r>
      <w:proofErr w:type="spellStart"/>
      <w:r w:rsidR="002907B4">
        <w:rPr>
          <w:rFonts w:ascii="Times New Roman" w:hAnsi="Times New Roman" w:cs="Times New Roman"/>
          <w:b/>
          <w:bCs/>
          <w:sz w:val="28"/>
          <w:szCs w:val="28"/>
        </w:rPr>
        <w:t>Palghar</w:t>
      </w:r>
      <w:proofErr w:type="spellEnd"/>
      <w:r w:rsidR="002907B4" w:rsidRPr="003D1E16">
        <w:rPr>
          <w:rFonts w:ascii="Times New Roman" w:hAnsi="Times New Roman" w:cs="Times New Roman"/>
          <w:b/>
          <w:bCs/>
          <w:sz w:val="28"/>
          <w:szCs w:val="28"/>
        </w:rPr>
        <w:t> - 401 210.</w:t>
      </w:r>
    </w:p>
    <w:p w:rsidR="002907B4" w:rsidRDefault="002907B4" w:rsidP="00D65C2E">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CD1840">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2907B4" w:rsidRDefault="00CD1840" w:rsidP="00D65C2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2907B4">
        <w:rPr>
          <w:rFonts w:ascii="Times New Roman" w:hAnsi="Times New Roman" w:cs="Times New Roman"/>
          <w:b/>
          <w:bCs/>
          <w:sz w:val="28"/>
          <w:szCs w:val="28"/>
          <w:shd w:val="clear" w:color="auto" w:fill="FFFFFF"/>
        </w:rPr>
        <w:t>Tel: 91-250-2390989</w:t>
      </w:r>
    </w:p>
    <w:p w:rsidR="002907B4" w:rsidRDefault="00CD1840" w:rsidP="002907B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2907B4">
        <w:rPr>
          <w:rFonts w:ascii="Times New Roman" w:hAnsi="Times New Roman" w:cs="Times New Roman"/>
          <w:b/>
          <w:bCs/>
          <w:sz w:val="28"/>
          <w:szCs w:val="28"/>
          <w:shd w:val="clear" w:color="auto" w:fill="FFFFFF"/>
        </w:rPr>
        <w:t>Tel/Fax:  91-250-2390032</w:t>
      </w:r>
    </w:p>
    <w:p w:rsidR="00CD1840" w:rsidRPr="003D1E16" w:rsidRDefault="00CD1840" w:rsidP="002907B4">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D16E8A">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3D575D">
        <w:trPr>
          <w:trHeight w:val="70"/>
        </w:trPr>
        <w:tc>
          <w:tcPr>
            <w:tcW w:w="4117" w:type="dxa"/>
          </w:tcPr>
          <w:p w:rsidR="00D17BAB" w:rsidRPr="00A83893" w:rsidRDefault="00620B02" w:rsidP="00632EEB">
            <w:pPr>
              <w:autoSpaceDE w:val="0"/>
              <w:autoSpaceDN w:val="0"/>
              <w:adjustRightInd w:val="0"/>
              <w:rPr>
                <w:rFonts w:ascii="Times New Roman" w:hAnsi="Times New Roman" w:cs="Times New Roman"/>
                <w:b/>
                <w:sz w:val="24"/>
                <w:szCs w:val="24"/>
                <w:lang w:val="en-US"/>
              </w:rPr>
            </w:pPr>
            <w:r w:rsidRPr="008722A2">
              <w:rPr>
                <w:rFonts w:ascii="Times New Roman" w:hAnsi="Times New Roman" w:cs="Times New Roman"/>
                <w:b/>
                <w:sz w:val="24"/>
                <w:szCs w:val="24"/>
                <w:lang w:val="en-US"/>
              </w:rPr>
              <w:t xml:space="preserve">Ammonium </w:t>
            </w:r>
            <w:r>
              <w:rPr>
                <w:rFonts w:ascii="Times New Roman" w:hAnsi="Times New Roman" w:cs="Times New Roman"/>
                <w:b/>
                <w:sz w:val="24"/>
                <w:szCs w:val="24"/>
                <w:lang w:val="en-US"/>
              </w:rPr>
              <w:t>Chromate</w:t>
            </w:r>
          </w:p>
        </w:tc>
        <w:tc>
          <w:tcPr>
            <w:tcW w:w="3347" w:type="dxa"/>
          </w:tcPr>
          <w:p w:rsidR="00396F6E" w:rsidRPr="003D575D" w:rsidRDefault="00620B02" w:rsidP="003D575D">
            <w:pPr>
              <w:autoSpaceDE w:val="0"/>
              <w:autoSpaceDN w:val="0"/>
              <w:adjustRightInd w:val="0"/>
              <w:jc w:val="center"/>
              <w:rPr>
                <w:rFonts w:ascii="UniversCondensedMedium" w:hAnsi="UniversCondensedMedium" w:cs="UniversCondensedMedium"/>
                <w:sz w:val="16"/>
                <w:szCs w:val="16"/>
                <w:lang w:val="en-US"/>
              </w:rPr>
            </w:pPr>
            <w:r>
              <w:rPr>
                <w:rFonts w:ascii="Times New Roman" w:hAnsi="Times New Roman" w:cs="Times New Roman"/>
                <w:b/>
                <w:sz w:val="24"/>
                <w:szCs w:val="24"/>
                <w:lang w:val="en-US"/>
              </w:rPr>
              <w:t>7788-98-9</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B42061" w:rsidRDefault="00B42061" w:rsidP="00D16E8A">
      <w:pPr>
        <w:tabs>
          <w:tab w:val="left" w:pos="10410"/>
        </w:tabs>
        <w:autoSpaceDE w:val="0"/>
        <w:autoSpaceDN w:val="0"/>
        <w:adjustRightInd w:val="0"/>
        <w:spacing w:after="0" w:line="240" w:lineRule="auto"/>
        <w:rPr>
          <w:rFonts w:ascii="Times New Roman" w:hAnsi="Times New Roman" w:cs="Times New Roman"/>
          <w:b/>
          <w:bCs/>
          <w:sz w:val="28"/>
          <w:szCs w:val="28"/>
          <w:lang w:val="en-US"/>
        </w:rPr>
      </w:pPr>
    </w:p>
    <w:p w:rsidR="00CC3F2C" w:rsidRPr="00B42061" w:rsidRDefault="00CC3F2C" w:rsidP="00D16E8A">
      <w:pPr>
        <w:tabs>
          <w:tab w:val="left" w:pos="10410"/>
        </w:tabs>
        <w:autoSpaceDE w:val="0"/>
        <w:autoSpaceDN w:val="0"/>
        <w:adjustRightInd w:val="0"/>
        <w:spacing w:after="0" w:line="240" w:lineRule="auto"/>
        <w:rPr>
          <w:rFonts w:ascii="Times New Roman" w:hAnsi="Times New Roman" w:cs="Times New Roman"/>
          <w:b/>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B42061" w:rsidRPr="00B42061">
        <w:rPr>
          <w:rFonts w:ascii="Times New Roman" w:hAnsi="Times New Roman" w:cs="Times New Roman"/>
          <w:b/>
          <w:sz w:val="24"/>
          <w:szCs w:val="24"/>
          <w:lang w:val="en-US"/>
        </w:rPr>
        <w:t>Ammonium chromate LD50: Not available. LC50: Not available.</w:t>
      </w:r>
    </w:p>
    <w:p w:rsidR="00B42061" w:rsidRPr="003D575D" w:rsidRDefault="00B42061" w:rsidP="00D16E8A">
      <w:pPr>
        <w:tabs>
          <w:tab w:val="left" w:pos="10410"/>
        </w:tabs>
        <w:autoSpaceDE w:val="0"/>
        <w:autoSpaceDN w:val="0"/>
        <w:adjustRightInd w:val="0"/>
        <w:spacing w:after="0" w:line="240" w:lineRule="auto"/>
        <w:rPr>
          <w:rFonts w:ascii="Times New Roman" w:hAnsi="Times New Roman" w:cs="Times New Roman"/>
          <w:b/>
          <w:bCs/>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8C0BA9" w:rsidRDefault="008C0BA9" w:rsidP="009C49B6">
      <w:pPr>
        <w:autoSpaceDE w:val="0"/>
        <w:autoSpaceDN w:val="0"/>
        <w:adjustRightInd w:val="0"/>
        <w:spacing w:after="0" w:line="240" w:lineRule="auto"/>
        <w:rPr>
          <w:rFonts w:ascii="Times New Roman" w:hAnsi="Times New Roman" w:cs="Times New Roman"/>
          <w:b/>
          <w:bCs/>
          <w:sz w:val="28"/>
          <w:szCs w:val="24"/>
          <w:u w:val="single"/>
          <w:lang w:val="en-US"/>
        </w:rPr>
      </w:pPr>
    </w:p>
    <w:p w:rsidR="00D16E8A" w:rsidRPr="00D46753" w:rsidRDefault="00B2678B" w:rsidP="00D46753">
      <w:pPr>
        <w:autoSpaceDE w:val="0"/>
        <w:autoSpaceDN w:val="0"/>
        <w:adjustRightInd w:val="0"/>
        <w:spacing w:after="0" w:line="240" w:lineRule="auto"/>
        <w:rPr>
          <w:rFonts w:ascii="Arial" w:hAnsi="Arial" w:cs="Arial"/>
          <w:sz w:val="20"/>
          <w:szCs w:val="20"/>
          <w:lang w:val="en-US"/>
        </w:rPr>
      </w:pPr>
      <w:r w:rsidRPr="00AE6D6B">
        <w:rPr>
          <w:rFonts w:ascii="Times New Roman" w:hAnsi="Times New Roman" w:cs="Times New Roman"/>
          <w:b/>
          <w:bCs/>
          <w:sz w:val="28"/>
          <w:szCs w:val="24"/>
          <w:u w:val="single"/>
          <w:lang w:val="en-US"/>
        </w:rPr>
        <w:t>Potential Acute Health Effects</w:t>
      </w:r>
      <w:r w:rsidRPr="00B2678B">
        <w:rPr>
          <w:rFonts w:ascii="Times New Roman" w:hAnsi="Times New Roman" w:cs="Times New Roman"/>
          <w:b/>
          <w:bCs/>
          <w:sz w:val="28"/>
          <w:szCs w:val="24"/>
          <w:lang w:val="en-US"/>
        </w:rPr>
        <w:t xml:space="preserve">: </w:t>
      </w:r>
      <w:r w:rsidR="00D46753" w:rsidRPr="00D46753">
        <w:rPr>
          <w:rFonts w:ascii="Times New Roman" w:hAnsi="Times New Roman" w:cs="Times New Roman"/>
          <w:b/>
          <w:sz w:val="24"/>
          <w:szCs w:val="24"/>
          <w:lang w:val="en-US"/>
        </w:rPr>
        <w:t>Very hazardous in case of skin contact (irritant), of eye contact (irritant), of ingestion, of inhalation. Hazardous in case of skin contact (</w:t>
      </w:r>
      <w:proofErr w:type="spellStart"/>
      <w:r w:rsidR="00D46753" w:rsidRPr="00D46753">
        <w:rPr>
          <w:rFonts w:ascii="Times New Roman" w:hAnsi="Times New Roman" w:cs="Times New Roman"/>
          <w:b/>
          <w:sz w:val="24"/>
          <w:szCs w:val="24"/>
          <w:lang w:val="en-US"/>
        </w:rPr>
        <w:t>permeator</w:t>
      </w:r>
      <w:proofErr w:type="spellEnd"/>
      <w:r w:rsidR="00D46753" w:rsidRPr="00D46753">
        <w:rPr>
          <w:rFonts w:ascii="Times New Roman" w:hAnsi="Times New Roman" w:cs="Times New Roman"/>
          <w:b/>
          <w:sz w:val="24"/>
          <w:szCs w:val="24"/>
          <w:lang w:val="en-US"/>
        </w:rPr>
        <w:t>). Inflammation of the eye is characterized by redness, watering, and itching. Skin inflammation is characterized by itching, scaling, reddening, or, occasionally, blistering.</w:t>
      </w:r>
    </w:p>
    <w:p w:rsidR="003D575D" w:rsidRDefault="003D575D" w:rsidP="003D575D">
      <w:pPr>
        <w:autoSpaceDE w:val="0"/>
        <w:autoSpaceDN w:val="0"/>
        <w:adjustRightInd w:val="0"/>
        <w:spacing w:after="0" w:line="240" w:lineRule="auto"/>
        <w:rPr>
          <w:rFonts w:ascii="Arial" w:hAnsi="Arial" w:cs="Arial"/>
          <w:sz w:val="20"/>
          <w:szCs w:val="20"/>
          <w:lang w:val="en-US"/>
        </w:rPr>
      </w:pPr>
    </w:p>
    <w:p w:rsidR="00D16E8A" w:rsidRDefault="00B2678B" w:rsidP="00D46753">
      <w:pPr>
        <w:autoSpaceDE w:val="0"/>
        <w:autoSpaceDN w:val="0"/>
        <w:adjustRightInd w:val="0"/>
        <w:spacing w:after="0" w:line="240" w:lineRule="auto"/>
        <w:rPr>
          <w:rFonts w:ascii="Arial" w:hAnsi="Arial" w:cs="Arial"/>
          <w:sz w:val="20"/>
          <w:szCs w:val="20"/>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D46753" w:rsidRPr="00D46753">
        <w:rPr>
          <w:rFonts w:ascii="Times New Roman" w:hAnsi="Times New Roman" w:cs="Times New Roman"/>
          <w:b/>
          <w:sz w:val="24"/>
          <w:szCs w:val="24"/>
          <w:lang w:val="en-US"/>
        </w:rPr>
        <w:t>Very hazardous in case of skin contact (irritant), of eye contact (irritant), of ingestion, of inhalation. Hazardous in case of skin contact (</w:t>
      </w:r>
      <w:proofErr w:type="spellStart"/>
      <w:r w:rsidR="00D46753" w:rsidRPr="00D46753">
        <w:rPr>
          <w:rFonts w:ascii="Times New Roman" w:hAnsi="Times New Roman" w:cs="Times New Roman"/>
          <w:b/>
          <w:sz w:val="24"/>
          <w:szCs w:val="24"/>
          <w:lang w:val="en-US"/>
        </w:rPr>
        <w:t>permeator</w:t>
      </w:r>
      <w:proofErr w:type="spellEnd"/>
      <w:r w:rsidR="00D46753" w:rsidRPr="00D46753">
        <w:rPr>
          <w:rFonts w:ascii="Times New Roman" w:hAnsi="Times New Roman" w:cs="Times New Roman"/>
          <w:b/>
          <w:sz w:val="24"/>
          <w:szCs w:val="24"/>
          <w:lang w:val="en-US"/>
        </w:rPr>
        <w:t>). CARCINOGENIC EFFECTS: Classified A1 (Confirmed for human.) by ACGIH. MUTAGENIC EFFECTS: Not available. TERATOGENIC EFFECTS: Not available. DEVELOPMENTAL TOXICITY: Not available. Repeated or prolonged inhalation of dust may lead to chronic respiratory irritation.</w:t>
      </w:r>
    </w:p>
    <w:p w:rsidR="003D575D" w:rsidRPr="00745BA3" w:rsidRDefault="003D575D" w:rsidP="003D575D">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3D575D" w:rsidRPr="00D24C67" w:rsidRDefault="004F3368" w:rsidP="00694BB7">
      <w:pPr>
        <w:autoSpaceDE w:val="0"/>
        <w:autoSpaceDN w:val="0"/>
        <w:adjustRightInd w:val="0"/>
        <w:spacing w:after="0" w:line="240" w:lineRule="auto"/>
        <w:rPr>
          <w:rFonts w:ascii="Times New Roman" w:hAnsi="Times New Roman" w:cs="Times New Roman"/>
          <w:b/>
          <w:sz w:val="24"/>
          <w:szCs w:val="24"/>
          <w:lang w:val="en-US"/>
        </w:rPr>
      </w:pPr>
      <w:r w:rsidRPr="004B1AC3">
        <w:rPr>
          <w:rFonts w:ascii="Times New Roman" w:hAnsi="Times New Roman" w:cs="Times New Roman"/>
          <w:b/>
          <w:bCs/>
          <w:sz w:val="28"/>
          <w:szCs w:val="28"/>
          <w:lang w:val="en-US"/>
        </w:rPr>
        <w:t>Eye Contact:</w:t>
      </w:r>
      <w:r w:rsidR="00694BB7" w:rsidRPr="00D24C67">
        <w:rPr>
          <w:rFonts w:ascii="Times New Roman" w:hAnsi="Times New Roman" w:cs="Times New Roman"/>
          <w:b/>
          <w:sz w:val="24"/>
          <w:szCs w:val="24"/>
          <w:lang w:val="en-US"/>
        </w:rPr>
        <w:t>Check for and remove any contact lenses. In case of contact, immediately flush eyes with plenty of water for at least 15 minutes. Get medical attention immediately.</w:t>
      </w:r>
    </w:p>
    <w:p w:rsidR="00694BB7" w:rsidRPr="003D575D" w:rsidRDefault="00694BB7" w:rsidP="00694BB7">
      <w:pPr>
        <w:autoSpaceDE w:val="0"/>
        <w:autoSpaceDN w:val="0"/>
        <w:adjustRightInd w:val="0"/>
        <w:spacing w:after="0" w:line="240" w:lineRule="auto"/>
        <w:rPr>
          <w:rFonts w:ascii="Arial" w:hAnsi="Arial" w:cs="Arial"/>
          <w:sz w:val="20"/>
          <w:szCs w:val="20"/>
          <w:lang w:val="en-US"/>
        </w:rPr>
      </w:pPr>
    </w:p>
    <w:p w:rsidR="00A83893" w:rsidRPr="00D24C67" w:rsidRDefault="004F3368" w:rsidP="00D24C67">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Skin Contact:</w:t>
      </w:r>
      <w:r w:rsidR="00D24C67" w:rsidRPr="00D24C67">
        <w:rPr>
          <w:rFonts w:ascii="Times New Roman" w:hAnsi="Times New Roman" w:cs="Times New Roman"/>
          <w:b/>
          <w:sz w:val="24"/>
          <w:szCs w:val="24"/>
          <w:lang w:val="en-US"/>
        </w:rPr>
        <w:t>In case of contact, immediately flush skin with plenty of water for at least 15 minutes while removing contaminated clothing and shoes. Cover the irritated skin with an emollient. Wash clothing before reuse. Thoroughly clean shoes before reuse. Get medical attention immediately.</w:t>
      </w:r>
    </w:p>
    <w:p w:rsidR="003D575D" w:rsidRDefault="003D575D" w:rsidP="00A83893">
      <w:pPr>
        <w:autoSpaceDE w:val="0"/>
        <w:autoSpaceDN w:val="0"/>
        <w:adjustRightInd w:val="0"/>
        <w:spacing w:after="0" w:line="240" w:lineRule="auto"/>
        <w:rPr>
          <w:rFonts w:ascii="Times New Roman" w:hAnsi="Times New Roman" w:cs="Times New Roman"/>
          <w:b/>
          <w:bCs/>
          <w:sz w:val="28"/>
          <w:szCs w:val="28"/>
          <w:lang w:val="en-US"/>
        </w:rPr>
      </w:pPr>
    </w:p>
    <w:p w:rsidR="00D16E8A" w:rsidRPr="00D24C67" w:rsidRDefault="004F3368" w:rsidP="003D575D">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Skin Contact:</w:t>
      </w:r>
      <w:r w:rsidR="00D24C67" w:rsidRPr="00D24C67">
        <w:rPr>
          <w:rFonts w:ascii="Times New Roman" w:hAnsi="Times New Roman" w:cs="Times New Roman"/>
          <w:b/>
          <w:sz w:val="24"/>
          <w:szCs w:val="24"/>
          <w:lang w:val="en-US"/>
        </w:rPr>
        <w:t>Wash with a disinfectant soap and cover the contaminated skin with an anti-bacterial cream. Seek medical attention.</w:t>
      </w:r>
    </w:p>
    <w:p w:rsidR="003D575D" w:rsidRPr="00D16E8A" w:rsidRDefault="003D575D" w:rsidP="003D575D">
      <w:pPr>
        <w:autoSpaceDE w:val="0"/>
        <w:autoSpaceDN w:val="0"/>
        <w:adjustRightInd w:val="0"/>
        <w:spacing w:after="0" w:line="240" w:lineRule="auto"/>
        <w:rPr>
          <w:rFonts w:ascii="Times New Roman" w:hAnsi="Times New Roman" w:cs="Times New Roman"/>
          <w:b/>
          <w:sz w:val="24"/>
          <w:szCs w:val="24"/>
          <w:lang w:val="en-US"/>
        </w:rPr>
      </w:pPr>
    </w:p>
    <w:p w:rsidR="00E32BDE" w:rsidRPr="00334182" w:rsidRDefault="004F3368" w:rsidP="00D24C67">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D24C67" w:rsidRPr="00D24C67">
        <w:rPr>
          <w:rFonts w:ascii="Times New Roman" w:hAnsi="Times New Roman" w:cs="Times New Roman"/>
          <w:b/>
          <w:sz w:val="24"/>
          <w:szCs w:val="24"/>
          <w:lang w:val="en-US"/>
        </w:rPr>
        <w:t>If inhaled, remove to fresh air. If not breathing, give artificial respiration. If breathing is difficult, give oxygen. Get medical attention.</w:t>
      </w:r>
    </w:p>
    <w:p w:rsidR="003D575D" w:rsidRDefault="003D575D" w:rsidP="00BD6FCD">
      <w:pPr>
        <w:autoSpaceDE w:val="0"/>
        <w:autoSpaceDN w:val="0"/>
        <w:adjustRightInd w:val="0"/>
        <w:spacing w:after="0" w:line="240" w:lineRule="auto"/>
        <w:rPr>
          <w:rFonts w:ascii="Times New Roman" w:hAnsi="Times New Roman" w:cs="Times New Roman"/>
          <w:b/>
          <w:bCs/>
          <w:sz w:val="28"/>
          <w:szCs w:val="28"/>
          <w:lang w:val="en-US"/>
        </w:rPr>
      </w:pPr>
    </w:p>
    <w:p w:rsidR="00334182" w:rsidRDefault="004F3368" w:rsidP="00BD6FCD">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Inhalation:</w:t>
      </w:r>
      <w:r w:rsidR="00E32BDE" w:rsidRPr="004F3368">
        <w:rPr>
          <w:rFonts w:ascii="Times New Roman" w:hAnsi="Times New Roman" w:cs="Times New Roman"/>
          <w:b/>
          <w:sz w:val="24"/>
          <w:szCs w:val="24"/>
          <w:lang w:val="en-US"/>
        </w:rPr>
        <w:t>Not available.</w:t>
      </w:r>
    </w:p>
    <w:p w:rsidR="00E32BDE" w:rsidRPr="00334182" w:rsidRDefault="00E32BDE" w:rsidP="00BD6FCD">
      <w:pPr>
        <w:autoSpaceDE w:val="0"/>
        <w:autoSpaceDN w:val="0"/>
        <w:adjustRightInd w:val="0"/>
        <w:spacing w:after="0" w:line="240" w:lineRule="auto"/>
        <w:rPr>
          <w:rFonts w:ascii="Times New Roman" w:hAnsi="Times New Roman" w:cs="Times New Roman"/>
          <w:b/>
          <w:sz w:val="24"/>
          <w:szCs w:val="24"/>
          <w:lang w:val="en-US"/>
        </w:rPr>
      </w:pPr>
    </w:p>
    <w:p w:rsidR="003D575D" w:rsidRDefault="004F3368" w:rsidP="00853FBC">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D24C67" w:rsidRPr="00D24C67">
        <w:rPr>
          <w:rFonts w:ascii="Times New Roman" w:hAnsi="Times New Roman" w:cs="Times New Roman"/>
          <w:b/>
          <w:sz w:val="24"/>
          <w:szCs w:val="24"/>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D24C67" w:rsidRPr="00D24C67" w:rsidRDefault="00D24C67" w:rsidP="00853FBC">
      <w:pPr>
        <w:autoSpaceDE w:val="0"/>
        <w:autoSpaceDN w:val="0"/>
        <w:adjustRightInd w:val="0"/>
        <w:spacing w:after="0" w:line="240" w:lineRule="auto"/>
        <w:rPr>
          <w:rFonts w:ascii="Arial" w:hAnsi="Arial" w:cs="Arial"/>
          <w:sz w:val="20"/>
          <w:szCs w:val="20"/>
          <w:lang w:val="en-US"/>
        </w:rPr>
      </w:pPr>
    </w:p>
    <w:p w:rsidR="000D4526" w:rsidRDefault="004F3368" w:rsidP="00853FBC">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261937" w:rsidRDefault="00261937" w:rsidP="00FB0603">
      <w:pPr>
        <w:autoSpaceDE w:val="0"/>
        <w:autoSpaceDN w:val="0"/>
        <w:adjustRightInd w:val="0"/>
        <w:spacing w:after="0" w:line="240" w:lineRule="auto"/>
        <w:rPr>
          <w:rFonts w:ascii="TimesNewRomanPSMT" w:hAnsi="TimesNewRomanPSMT" w:cs="Times New Roman"/>
          <w:b/>
        </w:rPr>
      </w:pPr>
    </w:p>
    <w:p w:rsidR="000B0764" w:rsidRDefault="000B0764" w:rsidP="00FB0603">
      <w:pPr>
        <w:autoSpaceDE w:val="0"/>
        <w:autoSpaceDN w:val="0"/>
        <w:adjustRightInd w:val="0"/>
        <w:spacing w:after="0" w:line="240" w:lineRule="auto"/>
        <w:rPr>
          <w:rFonts w:ascii="TimesNewRomanPSMT" w:hAnsi="TimesNewRomanPSMT" w:cs="Times New Roman"/>
          <w:b/>
        </w:rPr>
      </w:pPr>
    </w:p>
    <w:p w:rsidR="000B0764" w:rsidRDefault="000B0764" w:rsidP="00FB0603">
      <w:pPr>
        <w:autoSpaceDE w:val="0"/>
        <w:autoSpaceDN w:val="0"/>
        <w:adjustRightInd w:val="0"/>
        <w:spacing w:after="0" w:line="240" w:lineRule="auto"/>
        <w:rPr>
          <w:rFonts w:ascii="TimesNewRomanPSMT" w:hAnsi="TimesNewRomanPSMT" w:cs="Times New Roman"/>
          <w:b/>
        </w:rPr>
      </w:pPr>
    </w:p>
    <w:p w:rsidR="000B0764" w:rsidRDefault="000B0764" w:rsidP="00FB0603">
      <w:pPr>
        <w:autoSpaceDE w:val="0"/>
        <w:autoSpaceDN w:val="0"/>
        <w:adjustRightInd w:val="0"/>
        <w:spacing w:after="0" w:line="240" w:lineRule="auto"/>
        <w:rPr>
          <w:rFonts w:ascii="TimesNewRomanPSMT" w:hAnsi="TimesNewRomanPSMT" w:cs="Times New Roman"/>
          <w:b/>
        </w:rPr>
      </w:pPr>
    </w:p>
    <w:p w:rsidR="000B0764" w:rsidRPr="00CA43B6" w:rsidRDefault="000B0764" w:rsidP="00FB0603">
      <w:pPr>
        <w:autoSpaceDE w:val="0"/>
        <w:autoSpaceDN w:val="0"/>
        <w:adjustRightInd w:val="0"/>
        <w:spacing w:after="0" w:line="240" w:lineRule="auto"/>
        <w:rPr>
          <w:rFonts w:ascii="TimesNewRomanPSMT" w:hAnsi="TimesNewRomanPSMT" w:cs="Times New Roman"/>
          <w:b/>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EA0CF0">
              <w:rPr>
                <w:color w:val="auto"/>
                <w:sz w:val="44"/>
              </w:rPr>
              <w:lastRenderedPageBreak/>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056E8B" w:rsidRPr="009A50DD" w:rsidRDefault="004F3368" w:rsidP="00B72D78">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Flammability of the Product:</w:t>
      </w:r>
      <w:r w:rsidR="00056E8B" w:rsidRPr="009A50DD">
        <w:rPr>
          <w:rFonts w:ascii="Times New Roman" w:hAnsi="Times New Roman" w:cs="Times New Roman"/>
          <w:b/>
          <w:sz w:val="24"/>
          <w:szCs w:val="24"/>
          <w:lang w:val="en-US"/>
        </w:rPr>
        <w:t>May be combustible at high temperature.</w:t>
      </w:r>
    </w:p>
    <w:p w:rsidR="00056E8B" w:rsidRPr="009A50DD" w:rsidRDefault="004F3368" w:rsidP="00DF753D">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 xml:space="preserve">Auto-Ignition Temperature: </w:t>
      </w:r>
      <w:r w:rsidR="00056E8B" w:rsidRPr="009A50DD">
        <w:rPr>
          <w:rFonts w:ascii="Times New Roman" w:hAnsi="Times New Roman" w:cs="Times New Roman"/>
          <w:b/>
          <w:sz w:val="24"/>
          <w:szCs w:val="24"/>
          <w:lang w:val="en-US"/>
        </w:rPr>
        <w:t>Not available.</w:t>
      </w:r>
    </w:p>
    <w:p w:rsidR="00056E8B" w:rsidRPr="009A50DD" w:rsidRDefault="004F3368" w:rsidP="00A33FEE">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Flash Points:</w:t>
      </w:r>
      <w:r w:rsidR="00056E8B" w:rsidRPr="009A50DD">
        <w:rPr>
          <w:rFonts w:ascii="Times New Roman" w:hAnsi="Times New Roman" w:cs="Times New Roman"/>
          <w:b/>
          <w:sz w:val="24"/>
          <w:szCs w:val="24"/>
          <w:lang w:val="en-US"/>
        </w:rPr>
        <w:t>Not available.</w:t>
      </w:r>
    </w:p>
    <w:p w:rsidR="00056E8B" w:rsidRPr="009A50DD" w:rsidRDefault="00E86DB1" w:rsidP="00E86DB1">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Flammable Limits:</w:t>
      </w:r>
      <w:r w:rsidR="00056E8B" w:rsidRPr="009A50DD">
        <w:rPr>
          <w:rFonts w:ascii="Times New Roman" w:hAnsi="Times New Roman" w:cs="Times New Roman"/>
          <w:b/>
          <w:sz w:val="24"/>
          <w:szCs w:val="24"/>
          <w:lang w:val="en-US"/>
        </w:rPr>
        <w:t>Not available.</w:t>
      </w:r>
    </w:p>
    <w:p w:rsidR="00056E8B" w:rsidRPr="009A50DD" w:rsidRDefault="004F3368" w:rsidP="008723C9">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Products of Combustion:</w:t>
      </w:r>
      <w:r w:rsidR="00056E8B" w:rsidRPr="009A50DD">
        <w:rPr>
          <w:rFonts w:ascii="Times New Roman" w:hAnsi="Times New Roman" w:cs="Times New Roman"/>
          <w:b/>
          <w:sz w:val="24"/>
          <w:szCs w:val="24"/>
          <w:lang w:val="en-US"/>
        </w:rPr>
        <w:t>Some metallic oxides.</w:t>
      </w:r>
    </w:p>
    <w:p w:rsidR="00056E8B" w:rsidRPr="009A50DD" w:rsidRDefault="004F3368" w:rsidP="00EA0CF0">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Fire Hazards in Presence of Various Substances:</w:t>
      </w:r>
      <w:r w:rsidR="00056E8B" w:rsidRPr="009A50DD">
        <w:rPr>
          <w:rFonts w:ascii="Times New Roman" w:hAnsi="Times New Roman" w:cs="Times New Roman"/>
          <w:b/>
          <w:sz w:val="24"/>
          <w:szCs w:val="24"/>
          <w:lang w:val="en-US"/>
        </w:rPr>
        <w:t>Highly flammable in presence of open flames and sparks, of heat.</w:t>
      </w:r>
    </w:p>
    <w:p w:rsidR="00056E8B" w:rsidRPr="009A50DD" w:rsidRDefault="004F3368" w:rsidP="00056E8B">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Explosion Hazards in Presence of Various Substances:</w:t>
      </w:r>
      <w:r w:rsidR="00056E8B" w:rsidRPr="009A50DD">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294C1B" w:rsidRPr="009A50DD" w:rsidRDefault="004F3368" w:rsidP="00056E8B">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4"/>
          <w:lang w:val="en-US"/>
        </w:rPr>
        <w:t>Fire F</w:t>
      </w:r>
      <w:r w:rsidR="00B51A73" w:rsidRPr="009A50DD">
        <w:rPr>
          <w:rFonts w:ascii="Times New Roman" w:hAnsi="Times New Roman" w:cs="Times New Roman"/>
          <w:b/>
          <w:bCs/>
          <w:sz w:val="28"/>
          <w:szCs w:val="24"/>
          <w:lang w:val="en-US"/>
        </w:rPr>
        <w:t xml:space="preserve">ighting Media and Instructions: </w:t>
      </w:r>
      <w:r w:rsidR="00056E8B" w:rsidRPr="009A50DD">
        <w:rPr>
          <w:rFonts w:ascii="Times New Roman" w:hAnsi="Times New Roman" w:cs="Times New Roman"/>
          <w:b/>
          <w:sz w:val="24"/>
          <w:szCs w:val="24"/>
          <w:lang w:val="en-US"/>
        </w:rPr>
        <w:t>SMALL FIRE: Use DRY chemical powder. LARGE FIRE: Use water spray, fog or foam. Do not use water jet.</w:t>
      </w:r>
    </w:p>
    <w:p w:rsidR="00755C6D" w:rsidRPr="009A50DD" w:rsidRDefault="004F3368" w:rsidP="008B11CC">
      <w:pPr>
        <w:autoSpaceDE w:val="0"/>
        <w:autoSpaceDN w:val="0"/>
        <w:adjustRightInd w:val="0"/>
        <w:spacing w:after="0" w:line="240" w:lineRule="auto"/>
        <w:rPr>
          <w:rFonts w:ascii="Times New Roman" w:hAnsi="Times New Roman" w:cs="Times New Roman"/>
          <w:b/>
          <w:sz w:val="20"/>
          <w:szCs w:val="20"/>
          <w:lang w:val="en-US"/>
        </w:rPr>
      </w:pPr>
      <w:r w:rsidRPr="009A50DD">
        <w:rPr>
          <w:rFonts w:ascii="Times New Roman" w:hAnsi="Times New Roman" w:cs="Times New Roman"/>
          <w:b/>
          <w:bCs/>
          <w:sz w:val="28"/>
          <w:szCs w:val="28"/>
          <w:lang w:val="en-US"/>
        </w:rPr>
        <w:t>Special Remarks on Fire Hazards:</w:t>
      </w:r>
      <w:r w:rsidR="00072364" w:rsidRPr="009A50DD">
        <w:rPr>
          <w:rFonts w:ascii="Times New Roman" w:hAnsi="Times New Roman" w:cs="Times New Roman"/>
          <w:b/>
          <w:sz w:val="24"/>
          <w:szCs w:val="24"/>
          <w:lang w:val="en-US"/>
        </w:rPr>
        <w:t>May explode when heated. When heated to decomposition it emits toxic fumes.</w:t>
      </w:r>
    </w:p>
    <w:p w:rsidR="008723C9" w:rsidRPr="009A50DD" w:rsidRDefault="004F3368" w:rsidP="008B11CC">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Special Remarks on Explosion Hazards:</w:t>
      </w:r>
      <w:r w:rsidR="00755C6D" w:rsidRPr="009A50DD">
        <w:rPr>
          <w:rFonts w:ascii="Times New Roman" w:hAnsi="Times New Roman" w:cs="Times New Roman"/>
          <w:b/>
          <w:sz w:val="24"/>
          <w:szCs w:val="24"/>
          <w:lang w:val="en-US"/>
        </w:rPr>
        <w:t>Not available.</w:t>
      </w:r>
    </w:p>
    <w:p w:rsidR="00755C6D" w:rsidRPr="00C5079E" w:rsidRDefault="00755C6D" w:rsidP="008B11CC">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684328" w:rsidRPr="005C7EDA" w:rsidRDefault="00F33A78" w:rsidP="00654172">
      <w:pPr>
        <w:autoSpaceDE w:val="0"/>
        <w:autoSpaceDN w:val="0"/>
        <w:adjustRightInd w:val="0"/>
        <w:spacing w:after="0" w:line="240" w:lineRule="auto"/>
        <w:rPr>
          <w:rFonts w:ascii="Arial" w:hAnsi="Arial" w:cs="Arial"/>
          <w:sz w:val="20"/>
          <w:szCs w:val="20"/>
          <w:lang w:val="en-US"/>
        </w:rPr>
      </w:pPr>
      <w:r w:rsidRPr="00F33A78">
        <w:rPr>
          <w:rFonts w:ascii="Times New Roman" w:hAnsi="Times New Roman" w:cs="Times New Roman"/>
          <w:b/>
          <w:bCs/>
          <w:sz w:val="28"/>
          <w:szCs w:val="28"/>
          <w:u w:val="single"/>
          <w:lang w:val="en-US"/>
        </w:rPr>
        <w:t>Small Spill:</w:t>
      </w:r>
      <w:r w:rsidR="00654172" w:rsidRPr="00654172">
        <w:rPr>
          <w:rFonts w:ascii="Times New Roman" w:hAnsi="Times New Roman" w:cs="Times New Roman"/>
          <w:b/>
          <w:sz w:val="24"/>
          <w:szCs w:val="24"/>
          <w:lang w:val="en-US"/>
        </w:rPr>
        <w:t>Use appropriate tools to put the spilled solid in a convenient waste disposal container. Finish cleaning by spreading water on the contaminated surface and dispose of according to local and regional authority requirements.</w:t>
      </w:r>
    </w:p>
    <w:p w:rsidR="004F2F78" w:rsidRDefault="004F2F78" w:rsidP="00AF26CF">
      <w:pPr>
        <w:autoSpaceDE w:val="0"/>
        <w:autoSpaceDN w:val="0"/>
        <w:adjustRightInd w:val="0"/>
        <w:spacing w:after="0" w:line="240" w:lineRule="auto"/>
        <w:rPr>
          <w:rFonts w:ascii="Times New Roman" w:hAnsi="Times New Roman" w:cs="Times New Roman"/>
          <w:b/>
          <w:bCs/>
          <w:sz w:val="28"/>
          <w:szCs w:val="28"/>
          <w:u w:val="single"/>
          <w:lang w:val="en-US"/>
        </w:rPr>
      </w:pPr>
    </w:p>
    <w:p w:rsidR="004F2F78" w:rsidRDefault="00F33A78" w:rsidP="00654172">
      <w:pPr>
        <w:autoSpaceDE w:val="0"/>
        <w:autoSpaceDN w:val="0"/>
        <w:adjustRightInd w:val="0"/>
        <w:spacing w:after="0" w:line="240" w:lineRule="auto"/>
        <w:rPr>
          <w:rFonts w:ascii="Arial" w:hAnsi="Arial" w:cs="Arial"/>
          <w:sz w:val="20"/>
          <w:szCs w:val="20"/>
          <w:lang w:val="en-US"/>
        </w:rPr>
      </w:pPr>
      <w:r w:rsidRPr="00F33A78">
        <w:rPr>
          <w:rFonts w:ascii="Times New Roman" w:hAnsi="Times New Roman" w:cs="Times New Roman"/>
          <w:b/>
          <w:bCs/>
          <w:sz w:val="28"/>
          <w:szCs w:val="28"/>
          <w:u w:val="single"/>
          <w:lang w:val="en-US"/>
        </w:rPr>
        <w:t>Large Spill:</w:t>
      </w:r>
      <w:r w:rsidR="00654172" w:rsidRPr="00654172">
        <w:rPr>
          <w:rFonts w:ascii="Times New Roman" w:hAnsi="Times New Roman" w:cs="Times New Roman"/>
          <w:b/>
          <w:sz w:val="24"/>
          <w:szCs w:val="24"/>
          <w:lang w:val="en-US"/>
        </w:rPr>
        <w:t>Use a shovel to put the material into a convenient waste disposal container. Be careful that the product is not present at a concentration level above TLV. Check TLV on the MSDS and with local authorities.</w:t>
      </w:r>
    </w:p>
    <w:p w:rsidR="00654172" w:rsidRPr="0065588F" w:rsidRDefault="00654172" w:rsidP="00654172">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AF26CF" w:rsidRPr="00AF26CF" w:rsidRDefault="00BD5B99" w:rsidP="00654172">
      <w:pPr>
        <w:autoSpaceDE w:val="0"/>
        <w:autoSpaceDN w:val="0"/>
        <w:adjustRightInd w:val="0"/>
        <w:spacing w:after="0" w:line="240" w:lineRule="auto"/>
        <w:rPr>
          <w:rFonts w:ascii="Arial" w:hAnsi="Arial" w:cs="Arial"/>
          <w:sz w:val="20"/>
          <w:szCs w:val="20"/>
          <w:lang w:val="en-US"/>
        </w:rPr>
      </w:pPr>
      <w:r w:rsidRPr="00BD5B99">
        <w:rPr>
          <w:rFonts w:ascii="Times New Roman" w:hAnsi="Times New Roman" w:cs="Times New Roman"/>
          <w:b/>
          <w:bCs/>
          <w:sz w:val="28"/>
          <w:szCs w:val="28"/>
          <w:lang w:val="en-US"/>
        </w:rPr>
        <w:t>Precautions:</w:t>
      </w:r>
      <w:r w:rsidR="00654172" w:rsidRPr="00654172">
        <w:rPr>
          <w:rFonts w:ascii="Times New Roman" w:hAnsi="Times New Roman" w:cs="Times New Roman"/>
          <w:b/>
          <w:sz w:val="24"/>
          <w:szCs w:val="24"/>
          <w:lang w:val="en-US"/>
        </w:rPr>
        <w:t>Keep locked up... Keep away from heat. Keep away from sources of ignition. Empty containers pose a fire risk, evaporate the residue under a fume hood. Ground all equipment containing material. Do not breathe dust. In case of insufficient ventilation, wear suitable respiratory equipment. If you feel unwell, seek medical attention and show the label when possible. Avoid contact with skin and eyes. Keep away from incompatibles such as reducing agents.</w:t>
      </w:r>
    </w:p>
    <w:p w:rsidR="00654172" w:rsidRDefault="00654172" w:rsidP="00AF26CF">
      <w:pPr>
        <w:autoSpaceDE w:val="0"/>
        <w:autoSpaceDN w:val="0"/>
        <w:adjustRightInd w:val="0"/>
        <w:spacing w:after="0" w:line="240" w:lineRule="auto"/>
        <w:rPr>
          <w:rFonts w:ascii="Times New Roman" w:hAnsi="Times New Roman" w:cs="Times New Roman"/>
          <w:b/>
          <w:bCs/>
          <w:sz w:val="28"/>
          <w:szCs w:val="28"/>
          <w:lang w:val="en-US"/>
        </w:rPr>
      </w:pPr>
    </w:p>
    <w:p w:rsidR="003F4C10" w:rsidRPr="00061964" w:rsidRDefault="00BD5B99" w:rsidP="00AF26CF">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Storage:</w:t>
      </w:r>
      <w:r w:rsidR="00654172" w:rsidRPr="00654172">
        <w:rPr>
          <w:rFonts w:ascii="Times New Roman" w:hAnsi="Times New Roman" w:cs="Times New Roman"/>
          <w:b/>
          <w:sz w:val="24"/>
          <w:szCs w:val="24"/>
          <w:lang w:val="en-US"/>
        </w:rPr>
        <w:t>Keep container tightly closed. Keep container in a cool, well-ventilated area.</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lastRenderedPageBreak/>
              <w:t>Section 8: Exposure Controls/Personal Protection</w:t>
            </w:r>
          </w:p>
        </w:tc>
      </w:tr>
    </w:tbl>
    <w:p w:rsidR="00F02F47" w:rsidRDefault="00F02F47" w:rsidP="00F02F47">
      <w:pPr>
        <w:autoSpaceDE w:val="0"/>
        <w:autoSpaceDN w:val="0"/>
        <w:adjustRightInd w:val="0"/>
        <w:spacing w:after="0" w:line="240" w:lineRule="auto"/>
      </w:pPr>
    </w:p>
    <w:p w:rsidR="00927B63" w:rsidRPr="004F2F78" w:rsidRDefault="009E1D9F" w:rsidP="000F6693">
      <w:pPr>
        <w:autoSpaceDE w:val="0"/>
        <w:autoSpaceDN w:val="0"/>
        <w:adjustRightInd w:val="0"/>
        <w:spacing w:after="0" w:line="240" w:lineRule="auto"/>
        <w:rPr>
          <w:rFonts w:ascii="Arial" w:hAnsi="Arial" w:cs="Arial"/>
          <w:sz w:val="20"/>
          <w:szCs w:val="20"/>
          <w:lang w:val="en-US"/>
        </w:rPr>
      </w:pPr>
      <w:r w:rsidRPr="00DF0F08">
        <w:rPr>
          <w:rFonts w:ascii="Times New Roman" w:hAnsi="Times New Roman" w:cs="Times New Roman"/>
          <w:b/>
          <w:bCs/>
          <w:sz w:val="28"/>
          <w:szCs w:val="28"/>
          <w:u w:val="single"/>
          <w:lang w:val="en-US"/>
        </w:rPr>
        <w:t>Engineering Controls:</w:t>
      </w:r>
      <w:r w:rsidR="000F6693" w:rsidRPr="000F6693">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4E3797" w:rsidRDefault="004E3797" w:rsidP="004E3797">
      <w:pPr>
        <w:autoSpaceDE w:val="0"/>
        <w:autoSpaceDN w:val="0"/>
        <w:adjustRightInd w:val="0"/>
        <w:spacing w:after="0" w:line="240" w:lineRule="auto"/>
      </w:pPr>
    </w:p>
    <w:p w:rsidR="00096910" w:rsidRPr="00897E6E" w:rsidRDefault="009E1D9F" w:rsidP="00FB57DD">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897E6E" w:rsidRPr="00897E6E">
        <w:rPr>
          <w:rFonts w:ascii="Times New Roman" w:hAnsi="Times New Roman" w:cs="Times New Roman"/>
          <w:b/>
          <w:sz w:val="24"/>
          <w:szCs w:val="24"/>
          <w:lang w:val="en-US"/>
        </w:rPr>
        <w:t>Splash goggles. Lab coat. Dust respirator. Be sure to use an approved/certified respirator or equivalent. Gloves.</w:t>
      </w:r>
    </w:p>
    <w:p w:rsidR="004E3797" w:rsidRPr="00295D64" w:rsidRDefault="004E3797" w:rsidP="00FB57DD">
      <w:pPr>
        <w:autoSpaceDE w:val="0"/>
        <w:autoSpaceDN w:val="0"/>
        <w:adjustRightInd w:val="0"/>
        <w:spacing w:after="0" w:line="240" w:lineRule="auto"/>
        <w:rPr>
          <w:rFonts w:ascii="Arial" w:hAnsi="Arial" w:cs="Arial"/>
          <w:sz w:val="20"/>
          <w:szCs w:val="20"/>
          <w:lang w:val="en-US"/>
        </w:rPr>
      </w:pPr>
    </w:p>
    <w:p w:rsidR="004E3797" w:rsidRPr="00897E6E" w:rsidRDefault="00FB57DD" w:rsidP="00897E6E">
      <w:pPr>
        <w:autoSpaceDE w:val="0"/>
        <w:autoSpaceDN w:val="0"/>
        <w:adjustRightInd w:val="0"/>
        <w:spacing w:after="0" w:line="240" w:lineRule="auto"/>
        <w:rPr>
          <w:rFonts w:ascii="Arial" w:hAnsi="Arial" w:cs="Arial"/>
          <w:sz w:val="20"/>
          <w:szCs w:val="20"/>
          <w:lang w:val="en-US"/>
        </w:rPr>
      </w:pPr>
      <w:r w:rsidRPr="00FB57DD">
        <w:rPr>
          <w:rFonts w:ascii="Times New Roman" w:hAnsi="Times New Roman" w:cs="Times New Roman"/>
          <w:b/>
          <w:bCs/>
          <w:sz w:val="28"/>
          <w:szCs w:val="24"/>
          <w:u w:val="single"/>
          <w:lang w:val="en-US"/>
        </w:rPr>
        <w:t>Personal Prote</w:t>
      </w:r>
      <w:r w:rsidR="00BB05E9">
        <w:rPr>
          <w:rFonts w:ascii="Times New Roman" w:hAnsi="Times New Roman" w:cs="Times New Roman"/>
          <w:b/>
          <w:bCs/>
          <w:sz w:val="28"/>
          <w:szCs w:val="24"/>
          <w:u w:val="single"/>
          <w:lang w:val="en-US"/>
        </w:rPr>
        <w:t xml:space="preserve">ction in Case of a Large Spill: </w:t>
      </w:r>
      <w:r w:rsidR="00897E6E" w:rsidRPr="00897E6E">
        <w:rPr>
          <w:rFonts w:ascii="Times New Roman" w:hAnsi="Times New Roman" w:cs="Times New Roman"/>
          <w:b/>
          <w:sz w:val="24"/>
          <w:szCs w:val="24"/>
          <w:lang w:val="en-US"/>
        </w:rPr>
        <w:t>Splash goggles. Full suit. Dust respirator. Boots. Gloves. A self-contained breathing apparatus should be used to avoid inhalation of the product. Suggested protective clothing might not be sufficient; consult a specialist BEFORE handling this product.</w:t>
      </w:r>
    </w:p>
    <w:p w:rsidR="00CC121E" w:rsidRDefault="00CC121E" w:rsidP="00AB7D21">
      <w:pPr>
        <w:tabs>
          <w:tab w:val="left" w:pos="4290"/>
        </w:tabs>
        <w:autoSpaceDE w:val="0"/>
        <w:autoSpaceDN w:val="0"/>
        <w:adjustRightInd w:val="0"/>
        <w:spacing w:after="0" w:line="240" w:lineRule="auto"/>
        <w:rPr>
          <w:rFonts w:ascii="Times New Roman" w:hAnsi="Times New Roman" w:cs="Times New Roman"/>
          <w:b/>
          <w:bCs/>
          <w:sz w:val="28"/>
          <w:szCs w:val="28"/>
          <w:u w:val="single"/>
          <w:lang w:val="en-US"/>
        </w:rPr>
      </w:pPr>
    </w:p>
    <w:p w:rsidR="00793995" w:rsidRPr="005162F1" w:rsidRDefault="00793995" w:rsidP="000F6693">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5162F1" w:rsidRPr="005162F1">
        <w:rPr>
          <w:rFonts w:ascii="Times New Roman" w:hAnsi="Times New Roman" w:cs="Times New Roman"/>
          <w:b/>
          <w:sz w:val="24"/>
          <w:szCs w:val="24"/>
          <w:lang w:val="en-US"/>
        </w:rPr>
        <w:t>TWA: 0.05 from ACGIH (TLV) [United States] Consult local authorities for acceptable exposure limits.</w:t>
      </w:r>
    </w:p>
    <w:p w:rsidR="00AB7D21" w:rsidRDefault="00AB7D21" w:rsidP="00BB05E9">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F84AB2" w:rsidRPr="00BB2B6C" w:rsidRDefault="00EB0800" w:rsidP="00366A88">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Physical state and appearance</w:t>
      </w:r>
      <w:r w:rsidRPr="006D20CD">
        <w:rPr>
          <w:rFonts w:ascii="Times New Roman" w:hAnsi="Times New Roman" w:cs="Times New Roman"/>
          <w:b/>
          <w:sz w:val="24"/>
          <w:szCs w:val="24"/>
        </w:rPr>
        <w:t xml:space="preserve">: </w:t>
      </w:r>
      <w:r w:rsidR="009979CC" w:rsidRPr="00BB2B6C">
        <w:rPr>
          <w:rFonts w:ascii="Times New Roman" w:hAnsi="Times New Roman" w:cs="Times New Roman"/>
          <w:b/>
          <w:sz w:val="24"/>
          <w:szCs w:val="24"/>
          <w:lang w:val="en-US"/>
        </w:rPr>
        <w:t>Solid. (Crystals solid.)</w:t>
      </w:r>
    </w:p>
    <w:p w:rsidR="00BB2B6C" w:rsidRPr="006D20CD" w:rsidRDefault="00EB0800" w:rsidP="00BB2B6C">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Odor</w:t>
      </w:r>
      <w:proofErr w:type="spellEnd"/>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BB2B6C" w:rsidRPr="006D20CD">
        <w:rPr>
          <w:rFonts w:ascii="Times New Roman" w:hAnsi="Times New Roman" w:cs="Times New Roman"/>
          <w:b/>
          <w:sz w:val="24"/>
          <w:szCs w:val="24"/>
          <w:lang w:val="en-US"/>
        </w:rPr>
        <w:t>Not available.</w:t>
      </w:r>
    </w:p>
    <w:p w:rsidR="00BB2B6C" w:rsidRPr="006D20CD"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sz w:val="28"/>
          <w:szCs w:val="24"/>
        </w:rPr>
        <w:t>Taste</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BB2B6C" w:rsidRPr="006D20CD">
        <w:rPr>
          <w:rFonts w:ascii="Times New Roman" w:hAnsi="Times New Roman" w:cs="Times New Roman"/>
          <w:b/>
          <w:sz w:val="24"/>
          <w:szCs w:val="24"/>
          <w:lang w:val="en-US"/>
        </w:rPr>
        <w:t>Not available.</w:t>
      </w:r>
    </w:p>
    <w:p w:rsidR="00F84AB2" w:rsidRDefault="00EB0800" w:rsidP="00B354C1">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Molecular Weight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B52D30" w:rsidRPr="006D20CD">
        <w:rPr>
          <w:rFonts w:ascii="Times New Roman" w:hAnsi="Times New Roman" w:cs="Times New Roman"/>
          <w:b/>
          <w:sz w:val="24"/>
          <w:szCs w:val="24"/>
        </w:rPr>
        <w:t xml:space="preserve">: </w:t>
      </w:r>
      <w:r w:rsidR="001604EC">
        <w:rPr>
          <w:rFonts w:ascii="Times New Roman" w:hAnsi="Times New Roman" w:cs="Times New Roman"/>
          <w:b/>
          <w:sz w:val="24"/>
          <w:szCs w:val="24"/>
          <w:lang w:val="en-US"/>
        </w:rPr>
        <w:t>152.09</w:t>
      </w:r>
      <w:r w:rsidR="00F84AB2" w:rsidRPr="00F84AB2">
        <w:rPr>
          <w:rFonts w:ascii="Times New Roman" w:hAnsi="Times New Roman" w:cs="Times New Roman"/>
          <w:b/>
          <w:sz w:val="24"/>
          <w:szCs w:val="24"/>
          <w:lang w:val="en-US"/>
        </w:rPr>
        <w:t xml:space="preserve"> g/mole</w:t>
      </w:r>
    </w:p>
    <w:p w:rsidR="00B354C1" w:rsidRPr="00334EAF" w:rsidRDefault="00EB0800" w:rsidP="00B354C1">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Color</w:t>
      </w:r>
      <w:proofErr w:type="spellEnd"/>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6D6EC9" w:rsidRPr="006D6EC9">
        <w:rPr>
          <w:rFonts w:ascii="Times New Roman" w:hAnsi="Times New Roman" w:cs="Times New Roman"/>
          <w:b/>
          <w:bCs/>
          <w:sz w:val="24"/>
          <w:szCs w:val="24"/>
        </w:rPr>
        <w:t>:</w:t>
      </w:r>
      <w:r w:rsidR="00113DB7">
        <w:rPr>
          <w:rFonts w:ascii="Times New Roman" w:hAnsi="Times New Roman" w:cs="Times New Roman"/>
          <w:b/>
          <w:sz w:val="24"/>
          <w:szCs w:val="24"/>
          <w:lang w:val="en-US"/>
        </w:rPr>
        <w:t>Yellow</w:t>
      </w:r>
    </w:p>
    <w:p w:rsidR="006249FA" w:rsidRPr="00FF504C" w:rsidRDefault="00EB0800" w:rsidP="006249FA">
      <w:pPr>
        <w:autoSpaceDE w:val="0"/>
        <w:autoSpaceDN w:val="0"/>
        <w:adjustRightInd w:val="0"/>
        <w:spacing w:after="0" w:line="240" w:lineRule="auto"/>
        <w:rPr>
          <w:rFonts w:ascii="Times New Roman" w:hAnsi="Times New Roman" w:cs="Times New Roman"/>
          <w:b/>
          <w:sz w:val="24"/>
          <w:szCs w:val="24"/>
          <w:lang w:val="en-US"/>
        </w:rPr>
      </w:pPr>
      <w:proofErr w:type="gramStart"/>
      <w:r w:rsidRPr="006D20CD">
        <w:rPr>
          <w:rFonts w:ascii="Times New Roman" w:hAnsi="Times New Roman" w:cs="Times New Roman"/>
          <w:b/>
          <w:sz w:val="28"/>
          <w:szCs w:val="24"/>
        </w:rPr>
        <w:t>pH</w:t>
      </w:r>
      <w:proofErr w:type="gramEnd"/>
      <w:r w:rsidRPr="006D20CD">
        <w:rPr>
          <w:rFonts w:ascii="Times New Roman" w:hAnsi="Times New Roman" w:cs="Times New Roman"/>
          <w:b/>
          <w:sz w:val="28"/>
          <w:szCs w:val="24"/>
        </w:rPr>
        <w:t xml:space="preserve"> (1% </w:t>
      </w:r>
      <w:proofErr w:type="spellStart"/>
      <w:r w:rsidRPr="006D20CD">
        <w:rPr>
          <w:rFonts w:ascii="Times New Roman" w:hAnsi="Times New Roman" w:cs="Times New Roman"/>
          <w:b/>
          <w:sz w:val="28"/>
          <w:szCs w:val="24"/>
        </w:rPr>
        <w:t>soln</w:t>
      </w:r>
      <w:proofErr w:type="spellEnd"/>
      <w:r w:rsidRPr="006D20CD">
        <w:rPr>
          <w:rFonts w:ascii="Times New Roman" w:hAnsi="Times New Roman" w:cs="Times New Roman"/>
          <w:b/>
          <w:sz w:val="28"/>
          <w:szCs w:val="24"/>
        </w:rPr>
        <w:t>/water)</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9F3F95">
        <w:rPr>
          <w:rFonts w:ascii="Times New Roman" w:hAnsi="Times New Roman" w:cs="Times New Roman"/>
          <w:b/>
          <w:sz w:val="24"/>
          <w:szCs w:val="24"/>
          <w:lang w:val="en-US"/>
        </w:rPr>
        <w:t>5</w:t>
      </w:r>
      <w:r w:rsidR="00F84AB2" w:rsidRPr="00F84AB2">
        <w:rPr>
          <w:rFonts w:ascii="Times New Roman" w:hAnsi="Times New Roman" w:cs="Times New Roman"/>
          <w:b/>
          <w:sz w:val="24"/>
          <w:szCs w:val="24"/>
          <w:lang w:val="en-US"/>
        </w:rPr>
        <w:t xml:space="preserve"> [Acidic.]</w:t>
      </w:r>
    </w:p>
    <w:p w:rsidR="00FA7D50" w:rsidRPr="006D20CD" w:rsidRDefault="00EB0800" w:rsidP="00FA7D50">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Boiling Point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B95D0D">
        <w:rPr>
          <w:rFonts w:ascii="Times New Roman" w:hAnsi="Times New Roman" w:cs="Times New Roman"/>
          <w:b/>
          <w:sz w:val="24"/>
          <w:szCs w:val="24"/>
        </w:rPr>
        <w:t xml:space="preserve">: </w:t>
      </w:r>
      <w:r w:rsidR="00FA7D50" w:rsidRPr="006D20CD">
        <w:rPr>
          <w:rFonts w:ascii="Times New Roman" w:hAnsi="Times New Roman" w:cs="Times New Roman"/>
          <w:b/>
          <w:sz w:val="24"/>
          <w:szCs w:val="24"/>
          <w:lang w:val="en-US"/>
        </w:rPr>
        <w:t>Not available.</w:t>
      </w:r>
    </w:p>
    <w:p w:rsidR="00F65EC7" w:rsidRPr="00F65EC7" w:rsidRDefault="00EB0800" w:rsidP="00003323">
      <w:pPr>
        <w:autoSpaceDE w:val="0"/>
        <w:autoSpaceDN w:val="0"/>
        <w:adjustRightInd w:val="0"/>
        <w:spacing w:after="0" w:line="240" w:lineRule="auto"/>
        <w:rPr>
          <w:rFonts w:ascii="Times New Roman" w:hAnsi="Times New Roman" w:cs="Times New Roman"/>
          <w:b/>
          <w:sz w:val="24"/>
          <w:szCs w:val="24"/>
          <w:lang w:val="en-US"/>
        </w:rPr>
      </w:pPr>
      <w:r w:rsidRPr="00B95D0D">
        <w:rPr>
          <w:rFonts w:ascii="Times New Roman" w:hAnsi="Times New Roman" w:cs="Times New Roman"/>
          <w:b/>
          <w:bCs/>
          <w:sz w:val="28"/>
          <w:szCs w:val="24"/>
        </w:rPr>
        <w:t>Melting Point</w:t>
      </w:r>
      <w:r w:rsidR="00334EAF">
        <w:rPr>
          <w:rFonts w:ascii="Times New Roman" w:hAnsi="Times New Roman" w:cs="Times New Roman"/>
          <w:b/>
          <w:bCs/>
          <w:sz w:val="28"/>
          <w:szCs w:val="24"/>
        </w:rPr>
        <w:tab/>
      </w:r>
      <w:r w:rsidR="00F84AB2">
        <w:rPr>
          <w:rFonts w:ascii="Times New Roman" w:hAnsi="Times New Roman" w:cs="Times New Roman"/>
          <w:b/>
          <w:bCs/>
          <w:sz w:val="28"/>
          <w:szCs w:val="24"/>
        </w:rPr>
        <w:tab/>
      </w:r>
      <w:r w:rsidR="00F84AB2">
        <w:rPr>
          <w:rFonts w:ascii="Times New Roman" w:hAnsi="Times New Roman" w:cs="Times New Roman"/>
          <w:b/>
          <w:bCs/>
          <w:sz w:val="28"/>
          <w:szCs w:val="24"/>
        </w:rPr>
        <w:tab/>
      </w:r>
      <w:r w:rsidRPr="00B95D0D">
        <w:rPr>
          <w:rFonts w:ascii="Times New Roman" w:hAnsi="Times New Roman" w:cs="Times New Roman"/>
          <w:b/>
          <w:bCs/>
          <w:sz w:val="24"/>
          <w:szCs w:val="24"/>
        </w:rPr>
        <w:t xml:space="preserve">: </w:t>
      </w:r>
      <w:r w:rsidR="00D4576F" w:rsidRPr="00F65EC7">
        <w:rPr>
          <w:rFonts w:ascii="Times New Roman" w:hAnsi="Times New Roman" w:cs="Times New Roman"/>
          <w:b/>
          <w:sz w:val="24"/>
          <w:szCs w:val="24"/>
          <w:lang w:val="en-US"/>
        </w:rPr>
        <w:t>Decomposition temperature: 185°C (365°F)</w:t>
      </w:r>
    </w:p>
    <w:p w:rsidR="00003323" w:rsidRPr="006D20CD" w:rsidRDefault="003F5B81" w:rsidP="000033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8"/>
          <w:lang w:val="en-US"/>
        </w:rPr>
        <w:t>Flash Point</w:t>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6EC9">
        <w:rPr>
          <w:rFonts w:ascii="Times New Roman" w:hAnsi="Times New Roman" w:cs="Times New Roman"/>
          <w:b/>
          <w:sz w:val="24"/>
          <w:szCs w:val="28"/>
          <w:lang w:val="en-US"/>
        </w:rPr>
        <w:t>:</w:t>
      </w:r>
      <w:r w:rsidR="00003323" w:rsidRPr="006D20CD">
        <w:rPr>
          <w:rFonts w:ascii="Times New Roman" w:hAnsi="Times New Roman" w:cs="Times New Roman"/>
          <w:b/>
          <w:sz w:val="24"/>
          <w:szCs w:val="24"/>
          <w:lang w:val="en-US"/>
        </w:rPr>
        <w:t>Not available.</w:t>
      </w:r>
    </w:p>
    <w:p w:rsidR="00460317" w:rsidRPr="006D20CD"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Critical Temperature</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60317" w:rsidRPr="006D20CD">
        <w:rPr>
          <w:rFonts w:ascii="Times New Roman" w:hAnsi="Times New Roman" w:cs="Times New Roman"/>
          <w:b/>
          <w:sz w:val="24"/>
          <w:szCs w:val="24"/>
          <w:lang w:val="en-US"/>
        </w:rPr>
        <w:t>Not available.</w:t>
      </w:r>
    </w:p>
    <w:p w:rsidR="00D91176" w:rsidRPr="00D91176" w:rsidRDefault="00EB0800" w:rsidP="00F84AB2">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Specific Gravity</w:t>
      </w:r>
      <w:r w:rsidR="001209C6">
        <w:rPr>
          <w:rFonts w:ascii="Times New Roman" w:hAnsi="Times New Roman" w:cs="Times New Roman"/>
          <w:b/>
          <w:sz w:val="28"/>
          <w:szCs w:val="24"/>
        </w:rPr>
        <w:tab/>
      </w:r>
      <w:r w:rsidR="003F1D28">
        <w:rPr>
          <w:rFonts w:ascii="Times New Roman" w:hAnsi="Times New Roman" w:cs="Times New Roman"/>
          <w:b/>
          <w:sz w:val="28"/>
          <w:szCs w:val="24"/>
        </w:rPr>
        <w:tab/>
      </w:r>
      <w:r w:rsidR="003F1D28">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F65EC7" w:rsidRPr="00D91176">
        <w:rPr>
          <w:rFonts w:ascii="Times New Roman" w:hAnsi="Times New Roman" w:cs="Times New Roman"/>
          <w:b/>
          <w:sz w:val="24"/>
          <w:szCs w:val="24"/>
          <w:lang w:val="en-US"/>
        </w:rPr>
        <w:t>1.87 (Water = 1)</w:t>
      </w:r>
    </w:p>
    <w:p w:rsidR="003D469D" w:rsidRPr="00656244" w:rsidRDefault="00EB0800" w:rsidP="00F84AB2">
      <w:pPr>
        <w:autoSpaceDE w:val="0"/>
        <w:autoSpaceDN w:val="0"/>
        <w:adjustRightInd w:val="0"/>
        <w:spacing w:after="0" w:line="240" w:lineRule="auto"/>
        <w:rPr>
          <w:rFonts w:ascii="Times New Roman" w:hAnsi="Times New Roman" w:cs="Times New Roman"/>
          <w:b/>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Pressure</w:t>
      </w:r>
      <w:r w:rsidR="005A6D74" w:rsidRPr="006D20CD">
        <w:rPr>
          <w:rFonts w:ascii="Times New Roman" w:hAnsi="Times New Roman" w:cs="Times New Roman"/>
          <w:b/>
          <w:sz w:val="28"/>
          <w:szCs w:val="24"/>
        </w:rPr>
        <w:tab/>
      </w:r>
      <w:r w:rsidR="00F84AB2">
        <w:rPr>
          <w:rFonts w:ascii="Times New Roman" w:hAnsi="Times New Roman" w:cs="Times New Roman"/>
          <w:b/>
          <w:sz w:val="28"/>
          <w:szCs w:val="24"/>
        </w:rPr>
        <w:tab/>
      </w:r>
      <w:r w:rsidR="00F84AB2">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9A239A">
        <w:rPr>
          <w:rFonts w:ascii="Times New Roman" w:hAnsi="Times New Roman" w:cs="Times New Roman"/>
          <w:b/>
          <w:sz w:val="24"/>
          <w:szCs w:val="24"/>
          <w:lang w:val="en-US"/>
        </w:rPr>
        <w:t>Not applicable</w:t>
      </w:r>
    </w:p>
    <w:p w:rsidR="00A40151" w:rsidRPr="006D20CD" w:rsidRDefault="005A6D74" w:rsidP="00584566">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Density</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790CBB" w:rsidRPr="006D20CD">
        <w:rPr>
          <w:rFonts w:ascii="Times New Roman" w:hAnsi="Times New Roman" w:cs="Times New Roman"/>
          <w:b/>
          <w:sz w:val="24"/>
          <w:szCs w:val="24"/>
          <w:lang w:val="en-US"/>
        </w:rPr>
        <w:t>Not available.</w:t>
      </w:r>
    </w:p>
    <w:p w:rsidR="005A6D74" w:rsidRPr="006D20CD" w:rsidRDefault="005A6D74" w:rsidP="00A96C00">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bCs/>
          <w:sz w:val="28"/>
          <w:szCs w:val="24"/>
        </w:rPr>
        <w:t>Volatility</w:t>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Pr="006D20CD">
        <w:rPr>
          <w:rFonts w:ascii="Times New Roman" w:hAnsi="Times New Roman" w:cs="Times New Roman"/>
          <w:b/>
          <w:sz w:val="24"/>
          <w:szCs w:val="24"/>
        </w:rPr>
        <w:t>Not available.</w:t>
      </w:r>
    </w:p>
    <w:p w:rsidR="003F1D28" w:rsidRPr="006D20CD" w:rsidRDefault="005A6D74" w:rsidP="003F1D28">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Odor</w:t>
      </w:r>
      <w:proofErr w:type="spellEnd"/>
      <w:r w:rsidRPr="006D20CD">
        <w:rPr>
          <w:rFonts w:ascii="Times New Roman" w:hAnsi="Times New Roman" w:cs="Times New Roman"/>
          <w:b/>
          <w:sz w:val="28"/>
          <w:szCs w:val="24"/>
        </w:rPr>
        <w:t xml:space="preserve"> Threshold</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3F1D28" w:rsidRPr="006D20CD">
        <w:rPr>
          <w:rFonts w:ascii="Times New Roman" w:hAnsi="Times New Roman" w:cs="Times New Roman"/>
          <w:b/>
          <w:sz w:val="24"/>
          <w:szCs w:val="24"/>
        </w:rPr>
        <w:t>Not available.</w:t>
      </w:r>
    </w:p>
    <w:p w:rsidR="003526A6" w:rsidRPr="006D20CD" w:rsidRDefault="005A6D74" w:rsidP="00805082">
      <w:pPr>
        <w:autoSpaceDE w:val="0"/>
        <w:autoSpaceDN w:val="0"/>
        <w:adjustRightInd w:val="0"/>
        <w:spacing w:after="0" w:line="240" w:lineRule="auto"/>
        <w:rPr>
          <w:rFonts w:ascii="Times New Roman" w:hAnsi="Times New Roman" w:cs="Times New Roman"/>
          <w:b/>
          <w:sz w:val="28"/>
          <w:szCs w:val="24"/>
        </w:rPr>
      </w:pPr>
      <w:r w:rsidRPr="006D20CD">
        <w:rPr>
          <w:rFonts w:ascii="Times New Roman" w:hAnsi="Times New Roman" w:cs="Times New Roman"/>
          <w:b/>
          <w:sz w:val="28"/>
          <w:szCs w:val="24"/>
        </w:rPr>
        <w:t>Water/Oil Dist</w:t>
      </w:r>
      <w:r w:rsidRPr="006D20CD">
        <w:rPr>
          <w:rFonts w:ascii="Times New Roman" w:hAnsi="Times New Roman" w:cs="Times New Roman"/>
          <w:b/>
          <w:sz w:val="24"/>
          <w:szCs w:val="24"/>
        </w:rPr>
        <w:t xml:space="preserve">. </w:t>
      </w:r>
      <w:proofErr w:type="spellStart"/>
      <w:r w:rsidRPr="006D20CD">
        <w:rPr>
          <w:rFonts w:ascii="Times New Roman" w:hAnsi="Times New Roman" w:cs="Times New Roman"/>
          <w:b/>
          <w:sz w:val="28"/>
          <w:szCs w:val="24"/>
        </w:rPr>
        <w:t>Coeff</w:t>
      </w:r>
      <w:proofErr w:type="spellEnd"/>
      <w:r w:rsidRPr="006D20CD">
        <w:rPr>
          <w:rFonts w:ascii="Times New Roman" w:hAnsi="Times New Roman" w:cs="Times New Roman"/>
          <w:b/>
          <w:sz w:val="28"/>
          <w:szCs w:val="24"/>
        </w:rPr>
        <w:t>.</w:t>
      </w:r>
      <w:r w:rsidRPr="006D20CD">
        <w:rPr>
          <w:rFonts w:ascii="Times New Roman" w:hAnsi="Times New Roman" w:cs="Times New Roman"/>
          <w:b/>
          <w:sz w:val="28"/>
          <w:szCs w:val="24"/>
        </w:rPr>
        <w:tab/>
      </w:r>
      <w:r w:rsidR="000E0F04" w:rsidRPr="006D20CD">
        <w:rPr>
          <w:rFonts w:ascii="Times New Roman" w:hAnsi="Times New Roman" w:cs="Times New Roman"/>
          <w:b/>
          <w:sz w:val="24"/>
          <w:szCs w:val="24"/>
        </w:rPr>
        <w:tab/>
      </w:r>
      <w:r w:rsidRPr="006D20CD">
        <w:rPr>
          <w:rFonts w:ascii="Times New Roman" w:hAnsi="Times New Roman" w:cs="Times New Roman"/>
          <w:b/>
          <w:sz w:val="24"/>
          <w:szCs w:val="24"/>
        </w:rPr>
        <w:t xml:space="preserve">: </w:t>
      </w:r>
      <w:r w:rsidR="003526A6" w:rsidRPr="006D20CD">
        <w:rPr>
          <w:rFonts w:ascii="Times New Roman" w:hAnsi="Times New Roman" w:cs="Times New Roman"/>
          <w:b/>
          <w:sz w:val="24"/>
          <w:szCs w:val="24"/>
        </w:rPr>
        <w:t>Not available</w:t>
      </w:r>
    </w:p>
    <w:p w:rsidR="005A6D74" w:rsidRPr="006D20CD"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Ionicity</w:t>
      </w:r>
      <w:proofErr w:type="spellEnd"/>
      <w:r w:rsidRPr="006D20CD">
        <w:rPr>
          <w:rFonts w:ascii="Times New Roman" w:hAnsi="Times New Roman" w:cs="Times New Roman"/>
          <w:b/>
          <w:sz w:val="28"/>
          <w:szCs w:val="24"/>
        </w:rPr>
        <w:t xml:space="preserve"> (in Water)</w:t>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Not available.</w:t>
      </w:r>
    </w:p>
    <w:p w:rsidR="006D0F69" w:rsidRPr="006D20CD" w:rsidRDefault="005A6D74" w:rsidP="006D0F69">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sz w:val="28"/>
          <w:szCs w:val="24"/>
        </w:rPr>
        <w:t>Dispersion Properties</w:t>
      </w:r>
      <w:r w:rsidR="000E0F04" w:rsidRPr="006D20CD">
        <w:rPr>
          <w:rFonts w:ascii="Times New Roman" w:hAnsi="Times New Roman" w:cs="Times New Roman"/>
          <w:b/>
          <w:sz w:val="28"/>
          <w:szCs w:val="24"/>
        </w:rPr>
        <w:tab/>
      </w:r>
      <w:r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6D0F69" w:rsidRPr="006D20CD">
        <w:rPr>
          <w:rFonts w:ascii="Times New Roman" w:hAnsi="Times New Roman" w:cs="Times New Roman"/>
          <w:b/>
          <w:sz w:val="24"/>
          <w:szCs w:val="24"/>
        </w:rPr>
        <w:t>Not available.</w:t>
      </w:r>
    </w:p>
    <w:p w:rsidR="00336F35" w:rsidRPr="00A10DDC" w:rsidRDefault="005A6D74" w:rsidP="00F84AB2">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color w:val="000000"/>
          <w:sz w:val="28"/>
          <w:szCs w:val="24"/>
        </w:rPr>
        <w:t>Solubility</w:t>
      </w:r>
      <w:r w:rsidR="00DC1EB9"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Pr="006D20CD">
        <w:rPr>
          <w:rFonts w:ascii="Times New Roman" w:hAnsi="Times New Roman" w:cs="Times New Roman"/>
          <w:b/>
          <w:bCs/>
          <w:color w:val="000000"/>
          <w:sz w:val="24"/>
          <w:szCs w:val="24"/>
        </w:rPr>
        <w:t>:</w:t>
      </w:r>
      <w:r w:rsidR="00A10DDC" w:rsidRPr="00A10DDC">
        <w:rPr>
          <w:rFonts w:ascii="Times New Roman" w:hAnsi="Times New Roman" w:cs="Times New Roman"/>
          <w:b/>
          <w:sz w:val="24"/>
          <w:szCs w:val="24"/>
          <w:lang w:val="en-US"/>
        </w:rPr>
        <w:t>Soluble in cold water. Insoluble in hot water, methanol.</w:t>
      </w:r>
    </w:p>
    <w:p w:rsidR="00336F35" w:rsidRPr="00F84AB2" w:rsidRDefault="00336F35"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Pr="00B128A0">
        <w:rPr>
          <w:rFonts w:ascii="Times New Roman" w:hAnsi="Times New Roman" w:cs="Times New Roman"/>
          <w:b/>
          <w:sz w:val="24"/>
          <w:szCs w:val="24"/>
          <w:lang w:val="en-US"/>
        </w:rPr>
        <w:t>The product is 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AC3CA1" w:rsidRPr="00B128A0" w:rsidRDefault="00B128A0" w:rsidP="00AC3CA1">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Conditions of Instability:</w:t>
      </w:r>
      <w:r w:rsidR="00AC3CA1" w:rsidRPr="00B128A0">
        <w:rPr>
          <w:rFonts w:ascii="Times New Roman" w:hAnsi="Times New Roman" w:cs="Times New Roman"/>
          <w:b/>
          <w:sz w:val="24"/>
          <w:szCs w:val="24"/>
          <w:lang w:val="en-US"/>
        </w:rPr>
        <w:t>Not available.</w:t>
      </w:r>
    </w:p>
    <w:p w:rsidR="004D4C8E" w:rsidRDefault="00B128A0" w:rsidP="001A4877">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Incompatibility with various substances:</w:t>
      </w:r>
      <w:r w:rsidR="00AC3CA1" w:rsidRPr="004D4C8E">
        <w:rPr>
          <w:rFonts w:ascii="Times New Roman" w:hAnsi="Times New Roman" w:cs="Times New Roman"/>
          <w:b/>
          <w:sz w:val="24"/>
          <w:szCs w:val="24"/>
          <w:lang w:val="en-US"/>
        </w:rPr>
        <w:t>Reactive with reducing agents.</w:t>
      </w:r>
    </w:p>
    <w:p w:rsidR="004D4C8E" w:rsidRDefault="00B128A0" w:rsidP="001A4877">
      <w:pPr>
        <w:autoSpaceDE w:val="0"/>
        <w:autoSpaceDN w:val="0"/>
        <w:adjustRightInd w:val="0"/>
        <w:spacing w:after="0" w:line="240" w:lineRule="auto"/>
        <w:rPr>
          <w:rFonts w:ascii="Arial" w:hAnsi="Arial" w:cs="Arial"/>
          <w:sz w:val="20"/>
          <w:szCs w:val="20"/>
          <w:lang w:val="en-US"/>
        </w:rPr>
      </w:pPr>
      <w:proofErr w:type="spellStart"/>
      <w:r w:rsidRPr="00B128A0">
        <w:rPr>
          <w:rFonts w:ascii="Times New Roman" w:hAnsi="Times New Roman" w:cs="Times New Roman"/>
          <w:b/>
          <w:bCs/>
          <w:sz w:val="28"/>
          <w:szCs w:val="28"/>
          <w:lang w:val="en-US"/>
        </w:rPr>
        <w:t>Corrosivity:</w:t>
      </w:r>
      <w:r w:rsidR="004D4C8E" w:rsidRPr="004D4C8E">
        <w:rPr>
          <w:rFonts w:ascii="Times New Roman" w:hAnsi="Times New Roman" w:cs="Times New Roman"/>
          <w:b/>
          <w:sz w:val="24"/>
          <w:szCs w:val="24"/>
          <w:lang w:val="en-US"/>
        </w:rPr>
        <w:t>Non</w:t>
      </w:r>
      <w:proofErr w:type="spellEnd"/>
      <w:r w:rsidR="004D4C8E" w:rsidRPr="004D4C8E">
        <w:rPr>
          <w:rFonts w:ascii="Times New Roman" w:hAnsi="Times New Roman" w:cs="Times New Roman"/>
          <w:b/>
          <w:sz w:val="24"/>
          <w:szCs w:val="24"/>
          <w:lang w:val="en-US"/>
        </w:rPr>
        <w:t>-corrosive in presence of glass.</w:t>
      </w:r>
    </w:p>
    <w:p w:rsidR="001A4877" w:rsidRPr="004D4C8E" w:rsidRDefault="00B128A0" w:rsidP="001A4877">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Reactivity:</w:t>
      </w:r>
      <w:r w:rsidR="004D4C8E" w:rsidRPr="004D4C8E">
        <w:rPr>
          <w:rFonts w:ascii="Times New Roman" w:hAnsi="Times New Roman" w:cs="Times New Roman"/>
          <w:b/>
          <w:sz w:val="24"/>
          <w:szCs w:val="24"/>
          <w:lang w:val="en-US"/>
        </w:rPr>
        <w:t>Air sensitive.</w:t>
      </w:r>
    </w:p>
    <w:p w:rsidR="004D4C8E" w:rsidRPr="00B128A0" w:rsidRDefault="00B128A0" w:rsidP="004D4C8E">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004D4C8E" w:rsidRPr="00B128A0">
        <w:rPr>
          <w:rFonts w:ascii="Times New Roman" w:hAnsi="Times New Roman" w:cs="Times New Roman"/>
          <w:b/>
          <w:sz w:val="24"/>
          <w:szCs w:val="24"/>
          <w:lang w:val="en-US"/>
        </w:rPr>
        <w:t>Not</w:t>
      </w:r>
      <w:proofErr w:type="spellEnd"/>
      <w:r w:rsidR="004D4C8E" w:rsidRPr="00B128A0">
        <w:rPr>
          <w:rFonts w:ascii="Times New Roman" w:hAnsi="Times New Roman" w:cs="Times New Roman"/>
          <w:b/>
          <w:sz w:val="24"/>
          <w:szCs w:val="24"/>
          <w:lang w:val="en-US"/>
        </w:rPr>
        <w:t xml:space="preserve"> available.</w:t>
      </w:r>
    </w:p>
    <w:p w:rsidR="00C62F25" w:rsidRPr="001A4877" w:rsidRDefault="00B128A0" w:rsidP="00F00FB3">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1A4877" w:rsidRPr="001A4877">
        <w:rPr>
          <w:rFonts w:ascii="Times New Roman" w:hAnsi="Times New Roman" w:cs="Times New Roman"/>
          <w:b/>
          <w:sz w:val="24"/>
          <w:szCs w:val="24"/>
          <w:lang w:val="en-US"/>
        </w:rPr>
        <w:t>Will not occur.</w:t>
      </w:r>
    </w:p>
    <w:p w:rsidR="001A4877" w:rsidRPr="00F37894" w:rsidRDefault="001A4877"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t>Section 11: Toxicological Information</w:t>
            </w:r>
          </w:p>
        </w:tc>
      </w:tr>
    </w:tbl>
    <w:p w:rsidR="006E203B" w:rsidRDefault="006E203B">
      <w:pPr>
        <w:autoSpaceDE w:val="0"/>
        <w:autoSpaceDN w:val="0"/>
        <w:adjustRightInd w:val="0"/>
        <w:spacing w:after="0" w:line="240" w:lineRule="auto"/>
        <w:rPr>
          <w:rFonts w:ascii="Times New Roman" w:hAnsi="Times New Roman" w:cs="Times New Roman"/>
          <w:b/>
          <w:sz w:val="28"/>
          <w:szCs w:val="28"/>
          <w:u w:val="single"/>
        </w:rPr>
      </w:pPr>
    </w:p>
    <w:p w:rsidR="00756C66" w:rsidRDefault="006E203B" w:rsidP="00BC63F4">
      <w:pPr>
        <w:autoSpaceDE w:val="0"/>
        <w:autoSpaceDN w:val="0"/>
        <w:adjustRightInd w:val="0"/>
        <w:spacing w:after="0" w:line="240" w:lineRule="auto"/>
        <w:rPr>
          <w:rFonts w:ascii="Arial" w:hAnsi="Arial" w:cs="Arial"/>
          <w:sz w:val="20"/>
          <w:szCs w:val="20"/>
          <w:lang w:val="en-US"/>
        </w:rPr>
      </w:pPr>
      <w:r w:rsidRPr="00B77792">
        <w:rPr>
          <w:rFonts w:ascii="Times New Roman" w:hAnsi="Times New Roman" w:cs="Times New Roman"/>
          <w:b/>
          <w:bCs/>
          <w:sz w:val="28"/>
          <w:szCs w:val="28"/>
          <w:lang w:val="en-US"/>
        </w:rPr>
        <w:t xml:space="preserve">Routes of Entry: </w:t>
      </w:r>
      <w:r w:rsidR="00356A3C" w:rsidRPr="00756C66">
        <w:rPr>
          <w:rFonts w:ascii="Times New Roman" w:hAnsi="Times New Roman" w:cs="Times New Roman"/>
          <w:b/>
          <w:sz w:val="24"/>
          <w:szCs w:val="24"/>
          <w:lang w:val="en-US"/>
        </w:rPr>
        <w:t>Dermal contact. Eye contact. Inhalation. Ingestion.</w:t>
      </w:r>
    </w:p>
    <w:p w:rsidR="00A42BC4" w:rsidRDefault="006E203B" w:rsidP="00F027DF">
      <w:pPr>
        <w:autoSpaceDE w:val="0"/>
        <w:autoSpaceDN w:val="0"/>
        <w:adjustRightInd w:val="0"/>
        <w:spacing w:after="0" w:line="240" w:lineRule="auto"/>
        <w:rPr>
          <w:rFonts w:ascii="Arial" w:hAnsi="Arial" w:cs="Arial"/>
          <w:sz w:val="20"/>
          <w:szCs w:val="20"/>
          <w:lang w:val="en-US"/>
        </w:rPr>
      </w:pPr>
      <w:r w:rsidRPr="00B77792">
        <w:rPr>
          <w:rFonts w:ascii="Times New Roman" w:hAnsi="Times New Roman" w:cs="Times New Roman"/>
          <w:b/>
          <w:bCs/>
          <w:sz w:val="28"/>
          <w:szCs w:val="28"/>
          <w:lang w:val="en-US"/>
        </w:rPr>
        <w:t>Toxicity to Animals:</w:t>
      </w:r>
      <w:r w:rsidR="00756C66" w:rsidRPr="00A42BC4">
        <w:rPr>
          <w:rFonts w:ascii="Times New Roman" w:hAnsi="Times New Roman" w:cs="Times New Roman"/>
          <w:b/>
          <w:sz w:val="24"/>
          <w:szCs w:val="24"/>
          <w:lang w:val="en-US"/>
        </w:rPr>
        <w:t>LD50: Not available. LC50: Not available.</w:t>
      </w:r>
    </w:p>
    <w:p w:rsidR="000F6C13" w:rsidRDefault="006E203B" w:rsidP="00BC63F4">
      <w:pPr>
        <w:autoSpaceDE w:val="0"/>
        <w:autoSpaceDN w:val="0"/>
        <w:adjustRightInd w:val="0"/>
        <w:spacing w:after="0" w:line="240" w:lineRule="auto"/>
        <w:rPr>
          <w:rFonts w:ascii="Arial" w:hAnsi="Arial" w:cs="Arial"/>
          <w:sz w:val="20"/>
          <w:szCs w:val="20"/>
          <w:lang w:val="en-US"/>
        </w:rPr>
      </w:pPr>
      <w:r w:rsidRPr="00B77792">
        <w:rPr>
          <w:rFonts w:ascii="Times New Roman" w:hAnsi="Times New Roman" w:cs="Times New Roman"/>
          <w:b/>
          <w:bCs/>
          <w:sz w:val="28"/>
          <w:szCs w:val="28"/>
          <w:lang w:val="en-US"/>
        </w:rPr>
        <w:t>Chronic Effects on Humans:</w:t>
      </w:r>
      <w:r w:rsidR="00A42BC4" w:rsidRPr="000F6C13">
        <w:rPr>
          <w:rFonts w:ascii="Times New Roman" w:hAnsi="Times New Roman" w:cs="Times New Roman"/>
          <w:b/>
          <w:sz w:val="24"/>
          <w:szCs w:val="24"/>
          <w:lang w:val="en-US"/>
        </w:rPr>
        <w:t>CARCINOGENIC EFFECTS: Classified A1 (Confirmed for human.) by ACGIH.</w:t>
      </w:r>
    </w:p>
    <w:p w:rsidR="00E44A19" w:rsidRPr="00E44A19" w:rsidRDefault="006E203B" w:rsidP="008634F6">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Other Toxic Effects on Humans:</w:t>
      </w:r>
      <w:r w:rsidR="000F6C13" w:rsidRPr="00E44A19">
        <w:rPr>
          <w:rFonts w:ascii="Times New Roman" w:hAnsi="Times New Roman" w:cs="Times New Roman"/>
          <w:b/>
          <w:sz w:val="24"/>
          <w:szCs w:val="24"/>
          <w:lang w:val="en-US"/>
        </w:rPr>
        <w:t>Very hazardous in case of skin contact (irritant), of ingestion, of inhalation. Hazardous in case of skin contact (</w:t>
      </w:r>
      <w:proofErr w:type="spellStart"/>
      <w:r w:rsidR="000F6C13" w:rsidRPr="00E44A19">
        <w:rPr>
          <w:rFonts w:ascii="Times New Roman" w:hAnsi="Times New Roman" w:cs="Times New Roman"/>
          <w:b/>
          <w:sz w:val="24"/>
          <w:szCs w:val="24"/>
          <w:lang w:val="en-US"/>
        </w:rPr>
        <w:t>permeator</w:t>
      </w:r>
      <w:proofErr w:type="spellEnd"/>
      <w:r w:rsidR="000F6C13" w:rsidRPr="00E44A19">
        <w:rPr>
          <w:rFonts w:ascii="Times New Roman" w:hAnsi="Times New Roman" w:cs="Times New Roman"/>
          <w:b/>
          <w:sz w:val="24"/>
          <w:szCs w:val="24"/>
          <w:lang w:val="en-US"/>
        </w:rPr>
        <w:t>).</w:t>
      </w:r>
    </w:p>
    <w:p w:rsidR="00E44A19" w:rsidRPr="00B128A0" w:rsidRDefault="006E203B" w:rsidP="00E44A19">
      <w:pPr>
        <w:autoSpaceDE w:val="0"/>
        <w:autoSpaceDN w:val="0"/>
        <w:adjustRightInd w:val="0"/>
        <w:spacing w:after="0" w:line="240" w:lineRule="auto"/>
        <w:rPr>
          <w:rFonts w:ascii="Times New Roman" w:hAnsi="Times New Roman" w:cs="Times New Roman"/>
          <w:b/>
          <w:sz w:val="24"/>
          <w:szCs w:val="24"/>
          <w:lang w:val="en-US"/>
        </w:rPr>
      </w:pPr>
      <w:r w:rsidRPr="00FB07CD">
        <w:rPr>
          <w:rFonts w:ascii="Times New Roman" w:hAnsi="Times New Roman" w:cs="Times New Roman"/>
          <w:b/>
          <w:bCs/>
          <w:sz w:val="28"/>
          <w:szCs w:val="28"/>
          <w:lang w:val="en-US"/>
        </w:rPr>
        <w:t>Special Remarks on Toxicity to Animals:</w:t>
      </w:r>
      <w:r w:rsidR="00E44A19" w:rsidRPr="00B128A0">
        <w:rPr>
          <w:rFonts w:ascii="Times New Roman" w:hAnsi="Times New Roman" w:cs="Times New Roman"/>
          <w:b/>
          <w:sz w:val="24"/>
          <w:szCs w:val="24"/>
          <w:lang w:val="en-US"/>
        </w:rPr>
        <w:t>Not available.</w:t>
      </w:r>
    </w:p>
    <w:p w:rsidR="00E44A19" w:rsidRPr="00B128A0" w:rsidRDefault="006E203B" w:rsidP="00E44A19">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Special Remarks on Chronic Effects on Humans:</w:t>
      </w:r>
      <w:r w:rsidR="00E44A19" w:rsidRPr="00B128A0">
        <w:rPr>
          <w:rFonts w:ascii="Times New Roman" w:hAnsi="Times New Roman" w:cs="Times New Roman"/>
          <w:b/>
          <w:sz w:val="24"/>
          <w:szCs w:val="24"/>
          <w:lang w:val="en-US"/>
        </w:rPr>
        <w:t>Not available.</w:t>
      </w:r>
    </w:p>
    <w:p w:rsidR="0064456D" w:rsidRPr="00E44A19" w:rsidRDefault="006E203B" w:rsidP="00E44A19">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Special Remarks on other Toxic Effects on Humans</w:t>
      </w:r>
      <w:r w:rsidR="00B77792">
        <w:rPr>
          <w:rFonts w:ascii="Times New Roman" w:hAnsi="Times New Roman" w:cs="Times New Roman"/>
          <w:b/>
          <w:bCs/>
          <w:sz w:val="28"/>
          <w:szCs w:val="28"/>
          <w:lang w:val="en-US"/>
        </w:rPr>
        <w:t>:</w:t>
      </w:r>
      <w:r w:rsidR="00E44A19" w:rsidRPr="00E44A19">
        <w:rPr>
          <w:rFonts w:ascii="Times New Roman" w:hAnsi="Times New Roman" w:cs="Times New Roman"/>
          <w:b/>
          <w:sz w:val="24"/>
          <w:szCs w:val="24"/>
          <w:lang w:val="en-US"/>
        </w:rPr>
        <w:t>Material is destructive to tissue of the mucous membranes and upper respiratory tract.</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BF2AD7">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0048155E" w:rsidRPr="00A3627B">
        <w:rPr>
          <w:rFonts w:ascii="Times New Roman" w:hAnsi="Times New Roman" w:cs="Times New Roman"/>
          <w:b/>
          <w:sz w:val="24"/>
          <w:szCs w:val="24"/>
          <w:lang w:val="en-US"/>
        </w:rPr>
        <w:t>Not</w:t>
      </w:r>
      <w:proofErr w:type="spellEnd"/>
      <w:r w:rsidR="0048155E"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9A160C" w:rsidRPr="009A160C" w:rsidRDefault="00A3627B" w:rsidP="00A3627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9A160C" w:rsidRPr="009A160C">
        <w:rPr>
          <w:rFonts w:ascii="Times New Roman" w:hAnsi="Times New Roman" w:cs="Times New Roman"/>
          <w:b/>
          <w:sz w:val="24"/>
          <w:szCs w:val="24"/>
          <w:lang w:val="en-US"/>
        </w:rPr>
        <w:t>Possibly hazardous short term degradation products are not likely. However, long term degradation products may arise.</w:t>
      </w:r>
    </w:p>
    <w:p w:rsidR="009A160C" w:rsidRDefault="00A3627B" w:rsidP="00A3627B">
      <w:pPr>
        <w:autoSpaceDE w:val="0"/>
        <w:autoSpaceDN w:val="0"/>
        <w:adjustRightInd w:val="0"/>
        <w:spacing w:after="0" w:line="240" w:lineRule="auto"/>
        <w:rPr>
          <w:rFonts w:ascii="Arial" w:hAnsi="Arial" w:cs="Arial"/>
          <w:sz w:val="20"/>
          <w:szCs w:val="20"/>
          <w:lang w:val="en-US"/>
        </w:rPr>
      </w:pPr>
      <w:r w:rsidRPr="00A3627B">
        <w:rPr>
          <w:rFonts w:ascii="Times New Roman" w:hAnsi="Times New Roman" w:cs="Times New Roman"/>
          <w:b/>
          <w:bCs/>
          <w:sz w:val="28"/>
          <w:szCs w:val="28"/>
          <w:lang w:val="en-US"/>
        </w:rPr>
        <w:t>Toxicity of the Products of Biodegradation:</w:t>
      </w:r>
      <w:r w:rsidR="009A160C" w:rsidRPr="009A160C">
        <w:rPr>
          <w:rFonts w:ascii="Times New Roman" w:hAnsi="Times New Roman" w:cs="Times New Roman"/>
          <w:b/>
          <w:sz w:val="24"/>
          <w:szCs w:val="24"/>
          <w:lang w:val="en-US"/>
        </w:rPr>
        <w:t>The products of degradation are more toxic.</w:t>
      </w:r>
    </w:p>
    <w:p w:rsidR="009A160C"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00A32E74">
        <w:rPr>
          <w:rFonts w:ascii="Times New Roman" w:hAnsi="Times New Roman" w:cs="Times New Roman"/>
          <w:b/>
          <w:sz w:val="24"/>
          <w:szCs w:val="24"/>
          <w:lang w:val="en-US"/>
        </w:rPr>
        <w:t>Not available</w:t>
      </w:r>
      <w:r w:rsidR="008164C1">
        <w:rPr>
          <w:rFonts w:ascii="Times New Roman" w:hAnsi="Times New Roman" w:cs="Times New Roman"/>
          <w:b/>
          <w:sz w:val="24"/>
          <w:szCs w:val="24"/>
          <w:lang w:val="en-US"/>
        </w:rPr>
        <w:t>.</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111EB5" w:rsidRDefault="00E54F8A" w:rsidP="00496774">
      <w:pPr>
        <w:autoSpaceDE w:val="0"/>
        <w:autoSpaceDN w:val="0"/>
        <w:adjustRightInd w:val="0"/>
        <w:spacing w:after="0" w:line="240" w:lineRule="auto"/>
        <w:rPr>
          <w:rFonts w:ascii="Times New Roman" w:hAnsi="Times New Roman" w:cs="Times New Roman"/>
          <w:b/>
          <w:bCs/>
          <w:sz w:val="28"/>
          <w:szCs w:val="28"/>
          <w:u w:val="single"/>
          <w:lang w:val="en-US"/>
        </w:rPr>
      </w:pPr>
      <w:r w:rsidRPr="00333BEA">
        <w:rPr>
          <w:rFonts w:ascii="Times New Roman" w:hAnsi="Times New Roman" w:cs="Times New Roman"/>
          <w:b/>
          <w:bCs/>
          <w:sz w:val="28"/>
          <w:szCs w:val="28"/>
          <w:u w:val="single"/>
          <w:lang w:val="en-US"/>
        </w:rPr>
        <w:t>Waste Disposal:</w:t>
      </w:r>
    </w:p>
    <w:p w:rsidR="00EE0BA1" w:rsidRPr="00873CBF" w:rsidRDefault="00EE0BA1" w:rsidP="00496774">
      <w:pPr>
        <w:autoSpaceDE w:val="0"/>
        <w:autoSpaceDN w:val="0"/>
        <w:adjustRightInd w:val="0"/>
        <w:spacing w:after="0" w:line="240" w:lineRule="auto"/>
        <w:rPr>
          <w:rFonts w:ascii="Times New Roman" w:hAnsi="Times New Roman" w:cs="Times New Roman"/>
          <w:b/>
          <w:bCs/>
          <w:sz w:val="24"/>
          <w:szCs w:val="24"/>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t>Section 14: Transport Information</w:t>
            </w:r>
          </w:p>
        </w:tc>
      </w:tr>
    </w:tbl>
    <w:p w:rsidR="00927923" w:rsidRDefault="00927923" w:rsidP="00927923">
      <w:pPr>
        <w:pStyle w:val="NoSpacing"/>
        <w:rPr>
          <w:rFonts w:ascii="Times New Roman" w:hAnsi="Times New Roman" w:cs="Times New Roman"/>
          <w:b/>
          <w:sz w:val="28"/>
          <w:szCs w:val="28"/>
          <w:u w:val="single"/>
        </w:rPr>
      </w:pPr>
    </w:p>
    <w:p w:rsidR="00927923" w:rsidRDefault="00927923" w:rsidP="00927923">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927923" w:rsidRDefault="00927923" w:rsidP="00927923">
      <w:pPr>
        <w:spacing w:after="0" w:line="240" w:lineRule="auto"/>
      </w:pPr>
    </w:p>
    <w:p w:rsidR="00927923" w:rsidRPr="007C0C36" w:rsidRDefault="00927923" w:rsidP="00927923">
      <w:pPr>
        <w:autoSpaceDE w:val="0"/>
        <w:autoSpaceDN w:val="0"/>
        <w:adjustRightInd w:val="0"/>
        <w:spacing w:after="0" w:line="240" w:lineRule="auto"/>
        <w:rPr>
          <w:rFonts w:ascii="Times New Roman" w:hAnsi="Times New Roman" w:cs="Times New Roman"/>
          <w:b/>
          <w:sz w:val="24"/>
          <w:szCs w:val="18"/>
          <w:lang w:val="en-US"/>
        </w:rPr>
      </w:pPr>
      <w:r w:rsidRPr="007C0C36">
        <w:rPr>
          <w:rFonts w:ascii="Times New Roman" w:hAnsi="Times New Roman" w:cs="Times New Roman"/>
          <w:b/>
          <w:bCs/>
          <w:sz w:val="28"/>
          <w:szCs w:val="18"/>
          <w:lang w:val="en-US"/>
        </w:rPr>
        <w:t>Proper shipping name</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7C0C36">
        <w:rPr>
          <w:rFonts w:ascii="Times New Roman" w:hAnsi="Times New Roman" w:cs="Times New Roman"/>
          <w:b/>
          <w:sz w:val="24"/>
          <w:szCs w:val="18"/>
          <w:lang w:val="en-US"/>
        </w:rPr>
        <w:t xml:space="preserve">: </w:t>
      </w:r>
      <w:r w:rsidR="00C9647C" w:rsidRPr="00C9647C">
        <w:rPr>
          <w:rFonts w:ascii="Times New Roman" w:hAnsi="Times New Roman" w:cs="Times New Roman"/>
          <w:b/>
          <w:sz w:val="24"/>
          <w:szCs w:val="18"/>
        </w:rPr>
        <w:t>OXIDIZING SOLID, CORRO</w:t>
      </w:r>
      <w:r w:rsidR="00C9647C">
        <w:rPr>
          <w:rFonts w:ascii="Times New Roman" w:hAnsi="Times New Roman" w:cs="Times New Roman"/>
          <w:b/>
          <w:sz w:val="24"/>
          <w:szCs w:val="18"/>
        </w:rPr>
        <w:t xml:space="preserve">SIVE, </w:t>
      </w:r>
      <w:proofErr w:type="gramStart"/>
      <w:r w:rsidR="00C9647C">
        <w:rPr>
          <w:rFonts w:ascii="Times New Roman" w:hAnsi="Times New Roman" w:cs="Times New Roman"/>
          <w:b/>
          <w:sz w:val="24"/>
          <w:szCs w:val="18"/>
        </w:rPr>
        <w:t>N.O.S</w:t>
      </w:r>
      <w:proofErr w:type="gramEnd"/>
      <w:r w:rsidR="00C9647C">
        <w:rPr>
          <w:rFonts w:ascii="Times New Roman" w:hAnsi="Times New Roman" w:cs="Times New Roman"/>
          <w:b/>
          <w:sz w:val="24"/>
          <w:szCs w:val="18"/>
        </w:rPr>
        <w:t>.</w:t>
      </w:r>
    </w:p>
    <w:p w:rsidR="00927923" w:rsidRPr="007C0C36" w:rsidRDefault="00927923" w:rsidP="00927923">
      <w:pPr>
        <w:autoSpaceDE w:val="0"/>
        <w:autoSpaceDN w:val="0"/>
        <w:adjustRightInd w:val="0"/>
        <w:spacing w:after="0" w:line="240" w:lineRule="auto"/>
        <w:rPr>
          <w:rFonts w:ascii="Times New Roman" w:hAnsi="Times New Roman" w:cs="Times New Roman"/>
          <w:b/>
          <w:sz w:val="24"/>
          <w:szCs w:val="18"/>
          <w:lang w:val="en-US"/>
        </w:rPr>
      </w:pPr>
      <w:r w:rsidRPr="007C0C36">
        <w:rPr>
          <w:rFonts w:ascii="Times New Roman" w:hAnsi="Times New Roman" w:cs="Times New Roman"/>
          <w:b/>
          <w:bCs/>
          <w:sz w:val="28"/>
          <w:szCs w:val="18"/>
          <w:lang w:val="en-US"/>
        </w:rPr>
        <w:t>UN N°</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7C0C36">
        <w:rPr>
          <w:rFonts w:ascii="Times New Roman" w:hAnsi="Times New Roman" w:cs="Times New Roman"/>
          <w:b/>
          <w:sz w:val="24"/>
          <w:szCs w:val="18"/>
          <w:lang w:val="en-US"/>
        </w:rPr>
        <w:t xml:space="preserve">: </w:t>
      </w:r>
      <w:r w:rsidR="00DD10F4" w:rsidRPr="00DD10F4">
        <w:rPr>
          <w:rFonts w:ascii="Times New Roman" w:hAnsi="Times New Roman" w:cs="Times New Roman"/>
          <w:b/>
          <w:sz w:val="24"/>
          <w:szCs w:val="18"/>
        </w:rPr>
        <w:t>3085</w:t>
      </w:r>
    </w:p>
    <w:p w:rsidR="00927923" w:rsidRPr="007C0C36" w:rsidRDefault="00927923" w:rsidP="00927923">
      <w:pPr>
        <w:autoSpaceDE w:val="0"/>
        <w:autoSpaceDN w:val="0"/>
        <w:adjustRightInd w:val="0"/>
        <w:spacing w:after="0" w:line="240" w:lineRule="auto"/>
        <w:rPr>
          <w:rFonts w:ascii="Times New Roman" w:hAnsi="Times New Roman" w:cs="Times New Roman"/>
          <w:b/>
          <w:sz w:val="24"/>
          <w:szCs w:val="18"/>
          <w:lang w:val="en-US"/>
        </w:rPr>
      </w:pPr>
      <w:r w:rsidRPr="007C0C36">
        <w:rPr>
          <w:rFonts w:ascii="Times New Roman" w:hAnsi="Times New Roman" w:cs="Times New Roman"/>
          <w:b/>
          <w:bCs/>
          <w:sz w:val="28"/>
          <w:szCs w:val="18"/>
          <w:lang w:val="en-US"/>
        </w:rPr>
        <w:t xml:space="preserve">ADR - Class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7C0C36">
        <w:rPr>
          <w:rFonts w:ascii="Times New Roman" w:hAnsi="Times New Roman" w:cs="Times New Roman"/>
          <w:b/>
          <w:sz w:val="24"/>
          <w:szCs w:val="18"/>
          <w:lang w:val="en-US"/>
        </w:rPr>
        <w:t xml:space="preserve">: </w:t>
      </w:r>
      <w:r w:rsidR="00B20808">
        <w:rPr>
          <w:rFonts w:ascii="Times New Roman" w:hAnsi="Times New Roman" w:cs="Times New Roman"/>
          <w:b/>
          <w:sz w:val="24"/>
          <w:szCs w:val="18"/>
          <w:lang w:val="en-US"/>
        </w:rPr>
        <w:t xml:space="preserve">(5.1) </w:t>
      </w:r>
      <w:r w:rsidRPr="007C0C36">
        <w:rPr>
          <w:rFonts w:ascii="Times New Roman" w:hAnsi="Times New Roman" w:cs="Times New Roman"/>
          <w:b/>
          <w:sz w:val="24"/>
          <w:szCs w:val="18"/>
          <w:lang w:val="en-US"/>
        </w:rPr>
        <w:t>8</w:t>
      </w:r>
    </w:p>
    <w:p w:rsidR="00927923" w:rsidRPr="007C0C36" w:rsidRDefault="00927923" w:rsidP="00927923">
      <w:pPr>
        <w:spacing w:after="0" w:line="240" w:lineRule="auto"/>
        <w:rPr>
          <w:rFonts w:ascii="Times New Roman" w:hAnsi="Times New Roman" w:cs="Times New Roman"/>
          <w:b/>
          <w:sz w:val="24"/>
          <w:szCs w:val="18"/>
          <w:lang w:val="en-US"/>
        </w:rPr>
      </w:pPr>
      <w:r w:rsidRPr="007C0C36">
        <w:rPr>
          <w:rFonts w:ascii="Times New Roman" w:hAnsi="Times New Roman" w:cs="Times New Roman"/>
          <w:b/>
          <w:bCs/>
          <w:sz w:val="28"/>
          <w:szCs w:val="18"/>
          <w:lang w:val="en-US"/>
        </w:rPr>
        <w:t xml:space="preserve">Labelling </w:t>
      </w:r>
      <w:r>
        <w:rPr>
          <w:rFonts w:ascii="Times New Roman" w:hAnsi="Times New Roman" w:cs="Times New Roman"/>
          <w:b/>
          <w:bCs/>
          <w:sz w:val="28"/>
          <w:szCs w:val="18"/>
          <w:lang w:val="en-US"/>
        </w:rPr>
        <w:t>–</w:t>
      </w:r>
      <w:r w:rsidRPr="007C0C36">
        <w:rPr>
          <w:rFonts w:ascii="Times New Roman" w:hAnsi="Times New Roman" w:cs="Times New Roman"/>
          <w:b/>
          <w:bCs/>
          <w:sz w:val="28"/>
          <w:szCs w:val="18"/>
          <w:lang w:val="en-US"/>
        </w:rPr>
        <w:t xml:space="preserve"> Transport</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7C0C36">
        <w:rPr>
          <w:rFonts w:ascii="Times New Roman" w:hAnsi="Times New Roman" w:cs="Times New Roman"/>
          <w:b/>
          <w:sz w:val="24"/>
          <w:szCs w:val="18"/>
          <w:lang w:val="en-US"/>
        </w:rPr>
        <w:t xml:space="preserve">: 8 </w:t>
      </w:r>
    </w:p>
    <w:p w:rsidR="00927923" w:rsidRDefault="00927923" w:rsidP="00927923">
      <w:pPr>
        <w:spacing w:after="0" w:line="240" w:lineRule="auto"/>
        <w:rPr>
          <w:rFonts w:ascii="Times New Roman" w:hAnsi="Times New Roman" w:cs="Times New Roman"/>
          <w:b/>
          <w:sz w:val="24"/>
          <w:szCs w:val="18"/>
          <w:lang w:val="en-US"/>
        </w:rPr>
      </w:pPr>
      <w:r w:rsidRPr="007C0C36">
        <w:rPr>
          <w:rFonts w:ascii="Times New Roman" w:hAnsi="Times New Roman" w:cs="Times New Roman"/>
          <w:b/>
          <w:bCs/>
          <w:sz w:val="28"/>
          <w:szCs w:val="18"/>
          <w:lang w:val="en-US"/>
        </w:rPr>
        <w:t xml:space="preserve">ADR </w:t>
      </w:r>
      <w:r>
        <w:rPr>
          <w:rFonts w:ascii="Times New Roman" w:hAnsi="Times New Roman" w:cs="Times New Roman"/>
          <w:b/>
          <w:bCs/>
          <w:sz w:val="28"/>
          <w:szCs w:val="18"/>
          <w:lang w:val="en-US"/>
        </w:rPr>
        <w:t>–</w:t>
      </w:r>
      <w:r w:rsidRPr="007C0C36">
        <w:rPr>
          <w:rFonts w:ascii="Times New Roman" w:hAnsi="Times New Roman" w:cs="Times New Roman"/>
          <w:b/>
          <w:bCs/>
          <w:sz w:val="28"/>
          <w:szCs w:val="18"/>
          <w:lang w:val="en-US"/>
        </w:rPr>
        <w:t xml:space="preserve"> Group</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7C0C36">
        <w:rPr>
          <w:rFonts w:ascii="Times New Roman" w:hAnsi="Times New Roman" w:cs="Times New Roman"/>
          <w:b/>
          <w:sz w:val="24"/>
          <w:szCs w:val="18"/>
          <w:lang w:val="en-US"/>
        </w:rPr>
        <w:t>: II</w:t>
      </w:r>
    </w:p>
    <w:p w:rsidR="00927923" w:rsidRPr="007C0C36" w:rsidRDefault="00927923" w:rsidP="00927923">
      <w:pPr>
        <w:pStyle w:val="NoSpacing"/>
      </w:pPr>
    </w:p>
    <w:p w:rsidR="00927923" w:rsidRPr="002C2B70" w:rsidRDefault="00927923" w:rsidP="00927923">
      <w:pPr>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927923" w:rsidRDefault="00927923" w:rsidP="00927923">
      <w:pPr>
        <w:spacing w:after="0" w:line="240" w:lineRule="auto"/>
        <w:rPr>
          <w:rFonts w:ascii="Times New Roman" w:eastAsia="Times New Roman" w:hAnsi="Times New Roman" w:cs="Times New Roman"/>
          <w:b/>
          <w:sz w:val="28"/>
          <w:szCs w:val="28"/>
          <w:lang w:val="en-US" w:eastAsia="en-US"/>
        </w:rPr>
      </w:pPr>
    </w:p>
    <w:p w:rsidR="00927923" w:rsidRPr="007C0C36" w:rsidRDefault="00927923" w:rsidP="00927923">
      <w:pPr>
        <w:autoSpaceDE w:val="0"/>
        <w:autoSpaceDN w:val="0"/>
        <w:adjustRightInd w:val="0"/>
        <w:spacing w:after="0" w:line="240" w:lineRule="auto"/>
        <w:rPr>
          <w:rFonts w:ascii="Times New Roman" w:hAnsi="Times New Roman" w:cs="Times New Roman"/>
          <w:b/>
          <w:sz w:val="24"/>
          <w:szCs w:val="18"/>
          <w:lang w:val="en-US"/>
        </w:rPr>
      </w:pPr>
      <w:r w:rsidRPr="007C0C36">
        <w:rPr>
          <w:rFonts w:ascii="Times New Roman" w:hAnsi="Times New Roman" w:cs="Times New Roman"/>
          <w:b/>
          <w:bCs/>
          <w:sz w:val="28"/>
          <w:szCs w:val="18"/>
          <w:lang w:val="en-US"/>
        </w:rPr>
        <w:t>Proper shipping name</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7C0C36">
        <w:rPr>
          <w:rFonts w:ascii="Times New Roman" w:hAnsi="Times New Roman" w:cs="Times New Roman"/>
          <w:b/>
          <w:sz w:val="24"/>
          <w:szCs w:val="18"/>
          <w:lang w:val="en-US"/>
        </w:rPr>
        <w:t xml:space="preserve">: </w:t>
      </w:r>
      <w:r w:rsidR="00B0001C" w:rsidRPr="00C9647C">
        <w:rPr>
          <w:rFonts w:ascii="Times New Roman" w:hAnsi="Times New Roman" w:cs="Times New Roman"/>
          <w:b/>
          <w:sz w:val="24"/>
          <w:szCs w:val="18"/>
        </w:rPr>
        <w:t>OXIDIZING SOLID, CORRO</w:t>
      </w:r>
      <w:r w:rsidR="00B0001C">
        <w:rPr>
          <w:rFonts w:ascii="Times New Roman" w:hAnsi="Times New Roman" w:cs="Times New Roman"/>
          <w:b/>
          <w:sz w:val="24"/>
          <w:szCs w:val="18"/>
        </w:rPr>
        <w:t xml:space="preserve">SIVE, </w:t>
      </w:r>
      <w:proofErr w:type="gramStart"/>
      <w:r w:rsidR="00B0001C">
        <w:rPr>
          <w:rFonts w:ascii="Times New Roman" w:hAnsi="Times New Roman" w:cs="Times New Roman"/>
          <w:b/>
          <w:sz w:val="24"/>
          <w:szCs w:val="18"/>
        </w:rPr>
        <w:t>N.O.S</w:t>
      </w:r>
      <w:proofErr w:type="gramEnd"/>
      <w:r w:rsidR="00B0001C">
        <w:rPr>
          <w:rFonts w:ascii="Times New Roman" w:hAnsi="Times New Roman" w:cs="Times New Roman"/>
          <w:b/>
          <w:sz w:val="24"/>
          <w:szCs w:val="18"/>
        </w:rPr>
        <w:t>.</w:t>
      </w:r>
    </w:p>
    <w:p w:rsidR="00927923" w:rsidRPr="007C0C36" w:rsidRDefault="00927923" w:rsidP="00927923">
      <w:pPr>
        <w:autoSpaceDE w:val="0"/>
        <w:autoSpaceDN w:val="0"/>
        <w:adjustRightInd w:val="0"/>
        <w:spacing w:after="0" w:line="240" w:lineRule="auto"/>
        <w:rPr>
          <w:rFonts w:ascii="Times New Roman" w:hAnsi="Times New Roman" w:cs="Times New Roman"/>
          <w:b/>
          <w:sz w:val="24"/>
          <w:szCs w:val="18"/>
          <w:lang w:val="en-US"/>
        </w:rPr>
      </w:pPr>
      <w:r w:rsidRPr="007C0C36">
        <w:rPr>
          <w:rFonts w:ascii="Times New Roman" w:hAnsi="Times New Roman" w:cs="Times New Roman"/>
          <w:b/>
          <w:bCs/>
          <w:sz w:val="28"/>
          <w:szCs w:val="18"/>
          <w:lang w:val="en-US"/>
        </w:rPr>
        <w:t xml:space="preserve">UN N°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7C0C36">
        <w:rPr>
          <w:rFonts w:ascii="Times New Roman" w:hAnsi="Times New Roman" w:cs="Times New Roman"/>
          <w:b/>
          <w:sz w:val="24"/>
          <w:szCs w:val="18"/>
          <w:lang w:val="en-US"/>
        </w:rPr>
        <w:t xml:space="preserve">: </w:t>
      </w:r>
      <w:r w:rsidR="00B0001C" w:rsidRPr="00DD10F4">
        <w:rPr>
          <w:rFonts w:ascii="Times New Roman" w:hAnsi="Times New Roman" w:cs="Times New Roman"/>
          <w:b/>
          <w:sz w:val="24"/>
          <w:szCs w:val="18"/>
        </w:rPr>
        <w:t>3085</w:t>
      </w:r>
    </w:p>
    <w:p w:rsidR="00927923" w:rsidRPr="007C0C36" w:rsidRDefault="00927923" w:rsidP="00927923">
      <w:pPr>
        <w:autoSpaceDE w:val="0"/>
        <w:autoSpaceDN w:val="0"/>
        <w:adjustRightInd w:val="0"/>
        <w:spacing w:after="0" w:line="240" w:lineRule="auto"/>
        <w:rPr>
          <w:rFonts w:ascii="Times New Roman" w:hAnsi="Times New Roman" w:cs="Times New Roman"/>
          <w:b/>
          <w:sz w:val="24"/>
          <w:szCs w:val="18"/>
          <w:lang w:val="en-US"/>
        </w:rPr>
      </w:pPr>
      <w:r w:rsidRPr="007C0C36">
        <w:rPr>
          <w:rFonts w:ascii="Times New Roman" w:hAnsi="Times New Roman" w:cs="Times New Roman"/>
          <w:b/>
          <w:bCs/>
          <w:sz w:val="28"/>
          <w:szCs w:val="18"/>
          <w:lang w:val="en-US"/>
        </w:rPr>
        <w:t>IMO-IMDG - Class or division</w:t>
      </w:r>
      <w:r>
        <w:rPr>
          <w:rFonts w:ascii="Times New Roman" w:hAnsi="Times New Roman" w:cs="Times New Roman"/>
          <w:b/>
          <w:bCs/>
          <w:sz w:val="28"/>
          <w:szCs w:val="18"/>
          <w:lang w:val="en-US"/>
        </w:rPr>
        <w:tab/>
      </w:r>
      <w:r w:rsidRPr="007C0C36">
        <w:rPr>
          <w:rFonts w:ascii="Times New Roman" w:hAnsi="Times New Roman" w:cs="Times New Roman"/>
          <w:b/>
          <w:sz w:val="24"/>
          <w:szCs w:val="18"/>
          <w:lang w:val="en-US"/>
        </w:rPr>
        <w:t xml:space="preserve">: </w:t>
      </w:r>
      <w:r w:rsidR="00B0001C">
        <w:rPr>
          <w:rFonts w:ascii="Times New Roman" w:hAnsi="Times New Roman" w:cs="Times New Roman"/>
          <w:b/>
          <w:sz w:val="24"/>
          <w:szCs w:val="18"/>
          <w:lang w:val="en-US"/>
        </w:rPr>
        <w:t xml:space="preserve">(5.1) </w:t>
      </w:r>
      <w:r w:rsidR="00B0001C" w:rsidRPr="007C0C36">
        <w:rPr>
          <w:rFonts w:ascii="Times New Roman" w:hAnsi="Times New Roman" w:cs="Times New Roman"/>
          <w:b/>
          <w:sz w:val="24"/>
          <w:szCs w:val="18"/>
          <w:lang w:val="en-US"/>
        </w:rPr>
        <w:t>8</w:t>
      </w:r>
      <w:r w:rsidRPr="007C0C36">
        <w:rPr>
          <w:rFonts w:ascii="Times New Roman" w:hAnsi="Times New Roman" w:cs="Times New Roman"/>
          <w:b/>
          <w:sz w:val="24"/>
          <w:szCs w:val="18"/>
          <w:lang w:val="en-US"/>
        </w:rPr>
        <w:t>.</w:t>
      </w:r>
    </w:p>
    <w:p w:rsidR="00927923" w:rsidRDefault="00927923" w:rsidP="00927923">
      <w:pPr>
        <w:spacing w:after="0" w:line="240" w:lineRule="auto"/>
        <w:rPr>
          <w:rFonts w:ascii="Times New Roman" w:hAnsi="Times New Roman" w:cs="Times New Roman"/>
          <w:b/>
          <w:sz w:val="24"/>
          <w:szCs w:val="18"/>
          <w:lang w:val="en-US"/>
        </w:rPr>
      </w:pPr>
      <w:r w:rsidRPr="007C0C36">
        <w:rPr>
          <w:rFonts w:ascii="Times New Roman" w:hAnsi="Times New Roman" w:cs="Times New Roman"/>
          <w:b/>
          <w:bCs/>
          <w:sz w:val="28"/>
          <w:szCs w:val="18"/>
          <w:lang w:val="en-US"/>
        </w:rPr>
        <w:t>IMO-IMDG - Packing group</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7C0C36">
        <w:rPr>
          <w:rFonts w:ascii="Times New Roman" w:hAnsi="Times New Roman" w:cs="Times New Roman"/>
          <w:b/>
          <w:sz w:val="24"/>
          <w:szCs w:val="18"/>
          <w:lang w:val="en-US"/>
        </w:rPr>
        <w:t>: II</w:t>
      </w:r>
    </w:p>
    <w:p w:rsidR="00927923" w:rsidRDefault="00927923" w:rsidP="00927923">
      <w:pPr>
        <w:spacing w:after="0" w:line="240" w:lineRule="auto"/>
        <w:rPr>
          <w:rFonts w:ascii="Times New Roman" w:hAnsi="Times New Roman" w:cs="Times New Roman"/>
          <w:b/>
          <w:sz w:val="24"/>
          <w:szCs w:val="18"/>
          <w:lang w:val="en-US"/>
        </w:rPr>
      </w:pPr>
    </w:p>
    <w:p w:rsidR="00927923" w:rsidRPr="002C2B70" w:rsidRDefault="00927923" w:rsidP="00927923">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927923" w:rsidRPr="0044014C" w:rsidRDefault="00927923" w:rsidP="00927923">
      <w:pPr>
        <w:pStyle w:val="NoSpacing"/>
      </w:pPr>
    </w:p>
    <w:p w:rsidR="00927923" w:rsidRPr="0044014C" w:rsidRDefault="00927923" w:rsidP="00927923">
      <w:pPr>
        <w:autoSpaceDE w:val="0"/>
        <w:autoSpaceDN w:val="0"/>
        <w:adjustRightInd w:val="0"/>
        <w:spacing w:after="0" w:line="240" w:lineRule="auto"/>
        <w:rPr>
          <w:rFonts w:ascii="Times New Roman" w:hAnsi="Times New Roman" w:cs="Times New Roman"/>
          <w:b/>
          <w:sz w:val="24"/>
          <w:szCs w:val="18"/>
          <w:lang w:val="en-US"/>
        </w:rPr>
      </w:pPr>
      <w:r w:rsidRPr="0044014C">
        <w:rPr>
          <w:rFonts w:ascii="Times New Roman" w:hAnsi="Times New Roman" w:cs="Times New Roman"/>
          <w:b/>
          <w:bCs/>
          <w:sz w:val="28"/>
          <w:szCs w:val="18"/>
          <w:lang w:val="en-US"/>
        </w:rPr>
        <w:t>Proper shipping name</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44014C">
        <w:rPr>
          <w:rFonts w:ascii="Times New Roman" w:hAnsi="Times New Roman" w:cs="Times New Roman"/>
          <w:b/>
          <w:sz w:val="24"/>
          <w:szCs w:val="18"/>
          <w:lang w:val="en-US"/>
        </w:rPr>
        <w:t xml:space="preserve">: </w:t>
      </w:r>
      <w:r w:rsidR="00B0001C" w:rsidRPr="00C9647C">
        <w:rPr>
          <w:rFonts w:ascii="Times New Roman" w:hAnsi="Times New Roman" w:cs="Times New Roman"/>
          <w:b/>
          <w:sz w:val="24"/>
          <w:szCs w:val="18"/>
        </w:rPr>
        <w:t>OXIDIZING SOLID, CORRO</w:t>
      </w:r>
      <w:r w:rsidR="00B0001C">
        <w:rPr>
          <w:rFonts w:ascii="Times New Roman" w:hAnsi="Times New Roman" w:cs="Times New Roman"/>
          <w:b/>
          <w:sz w:val="24"/>
          <w:szCs w:val="18"/>
        </w:rPr>
        <w:t xml:space="preserve">SIVE, </w:t>
      </w:r>
      <w:proofErr w:type="gramStart"/>
      <w:r w:rsidR="00B0001C">
        <w:rPr>
          <w:rFonts w:ascii="Times New Roman" w:hAnsi="Times New Roman" w:cs="Times New Roman"/>
          <w:b/>
          <w:sz w:val="24"/>
          <w:szCs w:val="18"/>
        </w:rPr>
        <w:t>N.O.S</w:t>
      </w:r>
      <w:proofErr w:type="gramEnd"/>
      <w:r w:rsidR="00B0001C">
        <w:rPr>
          <w:rFonts w:ascii="Times New Roman" w:hAnsi="Times New Roman" w:cs="Times New Roman"/>
          <w:b/>
          <w:sz w:val="24"/>
          <w:szCs w:val="18"/>
        </w:rPr>
        <w:t>.</w:t>
      </w:r>
    </w:p>
    <w:p w:rsidR="00927923" w:rsidRPr="0044014C" w:rsidRDefault="00927923" w:rsidP="00927923">
      <w:pPr>
        <w:autoSpaceDE w:val="0"/>
        <w:autoSpaceDN w:val="0"/>
        <w:adjustRightInd w:val="0"/>
        <w:spacing w:after="0" w:line="240" w:lineRule="auto"/>
        <w:rPr>
          <w:rFonts w:ascii="Times New Roman" w:hAnsi="Times New Roman" w:cs="Times New Roman"/>
          <w:b/>
          <w:sz w:val="24"/>
          <w:szCs w:val="18"/>
          <w:lang w:val="en-US"/>
        </w:rPr>
      </w:pPr>
      <w:r w:rsidRPr="0044014C">
        <w:rPr>
          <w:rFonts w:ascii="Times New Roman" w:hAnsi="Times New Roman" w:cs="Times New Roman"/>
          <w:b/>
          <w:bCs/>
          <w:sz w:val="28"/>
          <w:szCs w:val="18"/>
          <w:lang w:val="en-US"/>
        </w:rPr>
        <w:t xml:space="preserve">UN N°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44014C">
        <w:rPr>
          <w:rFonts w:ascii="Times New Roman" w:hAnsi="Times New Roman" w:cs="Times New Roman"/>
          <w:b/>
          <w:sz w:val="24"/>
          <w:szCs w:val="18"/>
          <w:lang w:val="en-US"/>
        </w:rPr>
        <w:t xml:space="preserve">: </w:t>
      </w:r>
      <w:r w:rsidR="00B0001C" w:rsidRPr="00DD10F4">
        <w:rPr>
          <w:rFonts w:ascii="Times New Roman" w:hAnsi="Times New Roman" w:cs="Times New Roman"/>
          <w:b/>
          <w:sz w:val="24"/>
          <w:szCs w:val="18"/>
        </w:rPr>
        <w:t>3085</w:t>
      </w:r>
    </w:p>
    <w:p w:rsidR="00927923" w:rsidRPr="0044014C" w:rsidRDefault="00927923" w:rsidP="00927923">
      <w:pPr>
        <w:autoSpaceDE w:val="0"/>
        <w:autoSpaceDN w:val="0"/>
        <w:adjustRightInd w:val="0"/>
        <w:spacing w:after="0" w:line="240" w:lineRule="auto"/>
        <w:rPr>
          <w:rFonts w:ascii="Times New Roman" w:hAnsi="Times New Roman" w:cs="Times New Roman"/>
          <w:b/>
          <w:sz w:val="24"/>
          <w:szCs w:val="18"/>
          <w:lang w:val="en-US"/>
        </w:rPr>
      </w:pPr>
      <w:r w:rsidRPr="0044014C">
        <w:rPr>
          <w:rFonts w:ascii="Times New Roman" w:hAnsi="Times New Roman" w:cs="Times New Roman"/>
          <w:b/>
          <w:bCs/>
          <w:sz w:val="28"/>
          <w:szCs w:val="18"/>
          <w:lang w:val="en-US"/>
        </w:rPr>
        <w:t>IATA - Class or division</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44014C">
        <w:rPr>
          <w:rFonts w:ascii="Times New Roman" w:hAnsi="Times New Roman" w:cs="Times New Roman"/>
          <w:b/>
          <w:sz w:val="28"/>
          <w:szCs w:val="18"/>
          <w:lang w:val="en-US"/>
        </w:rPr>
        <w:t xml:space="preserve">: </w:t>
      </w:r>
      <w:r w:rsidR="00B0001C">
        <w:rPr>
          <w:rFonts w:ascii="Times New Roman" w:hAnsi="Times New Roman" w:cs="Times New Roman"/>
          <w:b/>
          <w:sz w:val="24"/>
          <w:szCs w:val="18"/>
          <w:lang w:val="en-US"/>
        </w:rPr>
        <w:t xml:space="preserve">(5.1) </w:t>
      </w:r>
      <w:r w:rsidR="00B0001C" w:rsidRPr="007C0C36">
        <w:rPr>
          <w:rFonts w:ascii="Times New Roman" w:hAnsi="Times New Roman" w:cs="Times New Roman"/>
          <w:b/>
          <w:sz w:val="24"/>
          <w:szCs w:val="18"/>
          <w:lang w:val="en-US"/>
        </w:rPr>
        <w:t>8.</w:t>
      </w:r>
    </w:p>
    <w:p w:rsidR="00927923" w:rsidRDefault="00927923" w:rsidP="00927923">
      <w:pPr>
        <w:spacing w:after="0" w:line="240" w:lineRule="auto"/>
        <w:rPr>
          <w:rFonts w:ascii="Times New Roman" w:hAnsi="Times New Roman" w:cs="Times New Roman"/>
          <w:b/>
          <w:sz w:val="24"/>
          <w:szCs w:val="18"/>
          <w:lang w:val="en-US"/>
        </w:rPr>
      </w:pPr>
      <w:r w:rsidRPr="0044014C">
        <w:rPr>
          <w:rFonts w:ascii="Times New Roman" w:hAnsi="Times New Roman" w:cs="Times New Roman"/>
          <w:b/>
          <w:bCs/>
          <w:sz w:val="28"/>
          <w:szCs w:val="18"/>
          <w:lang w:val="en-US"/>
        </w:rPr>
        <w:t xml:space="preserve">IATA - Packing group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44014C">
        <w:rPr>
          <w:rFonts w:ascii="Times New Roman" w:hAnsi="Times New Roman" w:cs="Times New Roman"/>
          <w:b/>
          <w:sz w:val="28"/>
          <w:szCs w:val="18"/>
          <w:lang w:val="en-US"/>
        </w:rPr>
        <w:t xml:space="preserve">: </w:t>
      </w:r>
      <w:r w:rsidRPr="0044014C">
        <w:rPr>
          <w:rFonts w:ascii="Times New Roman" w:hAnsi="Times New Roman" w:cs="Times New Roman"/>
          <w:b/>
          <w:sz w:val="24"/>
          <w:szCs w:val="18"/>
          <w:lang w:val="en-US"/>
        </w:rPr>
        <w:t>II</w:t>
      </w:r>
    </w:p>
    <w:p w:rsidR="00927923" w:rsidRDefault="00927923" w:rsidP="00927923">
      <w:pPr>
        <w:spacing w:after="0" w:line="240" w:lineRule="auto"/>
        <w:rPr>
          <w:rFonts w:ascii="Times New Roman" w:hAnsi="Times New Roman" w:cs="Times New Roman"/>
          <w:b/>
          <w:sz w:val="24"/>
          <w:szCs w:val="18"/>
          <w:lang w:val="en-US"/>
        </w:rPr>
      </w:pPr>
    </w:p>
    <w:p w:rsidR="009A5AF6" w:rsidRPr="009A5AF6" w:rsidRDefault="009A5AF6" w:rsidP="009A5AF6">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48367A" w:rsidRPr="00A04A50" w:rsidRDefault="00256A8A" w:rsidP="00A04A50">
      <w:pPr>
        <w:autoSpaceDE w:val="0"/>
        <w:autoSpaceDN w:val="0"/>
        <w:adjustRightInd w:val="0"/>
        <w:spacing w:after="0" w:line="240" w:lineRule="auto"/>
        <w:rPr>
          <w:rFonts w:ascii="Times New Roman" w:hAnsi="Times New Roman" w:cs="Times New Roman"/>
          <w:b/>
          <w:sz w:val="24"/>
          <w:szCs w:val="24"/>
          <w:lang w:val="en-US"/>
        </w:rPr>
      </w:pPr>
      <w:r w:rsidRPr="00B27D4D">
        <w:rPr>
          <w:rFonts w:ascii="Times New Roman" w:hAnsi="Times New Roman" w:cs="Times New Roman"/>
          <w:b/>
          <w:bCs/>
          <w:sz w:val="28"/>
          <w:szCs w:val="28"/>
          <w:lang w:val="en-US"/>
        </w:rPr>
        <w:t>Federal and State Regulations</w:t>
      </w:r>
      <w:r w:rsidR="00256717" w:rsidRPr="00B27D4D">
        <w:rPr>
          <w:rFonts w:ascii="Times New Roman" w:hAnsi="Times New Roman" w:cs="Times New Roman"/>
          <w:b/>
          <w:bCs/>
          <w:sz w:val="28"/>
          <w:szCs w:val="28"/>
          <w:lang w:val="en-US"/>
        </w:rPr>
        <w:t xml:space="preserve">: </w:t>
      </w:r>
      <w:r w:rsidR="00A04A50" w:rsidRPr="00A04A50">
        <w:rPr>
          <w:rFonts w:ascii="Times New Roman" w:hAnsi="Times New Roman" w:cs="Times New Roman"/>
          <w:b/>
          <w:sz w:val="24"/>
          <w:szCs w:val="24"/>
          <w:lang w:val="en-US"/>
        </w:rPr>
        <w:t>California prop. 65: This product contains the following ingredients for which the State of California has found to cause cancer, birth defects or other reproductive harm, which would require a warning under the statute: Ammonium chromate California prop. 65: This product contains the following ingredients for which the State of California has found to cause cancer which would require a warning under the statute: Ammonium chromate Pennsylvania RTK: Ammonium chromate Massachusetts RTK: Ammonium chromate TSCA 8(b) inventory: Ammonium chromate SARA 313 toxic chemical notification and release reporting: Ammonium chromate CERCLA: Hazardous substances. Ammonium chromate</w:t>
      </w:r>
    </w:p>
    <w:p w:rsidR="00A04A50" w:rsidRPr="00A04A50" w:rsidRDefault="00A04A50" w:rsidP="00A04A50">
      <w:pPr>
        <w:autoSpaceDE w:val="0"/>
        <w:autoSpaceDN w:val="0"/>
        <w:adjustRightInd w:val="0"/>
        <w:spacing w:after="0" w:line="240" w:lineRule="auto"/>
        <w:rPr>
          <w:rFonts w:ascii="Times New Roman" w:hAnsi="Times New Roman" w:cs="Times New Roman"/>
          <w:b/>
          <w:sz w:val="24"/>
          <w:szCs w:val="24"/>
          <w:lang w:val="en-US"/>
        </w:rPr>
      </w:pPr>
    </w:p>
    <w:p w:rsidR="002771F3" w:rsidRPr="009E7060" w:rsidRDefault="00256A8A" w:rsidP="002771F3">
      <w:pPr>
        <w:autoSpaceDE w:val="0"/>
        <w:autoSpaceDN w:val="0"/>
        <w:adjustRightInd w:val="0"/>
        <w:spacing w:after="0" w:line="240" w:lineRule="auto"/>
        <w:rPr>
          <w:rFonts w:ascii="Times New Roman" w:hAnsi="Times New Roman" w:cs="Times New Roman"/>
          <w:b/>
          <w:sz w:val="24"/>
          <w:szCs w:val="24"/>
          <w:lang w:val="en-US"/>
        </w:rPr>
      </w:pPr>
      <w:r w:rsidRPr="00B27D4D">
        <w:rPr>
          <w:rFonts w:ascii="Times New Roman" w:hAnsi="Times New Roman" w:cs="Times New Roman"/>
          <w:b/>
          <w:bCs/>
          <w:sz w:val="28"/>
          <w:szCs w:val="28"/>
          <w:lang w:val="en-US"/>
        </w:rPr>
        <w:t>Other Regulations:</w:t>
      </w:r>
      <w:r w:rsidR="000A55CA" w:rsidRPr="009E7060">
        <w:rPr>
          <w:rFonts w:ascii="Times New Roman" w:hAnsi="Times New Roman" w:cs="Times New Roman"/>
          <w:b/>
          <w:sz w:val="24"/>
          <w:szCs w:val="24"/>
          <w:lang w:val="en-US"/>
        </w:rPr>
        <w:t>OSHA: Hazardous by definition of Hazard Communication Standard (29 CFR 1910.1200).</w:t>
      </w:r>
    </w:p>
    <w:p w:rsidR="009E7060" w:rsidRPr="00EA4FC1" w:rsidRDefault="009E7060" w:rsidP="002771F3">
      <w:pPr>
        <w:autoSpaceDE w:val="0"/>
        <w:autoSpaceDN w:val="0"/>
        <w:adjustRightInd w:val="0"/>
        <w:spacing w:after="0" w:line="240" w:lineRule="auto"/>
        <w:rPr>
          <w:rFonts w:ascii="Times New Roman" w:hAnsi="Times New Roman" w:cs="Times New Roman"/>
          <w:b/>
          <w:sz w:val="24"/>
          <w:szCs w:val="24"/>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Other Classifications:</w:t>
      </w:r>
    </w:p>
    <w:p w:rsidR="00E649C0" w:rsidRPr="00E649C0" w:rsidRDefault="00256A8A" w:rsidP="00933921">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WHMIS (Canada):</w:t>
      </w:r>
      <w:r w:rsidR="009E7060" w:rsidRPr="00E649C0">
        <w:rPr>
          <w:rFonts w:ascii="Times New Roman" w:hAnsi="Times New Roman" w:cs="Times New Roman"/>
          <w:b/>
          <w:sz w:val="24"/>
          <w:szCs w:val="24"/>
          <w:lang w:val="en-US"/>
        </w:rPr>
        <w:t>CLASS D-2A: Material causing other toxic effects (VERY TOXIC).</w:t>
      </w:r>
    </w:p>
    <w:p w:rsidR="005A4D46" w:rsidRPr="002771F3" w:rsidRDefault="00256A8A" w:rsidP="00933921">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DSCL (EEC):</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B95AB8">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E649C0">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5621E2">
        <w:rPr>
          <w:rFonts w:ascii="Times New Roman" w:hAnsi="Times New Roman" w:cs="Times New Roman"/>
          <w:b/>
          <w:sz w:val="24"/>
          <w:szCs w:val="24"/>
          <w:lang w:val="en-US"/>
        </w:rPr>
        <w:t>0</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B95AB8">
        <w:rPr>
          <w:rFonts w:ascii="Times New Roman" w:hAnsi="Times New Roman" w:cs="Times New Roman"/>
          <w:b/>
          <w:bCs/>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B95AB8">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00E649C0">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5621E2">
        <w:rPr>
          <w:rFonts w:ascii="Times New Roman" w:hAnsi="Times New Roman" w:cs="Times New Roman"/>
          <w:b/>
          <w:sz w:val="24"/>
          <w:szCs w:val="24"/>
          <w:lang w:val="en-US"/>
        </w:rPr>
        <w:t>0</w:t>
      </w:r>
    </w:p>
    <w:p w:rsidR="00C16A2D" w:rsidRDefault="00256A8A" w:rsidP="00B21BA5">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6711FF" w:rsidRPr="00B21BA5" w:rsidRDefault="006711FF" w:rsidP="00B21BA5">
      <w:pPr>
        <w:autoSpaceDE w:val="0"/>
        <w:autoSpaceDN w:val="0"/>
        <w:adjustRightInd w:val="0"/>
        <w:spacing w:after="0" w:line="240" w:lineRule="auto"/>
        <w:rPr>
          <w:rFonts w:ascii="Times New Roman" w:hAnsi="Times New Roman" w:cs="Times New Roman"/>
          <w:b/>
          <w:bCs/>
          <w:sz w:val="28"/>
          <w:szCs w:val="28"/>
          <w:lang w:val="en-US"/>
        </w:rPr>
      </w:pP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16A2D" w:rsidTr="00863F5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16A2D" w:rsidRPr="007B71FE" w:rsidRDefault="00C16A2D" w:rsidP="00863F58">
            <w:pPr>
              <w:rPr>
                <w:color w:val="auto"/>
              </w:rPr>
            </w:pPr>
            <w:r w:rsidRPr="00B80018">
              <w:rPr>
                <w:color w:val="auto"/>
                <w:sz w:val="44"/>
              </w:rPr>
              <w:t>Section 15: Other Regulatory Information</w:t>
            </w:r>
            <w:r w:rsidR="00B21BA5">
              <w:rPr>
                <w:color w:val="auto"/>
                <w:sz w:val="44"/>
              </w:rPr>
              <w:t xml:space="preserve"> (Continued)</w:t>
            </w:r>
          </w:p>
        </w:tc>
      </w:tr>
    </w:tbl>
    <w:p w:rsidR="00C16A2D" w:rsidRPr="00C174C7" w:rsidRDefault="00C16A2D" w:rsidP="00C16A2D">
      <w:pPr>
        <w:pStyle w:val="NoSpacing"/>
        <w:rPr>
          <w:rFonts w:ascii="Times New Roman" w:hAnsi="Times New Roman" w:cs="Times New Roman"/>
          <w:sz w:val="24"/>
          <w:szCs w:val="24"/>
        </w:rPr>
      </w:pPr>
    </w:p>
    <w:p w:rsidR="00284D03" w:rsidRPr="00C16A2D" w:rsidRDefault="00256A8A" w:rsidP="00F5301D">
      <w:pPr>
        <w:autoSpaceDE w:val="0"/>
        <w:autoSpaceDN w:val="0"/>
        <w:adjustRightInd w:val="0"/>
        <w:spacing w:after="0" w:line="240" w:lineRule="auto"/>
        <w:rPr>
          <w:rFonts w:ascii="Arial" w:hAnsi="Arial" w:cs="Arial"/>
          <w:sz w:val="20"/>
          <w:szCs w:val="20"/>
          <w:lang w:val="en-US"/>
        </w:rPr>
      </w:pPr>
      <w:r w:rsidRPr="00256A8A">
        <w:rPr>
          <w:rFonts w:ascii="Times New Roman" w:hAnsi="Times New Roman" w:cs="Times New Roman"/>
          <w:b/>
          <w:bCs/>
          <w:sz w:val="28"/>
          <w:szCs w:val="28"/>
          <w:lang w:val="en-US"/>
        </w:rPr>
        <w:t xml:space="preserve">Protective Equipment: </w:t>
      </w:r>
      <w:r w:rsidR="00F5301D" w:rsidRPr="00C16A2D">
        <w:rPr>
          <w:rFonts w:ascii="Times New Roman" w:hAnsi="Times New Roman" w:cs="Times New Roman"/>
          <w:b/>
          <w:sz w:val="24"/>
          <w:szCs w:val="24"/>
          <w:lang w:val="en-US"/>
        </w:rPr>
        <w:t>Gloves. Lab coat. Dust respirator. Be sure to use an approved/certified respirator or equivale</w:t>
      </w:r>
      <w:r w:rsidR="00C16A2D" w:rsidRPr="00C16A2D">
        <w:rPr>
          <w:rFonts w:ascii="Times New Roman" w:hAnsi="Times New Roman" w:cs="Times New Roman"/>
          <w:b/>
          <w:sz w:val="24"/>
          <w:szCs w:val="24"/>
          <w:lang w:val="en-US"/>
        </w:rPr>
        <w:t xml:space="preserve">nt. Wear appropriate respirator </w:t>
      </w:r>
      <w:r w:rsidR="00F5301D" w:rsidRPr="00C16A2D">
        <w:rPr>
          <w:rFonts w:ascii="Times New Roman" w:hAnsi="Times New Roman" w:cs="Times New Roman"/>
          <w:b/>
          <w:sz w:val="24"/>
          <w:szCs w:val="24"/>
          <w:lang w:val="en-US"/>
        </w:rPr>
        <w:t>when ventilation is inadequate. Splash goggles.</w:t>
      </w:r>
    </w:p>
    <w:p w:rsidR="00B528D2" w:rsidRPr="002771F3" w:rsidRDefault="00B528D2" w:rsidP="002771F3">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96242"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907B4" w:rsidRPr="00AE6315" w:rsidRDefault="002907B4" w:rsidP="002907B4">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2907B4" w:rsidRPr="008B4575" w:rsidRDefault="002907B4" w:rsidP="002907B4">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2907B4" w:rsidRPr="00211219" w:rsidRDefault="002907B4" w:rsidP="002907B4">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2907B4" w:rsidRPr="00211219" w:rsidRDefault="002907B4" w:rsidP="002907B4">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lastRenderedPageBreak/>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2907B4">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4686" w:rsidRDefault="00E14686" w:rsidP="009C3BE4">
      <w:pPr>
        <w:spacing w:after="0" w:line="240" w:lineRule="auto"/>
      </w:pPr>
      <w:r>
        <w:separator/>
      </w:r>
    </w:p>
  </w:endnote>
  <w:endnote w:type="continuationSeparator" w:id="1">
    <w:p w:rsidR="00E14686" w:rsidRDefault="00E14686"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CondensedMedium">
    <w:panose1 w:val="00000000000000000000"/>
    <w:charset w:val="00"/>
    <w:family w:val="swiss"/>
    <w:notTrueType/>
    <w:pitch w:val="default"/>
    <w:sig w:usb0="00000003" w:usb1="00000000" w:usb2="00000000" w:usb3="00000000" w:csb0="00000001"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2907B4" w:rsidP="002907B4">
    <w:pPr>
      <w:pStyle w:val="Footer"/>
      <w:ind w:left="-454"/>
      <w:jc w:val="right"/>
    </w:pPr>
    <w:r>
      <w:rPr>
        <w:noProof/>
      </w:rPr>
      <w:drawing>
        <wp:inline distT="0" distB="0" distL="0" distR="0">
          <wp:extent cx="7645940" cy="2438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47452" cy="243888"/>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4686" w:rsidRDefault="00E14686" w:rsidP="009C3BE4">
      <w:pPr>
        <w:spacing w:after="0" w:line="240" w:lineRule="auto"/>
      </w:pPr>
      <w:r>
        <w:separator/>
      </w:r>
    </w:p>
  </w:footnote>
  <w:footnote w:type="continuationSeparator" w:id="1">
    <w:p w:rsidR="00E14686" w:rsidRDefault="00E14686"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2907B4" w:rsidP="002907B4">
    <w:pPr>
      <w:pStyle w:val="Header"/>
      <w:ind w:left="-454"/>
    </w:pPr>
    <w:r w:rsidRPr="00C10C02">
      <w:rPr>
        <w:b/>
        <w:noProof/>
        <w:color w:val="0000CC"/>
        <w:sz w:val="20"/>
      </w:rPr>
      <w:drawing>
        <wp:inline distT="0" distB="0" distL="0" distR="0">
          <wp:extent cx="7636213" cy="147129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41544" cy="1472322"/>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082"/>
    <w:rsid w:val="000016A9"/>
    <w:rsid w:val="00001973"/>
    <w:rsid w:val="000021CD"/>
    <w:rsid w:val="00002A02"/>
    <w:rsid w:val="00002A0B"/>
    <w:rsid w:val="00002F12"/>
    <w:rsid w:val="00003323"/>
    <w:rsid w:val="00003402"/>
    <w:rsid w:val="000047D9"/>
    <w:rsid w:val="00004EEC"/>
    <w:rsid w:val="000058C7"/>
    <w:rsid w:val="00006EBA"/>
    <w:rsid w:val="000073A3"/>
    <w:rsid w:val="00007528"/>
    <w:rsid w:val="00010433"/>
    <w:rsid w:val="00010A71"/>
    <w:rsid w:val="00010E0D"/>
    <w:rsid w:val="00010EF5"/>
    <w:rsid w:val="00011147"/>
    <w:rsid w:val="00011354"/>
    <w:rsid w:val="00011376"/>
    <w:rsid w:val="000128AF"/>
    <w:rsid w:val="0001623A"/>
    <w:rsid w:val="00016CCE"/>
    <w:rsid w:val="00022268"/>
    <w:rsid w:val="00022271"/>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39D8"/>
    <w:rsid w:val="00043AC6"/>
    <w:rsid w:val="00044255"/>
    <w:rsid w:val="00044FAF"/>
    <w:rsid w:val="00045C00"/>
    <w:rsid w:val="00045D2C"/>
    <w:rsid w:val="0004666A"/>
    <w:rsid w:val="00046681"/>
    <w:rsid w:val="00047252"/>
    <w:rsid w:val="00047C15"/>
    <w:rsid w:val="000501C3"/>
    <w:rsid w:val="00050603"/>
    <w:rsid w:val="00050793"/>
    <w:rsid w:val="00051430"/>
    <w:rsid w:val="00051D99"/>
    <w:rsid w:val="00052AEE"/>
    <w:rsid w:val="00053213"/>
    <w:rsid w:val="00053322"/>
    <w:rsid w:val="00053540"/>
    <w:rsid w:val="0005435F"/>
    <w:rsid w:val="0005471F"/>
    <w:rsid w:val="000553BD"/>
    <w:rsid w:val="00055B38"/>
    <w:rsid w:val="0005632C"/>
    <w:rsid w:val="00056C27"/>
    <w:rsid w:val="00056E8B"/>
    <w:rsid w:val="00056ED6"/>
    <w:rsid w:val="00060763"/>
    <w:rsid w:val="00060945"/>
    <w:rsid w:val="00060966"/>
    <w:rsid w:val="00060C0C"/>
    <w:rsid w:val="00061964"/>
    <w:rsid w:val="00061B11"/>
    <w:rsid w:val="00062DD7"/>
    <w:rsid w:val="000634B8"/>
    <w:rsid w:val="00064694"/>
    <w:rsid w:val="000655DD"/>
    <w:rsid w:val="0006769E"/>
    <w:rsid w:val="000676D1"/>
    <w:rsid w:val="00067932"/>
    <w:rsid w:val="00067DE3"/>
    <w:rsid w:val="00067E16"/>
    <w:rsid w:val="00070438"/>
    <w:rsid w:val="00070B99"/>
    <w:rsid w:val="000711AE"/>
    <w:rsid w:val="00072364"/>
    <w:rsid w:val="0007238A"/>
    <w:rsid w:val="000727DC"/>
    <w:rsid w:val="00072979"/>
    <w:rsid w:val="00073664"/>
    <w:rsid w:val="00074062"/>
    <w:rsid w:val="00074629"/>
    <w:rsid w:val="0007497A"/>
    <w:rsid w:val="00074C7D"/>
    <w:rsid w:val="000751D1"/>
    <w:rsid w:val="00076949"/>
    <w:rsid w:val="0007700D"/>
    <w:rsid w:val="000806CB"/>
    <w:rsid w:val="0008131A"/>
    <w:rsid w:val="000821BD"/>
    <w:rsid w:val="000839C6"/>
    <w:rsid w:val="00083B24"/>
    <w:rsid w:val="0008584A"/>
    <w:rsid w:val="00085EBD"/>
    <w:rsid w:val="00086429"/>
    <w:rsid w:val="00086674"/>
    <w:rsid w:val="00087728"/>
    <w:rsid w:val="00087769"/>
    <w:rsid w:val="000878AD"/>
    <w:rsid w:val="0009080C"/>
    <w:rsid w:val="00090C64"/>
    <w:rsid w:val="00090D2A"/>
    <w:rsid w:val="00091021"/>
    <w:rsid w:val="00091730"/>
    <w:rsid w:val="000917B8"/>
    <w:rsid w:val="00091912"/>
    <w:rsid w:val="0009210B"/>
    <w:rsid w:val="00092B53"/>
    <w:rsid w:val="00093B62"/>
    <w:rsid w:val="00093B67"/>
    <w:rsid w:val="000941F9"/>
    <w:rsid w:val="0009554D"/>
    <w:rsid w:val="00096242"/>
    <w:rsid w:val="00096910"/>
    <w:rsid w:val="00097031"/>
    <w:rsid w:val="000979FE"/>
    <w:rsid w:val="00097A79"/>
    <w:rsid w:val="000A09C3"/>
    <w:rsid w:val="000A1A5C"/>
    <w:rsid w:val="000A2143"/>
    <w:rsid w:val="000A25F6"/>
    <w:rsid w:val="000A2B39"/>
    <w:rsid w:val="000A3530"/>
    <w:rsid w:val="000A3A57"/>
    <w:rsid w:val="000A3E30"/>
    <w:rsid w:val="000A4BA2"/>
    <w:rsid w:val="000A55CA"/>
    <w:rsid w:val="000A5DE0"/>
    <w:rsid w:val="000A765B"/>
    <w:rsid w:val="000A772A"/>
    <w:rsid w:val="000B0764"/>
    <w:rsid w:val="000B08CF"/>
    <w:rsid w:val="000B2467"/>
    <w:rsid w:val="000B2928"/>
    <w:rsid w:val="000B37F3"/>
    <w:rsid w:val="000B394B"/>
    <w:rsid w:val="000B3C01"/>
    <w:rsid w:val="000B4246"/>
    <w:rsid w:val="000B456E"/>
    <w:rsid w:val="000B4E84"/>
    <w:rsid w:val="000B557C"/>
    <w:rsid w:val="000B5DC2"/>
    <w:rsid w:val="000B5F96"/>
    <w:rsid w:val="000B65CC"/>
    <w:rsid w:val="000B69B3"/>
    <w:rsid w:val="000B6A21"/>
    <w:rsid w:val="000B7159"/>
    <w:rsid w:val="000B7345"/>
    <w:rsid w:val="000B7FB9"/>
    <w:rsid w:val="000C1012"/>
    <w:rsid w:val="000C1080"/>
    <w:rsid w:val="000C2905"/>
    <w:rsid w:val="000C2C46"/>
    <w:rsid w:val="000C441B"/>
    <w:rsid w:val="000C4B08"/>
    <w:rsid w:val="000C5FDD"/>
    <w:rsid w:val="000C7151"/>
    <w:rsid w:val="000C7598"/>
    <w:rsid w:val="000D2ABA"/>
    <w:rsid w:val="000D2B73"/>
    <w:rsid w:val="000D303B"/>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2"/>
    <w:rsid w:val="000E21E5"/>
    <w:rsid w:val="000E42CA"/>
    <w:rsid w:val="000E42CC"/>
    <w:rsid w:val="000E4A23"/>
    <w:rsid w:val="000E5223"/>
    <w:rsid w:val="000E5D8F"/>
    <w:rsid w:val="000E60A2"/>
    <w:rsid w:val="000E6C03"/>
    <w:rsid w:val="000E6D56"/>
    <w:rsid w:val="000E6ED2"/>
    <w:rsid w:val="000E70B3"/>
    <w:rsid w:val="000F0761"/>
    <w:rsid w:val="000F0D38"/>
    <w:rsid w:val="000F18DE"/>
    <w:rsid w:val="000F2317"/>
    <w:rsid w:val="000F2367"/>
    <w:rsid w:val="000F2939"/>
    <w:rsid w:val="000F2B36"/>
    <w:rsid w:val="000F2B83"/>
    <w:rsid w:val="000F2D42"/>
    <w:rsid w:val="000F4BBC"/>
    <w:rsid w:val="000F6693"/>
    <w:rsid w:val="000F6899"/>
    <w:rsid w:val="000F6C13"/>
    <w:rsid w:val="000F7ACB"/>
    <w:rsid w:val="00101CC1"/>
    <w:rsid w:val="00101CD3"/>
    <w:rsid w:val="001022A2"/>
    <w:rsid w:val="00102584"/>
    <w:rsid w:val="00102F4E"/>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6B9"/>
    <w:rsid w:val="00112B5F"/>
    <w:rsid w:val="0011300E"/>
    <w:rsid w:val="001139F3"/>
    <w:rsid w:val="00113D92"/>
    <w:rsid w:val="00113DB7"/>
    <w:rsid w:val="00113E6E"/>
    <w:rsid w:val="001162AA"/>
    <w:rsid w:val="00116514"/>
    <w:rsid w:val="0011661F"/>
    <w:rsid w:val="00116CDF"/>
    <w:rsid w:val="00117101"/>
    <w:rsid w:val="00117639"/>
    <w:rsid w:val="00120180"/>
    <w:rsid w:val="0012099C"/>
    <w:rsid w:val="001209C6"/>
    <w:rsid w:val="00120E7E"/>
    <w:rsid w:val="00122543"/>
    <w:rsid w:val="00122F8A"/>
    <w:rsid w:val="0012375A"/>
    <w:rsid w:val="0012433C"/>
    <w:rsid w:val="00125DCE"/>
    <w:rsid w:val="001264C7"/>
    <w:rsid w:val="001266F3"/>
    <w:rsid w:val="0012762C"/>
    <w:rsid w:val="00127F3F"/>
    <w:rsid w:val="001301B0"/>
    <w:rsid w:val="0013047F"/>
    <w:rsid w:val="0013184D"/>
    <w:rsid w:val="00131F34"/>
    <w:rsid w:val="0013237D"/>
    <w:rsid w:val="001329EF"/>
    <w:rsid w:val="00132F76"/>
    <w:rsid w:val="001337D4"/>
    <w:rsid w:val="001342C7"/>
    <w:rsid w:val="0013431D"/>
    <w:rsid w:val="00134FE4"/>
    <w:rsid w:val="00135BA0"/>
    <w:rsid w:val="00135EB7"/>
    <w:rsid w:val="001368BB"/>
    <w:rsid w:val="0013707B"/>
    <w:rsid w:val="00137A3A"/>
    <w:rsid w:val="00137AA9"/>
    <w:rsid w:val="00137E6F"/>
    <w:rsid w:val="00140472"/>
    <w:rsid w:val="0014122F"/>
    <w:rsid w:val="001424AE"/>
    <w:rsid w:val="00142A8B"/>
    <w:rsid w:val="00143672"/>
    <w:rsid w:val="00143D0A"/>
    <w:rsid w:val="00144437"/>
    <w:rsid w:val="00144790"/>
    <w:rsid w:val="00144FAF"/>
    <w:rsid w:val="00145134"/>
    <w:rsid w:val="00145D3F"/>
    <w:rsid w:val="001463EB"/>
    <w:rsid w:val="0014665F"/>
    <w:rsid w:val="00146954"/>
    <w:rsid w:val="0014794A"/>
    <w:rsid w:val="001500BF"/>
    <w:rsid w:val="0015149D"/>
    <w:rsid w:val="0015251B"/>
    <w:rsid w:val="00152F0B"/>
    <w:rsid w:val="001536B4"/>
    <w:rsid w:val="001538E5"/>
    <w:rsid w:val="001539EC"/>
    <w:rsid w:val="0015491D"/>
    <w:rsid w:val="0015498F"/>
    <w:rsid w:val="00157695"/>
    <w:rsid w:val="001604EC"/>
    <w:rsid w:val="00160775"/>
    <w:rsid w:val="00161C5D"/>
    <w:rsid w:val="00163124"/>
    <w:rsid w:val="00163923"/>
    <w:rsid w:val="00164199"/>
    <w:rsid w:val="001645E7"/>
    <w:rsid w:val="00165EE4"/>
    <w:rsid w:val="00166C0A"/>
    <w:rsid w:val="0016724A"/>
    <w:rsid w:val="001703BA"/>
    <w:rsid w:val="00170D26"/>
    <w:rsid w:val="00170E1C"/>
    <w:rsid w:val="00171903"/>
    <w:rsid w:val="001724B1"/>
    <w:rsid w:val="0017296F"/>
    <w:rsid w:val="0017326B"/>
    <w:rsid w:val="001741EE"/>
    <w:rsid w:val="0017525F"/>
    <w:rsid w:val="0017602D"/>
    <w:rsid w:val="001766CA"/>
    <w:rsid w:val="0018031C"/>
    <w:rsid w:val="00180C21"/>
    <w:rsid w:val="0018204E"/>
    <w:rsid w:val="00183193"/>
    <w:rsid w:val="001839B5"/>
    <w:rsid w:val="00183D9A"/>
    <w:rsid w:val="00183EDA"/>
    <w:rsid w:val="001848E6"/>
    <w:rsid w:val="00184CC1"/>
    <w:rsid w:val="0018516C"/>
    <w:rsid w:val="001854A3"/>
    <w:rsid w:val="0018553A"/>
    <w:rsid w:val="001856E5"/>
    <w:rsid w:val="00185E30"/>
    <w:rsid w:val="001869C5"/>
    <w:rsid w:val="00186A74"/>
    <w:rsid w:val="00186DD6"/>
    <w:rsid w:val="00187F20"/>
    <w:rsid w:val="00191111"/>
    <w:rsid w:val="0019161A"/>
    <w:rsid w:val="00191673"/>
    <w:rsid w:val="00191FE5"/>
    <w:rsid w:val="0019286F"/>
    <w:rsid w:val="00194726"/>
    <w:rsid w:val="00194ED2"/>
    <w:rsid w:val="00195DCF"/>
    <w:rsid w:val="00196B2B"/>
    <w:rsid w:val="00197042"/>
    <w:rsid w:val="001978DD"/>
    <w:rsid w:val="001A0028"/>
    <w:rsid w:val="001A03BF"/>
    <w:rsid w:val="001A0806"/>
    <w:rsid w:val="001A41AB"/>
    <w:rsid w:val="001A466D"/>
    <w:rsid w:val="001A47D3"/>
    <w:rsid w:val="001A4877"/>
    <w:rsid w:val="001A4AEB"/>
    <w:rsid w:val="001A4F03"/>
    <w:rsid w:val="001A4FC6"/>
    <w:rsid w:val="001A57E1"/>
    <w:rsid w:val="001A60D0"/>
    <w:rsid w:val="001A704C"/>
    <w:rsid w:val="001A78DB"/>
    <w:rsid w:val="001B0B70"/>
    <w:rsid w:val="001B19F5"/>
    <w:rsid w:val="001B2BA7"/>
    <w:rsid w:val="001B2ED7"/>
    <w:rsid w:val="001B32A8"/>
    <w:rsid w:val="001B33B7"/>
    <w:rsid w:val="001B544F"/>
    <w:rsid w:val="001B5728"/>
    <w:rsid w:val="001B754A"/>
    <w:rsid w:val="001B77F5"/>
    <w:rsid w:val="001B7B7A"/>
    <w:rsid w:val="001C0454"/>
    <w:rsid w:val="001C06DA"/>
    <w:rsid w:val="001C0A5C"/>
    <w:rsid w:val="001C0E9B"/>
    <w:rsid w:val="001C2192"/>
    <w:rsid w:val="001C23BF"/>
    <w:rsid w:val="001C3BC5"/>
    <w:rsid w:val="001C43C2"/>
    <w:rsid w:val="001C54DD"/>
    <w:rsid w:val="001C54E3"/>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49E"/>
    <w:rsid w:val="001D492E"/>
    <w:rsid w:val="001D54B4"/>
    <w:rsid w:val="001D5D8D"/>
    <w:rsid w:val="001E0591"/>
    <w:rsid w:val="001E115B"/>
    <w:rsid w:val="001E20E7"/>
    <w:rsid w:val="001E4646"/>
    <w:rsid w:val="001E4895"/>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200736"/>
    <w:rsid w:val="0020249F"/>
    <w:rsid w:val="00202698"/>
    <w:rsid w:val="00202EC3"/>
    <w:rsid w:val="00203EF2"/>
    <w:rsid w:val="002040E8"/>
    <w:rsid w:val="00204611"/>
    <w:rsid w:val="0020488E"/>
    <w:rsid w:val="00205708"/>
    <w:rsid w:val="002057CB"/>
    <w:rsid w:val="00206277"/>
    <w:rsid w:val="00207791"/>
    <w:rsid w:val="00210391"/>
    <w:rsid w:val="00210558"/>
    <w:rsid w:val="0021084E"/>
    <w:rsid w:val="00210B99"/>
    <w:rsid w:val="00211219"/>
    <w:rsid w:val="002113C7"/>
    <w:rsid w:val="002129E1"/>
    <w:rsid w:val="00214174"/>
    <w:rsid w:val="00214746"/>
    <w:rsid w:val="00215974"/>
    <w:rsid w:val="00216506"/>
    <w:rsid w:val="0021669F"/>
    <w:rsid w:val="00216D1A"/>
    <w:rsid w:val="00217BB3"/>
    <w:rsid w:val="00217D44"/>
    <w:rsid w:val="00217DC8"/>
    <w:rsid w:val="00217EC0"/>
    <w:rsid w:val="0022082D"/>
    <w:rsid w:val="00220C75"/>
    <w:rsid w:val="00220D29"/>
    <w:rsid w:val="002211D8"/>
    <w:rsid w:val="00221FBA"/>
    <w:rsid w:val="00222C56"/>
    <w:rsid w:val="00223AE6"/>
    <w:rsid w:val="00223CA5"/>
    <w:rsid w:val="00223ED6"/>
    <w:rsid w:val="002249C1"/>
    <w:rsid w:val="00224F27"/>
    <w:rsid w:val="00225F1E"/>
    <w:rsid w:val="00227CEA"/>
    <w:rsid w:val="00230303"/>
    <w:rsid w:val="00230725"/>
    <w:rsid w:val="00231238"/>
    <w:rsid w:val="002316F2"/>
    <w:rsid w:val="002317FA"/>
    <w:rsid w:val="00233399"/>
    <w:rsid w:val="00233C19"/>
    <w:rsid w:val="0023422A"/>
    <w:rsid w:val="0023491B"/>
    <w:rsid w:val="00235A69"/>
    <w:rsid w:val="002368B5"/>
    <w:rsid w:val="0023700F"/>
    <w:rsid w:val="0023757B"/>
    <w:rsid w:val="0024021E"/>
    <w:rsid w:val="002408C4"/>
    <w:rsid w:val="0024209B"/>
    <w:rsid w:val="002432EC"/>
    <w:rsid w:val="00244A73"/>
    <w:rsid w:val="0024517D"/>
    <w:rsid w:val="00245230"/>
    <w:rsid w:val="00245447"/>
    <w:rsid w:val="0024624A"/>
    <w:rsid w:val="00247D50"/>
    <w:rsid w:val="00250956"/>
    <w:rsid w:val="00250AE6"/>
    <w:rsid w:val="002517DA"/>
    <w:rsid w:val="00251DBE"/>
    <w:rsid w:val="00251E43"/>
    <w:rsid w:val="00252921"/>
    <w:rsid w:val="00253BD7"/>
    <w:rsid w:val="00254564"/>
    <w:rsid w:val="0025456F"/>
    <w:rsid w:val="0025499A"/>
    <w:rsid w:val="0025501A"/>
    <w:rsid w:val="00256717"/>
    <w:rsid w:val="00256A8A"/>
    <w:rsid w:val="00257CAF"/>
    <w:rsid w:val="00260C87"/>
    <w:rsid w:val="00261937"/>
    <w:rsid w:val="00263819"/>
    <w:rsid w:val="00264AD4"/>
    <w:rsid w:val="00264AF5"/>
    <w:rsid w:val="00265C96"/>
    <w:rsid w:val="00265E36"/>
    <w:rsid w:val="0026615B"/>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56BC"/>
    <w:rsid w:val="00275B38"/>
    <w:rsid w:val="00275B3E"/>
    <w:rsid w:val="00275DED"/>
    <w:rsid w:val="00276252"/>
    <w:rsid w:val="00276D85"/>
    <w:rsid w:val="002771F3"/>
    <w:rsid w:val="00280097"/>
    <w:rsid w:val="002808A4"/>
    <w:rsid w:val="002811BC"/>
    <w:rsid w:val="0028225D"/>
    <w:rsid w:val="0028366F"/>
    <w:rsid w:val="0028391A"/>
    <w:rsid w:val="00283D70"/>
    <w:rsid w:val="00283EB2"/>
    <w:rsid w:val="0028452B"/>
    <w:rsid w:val="00284848"/>
    <w:rsid w:val="00284D03"/>
    <w:rsid w:val="00284FAE"/>
    <w:rsid w:val="002850E0"/>
    <w:rsid w:val="00286500"/>
    <w:rsid w:val="00287236"/>
    <w:rsid w:val="002874D2"/>
    <w:rsid w:val="00287A81"/>
    <w:rsid w:val="00287CA7"/>
    <w:rsid w:val="00287F52"/>
    <w:rsid w:val="002907B4"/>
    <w:rsid w:val="00291FEA"/>
    <w:rsid w:val="0029275A"/>
    <w:rsid w:val="0029402A"/>
    <w:rsid w:val="00294C1B"/>
    <w:rsid w:val="00295D64"/>
    <w:rsid w:val="00295F3D"/>
    <w:rsid w:val="002967FB"/>
    <w:rsid w:val="00296AEA"/>
    <w:rsid w:val="00297BC0"/>
    <w:rsid w:val="002A0BA1"/>
    <w:rsid w:val="002A1895"/>
    <w:rsid w:val="002A1A76"/>
    <w:rsid w:val="002A1F7D"/>
    <w:rsid w:val="002A2764"/>
    <w:rsid w:val="002A2F00"/>
    <w:rsid w:val="002A32CE"/>
    <w:rsid w:val="002A39BD"/>
    <w:rsid w:val="002A4112"/>
    <w:rsid w:val="002A5332"/>
    <w:rsid w:val="002A55C1"/>
    <w:rsid w:val="002A641D"/>
    <w:rsid w:val="002A6931"/>
    <w:rsid w:val="002A6935"/>
    <w:rsid w:val="002A780A"/>
    <w:rsid w:val="002A7A6C"/>
    <w:rsid w:val="002A7BBF"/>
    <w:rsid w:val="002A7F8C"/>
    <w:rsid w:val="002B0021"/>
    <w:rsid w:val="002B1B98"/>
    <w:rsid w:val="002B2138"/>
    <w:rsid w:val="002B2BE7"/>
    <w:rsid w:val="002B364D"/>
    <w:rsid w:val="002B3939"/>
    <w:rsid w:val="002B3FD0"/>
    <w:rsid w:val="002B4110"/>
    <w:rsid w:val="002B4E30"/>
    <w:rsid w:val="002B6244"/>
    <w:rsid w:val="002B772D"/>
    <w:rsid w:val="002C0BD4"/>
    <w:rsid w:val="002C1923"/>
    <w:rsid w:val="002C21CB"/>
    <w:rsid w:val="002C304F"/>
    <w:rsid w:val="002C55DE"/>
    <w:rsid w:val="002C7C95"/>
    <w:rsid w:val="002D0F7A"/>
    <w:rsid w:val="002D1E7D"/>
    <w:rsid w:val="002D2D5D"/>
    <w:rsid w:val="002D360D"/>
    <w:rsid w:val="002D3998"/>
    <w:rsid w:val="002D3EEE"/>
    <w:rsid w:val="002D45AE"/>
    <w:rsid w:val="002D4AB1"/>
    <w:rsid w:val="002D4BCA"/>
    <w:rsid w:val="002D5A88"/>
    <w:rsid w:val="002D5FC5"/>
    <w:rsid w:val="002D6EBA"/>
    <w:rsid w:val="002D740B"/>
    <w:rsid w:val="002D7683"/>
    <w:rsid w:val="002E083E"/>
    <w:rsid w:val="002E08E9"/>
    <w:rsid w:val="002E0CE1"/>
    <w:rsid w:val="002E16AF"/>
    <w:rsid w:val="002E17CF"/>
    <w:rsid w:val="002E1E74"/>
    <w:rsid w:val="002E2B9D"/>
    <w:rsid w:val="002E3148"/>
    <w:rsid w:val="002E372E"/>
    <w:rsid w:val="002E3D88"/>
    <w:rsid w:val="002E545C"/>
    <w:rsid w:val="002E696D"/>
    <w:rsid w:val="002E6BC7"/>
    <w:rsid w:val="002E7C43"/>
    <w:rsid w:val="002F00DB"/>
    <w:rsid w:val="002F0696"/>
    <w:rsid w:val="002F1949"/>
    <w:rsid w:val="002F1D51"/>
    <w:rsid w:val="002F2447"/>
    <w:rsid w:val="002F24A1"/>
    <w:rsid w:val="002F2B70"/>
    <w:rsid w:val="002F2C51"/>
    <w:rsid w:val="002F2F07"/>
    <w:rsid w:val="002F3393"/>
    <w:rsid w:val="002F49A2"/>
    <w:rsid w:val="002F4BA3"/>
    <w:rsid w:val="002F6DA8"/>
    <w:rsid w:val="002F7480"/>
    <w:rsid w:val="002F74D6"/>
    <w:rsid w:val="002F7A41"/>
    <w:rsid w:val="002F7F89"/>
    <w:rsid w:val="00300E2C"/>
    <w:rsid w:val="003017A8"/>
    <w:rsid w:val="00301E04"/>
    <w:rsid w:val="00301E66"/>
    <w:rsid w:val="003033C5"/>
    <w:rsid w:val="00303896"/>
    <w:rsid w:val="00303FF2"/>
    <w:rsid w:val="00304F90"/>
    <w:rsid w:val="003055AC"/>
    <w:rsid w:val="003057FF"/>
    <w:rsid w:val="003064CE"/>
    <w:rsid w:val="0030744E"/>
    <w:rsid w:val="003074C0"/>
    <w:rsid w:val="003075C4"/>
    <w:rsid w:val="0030775D"/>
    <w:rsid w:val="00307BFD"/>
    <w:rsid w:val="00307C0F"/>
    <w:rsid w:val="00310168"/>
    <w:rsid w:val="00310496"/>
    <w:rsid w:val="00310C79"/>
    <w:rsid w:val="003113AC"/>
    <w:rsid w:val="003115FD"/>
    <w:rsid w:val="00311636"/>
    <w:rsid w:val="0031190D"/>
    <w:rsid w:val="0031310D"/>
    <w:rsid w:val="0031322B"/>
    <w:rsid w:val="003133C2"/>
    <w:rsid w:val="00313584"/>
    <w:rsid w:val="0031378E"/>
    <w:rsid w:val="003145A2"/>
    <w:rsid w:val="00315B57"/>
    <w:rsid w:val="00315D1A"/>
    <w:rsid w:val="00315EAB"/>
    <w:rsid w:val="00316B7B"/>
    <w:rsid w:val="00317BE3"/>
    <w:rsid w:val="00320300"/>
    <w:rsid w:val="00320C9D"/>
    <w:rsid w:val="003211C6"/>
    <w:rsid w:val="00321A9F"/>
    <w:rsid w:val="003224BD"/>
    <w:rsid w:val="00323E29"/>
    <w:rsid w:val="00323E50"/>
    <w:rsid w:val="00323E51"/>
    <w:rsid w:val="00323F11"/>
    <w:rsid w:val="00324498"/>
    <w:rsid w:val="00325196"/>
    <w:rsid w:val="0032583C"/>
    <w:rsid w:val="003259C2"/>
    <w:rsid w:val="00326E3B"/>
    <w:rsid w:val="00326FAA"/>
    <w:rsid w:val="0032709F"/>
    <w:rsid w:val="003272B3"/>
    <w:rsid w:val="003307F0"/>
    <w:rsid w:val="00331B50"/>
    <w:rsid w:val="00331C2C"/>
    <w:rsid w:val="00331E24"/>
    <w:rsid w:val="003321D1"/>
    <w:rsid w:val="0033286B"/>
    <w:rsid w:val="0033342B"/>
    <w:rsid w:val="00333977"/>
    <w:rsid w:val="00333BEA"/>
    <w:rsid w:val="00333CA4"/>
    <w:rsid w:val="00333E2B"/>
    <w:rsid w:val="00333EE6"/>
    <w:rsid w:val="00334182"/>
    <w:rsid w:val="00334CAA"/>
    <w:rsid w:val="00334EAF"/>
    <w:rsid w:val="00335082"/>
    <w:rsid w:val="00335087"/>
    <w:rsid w:val="00335544"/>
    <w:rsid w:val="00335992"/>
    <w:rsid w:val="003365A4"/>
    <w:rsid w:val="00336AB0"/>
    <w:rsid w:val="00336DEC"/>
    <w:rsid w:val="00336E35"/>
    <w:rsid w:val="00336F35"/>
    <w:rsid w:val="0033790F"/>
    <w:rsid w:val="003400D5"/>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6A6"/>
    <w:rsid w:val="003527C6"/>
    <w:rsid w:val="0035369A"/>
    <w:rsid w:val="00353A19"/>
    <w:rsid w:val="00353D8A"/>
    <w:rsid w:val="00353F8E"/>
    <w:rsid w:val="00354C72"/>
    <w:rsid w:val="00354D78"/>
    <w:rsid w:val="00354DD1"/>
    <w:rsid w:val="003561C1"/>
    <w:rsid w:val="0035631A"/>
    <w:rsid w:val="003568ED"/>
    <w:rsid w:val="00356A3C"/>
    <w:rsid w:val="00356CB7"/>
    <w:rsid w:val="00357D86"/>
    <w:rsid w:val="00360F35"/>
    <w:rsid w:val="00361F60"/>
    <w:rsid w:val="00362153"/>
    <w:rsid w:val="00362250"/>
    <w:rsid w:val="0036259F"/>
    <w:rsid w:val="003647A4"/>
    <w:rsid w:val="00365CDF"/>
    <w:rsid w:val="00365FA7"/>
    <w:rsid w:val="00366416"/>
    <w:rsid w:val="003669F9"/>
    <w:rsid w:val="00366A88"/>
    <w:rsid w:val="00367497"/>
    <w:rsid w:val="0036792A"/>
    <w:rsid w:val="00367FEB"/>
    <w:rsid w:val="00370507"/>
    <w:rsid w:val="003708EB"/>
    <w:rsid w:val="0037258C"/>
    <w:rsid w:val="003733CC"/>
    <w:rsid w:val="00373676"/>
    <w:rsid w:val="003736F0"/>
    <w:rsid w:val="00373AB3"/>
    <w:rsid w:val="003748E8"/>
    <w:rsid w:val="00374A91"/>
    <w:rsid w:val="0037570D"/>
    <w:rsid w:val="003757D3"/>
    <w:rsid w:val="00375A57"/>
    <w:rsid w:val="0037704E"/>
    <w:rsid w:val="00377089"/>
    <w:rsid w:val="00377932"/>
    <w:rsid w:val="00377EFA"/>
    <w:rsid w:val="003807F1"/>
    <w:rsid w:val="00381707"/>
    <w:rsid w:val="00381E89"/>
    <w:rsid w:val="00382CA3"/>
    <w:rsid w:val="00382DBD"/>
    <w:rsid w:val="003838BD"/>
    <w:rsid w:val="00383FAC"/>
    <w:rsid w:val="00384A52"/>
    <w:rsid w:val="00384C8A"/>
    <w:rsid w:val="00384E94"/>
    <w:rsid w:val="00384FCF"/>
    <w:rsid w:val="003854D8"/>
    <w:rsid w:val="00387085"/>
    <w:rsid w:val="0038762B"/>
    <w:rsid w:val="00387B02"/>
    <w:rsid w:val="00393237"/>
    <w:rsid w:val="0039332D"/>
    <w:rsid w:val="003937B8"/>
    <w:rsid w:val="00393D77"/>
    <w:rsid w:val="00394758"/>
    <w:rsid w:val="0039568D"/>
    <w:rsid w:val="00396643"/>
    <w:rsid w:val="00396F6E"/>
    <w:rsid w:val="003976C2"/>
    <w:rsid w:val="00397DE3"/>
    <w:rsid w:val="00397F07"/>
    <w:rsid w:val="003A01E3"/>
    <w:rsid w:val="003A062F"/>
    <w:rsid w:val="003A0E81"/>
    <w:rsid w:val="003A1BC9"/>
    <w:rsid w:val="003A2DC3"/>
    <w:rsid w:val="003A3617"/>
    <w:rsid w:val="003A3A39"/>
    <w:rsid w:val="003A3AE3"/>
    <w:rsid w:val="003A3E5A"/>
    <w:rsid w:val="003A3EE0"/>
    <w:rsid w:val="003A47B7"/>
    <w:rsid w:val="003A4862"/>
    <w:rsid w:val="003A5877"/>
    <w:rsid w:val="003A5ED3"/>
    <w:rsid w:val="003A5F40"/>
    <w:rsid w:val="003A6340"/>
    <w:rsid w:val="003A670B"/>
    <w:rsid w:val="003B0D3E"/>
    <w:rsid w:val="003B0F68"/>
    <w:rsid w:val="003B2744"/>
    <w:rsid w:val="003B3888"/>
    <w:rsid w:val="003B475C"/>
    <w:rsid w:val="003B57BE"/>
    <w:rsid w:val="003B6260"/>
    <w:rsid w:val="003B6287"/>
    <w:rsid w:val="003B635B"/>
    <w:rsid w:val="003B64C5"/>
    <w:rsid w:val="003B6655"/>
    <w:rsid w:val="003B6B0E"/>
    <w:rsid w:val="003B6C87"/>
    <w:rsid w:val="003B7776"/>
    <w:rsid w:val="003B7B9F"/>
    <w:rsid w:val="003B7BB5"/>
    <w:rsid w:val="003C0161"/>
    <w:rsid w:val="003C1753"/>
    <w:rsid w:val="003C1857"/>
    <w:rsid w:val="003C2B3F"/>
    <w:rsid w:val="003C2DED"/>
    <w:rsid w:val="003C2E2F"/>
    <w:rsid w:val="003C3DDA"/>
    <w:rsid w:val="003C5233"/>
    <w:rsid w:val="003C573A"/>
    <w:rsid w:val="003C5974"/>
    <w:rsid w:val="003C5A11"/>
    <w:rsid w:val="003C7EFB"/>
    <w:rsid w:val="003D01E5"/>
    <w:rsid w:val="003D0CED"/>
    <w:rsid w:val="003D0F27"/>
    <w:rsid w:val="003D1E16"/>
    <w:rsid w:val="003D262C"/>
    <w:rsid w:val="003D29EE"/>
    <w:rsid w:val="003D2BE2"/>
    <w:rsid w:val="003D2C4B"/>
    <w:rsid w:val="003D311B"/>
    <w:rsid w:val="003D469D"/>
    <w:rsid w:val="003D575D"/>
    <w:rsid w:val="003D69F1"/>
    <w:rsid w:val="003D7DD0"/>
    <w:rsid w:val="003E01B4"/>
    <w:rsid w:val="003E0727"/>
    <w:rsid w:val="003E1394"/>
    <w:rsid w:val="003E2277"/>
    <w:rsid w:val="003E2EAB"/>
    <w:rsid w:val="003E35FF"/>
    <w:rsid w:val="003E4766"/>
    <w:rsid w:val="003E4B8C"/>
    <w:rsid w:val="003E4CBA"/>
    <w:rsid w:val="003E51F3"/>
    <w:rsid w:val="003E5B05"/>
    <w:rsid w:val="003E6293"/>
    <w:rsid w:val="003E6296"/>
    <w:rsid w:val="003E7FC6"/>
    <w:rsid w:val="003F06A4"/>
    <w:rsid w:val="003F11F0"/>
    <w:rsid w:val="003F1210"/>
    <w:rsid w:val="003F1D28"/>
    <w:rsid w:val="003F2DA3"/>
    <w:rsid w:val="003F3957"/>
    <w:rsid w:val="003F3D58"/>
    <w:rsid w:val="003F3F73"/>
    <w:rsid w:val="003F3FDE"/>
    <w:rsid w:val="003F47C0"/>
    <w:rsid w:val="003F4C10"/>
    <w:rsid w:val="003F5ABC"/>
    <w:rsid w:val="003F5B81"/>
    <w:rsid w:val="003F5D88"/>
    <w:rsid w:val="003F6FCD"/>
    <w:rsid w:val="00400201"/>
    <w:rsid w:val="00400271"/>
    <w:rsid w:val="00401379"/>
    <w:rsid w:val="0040187D"/>
    <w:rsid w:val="00402486"/>
    <w:rsid w:val="00403EDD"/>
    <w:rsid w:val="00404101"/>
    <w:rsid w:val="00406573"/>
    <w:rsid w:val="0040714D"/>
    <w:rsid w:val="00407765"/>
    <w:rsid w:val="004079D0"/>
    <w:rsid w:val="00410FDF"/>
    <w:rsid w:val="00412809"/>
    <w:rsid w:val="00413742"/>
    <w:rsid w:val="004148C9"/>
    <w:rsid w:val="00414B3D"/>
    <w:rsid w:val="00415623"/>
    <w:rsid w:val="00415E58"/>
    <w:rsid w:val="00416468"/>
    <w:rsid w:val="004165B9"/>
    <w:rsid w:val="0041668F"/>
    <w:rsid w:val="004166D0"/>
    <w:rsid w:val="00416898"/>
    <w:rsid w:val="00416F6C"/>
    <w:rsid w:val="00417EAA"/>
    <w:rsid w:val="00420051"/>
    <w:rsid w:val="00420353"/>
    <w:rsid w:val="00420575"/>
    <w:rsid w:val="004207CF"/>
    <w:rsid w:val="004212CB"/>
    <w:rsid w:val="00421339"/>
    <w:rsid w:val="00421B1A"/>
    <w:rsid w:val="004223FB"/>
    <w:rsid w:val="0042326A"/>
    <w:rsid w:val="00423383"/>
    <w:rsid w:val="00423492"/>
    <w:rsid w:val="004242ED"/>
    <w:rsid w:val="00424457"/>
    <w:rsid w:val="004251CC"/>
    <w:rsid w:val="004257E5"/>
    <w:rsid w:val="0042580F"/>
    <w:rsid w:val="0042641F"/>
    <w:rsid w:val="00426B81"/>
    <w:rsid w:val="00426D9E"/>
    <w:rsid w:val="00430462"/>
    <w:rsid w:val="004310C6"/>
    <w:rsid w:val="004312CB"/>
    <w:rsid w:val="00432AEA"/>
    <w:rsid w:val="004333D8"/>
    <w:rsid w:val="0043395B"/>
    <w:rsid w:val="00433A75"/>
    <w:rsid w:val="00435EBC"/>
    <w:rsid w:val="0043653A"/>
    <w:rsid w:val="00436BDD"/>
    <w:rsid w:val="00436F67"/>
    <w:rsid w:val="00437717"/>
    <w:rsid w:val="00437FC6"/>
    <w:rsid w:val="00440155"/>
    <w:rsid w:val="004403B1"/>
    <w:rsid w:val="0044156F"/>
    <w:rsid w:val="004422CE"/>
    <w:rsid w:val="00443233"/>
    <w:rsid w:val="0044422E"/>
    <w:rsid w:val="00444FE6"/>
    <w:rsid w:val="004454AB"/>
    <w:rsid w:val="00445523"/>
    <w:rsid w:val="00446A1D"/>
    <w:rsid w:val="004504BC"/>
    <w:rsid w:val="00450F9A"/>
    <w:rsid w:val="00451001"/>
    <w:rsid w:val="00451B2F"/>
    <w:rsid w:val="00451C7C"/>
    <w:rsid w:val="00452019"/>
    <w:rsid w:val="004533CE"/>
    <w:rsid w:val="004535B1"/>
    <w:rsid w:val="004540C3"/>
    <w:rsid w:val="00454161"/>
    <w:rsid w:val="0045438A"/>
    <w:rsid w:val="00454CC1"/>
    <w:rsid w:val="004569A0"/>
    <w:rsid w:val="00456B63"/>
    <w:rsid w:val="00456D90"/>
    <w:rsid w:val="00456E87"/>
    <w:rsid w:val="00457110"/>
    <w:rsid w:val="00457768"/>
    <w:rsid w:val="00460317"/>
    <w:rsid w:val="00460EAE"/>
    <w:rsid w:val="00461261"/>
    <w:rsid w:val="004619A3"/>
    <w:rsid w:val="00461F73"/>
    <w:rsid w:val="0046202E"/>
    <w:rsid w:val="004623EC"/>
    <w:rsid w:val="00463B6A"/>
    <w:rsid w:val="00464C50"/>
    <w:rsid w:val="00465857"/>
    <w:rsid w:val="00465AD1"/>
    <w:rsid w:val="004661CC"/>
    <w:rsid w:val="0046674F"/>
    <w:rsid w:val="004702BF"/>
    <w:rsid w:val="004702F8"/>
    <w:rsid w:val="00471482"/>
    <w:rsid w:val="00472777"/>
    <w:rsid w:val="00472865"/>
    <w:rsid w:val="004729B3"/>
    <w:rsid w:val="00473235"/>
    <w:rsid w:val="00474128"/>
    <w:rsid w:val="004756BA"/>
    <w:rsid w:val="00475A89"/>
    <w:rsid w:val="00476674"/>
    <w:rsid w:val="004807BC"/>
    <w:rsid w:val="00480CA1"/>
    <w:rsid w:val="0048155E"/>
    <w:rsid w:val="004815D7"/>
    <w:rsid w:val="00481DC5"/>
    <w:rsid w:val="00481E2B"/>
    <w:rsid w:val="004834B4"/>
    <w:rsid w:val="0048367A"/>
    <w:rsid w:val="00484A6C"/>
    <w:rsid w:val="00484E84"/>
    <w:rsid w:val="00485793"/>
    <w:rsid w:val="00485CDC"/>
    <w:rsid w:val="00486729"/>
    <w:rsid w:val="00487ACE"/>
    <w:rsid w:val="00487C77"/>
    <w:rsid w:val="00487C99"/>
    <w:rsid w:val="00487E97"/>
    <w:rsid w:val="00490559"/>
    <w:rsid w:val="00490E6F"/>
    <w:rsid w:val="00490E8A"/>
    <w:rsid w:val="00493EA7"/>
    <w:rsid w:val="00493EF4"/>
    <w:rsid w:val="0049438D"/>
    <w:rsid w:val="00495E96"/>
    <w:rsid w:val="00496774"/>
    <w:rsid w:val="004A1AC6"/>
    <w:rsid w:val="004A2AA6"/>
    <w:rsid w:val="004A2EAB"/>
    <w:rsid w:val="004A3C5A"/>
    <w:rsid w:val="004A4017"/>
    <w:rsid w:val="004A4A52"/>
    <w:rsid w:val="004A4D7F"/>
    <w:rsid w:val="004A5873"/>
    <w:rsid w:val="004A7202"/>
    <w:rsid w:val="004A788B"/>
    <w:rsid w:val="004A7952"/>
    <w:rsid w:val="004B0843"/>
    <w:rsid w:val="004B1653"/>
    <w:rsid w:val="004B1AC3"/>
    <w:rsid w:val="004B3C6F"/>
    <w:rsid w:val="004B3D44"/>
    <w:rsid w:val="004B43BD"/>
    <w:rsid w:val="004B450C"/>
    <w:rsid w:val="004B4948"/>
    <w:rsid w:val="004B5BF9"/>
    <w:rsid w:val="004B5D56"/>
    <w:rsid w:val="004B7449"/>
    <w:rsid w:val="004B79C2"/>
    <w:rsid w:val="004C1264"/>
    <w:rsid w:val="004C15BD"/>
    <w:rsid w:val="004C298B"/>
    <w:rsid w:val="004C2AC9"/>
    <w:rsid w:val="004C39ED"/>
    <w:rsid w:val="004C41DA"/>
    <w:rsid w:val="004C4DA8"/>
    <w:rsid w:val="004C4ECD"/>
    <w:rsid w:val="004C509F"/>
    <w:rsid w:val="004C60B9"/>
    <w:rsid w:val="004C6453"/>
    <w:rsid w:val="004C6D97"/>
    <w:rsid w:val="004C7015"/>
    <w:rsid w:val="004C7173"/>
    <w:rsid w:val="004C7FFE"/>
    <w:rsid w:val="004D01AD"/>
    <w:rsid w:val="004D0C26"/>
    <w:rsid w:val="004D1610"/>
    <w:rsid w:val="004D17B2"/>
    <w:rsid w:val="004D323C"/>
    <w:rsid w:val="004D38EE"/>
    <w:rsid w:val="004D3D0F"/>
    <w:rsid w:val="004D4367"/>
    <w:rsid w:val="004D4C8E"/>
    <w:rsid w:val="004D52E3"/>
    <w:rsid w:val="004D54E7"/>
    <w:rsid w:val="004D5974"/>
    <w:rsid w:val="004D59D6"/>
    <w:rsid w:val="004D5F8D"/>
    <w:rsid w:val="004D6191"/>
    <w:rsid w:val="004D7CE1"/>
    <w:rsid w:val="004E00D4"/>
    <w:rsid w:val="004E0C21"/>
    <w:rsid w:val="004E12B0"/>
    <w:rsid w:val="004E18BB"/>
    <w:rsid w:val="004E219F"/>
    <w:rsid w:val="004E27EE"/>
    <w:rsid w:val="004E315A"/>
    <w:rsid w:val="004E3797"/>
    <w:rsid w:val="004E399D"/>
    <w:rsid w:val="004E3BD0"/>
    <w:rsid w:val="004E43A7"/>
    <w:rsid w:val="004E4639"/>
    <w:rsid w:val="004E50C0"/>
    <w:rsid w:val="004E52EC"/>
    <w:rsid w:val="004E5734"/>
    <w:rsid w:val="004E5897"/>
    <w:rsid w:val="004E62A0"/>
    <w:rsid w:val="004E7D75"/>
    <w:rsid w:val="004F2088"/>
    <w:rsid w:val="004F2F78"/>
    <w:rsid w:val="004F3368"/>
    <w:rsid w:val="004F3708"/>
    <w:rsid w:val="004F431C"/>
    <w:rsid w:val="004F5121"/>
    <w:rsid w:val="004F58EA"/>
    <w:rsid w:val="004F6161"/>
    <w:rsid w:val="004F61DF"/>
    <w:rsid w:val="004F65C3"/>
    <w:rsid w:val="004F6A99"/>
    <w:rsid w:val="004F7345"/>
    <w:rsid w:val="004F7DC7"/>
    <w:rsid w:val="005001BD"/>
    <w:rsid w:val="00500C4C"/>
    <w:rsid w:val="00500EB2"/>
    <w:rsid w:val="00501F96"/>
    <w:rsid w:val="00502300"/>
    <w:rsid w:val="00502AA7"/>
    <w:rsid w:val="005035FA"/>
    <w:rsid w:val="00505B3D"/>
    <w:rsid w:val="0050705F"/>
    <w:rsid w:val="005073D0"/>
    <w:rsid w:val="00507434"/>
    <w:rsid w:val="00507E0A"/>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2D8"/>
    <w:rsid w:val="00521C18"/>
    <w:rsid w:val="00522299"/>
    <w:rsid w:val="00522F9C"/>
    <w:rsid w:val="005235CF"/>
    <w:rsid w:val="00523C04"/>
    <w:rsid w:val="00523D81"/>
    <w:rsid w:val="00523E4A"/>
    <w:rsid w:val="005241EE"/>
    <w:rsid w:val="00524330"/>
    <w:rsid w:val="00524F0E"/>
    <w:rsid w:val="00525D40"/>
    <w:rsid w:val="00526C5A"/>
    <w:rsid w:val="00526EC9"/>
    <w:rsid w:val="0052766F"/>
    <w:rsid w:val="0052780C"/>
    <w:rsid w:val="00527EEE"/>
    <w:rsid w:val="00530D17"/>
    <w:rsid w:val="00531230"/>
    <w:rsid w:val="00532A93"/>
    <w:rsid w:val="00532AAC"/>
    <w:rsid w:val="00533A69"/>
    <w:rsid w:val="00534361"/>
    <w:rsid w:val="00534382"/>
    <w:rsid w:val="005349EA"/>
    <w:rsid w:val="0053511C"/>
    <w:rsid w:val="00535D0E"/>
    <w:rsid w:val="00535DC2"/>
    <w:rsid w:val="00535DD3"/>
    <w:rsid w:val="00537DC8"/>
    <w:rsid w:val="005419AD"/>
    <w:rsid w:val="00541F97"/>
    <w:rsid w:val="005424EC"/>
    <w:rsid w:val="00542970"/>
    <w:rsid w:val="00542AA3"/>
    <w:rsid w:val="005430CC"/>
    <w:rsid w:val="00543903"/>
    <w:rsid w:val="00543968"/>
    <w:rsid w:val="00543B98"/>
    <w:rsid w:val="005456C0"/>
    <w:rsid w:val="005457DC"/>
    <w:rsid w:val="005462DD"/>
    <w:rsid w:val="0054631A"/>
    <w:rsid w:val="005465CD"/>
    <w:rsid w:val="00546A79"/>
    <w:rsid w:val="00546DCC"/>
    <w:rsid w:val="0054746D"/>
    <w:rsid w:val="00550477"/>
    <w:rsid w:val="005505F1"/>
    <w:rsid w:val="00551B2D"/>
    <w:rsid w:val="00551D64"/>
    <w:rsid w:val="005542ED"/>
    <w:rsid w:val="00554A96"/>
    <w:rsid w:val="00555105"/>
    <w:rsid w:val="005551D7"/>
    <w:rsid w:val="005552EC"/>
    <w:rsid w:val="00555CAB"/>
    <w:rsid w:val="00556232"/>
    <w:rsid w:val="00556258"/>
    <w:rsid w:val="0055635E"/>
    <w:rsid w:val="005604BC"/>
    <w:rsid w:val="00561651"/>
    <w:rsid w:val="005621E2"/>
    <w:rsid w:val="005622E8"/>
    <w:rsid w:val="005624C6"/>
    <w:rsid w:val="00562DF1"/>
    <w:rsid w:val="00563884"/>
    <w:rsid w:val="00563D92"/>
    <w:rsid w:val="00564067"/>
    <w:rsid w:val="005642A9"/>
    <w:rsid w:val="0056488E"/>
    <w:rsid w:val="00564965"/>
    <w:rsid w:val="00564E6F"/>
    <w:rsid w:val="00564E78"/>
    <w:rsid w:val="0056559C"/>
    <w:rsid w:val="005660BA"/>
    <w:rsid w:val="005669E7"/>
    <w:rsid w:val="00566E10"/>
    <w:rsid w:val="005671C6"/>
    <w:rsid w:val="00567976"/>
    <w:rsid w:val="00567AA3"/>
    <w:rsid w:val="00570338"/>
    <w:rsid w:val="00570A4B"/>
    <w:rsid w:val="00570B94"/>
    <w:rsid w:val="00570E8F"/>
    <w:rsid w:val="00570EF4"/>
    <w:rsid w:val="00571AD6"/>
    <w:rsid w:val="00571EE0"/>
    <w:rsid w:val="00572508"/>
    <w:rsid w:val="00573470"/>
    <w:rsid w:val="00573777"/>
    <w:rsid w:val="00573826"/>
    <w:rsid w:val="00573F05"/>
    <w:rsid w:val="005753E9"/>
    <w:rsid w:val="00575742"/>
    <w:rsid w:val="005770A4"/>
    <w:rsid w:val="005774AC"/>
    <w:rsid w:val="00580CF0"/>
    <w:rsid w:val="005829F7"/>
    <w:rsid w:val="00583393"/>
    <w:rsid w:val="0058353C"/>
    <w:rsid w:val="0058363A"/>
    <w:rsid w:val="005838AB"/>
    <w:rsid w:val="00584566"/>
    <w:rsid w:val="005846A8"/>
    <w:rsid w:val="00585E4D"/>
    <w:rsid w:val="005863FB"/>
    <w:rsid w:val="00587231"/>
    <w:rsid w:val="00590112"/>
    <w:rsid w:val="00590C3D"/>
    <w:rsid w:val="0059296A"/>
    <w:rsid w:val="00592A96"/>
    <w:rsid w:val="00593379"/>
    <w:rsid w:val="0059486E"/>
    <w:rsid w:val="005958E0"/>
    <w:rsid w:val="005958FD"/>
    <w:rsid w:val="00597DF8"/>
    <w:rsid w:val="00597FEF"/>
    <w:rsid w:val="005A0260"/>
    <w:rsid w:val="005A1C66"/>
    <w:rsid w:val="005A248C"/>
    <w:rsid w:val="005A2606"/>
    <w:rsid w:val="005A3B28"/>
    <w:rsid w:val="005A4D46"/>
    <w:rsid w:val="005A5B85"/>
    <w:rsid w:val="005A6D74"/>
    <w:rsid w:val="005A6E01"/>
    <w:rsid w:val="005A7674"/>
    <w:rsid w:val="005A7DF9"/>
    <w:rsid w:val="005A7E79"/>
    <w:rsid w:val="005B0434"/>
    <w:rsid w:val="005B090D"/>
    <w:rsid w:val="005B1BC4"/>
    <w:rsid w:val="005B2545"/>
    <w:rsid w:val="005B3246"/>
    <w:rsid w:val="005B5AEE"/>
    <w:rsid w:val="005B7242"/>
    <w:rsid w:val="005C06A9"/>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5066"/>
    <w:rsid w:val="005C54D5"/>
    <w:rsid w:val="005C5743"/>
    <w:rsid w:val="005C5AB7"/>
    <w:rsid w:val="005C6AFE"/>
    <w:rsid w:val="005C6C59"/>
    <w:rsid w:val="005C7D73"/>
    <w:rsid w:val="005C7E0B"/>
    <w:rsid w:val="005C7EDA"/>
    <w:rsid w:val="005D02DC"/>
    <w:rsid w:val="005D0B9C"/>
    <w:rsid w:val="005D181A"/>
    <w:rsid w:val="005D1C10"/>
    <w:rsid w:val="005D3B84"/>
    <w:rsid w:val="005D47C6"/>
    <w:rsid w:val="005D48E7"/>
    <w:rsid w:val="005D5C7D"/>
    <w:rsid w:val="005D67F7"/>
    <w:rsid w:val="005D7310"/>
    <w:rsid w:val="005E14EE"/>
    <w:rsid w:val="005E157E"/>
    <w:rsid w:val="005E1796"/>
    <w:rsid w:val="005E179B"/>
    <w:rsid w:val="005E17E1"/>
    <w:rsid w:val="005E1AC2"/>
    <w:rsid w:val="005E2519"/>
    <w:rsid w:val="005E3EA3"/>
    <w:rsid w:val="005E46A4"/>
    <w:rsid w:val="005E5002"/>
    <w:rsid w:val="005E71FB"/>
    <w:rsid w:val="005E7249"/>
    <w:rsid w:val="005E72A9"/>
    <w:rsid w:val="005F026F"/>
    <w:rsid w:val="005F22FE"/>
    <w:rsid w:val="005F268E"/>
    <w:rsid w:val="005F2981"/>
    <w:rsid w:val="005F3177"/>
    <w:rsid w:val="005F3E48"/>
    <w:rsid w:val="005F41CD"/>
    <w:rsid w:val="005F49B3"/>
    <w:rsid w:val="005F5928"/>
    <w:rsid w:val="005F609D"/>
    <w:rsid w:val="005F69DE"/>
    <w:rsid w:val="005F7237"/>
    <w:rsid w:val="005F7292"/>
    <w:rsid w:val="005F7F9A"/>
    <w:rsid w:val="00600007"/>
    <w:rsid w:val="00602458"/>
    <w:rsid w:val="00603610"/>
    <w:rsid w:val="006051F0"/>
    <w:rsid w:val="006053D0"/>
    <w:rsid w:val="00605DF5"/>
    <w:rsid w:val="00606521"/>
    <w:rsid w:val="00606F82"/>
    <w:rsid w:val="00607054"/>
    <w:rsid w:val="006075BB"/>
    <w:rsid w:val="00610241"/>
    <w:rsid w:val="006108D4"/>
    <w:rsid w:val="00610AC8"/>
    <w:rsid w:val="00610BFB"/>
    <w:rsid w:val="0061108E"/>
    <w:rsid w:val="00611644"/>
    <w:rsid w:val="00612263"/>
    <w:rsid w:val="00612BC6"/>
    <w:rsid w:val="006131B9"/>
    <w:rsid w:val="00613394"/>
    <w:rsid w:val="006135EE"/>
    <w:rsid w:val="00613D73"/>
    <w:rsid w:val="0061486B"/>
    <w:rsid w:val="00615593"/>
    <w:rsid w:val="006159ED"/>
    <w:rsid w:val="00615D91"/>
    <w:rsid w:val="00616807"/>
    <w:rsid w:val="00616BC2"/>
    <w:rsid w:val="00617124"/>
    <w:rsid w:val="00617519"/>
    <w:rsid w:val="00617A54"/>
    <w:rsid w:val="00617A56"/>
    <w:rsid w:val="00617FB1"/>
    <w:rsid w:val="00620816"/>
    <w:rsid w:val="00620AED"/>
    <w:rsid w:val="00620AFA"/>
    <w:rsid w:val="00620B02"/>
    <w:rsid w:val="006218F0"/>
    <w:rsid w:val="00621AC9"/>
    <w:rsid w:val="00621B8D"/>
    <w:rsid w:val="0062413F"/>
    <w:rsid w:val="00624153"/>
    <w:rsid w:val="0062421D"/>
    <w:rsid w:val="006249FA"/>
    <w:rsid w:val="00625702"/>
    <w:rsid w:val="00626583"/>
    <w:rsid w:val="0062768E"/>
    <w:rsid w:val="00627D7D"/>
    <w:rsid w:val="00630499"/>
    <w:rsid w:val="0063085B"/>
    <w:rsid w:val="00630878"/>
    <w:rsid w:val="0063112F"/>
    <w:rsid w:val="00631E8F"/>
    <w:rsid w:val="00632083"/>
    <w:rsid w:val="0063225C"/>
    <w:rsid w:val="0063241C"/>
    <w:rsid w:val="00632745"/>
    <w:rsid w:val="00632B05"/>
    <w:rsid w:val="00632EEB"/>
    <w:rsid w:val="006330DB"/>
    <w:rsid w:val="006333CB"/>
    <w:rsid w:val="006347E2"/>
    <w:rsid w:val="00634D92"/>
    <w:rsid w:val="006355A9"/>
    <w:rsid w:val="00635697"/>
    <w:rsid w:val="0063584F"/>
    <w:rsid w:val="006359B0"/>
    <w:rsid w:val="00635D4C"/>
    <w:rsid w:val="006361FE"/>
    <w:rsid w:val="00636779"/>
    <w:rsid w:val="00636DC6"/>
    <w:rsid w:val="00637F0D"/>
    <w:rsid w:val="00640794"/>
    <w:rsid w:val="00640990"/>
    <w:rsid w:val="006409F1"/>
    <w:rsid w:val="00640BF8"/>
    <w:rsid w:val="00641D70"/>
    <w:rsid w:val="006426EC"/>
    <w:rsid w:val="00642766"/>
    <w:rsid w:val="00643BB7"/>
    <w:rsid w:val="00643C1B"/>
    <w:rsid w:val="00643CE6"/>
    <w:rsid w:val="0064456D"/>
    <w:rsid w:val="00645452"/>
    <w:rsid w:val="00646DE4"/>
    <w:rsid w:val="00647C63"/>
    <w:rsid w:val="006504BF"/>
    <w:rsid w:val="00652815"/>
    <w:rsid w:val="006531D4"/>
    <w:rsid w:val="00654172"/>
    <w:rsid w:val="0065588F"/>
    <w:rsid w:val="00655E0B"/>
    <w:rsid w:val="00655E4E"/>
    <w:rsid w:val="00656244"/>
    <w:rsid w:val="006562A5"/>
    <w:rsid w:val="00656EBA"/>
    <w:rsid w:val="0065759B"/>
    <w:rsid w:val="00657F68"/>
    <w:rsid w:val="00661A30"/>
    <w:rsid w:val="006620A1"/>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1FF"/>
    <w:rsid w:val="00671399"/>
    <w:rsid w:val="006717FC"/>
    <w:rsid w:val="00671B98"/>
    <w:rsid w:val="00672827"/>
    <w:rsid w:val="00673932"/>
    <w:rsid w:val="00674E43"/>
    <w:rsid w:val="00674F10"/>
    <w:rsid w:val="0068009C"/>
    <w:rsid w:val="00681550"/>
    <w:rsid w:val="0068181D"/>
    <w:rsid w:val="006820CC"/>
    <w:rsid w:val="00683308"/>
    <w:rsid w:val="00683DC9"/>
    <w:rsid w:val="00684328"/>
    <w:rsid w:val="00684ABE"/>
    <w:rsid w:val="00684AE1"/>
    <w:rsid w:val="00685246"/>
    <w:rsid w:val="00685C27"/>
    <w:rsid w:val="006860DA"/>
    <w:rsid w:val="00687E57"/>
    <w:rsid w:val="006902F4"/>
    <w:rsid w:val="0069065B"/>
    <w:rsid w:val="006908E8"/>
    <w:rsid w:val="00690968"/>
    <w:rsid w:val="00690DDD"/>
    <w:rsid w:val="00691609"/>
    <w:rsid w:val="0069168B"/>
    <w:rsid w:val="006916EA"/>
    <w:rsid w:val="00692DE4"/>
    <w:rsid w:val="00693294"/>
    <w:rsid w:val="0069344E"/>
    <w:rsid w:val="00693605"/>
    <w:rsid w:val="006938BC"/>
    <w:rsid w:val="00694842"/>
    <w:rsid w:val="0069489E"/>
    <w:rsid w:val="00694941"/>
    <w:rsid w:val="00694BB7"/>
    <w:rsid w:val="00695686"/>
    <w:rsid w:val="00695C62"/>
    <w:rsid w:val="0069610D"/>
    <w:rsid w:val="00696C6A"/>
    <w:rsid w:val="00697166"/>
    <w:rsid w:val="006A0198"/>
    <w:rsid w:val="006A0250"/>
    <w:rsid w:val="006A0613"/>
    <w:rsid w:val="006A17FE"/>
    <w:rsid w:val="006A1BC3"/>
    <w:rsid w:val="006A1BF8"/>
    <w:rsid w:val="006A2B2E"/>
    <w:rsid w:val="006A333D"/>
    <w:rsid w:val="006A3D82"/>
    <w:rsid w:val="006A4006"/>
    <w:rsid w:val="006A4872"/>
    <w:rsid w:val="006A4A90"/>
    <w:rsid w:val="006A509D"/>
    <w:rsid w:val="006A57D4"/>
    <w:rsid w:val="006A652F"/>
    <w:rsid w:val="006B0C26"/>
    <w:rsid w:val="006B0FA6"/>
    <w:rsid w:val="006B1C6B"/>
    <w:rsid w:val="006B25EA"/>
    <w:rsid w:val="006B27A9"/>
    <w:rsid w:val="006B2D7E"/>
    <w:rsid w:val="006B2FB9"/>
    <w:rsid w:val="006B378A"/>
    <w:rsid w:val="006B379A"/>
    <w:rsid w:val="006B5A41"/>
    <w:rsid w:val="006B7333"/>
    <w:rsid w:val="006B74F5"/>
    <w:rsid w:val="006C08D9"/>
    <w:rsid w:val="006C16C7"/>
    <w:rsid w:val="006C1D10"/>
    <w:rsid w:val="006C2475"/>
    <w:rsid w:val="006C2BE1"/>
    <w:rsid w:val="006C2BE9"/>
    <w:rsid w:val="006C326A"/>
    <w:rsid w:val="006C4809"/>
    <w:rsid w:val="006C5435"/>
    <w:rsid w:val="006C6B58"/>
    <w:rsid w:val="006C7092"/>
    <w:rsid w:val="006C741A"/>
    <w:rsid w:val="006D0F69"/>
    <w:rsid w:val="006D12F1"/>
    <w:rsid w:val="006D199E"/>
    <w:rsid w:val="006D1C05"/>
    <w:rsid w:val="006D1D4E"/>
    <w:rsid w:val="006D20CD"/>
    <w:rsid w:val="006D23BE"/>
    <w:rsid w:val="006D295E"/>
    <w:rsid w:val="006D2A83"/>
    <w:rsid w:val="006D306A"/>
    <w:rsid w:val="006D346B"/>
    <w:rsid w:val="006D41AD"/>
    <w:rsid w:val="006D42E0"/>
    <w:rsid w:val="006D44EC"/>
    <w:rsid w:val="006D4819"/>
    <w:rsid w:val="006D53D9"/>
    <w:rsid w:val="006D55E8"/>
    <w:rsid w:val="006D6478"/>
    <w:rsid w:val="006D6505"/>
    <w:rsid w:val="006D676D"/>
    <w:rsid w:val="006D6C85"/>
    <w:rsid w:val="006D6EC9"/>
    <w:rsid w:val="006D7BDC"/>
    <w:rsid w:val="006E071E"/>
    <w:rsid w:val="006E0933"/>
    <w:rsid w:val="006E13CA"/>
    <w:rsid w:val="006E16C6"/>
    <w:rsid w:val="006E203B"/>
    <w:rsid w:val="006E35B5"/>
    <w:rsid w:val="006E36DA"/>
    <w:rsid w:val="006E43B2"/>
    <w:rsid w:val="006E4515"/>
    <w:rsid w:val="006E5521"/>
    <w:rsid w:val="006E5830"/>
    <w:rsid w:val="006E67B3"/>
    <w:rsid w:val="006E68A8"/>
    <w:rsid w:val="006E7E90"/>
    <w:rsid w:val="006F1099"/>
    <w:rsid w:val="006F1B58"/>
    <w:rsid w:val="006F270B"/>
    <w:rsid w:val="006F2B56"/>
    <w:rsid w:val="006F2F2D"/>
    <w:rsid w:val="006F3C33"/>
    <w:rsid w:val="006F4023"/>
    <w:rsid w:val="006F4413"/>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C32"/>
    <w:rsid w:val="00713D10"/>
    <w:rsid w:val="007141BA"/>
    <w:rsid w:val="007149FA"/>
    <w:rsid w:val="0071569F"/>
    <w:rsid w:val="007160EF"/>
    <w:rsid w:val="00716332"/>
    <w:rsid w:val="00716400"/>
    <w:rsid w:val="00716687"/>
    <w:rsid w:val="00716CFE"/>
    <w:rsid w:val="007171BF"/>
    <w:rsid w:val="0072048D"/>
    <w:rsid w:val="007217A5"/>
    <w:rsid w:val="00723683"/>
    <w:rsid w:val="007239B2"/>
    <w:rsid w:val="0072594E"/>
    <w:rsid w:val="0072692E"/>
    <w:rsid w:val="00727A6D"/>
    <w:rsid w:val="00730600"/>
    <w:rsid w:val="0073063A"/>
    <w:rsid w:val="007309E9"/>
    <w:rsid w:val="00730C0D"/>
    <w:rsid w:val="00730EB3"/>
    <w:rsid w:val="007312C9"/>
    <w:rsid w:val="00731A00"/>
    <w:rsid w:val="00731A59"/>
    <w:rsid w:val="00731F6C"/>
    <w:rsid w:val="00732D62"/>
    <w:rsid w:val="007332A6"/>
    <w:rsid w:val="007332E6"/>
    <w:rsid w:val="00733E88"/>
    <w:rsid w:val="00733FB6"/>
    <w:rsid w:val="00734941"/>
    <w:rsid w:val="007369F2"/>
    <w:rsid w:val="00736A35"/>
    <w:rsid w:val="00736C8E"/>
    <w:rsid w:val="00736CAA"/>
    <w:rsid w:val="007370FB"/>
    <w:rsid w:val="007371F1"/>
    <w:rsid w:val="00737603"/>
    <w:rsid w:val="00737B30"/>
    <w:rsid w:val="007405D3"/>
    <w:rsid w:val="007407A8"/>
    <w:rsid w:val="0074098F"/>
    <w:rsid w:val="007409F0"/>
    <w:rsid w:val="00741466"/>
    <w:rsid w:val="007415C6"/>
    <w:rsid w:val="00741A29"/>
    <w:rsid w:val="007424F1"/>
    <w:rsid w:val="00742693"/>
    <w:rsid w:val="007435BF"/>
    <w:rsid w:val="00743AD2"/>
    <w:rsid w:val="007452F3"/>
    <w:rsid w:val="00745BA3"/>
    <w:rsid w:val="00745F6B"/>
    <w:rsid w:val="007460A4"/>
    <w:rsid w:val="007460C5"/>
    <w:rsid w:val="0074671D"/>
    <w:rsid w:val="007467EC"/>
    <w:rsid w:val="00747288"/>
    <w:rsid w:val="0074757F"/>
    <w:rsid w:val="00750206"/>
    <w:rsid w:val="0075122D"/>
    <w:rsid w:val="00751B4E"/>
    <w:rsid w:val="007525AA"/>
    <w:rsid w:val="007525AC"/>
    <w:rsid w:val="00753428"/>
    <w:rsid w:val="00753690"/>
    <w:rsid w:val="00753AFA"/>
    <w:rsid w:val="00754150"/>
    <w:rsid w:val="00754B6C"/>
    <w:rsid w:val="00755244"/>
    <w:rsid w:val="0075558E"/>
    <w:rsid w:val="00755811"/>
    <w:rsid w:val="00755BEE"/>
    <w:rsid w:val="00755C6D"/>
    <w:rsid w:val="00755DED"/>
    <w:rsid w:val="00756397"/>
    <w:rsid w:val="0075691A"/>
    <w:rsid w:val="00756C66"/>
    <w:rsid w:val="0075724B"/>
    <w:rsid w:val="0075785B"/>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CAC"/>
    <w:rsid w:val="00770020"/>
    <w:rsid w:val="00770128"/>
    <w:rsid w:val="00770304"/>
    <w:rsid w:val="00770682"/>
    <w:rsid w:val="007707D6"/>
    <w:rsid w:val="00770F8E"/>
    <w:rsid w:val="00772546"/>
    <w:rsid w:val="00773563"/>
    <w:rsid w:val="00773754"/>
    <w:rsid w:val="007737D0"/>
    <w:rsid w:val="007742BC"/>
    <w:rsid w:val="00774754"/>
    <w:rsid w:val="0077491A"/>
    <w:rsid w:val="0077496B"/>
    <w:rsid w:val="00774B8B"/>
    <w:rsid w:val="007754EF"/>
    <w:rsid w:val="007755F5"/>
    <w:rsid w:val="0077599C"/>
    <w:rsid w:val="0077606A"/>
    <w:rsid w:val="00776F55"/>
    <w:rsid w:val="00777506"/>
    <w:rsid w:val="0077755B"/>
    <w:rsid w:val="007806FD"/>
    <w:rsid w:val="00780BE3"/>
    <w:rsid w:val="00781D82"/>
    <w:rsid w:val="00782321"/>
    <w:rsid w:val="00782DC3"/>
    <w:rsid w:val="00783564"/>
    <w:rsid w:val="007837B1"/>
    <w:rsid w:val="0078538A"/>
    <w:rsid w:val="00785A7C"/>
    <w:rsid w:val="00786177"/>
    <w:rsid w:val="007865BF"/>
    <w:rsid w:val="00786985"/>
    <w:rsid w:val="00790284"/>
    <w:rsid w:val="00790CBB"/>
    <w:rsid w:val="00792039"/>
    <w:rsid w:val="00792061"/>
    <w:rsid w:val="00792248"/>
    <w:rsid w:val="007925DB"/>
    <w:rsid w:val="00793995"/>
    <w:rsid w:val="00794152"/>
    <w:rsid w:val="00794F53"/>
    <w:rsid w:val="00795DA7"/>
    <w:rsid w:val="007970DB"/>
    <w:rsid w:val="00797C8B"/>
    <w:rsid w:val="00797DFC"/>
    <w:rsid w:val="007A0329"/>
    <w:rsid w:val="007A07BC"/>
    <w:rsid w:val="007A09A8"/>
    <w:rsid w:val="007A1420"/>
    <w:rsid w:val="007A1558"/>
    <w:rsid w:val="007A169A"/>
    <w:rsid w:val="007A1AFD"/>
    <w:rsid w:val="007A3602"/>
    <w:rsid w:val="007A38ED"/>
    <w:rsid w:val="007A3B98"/>
    <w:rsid w:val="007A3E45"/>
    <w:rsid w:val="007A468A"/>
    <w:rsid w:val="007A4703"/>
    <w:rsid w:val="007A4AB8"/>
    <w:rsid w:val="007A4BAB"/>
    <w:rsid w:val="007A4C28"/>
    <w:rsid w:val="007A4D6E"/>
    <w:rsid w:val="007A5121"/>
    <w:rsid w:val="007A559A"/>
    <w:rsid w:val="007A5DCC"/>
    <w:rsid w:val="007A60A9"/>
    <w:rsid w:val="007A64EB"/>
    <w:rsid w:val="007A7968"/>
    <w:rsid w:val="007B0081"/>
    <w:rsid w:val="007B05DE"/>
    <w:rsid w:val="007B0996"/>
    <w:rsid w:val="007B1B1E"/>
    <w:rsid w:val="007B1BA1"/>
    <w:rsid w:val="007B2A49"/>
    <w:rsid w:val="007B328D"/>
    <w:rsid w:val="007B3304"/>
    <w:rsid w:val="007B4237"/>
    <w:rsid w:val="007B44E3"/>
    <w:rsid w:val="007B488D"/>
    <w:rsid w:val="007B4A18"/>
    <w:rsid w:val="007B5C2A"/>
    <w:rsid w:val="007B5E1A"/>
    <w:rsid w:val="007B5ECC"/>
    <w:rsid w:val="007B61BB"/>
    <w:rsid w:val="007B752B"/>
    <w:rsid w:val="007C00A2"/>
    <w:rsid w:val="007C0997"/>
    <w:rsid w:val="007C1EAD"/>
    <w:rsid w:val="007C2FDA"/>
    <w:rsid w:val="007C4842"/>
    <w:rsid w:val="007C4E9C"/>
    <w:rsid w:val="007C4EDB"/>
    <w:rsid w:val="007C511D"/>
    <w:rsid w:val="007C6316"/>
    <w:rsid w:val="007C65D3"/>
    <w:rsid w:val="007C6613"/>
    <w:rsid w:val="007C6D63"/>
    <w:rsid w:val="007C719A"/>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919"/>
    <w:rsid w:val="007E5B39"/>
    <w:rsid w:val="007E5C37"/>
    <w:rsid w:val="007E6026"/>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60A6"/>
    <w:rsid w:val="007F63A3"/>
    <w:rsid w:val="007F7B9F"/>
    <w:rsid w:val="00800269"/>
    <w:rsid w:val="00800523"/>
    <w:rsid w:val="00801ACD"/>
    <w:rsid w:val="00802101"/>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4452"/>
    <w:rsid w:val="00815A91"/>
    <w:rsid w:val="008164C1"/>
    <w:rsid w:val="008167D2"/>
    <w:rsid w:val="00816B93"/>
    <w:rsid w:val="00816EEE"/>
    <w:rsid w:val="0081766D"/>
    <w:rsid w:val="0082196B"/>
    <w:rsid w:val="008236B4"/>
    <w:rsid w:val="00823C98"/>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67C4"/>
    <w:rsid w:val="008372F5"/>
    <w:rsid w:val="00837491"/>
    <w:rsid w:val="0084066F"/>
    <w:rsid w:val="00840F5C"/>
    <w:rsid w:val="00840FE0"/>
    <w:rsid w:val="0084105C"/>
    <w:rsid w:val="008415FC"/>
    <w:rsid w:val="00842257"/>
    <w:rsid w:val="00842B38"/>
    <w:rsid w:val="00842C58"/>
    <w:rsid w:val="00843CA1"/>
    <w:rsid w:val="008444D8"/>
    <w:rsid w:val="008446E7"/>
    <w:rsid w:val="00844F09"/>
    <w:rsid w:val="0084572E"/>
    <w:rsid w:val="00845A9D"/>
    <w:rsid w:val="00845C22"/>
    <w:rsid w:val="0084691D"/>
    <w:rsid w:val="00846F6F"/>
    <w:rsid w:val="0084755D"/>
    <w:rsid w:val="00847687"/>
    <w:rsid w:val="00847EA8"/>
    <w:rsid w:val="00847EE0"/>
    <w:rsid w:val="00851857"/>
    <w:rsid w:val="00851CAD"/>
    <w:rsid w:val="00852D9F"/>
    <w:rsid w:val="008535B0"/>
    <w:rsid w:val="008536AF"/>
    <w:rsid w:val="00853FBC"/>
    <w:rsid w:val="00854234"/>
    <w:rsid w:val="0085577A"/>
    <w:rsid w:val="00855DFB"/>
    <w:rsid w:val="00856840"/>
    <w:rsid w:val="00856A49"/>
    <w:rsid w:val="00856CBE"/>
    <w:rsid w:val="00856CC7"/>
    <w:rsid w:val="00857855"/>
    <w:rsid w:val="00857E0C"/>
    <w:rsid w:val="008605DE"/>
    <w:rsid w:val="00860887"/>
    <w:rsid w:val="00861087"/>
    <w:rsid w:val="00861614"/>
    <w:rsid w:val="00861E0B"/>
    <w:rsid w:val="0086324D"/>
    <w:rsid w:val="008634F6"/>
    <w:rsid w:val="008638E1"/>
    <w:rsid w:val="00863927"/>
    <w:rsid w:val="00863C13"/>
    <w:rsid w:val="00863F95"/>
    <w:rsid w:val="00864872"/>
    <w:rsid w:val="00866664"/>
    <w:rsid w:val="00867631"/>
    <w:rsid w:val="008678BE"/>
    <w:rsid w:val="00867B41"/>
    <w:rsid w:val="00867E64"/>
    <w:rsid w:val="00867FCA"/>
    <w:rsid w:val="0087209F"/>
    <w:rsid w:val="00872242"/>
    <w:rsid w:val="008722A2"/>
    <w:rsid w:val="008723C9"/>
    <w:rsid w:val="008728E3"/>
    <w:rsid w:val="00873CBF"/>
    <w:rsid w:val="00874233"/>
    <w:rsid w:val="00874423"/>
    <w:rsid w:val="008744E1"/>
    <w:rsid w:val="008752BE"/>
    <w:rsid w:val="008753E2"/>
    <w:rsid w:val="00875A89"/>
    <w:rsid w:val="008769D8"/>
    <w:rsid w:val="00876D97"/>
    <w:rsid w:val="00877106"/>
    <w:rsid w:val="00877B19"/>
    <w:rsid w:val="00877FD7"/>
    <w:rsid w:val="008802AD"/>
    <w:rsid w:val="0088109E"/>
    <w:rsid w:val="00881DC8"/>
    <w:rsid w:val="008824E0"/>
    <w:rsid w:val="008832AA"/>
    <w:rsid w:val="008845E6"/>
    <w:rsid w:val="00884F42"/>
    <w:rsid w:val="00885326"/>
    <w:rsid w:val="008857A5"/>
    <w:rsid w:val="008868D8"/>
    <w:rsid w:val="00887653"/>
    <w:rsid w:val="00890399"/>
    <w:rsid w:val="0089090D"/>
    <w:rsid w:val="008925D3"/>
    <w:rsid w:val="008928B3"/>
    <w:rsid w:val="00893F17"/>
    <w:rsid w:val="0089447A"/>
    <w:rsid w:val="00894688"/>
    <w:rsid w:val="008948AB"/>
    <w:rsid w:val="00895C06"/>
    <w:rsid w:val="00895C26"/>
    <w:rsid w:val="00896850"/>
    <w:rsid w:val="00896F49"/>
    <w:rsid w:val="0089752B"/>
    <w:rsid w:val="0089768E"/>
    <w:rsid w:val="00897E6E"/>
    <w:rsid w:val="008A0752"/>
    <w:rsid w:val="008A0D50"/>
    <w:rsid w:val="008A1F37"/>
    <w:rsid w:val="008A2AAD"/>
    <w:rsid w:val="008A2E39"/>
    <w:rsid w:val="008A395F"/>
    <w:rsid w:val="008A44F3"/>
    <w:rsid w:val="008A454A"/>
    <w:rsid w:val="008A45B9"/>
    <w:rsid w:val="008A4ED4"/>
    <w:rsid w:val="008A5B01"/>
    <w:rsid w:val="008A780F"/>
    <w:rsid w:val="008A7A4E"/>
    <w:rsid w:val="008A7F75"/>
    <w:rsid w:val="008B020E"/>
    <w:rsid w:val="008B0E09"/>
    <w:rsid w:val="008B1183"/>
    <w:rsid w:val="008B11CC"/>
    <w:rsid w:val="008B195A"/>
    <w:rsid w:val="008B358C"/>
    <w:rsid w:val="008B3590"/>
    <w:rsid w:val="008B3862"/>
    <w:rsid w:val="008B44A4"/>
    <w:rsid w:val="008B4851"/>
    <w:rsid w:val="008B4E67"/>
    <w:rsid w:val="008B54AD"/>
    <w:rsid w:val="008B61E2"/>
    <w:rsid w:val="008B687D"/>
    <w:rsid w:val="008B69A4"/>
    <w:rsid w:val="008B6F19"/>
    <w:rsid w:val="008B7310"/>
    <w:rsid w:val="008B76C2"/>
    <w:rsid w:val="008B79D3"/>
    <w:rsid w:val="008C0BA9"/>
    <w:rsid w:val="008C0F7B"/>
    <w:rsid w:val="008C199F"/>
    <w:rsid w:val="008C1FB3"/>
    <w:rsid w:val="008C2051"/>
    <w:rsid w:val="008C2833"/>
    <w:rsid w:val="008C2EB6"/>
    <w:rsid w:val="008C3F43"/>
    <w:rsid w:val="008C4A3B"/>
    <w:rsid w:val="008C4B73"/>
    <w:rsid w:val="008C520B"/>
    <w:rsid w:val="008C609D"/>
    <w:rsid w:val="008C6148"/>
    <w:rsid w:val="008C6B5C"/>
    <w:rsid w:val="008C6D51"/>
    <w:rsid w:val="008D1515"/>
    <w:rsid w:val="008D204A"/>
    <w:rsid w:val="008D23EA"/>
    <w:rsid w:val="008D2AE2"/>
    <w:rsid w:val="008D31A5"/>
    <w:rsid w:val="008D4C64"/>
    <w:rsid w:val="008D51A4"/>
    <w:rsid w:val="008D6226"/>
    <w:rsid w:val="008D6560"/>
    <w:rsid w:val="008D7171"/>
    <w:rsid w:val="008D78F9"/>
    <w:rsid w:val="008E0093"/>
    <w:rsid w:val="008E0208"/>
    <w:rsid w:val="008E0534"/>
    <w:rsid w:val="008E06B4"/>
    <w:rsid w:val="008E0B24"/>
    <w:rsid w:val="008E0BB0"/>
    <w:rsid w:val="008E0D32"/>
    <w:rsid w:val="008E1525"/>
    <w:rsid w:val="008E1D95"/>
    <w:rsid w:val="008E1E8F"/>
    <w:rsid w:val="008E257C"/>
    <w:rsid w:val="008E2EF9"/>
    <w:rsid w:val="008E315B"/>
    <w:rsid w:val="008E395A"/>
    <w:rsid w:val="008E3CA4"/>
    <w:rsid w:val="008F0170"/>
    <w:rsid w:val="008F04B0"/>
    <w:rsid w:val="008F0A81"/>
    <w:rsid w:val="008F0C62"/>
    <w:rsid w:val="008F11C2"/>
    <w:rsid w:val="008F1DE1"/>
    <w:rsid w:val="008F3514"/>
    <w:rsid w:val="008F5238"/>
    <w:rsid w:val="008F5632"/>
    <w:rsid w:val="008F6001"/>
    <w:rsid w:val="008F6F6F"/>
    <w:rsid w:val="008F7FD8"/>
    <w:rsid w:val="0090087B"/>
    <w:rsid w:val="00900EE3"/>
    <w:rsid w:val="00901B22"/>
    <w:rsid w:val="00902608"/>
    <w:rsid w:val="00903036"/>
    <w:rsid w:val="00903471"/>
    <w:rsid w:val="00905098"/>
    <w:rsid w:val="00905C45"/>
    <w:rsid w:val="00905E4F"/>
    <w:rsid w:val="0090620F"/>
    <w:rsid w:val="00906750"/>
    <w:rsid w:val="00906AAB"/>
    <w:rsid w:val="00907032"/>
    <w:rsid w:val="0090730E"/>
    <w:rsid w:val="00907D60"/>
    <w:rsid w:val="00907FB0"/>
    <w:rsid w:val="009111A5"/>
    <w:rsid w:val="00911233"/>
    <w:rsid w:val="00911AB6"/>
    <w:rsid w:val="00912432"/>
    <w:rsid w:val="009125FF"/>
    <w:rsid w:val="00912729"/>
    <w:rsid w:val="00912785"/>
    <w:rsid w:val="00912B23"/>
    <w:rsid w:val="0091480A"/>
    <w:rsid w:val="009149CD"/>
    <w:rsid w:val="00914C1A"/>
    <w:rsid w:val="0091556D"/>
    <w:rsid w:val="00915E46"/>
    <w:rsid w:val="0091644D"/>
    <w:rsid w:val="00920336"/>
    <w:rsid w:val="009204DB"/>
    <w:rsid w:val="00920883"/>
    <w:rsid w:val="0092109E"/>
    <w:rsid w:val="0092292B"/>
    <w:rsid w:val="009237C8"/>
    <w:rsid w:val="00923D5F"/>
    <w:rsid w:val="009242CE"/>
    <w:rsid w:val="009264B6"/>
    <w:rsid w:val="00926863"/>
    <w:rsid w:val="00926B9A"/>
    <w:rsid w:val="00927923"/>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CC8"/>
    <w:rsid w:val="00935F66"/>
    <w:rsid w:val="00936A25"/>
    <w:rsid w:val="00936DA2"/>
    <w:rsid w:val="00937A60"/>
    <w:rsid w:val="00940519"/>
    <w:rsid w:val="0094079F"/>
    <w:rsid w:val="00940A78"/>
    <w:rsid w:val="00940BF7"/>
    <w:rsid w:val="00941064"/>
    <w:rsid w:val="00941346"/>
    <w:rsid w:val="00942575"/>
    <w:rsid w:val="009427B1"/>
    <w:rsid w:val="00942F63"/>
    <w:rsid w:val="0094313C"/>
    <w:rsid w:val="00944607"/>
    <w:rsid w:val="0094499D"/>
    <w:rsid w:val="0094509F"/>
    <w:rsid w:val="00945703"/>
    <w:rsid w:val="00946FE6"/>
    <w:rsid w:val="00947493"/>
    <w:rsid w:val="00950970"/>
    <w:rsid w:val="00950F2E"/>
    <w:rsid w:val="009513A8"/>
    <w:rsid w:val="00952886"/>
    <w:rsid w:val="009528E6"/>
    <w:rsid w:val="009533C5"/>
    <w:rsid w:val="00954317"/>
    <w:rsid w:val="00954E1E"/>
    <w:rsid w:val="009550D9"/>
    <w:rsid w:val="009556C0"/>
    <w:rsid w:val="00956569"/>
    <w:rsid w:val="00957D2D"/>
    <w:rsid w:val="00957F5C"/>
    <w:rsid w:val="00960E6E"/>
    <w:rsid w:val="009633E2"/>
    <w:rsid w:val="009636D3"/>
    <w:rsid w:val="009644C3"/>
    <w:rsid w:val="00964A88"/>
    <w:rsid w:val="009651FD"/>
    <w:rsid w:val="009656B7"/>
    <w:rsid w:val="0096630C"/>
    <w:rsid w:val="009664A0"/>
    <w:rsid w:val="009664F9"/>
    <w:rsid w:val="00966993"/>
    <w:rsid w:val="0096707C"/>
    <w:rsid w:val="00967288"/>
    <w:rsid w:val="009678FE"/>
    <w:rsid w:val="00970520"/>
    <w:rsid w:val="00970BAE"/>
    <w:rsid w:val="009710D8"/>
    <w:rsid w:val="00971416"/>
    <w:rsid w:val="009715B5"/>
    <w:rsid w:val="0097219C"/>
    <w:rsid w:val="009729DB"/>
    <w:rsid w:val="00973F90"/>
    <w:rsid w:val="00974592"/>
    <w:rsid w:val="0097462E"/>
    <w:rsid w:val="00974715"/>
    <w:rsid w:val="0097523C"/>
    <w:rsid w:val="00976E90"/>
    <w:rsid w:val="00977127"/>
    <w:rsid w:val="009771D2"/>
    <w:rsid w:val="00981052"/>
    <w:rsid w:val="009812D5"/>
    <w:rsid w:val="009813A1"/>
    <w:rsid w:val="009821B9"/>
    <w:rsid w:val="009824DD"/>
    <w:rsid w:val="009825D5"/>
    <w:rsid w:val="009836CF"/>
    <w:rsid w:val="00984EA2"/>
    <w:rsid w:val="00985468"/>
    <w:rsid w:val="00986027"/>
    <w:rsid w:val="00986282"/>
    <w:rsid w:val="00986320"/>
    <w:rsid w:val="0098754C"/>
    <w:rsid w:val="009875C2"/>
    <w:rsid w:val="0099021F"/>
    <w:rsid w:val="00990AE2"/>
    <w:rsid w:val="00990FE0"/>
    <w:rsid w:val="00992555"/>
    <w:rsid w:val="00992739"/>
    <w:rsid w:val="0099304F"/>
    <w:rsid w:val="009944E6"/>
    <w:rsid w:val="009953CA"/>
    <w:rsid w:val="0099582C"/>
    <w:rsid w:val="009959C3"/>
    <w:rsid w:val="00995A50"/>
    <w:rsid w:val="00995DD0"/>
    <w:rsid w:val="00995FB1"/>
    <w:rsid w:val="009962A9"/>
    <w:rsid w:val="00996F6C"/>
    <w:rsid w:val="009979CC"/>
    <w:rsid w:val="009A0349"/>
    <w:rsid w:val="009A10C3"/>
    <w:rsid w:val="009A1323"/>
    <w:rsid w:val="009A160C"/>
    <w:rsid w:val="009A165C"/>
    <w:rsid w:val="009A1886"/>
    <w:rsid w:val="009A1CD4"/>
    <w:rsid w:val="009A239A"/>
    <w:rsid w:val="009A268A"/>
    <w:rsid w:val="009A274C"/>
    <w:rsid w:val="009A2F5A"/>
    <w:rsid w:val="009A3681"/>
    <w:rsid w:val="009A44BC"/>
    <w:rsid w:val="009A4B46"/>
    <w:rsid w:val="009A4DC4"/>
    <w:rsid w:val="009A50DD"/>
    <w:rsid w:val="009A549D"/>
    <w:rsid w:val="009A5533"/>
    <w:rsid w:val="009A5AF6"/>
    <w:rsid w:val="009A61B8"/>
    <w:rsid w:val="009A6A1E"/>
    <w:rsid w:val="009A6B84"/>
    <w:rsid w:val="009A6EB3"/>
    <w:rsid w:val="009A6F30"/>
    <w:rsid w:val="009A75C0"/>
    <w:rsid w:val="009A7FA8"/>
    <w:rsid w:val="009B06E1"/>
    <w:rsid w:val="009B2024"/>
    <w:rsid w:val="009B226F"/>
    <w:rsid w:val="009B23C8"/>
    <w:rsid w:val="009B2A7F"/>
    <w:rsid w:val="009B476B"/>
    <w:rsid w:val="009B5D23"/>
    <w:rsid w:val="009B5FFD"/>
    <w:rsid w:val="009B69CF"/>
    <w:rsid w:val="009B70AD"/>
    <w:rsid w:val="009B7129"/>
    <w:rsid w:val="009B748E"/>
    <w:rsid w:val="009B7FA9"/>
    <w:rsid w:val="009C008E"/>
    <w:rsid w:val="009C00FA"/>
    <w:rsid w:val="009C1214"/>
    <w:rsid w:val="009C1338"/>
    <w:rsid w:val="009C15A4"/>
    <w:rsid w:val="009C1A01"/>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677"/>
    <w:rsid w:val="009E1835"/>
    <w:rsid w:val="009E1BC0"/>
    <w:rsid w:val="009E1BD1"/>
    <w:rsid w:val="009E1D84"/>
    <w:rsid w:val="009E1D9F"/>
    <w:rsid w:val="009E29CF"/>
    <w:rsid w:val="009E37A8"/>
    <w:rsid w:val="009E3F4F"/>
    <w:rsid w:val="009E4186"/>
    <w:rsid w:val="009E423E"/>
    <w:rsid w:val="009E4F64"/>
    <w:rsid w:val="009E6324"/>
    <w:rsid w:val="009E7060"/>
    <w:rsid w:val="009E7675"/>
    <w:rsid w:val="009E7704"/>
    <w:rsid w:val="009E7B00"/>
    <w:rsid w:val="009E7D49"/>
    <w:rsid w:val="009F0128"/>
    <w:rsid w:val="009F12E1"/>
    <w:rsid w:val="009F282E"/>
    <w:rsid w:val="009F29C2"/>
    <w:rsid w:val="009F376C"/>
    <w:rsid w:val="009F3F95"/>
    <w:rsid w:val="009F505D"/>
    <w:rsid w:val="009F6230"/>
    <w:rsid w:val="009F64C6"/>
    <w:rsid w:val="009F73BF"/>
    <w:rsid w:val="009F7B1E"/>
    <w:rsid w:val="00A0054C"/>
    <w:rsid w:val="00A01CD9"/>
    <w:rsid w:val="00A01CFE"/>
    <w:rsid w:val="00A02F18"/>
    <w:rsid w:val="00A03C0F"/>
    <w:rsid w:val="00A04048"/>
    <w:rsid w:val="00A0428B"/>
    <w:rsid w:val="00A04495"/>
    <w:rsid w:val="00A04653"/>
    <w:rsid w:val="00A04A50"/>
    <w:rsid w:val="00A04EBD"/>
    <w:rsid w:val="00A05112"/>
    <w:rsid w:val="00A0559F"/>
    <w:rsid w:val="00A055B6"/>
    <w:rsid w:val="00A05635"/>
    <w:rsid w:val="00A06215"/>
    <w:rsid w:val="00A06E5F"/>
    <w:rsid w:val="00A06FC4"/>
    <w:rsid w:val="00A07815"/>
    <w:rsid w:val="00A0788C"/>
    <w:rsid w:val="00A10523"/>
    <w:rsid w:val="00A107C4"/>
    <w:rsid w:val="00A10DDC"/>
    <w:rsid w:val="00A10DE6"/>
    <w:rsid w:val="00A11EAA"/>
    <w:rsid w:val="00A123B0"/>
    <w:rsid w:val="00A13374"/>
    <w:rsid w:val="00A13E9A"/>
    <w:rsid w:val="00A14065"/>
    <w:rsid w:val="00A1454A"/>
    <w:rsid w:val="00A15299"/>
    <w:rsid w:val="00A1595A"/>
    <w:rsid w:val="00A161C4"/>
    <w:rsid w:val="00A16AD8"/>
    <w:rsid w:val="00A171CF"/>
    <w:rsid w:val="00A1731F"/>
    <w:rsid w:val="00A20389"/>
    <w:rsid w:val="00A2122D"/>
    <w:rsid w:val="00A22D7B"/>
    <w:rsid w:val="00A236EA"/>
    <w:rsid w:val="00A23D8B"/>
    <w:rsid w:val="00A2401C"/>
    <w:rsid w:val="00A24331"/>
    <w:rsid w:val="00A243EB"/>
    <w:rsid w:val="00A25ACC"/>
    <w:rsid w:val="00A26FE5"/>
    <w:rsid w:val="00A30198"/>
    <w:rsid w:val="00A30932"/>
    <w:rsid w:val="00A30D05"/>
    <w:rsid w:val="00A31D19"/>
    <w:rsid w:val="00A32742"/>
    <w:rsid w:val="00A32E74"/>
    <w:rsid w:val="00A33020"/>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86"/>
    <w:rsid w:val="00A42B0C"/>
    <w:rsid w:val="00A42BC4"/>
    <w:rsid w:val="00A42E62"/>
    <w:rsid w:val="00A44590"/>
    <w:rsid w:val="00A44656"/>
    <w:rsid w:val="00A44DE8"/>
    <w:rsid w:val="00A44E10"/>
    <w:rsid w:val="00A45BD0"/>
    <w:rsid w:val="00A45BD2"/>
    <w:rsid w:val="00A46337"/>
    <w:rsid w:val="00A47630"/>
    <w:rsid w:val="00A479F6"/>
    <w:rsid w:val="00A47AC1"/>
    <w:rsid w:val="00A51F07"/>
    <w:rsid w:val="00A51F46"/>
    <w:rsid w:val="00A52ACB"/>
    <w:rsid w:val="00A53A37"/>
    <w:rsid w:val="00A54759"/>
    <w:rsid w:val="00A56C64"/>
    <w:rsid w:val="00A570D9"/>
    <w:rsid w:val="00A575B9"/>
    <w:rsid w:val="00A57C7B"/>
    <w:rsid w:val="00A606CE"/>
    <w:rsid w:val="00A60A21"/>
    <w:rsid w:val="00A621D8"/>
    <w:rsid w:val="00A639DA"/>
    <w:rsid w:val="00A6420E"/>
    <w:rsid w:val="00A6497F"/>
    <w:rsid w:val="00A65418"/>
    <w:rsid w:val="00A657B1"/>
    <w:rsid w:val="00A65E37"/>
    <w:rsid w:val="00A66362"/>
    <w:rsid w:val="00A66385"/>
    <w:rsid w:val="00A66B48"/>
    <w:rsid w:val="00A7156E"/>
    <w:rsid w:val="00A72099"/>
    <w:rsid w:val="00A73E8B"/>
    <w:rsid w:val="00A74C4C"/>
    <w:rsid w:val="00A75A1E"/>
    <w:rsid w:val="00A75BF7"/>
    <w:rsid w:val="00A75D61"/>
    <w:rsid w:val="00A76788"/>
    <w:rsid w:val="00A7777E"/>
    <w:rsid w:val="00A802BD"/>
    <w:rsid w:val="00A8048E"/>
    <w:rsid w:val="00A808D8"/>
    <w:rsid w:val="00A818ED"/>
    <w:rsid w:val="00A81920"/>
    <w:rsid w:val="00A83440"/>
    <w:rsid w:val="00A834D4"/>
    <w:rsid w:val="00A83893"/>
    <w:rsid w:val="00A8438F"/>
    <w:rsid w:val="00A84C84"/>
    <w:rsid w:val="00A84D42"/>
    <w:rsid w:val="00A84D9D"/>
    <w:rsid w:val="00A85247"/>
    <w:rsid w:val="00A85ED1"/>
    <w:rsid w:val="00A86CBA"/>
    <w:rsid w:val="00A86F50"/>
    <w:rsid w:val="00A8715D"/>
    <w:rsid w:val="00A87B8C"/>
    <w:rsid w:val="00A920FC"/>
    <w:rsid w:val="00A922E2"/>
    <w:rsid w:val="00A923E6"/>
    <w:rsid w:val="00A92D6C"/>
    <w:rsid w:val="00A948BD"/>
    <w:rsid w:val="00A96209"/>
    <w:rsid w:val="00A963CE"/>
    <w:rsid w:val="00A964E8"/>
    <w:rsid w:val="00A966F4"/>
    <w:rsid w:val="00A967FF"/>
    <w:rsid w:val="00A96C00"/>
    <w:rsid w:val="00A9744E"/>
    <w:rsid w:val="00A97839"/>
    <w:rsid w:val="00A97AED"/>
    <w:rsid w:val="00AA0722"/>
    <w:rsid w:val="00AA0F97"/>
    <w:rsid w:val="00AA1845"/>
    <w:rsid w:val="00AA43AC"/>
    <w:rsid w:val="00AA7733"/>
    <w:rsid w:val="00AA7EC5"/>
    <w:rsid w:val="00AB1025"/>
    <w:rsid w:val="00AB1272"/>
    <w:rsid w:val="00AB1559"/>
    <w:rsid w:val="00AB22E2"/>
    <w:rsid w:val="00AB34DC"/>
    <w:rsid w:val="00AB4132"/>
    <w:rsid w:val="00AB438D"/>
    <w:rsid w:val="00AB4A90"/>
    <w:rsid w:val="00AB59B2"/>
    <w:rsid w:val="00AB7D21"/>
    <w:rsid w:val="00AB7DAA"/>
    <w:rsid w:val="00AC0506"/>
    <w:rsid w:val="00AC07A1"/>
    <w:rsid w:val="00AC2248"/>
    <w:rsid w:val="00AC387C"/>
    <w:rsid w:val="00AC3CA1"/>
    <w:rsid w:val="00AC3DBD"/>
    <w:rsid w:val="00AC4042"/>
    <w:rsid w:val="00AC45AA"/>
    <w:rsid w:val="00AC4EE1"/>
    <w:rsid w:val="00AC588D"/>
    <w:rsid w:val="00AC5A30"/>
    <w:rsid w:val="00AC5DA0"/>
    <w:rsid w:val="00AC665A"/>
    <w:rsid w:val="00AC6A56"/>
    <w:rsid w:val="00AC73C0"/>
    <w:rsid w:val="00AC79AC"/>
    <w:rsid w:val="00AD0265"/>
    <w:rsid w:val="00AD08A2"/>
    <w:rsid w:val="00AD1DAD"/>
    <w:rsid w:val="00AD219F"/>
    <w:rsid w:val="00AD25F1"/>
    <w:rsid w:val="00AD2854"/>
    <w:rsid w:val="00AD2C5A"/>
    <w:rsid w:val="00AD2CE5"/>
    <w:rsid w:val="00AD313E"/>
    <w:rsid w:val="00AD3497"/>
    <w:rsid w:val="00AD35E0"/>
    <w:rsid w:val="00AD3ABD"/>
    <w:rsid w:val="00AD3B0D"/>
    <w:rsid w:val="00AD3F09"/>
    <w:rsid w:val="00AD4DB7"/>
    <w:rsid w:val="00AD4FA8"/>
    <w:rsid w:val="00AD5881"/>
    <w:rsid w:val="00AD6891"/>
    <w:rsid w:val="00AD6A64"/>
    <w:rsid w:val="00AD6C5E"/>
    <w:rsid w:val="00AD7221"/>
    <w:rsid w:val="00AD75BA"/>
    <w:rsid w:val="00AD7A5E"/>
    <w:rsid w:val="00AD7BC8"/>
    <w:rsid w:val="00AD7F0E"/>
    <w:rsid w:val="00AE070B"/>
    <w:rsid w:val="00AE09D7"/>
    <w:rsid w:val="00AE151C"/>
    <w:rsid w:val="00AE1F53"/>
    <w:rsid w:val="00AE2671"/>
    <w:rsid w:val="00AE2983"/>
    <w:rsid w:val="00AE36B0"/>
    <w:rsid w:val="00AE498A"/>
    <w:rsid w:val="00AE6C5F"/>
    <w:rsid w:val="00AE6D6B"/>
    <w:rsid w:val="00AE7D80"/>
    <w:rsid w:val="00AF07E1"/>
    <w:rsid w:val="00AF26CF"/>
    <w:rsid w:val="00AF29B9"/>
    <w:rsid w:val="00AF2F59"/>
    <w:rsid w:val="00AF3B38"/>
    <w:rsid w:val="00AF3BDC"/>
    <w:rsid w:val="00AF43E6"/>
    <w:rsid w:val="00AF47B5"/>
    <w:rsid w:val="00AF5973"/>
    <w:rsid w:val="00AF5BDB"/>
    <w:rsid w:val="00AF5D28"/>
    <w:rsid w:val="00AF66B4"/>
    <w:rsid w:val="00AF6E38"/>
    <w:rsid w:val="00AF73C3"/>
    <w:rsid w:val="00AF75D9"/>
    <w:rsid w:val="00B0001C"/>
    <w:rsid w:val="00B003B9"/>
    <w:rsid w:val="00B00EE2"/>
    <w:rsid w:val="00B00EEA"/>
    <w:rsid w:val="00B012B0"/>
    <w:rsid w:val="00B015D0"/>
    <w:rsid w:val="00B02EAD"/>
    <w:rsid w:val="00B043B1"/>
    <w:rsid w:val="00B06590"/>
    <w:rsid w:val="00B06A9A"/>
    <w:rsid w:val="00B06B33"/>
    <w:rsid w:val="00B06CBB"/>
    <w:rsid w:val="00B072C6"/>
    <w:rsid w:val="00B07E69"/>
    <w:rsid w:val="00B10067"/>
    <w:rsid w:val="00B11FDE"/>
    <w:rsid w:val="00B1233C"/>
    <w:rsid w:val="00B128A0"/>
    <w:rsid w:val="00B128B2"/>
    <w:rsid w:val="00B131C4"/>
    <w:rsid w:val="00B13215"/>
    <w:rsid w:val="00B14B85"/>
    <w:rsid w:val="00B1572F"/>
    <w:rsid w:val="00B15C24"/>
    <w:rsid w:val="00B1707F"/>
    <w:rsid w:val="00B20473"/>
    <w:rsid w:val="00B20631"/>
    <w:rsid w:val="00B20688"/>
    <w:rsid w:val="00B20808"/>
    <w:rsid w:val="00B20BE7"/>
    <w:rsid w:val="00B21BA5"/>
    <w:rsid w:val="00B21F74"/>
    <w:rsid w:val="00B231AD"/>
    <w:rsid w:val="00B2391A"/>
    <w:rsid w:val="00B248F2"/>
    <w:rsid w:val="00B255B1"/>
    <w:rsid w:val="00B2635B"/>
    <w:rsid w:val="00B2678B"/>
    <w:rsid w:val="00B267B6"/>
    <w:rsid w:val="00B26F52"/>
    <w:rsid w:val="00B273DD"/>
    <w:rsid w:val="00B27A4C"/>
    <w:rsid w:val="00B27D4D"/>
    <w:rsid w:val="00B300A7"/>
    <w:rsid w:val="00B30D36"/>
    <w:rsid w:val="00B31306"/>
    <w:rsid w:val="00B316C2"/>
    <w:rsid w:val="00B31C6F"/>
    <w:rsid w:val="00B32F97"/>
    <w:rsid w:val="00B332BB"/>
    <w:rsid w:val="00B33317"/>
    <w:rsid w:val="00B346A3"/>
    <w:rsid w:val="00B346D1"/>
    <w:rsid w:val="00B354C1"/>
    <w:rsid w:val="00B35AFA"/>
    <w:rsid w:val="00B35D1A"/>
    <w:rsid w:val="00B35E55"/>
    <w:rsid w:val="00B35F0C"/>
    <w:rsid w:val="00B363CB"/>
    <w:rsid w:val="00B3797A"/>
    <w:rsid w:val="00B37E0E"/>
    <w:rsid w:val="00B40598"/>
    <w:rsid w:val="00B40B6B"/>
    <w:rsid w:val="00B410E4"/>
    <w:rsid w:val="00B41BE8"/>
    <w:rsid w:val="00B42061"/>
    <w:rsid w:val="00B44E97"/>
    <w:rsid w:val="00B4566E"/>
    <w:rsid w:val="00B46759"/>
    <w:rsid w:val="00B47541"/>
    <w:rsid w:val="00B4767C"/>
    <w:rsid w:val="00B4777D"/>
    <w:rsid w:val="00B47E69"/>
    <w:rsid w:val="00B51347"/>
    <w:rsid w:val="00B51A73"/>
    <w:rsid w:val="00B51D5A"/>
    <w:rsid w:val="00B528D2"/>
    <w:rsid w:val="00B52C9E"/>
    <w:rsid w:val="00B52D30"/>
    <w:rsid w:val="00B5312D"/>
    <w:rsid w:val="00B53544"/>
    <w:rsid w:val="00B548AC"/>
    <w:rsid w:val="00B54A26"/>
    <w:rsid w:val="00B56C59"/>
    <w:rsid w:val="00B5770B"/>
    <w:rsid w:val="00B57FED"/>
    <w:rsid w:val="00B60A7B"/>
    <w:rsid w:val="00B6156D"/>
    <w:rsid w:val="00B617AB"/>
    <w:rsid w:val="00B61E67"/>
    <w:rsid w:val="00B62E30"/>
    <w:rsid w:val="00B6319F"/>
    <w:rsid w:val="00B6333D"/>
    <w:rsid w:val="00B63D12"/>
    <w:rsid w:val="00B64763"/>
    <w:rsid w:val="00B65518"/>
    <w:rsid w:val="00B66A74"/>
    <w:rsid w:val="00B67410"/>
    <w:rsid w:val="00B721F5"/>
    <w:rsid w:val="00B7279A"/>
    <w:rsid w:val="00B72BC7"/>
    <w:rsid w:val="00B72D78"/>
    <w:rsid w:val="00B731EF"/>
    <w:rsid w:val="00B73336"/>
    <w:rsid w:val="00B738AE"/>
    <w:rsid w:val="00B739FF"/>
    <w:rsid w:val="00B747AA"/>
    <w:rsid w:val="00B74804"/>
    <w:rsid w:val="00B74C0B"/>
    <w:rsid w:val="00B74F80"/>
    <w:rsid w:val="00B750BC"/>
    <w:rsid w:val="00B75D8D"/>
    <w:rsid w:val="00B761E8"/>
    <w:rsid w:val="00B76F75"/>
    <w:rsid w:val="00B7726A"/>
    <w:rsid w:val="00B77792"/>
    <w:rsid w:val="00B778E1"/>
    <w:rsid w:val="00B80018"/>
    <w:rsid w:val="00B80485"/>
    <w:rsid w:val="00B80843"/>
    <w:rsid w:val="00B80FE7"/>
    <w:rsid w:val="00B81222"/>
    <w:rsid w:val="00B812B7"/>
    <w:rsid w:val="00B816CF"/>
    <w:rsid w:val="00B8334D"/>
    <w:rsid w:val="00B83497"/>
    <w:rsid w:val="00B83778"/>
    <w:rsid w:val="00B844F2"/>
    <w:rsid w:val="00B87C1D"/>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41C"/>
    <w:rsid w:val="00B9671A"/>
    <w:rsid w:val="00B973B2"/>
    <w:rsid w:val="00B97F51"/>
    <w:rsid w:val="00BA0383"/>
    <w:rsid w:val="00BA0D49"/>
    <w:rsid w:val="00BA0F0F"/>
    <w:rsid w:val="00BA18AF"/>
    <w:rsid w:val="00BA20BB"/>
    <w:rsid w:val="00BA33C8"/>
    <w:rsid w:val="00BA4095"/>
    <w:rsid w:val="00BA49D3"/>
    <w:rsid w:val="00BA4D81"/>
    <w:rsid w:val="00BA4DC3"/>
    <w:rsid w:val="00BA6A89"/>
    <w:rsid w:val="00BB00E5"/>
    <w:rsid w:val="00BB05A6"/>
    <w:rsid w:val="00BB05E9"/>
    <w:rsid w:val="00BB0882"/>
    <w:rsid w:val="00BB08AD"/>
    <w:rsid w:val="00BB12D0"/>
    <w:rsid w:val="00BB1616"/>
    <w:rsid w:val="00BB18D1"/>
    <w:rsid w:val="00BB1D2F"/>
    <w:rsid w:val="00BB2B6C"/>
    <w:rsid w:val="00BB2CF9"/>
    <w:rsid w:val="00BB2FCB"/>
    <w:rsid w:val="00BB3A0D"/>
    <w:rsid w:val="00BB4706"/>
    <w:rsid w:val="00BB486D"/>
    <w:rsid w:val="00BB4A29"/>
    <w:rsid w:val="00BB4EE9"/>
    <w:rsid w:val="00BB5579"/>
    <w:rsid w:val="00BB60DB"/>
    <w:rsid w:val="00BB69AC"/>
    <w:rsid w:val="00BB6CDC"/>
    <w:rsid w:val="00BB6E60"/>
    <w:rsid w:val="00BB7CFB"/>
    <w:rsid w:val="00BC0615"/>
    <w:rsid w:val="00BC16FE"/>
    <w:rsid w:val="00BC29F3"/>
    <w:rsid w:val="00BC2D0C"/>
    <w:rsid w:val="00BC34EA"/>
    <w:rsid w:val="00BC3EF4"/>
    <w:rsid w:val="00BC4A66"/>
    <w:rsid w:val="00BC50BB"/>
    <w:rsid w:val="00BC63F4"/>
    <w:rsid w:val="00BC70F8"/>
    <w:rsid w:val="00BD0494"/>
    <w:rsid w:val="00BD0541"/>
    <w:rsid w:val="00BD1E05"/>
    <w:rsid w:val="00BD296B"/>
    <w:rsid w:val="00BD2DE2"/>
    <w:rsid w:val="00BD37CE"/>
    <w:rsid w:val="00BD4191"/>
    <w:rsid w:val="00BD434E"/>
    <w:rsid w:val="00BD508C"/>
    <w:rsid w:val="00BD5B99"/>
    <w:rsid w:val="00BD6A2F"/>
    <w:rsid w:val="00BD6FCD"/>
    <w:rsid w:val="00BD7253"/>
    <w:rsid w:val="00BD7468"/>
    <w:rsid w:val="00BE0767"/>
    <w:rsid w:val="00BE1355"/>
    <w:rsid w:val="00BE17A3"/>
    <w:rsid w:val="00BE3884"/>
    <w:rsid w:val="00BE43D2"/>
    <w:rsid w:val="00BE44FF"/>
    <w:rsid w:val="00BE4FF6"/>
    <w:rsid w:val="00BE61AB"/>
    <w:rsid w:val="00BE6A28"/>
    <w:rsid w:val="00BE7A8C"/>
    <w:rsid w:val="00BF08F7"/>
    <w:rsid w:val="00BF0B11"/>
    <w:rsid w:val="00BF0D3C"/>
    <w:rsid w:val="00BF2875"/>
    <w:rsid w:val="00BF2881"/>
    <w:rsid w:val="00BF2A67"/>
    <w:rsid w:val="00BF2AD7"/>
    <w:rsid w:val="00BF3238"/>
    <w:rsid w:val="00BF33F0"/>
    <w:rsid w:val="00BF3857"/>
    <w:rsid w:val="00BF3BD3"/>
    <w:rsid w:val="00BF4047"/>
    <w:rsid w:val="00BF469F"/>
    <w:rsid w:val="00BF5317"/>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E5C"/>
    <w:rsid w:val="00C1357E"/>
    <w:rsid w:val="00C1459F"/>
    <w:rsid w:val="00C14DD0"/>
    <w:rsid w:val="00C15905"/>
    <w:rsid w:val="00C161E5"/>
    <w:rsid w:val="00C16530"/>
    <w:rsid w:val="00C16A2D"/>
    <w:rsid w:val="00C174C7"/>
    <w:rsid w:val="00C1750D"/>
    <w:rsid w:val="00C1775D"/>
    <w:rsid w:val="00C20EF6"/>
    <w:rsid w:val="00C22E23"/>
    <w:rsid w:val="00C235D3"/>
    <w:rsid w:val="00C24FC3"/>
    <w:rsid w:val="00C252D2"/>
    <w:rsid w:val="00C25A11"/>
    <w:rsid w:val="00C25AAD"/>
    <w:rsid w:val="00C25B73"/>
    <w:rsid w:val="00C25E24"/>
    <w:rsid w:val="00C27A97"/>
    <w:rsid w:val="00C30FDE"/>
    <w:rsid w:val="00C32616"/>
    <w:rsid w:val="00C32DDB"/>
    <w:rsid w:val="00C32F47"/>
    <w:rsid w:val="00C32F9E"/>
    <w:rsid w:val="00C33684"/>
    <w:rsid w:val="00C3473A"/>
    <w:rsid w:val="00C354F3"/>
    <w:rsid w:val="00C357F6"/>
    <w:rsid w:val="00C36B8B"/>
    <w:rsid w:val="00C36D0D"/>
    <w:rsid w:val="00C37758"/>
    <w:rsid w:val="00C37D4F"/>
    <w:rsid w:val="00C40331"/>
    <w:rsid w:val="00C40A3F"/>
    <w:rsid w:val="00C40DEA"/>
    <w:rsid w:val="00C424CE"/>
    <w:rsid w:val="00C42B3D"/>
    <w:rsid w:val="00C4317A"/>
    <w:rsid w:val="00C43A7D"/>
    <w:rsid w:val="00C43F29"/>
    <w:rsid w:val="00C44DA5"/>
    <w:rsid w:val="00C456D1"/>
    <w:rsid w:val="00C4594E"/>
    <w:rsid w:val="00C46251"/>
    <w:rsid w:val="00C462B3"/>
    <w:rsid w:val="00C47ACC"/>
    <w:rsid w:val="00C50252"/>
    <w:rsid w:val="00C5079E"/>
    <w:rsid w:val="00C517FA"/>
    <w:rsid w:val="00C51BF5"/>
    <w:rsid w:val="00C52201"/>
    <w:rsid w:val="00C52535"/>
    <w:rsid w:val="00C527B8"/>
    <w:rsid w:val="00C52C24"/>
    <w:rsid w:val="00C5405F"/>
    <w:rsid w:val="00C54578"/>
    <w:rsid w:val="00C5466A"/>
    <w:rsid w:val="00C558A6"/>
    <w:rsid w:val="00C55D96"/>
    <w:rsid w:val="00C55EB7"/>
    <w:rsid w:val="00C56651"/>
    <w:rsid w:val="00C568F4"/>
    <w:rsid w:val="00C56AB3"/>
    <w:rsid w:val="00C56ED0"/>
    <w:rsid w:val="00C57986"/>
    <w:rsid w:val="00C57D36"/>
    <w:rsid w:val="00C60A25"/>
    <w:rsid w:val="00C61A09"/>
    <w:rsid w:val="00C61C66"/>
    <w:rsid w:val="00C622E4"/>
    <w:rsid w:val="00C623DB"/>
    <w:rsid w:val="00C6267F"/>
    <w:rsid w:val="00C62F25"/>
    <w:rsid w:val="00C63404"/>
    <w:rsid w:val="00C643E6"/>
    <w:rsid w:val="00C648BC"/>
    <w:rsid w:val="00C65E98"/>
    <w:rsid w:val="00C66306"/>
    <w:rsid w:val="00C6666C"/>
    <w:rsid w:val="00C66AED"/>
    <w:rsid w:val="00C67453"/>
    <w:rsid w:val="00C67AAF"/>
    <w:rsid w:val="00C67F72"/>
    <w:rsid w:val="00C704A3"/>
    <w:rsid w:val="00C7078A"/>
    <w:rsid w:val="00C71165"/>
    <w:rsid w:val="00C71AE0"/>
    <w:rsid w:val="00C71E8C"/>
    <w:rsid w:val="00C73335"/>
    <w:rsid w:val="00C736B6"/>
    <w:rsid w:val="00C73838"/>
    <w:rsid w:val="00C741ED"/>
    <w:rsid w:val="00C7479F"/>
    <w:rsid w:val="00C7499B"/>
    <w:rsid w:val="00C75916"/>
    <w:rsid w:val="00C75EAE"/>
    <w:rsid w:val="00C75FF7"/>
    <w:rsid w:val="00C76060"/>
    <w:rsid w:val="00C77E42"/>
    <w:rsid w:val="00C801C5"/>
    <w:rsid w:val="00C80A2C"/>
    <w:rsid w:val="00C80AB6"/>
    <w:rsid w:val="00C8163D"/>
    <w:rsid w:val="00C81E40"/>
    <w:rsid w:val="00C829B3"/>
    <w:rsid w:val="00C832DF"/>
    <w:rsid w:val="00C838A0"/>
    <w:rsid w:val="00C83ECC"/>
    <w:rsid w:val="00C845D5"/>
    <w:rsid w:val="00C8748C"/>
    <w:rsid w:val="00C91E94"/>
    <w:rsid w:val="00C92658"/>
    <w:rsid w:val="00C92F21"/>
    <w:rsid w:val="00C933D5"/>
    <w:rsid w:val="00C93D22"/>
    <w:rsid w:val="00C94577"/>
    <w:rsid w:val="00C94A97"/>
    <w:rsid w:val="00C94AF8"/>
    <w:rsid w:val="00C94CD0"/>
    <w:rsid w:val="00C95BB8"/>
    <w:rsid w:val="00C95D8C"/>
    <w:rsid w:val="00C9647C"/>
    <w:rsid w:val="00C96A58"/>
    <w:rsid w:val="00C9706C"/>
    <w:rsid w:val="00C97940"/>
    <w:rsid w:val="00C97FF8"/>
    <w:rsid w:val="00CA09BD"/>
    <w:rsid w:val="00CA2A07"/>
    <w:rsid w:val="00CA2AE5"/>
    <w:rsid w:val="00CA2CE2"/>
    <w:rsid w:val="00CA4035"/>
    <w:rsid w:val="00CA43B6"/>
    <w:rsid w:val="00CA4992"/>
    <w:rsid w:val="00CA4FB7"/>
    <w:rsid w:val="00CA7F2D"/>
    <w:rsid w:val="00CB1AEE"/>
    <w:rsid w:val="00CB250A"/>
    <w:rsid w:val="00CB2519"/>
    <w:rsid w:val="00CB47E4"/>
    <w:rsid w:val="00CB6A03"/>
    <w:rsid w:val="00CB750D"/>
    <w:rsid w:val="00CB770F"/>
    <w:rsid w:val="00CB7AAF"/>
    <w:rsid w:val="00CC055D"/>
    <w:rsid w:val="00CC07E2"/>
    <w:rsid w:val="00CC121E"/>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F45"/>
    <w:rsid w:val="00CC70F1"/>
    <w:rsid w:val="00CC7375"/>
    <w:rsid w:val="00CC738C"/>
    <w:rsid w:val="00CC7AFE"/>
    <w:rsid w:val="00CC7CE0"/>
    <w:rsid w:val="00CD11A1"/>
    <w:rsid w:val="00CD139D"/>
    <w:rsid w:val="00CD1719"/>
    <w:rsid w:val="00CD1840"/>
    <w:rsid w:val="00CD1979"/>
    <w:rsid w:val="00CD1A44"/>
    <w:rsid w:val="00CD255C"/>
    <w:rsid w:val="00CD2947"/>
    <w:rsid w:val="00CD32D8"/>
    <w:rsid w:val="00CD3744"/>
    <w:rsid w:val="00CD408E"/>
    <w:rsid w:val="00CD45C5"/>
    <w:rsid w:val="00CD487C"/>
    <w:rsid w:val="00CD6429"/>
    <w:rsid w:val="00CD6D6D"/>
    <w:rsid w:val="00CD77AE"/>
    <w:rsid w:val="00CD7804"/>
    <w:rsid w:val="00CE0759"/>
    <w:rsid w:val="00CE0AB8"/>
    <w:rsid w:val="00CE0AE4"/>
    <w:rsid w:val="00CE39BC"/>
    <w:rsid w:val="00CE41E4"/>
    <w:rsid w:val="00CE5161"/>
    <w:rsid w:val="00CE6884"/>
    <w:rsid w:val="00CE7B1C"/>
    <w:rsid w:val="00CF04F4"/>
    <w:rsid w:val="00CF0B47"/>
    <w:rsid w:val="00CF2676"/>
    <w:rsid w:val="00CF3801"/>
    <w:rsid w:val="00CF6389"/>
    <w:rsid w:val="00D0042D"/>
    <w:rsid w:val="00D00CF2"/>
    <w:rsid w:val="00D0124A"/>
    <w:rsid w:val="00D020D4"/>
    <w:rsid w:val="00D02500"/>
    <w:rsid w:val="00D0273A"/>
    <w:rsid w:val="00D02E30"/>
    <w:rsid w:val="00D034B2"/>
    <w:rsid w:val="00D03880"/>
    <w:rsid w:val="00D03F21"/>
    <w:rsid w:val="00D03F39"/>
    <w:rsid w:val="00D047D0"/>
    <w:rsid w:val="00D04B7B"/>
    <w:rsid w:val="00D05150"/>
    <w:rsid w:val="00D05442"/>
    <w:rsid w:val="00D05693"/>
    <w:rsid w:val="00D0638C"/>
    <w:rsid w:val="00D06D9A"/>
    <w:rsid w:val="00D06E19"/>
    <w:rsid w:val="00D114CF"/>
    <w:rsid w:val="00D11839"/>
    <w:rsid w:val="00D12391"/>
    <w:rsid w:val="00D12F69"/>
    <w:rsid w:val="00D134B5"/>
    <w:rsid w:val="00D137B4"/>
    <w:rsid w:val="00D13BE5"/>
    <w:rsid w:val="00D13DA7"/>
    <w:rsid w:val="00D14C1D"/>
    <w:rsid w:val="00D15264"/>
    <w:rsid w:val="00D15AE8"/>
    <w:rsid w:val="00D15B4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3171"/>
    <w:rsid w:val="00D233E1"/>
    <w:rsid w:val="00D23B6A"/>
    <w:rsid w:val="00D24C67"/>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3340"/>
    <w:rsid w:val="00D3381A"/>
    <w:rsid w:val="00D35336"/>
    <w:rsid w:val="00D353D5"/>
    <w:rsid w:val="00D35F8F"/>
    <w:rsid w:val="00D36061"/>
    <w:rsid w:val="00D368C3"/>
    <w:rsid w:val="00D3746D"/>
    <w:rsid w:val="00D40796"/>
    <w:rsid w:val="00D413BC"/>
    <w:rsid w:val="00D41C3D"/>
    <w:rsid w:val="00D41E10"/>
    <w:rsid w:val="00D4267B"/>
    <w:rsid w:val="00D4288B"/>
    <w:rsid w:val="00D42E6F"/>
    <w:rsid w:val="00D4408E"/>
    <w:rsid w:val="00D440B4"/>
    <w:rsid w:val="00D44DBD"/>
    <w:rsid w:val="00D45412"/>
    <w:rsid w:val="00D4576F"/>
    <w:rsid w:val="00D46753"/>
    <w:rsid w:val="00D46813"/>
    <w:rsid w:val="00D474B6"/>
    <w:rsid w:val="00D47546"/>
    <w:rsid w:val="00D5093E"/>
    <w:rsid w:val="00D5118B"/>
    <w:rsid w:val="00D51618"/>
    <w:rsid w:val="00D51859"/>
    <w:rsid w:val="00D518C2"/>
    <w:rsid w:val="00D52339"/>
    <w:rsid w:val="00D540D0"/>
    <w:rsid w:val="00D5453E"/>
    <w:rsid w:val="00D54776"/>
    <w:rsid w:val="00D561CE"/>
    <w:rsid w:val="00D57A7C"/>
    <w:rsid w:val="00D60FB7"/>
    <w:rsid w:val="00D6194F"/>
    <w:rsid w:val="00D61C9F"/>
    <w:rsid w:val="00D6232D"/>
    <w:rsid w:val="00D626AC"/>
    <w:rsid w:val="00D6288F"/>
    <w:rsid w:val="00D632D9"/>
    <w:rsid w:val="00D63D65"/>
    <w:rsid w:val="00D6502D"/>
    <w:rsid w:val="00D65D5B"/>
    <w:rsid w:val="00D673D5"/>
    <w:rsid w:val="00D676E1"/>
    <w:rsid w:val="00D67F40"/>
    <w:rsid w:val="00D70190"/>
    <w:rsid w:val="00D70D1C"/>
    <w:rsid w:val="00D7126D"/>
    <w:rsid w:val="00D7141C"/>
    <w:rsid w:val="00D71A31"/>
    <w:rsid w:val="00D71D3B"/>
    <w:rsid w:val="00D7295B"/>
    <w:rsid w:val="00D7309D"/>
    <w:rsid w:val="00D732E5"/>
    <w:rsid w:val="00D73714"/>
    <w:rsid w:val="00D748CA"/>
    <w:rsid w:val="00D75A48"/>
    <w:rsid w:val="00D76E10"/>
    <w:rsid w:val="00D76F3B"/>
    <w:rsid w:val="00D81027"/>
    <w:rsid w:val="00D84D3D"/>
    <w:rsid w:val="00D856C1"/>
    <w:rsid w:val="00D85763"/>
    <w:rsid w:val="00D905E4"/>
    <w:rsid w:val="00D90657"/>
    <w:rsid w:val="00D90AB1"/>
    <w:rsid w:val="00D90B92"/>
    <w:rsid w:val="00D91020"/>
    <w:rsid w:val="00D91176"/>
    <w:rsid w:val="00D91572"/>
    <w:rsid w:val="00D91ED8"/>
    <w:rsid w:val="00D92452"/>
    <w:rsid w:val="00D93597"/>
    <w:rsid w:val="00D94A40"/>
    <w:rsid w:val="00D95E82"/>
    <w:rsid w:val="00D9629E"/>
    <w:rsid w:val="00D97859"/>
    <w:rsid w:val="00DA004F"/>
    <w:rsid w:val="00DA01C8"/>
    <w:rsid w:val="00DA0BB8"/>
    <w:rsid w:val="00DA288C"/>
    <w:rsid w:val="00DA2F2B"/>
    <w:rsid w:val="00DA3506"/>
    <w:rsid w:val="00DA35C7"/>
    <w:rsid w:val="00DA3C5C"/>
    <w:rsid w:val="00DA40D4"/>
    <w:rsid w:val="00DA45EC"/>
    <w:rsid w:val="00DA560E"/>
    <w:rsid w:val="00DA5E61"/>
    <w:rsid w:val="00DA7C32"/>
    <w:rsid w:val="00DB05AE"/>
    <w:rsid w:val="00DB092E"/>
    <w:rsid w:val="00DB09F7"/>
    <w:rsid w:val="00DB0BDF"/>
    <w:rsid w:val="00DB0D95"/>
    <w:rsid w:val="00DB1FD2"/>
    <w:rsid w:val="00DB3BF5"/>
    <w:rsid w:val="00DB416F"/>
    <w:rsid w:val="00DB6AA6"/>
    <w:rsid w:val="00DB6AAA"/>
    <w:rsid w:val="00DB7233"/>
    <w:rsid w:val="00DC04EF"/>
    <w:rsid w:val="00DC05B5"/>
    <w:rsid w:val="00DC1EB9"/>
    <w:rsid w:val="00DC1FD5"/>
    <w:rsid w:val="00DC27D5"/>
    <w:rsid w:val="00DC2A83"/>
    <w:rsid w:val="00DC2D81"/>
    <w:rsid w:val="00DC32D1"/>
    <w:rsid w:val="00DC4000"/>
    <w:rsid w:val="00DC4010"/>
    <w:rsid w:val="00DC46E2"/>
    <w:rsid w:val="00DC4E2C"/>
    <w:rsid w:val="00DC58C5"/>
    <w:rsid w:val="00DC5A44"/>
    <w:rsid w:val="00DC7D81"/>
    <w:rsid w:val="00DD067A"/>
    <w:rsid w:val="00DD10F4"/>
    <w:rsid w:val="00DD12C7"/>
    <w:rsid w:val="00DD173D"/>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D7D"/>
    <w:rsid w:val="00DE17C5"/>
    <w:rsid w:val="00DE19ED"/>
    <w:rsid w:val="00DE1D2C"/>
    <w:rsid w:val="00DE24C3"/>
    <w:rsid w:val="00DE3787"/>
    <w:rsid w:val="00DE5293"/>
    <w:rsid w:val="00DE5631"/>
    <w:rsid w:val="00DE5745"/>
    <w:rsid w:val="00DE6A52"/>
    <w:rsid w:val="00DE74DD"/>
    <w:rsid w:val="00DE7E81"/>
    <w:rsid w:val="00DF0F08"/>
    <w:rsid w:val="00DF0F6E"/>
    <w:rsid w:val="00DF1092"/>
    <w:rsid w:val="00DF14A6"/>
    <w:rsid w:val="00DF1D30"/>
    <w:rsid w:val="00DF24B7"/>
    <w:rsid w:val="00DF4F20"/>
    <w:rsid w:val="00DF5242"/>
    <w:rsid w:val="00DF6137"/>
    <w:rsid w:val="00DF61BF"/>
    <w:rsid w:val="00DF6C10"/>
    <w:rsid w:val="00DF742F"/>
    <w:rsid w:val="00DF753D"/>
    <w:rsid w:val="00E0002F"/>
    <w:rsid w:val="00E022BB"/>
    <w:rsid w:val="00E0316B"/>
    <w:rsid w:val="00E03733"/>
    <w:rsid w:val="00E0685D"/>
    <w:rsid w:val="00E07D92"/>
    <w:rsid w:val="00E106F4"/>
    <w:rsid w:val="00E108DE"/>
    <w:rsid w:val="00E113B4"/>
    <w:rsid w:val="00E12675"/>
    <w:rsid w:val="00E12862"/>
    <w:rsid w:val="00E131EA"/>
    <w:rsid w:val="00E140E2"/>
    <w:rsid w:val="00E14686"/>
    <w:rsid w:val="00E157CF"/>
    <w:rsid w:val="00E15AD5"/>
    <w:rsid w:val="00E16487"/>
    <w:rsid w:val="00E17A73"/>
    <w:rsid w:val="00E206B8"/>
    <w:rsid w:val="00E210C4"/>
    <w:rsid w:val="00E2242E"/>
    <w:rsid w:val="00E22A6F"/>
    <w:rsid w:val="00E23BA6"/>
    <w:rsid w:val="00E23CF9"/>
    <w:rsid w:val="00E23E9F"/>
    <w:rsid w:val="00E24300"/>
    <w:rsid w:val="00E249F9"/>
    <w:rsid w:val="00E252FE"/>
    <w:rsid w:val="00E25514"/>
    <w:rsid w:val="00E25BF6"/>
    <w:rsid w:val="00E271CF"/>
    <w:rsid w:val="00E2762A"/>
    <w:rsid w:val="00E30A03"/>
    <w:rsid w:val="00E31992"/>
    <w:rsid w:val="00E319DF"/>
    <w:rsid w:val="00E321EC"/>
    <w:rsid w:val="00E3241A"/>
    <w:rsid w:val="00E32550"/>
    <w:rsid w:val="00E32572"/>
    <w:rsid w:val="00E32986"/>
    <w:rsid w:val="00E32BDE"/>
    <w:rsid w:val="00E3339E"/>
    <w:rsid w:val="00E34643"/>
    <w:rsid w:val="00E34EC3"/>
    <w:rsid w:val="00E3514C"/>
    <w:rsid w:val="00E3520C"/>
    <w:rsid w:val="00E3574E"/>
    <w:rsid w:val="00E37CAB"/>
    <w:rsid w:val="00E408A0"/>
    <w:rsid w:val="00E40CB5"/>
    <w:rsid w:val="00E40DE6"/>
    <w:rsid w:val="00E40F2F"/>
    <w:rsid w:val="00E41377"/>
    <w:rsid w:val="00E41823"/>
    <w:rsid w:val="00E41BED"/>
    <w:rsid w:val="00E41EA7"/>
    <w:rsid w:val="00E427FE"/>
    <w:rsid w:val="00E42D14"/>
    <w:rsid w:val="00E433B4"/>
    <w:rsid w:val="00E4390C"/>
    <w:rsid w:val="00E43ADA"/>
    <w:rsid w:val="00E43B3F"/>
    <w:rsid w:val="00E43DE9"/>
    <w:rsid w:val="00E440ED"/>
    <w:rsid w:val="00E443CD"/>
    <w:rsid w:val="00E44A19"/>
    <w:rsid w:val="00E44C0B"/>
    <w:rsid w:val="00E44D5E"/>
    <w:rsid w:val="00E45EDE"/>
    <w:rsid w:val="00E4708A"/>
    <w:rsid w:val="00E47317"/>
    <w:rsid w:val="00E4740C"/>
    <w:rsid w:val="00E474EF"/>
    <w:rsid w:val="00E47F2F"/>
    <w:rsid w:val="00E502BE"/>
    <w:rsid w:val="00E50493"/>
    <w:rsid w:val="00E505E7"/>
    <w:rsid w:val="00E50A0C"/>
    <w:rsid w:val="00E511B2"/>
    <w:rsid w:val="00E518CF"/>
    <w:rsid w:val="00E51F3A"/>
    <w:rsid w:val="00E51F79"/>
    <w:rsid w:val="00E52105"/>
    <w:rsid w:val="00E5218B"/>
    <w:rsid w:val="00E52352"/>
    <w:rsid w:val="00E52EA5"/>
    <w:rsid w:val="00E530FC"/>
    <w:rsid w:val="00E53811"/>
    <w:rsid w:val="00E53D0B"/>
    <w:rsid w:val="00E544A8"/>
    <w:rsid w:val="00E546A4"/>
    <w:rsid w:val="00E54DA5"/>
    <w:rsid w:val="00E54F8A"/>
    <w:rsid w:val="00E55718"/>
    <w:rsid w:val="00E55968"/>
    <w:rsid w:val="00E55EEE"/>
    <w:rsid w:val="00E56C27"/>
    <w:rsid w:val="00E5721A"/>
    <w:rsid w:val="00E5752B"/>
    <w:rsid w:val="00E5757B"/>
    <w:rsid w:val="00E60881"/>
    <w:rsid w:val="00E612FD"/>
    <w:rsid w:val="00E61376"/>
    <w:rsid w:val="00E61C93"/>
    <w:rsid w:val="00E62261"/>
    <w:rsid w:val="00E6247E"/>
    <w:rsid w:val="00E62568"/>
    <w:rsid w:val="00E6384F"/>
    <w:rsid w:val="00E649C0"/>
    <w:rsid w:val="00E65446"/>
    <w:rsid w:val="00E658DA"/>
    <w:rsid w:val="00E65DEE"/>
    <w:rsid w:val="00E67D64"/>
    <w:rsid w:val="00E67E11"/>
    <w:rsid w:val="00E70BB5"/>
    <w:rsid w:val="00E713AE"/>
    <w:rsid w:val="00E715D9"/>
    <w:rsid w:val="00E71A35"/>
    <w:rsid w:val="00E72166"/>
    <w:rsid w:val="00E72228"/>
    <w:rsid w:val="00E7271D"/>
    <w:rsid w:val="00E7277D"/>
    <w:rsid w:val="00E7291A"/>
    <w:rsid w:val="00E73087"/>
    <w:rsid w:val="00E73231"/>
    <w:rsid w:val="00E73D68"/>
    <w:rsid w:val="00E73F58"/>
    <w:rsid w:val="00E74674"/>
    <w:rsid w:val="00E74966"/>
    <w:rsid w:val="00E75151"/>
    <w:rsid w:val="00E758FD"/>
    <w:rsid w:val="00E76894"/>
    <w:rsid w:val="00E76CDF"/>
    <w:rsid w:val="00E76F7B"/>
    <w:rsid w:val="00E7707A"/>
    <w:rsid w:val="00E8171D"/>
    <w:rsid w:val="00E8178F"/>
    <w:rsid w:val="00E8268B"/>
    <w:rsid w:val="00E826D8"/>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D1"/>
    <w:rsid w:val="00E90317"/>
    <w:rsid w:val="00E91876"/>
    <w:rsid w:val="00E91AF6"/>
    <w:rsid w:val="00E91BCE"/>
    <w:rsid w:val="00E92463"/>
    <w:rsid w:val="00E924A2"/>
    <w:rsid w:val="00E94223"/>
    <w:rsid w:val="00E94825"/>
    <w:rsid w:val="00E9491E"/>
    <w:rsid w:val="00E94E92"/>
    <w:rsid w:val="00E9518A"/>
    <w:rsid w:val="00E954F2"/>
    <w:rsid w:val="00E95753"/>
    <w:rsid w:val="00E95D19"/>
    <w:rsid w:val="00E96062"/>
    <w:rsid w:val="00E97806"/>
    <w:rsid w:val="00E9793A"/>
    <w:rsid w:val="00EA03A0"/>
    <w:rsid w:val="00EA0898"/>
    <w:rsid w:val="00EA0A42"/>
    <w:rsid w:val="00EA0CF0"/>
    <w:rsid w:val="00EA145F"/>
    <w:rsid w:val="00EA1698"/>
    <w:rsid w:val="00EA16A1"/>
    <w:rsid w:val="00EA1A0B"/>
    <w:rsid w:val="00EA1BEB"/>
    <w:rsid w:val="00EA2716"/>
    <w:rsid w:val="00EA30C9"/>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4F2E"/>
    <w:rsid w:val="00EB691B"/>
    <w:rsid w:val="00EB79E3"/>
    <w:rsid w:val="00EC02CC"/>
    <w:rsid w:val="00EC03B7"/>
    <w:rsid w:val="00EC05BD"/>
    <w:rsid w:val="00EC0B55"/>
    <w:rsid w:val="00EC17A6"/>
    <w:rsid w:val="00EC1E20"/>
    <w:rsid w:val="00EC2118"/>
    <w:rsid w:val="00EC27E6"/>
    <w:rsid w:val="00EC29FC"/>
    <w:rsid w:val="00EC35C4"/>
    <w:rsid w:val="00EC39C7"/>
    <w:rsid w:val="00EC401C"/>
    <w:rsid w:val="00EC44C6"/>
    <w:rsid w:val="00EC4542"/>
    <w:rsid w:val="00EC4791"/>
    <w:rsid w:val="00EC47B4"/>
    <w:rsid w:val="00EC4A45"/>
    <w:rsid w:val="00EC4D46"/>
    <w:rsid w:val="00EC6959"/>
    <w:rsid w:val="00EC6BA9"/>
    <w:rsid w:val="00EC71E3"/>
    <w:rsid w:val="00EC7B1B"/>
    <w:rsid w:val="00EC7C41"/>
    <w:rsid w:val="00ED0232"/>
    <w:rsid w:val="00ED0351"/>
    <w:rsid w:val="00ED110D"/>
    <w:rsid w:val="00ED13C3"/>
    <w:rsid w:val="00ED15AE"/>
    <w:rsid w:val="00ED1D2A"/>
    <w:rsid w:val="00ED30A7"/>
    <w:rsid w:val="00ED3BD4"/>
    <w:rsid w:val="00ED5097"/>
    <w:rsid w:val="00ED5216"/>
    <w:rsid w:val="00ED5AEB"/>
    <w:rsid w:val="00ED7533"/>
    <w:rsid w:val="00ED798A"/>
    <w:rsid w:val="00ED7A89"/>
    <w:rsid w:val="00ED7B06"/>
    <w:rsid w:val="00EE000C"/>
    <w:rsid w:val="00EE0822"/>
    <w:rsid w:val="00EE0AE7"/>
    <w:rsid w:val="00EE0BA1"/>
    <w:rsid w:val="00EE1AB4"/>
    <w:rsid w:val="00EE1F86"/>
    <w:rsid w:val="00EE2252"/>
    <w:rsid w:val="00EE2614"/>
    <w:rsid w:val="00EE3296"/>
    <w:rsid w:val="00EE3EB5"/>
    <w:rsid w:val="00EE4486"/>
    <w:rsid w:val="00EE4FA5"/>
    <w:rsid w:val="00EE5818"/>
    <w:rsid w:val="00EE5AF6"/>
    <w:rsid w:val="00EE5AF8"/>
    <w:rsid w:val="00EE6783"/>
    <w:rsid w:val="00EF00AE"/>
    <w:rsid w:val="00EF0406"/>
    <w:rsid w:val="00EF045F"/>
    <w:rsid w:val="00EF226F"/>
    <w:rsid w:val="00EF2683"/>
    <w:rsid w:val="00EF3318"/>
    <w:rsid w:val="00EF4D8C"/>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FCE"/>
    <w:rsid w:val="00F05FF3"/>
    <w:rsid w:val="00F062CC"/>
    <w:rsid w:val="00F06415"/>
    <w:rsid w:val="00F06CD5"/>
    <w:rsid w:val="00F0792A"/>
    <w:rsid w:val="00F07CB8"/>
    <w:rsid w:val="00F121AF"/>
    <w:rsid w:val="00F1221C"/>
    <w:rsid w:val="00F125D9"/>
    <w:rsid w:val="00F12CC0"/>
    <w:rsid w:val="00F13C70"/>
    <w:rsid w:val="00F13C77"/>
    <w:rsid w:val="00F145FD"/>
    <w:rsid w:val="00F15AD2"/>
    <w:rsid w:val="00F15BB3"/>
    <w:rsid w:val="00F165E6"/>
    <w:rsid w:val="00F16F74"/>
    <w:rsid w:val="00F1785A"/>
    <w:rsid w:val="00F17C51"/>
    <w:rsid w:val="00F17D79"/>
    <w:rsid w:val="00F200A5"/>
    <w:rsid w:val="00F2127B"/>
    <w:rsid w:val="00F219BA"/>
    <w:rsid w:val="00F23BBE"/>
    <w:rsid w:val="00F25734"/>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F8A"/>
    <w:rsid w:val="00F4508C"/>
    <w:rsid w:val="00F458F9"/>
    <w:rsid w:val="00F45951"/>
    <w:rsid w:val="00F45C97"/>
    <w:rsid w:val="00F45DCA"/>
    <w:rsid w:val="00F46D44"/>
    <w:rsid w:val="00F46D71"/>
    <w:rsid w:val="00F47AD8"/>
    <w:rsid w:val="00F47C2D"/>
    <w:rsid w:val="00F50420"/>
    <w:rsid w:val="00F505DC"/>
    <w:rsid w:val="00F5246B"/>
    <w:rsid w:val="00F5301D"/>
    <w:rsid w:val="00F53997"/>
    <w:rsid w:val="00F53B9C"/>
    <w:rsid w:val="00F53CF9"/>
    <w:rsid w:val="00F543D8"/>
    <w:rsid w:val="00F5478F"/>
    <w:rsid w:val="00F54D3B"/>
    <w:rsid w:val="00F552EC"/>
    <w:rsid w:val="00F556FA"/>
    <w:rsid w:val="00F57181"/>
    <w:rsid w:val="00F57A32"/>
    <w:rsid w:val="00F57D77"/>
    <w:rsid w:val="00F57E7F"/>
    <w:rsid w:val="00F60C2B"/>
    <w:rsid w:val="00F60EAB"/>
    <w:rsid w:val="00F61747"/>
    <w:rsid w:val="00F618E3"/>
    <w:rsid w:val="00F61DE5"/>
    <w:rsid w:val="00F62076"/>
    <w:rsid w:val="00F6282E"/>
    <w:rsid w:val="00F63C6E"/>
    <w:rsid w:val="00F65080"/>
    <w:rsid w:val="00F65762"/>
    <w:rsid w:val="00F65EC7"/>
    <w:rsid w:val="00F662E2"/>
    <w:rsid w:val="00F66816"/>
    <w:rsid w:val="00F66926"/>
    <w:rsid w:val="00F66E48"/>
    <w:rsid w:val="00F6763B"/>
    <w:rsid w:val="00F70290"/>
    <w:rsid w:val="00F70AE1"/>
    <w:rsid w:val="00F71B72"/>
    <w:rsid w:val="00F71F7C"/>
    <w:rsid w:val="00F72358"/>
    <w:rsid w:val="00F728ED"/>
    <w:rsid w:val="00F7291D"/>
    <w:rsid w:val="00F73BCB"/>
    <w:rsid w:val="00F73CF5"/>
    <w:rsid w:val="00F74BA5"/>
    <w:rsid w:val="00F755F3"/>
    <w:rsid w:val="00F75B6D"/>
    <w:rsid w:val="00F768FA"/>
    <w:rsid w:val="00F773D3"/>
    <w:rsid w:val="00F7776C"/>
    <w:rsid w:val="00F77AB2"/>
    <w:rsid w:val="00F806FD"/>
    <w:rsid w:val="00F8075E"/>
    <w:rsid w:val="00F815F9"/>
    <w:rsid w:val="00F8349F"/>
    <w:rsid w:val="00F84A53"/>
    <w:rsid w:val="00F84AB2"/>
    <w:rsid w:val="00F85900"/>
    <w:rsid w:val="00F86A2A"/>
    <w:rsid w:val="00F86FC0"/>
    <w:rsid w:val="00F8714D"/>
    <w:rsid w:val="00F874DB"/>
    <w:rsid w:val="00F87A5F"/>
    <w:rsid w:val="00F87B87"/>
    <w:rsid w:val="00F87CF8"/>
    <w:rsid w:val="00F9098A"/>
    <w:rsid w:val="00F90E0F"/>
    <w:rsid w:val="00F929DE"/>
    <w:rsid w:val="00F9463F"/>
    <w:rsid w:val="00F94937"/>
    <w:rsid w:val="00F951C5"/>
    <w:rsid w:val="00F9532E"/>
    <w:rsid w:val="00F95357"/>
    <w:rsid w:val="00F956A8"/>
    <w:rsid w:val="00F970E1"/>
    <w:rsid w:val="00F976A6"/>
    <w:rsid w:val="00F97A4B"/>
    <w:rsid w:val="00FA04C3"/>
    <w:rsid w:val="00FA06F2"/>
    <w:rsid w:val="00FA099A"/>
    <w:rsid w:val="00FA0B20"/>
    <w:rsid w:val="00FA1108"/>
    <w:rsid w:val="00FA11CB"/>
    <w:rsid w:val="00FA1C3B"/>
    <w:rsid w:val="00FA2A87"/>
    <w:rsid w:val="00FA35B8"/>
    <w:rsid w:val="00FA50AB"/>
    <w:rsid w:val="00FA59D5"/>
    <w:rsid w:val="00FA5B96"/>
    <w:rsid w:val="00FA6024"/>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7035"/>
    <w:rsid w:val="00FC165F"/>
    <w:rsid w:val="00FC1B8F"/>
    <w:rsid w:val="00FC206B"/>
    <w:rsid w:val="00FC2D76"/>
    <w:rsid w:val="00FC37EB"/>
    <w:rsid w:val="00FC4CF4"/>
    <w:rsid w:val="00FC5076"/>
    <w:rsid w:val="00FC507A"/>
    <w:rsid w:val="00FC53A9"/>
    <w:rsid w:val="00FC6363"/>
    <w:rsid w:val="00FC672C"/>
    <w:rsid w:val="00FC692F"/>
    <w:rsid w:val="00FC69F8"/>
    <w:rsid w:val="00FC6D13"/>
    <w:rsid w:val="00FC7731"/>
    <w:rsid w:val="00FD0309"/>
    <w:rsid w:val="00FD1CC5"/>
    <w:rsid w:val="00FD3E6B"/>
    <w:rsid w:val="00FD433B"/>
    <w:rsid w:val="00FD45EE"/>
    <w:rsid w:val="00FD463C"/>
    <w:rsid w:val="00FD5B79"/>
    <w:rsid w:val="00FD5E2E"/>
    <w:rsid w:val="00FD6514"/>
    <w:rsid w:val="00FD69E8"/>
    <w:rsid w:val="00FD6A2A"/>
    <w:rsid w:val="00FD7318"/>
    <w:rsid w:val="00FD7B90"/>
    <w:rsid w:val="00FE00AA"/>
    <w:rsid w:val="00FE066E"/>
    <w:rsid w:val="00FE076D"/>
    <w:rsid w:val="00FE0EA1"/>
    <w:rsid w:val="00FE2332"/>
    <w:rsid w:val="00FE27A3"/>
    <w:rsid w:val="00FE3399"/>
    <w:rsid w:val="00FE37F0"/>
    <w:rsid w:val="00FE396F"/>
    <w:rsid w:val="00FE43FE"/>
    <w:rsid w:val="00FE4529"/>
    <w:rsid w:val="00FE48AD"/>
    <w:rsid w:val="00FE572B"/>
    <w:rsid w:val="00FE58F6"/>
    <w:rsid w:val="00FE5F0E"/>
    <w:rsid w:val="00FE7B2C"/>
    <w:rsid w:val="00FE7B95"/>
    <w:rsid w:val="00FF07B6"/>
    <w:rsid w:val="00FF0AF3"/>
    <w:rsid w:val="00FF18B4"/>
    <w:rsid w:val="00FF1B25"/>
    <w:rsid w:val="00FF3662"/>
    <w:rsid w:val="00FF3867"/>
    <w:rsid w:val="00FF3A64"/>
    <w:rsid w:val="00FF3C9B"/>
    <w:rsid w:val="00FF3D4A"/>
    <w:rsid w:val="00FF4899"/>
    <w:rsid w:val="00FF504C"/>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2B2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97CAD-1793-444F-8B3C-0E4091FBB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1654</Words>
  <Characters>9434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2020-12-15T05:26:00Z</dcterms:created>
  <dcterms:modified xsi:type="dcterms:W3CDTF">2020-12-15T05:26:00Z</dcterms:modified>
</cp:coreProperties>
</file>