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D4FF2" w:rsidRPr="000D4FF2" w:rsidRDefault="000D4FF2" w:rsidP="001A5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0D4FF2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Tri-AMMONIUM CITRATE </w:t>
      </w:r>
      <w:r w:rsidR="001C55C7">
        <w:rPr>
          <w:rFonts w:ascii="Times New Roman" w:hAnsi="Times New Roman" w:cs="Times New Roman"/>
          <w:b/>
          <w:bCs/>
          <w:sz w:val="44"/>
          <w:szCs w:val="44"/>
          <w:lang w:val="en-US"/>
        </w:rPr>
        <w:t>AR</w:t>
      </w:r>
    </w:p>
    <w:p w:rsidR="00416F6A" w:rsidRPr="00124D04" w:rsidRDefault="000D4FF2" w:rsidP="001A5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3458-72-8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047CC4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67AAF" w:rsidRDefault="00C67AAF" w:rsidP="00152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2A7D28" w:rsidRPr="00047CC4" w:rsidRDefault="00421339" w:rsidP="002A7D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Product Name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C7701D">
        <w:rPr>
          <w:rFonts w:ascii="Times New Roman" w:hAnsi="Times New Roman" w:cs="Times New Roman"/>
          <w:b/>
          <w:bCs/>
          <w:sz w:val="24"/>
          <w:szCs w:val="24"/>
          <w:lang w:val="en-US"/>
        </w:rPr>
        <w:t>Tri-Ammonium Citrate</w:t>
      </w:r>
      <w:r w:rsidR="001E68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AR</w:t>
      </w:r>
    </w:p>
    <w:p w:rsidR="00A45D9F" w:rsidRDefault="00421339" w:rsidP="002A7D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CAS#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871E03">
        <w:rPr>
          <w:rFonts w:ascii="Times New Roman" w:hAnsi="Times New Roman" w:cs="Times New Roman"/>
          <w:b/>
          <w:sz w:val="24"/>
          <w:szCs w:val="24"/>
          <w:lang w:val="en-US"/>
        </w:rPr>
        <w:t>3458-72-8</w:t>
      </w:r>
    </w:p>
    <w:p w:rsidR="00B92842" w:rsidRDefault="00421339" w:rsidP="00B928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Synonym</w:t>
      </w:r>
      <w:r w:rsidR="00C76F8D">
        <w:rPr>
          <w:rFonts w:ascii="Times New Roman" w:hAnsi="Times New Roman" w:cs="Times New Roman"/>
          <w:b/>
          <w:sz w:val="28"/>
        </w:rPr>
        <w:t>:</w:t>
      </w:r>
      <w:r w:rsidR="00B92842" w:rsidRPr="00A45D9F">
        <w:rPr>
          <w:rFonts w:ascii="Times New Roman" w:hAnsi="Times New Roman" w:cs="Times New Roman"/>
          <w:b/>
          <w:sz w:val="24"/>
          <w:szCs w:val="24"/>
          <w:lang w:val="en-US"/>
        </w:rPr>
        <w:t>Not Applicable</w:t>
      </w:r>
    </w:p>
    <w:p w:rsidR="001A7346" w:rsidRDefault="00421339" w:rsidP="001A734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Chemical Formula</w:t>
      </w:r>
      <w:r w:rsidRPr="004041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01064">
        <w:rPr>
          <w:rFonts w:ascii="Times New Roman" w:hAnsi="Times New Roman" w:cs="Times New Roman"/>
          <w:b/>
          <w:sz w:val="24"/>
          <w:szCs w:val="24"/>
        </w:rPr>
        <w:t>(NH</w:t>
      </w:r>
      <w:r w:rsidR="00901064" w:rsidRPr="00901064">
        <w:rPr>
          <w:rFonts w:ascii="Times New Roman" w:hAnsi="Times New Roman" w:cs="Times New Roman"/>
          <w:b/>
          <w:sz w:val="18"/>
          <w:szCs w:val="24"/>
        </w:rPr>
        <w:t>4</w:t>
      </w:r>
      <w:r w:rsidR="00901064">
        <w:rPr>
          <w:rFonts w:ascii="Times New Roman" w:hAnsi="Times New Roman" w:cs="Times New Roman"/>
          <w:b/>
          <w:sz w:val="24"/>
          <w:szCs w:val="24"/>
        </w:rPr>
        <w:t>)</w:t>
      </w:r>
      <w:r w:rsidR="00901064" w:rsidRPr="00901064">
        <w:rPr>
          <w:rFonts w:ascii="Times New Roman" w:hAnsi="Times New Roman" w:cs="Times New Roman"/>
          <w:b/>
          <w:sz w:val="18"/>
          <w:szCs w:val="24"/>
        </w:rPr>
        <w:t>3</w:t>
      </w:r>
      <w:r w:rsidR="00901064">
        <w:rPr>
          <w:rFonts w:ascii="Times New Roman" w:hAnsi="Times New Roman" w:cs="Times New Roman"/>
          <w:b/>
          <w:sz w:val="24"/>
          <w:szCs w:val="24"/>
        </w:rPr>
        <w:t>C</w:t>
      </w:r>
      <w:r w:rsidR="00901064" w:rsidRPr="00901064">
        <w:rPr>
          <w:rFonts w:ascii="Times New Roman" w:hAnsi="Times New Roman" w:cs="Times New Roman"/>
          <w:b/>
          <w:sz w:val="18"/>
          <w:szCs w:val="24"/>
        </w:rPr>
        <w:t>6</w:t>
      </w:r>
      <w:r w:rsidR="00901064">
        <w:rPr>
          <w:rFonts w:ascii="Times New Roman" w:hAnsi="Times New Roman" w:cs="Times New Roman"/>
          <w:b/>
          <w:sz w:val="24"/>
          <w:szCs w:val="24"/>
        </w:rPr>
        <w:t>H</w:t>
      </w:r>
      <w:r w:rsidR="00901064" w:rsidRPr="00901064">
        <w:rPr>
          <w:rFonts w:ascii="Times New Roman" w:hAnsi="Times New Roman" w:cs="Times New Roman"/>
          <w:b/>
          <w:sz w:val="18"/>
          <w:szCs w:val="24"/>
        </w:rPr>
        <w:t>5</w:t>
      </w:r>
      <w:r w:rsidR="00901064">
        <w:rPr>
          <w:rFonts w:ascii="Times New Roman" w:hAnsi="Times New Roman" w:cs="Times New Roman"/>
          <w:b/>
          <w:sz w:val="24"/>
          <w:szCs w:val="24"/>
        </w:rPr>
        <w:t>O</w:t>
      </w:r>
      <w:r w:rsidR="00901064" w:rsidRPr="00901064">
        <w:rPr>
          <w:rFonts w:ascii="Times New Roman" w:hAnsi="Times New Roman" w:cs="Times New Roman"/>
          <w:b/>
          <w:sz w:val="18"/>
          <w:szCs w:val="24"/>
        </w:rPr>
        <w:t>7</w:t>
      </w:r>
    </w:p>
    <w:p w:rsidR="0075558E" w:rsidRPr="00404101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D34A55" w:rsidRPr="003D1E16" w:rsidRDefault="00D34A55" w:rsidP="00D34A5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34A55" w:rsidRPr="003D1E16" w:rsidRDefault="00D34A55" w:rsidP="00D34A5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714F03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34A55" w:rsidRPr="003D1E16" w:rsidRDefault="00714F03" w:rsidP="00D34A5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proofErr w:type="spellStart"/>
      <w:proofErr w:type="gramStart"/>
      <w:r w:rsidR="00D34A55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D34A55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D34A55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D34A55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D34A55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34A55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D34A55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34A55" w:rsidRDefault="00D34A55" w:rsidP="00D34A5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14F03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D34A55" w:rsidRDefault="00714F03" w:rsidP="00D34A5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</w:t>
      </w:r>
      <w:r w:rsidR="00D34A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</w:p>
    <w:p w:rsidR="00D34A55" w:rsidRPr="003D1E16" w:rsidRDefault="00714F03" w:rsidP="00D34A5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</w:t>
      </w:r>
      <w:r w:rsidR="00D34A5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7D3393" w:rsidRPr="007D3393" w:rsidRDefault="007D3393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1E680E" w:rsidRDefault="007578C9" w:rsidP="00757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8C9">
        <w:rPr>
          <w:rFonts w:ascii="Times New Roman" w:hAnsi="Times New Roman" w:cs="Times New Roman"/>
          <w:b/>
          <w:bCs/>
          <w:sz w:val="28"/>
          <w:szCs w:val="28"/>
          <w:lang w:val="en-US"/>
        </w:rPr>
        <w:t>Substance / Preparation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7578C9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7578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TRI-AMMONIUM CITRATE </w:t>
      </w:r>
      <w:r w:rsidR="001E680E">
        <w:rPr>
          <w:rFonts w:ascii="Times New Roman" w:hAnsi="Times New Roman" w:cs="Times New Roman"/>
          <w:b/>
          <w:sz w:val="24"/>
          <w:szCs w:val="24"/>
          <w:lang w:val="en-US"/>
        </w:rPr>
        <w:t>AR</w:t>
      </w:r>
    </w:p>
    <w:p w:rsidR="007578C9" w:rsidRPr="007578C9" w:rsidRDefault="007578C9" w:rsidP="00757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8C9">
        <w:rPr>
          <w:rFonts w:ascii="Times New Roman" w:hAnsi="Times New Roman" w:cs="Times New Roman"/>
          <w:b/>
          <w:sz w:val="28"/>
          <w:szCs w:val="28"/>
          <w:lang w:val="en-US"/>
        </w:rPr>
        <w:t>CAS No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7578C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7578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3458-72-8</w:t>
      </w:r>
    </w:p>
    <w:p w:rsidR="007578C9" w:rsidRPr="007578C9" w:rsidRDefault="007578C9" w:rsidP="007578C9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8C9">
        <w:rPr>
          <w:rFonts w:ascii="Times New Roman" w:hAnsi="Times New Roman" w:cs="Times New Roman"/>
          <w:b/>
          <w:sz w:val="24"/>
          <w:szCs w:val="24"/>
          <w:lang w:val="en-US"/>
        </w:rPr>
        <w:t>Substance.</w:t>
      </w:r>
    </w:p>
    <w:p w:rsidR="00A062BE" w:rsidRPr="007578C9" w:rsidRDefault="007578C9" w:rsidP="007578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8C9">
        <w:rPr>
          <w:rFonts w:ascii="Times New Roman" w:hAnsi="Times New Roman" w:cs="Times New Roman"/>
          <w:b/>
          <w:sz w:val="24"/>
          <w:szCs w:val="24"/>
          <w:lang w:val="en-US"/>
        </w:rPr>
        <w:t>Contains no other components or impurities which will influence the classification of the product.</w:t>
      </w:r>
    </w:p>
    <w:p w:rsidR="00A062BE" w:rsidRPr="007578C9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2BE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2BE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2BE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062BE" w:rsidRDefault="00A062BE" w:rsidP="004F32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F376C" w:rsidRDefault="009F376C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41280D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501AC1" w:rsidRDefault="00501AC1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EE12F9" w:rsidRP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E12F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Classification of the substance or mixture</w:t>
      </w:r>
    </w:p>
    <w:p w:rsid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E12F9" w:rsidRP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E12F9">
        <w:rPr>
          <w:rFonts w:ascii="Times New Roman" w:hAnsi="Times New Roman" w:cs="Times New Roman"/>
          <w:b/>
          <w:bCs/>
          <w:sz w:val="24"/>
          <w:szCs w:val="24"/>
          <w:lang w:val="en-US"/>
        </w:rPr>
        <w:t>Classification EC 67/548 or EC 1999/45</w:t>
      </w:r>
    </w:p>
    <w:p w:rsid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EE12F9">
        <w:rPr>
          <w:rFonts w:ascii="Times New Roman" w:hAnsi="Times New Roman" w:cs="Times New Roman"/>
          <w:b/>
          <w:bCs/>
          <w:sz w:val="28"/>
          <w:szCs w:val="28"/>
          <w:lang w:val="en-US"/>
        </w:rPr>
        <w:t>Classification</w:t>
      </w:r>
      <w:r w:rsidR="00FF5E44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FF5E44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EE12F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7578C9" w:rsidRPr="00FF5E44">
        <w:rPr>
          <w:rFonts w:ascii="Times New Roman" w:hAnsi="Times New Roman" w:cs="Times New Roman"/>
          <w:b/>
          <w:sz w:val="24"/>
          <w:szCs w:val="24"/>
          <w:lang w:val="en-US"/>
        </w:rPr>
        <w:t>Xi; R36</w:t>
      </w:r>
    </w:p>
    <w:p w:rsidR="00FF5E44" w:rsidRPr="00EE12F9" w:rsidRDefault="00FF5E44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E12F9" w:rsidRPr="00EE12F9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E12F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Hazard Class and Category Code(s), Regulation (EC) No 1272/2008 (CLP)</w:t>
      </w:r>
    </w:p>
    <w:p w:rsidR="00EE12F9" w:rsidRPr="00A65DB6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FF5E44" w:rsidRPr="00FF5E44" w:rsidRDefault="00FF5E44" w:rsidP="00FF5E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5E44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FF5E44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Specific Target Organ Toxicity - Single exposure - Respiratory tract irritation -</w:t>
      </w:r>
    </w:p>
    <w:p w:rsidR="00FF5E44" w:rsidRPr="00FF5E44" w:rsidRDefault="00FF5E44" w:rsidP="00FF5E4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>Category 3 - Warning (CLP: STOT SE 3) H335</w:t>
      </w:r>
    </w:p>
    <w:p w:rsidR="00FF5E44" w:rsidRPr="00FF5E44" w:rsidRDefault="00FF5E44" w:rsidP="00FF5E4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>Skin irritation - Category 2 - Warning (CLP: Skin Corr. 2) H315</w:t>
      </w:r>
    </w:p>
    <w:p w:rsidR="00877EF5" w:rsidRPr="00FF5E44" w:rsidRDefault="00FF5E44" w:rsidP="00FF5E4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Eye irritation - Category 2A - Warning (CLP: Eye </w:t>
      </w:r>
      <w:proofErr w:type="spellStart"/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>Irrit</w:t>
      </w:r>
      <w:proofErr w:type="spellEnd"/>
      <w:r w:rsidRPr="00FF5E44">
        <w:rPr>
          <w:rFonts w:ascii="Times New Roman" w:hAnsi="Times New Roman" w:cs="Times New Roman"/>
          <w:b/>
          <w:sz w:val="24"/>
          <w:szCs w:val="24"/>
          <w:lang w:val="en-US"/>
        </w:rPr>
        <w:t>. 2) H319</w:t>
      </w:r>
    </w:p>
    <w:p w:rsidR="000A1403" w:rsidRDefault="000A1403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EE12F9" w:rsidRPr="00877EF5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877EF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Label elements</w:t>
      </w:r>
    </w:p>
    <w:p w:rsidR="00877EF5" w:rsidRDefault="00877EF5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E12F9" w:rsidRPr="00877EF5" w:rsidRDefault="00EE12F9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77EF5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EC 67/548 or EC 1999/45</w:t>
      </w:r>
    </w:p>
    <w:p w:rsidR="00877EF5" w:rsidRDefault="00877EF5" w:rsidP="00EE12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53410" w:rsidRPr="00903FC5" w:rsidRDefault="00653410" w:rsidP="0065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Symbol(s</w:t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F3F94" w:rsidRPr="00903FC5">
        <w:rPr>
          <w:rFonts w:ascii="Times New Roman" w:hAnsi="Times New Roman" w:cs="Times New Roman"/>
          <w:b/>
          <w:sz w:val="24"/>
          <w:szCs w:val="24"/>
          <w:lang w:val="en-US"/>
        </w:rPr>
        <w:t>Xi:</w:t>
      </w: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Irritant</w:t>
      </w:r>
    </w:p>
    <w:p w:rsidR="00653410" w:rsidRPr="00903FC5" w:rsidRDefault="00653410" w:rsidP="0065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R Phrase(s</w:t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F3F94" w:rsidRPr="00903FC5">
        <w:rPr>
          <w:rFonts w:ascii="Times New Roman" w:hAnsi="Times New Roman" w:cs="Times New Roman"/>
          <w:b/>
          <w:sz w:val="24"/>
          <w:szCs w:val="24"/>
          <w:lang w:val="en-US"/>
        </w:rPr>
        <w:t>R36:</w:t>
      </w: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Irritating to eyes.</w:t>
      </w:r>
    </w:p>
    <w:p w:rsidR="00653410" w:rsidRPr="00903FC5" w:rsidRDefault="00AF3F94" w:rsidP="00407103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>R38:</w:t>
      </w:r>
      <w:r w:rsidR="00653410"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Irritating to skin.</w:t>
      </w:r>
    </w:p>
    <w:p w:rsidR="00653410" w:rsidRPr="00903FC5" w:rsidRDefault="00653410" w:rsidP="00407103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S Phrase(s</w:t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)</w:t>
      </w:r>
      <w:r w:rsidR="00407103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AF3F94" w:rsidRPr="00903FC5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F3F94" w:rsidRPr="00903FC5">
        <w:rPr>
          <w:rFonts w:ascii="Times New Roman" w:hAnsi="Times New Roman" w:cs="Times New Roman"/>
          <w:b/>
          <w:sz w:val="24"/>
          <w:szCs w:val="24"/>
          <w:lang w:val="en-US"/>
        </w:rPr>
        <w:t>S26:</w:t>
      </w: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case of contact with eyes, rinse immediately with plenty of water and seekmedical advice.</w:t>
      </w:r>
    </w:p>
    <w:p w:rsidR="00653410" w:rsidRPr="00903FC5" w:rsidRDefault="00AF3F94" w:rsidP="0065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3FC5">
        <w:rPr>
          <w:rFonts w:ascii="Times New Roman" w:hAnsi="Times New Roman" w:cs="Times New Roman"/>
          <w:b/>
          <w:sz w:val="24"/>
          <w:szCs w:val="24"/>
          <w:lang w:val="en-US"/>
        </w:rPr>
        <w:t>S36:</w:t>
      </w:r>
      <w:r w:rsidR="00653410" w:rsidRPr="00903F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Wear suitable protective clothing.</w:t>
      </w:r>
    </w:p>
    <w:p w:rsidR="00653410" w:rsidRDefault="00653410" w:rsidP="006534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EC6D9C" w:rsidRPr="007B6225" w:rsidRDefault="00EC6D9C" w:rsidP="00653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124F8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Labelling Regulation EC 1272/2008 (CLP)</w:t>
      </w:r>
    </w:p>
    <w:p w:rsidR="004F7DC7" w:rsidRPr="007B6225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Signal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words: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Warning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Hazard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statements: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H319: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Causes serious eye irritation.</w:t>
      </w:r>
    </w:p>
    <w:p w:rsidR="00124F82" w:rsidRPr="00712085" w:rsidRDefault="009F1A5F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H315:</w:t>
      </w:r>
      <w:r w:rsidR="00124F82"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Causes skin irritation.</w:t>
      </w:r>
    </w:p>
    <w:p w:rsidR="00124F82" w:rsidRPr="00712085" w:rsidRDefault="009F1A5F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H335:</w:t>
      </w:r>
      <w:r w:rsidR="00124F82"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May cause respiratory irritation.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Precautionary statements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Prevention: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P280: Wear protective gloves, protective clothing, eye protection, face protection.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P271: Use only outdoors or in a well-ventilated area.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P261: Avoid breathing dust, fume, gas, mist, </w:t>
      </w:r>
      <w:proofErr w:type="spellStart"/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and spray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P264: Wash thoroughly after handling.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Response: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P302+P352: IF ON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SKIN: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Wash with plenty of soap and water.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P332+P313: If skin irritation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occurs: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Get medical advice.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P305+P351+P338: IF IN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EYES: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Rinse cautiously with water for several minutes.</w:t>
      </w:r>
    </w:p>
    <w:p w:rsidR="00712085" w:rsidRDefault="00712085" w:rsidP="00712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12085" w:rsidTr="00AE398B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12085" w:rsidRPr="007B71FE" w:rsidRDefault="00712085" w:rsidP="00AE398B">
            <w:pPr>
              <w:rPr>
                <w:color w:val="auto"/>
              </w:rPr>
            </w:pPr>
            <w:r w:rsidRPr="0041280D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12085" w:rsidRDefault="00712085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Remove contact lenses, if present and easy to do. Continue rinsing.P304+P340: IF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>INHALED: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Remove to fresh air and keep 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 rest in a position 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comfortable for breathing.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P363: Wash contaminated clothing before reuse.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P403+P233: Store in well-ventilated place. Keep container tightly closed.</w:t>
      </w:r>
    </w:p>
    <w:p w:rsidR="00124F82" w:rsidRPr="00712085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P405: Store locked up.</w:t>
      </w:r>
    </w:p>
    <w:p w:rsidR="00EE12F9" w:rsidRDefault="00124F82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Disposal </w:t>
      </w:r>
      <w:r w:rsidR="009F1A5F" w:rsidRPr="00712085">
        <w:rPr>
          <w:rFonts w:ascii="Times New Roman" w:hAnsi="Times New Roman" w:cs="Times New Roman"/>
          <w:b/>
          <w:bCs/>
          <w:sz w:val="28"/>
          <w:szCs w:val="28"/>
          <w:lang w:val="en-US"/>
        </w:rPr>
        <w:t>considerations: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P501: Dispose of this material and its container to hazardous or special wastecollection point, in accordance with local, regional</w:t>
      </w:r>
      <w:r w:rsidR="009F1A5F" w:rsidRPr="007120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national and/or international </w:t>
      </w:r>
      <w:r w:rsidRPr="00712085">
        <w:rPr>
          <w:rFonts w:ascii="Times New Roman" w:hAnsi="Times New Roman" w:cs="Times New Roman"/>
          <w:b/>
          <w:sz w:val="24"/>
          <w:szCs w:val="24"/>
          <w:lang w:val="en-US"/>
        </w:rPr>
        <w:t>regulation.</w:t>
      </w:r>
    </w:p>
    <w:p w:rsidR="00F43025" w:rsidRDefault="00F43025" w:rsidP="00124F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43025" w:rsidRPr="00F43025" w:rsidRDefault="00F43025" w:rsidP="00F430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43025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hazards:</w:t>
      </w:r>
      <w:r w:rsidRPr="00F430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substance does not fulfil the criteria to be identified as PBT substance or </w:t>
      </w:r>
      <w:proofErr w:type="spellStart"/>
      <w:r w:rsidRPr="00F43025">
        <w:rPr>
          <w:rFonts w:ascii="Times New Roman" w:hAnsi="Times New Roman" w:cs="Times New Roman"/>
          <w:b/>
          <w:sz w:val="24"/>
          <w:szCs w:val="24"/>
          <w:lang w:val="en-US"/>
        </w:rPr>
        <w:t>vPvB</w:t>
      </w:r>
      <w:proofErr w:type="spellEnd"/>
      <w:r w:rsidRPr="00F4302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substance according to Annex XIII of Regulation REACH.</w:t>
      </w:r>
    </w:p>
    <w:p w:rsidR="009F1A5F" w:rsidRPr="00712085" w:rsidRDefault="009F1A5F" w:rsidP="00124F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773391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1E7075" w:rsidRDefault="006E5830" w:rsidP="003B635B">
      <w:pPr>
        <w:pStyle w:val="NoSpacing"/>
        <w:rPr>
          <w:rFonts w:ascii="Times New Roman" w:hAnsi="Times New Roman" w:cs="Times New Roman"/>
          <w:b/>
        </w:rPr>
      </w:pPr>
    </w:p>
    <w:p w:rsidR="00D46CB5" w:rsidRPr="00773391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7339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Description of first aid measures</w:t>
      </w:r>
    </w:p>
    <w:p w:rsidR="009A62B7" w:rsidRDefault="009A62B7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Remove to fresh air and keep at rest in a position comfortable for breathing. Call aPOISON CENTER or doctor if you feel unwell.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Specific treatment (see on this label). Get medical advice. Wash contaminated clothing before reuse. Wash with plenty of soap and water. If skin irritation occurs: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Rinse cautiously with water for several minutes. Remove contact lenses, if present and easy to do. Continue rinsing. If eye irritation persists: Get medical advice.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Obtain emergency medical attention. Rinse mouth. Do NOT induce vomiting.</w:t>
      </w:r>
    </w:p>
    <w:p w:rsidR="00C30C00" w:rsidRPr="00C30C00" w:rsidRDefault="00C30C00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Most important symptoms and effects, both acute and delayed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Symptoms relating to </w:t>
      </w:r>
      <w:r w:rsidR="00724AF6" w:rsidRPr="00C30C00">
        <w:rPr>
          <w:rFonts w:ascii="Times New Roman" w:hAnsi="Times New Roman" w:cs="Times New Roman"/>
          <w:b/>
          <w:bCs/>
          <w:sz w:val="28"/>
          <w:szCs w:val="24"/>
          <w:lang w:val="en-US"/>
        </w:rPr>
        <w:t>use: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>Causes serious eye irritation.</w:t>
      </w: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>Causes skin irritation. May cause respiratory irritation.</w:t>
      </w:r>
    </w:p>
    <w:p w:rsidR="00C30C00" w:rsidRPr="00C30C00" w:rsidRDefault="00C30C00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D46CB5" w:rsidRPr="00C30C00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Indication of any immediate medical attention and special treatment needed</w:t>
      </w:r>
    </w:p>
    <w:p w:rsidR="009A62B7" w:rsidRDefault="00D46CB5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0C00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General </w:t>
      </w:r>
      <w:r w:rsidR="00773391" w:rsidRPr="00C30C00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information:</w:t>
      </w:r>
      <w:r w:rsidRPr="00C30C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Never give anything by mouth to an unconscious person. If you feel unwell, seekmedical advice </w:t>
      </w:r>
    </w:p>
    <w:p w:rsidR="009A62B7" w:rsidRDefault="009A62B7" w:rsidP="00D46C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457F07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Extinguishing media</w:t>
      </w:r>
    </w:p>
    <w:p w:rsidR="00FE6856" w:rsidRDefault="00FE6856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9A62B7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Suitable extinguishing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media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Foam. Dry powder. Carbon dioxide. Water spray. Sand.</w:t>
      </w:r>
    </w:p>
    <w:p w:rsidR="009A62B7" w:rsidRDefault="009A62B7" w:rsidP="009A62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A62B7" w:rsidTr="00206B0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A62B7" w:rsidRPr="007B71FE" w:rsidRDefault="009A62B7" w:rsidP="00206B01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A62B7" w:rsidRDefault="009A62B7" w:rsidP="009A62B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Unsuitable extinguishing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media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not use a heavy water stream.</w:t>
      </w: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Surrounding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fires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Use water spray or fog for cooling exposed containers.</w:t>
      </w:r>
    </w:p>
    <w:p w:rsidR="001F1724" w:rsidRDefault="001F1724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Special hazards arising from the substance or mixture</w:t>
      </w: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Hazardous combustion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products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Under fire conditions, hazardous fumes will be present.</w:t>
      </w: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Advice for fire-fighters</w:t>
      </w:r>
    </w:p>
    <w:p w:rsidR="005138E0" w:rsidRDefault="005138E0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Protection against </w:t>
      </w:r>
      <w:r w:rsidR="001F1724" w:rsidRPr="001F1724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not enter fire area without proper protective e</w:t>
      </w:r>
      <w:r w:rsid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quipment, including respiratory 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>protection.</w:t>
      </w:r>
    </w:p>
    <w:p w:rsidR="00457F07" w:rsidRPr="001F1724" w:rsidRDefault="00457F07" w:rsidP="00457F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Special </w:t>
      </w:r>
      <w:r w:rsidR="001F1724" w:rsidRPr="001F1724">
        <w:rPr>
          <w:rFonts w:ascii="Times New Roman" w:hAnsi="Times New Roman" w:cs="Times New Roman"/>
          <w:b/>
          <w:bCs/>
          <w:sz w:val="28"/>
          <w:szCs w:val="24"/>
          <w:lang w:val="en-US"/>
        </w:rPr>
        <w:t>procedures</w:t>
      </w:r>
      <w:r w:rsidR="001F1724" w:rsidRPr="001F172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caution when fighting any chemical fire. Avoid </w:t>
      </w:r>
      <w:r w:rsidR="001F17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(reject) fire-fighting water to </w:t>
      </w:r>
      <w:r w:rsidRPr="001F1724">
        <w:rPr>
          <w:rFonts w:ascii="Times New Roman" w:hAnsi="Times New Roman" w:cs="Times New Roman"/>
          <w:b/>
          <w:sz w:val="24"/>
          <w:szCs w:val="24"/>
          <w:lang w:val="en-US"/>
        </w:rPr>
        <w:t>enter environment.</w:t>
      </w:r>
    </w:p>
    <w:p w:rsidR="004540C3" w:rsidRPr="00537ADC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334D17" w:rsidRPr="00182260" w:rsidRDefault="00334D17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C6C6F" w:rsidRPr="00182260" w:rsidRDefault="00BC6C6F" w:rsidP="00BC6C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precautions, protective equipment and emergency procedures</w:t>
      </w:r>
    </w:p>
    <w:p w:rsid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4"/>
          <w:lang w:val="en-US"/>
        </w:rPr>
        <w:t>For emergency responders</w:t>
      </w:r>
      <w:r w:rsidRPr="0018226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82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Equip cleanup crew with proper protection. Ventilate area.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8"/>
          <w:lang w:val="en-US"/>
        </w:rPr>
        <w:t>For non-emergency personnel</w:t>
      </w:r>
      <w:r w:rsidRPr="0018226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82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Evacuate unnecessary personnel.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61D36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8"/>
          <w:lang w:val="en-US"/>
        </w:rPr>
        <w:t>Environmental precautions</w:t>
      </w:r>
      <w:r w:rsidRPr="0018226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1822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Prevent entry to sewers and public waters. Notify authorities if product enters sewers or public waters. </w:t>
      </w:r>
    </w:p>
    <w:p w:rsidR="00EB50B4" w:rsidRDefault="00EB50B4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Methods and material for containment and cleaning up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182260" w:rsidRPr="00302F39" w:rsidRDefault="00182260" w:rsidP="00302F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182260">
        <w:rPr>
          <w:rFonts w:ascii="Times New Roman" w:hAnsi="Times New Roman" w:cs="Times New Roman"/>
          <w:b/>
          <w:bCs/>
          <w:sz w:val="24"/>
          <w:szCs w:val="24"/>
          <w:lang w:val="en-US"/>
        </w:rPr>
        <w:t>Clean up methods:</w:t>
      </w:r>
      <w:r w:rsidR="00302F39" w:rsidRPr="00302F39">
        <w:rPr>
          <w:rFonts w:ascii="Times New Roman" w:hAnsi="Times New Roman" w:cs="Times New Roman"/>
          <w:b/>
          <w:sz w:val="24"/>
          <w:szCs w:val="24"/>
          <w:lang w:val="en-US"/>
        </w:rPr>
        <w:t>On land, sweep or shovel into suitable containers. Minimize generation of dust. Store away from other materials.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182260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Reference to other sections</w:t>
      </w:r>
    </w:p>
    <w:p w:rsidR="00182260" w:rsidRPr="00182260" w:rsidRDefault="00182260" w:rsidP="001822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2260">
        <w:rPr>
          <w:rFonts w:ascii="Times New Roman" w:hAnsi="Times New Roman" w:cs="Times New Roman"/>
          <w:b/>
          <w:sz w:val="24"/>
          <w:szCs w:val="24"/>
          <w:lang w:val="en-US"/>
        </w:rPr>
        <w:t>See section 8. Exposure controls/personal protection</w:t>
      </w:r>
    </w:p>
    <w:p w:rsidR="00BC6C6F" w:rsidRDefault="00BC6C6F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55B4" w:rsidRDefault="00A455B4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55B4" w:rsidRDefault="00A455B4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55B4" w:rsidRDefault="00A455B4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455B4" w:rsidRPr="00334D17" w:rsidRDefault="00A455B4" w:rsidP="003F11F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A16361" w:rsidRDefault="00BA4095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Precautions for safe handling</w:t>
      </w:r>
    </w:p>
    <w:p w:rsidR="00A16361" w:rsidRDefault="00A16361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32732" w:rsidRPr="00232732" w:rsidRDefault="00A16361" w:rsidP="002327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lang w:val="en-US"/>
        </w:rPr>
        <w:t>Handling:</w:t>
      </w:r>
      <w:r w:rsidR="00232732" w:rsidRPr="00232732">
        <w:rPr>
          <w:rFonts w:ascii="Times New Roman" w:hAnsi="Times New Roman" w:cs="Times New Roman"/>
          <w:b/>
          <w:sz w:val="24"/>
          <w:szCs w:val="24"/>
          <w:lang w:val="en-US"/>
        </w:rPr>
        <w:t>Use only outdoors or in a well-ventilated area. Wash thoroughly after handling. Wash thoroughly after handling.</w:t>
      </w: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lang w:val="en-US"/>
        </w:rPr>
        <w:t>Technical protective measures:</w:t>
      </w:r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Provide good ventilation in process area to prevent formation of </w:t>
      </w:r>
      <w:proofErr w:type="spellStart"/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>vapour</w:t>
      </w:r>
      <w:proofErr w:type="spellEnd"/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32732" w:rsidRDefault="00232732" w:rsidP="00F322E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18"/>
          <w:szCs w:val="18"/>
          <w:lang w:val="en-US"/>
        </w:rPr>
      </w:pPr>
    </w:p>
    <w:p w:rsidR="00F322E7" w:rsidRPr="00232732" w:rsidRDefault="00232732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32732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precautions:</w:t>
      </w:r>
      <w:r w:rsidRPr="0023273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Avoid breathing dust, fume, gas, mist, </w:t>
      </w:r>
      <w:proofErr w:type="spellStart"/>
      <w:r w:rsidRPr="00232732">
        <w:rPr>
          <w:rFonts w:ascii="Times New Roman" w:hAnsi="Times New Roman" w:cs="Times New Roman"/>
          <w:b/>
          <w:sz w:val="24"/>
          <w:szCs w:val="24"/>
          <w:lang w:val="en-US"/>
        </w:rPr>
        <w:t>vapours</w:t>
      </w:r>
      <w:proofErr w:type="spellEnd"/>
      <w:r w:rsidRPr="00232732">
        <w:rPr>
          <w:rFonts w:ascii="Times New Roman" w:hAnsi="Times New Roman" w:cs="Times New Roman"/>
          <w:b/>
          <w:sz w:val="24"/>
          <w:szCs w:val="24"/>
          <w:lang w:val="en-US"/>
        </w:rPr>
        <w:t>, and spray.</w:t>
      </w:r>
    </w:p>
    <w:p w:rsidR="00232732" w:rsidRPr="00A16361" w:rsidRDefault="00232732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Conditions for safe storage, including any incompatibilities</w:t>
      </w:r>
    </w:p>
    <w:p w:rsidR="00A16361" w:rsidRDefault="00A16361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322E7" w:rsidRPr="00A16361" w:rsidRDefault="00A16361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Storage:</w:t>
      </w:r>
      <w:r w:rsidR="00F322E7" w:rsidRPr="00A16361">
        <w:rPr>
          <w:rFonts w:ascii="Times New Roman" w:hAnsi="Times New Roman" w:cs="Times New Roman"/>
          <w:b/>
          <w:sz w:val="24"/>
          <w:szCs w:val="24"/>
          <w:lang w:val="en-US"/>
        </w:rPr>
        <w:t>Keep only in the original container in a cool, well 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entilated place. Keep container </w:t>
      </w:r>
      <w:r w:rsidR="00F322E7" w:rsidRPr="00A16361">
        <w:rPr>
          <w:rFonts w:ascii="Times New Roman" w:hAnsi="Times New Roman" w:cs="Times New Roman"/>
          <w:b/>
          <w:sz w:val="24"/>
          <w:szCs w:val="24"/>
          <w:lang w:val="en-US"/>
        </w:rPr>
        <w:t>closed when not in use.</w:t>
      </w: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Storage - away </w:t>
      </w:r>
      <w:r w:rsidR="00A16361" w:rsidRPr="00A16361">
        <w:rPr>
          <w:rFonts w:ascii="Times New Roman" w:hAnsi="Times New Roman" w:cs="Times New Roman"/>
          <w:b/>
          <w:bCs/>
          <w:sz w:val="28"/>
          <w:szCs w:val="24"/>
          <w:lang w:val="en-US"/>
        </w:rPr>
        <w:t>from</w:t>
      </w:r>
      <w:r w:rsidR="00A16361" w:rsidRPr="00A1636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Strong bases. Strong acids. Sources of ignition. Direct sunlight.</w:t>
      </w:r>
    </w:p>
    <w:p w:rsidR="00A16361" w:rsidRDefault="00A16361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322E7" w:rsidRPr="00A16361" w:rsidRDefault="00F322E7" w:rsidP="00F322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6361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end use(s)</w:t>
      </w:r>
    </w:p>
    <w:p w:rsidR="00F322E7" w:rsidRDefault="00F322E7" w:rsidP="00F322E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sz w:val="20"/>
          <w:szCs w:val="20"/>
          <w:lang w:val="en-US"/>
        </w:rPr>
      </w:pPr>
      <w:r w:rsidRPr="00A16361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Specific end use(s</w:t>
      </w:r>
      <w:r w:rsidR="00A16361" w:rsidRPr="00A16361">
        <w:rPr>
          <w:rFonts w:ascii="Times New Roman" w:hAnsi="Times New Roman" w:cs="Times New Roman"/>
          <w:b/>
          <w:bCs/>
          <w:sz w:val="24"/>
          <w:szCs w:val="24"/>
          <w:lang w:val="en-US"/>
        </w:rPr>
        <w:t>):</w:t>
      </w:r>
      <w:r w:rsidRPr="00A163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A74185" w:rsidRPr="00A74185" w:rsidRDefault="00A74185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0637D5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00230" w:rsidRPr="00E7735B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E7735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controls</w:t>
      </w:r>
    </w:p>
    <w:p w:rsidR="00AB4641" w:rsidRDefault="00AB4641" w:rsidP="0020023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  <w:u w:val="single"/>
          <w:lang w:val="en-US"/>
        </w:rPr>
      </w:pPr>
    </w:p>
    <w:p w:rsidR="00200230" w:rsidRPr="000C5BF5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protection</w:t>
      </w:r>
      <w:r w:rsidRPr="000C5BF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Avoid all unnecessary exposure.</w:t>
      </w:r>
    </w:p>
    <w:p w:rsidR="00200230" w:rsidRPr="000C5BF5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• Respiratory protection: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>Wear approved mask.</w:t>
      </w:r>
    </w:p>
    <w:p w:rsidR="00200230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• Hand protection: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Wear protective gloves.</w:t>
      </w:r>
    </w:p>
    <w:p w:rsidR="00431C69" w:rsidRPr="00431C69" w:rsidRDefault="00431C69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1C69">
        <w:rPr>
          <w:rFonts w:ascii="Times New Roman" w:hAnsi="Times New Roman" w:cs="Times New Roman"/>
          <w:b/>
          <w:bCs/>
          <w:sz w:val="28"/>
          <w:szCs w:val="28"/>
          <w:lang w:val="en-US"/>
        </w:rPr>
        <w:t>• Skin protection:</w:t>
      </w:r>
      <w:r w:rsidRPr="00431C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Wear suitable protective clothing.</w:t>
      </w:r>
    </w:p>
    <w:p w:rsidR="00200230" w:rsidRPr="000C5BF5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• Eye protection</w:t>
      </w:r>
      <w:r w:rsidRPr="000C5BF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Chemical goggles or safety glasses.</w:t>
      </w:r>
    </w:p>
    <w:p w:rsidR="00431C69" w:rsidRDefault="00200230" w:rsidP="00431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8"/>
          <w:szCs w:val="24"/>
          <w:lang w:val="en-US"/>
        </w:rPr>
        <w:t>• Others: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When using, do not eat, drink or smoke.</w:t>
      </w:r>
    </w:p>
    <w:p w:rsidR="00CB2FB7" w:rsidRDefault="00CB2FB7" w:rsidP="00431C6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00230" w:rsidRPr="008C3063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8C3063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Control parameters</w:t>
      </w:r>
    </w:p>
    <w:p w:rsidR="00200230" w:rsidRPr="000C5BF5" w:rsidRDefault="00200230" w:rsidP="002002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C5BF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Occupational Exposure </w:t>
      </w:r>
      <w:r w:rsidR="00AB4641" w:rsidRPr="000C5BF5">
        <w:rPr>
          <w:rFonts w:ascii="Times New Roman" w:hAnsi="Times New Roman" w:cs="Times New Roman"/>
          <w:b/>
          <w:bCs/>
          <w:sz w:val="24"/>
          <w:szCs w:val="24"/>
          <w:lang w:val="en-US"/>
        </w:rPr>
        <w:t>Limits:</w:t>
      </w:r>
      <w:r w:rsidRPr="000C5B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data available.</w:t>
      </w:r>
    </w:p>
    <w:p w:rsidR="00CE7DF8" w:rsidRDefault="00CE7DF8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14122F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C6B49">
        <w:rPr>
          <w:rFonts w:ascii="Times New Roman" w:hAnsi="Times New Roman" w:cs="Times New Roman"/>
          <w:b/>
          <w:sz w:val="24"/>
          <w:szCs w:val="24"/>
          <w:lang w:val="en-US"/>
        </w:rPr>
        <w:t>Solid</w:t>
      </w:r>
    </w:p>
    <w:p w:rsidR="00107211" w:rsidRPr="00AC0333" w:rsidRDefault="00EB0800" w:rsidP="00220D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6B49">
        <w:rPr>
          <w:rFonts w:ascii="Times New Roman" w:hAnsi="Times New Roman" w:cs="Times New Roman"/>
          <w:b/>
          <w:sz w:val="24"/>
          <w:szCs w:val="24"/>
          <w:lang w:val="en-US"/>
        </w:rPr>
        <w:t>White Crystalline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1377" w:rsidTr="00206B0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1377" w:rsidRPr="007B71FE" w:rsidRDefault="00481377" w:rsidP="00206B0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81377" w:rsidRDefault="00481377" w:rsidP="00481377">
      <w:pPr>
        <w:pStyle w:val="NoSpacing"/>
      </w:pPr>
    </w:p>
    <w:p w:rsidR="00220D29" w:rsidRPr="00CE0AB8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C6C2D" w:rsidRPr="00CE0AB8" w:rsidRDefault="00EB0800" w:rsidP="00CC6C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C2D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4210C" w:rsidRDefault="00EB0800" w:rsidP="00A42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0278C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8205A6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451B2F" w:rsidRPr="00CE0AB8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E0AB8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B2F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51618" w:rsidRPr="00757881" w:rsidRDefault="00EB0800" w:rsidP="00D516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96D7E">
        <w:rPr>
          <w:rFonts w:ascii="Times New Roman" w:hAnsi="Times New Roman" w:cs="Times New Roman"/>
          <w:b/>
          <w:sz w:val="24"/>
          <w:szCs w:val="24"/>
          <w:lang w:val="en-US"/>
        </w:rPr>
        <w:t>100</w:t>
      </w:r>
      <w:r w:rsidR="00196D7E" w:rsidRPr="00196D7E">
        <w:rPr>
          <w:rFonts w:ascii="Times New Roman" w:hAnsi="Times New Roman" w:cs="Times New Roman"/>
          <w:b/>
          <w:sz w:val="24"/>
          <w:szCs w:val="24"/>
          <w:lang w:val="en-US"/>
        </w:rPr>
        <w:t>°C</w:t>
      </w:r>
    </w:p>
    <w:p w:rsidR="00196D7E" w:rsidRDefault="00EB0800" w:rsidP="00D004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C6B49" w:rsidRPr="00196D7E">
        <w:rPr>
          <w:rFonts w:ascii="Times New Roman" w:hAnsi="Times New Roman" w:cs="Times New Roman"/>
          <w:b/>
          <w:sz w:val="24"/>
          <w:szCs w:val="24"/>
          <w:lang w:val="en-US"/>
        </w:rPr>
        <w:t>185 °C</w:t>
      </w:r>
    </w:p>
    <w:p w:rsidR="00294CA4" w:rsidRDefault="008205A6" w:rsidP="00D00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8205A6">
        <w:rPr>
          <w:rFonts w:ascii="Times New Roman" w:hAnsi="Times New Roman" w:cs="Times New Roman"/>
          <w:b/>
          <w:sz w:val="28"/>
          <w:szCs w:val="24"/>
          <w:lang w:val="en-US"/>
        </w:rPr>
        <w:t xml:space="preserve">Flash Point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="00B850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2786C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p w:rsidR="00436F67" w:rsidRPr="00CE0AB8" w:rsidRDefault="00EB0800" w:rsidP="00D00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53322" w:rsidRPr="00CE0AB8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294CA4" w:rsidRDefault="00BF5153" w:rsidP="00BF51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1161B">
        <w:rPr>
          <w:rFonts w:ascii="Times New Roman" w:hAnsi="Times New Roman" w:cs="Times New Roman"/>
          <w:b/>
          <w:sz w:val="28"/>
          <w:szCs w:val="24"/>
          <w:lang w:val="en-US"/>
        </w:rPr>
        <w:t>Density</w:t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>
        <w:rPr>
          <w:rFonts w:ascii="Times New Roman" w:hAnsi="Times New Roman" w:cs="Times New Roman"/>
          <w:b/>
          <w:sz w:val="28"/>
          <w:szCs w:val="24"/>
          <w:lang w:val="en-US"/>
        </w:rPr>
        <w:tab/>
      </w:r>
      <w:r w:rsidR="0001161B" w:rsidRPr="0001161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B850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94CA4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94CA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A96C00" w:rsidRPr="00CE0AB8" w:rsidRDefault="005A6D74" w:rsidP="00BF51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42A01">
        <w:rPr>
          <w:rFonts w:ascii="Times New Roman" w:hAnsi="Times New Roman" w:cs="Times New Roman"/>
          <w:b/>
          <w:sz w:val="28"/>
          <w:szCs w:val="28"/>
        </w:rPr>
        <w:t>Coeff</w:t>
      </w:r>
      <w:proofErr w:type="spellEnd"/>
      <w:r w:rsidRPr="00742A01">
        <w:rPr>
          <w:rFonts w:ascii="Times New Roman" w:hAnsi="Times New Roman" w:cs="Times New Roman"/>
          <w:b/>
          <w:sz w:val="28"/>
          <w:szCs w:val="28"/>
        </w:rPr>
        <w:t>.</w:t>
      </w:r>
      <w:r w:rsidRPr="00CE0AB8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4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B3EF9" w:rsidRDefault="005A6D74" w:rsidP="008B3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</w:t>
      </w:r>
      <w:r w:rsidR="00B850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EF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16694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A85118" w:rsidRDefault="005A6D74" w:rsidP="00A85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85118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216694">
        <w:rPr>
          <w:rFonts w:ascii="Times New Roman" w:hAnsi="Times New Roman" w:cs="Times New Roman"/>
          <w:b/>
          <w:bCs/>
          <w:sz w:val="28"/>
          <w:szCs w:val="24"/>
        </w:rPr>
        <w:t>.</w:t>
      </w:r>
    </w:p>
    <w:p w:rsidR="006C741A" w:rsidRPr="00053322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5C764D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171D9" w:rsidRPr="002171D9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established.</w:t>
      </w:r>
    </w:p>
    <w:p w:rsidR="002171D9" w:rsidRPr="002171D9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stability: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Stable under recommended storage conditions.</w:t>
      </w:r>
    </w:p>
    <w:p w:rsidR="00206C41" w:rsidRDefault="00206C41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171D9" w:rsidRPr="00206C41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Possibility of hazardous reactions</w:t>
      </w:r>
    </w:p>
    <w:p w:rsidR="00206C41" w:rsidRDefault="00206C41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2171D9" w:rsidRPr="002171D9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reactions</w:t>
      </w:r>
      <w:r w:rsidRPr="002171D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established.</w:t>
      </w:r>
    </w:p>
    <w:p w:rsidR="00206C41" w:rsidRPr="00206C41" w:rsidRDefault="002171D9" w:rsidP="00206C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to avoid: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Direct sunlight. Extr</w:t>
      </w:r>
      <w:r w:rsidR="00206C41">
        <w:rPr>
          <w:rFonts w:ascii="Times New Roman" w:hAnsi="Times New Roman" w:cs="Times New Roman"/>
          <w:b/>
          <w:sz w:val="24"/>
          <w:szCs w:val="24"/>
          <w:lang w:val="en-US"/>
        </w:rPr>
        <w:t xml:space="preserve">emely high or low temperatures. </w:t>
      </w:r>
    </w:p>
    <w:p w:rsidR="002171D9" w:rsidRPr="002171D9" w:rsidRDefault="002171D9" w:rsidP="002171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lang w:val="en-US"/>
        </w:rPr>
        <w:t>Materials to avoid</w:t>
      </w:r>
      <w:r w:rsidRPr="002171D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Strong acids. Strong bases.</w:t>
      </w:r>
    </w:p>
    <w:p w:rsidR="00481377" w:rsidRDefault="002171D9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06C41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Hazardous decomposition products</w:t>
      </w:r>
      <w:r w:rsidRPr="002171D9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2171D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Fumes. Carbon monoxide. Carbon dioxide.</w:t>
      </w:r>
    </w:p>
    <w:p w:rsid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81377" w:rsidRPr="00481377" w:rsidRDefault="00481377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45787F" w:rsidRDefault="0007700D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96E1C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3B6524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Information on toxicological effects</w:t>
      </w:r>
    </w:p>
    <w:p w:rsidR="00481377" w:rsidRPr="00481377" w:rsidRDefault="00481377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Acute toxicity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Dermal</w:t>
      </w:r>
      <w:r w:rsidR="007B7F4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•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="007B7F4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533F24" w:rsidRDefault="0045787F" w:rsidP="00A96E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Corrosion</w:t>
      </w:r>
      <w:r w:rsidR="007B7F4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81377" w:rsidRPr="00533F24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7B7F4E" w:rsidRPr="00080360" w:rsidRDefault="0045787F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Irritation</w:t>
      </w:r>
      <w:r w:rsidR="007B7F4E">
        <w:rPr>
          <w:rFonts w:ascii="Times New Roman" w:hAnsi="Times New Roman" w:cs="Times New Roman"/>
          <w:b/>
          <w:bCs/>
          <w:sz w:val="28"/>
          <w:szCs w:val="28"/>
          <w:lang w:val="en-US"/>
        </w:rPr>
        <w:tab/>
      </w: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33F24" w:rsidRPr="00080360">
        <w:rPr>
          <w:rFonts w:ascii="Times New Roman" w:hAnsi="Times New Roman" w:cs="Times New Roman"/>
          <w:b/>
          <w:sz w:val="24"/>
          <w:szCs w:val="24"/>
          <w:lang w:val="en-US"/>
        </w:rPr>
        <w:t>Causes serious eye irritation.</w:t>
      </w:r>
    </w:p>
    <w:p w:rsidR="007B7F4E" w:rsidRPr="007B7F4E" w:rsidRDefault="007B7F4E" w:rsidP="000803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F4E">
        <w:rPr>
          <w:rFonts w:ascii="Times New Roman" w:hAnsi="Times New Roman" w:cs="Times New Roman"/>
          <w:b/>
          <w:sz w:val="24"/>
          <w:szCs w:val="24"/>
          <w:lang w:val="en-US"/>
        </w:rPr>
        <w:t>Causes skin irritation.</w:t>
      </w:r>
    </w:p>
    <w:p w:rsidR="007B7F4E" w:rsidRPr="007B7F4E" w:rsidRDefault="007B7F4E" w:rsidP="0008036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F4E">
        <w:rPr>
          <w:rFonts w:ascii="Times New Roman" w:hAnsi="Times New Roman" w:cs="Times New Roman"/>
          <w:b/>
          <w:sz w:val="24"/>
          <w:szCs w:val="24"/>
          <w:lang w:val="en-US"/>
        </w:rPr>
        <w:t>May cause respiratory irritation.</w:t>
      </w:r>
    </w:p>
    <w:p w:rsidR="00A96E1C" w:rsidRPr="00B44F0F" w:rsidRDefault="0045787F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Sensitization:</w:t>
      </w:r>
      <w:r w:rsidR="00A96E1C" w:rsidRPr="00B44F0F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A96E1C" w:rsidRPr="00B44F0F" w:rsidRDefault="0045787F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Mutagenicity:</w:t>
      </w:r>
      <w:r w:rsidR="00A96E1C"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45787F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Carcinogenicity:</w:t>
      </w:r>
      <w:r w:rsidR="00A96E1C"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Toxic for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reproduction: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STOT-single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exposure: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A96E1C" w:rsidRPr="00B44F0F" w:rsidRDefault="00A96E1C" w:rsidP="00A96E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STOT-repeated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exposure: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Based on available data, the classification criteria are not met.</w:t>
      </w:r>
    </w:p>
    <w:p w:rsidR="00DE58EB" w:rsidRDefault="00A96E1C" w:rsidP="00494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Aspiration </w:t>
      </w:r>
      <w:r w:rsidR="0045787F" w:rsidRPr="00B44F0F">
        <w:rPr>
          <w:rFonts w:ascii="Times New Roman" w:hAnsi="Times New Roman" w:cs="Times New Roman"/>
          <w:b/>
          <w:bCs/>
          <w:sz w:val="28"/>
          <w:szCs w:val="28"/>
          <w:lang w:val="en-US"/>
        </w:rPr>
        <w:t>hazard:</w:t>
      </w:r>
      <w:r w:rsidRPr="00B44F0F">
        <w:rPr>
          <w:rFonts w:ascii="Times New Roman" w:hAnsi="Times New Roman" w:cs="Times New Roman"/>
          <w:b/>
          <w:sz w:val="24"/>
          <w:szCs w:val="24"/>
          <w:lang w:val="en-US"/>
        </w:rPr>
        <w:t>Based on available data, the classification criteria are not met.</w:t>
      </w:r>
    </w:p>
    <w:p w:rsidR="0027202C" w:rsidRPr="0027202C" w:rsidRDefault="0027202C" w:rsidP="00494B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223AB" w:rsidRPr="00536EDF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Toxicity</w:t>
      </w:r>
    </w:p>
    <w:p w:rsidR="00A223AB" w:rsidRPr="00FA6C6F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568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Toxicity </w:t>
      </w:r>
      <w:r w:rsidR="002B2DEC" w:rsidRPr="00B55685">
        <w:rPr>
          <w:rFonts w:ascii="Times New Roman" w:hAnsi="Times New Roman" w:cs="Times New Roman"/>
          <w:b/>
          <w:bCs/>
          <w:sz w:val="28"/>
          <w:szCs w:val="24"/>
          <w:lang w:val="en-US"/>
        </w:rPr>
        <w:t>information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27202C" w:rsidRPr="00FA6C6F">
        <w:rPr>
          <w:rFonts w:ascii="Times New Roman" w:hAnsi="Times New Roman" w:cs="Times New Roman"/>
          <w:b/>
          <w:sz w:val="24"/>
          <w:szCs w:val="24"/>
          <w:lang w:val="en-US"/>
        </w:rPr>
        <w:t>Not established.</w:t>
      </w: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A6C6F" w:rsidRPr="00FA6C6F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Persistence - </w:t>
      </w:r>
      <w:r w:rsidR="002B2DEC"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degradability</w:t>
      </w:r>
      <w:r w:rsidR="002B2DEC" w:rsidRPr="00FA6C6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FA6C6F" w:rsidRPr="00FA6C6F">
        <w:rPr>
          <w:rFonts w:ascii="Times New Roman" w:hAnsi="Times New Roman" w:cs="Times New Roman"/>
          <w:b/>
          <w:sz w:val="24"/>
          <w:szCs w:val="24"/>
          <w:lang w:val="en-US"/>
        </w:rPr>
        <w:t>Biodegradable.</w:t>
      </w: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Bioaccumulative </w:t>
      </w:r>
      <w:r w:rsidR="002B2DEC"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potential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714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established.</w:t>
      </w:r>
    </w:p>
    <w:p w:rsidR="002B2DEC" w:rsidRPr="00E71452" w:rsidRDefault="002B2DEC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Mobility in </w:t>
      </w:r>
      <w:r w:rsidR="002B2DEC"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soil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714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established.</w:t>
      </w:r>
    </w:p>
    <w:p w:rsidR="002B2DEC" w:rsidRPr="00E71452" w:rsidRDefault="002B2DEC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23AB" w:rsidRPr="000E668A" w:rsidRDefault="00A223AB" w:rsidP="00FA6C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Results of PBT and </w:t>
      </w:r>
      <w:proofErr w:type="spellStart"/>
      <w:r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vPvB</w:t>
      </w:r>
      <w:r w:rsidR="002B2DEC" w:rsidRPr="00E71452">
        <w:rPr>
          <w:rFonts w:ascii="Times New Roman" w:hAnsi="Times New Roman" w:cs="Times New Roman"/>
          <w:b/>
          <w:bCs/>
          <w:sz w:val="28"/>
          <w:szCs w:val="24"/>
          <w:lang w:val="en-US"/>
        </w:rPr>
        <w:t>assessment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="00FA6C6F" w:rsidRPr="000E668A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spellEnd"/>
      <w:r w:rsidR="00FA6C6F" w:rsidRPr="000E66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substance does not fulfil the criteria to be iden</w:t>
      </w:r>
      <w:r w:rsidR="000E668A" w:rsidRPr="000E66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tified as PBT substance or </w:t>
      </w:r>
      <w:proofErr w:type="spellStart"/>
      <w:r w:rsidR="000E668A" w:rsidRPr="000E668A">
        <w:rPr>
          <w:rFonts w:ascii="Times New Roman" w:hAnsi="Times New Roman" w:cs="Times New Roman"/>
          <w:b/>
          <w:sz w:val="24"/>
          <w:szCs w:val="24"/>
          <w:lang w:val="en-US"/>
        </w:rPr>
        <w:t>vPvB</w:t>
      </w:r>
      <w:r w:rsidR="00FA6C6F" w:rsidRPr="000E668A">
        <w:rPr>
          <w:rFonts w:ascii="Times New Roman" w:hAnsi="Times New Roman" w:cs="Times New Roman"/>
          <w:b/>
          <w:sz w:val="24"/>
          <w:szCs w:val="24"/>
          <w:lang w:val="en-US"/>
        </w:rPr>
        <w:t>substance</w:t>
      </w:r>
      <w:proofErr w:type="spellEnd"/>
      <w:r w:rsidR="00FA6C6F" w:rsidRPr="000E66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according to Annex XIII of Regulation REACH.</w:t>
      </w:r>
    </w:p>
    <w:p w:rsidR="002B2DEC" w:rsidRPr="00E71452" w:rsidRDefault="002B2DEC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7145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Other adverse effects</w:t>
      </w:r>
    </w:p>
    <w:p w:rsidR="00A223AB" w:rsidRPr="00E71452" w:rsidRDefault="00A223AB" w:rsidP="00A223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Environmental </w:t>
      </w:r>
      <w:r w:rsidR="002B2DEC" w:rsidRPr="00E71452">
        <w:rPr>
          <w:rFonts w:ascii="Times New Roman" w:hAnsi="Times New Roman" w:cs="Times New Roman"/>
          <w:b/>
          <w:bCs/>
          <w:sz w:val="24"/>
          <w:szCs w:val="24"/>
          <w:lang w:val="en-US"/>
        </w:rPr>
        <w:t>precautions:</w:t>
      </w:r>
      <w:r w:rsidRPr="00E714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Avoid release to the environment.</w:t>
      </w:r>
    </w:p>
    <w:p w:rsidR="00A223AB" w:rsidRDefault="00A223AB" w:rsidP="00C4649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</w:p>
    <w:p w:rsidR="00D34A55" w:rsidRPr="00C46493" w:rsidRDefault="00D34A55" w:rsidP="00C46493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B564B3" w:rsidRDefault="00B564B3" w:rsidP="00463C0F">
      <w:pPr>
        <w:autoSpaceDE w:val="0"/>
        <w:autoSpaceDN w:val="0"/>
        <w:adjustRightInd w:val="0"/>
        <w:spacing w:after="0" w:line="240" w:lineRule="auto"/>
        <w:rPr>
          <w:sz w:val="28"/>
        </w:rPr>
      </w:pPr>
    </w:p>
    <w:p w:rsidR="000417FE" w:rsidRPr="00726AF7" w:rsidRDefault="000417FE" w:rsidP="0004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26AF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treatment methods</w:t>
      </w:r>
    </w:p>
    <w:p w:rsidR="00726AF7" w:rsidRDefault="00726AF7" w:rsidP="000417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417FE" w:rsidRPr="007452B2" w:rsidRDefault="00726AF7" w:rsidP="00101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6AF7">
        <w:rPr>
          <w:rFonts w:ascii="Times New Roman" w:hAnsi="Times New Roman" w:cs="Times New Roman"/>
          <w:b/>
          <w:bCs/>
          <w:sz w:val="28"/>
          <w:szCs w:val="28"/>
          <w:lang w:val="en-US"/>
        </w:rPr>
        <w:t>General:</w:t>
      </w:r>
      <w:r w:rsidR="00101A60" w:rsidRPr="007452B2">
        <w:rPr>
          <w:rFonts w:ascii="Times New Roman" w:hAnsi="Times New Roman" w:cs="Times New Roman"/>
          <w:b/>
          <w:sz w:val="24"/>
          <w:szCs w:val="24"/>
          <w:lang w:val="en-US"/>
        </w:rPr>
        <w:t>Avoid release to the environment. Dispose in a</w:t>
      </w:r>
      <w:r w:rsidR="007452B2" w:rsidRPr="007452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safe manner in accordance with </w:t>
      </w:r>
      <w:r w:rsidR="00101A60" w:rsidRPr="007452B2">
        <w:rPr>
          <w:rFonts w:ascii="Times New Roman" w:hAnsi="Times New Roman" w:cs="Times New Roman"/>
          <w:b/>
          <w:sz w:val="24"/>
          <w:szCs w:val="24"/>
          <w:lang w:val="en-US"/>
        </w:rPr>
        <w:t>local/national regulations.</w:t>
      </w:r>
    </w:p>
    <w:p w:rsidR="00B6518A" w:rsidRPr="00302A9E" w:rsidRDefault="00B6518A" w:rsidP="00496774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B20EDD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Land transport (ADR-RID)</w:t>
      </w:r>
    </w:p>
    <w:p w:rsidR="007452B2" w:rsidRDefault="007452B2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General </w:t>
      </w:r>
      <w:r w:rsidR="00B20EDD"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information:</w:t>
      </w:r>
      <w:r w:rsidRPr="00B20E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regulated.</w:t>
      </w:r>
    </w:p>
    <w:p w:rsidR="00B20EDD" w:rsidRPr="00B20EDD" w:rsidRDefault="00B20EDD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Sea transport (IMDG) [English only]</w:t>
      </w:r>
    </w:p>
    <w:p w:rsidR="007452B2" w:rsidRDefault="007452B2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General </w:t>
      </w:r>
      <w:r w:rsidR="00B20EDD"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information:</w:t>
      </w:r>
      <w:r w:rsidRPr="00B20E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regulated.</w:t>
      </w:r>
    </w:p>
    <w:p w:rsidR="00B20EDD" w:rsidRPr="00B20EDD" w:rsidRDefault="00B20EDD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B20EDD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Air transport (ICAO-IATA) [English only]</w:t>
      </w:r>
    </w:p>
    <w:p w:rsidR="00565B93" w:rsidRDefault="00565B93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</w:p>
    <w:p w:rsidR="00380989" w:rsidRPr="00B20EDD" w:rsidRDefault="00380989" w:rsidP="003809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General </w:t>
      </w:r>
      <w:r w:rsidR="00B20EDD" w:rsidRPr="00B20EDD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information:</w:t>
      </w:r>
      <w:r w:rsidRPr="00B20E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Not regulated.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E37E27" w:rsidRPr="00BF319D" w:rsidRDefault="00E37E27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Safety, health and environmental regulations/legislation specific for the substance or mixture</w:t>
      </w:r>
    </w:p>
    <w:p w:rsidR="00E37E27" w:rsidRPr="00BF319D" w:rsidRDefault="00E37E27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Safety, health and </w:t>
      </w:r>
      <w:r w:rsidR="00BF319D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environmental:</w:t>
      </w:r>
      <w:r w:rsidRPr="00BF3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Ensure all national/local regulations are observed.</w:t>
      </w:r>
    </w:p>
    <w:p w:rsidR="00E37E27" w:rsidRPr="00BF319D" w:rsidRDefault="00BF319D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Regulations/legislation</w:t>
      </w:r>
      <w:r w:rsidR="00E37E27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specific for the</w:t>
      </w:r>
    </w:p>
    <w:p w:rsidR="00E37E27" w:rsidRPr="00BF319D" w:rsidRDefault="00BF319D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Substance</w:t>
      </w:r>
      <w:r w:rsidR="00E37E27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or mixture</w:t>
      </w:r>
    </w:p>
    <w:p w:rsidR="00BF319D" w:rsidRDefault="00BF319D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37E27" w:rsidRPr="00BF319D" w:rsidRDefault="00E37E27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REACH Restrictions - Annex </w:t>
      </w:r>
      <w:r w:rsidR="00BF319D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XVII:</w:t>
      </w:r>
      <w:r w:rsidRPr="00BF3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components of this product are not subject to restrictions.</w:t>
      </w:r>
    </w:p>
    <w:p w:rsidR="00E37E27" w:rsidRPr="00BF319D" w:rsidRDefault="00E37E27" w:rsidP="00E37E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REACH </w:t>
      </w:r>
      <w:proofErr w:type="spellStart"/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Authorisation</w:t>
      </w:r>
      <w:proofErr w:type="spellEnd"/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Annex </w:t>
      </w:r>
      <w:r w:rsidR="00BF319D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XIV:</w:t>
      </w:r>
      <w:r w:rsidRPr="00BF3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components of this product are not subject to authorization.</w:t>
      </w:r>
    </w:p>
    <w:p w:rsidR="007C5DC8" w:rsidRDefault="00E37E27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Chemical Safety </w:t>
      </w:r>
      <w:r w:rsidR="00BF319D" w:rsidRPr="00BF319D">
        <w:rPr>
          <w:rFonts w:ascii="Times New Roman" w:hAnsi="Times New Roman" w:cs="Times New Roman"/>
          <w:b/>
          <w:bCs/>
          <w:sz w:val="24"/>
          <w:szCs w:val="24"/>
          <w:lang w:val="en-US"/>
        </w:rPr>
        <w:t>Assessment:</w:t>
      </w:r>
      <w:r w:rsidRPr="00BF319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It has not been carried out.</w:t>
      </w:r>
    </w:p>
    <w:p w:rsidR="002A1D82" w:rsidRPr="00EE000C" w:rsidRDefault="002A1D82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Pr="00BF3F33" w:rsidRDefault="00484A6C" w:rsidP="00BF3F33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34A55" w:rsidRPr="00AE6315" w:rsidRDefault="00D34A55" w:rsidP="00D34A5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34A55" w:rsidRPr="008B4575" w:rsidRDefault="00D34A55" w:rsidP="00D34A5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34A55" w:rsidRPr="00211219" w:rsidRDefault="00D34A55" w:rsidP="00D34A5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34A55" w:rsidRPr="00211219" w:rsidRDefault="00D34A55" w:rsidP="00D34A5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D34A5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95B" w:rsidRDefault="00B8695B" w:rsidP="009C3BE4">
      <w:pPr>
        <w:spacing w:after="0" w:line="240" w:lineRule="auto"/>
      </w:pPr>
      <w:r>
        <w:separator/>
      </w:r>
    </w:p>
  </w:endnote>
  <w:endnote w:type="continuationSeparator" w:id="1">
    <w:p w:rsidR="00B8695B" w:rsidRDefault="00B8695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34A55" w:rsidP="00D34A55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23762" cy="243840"/>
          <wp:effectExtent l="0" t="0" r="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5162" cy="2438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95B" w:rsidRDefault="00B8695B" w:rsidP="009C3BE4">
      <w:pPr>
        <w:spacing w:after="0" w:line="240" w:lineRule="auto"/>
      </w:pPr>
      <w:r>
        <w:separator/>
      </w:r>
    </w:p>
  </w:footnote>
  <w:footnote w:type="continuationSeparator" w:id="1">
    <w:p w:rsidR="00B8695B" w:rsidRDefault="00B8695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34A55" w:rsidP="00D34A55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7847" cy="147066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657" cy="147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16A9"/>
    <w:rsid w:val="00001973"/>
    <w:rsid w:val="000021CD"/>
    <w:rsid w:val="00002A0B"/>
    <w:rsid w:val="000047D9"/>
    <w:rsid w:val="00004EEC"/>
    <w:rsid w:val="000073A3"/>
    <w:rsid w:val="00010E0D"/>
    <w:rsid w:val="00011147"/>
    <w:rsid w:val="00011354"/>
    <w:rsid w:val="0001161B"/>
    <w:rsid w:val="0001623A"/>
    <w:rsid w:val="00020F7C"/>
    <w:rsid w:val="000212A7"/>
    <w:rsid w:val="00022E6E"/>
    <w:rsid w:val="00025A91"/>
    <w:rsid w:val="00031B85"/>
    <w:rsid w:val="000328F3"/>
    <w:rsid w:val="00033624"/>
    <w:rsid w:val="000369EB"/>
    <w:rsid w:val="00037E54"/>
    <w:rsid w:val="000405B1"/>
    <w:rsid w:val="000417FE"/>
    <w:rsid w:val="00041EAF"/>
    <w:rsid w:val="00043A97"/>
    <w:rsid w:val="00045D2C"/>
    <w:rsid w:val="00047CC4"/>
    <w:rsid w:val="000501C3"/>
    <w:rsid w:val="00050603"/>
    <w:rsid w:val="00050793"/>
    <w:rsid w:val="00051430"/>
    <w:rsid w:val="00052AEE"/>
    <w:rsid w:val="00053322"/>
    <w:rsid w:val="0005435F"/>
    <w:rsid w:val="0005471F"/>
    <w:rsid w:val="000553BD"/>
    <w:rsid w:val="00055B38"/>
    <w:rsid w:val="00060C0C"/>
    <w:rsid w:val="00062321"/>
    <w:rsid w:val="00062DD7"/>
    <w:rsid w:val="00063328"/>
    <w:rsid w:val="000637D5"/>
    <w:rsid w:val="00064694"/>
    <w:rsid w:val="000655DD"/>
    <w:rsid w:val="0006769E"/>
    <w:rsid w:val="0007035D"/>
    <w:rsid w:val="000711AE"/>
    <w:rsid w:val="00072979"/>
    <w:rsid w:val="0007497A"/>
    <w:rsid w:val="0007700D"/>
    <w:rsid w:val="00080360"/>
    <w:rsid w:val="00081D23"/>
    <w:rsid w:val="000821BD"/>
    <w:rsid w:val="000839C6"/>
    <w:rsid w:val="00083B24"/>
    <w:rsid w:val="00086674"/>
    <w:rsid w:val="00087769"/>
    <w:rsid w:val="00090D2A"/>
    <w:rsid w:val="00091730"/>
    <w:rsid w:val="00092B53"/>
    <w:rsid w:val="000932C9"/>
    <w:rsid w:val="000941F9"/>
    <w:rsid w:val="00095048"/>
    <w:rsid w:val="00097031"/>
    <w:rsid w:val="000979FE"/>
    <w:rsid w:val="000A1403"/>
    <w:rsid w:val="000A1A5C"/>
    <w:rsid w:val="000A3530"/>
    <w:rsid w:val="000A5DE0"/>
    <w:rsid w:val="000A772A"/>
    <w:rsid w:val="000B03FC"/>
    <w:rsid w:val="000B1665"/>
    <w:rsid w:val="000B37F3"/>
    <w:rsid w:val="000B4246"/>
    <w:rsid w:val="000B4E84"/>
    <w:rsid w:val="000B65CC"/>
    <w:rsid w:val="000B6A21"/>
    <w:rsid w:val="000B7159"/>
    <w:rsid w:val="000C2D7C"/>
    <w:rsid w:val="000C5BF5"/>
    <w:rsid w:val="000C6B49"/>
    <w:rsid w:val="000C6C50"/>
    <w:rsid w:val="000D3A6A"/>
    <w:rsid w:val="000D47BE"/>
    <w:rsid w:val="000D49B2"/>
    <w:rsid w:val="000D4F5C"/>
    <w:rsid w:val="000D4FF2"/>
    <w:rsid w:val="000D60F5"/>
    <w:rsid w:val="000D6886"/>
    <w:rsid w:val="000D70B6"/>
    <w:rsid w:val="000E0F04"/>
    <w:rsid w:val="000E42CA"/>
    <w:rsid w:val="000E60A2"/>
    <w:rsid w:val="000E668A"/>
    <w:rsid w:val="000E70B3"/>
    <w:rsid w:val="000F1DA0"/>
    <w:rsid w:val="000F2939"/>
    <w:rsid w:val="000F6899"/>
    <w:rsid w:val="000F7ACB"/>
    <w:rsid w:val="00101837"/>
    <w:rsid w:val="00101A60"/>
    <w:rsid w:val="00101CD3"/>
    <w:rsid w:val="00102584"/>
    <w:rsid w:val="00102F4E"/>
    <w:rsid w:val="001042F5"/>
    <w:rsid w:val="00105872"/>
    <w:rsid w:val="00107211"/>
    <w:rsid w:val="00110762"/>
    <w:rsid w:val="00112211"/>
    <w:rsid w:val="001122AF"/>
    <w:rsid w:val="00112B5F"/>
    <w:rsid w:val="00113E6E"/>
    <w:rsid w:val="00115751"/>
    <w:rsid w:val="0012375A"/>
    <w:rsid w:val="0012433C"/>
    <w:rsid w:val="00124CA8"/>
    <w:rsid w:val="00124D04"/>
    <w:rsid w:val="00124F82"/>
    <w:rsid w:val="0013184D"/>
    <w:rsid w:val="001342C7"/>
    <w:rsid w:val="00135BA0"/>
    <w:rsid w:val="00140472"/>
    <w:rsid w:val="0014122F"/>
    <w:rsid w:val="00143672"/>
    <w:rsid w:val="00143D0A"/>
    <w:rsid w:val="00144FAF"/>
    <w:rsid w:val="00145134"/>
    <w:rsid w:val="00145146"/>
    <w:rsid w:val="00146954"/>
    <w:rsid w:val="00147B98"/>
    <w:rsid w:val="001500BF"/>
    <w:rsid w:val="0015251B"/>
    <w:rsid w:val="00152C41"/>
    <w:rsid w:val="001539EC"/>
    <w:rsid w:val="00157695"/>
    <w:rsid w:val="00160291"/>
    <w:rsid w:val="00160775"/>
    <w:rsid w:val="00161C5D"/>
    <w:rsid w:val="00161D36"/>
    <w:rsid w:val="00163AEA"/>
    <w:rsid w:val="00167994"/>
    <w:rsid w:val="001703BA"/>
    <w:rsid w:val="00170E1C"/>
    <w:rsid w:val="0017296F"/>
    <w:rsid w:val="0017326B"/>
    <w:rsid w:val="00177D50"/>
    <w:rsid w:val="00180B1D"/>
    <w:rsid w:val="00180C21"/>
    <w:rsid w:val="00181E98"/>
    <w:rsid w:val="00182260"/>
    <w:rsid w:val="00183D71"/>
    <w:rsid w:val="001854A3"/>
    <w:rsid w:val="0019161A"/>
    <w:rsid w:val="00194726"/>
    <w:rsid w:val="00195B29"/>
    <w:rsid w:val="00196B2B"/>
    <w:rsid w:val="00196D7E"/>
    <w:rsid w:val="001A41AB"/>
    <w:rsid w:val="001A4F03"/>
    <w:rsid w:val="001A57E1"/>
    <w:rsid w:val="001A5AE8"/>
    <w:rsid w:val="001A7346"/>
    <w:rsid w:val="001A78DB"/>
    <w:rsid w:val="001B0ABA"/>
    <w:rsid w:val="001B0B70"/>
    <w:rsid w:val="001B5728"/>
    <w:rsid w:val="001B7B7A"/>
    <w:rsid w:val="001C1FAE"/>
    <w:rsid w:val="001C2192"/>
    <w:rsid w:val="001C3BC5"/>
    <w:rsid w:val="001C55C7"/>
    <w:rsid w:val="001C6542"/>
    <w:rsid w:val="001C7130"/>
    <w:rsid w:val="001C7352"/>
    <w:rsid w:val="001C775D"/>
    <w:rsid w:val="001C7D85"/>
    <w:rsid w:val="001D0438"/>
    <w:rsid w:val="001D2BCA"/>
    <w:rsid w:val="001E1625"/>
    <w:rsid w:val="001E340A"/>
    <w:rsid w:val="001E4646"/>
    <w:rsid w:val="001E5819"/>
    <w:rsid w:val="001E680E"/>
    <w:rsid w:val="001E6F0C"/>
    <w:rsid w:val="001E7075"/>
    <w:rsid w:val="001F1724"/>
    <w:rsid w:val="001F2C79"/>
    <w:rsid w:val="001F4712"/>
    <w:rsid w:val="001F50EB"/>
    <w:rsid w:val="001F7D15"/>
    <w:rsid w:val="00200230"/>
    <w:rsid w:val="00200B03"/>
    <w:rsid w:val="00202698"/>
    <w:rsid w:val="00202B22"/>
    <w:rsid w:val="002040E8"/>
    <w:rsid w:val="00204611"/>
    <w:rsid w:val="0020488E"/>
    <w:rsid w:val="00205708"/>
    <w:rsid w:val="00206C41"/>
    <w:rsid w:val="00210558"/>
    <w:rsid w:val="00211219"/>
    <w:rsid w:val="002113C7"/>
    <w:rsid w:val="00213682"/>
    <w:rsid w:val="00214174"/>
    <w:rsid w:val="00214746"/>
    <w:rsid w:val="00216694"/>
    <w:rsid w:val="002171D9"/>
    <w:rsid w:val="00217EC0"/>
    <w:rsid w:val="0022082D"/>
    <w:rsid w:val="00220C75"/>
    <w:rsid w:val="00220D29"/>
    <w:rsid w:val="00224F27"/>
    <w:rsid w:val="00225034"/>
    <w:rsid w:val="00225F1E"/>
    <w:rsid w:val="00230303"/>
    <w:rsid w:val="00230725"/>
    <w:rsid w:val="00231238"/>
    <w:rsid w:val="00232732"/>
    <w:rsid w:val="0023422A"/>
    <w:rsid w:val="00234841"/>
    <w:rsid w:val="00235A69"/>
    <w:rsid w:val="002368B5"/>
    <w:rsid w:val="00245447"/>
    <w:rsid w:val="00251628"/>
    <w:rsid w:val="00253BD7"/>
    <w:rsid w:val="0025501A"/>
    <w:rsid w:val="0025526E"/>
    <w:rsid w:val="00256319"/>
    <w:rsid w:val="00257B5C"/>
    <w:rsid w:val="00257CAF"/>
    <w:rsid w:val="00263DFD"/>
    <w:rsid w:val="00264AD4"/>
    <w:rsid w:val="00265C96"/>
    <w:rsid w:val="00270392"/>
    <w:rsid w:val="00270513"/>
    <w:rsid w:val="0027052C"/>
    <w:rsid w:val="0027171C"/>
    <w:rsid w:val="00271B7A"/>
    <w:rsid w:val="0027202C"/>
    <w:rsid w:val="00272E5D"/>
    <w:rsid w:val="00272EC8"/>
    <w:rsid w:val="00275B3E"/>
    <w:rsid w:val="00275DED"/>
    <w:rsid w:val="00282241"/>
    <w:rsid w:val="00283D70"/>
    <w:rsid w:val="0028452B"/>
    <w:rsid w:val="002850E0"/>
    <w:rsid w:val="00286500"/>
    <w:rsid w:val="0029402A"/>
    <w:rsid w:val="00294CA4"/>
    <w:rsid w:val="00295F3D"/>
    <w:rsid w:val="002967FB"/>
    <w:rsid w:val="002968E6"/>
    <w:rsid w:val="00297BC0"/>
    <w:rsid w:val="002A1895"/>
    <w:rsid w:val="002A1D82"/>
    <w:rsid w:val="002A780A"/>
    <w:rsid w:val="002A7D28"/>
    <w:rsid w:val="002B1B98"/>
    <w:rsid w:val="002B1CAE"/>
    <w:rsid w:val="002B2BE7"/>
    <w:rsid w:val="002B2DEC"/>
    <w:rsid w:val="002B364D"/>
    <w:rsid w:val="002B3939"/>
    <w:rsid w:val="002B717F"/>
    <w:rsid w:val="002C0BD4"/>
    <w:rsid w:val="002C304F"/>
    <w:rsid w:val="002C6AD1"/>
    <w:rsid w:val="002D3998"/>
    <w:rsid w:val="002D3EEE"/>
    <w:rsid w:val="002D4AB1"/>
    <w:rsid w:val="002D5A88"/>
    <w:rsid w:val="002D6BB7"/>
    <w:rsid w:val="002E2B9D"/>
    <w:rsid w:val="002E372E"/>
    <w:rsid w:val="002E3D88"/>
    <w:rsid w:val="002E6BC7"/>
    <w:rsid w:val="002F0696"/>
    <w:rsid w:val="002F49A2"/>
    <w:rsid w:val="002F6DA8"/>
    <w:rsid w:val="00302A9E"/>
    <w:rsid w:val="00302F39"/>
    <w:rsid w:val="00304F90"/>
    <w:rsid w:val="003057FF"/>
    <w:rsid w:val="003064CE"/>
    <w:rsid w:val="00307BFD"/>
    <w:rsid w:val="00307C0F"/>
    <w:rsid w:val="00310C79"/>
    <w:rsid w:val="0031190D"/>
    <w:rsid w:val="0031322B"/>
    <w:rsid w:val="00315D1A"/>
    <w:rsid w:val="00320300"/>
    <w:rsid w:val="00320C9D"/>
    <w:rsid w:val="003234F5"/>
    <w:rsid w:val="00323E29"/>
    <w:rsid w:val="00323E50"/>
    <w:rsid w:val="00323E51"/>
    <w:rsid w:val="00323F11"/>
    <w:rsid w:val="00325196"/>
    <w:rsid w:val="0032709F"/>
    <w:rsid w:val="003307F0"/>
    <w:rsid w:val="00333977"/>
    <w:rsid w:val="00333CA4"/>
    <w:rsid w:val="00333EE6"/>
    <w:rsid w:val="00334D17"/>
    <w:rsid w:val="00335082"/>
    <w:rsid w:val="00336008"/>
    <w:rsid w:val="0033790F"/>
    <w:rsid w:val="0034165D"/>
    <w:rsid w:val="00341E63"/>
    <w:rsid w:val="00342AC6"/>
    <w:rsid w:val="00342B7C"/>
    <w:rsid w:val="00346082"/>
    <w:rsid w:val="0034726A"/>
    <w:rsid w:val="0035098C"/>
    <w:rsid w:val="003517F0"/>
    <w:rsid w:val="003519B2"/>
    <w:rsid w:val="0035369A"/>
    <w:rsid w:val="00356CB7"/>
    <w:rsid w:val="00361F60"/>
    <w:rsid w:val="00365CDF"/>
    <w:rsid w:val="00370507"/>
    <w:rsid w:val="00374A91"/>
    <w:rsid w:val="00377089"/>
    <w:rsid w:val="00380989"/>
    <w:rsid w:val="00381707"/>
    <w:rsid w:val="00382CA3"/>
    <w:rsid w:val="00384E94"/>
    <w:rsid w:val="00387085"/>
    <w:rsid w:val="00396643"/>
    <w:rsid w:val="003A062F"/>
    <w:rsid w:val="003A3AE3"/>
    <w:rsid w:val="003A3EE0"/>
    <w:rsid w:val="003A5F40"/>
    <w:rsid w:val="003A79DB"/>
    <w:rsid w:val="003B0F68"/>
    <w:rsid w:val="003B3888"/>
    <w:rsid w:val="003B3C9C"/>
    <w:rsid w:val="003B635B"/>
    <w:rsid w:val="003B6524"/>
    <w:rsid w:val="003B7456"/>
    <w:rsid w:val="003B7B9F"/>
    <w:rsid w:val="003B7BB5"/>
    <w:rsid w:val="003C0161"/>
    <w:rsid w:val="003C12A0"/>
    <w:rsid w:val="003C2DED"/>
    <w:rsid w:val="003C573A"/>
    <w:rsid w:val="003C5814"/>
    <w:rsid w:val="003C7BBF"/>
    <w:rsid w:val="003D1E16"/>
    <w:rsid w:val="003D2263"/>
    <w:rsid w:val="003D311B"/>
    <w:rsid w:val="003D69F1"/>
    <w:rsid w:val="003E2277"/>
    <w:rsid w:val="003E2EAB"/>
    <w:rsid w:val="003E35FF"/>
    <w:rsid w:val="003E3D4A"/>
    <w:rsid w:val="003E4766"/>
    <w:rsid w:val="003E4CBA"/>
    <w:rsid w:val="003E54B3"/>
    <w:rsid w:val="003E6586"/>
    <w:rsid w:val="003E7FC6"/>
    <w:rsid w:val="003F11F0"/>
    <w:rsid w:val="003F3D58"/>
    <w:rsid w:val="003F3F73"/>
    <w:rsid w:val="00400201"/>
    <w:rsid w:val="0040187D"/>
    <w:rsid w:val="00402486"/>
    <w:rsid w:val="00403EDD"/>
    <w:rsid w:val="00404101"/>
    <w:rsid w:val="0040569C"/>
    <w:rsid w:val="00407103"/>
    <w:rsid w:val="00412809"/>
    <w:rsid w:val="0041280D"/>
    <w:rsid w:val="004148C9"/>
    <w:rsid w:val="00415E58"/>
    <w:rsid w:val="00416A8E"/>
    <w:rsid w:val="00416F6A"/>
    <w:rsid w:val="00420353"/>
    <w:rsid w:val="004212CB"/>
    <w:rsid w:val="00421339"/>
    <w:rsid w:val="00422661"/>
    <w:rsid w:val="00423238"/>
    <w:rsid w:val="00424457"/>
    <w:rsid w:val="0042641F"/>
    <w:rsid w:val="00426D9E"/>
    <w:rsid w:val="00431C69"/>
    <w:rsid w:val="00432AEA"/>
    <w:rsid w:val="0043395B"/>
    <w:rsid w:val="0043653A"/>
    <w:rsid w:val="00436F67"/>
    <w:rsid w:val="00437FC6"/>
    <w:rsid w:val="0044156F"/>
    <w:rsid w:val="00444FE6"/>
    <w:rsid w:val="00451B2F"/>
    <w:rsid w:val="00452019"/>
    <w:rsid w:val="004533CE"/>
    <w:rsid w:val="004540C3"/>
    <w:rsid w:val="00454CC1"/>
    <w:rsid w:val="00455BDF"/>
    <w:rsid w:val="00456E87"/>
    <w:rsid w:val="00457110"/>
    <w:rsid w:val="0045787F"/>
    <w:rsid w:val="00457F07"/>
    <w:rsid w:val="0046202E"/>
    <w:rsid w:val="00463C0F"/>
    <w:rsid w:val="00465857"/>
    <w:rsid w:val="004661CC"/>
    <w:rsid w:val="0046638D"/>
    <w:rsid w:val="004666A5"/>
    <w:rsid w:val="0046674F"/>
    <w:rsid w:val="004702BF"/>
    <w:rsid w:val="004702F8"/>
    <w:rsid w:val="00471482"/>
    <w:rsid w:val="00473235"/>
    <w:rsid w:val="00474128"/>
    <w:rsid w:val="00481377"/>
    <w:rsid w:val="00481E2B"/>
    <w:rsid w:val="004834B4"/>
    <w:rsid w:val="00484A6C"/>
    <w:rsid w:val="00484E84"/>
    <w:rsid w:val="00486729"/>
    <w:rsid w:val="00490E6F"/>
    <w:rsid w:val="00493EF4"/>
    <w:rsid w:val="00494B2A"/>
    <w:rsid w:val="00495E96"/>
    <w:rsid w:val="00496774"/>
    <w:rsid w:val="004A35AB"/>
    <w:rsid w:val="004A3695"/>
    <w:rsid w:val="004A4A52"/>
    <w:rsid w:val="004A7952"/>
    <w:rsid w:val="004A7AE1"/>
    <w:rsid w:val="004B3C6F"/>
    <w:rsid w:val="004B5D56"/>
    <w:rsid w:val="004B79C2"/>
    <w:rsid w:val="004C298B"/>
    <w:rsid w:val="004C60B9"/>
    <w:rsid w:val="004D01AD"/>
    <w:rsid w:val="004D0C26"/>
    <w:rsid w:val="004D1888"/>
    <w:rsid w:val="004D4367"/>
    <w:rsid w:val="004D4543"/>
    <w:rsid w:val="004D6191"/>
    <w:rsid w:val="004E27EE"/>
    <w:rsid w:val="004E43A7"/>
    <w:rsid w:val="004E5734"/>
    <w:rsid w:val="004E62A0"/>
    <w:rsid w:val="004F2088"/>
    <w:rsid w:val="004F326F"/>
    <w:rsid w:val="004F431C"/>
    <w:rsid w:val="004F4476"/>
    <w:rsid w:val="004F58EA"/>
    <w:rsid w:val="004F7DC7"/>
    <w:rsid w:val="005001BD"/>
    <w:rsid w:val="00500C4C"/>
    <w:rsid w:val="00501AC1"/>
    <w:rsid w:val="00501F96"/>
    <w:rsid w:val="0050278C"/>
    <w:rsid w:val="0050705F"/>
    <w:rsid w:val="00507434"/>
    <w:rsid w:val="00510247"/>
    <w:rsid w:val="00510FE1"/>
    <w:rsid w:val="00512EEC"/>
    <w:rsid w:val="005138E0"/>
    <w:rsid w:val="00513B3F"/>
    <w:rsid w:val="00516455"/>
    <w:rsid w:val="005208C3"/>
    <w:rsid w:val="00520969"/>
    <w:rsid w:val="0052097A"/>
    <w:rsid w:val="005212D8"/>
    <w:rsid w:val="00521C18"/>
    <w:rsid w:val="00522F9C"/>
    <w:rsid w:val="00523557"/>
    <w:rsid w:val="005235CF"/>
    <w:rsid w:val="00524330"/>
    <w:rsid w:val="0052766F"/>
    <w:rsid w:val="0052780C"/>
    <w:rsid w:val="00533156"/>
    <w:rsid w:val="00533F24"/>
    <w:rsid w:val="00534361"/>
    <w:rsid w:val="005349EA"/>
    <w:rsid w:val="00535290"/>
    <w:rsid w:val="00535D0E"/>
    <w:rsid w:val="00536EDF"/>
    <w:rsid w:val="0053780E"/>
    <w:rsid w:val="00537ADC"/>
    <w:rsid w:val="00537DC8"/>
    <w:rsid w:val="00543903"/>
    <w:rsid w:val="00543968"/>
    <w:rsid w:val="005457DC"/>
    <w:rsid w:val="005460AE"/>
    <w:rsid w:val="00551B2D"/>
    <w:rsid w:val="005542ED"/>
    <w:rsid w:val="005551D7"/>
    <w:rsid w:val="00555344"/>
    <w:rsid w:val="00555CAB"/>
    <w:rsid w:val="005622E8"/>
    <w:rsid w:val="00564E6F"/>
    <w:rsid w:val="00565B93"/>
    <w:rsid w:val="00567976"/>
    <w:rsid w:val="00570A4B"/>
    <w:rsid w:val="00570B94"/>
    <w:rsid w:val="00571AD6"/>
    <w:rsid w:val="00573F05"/>
    <w:rsid w:val="005753E9"/>
    <w:rsid w:val="00575742"/>
    <w:rsid w:val="00587231"/>
    <w:rsid w:val="00590173"/>
    <w:rsid w:val="00593343"/>
    <w:rsid w:val="00593379"/>
    <w:rsid w:val="00595BA8"/>
    <w:rsid w:val="005A0260"/>
    <w:rsid w:val="005A6D74"/>
    <w:rsid w:val="005A6E01"/>
    <w:rsid w:val="005A7DF9"/>
    <w:rsid w:val="005B38A7"/>
    <w:rsid w:val="005B4EEB"/>
    <w:rsid w:val="005C17ED"/>
    <w:rsid w:val="005C19DE"/>
    <w:rsid w:val="005C2BFD"/>
    <w:rsid w:val="005C300A"/>
    <w:rsid w:val="005C3AA1"/>
    <w:rsid w:val="005C4A09"/>
    <w:rsid w:val="005C5066"/>
    <w:rsid w:val="005C54D5"/>
    <w:rsid w:val="005C56B7"/>
    <w:rsid w:val="005C5AB7"/>
    <w:rsid w:val="005C6CBF"/>
    <w:rsid w:val="005C764D"/>
    <w:rsid w:val="005D085E"/>
    <w:rsid w:val="005D4A09"/>
    <w:rsid w:val="005D67F7"/>
    <w:rsid w:val="005D7310"/>
    <w:rsid w:val="005E2519"/>
    <w:rsid w:val="005E72A9"/>
    <w:rsid w:val="005F41CD"/>
    <w:rsid w:val="005F5928"/>
    <w:rsid w:val="005F609D"/>
    <w:rsid w:val="005F69DE"/>
    <w:rsid w:val="00600007"/>
    <w:rsid w:val="00601CB5"/>
    <w:rsid w:val="00602458"/>
    <w:rsid w:val="006051F0"/>
    <w:rsid w:val="006053D0"/>
    <w:rsid w:val="00606521"/>
    <w:rsid w:val="0060670E"/>
    <w:rsid w:val="0061108E"/>
    <w:rsid w:val="00611644"/>
    <w:rsid w:val="00615593"/>
    <w:rsid w:val="00617A54"/>
    <w:rsid w:val="00620AED"/>
    <w:rsid w:val="00620AFA"/>
    <w:rsid w:val="00622627"/>
    <w:rsid w:val="00623E60"/>
    <w:rsid w:val="0062469F"/>
    <w:rsid w:val="00625702"/>
    <w:rsid w:val="00631311"/>
    <w:rsid w:val="006330DB"/>
    <w:rsid w:val="006347E2"/>
    <w:rsid w:val="00634D92"/>
    <w:rsid w:val="0063584F"/>
    <w:rsid w:val="00635D4C"/>
    <w:rsid w:val="00636DC6"/>
    <w:rsid w:val="006409F1"/>
    <w:rsid w:val="00640BF8"/>
    <w:rsid w:val="00641D70"/>
    <w:rsid w:val="006426EC"/>
    <w:rsid w:val="00643C1B"/>
    <w:rsid w:val="00646DE4"/>
    <w:rsid w:val="006477A2"/>
    <w:rsid w:val="00652EE2"/>
    <w:rsid w:val="006531D4"/>
    <w:rsid w:val="00653410"/>
    <w:rsid w:val="006547E3"/>
    <w:rsid w:val="0065759B"/>
    <w:rsid w:val="00661A30"/>
    <w:rsid w:val="006707E7"/>
    <w:rsid w:val="00670A77"/>
    <w:rsid w:val="00672217"/>
    <w:rsid w:val="00672827"/>
    <w:rsid w:val="00687A93"/>
    <w:rsid w:val="00687E57"/>
    <w:rsid w:val="006908E8"/>
    <w:rsid w:val="0069091E"/>
    <w:rsid w:val="00690E7B"/>
    <w:rsid w:val="00691609"/>
    <w:rsid w:val="0069168B"/>
    <w:rsid w:val="00692DE4"/>
    <w:rsid w:val="00693605"/>
    <w:rsid w:val="00695C62"/>
    <w:rsid w:val="006A093F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D1456"/>
    <w:rsid w:val="006D1C05"/>
    <w:rsid w:val="006D1D4E"/>
    <w:rsid w:val="006D3420"/>
    <w:rsid w:val="006D44EC"/>
    <w:rsid w:val="006D53D9"/>
    <w:rsid w:val="006D6498"/>
    <w:rsid w:val="006E071E"/>
    <w:rsid w:val="006E0933"/>
    <w:rsid w:val="006E13CA"/>
    <w:rsid w:val="006E16C6"/>
    <w:rsid w:val="006E43B2"/>
    <w:rsid w:val="006E4515"/>
    <w:rsid w:val="006E5830"/>
    <w:rsid w:val="006E68A8"/>
    <w:rsid w:val="006F270B"/>
    <w:rsid w:val="006F4413"/>
    <w:rsid w:val="006F7B37"/>
    <w:rsid w:val="006F7D82"/>
    <w:rsid w:val="007002B3"/>
    <w:rsid w:val="007018A8"/>
    <w:rsid w:val="0070284D"/>
    <w:rsid w:val="00704A97"/>
    <w:rsid w:val="007050AE"/>
    <w:rsid w:val="00710A19"/>
    <w:rsid w:val="00711137"/>
    <w:rsid w:val="007118E5"/>
    <w:rsid w:val="00711C4A"/>
    <w:rsid w:val="00712085"/>
    <w:rsid w:val="0071251E"/>
    <w:rsid w:val="007125AD"/>
    <w:rsid w:val="00712853"/>
    <w:rsid w:val="007129A1"/>
    <w:rsid w:val="007136D3"/>
    <w:rsid w:val="00714F03"/>
    <w:rsid w:val="007152A3"/>
    <w:rsid w:val="00715C6A"/>
    <w:rsid w:val="00716CFE"/>
    <w:rsid w:val="0072048D"/>
    <w:rsid w:val="007222A1"/>
    <w:rsid w:val="00724AF6"/>
    <w:rsid w:val="0072692E"/>
    <w:rsid w:val="00726AF7"/>
    <w:rsid w:val="00730244"/>
    <w:rsid w:val="007309E9"/>
    <w:rsid w:val="00731A00"/>
    <w:rsid w:val="007320F1"/>
    <w:rsid w:val="00733E88"/>
    <w:rsid w:val="007347C9"/>
    <w:rsid w:val="00734C20"/>
    <w:rsid w:val="00736A35"/>
    <w:rsid w:val="00736C8E"/>
    <w:rsid w:val="00736CAA"/>
    <w:rsid w:val="007415C6"/>
    <w:rsid w:val="00741A29"/>
    <w:rsid w:val="00742A01"/>
    <w:rsid w:val="007452B2"/>
    <w:rsid w:val="007452F3"/>
    <w:rsid w:val="007460A4"/>
    <w:rsid w:val="0074671D"/>
    <w:rsid w:val="00752C64"/>
    <w:rsid w:val="0075558E"/>
    <w:rsid w:val="00755BEE"/>
    <w:rsid w:val="00757881"/>
    <w:rsid w:val="007578C9"/>
    <w:rsid w:val="00760FE0"/>
    <w:rsid w:val="00762362"/>
    <w:rsid w:val="00763334"/>
    <w:rsid w:val="0076348E"/>
    <w:rsid w:val="00764022"/>
    <w:rsid w:val="0076539B"/>
    <w:rsid w:val="0076735B"/>
    <w:rsid w:val="0076770B"/>
    <w:rsid w:val="00770128"/>
    <w:rsid w:val="00770304"/>
    <w:rsid w:val="00770682"/>
    <w:rsid w:val="007707D6"/>
    <w:rsid w:val="007730F7"/>
    <w:rsid w:val="00773391"/>
    <w:rsid w:val="00774B8B"/>
    <w:rsid w:val="007755F5"/>
    <w:rsid w:val="0077599C"/>
    <w:rsid w:val="00776F55"/>
    <w:rsid w:val="00777506"/>
    <w:rsid w:val="007837B1"/>
    <w:rsid w:val="0078646E"/>
    <w:rsid w:val="007865BF"/>
    <w:rsid w:val="00792039"/>
    <w:rsid w:val="00792248"/>
    <w:rsid w:val="007959EE"/>
    <w:rsid w:val="007970DB"/>
    <w:rsid w:val="007A07BC"/>
    <w:rsid w:val="007A3602"/>
    <w:rsid w:val="007A38ED"/>
    <w:rsid w:val="007A3E45"/>
    <w:rsid w:val="007A4703"/>
    <w:rsid w:val="007A4C28"/>
    <w:rsid w:val="007A5121"/>
    <w:rsid w:val="007A64EB"/>
    <w:rsid w:val="007B05DE"/>
    <w:rsid w:val="007B1BA1"/>
    <w:rsid w:val="007B2F93"/>
    <w:rsid w:val="007B328D"/>
    <w:rsid w:val="007B6225"/>
    <w:rsid w:val="007B752B"/>
    <w:rsid w:val="007B7F4E"/>
    <w:rsid w:val="007C1EAD"/>
    <w:rsid w:val="007C4842"/>
    <w:rsid w:val="007C4E9C"/>
    <w:rsid w:val="007C4EDB"/>
    <w:rsid w:val="007C511D"/>
    <w:rsid w:val="007C5DC8"/>
    <w:rsid w:val="007C6A1A"/>
    <w:rsid w:val="007C743D"/>
    <w:rsid w:val="007D0E23"/>
    <w:rsid w:val="007D14AF"/>
    <w:rsid w:val="007D17C4"/>
    <w:rsid w:val="007D1C6E"/>
    <w:rsid w:val="007D3393"/>
    <w:rsid w:val="007D5F43"/>
    <w:rsid w:val="007D634F"/>
    <w:rsid w:val="007D680C"/>
    <w:rsid w:val="007D6C58"/>
    <w:rsid w:val="007D7AA9"/>
    <w:rsid w:val="007D7B12"/>
    <w:rsid w:val="007E00D4"/>
    <w:rsid w:val="007E016A"/>
    <w:rsid w:val="007E0DCA"/>
    <w:rsid w:val="007E36AE"/>
    <w:rsid w:val="007F2A2B"/>
    <w:rsid w:val="007F7F3E"/>
    <w:rsid w:val="00801451"/>
    <w:rsid w:val="0080481B"/>
    <w:rsid w:val="00804851"/>
    <w:rsid w:val="00805082"/>
    <w:rsid w:val="0081054B"/>
    <w:rsid w:val="0081766D"/>
    <w:rsid w:val="008205A6"/>
    <w:rsid w:val="00825A6E"/>
    <w:rsid w:val="00833FE2"/>
    <w:rsid w:val="00834359"/>
    <w:rsid w:val="0083436D"/>
    <w:rsid w:val="00835604"/>
    <w:rsid w:val="00835AAE"/>
    <w:rsid w:val="00835DC5"/>
    <w:rsid w:val="0084066F"/>
    <w:rsid w:val="00840F5C"/>
    <w:rsid w:val="0084105C"/>
    <w:rsid w:val="008415FC"/>
    <w:rsid w:val="00842387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E64"/>
    <w:rsid w:val="00867FCA"/>
    <w:rsid w:val="00871E03"/>
    <w:rsid w:val="0087209F"/>
    <w:rsid w:val="00874423"/>
    <w:rsid w:val="008744E1"/>
    <w:rsid w:val="00875DC8"/>
    <w:rsid w:val="00876D97"/>
    <w:rsid w:val="00877B19"/>
    <w:rsid w:val="00877EF5"/>
    <w:rsid w:val="00881DC8"/>
    <w:rsid w:val="008832AA"/>
    <w:rsid w:val="00884F42"/>
    <w:rsid w:val="00885326"/>
    <w:rsid w:val="008857A5"/>
    <w:rsid w:val="00887653"/>
    <w:rsid w:val="0089447A"/>
    <w:rsid w:val="00894688"/>
    <w:rsid w:val="008950B0"/>
    <w:rsid w:val="00896850"/>
    <w:rsid w:val="0089752B"/>
    <w:rsid w:val="008A0752"/>
    <w:rsid w:val="008A44F3"/>
    <w:rsid w:val="008A45B9"/>
    <w:rsid w:val="008A5B01"/>
    <w:rsid w:val="008A7A4E"/>
    <w:rsid w:val="008A7F75"/>
    <w:rsid w:val="008B0E09"/>
    <w:rsid w:val="008B11CC"/>
    <w:rsid w:val="008B3EF9"/>
    <w:rsid w:val="008B4E67"/>
    <w:rsid w:val="008B7310"/>
    <w:rsid w:val="008B79D3"/>
    <w:rsid w:val="008C0F7B"/>
    <w:rsid w:val="008C2051"/>
    <w:rsid w:val="008C2833"/>
    <w:rsid w:val="008C3063"/>
    <w:rsid w:val="008C4C17"/>
    <w:rsid w:val="008C520B"/>
    <w:rsid w:val="008D23EA"/>
    <w:rsid w:val="008D2AE2"/>
    <w:rsid w:val="008D7171"/>
    <w:rsid w:val="008D78F9"/>
    <w:rsid w:val="008E0093"/>
    <w:rsid w:val="008E1525"/>
    <w:rsid w:val="008E2EF9"/>
    <w:rsid w:val="008E45EA"/>
    <w:rsid w:val="008F0B0F"/>
    <w:rsid w:val="008F11C2"/>
    <w:rsid w:val="008F1DE1"/>
    <w:rsid w:val="008F6001"/>
    <w:rsid w:val="008F6F6F"/>
    <w:rsid w:val="008F7239"/>
    <w:rsid w:val="008F7FD8"/>
    <w:rsid w:val="0090087B"/>
    <w:rsid w:val="00901064"/>
    <w:rsid w:val="00901475"/>
    <w:rsid w:val="00903036"/>
    <w:rsid w:val="00903FC5"/>
    <w:rsid w:val="009064BA"/>
    <w:rsid w:val="00911AB6"/>
    <w:rsid w:val="009125FF"/>
    <w:rsid w:val="00912785"/>
    <w:rsid w:val="00912B23"/>
    <w:rsid w:val="00914C1A"/>
    <w:rsid w:val="00915E46"/>
    <w:rsid w:val="0091644D"/>
    <w:rsid w:val="00917DBD"/>
    <w:rsid w:val="00920336"/>
    <w:rsid w:val="009204DB"/>
    <w:rsid w:val="0092292B"/>
    <w:rsid w:val="009237C8"/>
    <w:rsid w:val="00927EDC"/>
    <w:rsid w:val="009314C6"/>
    <w:rsid w:val="00931FED"/>
    <w:rsid w:val="009321AB"/>
    <w:rsid w:val="00932CB6"/>
    <w:rsid w:val="009341B8"/>
    <w:rsid w:val="0093494B"/>
    <w:rsid w:val="00936DA2"/>
    <w:rsid w:val="0093756F"/>
    <w:rsid w:val="00942797"/>
    <w:rsid w:val="009427B1"/>
    <w:rsid w:val="00944607"/>
    <w:rsid w:val="0094499D"/>
    <w:rsid w:val="00946FE6"/>
    <w:rsid w:val="00950970"/>
    <w:rsid w:val="009528E6"/>
    <w:rsid w:val="009533C5"/>
    <w:rsid w:val="00954317"/>
    <w:rsid w:val="00955B5B"/>
    <w:rsid w:val="00956569"/>
    <w:rsid w:val="009644C3"/>
    <w:rsid w:val="009651FD"/>
    <w:rsid w:val="0096630C"/>
    <w:rsid w:val="009710D8"/>
    <w:rsid w:val="0097219C"/>
    <w:rsid w:val="009729DB"/>
    <w:rsid w:val="00974592"/>
    <w:rsid w:val="00977127"/>
    <w:rsid w:val="009821B9"/>
    <w:rsid w:val="009825D5"/>
    <w:rsid w:val="00985468"/>
    <w:rsid w:val="00986282"/>
    <w:rsid w:val="00986320"/>
    <w:rsid w:val="00990FE0"/>
    <w:rsid w:val="00992555"/>
    <w:rsid w:val="009944E6"/>
    <w:rsid w:val="00995A50"/>
    <w:rsid w:val="00996F6C"/>
    <w:rsid w:val="009A0349"/>
    <w:rsid w:val="009A274C"/>
    <w:rsid w:val="009A2F5A"/>
    <w:rsid w:val="009A3681"/>
    <w:rsid w:val="009A44BC"/>
    <w:rsid w:val="009A61B8"/>
    <w:rsid w:val="009A62B7"/>
    <w:rsid w:val="009A6A1E"/>
    <w:rsid w:val="009B06E1"/>
    <w:rsid w:val="009B2024"/>
    <w:rsid w:val="009B23C8"/>
    <w:rsid w:val="009B2A7F"/>
    <w:rsid w:val="009B3E89"/>
    <w:rsid w:val="009B5D23"/>
    <w:rsid w:val="009B69CF"/>
    <w:rsid w:val="009B70AD"/>
    <w:rsid w:val="009B7129"/>
    <w:rsid w:val="009B7FA9"/>
    <w:rsid w:val="009C10CB"/>
    <w:rsid w:val="009C1214"/>
    <w:rsid w:val="009C1A01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247"/>
    <w:rsid w:val="009D74F5"/>
    <w:rsid w:val="009D790E"/>
    <w:rsid w:val="009D7C81"/>
    <w:rsid w:val="009E1BD1"/>
    <w:rsid w:val="009E37A8"/>
    <w:rsid w:val="009E4186"/>
    <w:rsid w:val="009E6151"/>
    <w:rsid w:val="009E7704"/>
    <w:rsid w:val="009F12E1"/>
    <w:rsid w:val="009F1A5F"/>
    <w:rsid w:val="009F2D87"/>
    <w:rsid w:val="009F376C"/>
    <w:rsid w:val="009F6230"/>
    <w:rsid w:val="00A0428B"/>
    <w:rsid w:val="00A04495"/>
    <w:rsid w:val="00A04EBD"/>
    <w:rsid w:val="00A062BE"/>
    <w:rsid w:val="00A07815"/>
    <w:rsid w:val="00A10523"/>
    <w:rsid w:val="00A107C4"/>
    <w:rsid w:val="00A11EAA"/>
    <w:rsid w:val="00A13E9A"/>
    <w:rsid w:val="00A13EBF"/>
    <w:rsid w:val="00A14065"/>
    <w:rsid w:val="00A1454A"/>
    <w:rsid w:val="00A14F7C"/>
    <w:rsid w:val="00A15299"/>
    <w:rsid w:val="00A1595A"/>
    <w:rsid w:val="00A16361"/>
    <w:rsid w:val="00A16AD8"/>
    <w:rsid w:val="00A20FAB"/>
    <w:rsid w:val="00A223AB"/>
    <w:rsid w:val="00A236EA"/>
    <w:rsid w:val="00A243EB"/>
    <w:rsid w:val="00A25ACC"/>
    <w:rsid w:val="00A26FE5"/>
    <w:rsid w:val="00A30198"/>
    <w:rsid w:val="00A30932"/>
    <w:rsid w:val="00A31D19"/>
    <w:rsid w:val="00A31E2D"/>
    <w:rsid w:val="00A32742"/>
    <w:rsid w:val="00A3462A"/>
    <w:rsid w:val="00A3511E"/>
    <w:rsid w:val="00A36D58"/>
    <w:rsid w:val="00A4032E"/>
    <w:rsid w:val="00A4210C"/>
    <w:rsid w:val="00A42E62"/>
    <w:rsid w:val="00A44590"/>
    <w:rsid w:val="00A44656"/>
    <w:rsid w:val="00A455B4"/>
    <w:rsid w:val="00A45D9F"/>
    <w:rsid w:val="00A46337"/>
    <w:rsid w:val="00A479F6"/>
    <w:rsid w:val="00A47AC1"/>
    <w:rsid w:val="00A575B9"/>
    <w:rsid w:val="00A57C7B"/>
    <w:rsid w:val="00A609E0"/>
    <w:rsid w:val="00A60A21"/>
    <w:rsid w:val="00A61163"/>
    <w:rsid w:val="00A621D8"/>
    <w:rsid w:val="00A6420E"/>
    <w:rsid w:val="00A6497F"/>
    <w:rsid w:val="00A65DB6"/>
    <w:rsid w:val="00A73E8B"/>
    <w:rsid w:val="00A74185"/>
    <w:rsid w:val="00A75D61"/>
    <w:rsid w:val="00A81920"/>
    <w:rsid w:val="00A8251D"/>
    <w:rsid w:val="00A83B3B"/>
    <w:rsid w:val="00A84D9D"/>
    <w:rsid w:val="00A85118"/>
    <w:rsid w:val="00A87B8C"/>
    <w:rsid w:val="00A963CE"/>
    <w:rsid w:val="00A964E8"/>
    <w:rsid w:val="00A96C00"/>
    <w:rsid w:val="00A96E1C"/>
    <w:rsid w:val="00AA0F97"/>
    <w:rsid w:val="00AA620D"/>
    <w:rsid w:val="00AB0F7A"/>
    <w:rsid w:val="00AB1559"/>
    <w:rsid w:val="00AB438D"/>
    <w:rsid w:val="00AB4641"/>
    <w:rsid w:val="00AC0333"/>
    <w:rsid w:val="00AC07A1"/>
    <w:rsid w:val="00AC3DBD"/>
    <w:rsid w:val="00AC3E56"/>
    <w:rsid w:val="00AC588D"/>
    <w:rsid w:val="00AC6F1D"/>
    <w:rsid w:val="00AD0265"/>
    <w:rsid w:val="00AD2C5A"/>
    <w:rsid w:val="00AD3400"/>
    <w:rsid w:val="00AD3996"/>
    <w:rsid w:val="00AD3F09"/>
    <w:rsid w:val="00AD7221"/>
    <w:rsid w:val="00AD7A5E"/>
    <w:rsid w:val="00AD7BC8"/>
    <w:rsid w:val="00AE2671"/>
    <w:rsid w:val="00AE36B0"/>
    <w:rsid w:val="00AE498A"/>
    <w:rsid w:val="00AE6C5F"/>
    <w:rsid w:val="00AF3BDC"/>
    <w:rsid w:val="00AF3F94"/>
    <w:rsid w:val="00AF5973"/>
    <w:rsid w:val="00B004BC"/>
    <w:rsid w:val="00B01EFD"/>
    <w:rsid w:val="00B043B1"/>
    <w:rsid w:val="00B05F63"/>
    <w:rsid w:val="00B063E8"/>
    <w:rsid w:val="00B06590"/>
    <w:rsid w:val="00B128B2"/>
    <w:rsid w:val="00B131C4"/>
    <w:rsid w:val="00B13215"/>
    <w:rsid w:val="00B1572F"/>
    <w:rsid w:val="00B16746"/>
    <w:rsid w:val="00B20688"/>
    <w:rsid w:val="00B20EDD"/>
    <w:rsid w:val="00B231AD"/>
    <w:rsid w:val="00B2391A"/>
    <w:rsid w:val="00B248F2"/>
    <w:rsid w:val="00B2635B"/>
    <w:rsid w:val="00B27A4C"/>
    <w:rsid w:val="00B35F0C"/>
    <w:rsid w:val="00B43F61"/>
    <w:rsid w:val="00B44F0F"/>
    <w:rsid w:val="00B46759"/>
    <w:rsid w:val="00B46B09"/>
    <w:rsid w:val="00B51D5A"/>
    <w:rsid w:val="00B53544"/>
    <w:rsid w:val="00B55685"/>
    <w:rsid w:val="00B564B3"/>
    <w:rsid w:val="00B56C59"/>
    <w:rsid w:val="00B60A7B"/>
    <w:rsid w:val="00B6333D"/>
    <w:rsid w:val="00B63D12"/>
    <w:rsid w:val="00B6518A"/>
    <w:rsid w:val="00B65518"/>
    <w:rsid w:val="00B65BD6"/>
    <w:rsid w:val="00B72BC7"/>
    <w:rsid w:val="00B731EF"/>
    <w:rsid w:val="00B76F75"/>
    <w:rsid w:val="00B7726A"/>
    <w:rsid w:val="00B80018"/>
    <w:rsid w:val="00B80485"/>
    <w:rsid w:val="00B8334D"/>
    <w:rsid w:val="00B83497"/>
    <w:rsid w:val="00B844F2"/>
    <w:rsid w:val="00B85066"/>
    <w:rsid w:val="00B8695B"/>
    <w:rsid w:val="00B8791B"/>
    <w:rsid w:val="00B90433"/>
    <w:rsid w:val="00B908A4"/>
    <w:rsid w:val="00B92842"/>
    <w:rsid w:val="00BA0383"/>
    <w:rsid w:val="00BA18AF"/>
    <w:rsid w:val="00BA33C8"/>
    <w:rsid w:val="00BA4095"/>
    <w:rsid w:val="00BA49D3"/>
    <w:rsid w:val="00BA4D81"/>
    <w:rsid w:val="00BB00E5"/>
    <w:rsid w:val="00BB2A3B"/>
    <w:rsid w:val="00BB3759"/>
    <w:rsid w:val="00BB4706"/>
    <w:rsid w:val="00BB69AC"/>
    <w:rsid w:val="00BC34EA"/>
    <w:rsid w:val="00BC3996"/>
    <w:rsid w:val="00BC3EF4"/>
    <w:rsid w:val="00BC4A66"/>
    <w:rsid w:val="00BC6C6F"/>
    <w:rsid w:val="00BD0494"/>
    <w:rsid w:val="00BD0A0F"/>
    <w:rsid w:val="00BD296B"/>
    <w:rsid w:val="00BD4191"/>
    <w:rsid w:val="00BE01B9"/>
    <w:rsid w:val="00BE0767"/>
    <w:rsid w:val="00BE1355"/>
    <w:rsid w:val="00BE17A3"/>
    <w:rsid w:val="00BE44FF"/>
    <w:rsid w:val="00BE6A28"/>
    <w:rsid w:val="00BF0D3C"/>
    <w:rsid w:val="00BF319D"/>
    <w:rsid w:val="00BF3238"/>
    <w:rsid w:val="00BF3857"/>
    <w:rsid w:val="00BF3BD3"/>
    <w:rsid w:val="00BF3F33"/>
    <w:rsid w:val="00BF4047"/>
    <w:rsid w:val="00BF469F"/>
    <w:rsid w:val="00BF5153"/>
    <w:rsid w:val="00BF62FA"/>
    <w:rsid w:val="00C0691C"/>
    <w:rsid w:val="00C07666"/>
    <w:rsid w:val="00C07985"/>
    <w:rsid w:val="00C101D3"/>
    <w:rsid w:val="00C10847"/>
    <w:rsid w:val="00C10E5C"/>
    <w:rsid w:val="00C2738B"/>
    <w:rsid w:val="00C30C00"/>
    <w:rsid w:val="00C30D62"/>
    <w:rsid w:val="00C32DDB"/>
    <w:rsid w:val="00C36689"/>
    <w:rsid w:val="00C36B8B"/>
    <w:rsid w:val="00C36D0D"/>
    <w:rsid w:val="00C37758"/>
    <w:rsid w:val="00C37D4F"/>
    <w:rsid w:val="00C413E1"/>
    <w:rsid w:val="00C4317A"/>
    <w:rsid w:val="00C44DA5"/>
    <w:rsid w:val="00C46251"/>
    <w:rsid w:val="00C46493"/>
    <w:rsid w:val="00C50252"/>
    <w:rsid w:val="00C5466A"/>
    <w:rsid w:val="00C558A6"/>
    <w:rsid w:val="00C56ED0"/>
    <w:rsid w:val="00C57986"/>
    <w:rsid w:val="00C62C98"/>
    <w:rsid w:val="00C643E6"/>
    <w:rsid w:val="00C6603E"/>
    <w:rsid w:val="00C6666C"/>
    <w:rsid w:val="00C67AAF"/>
    <w:rsid w:val="00C70EC0"/>
    <w:rsid w:val="00C71502"/>
    <w:rsid w:val="00C71D67"/>
    <w:rsid w:val="00C736B6"/>
    <w:rsid w:val="00C7499B"/>
    <w:rsid w:val="00C75128"/>
    <w:rsid w:val="00C75FF7"/>
    <w:rsid w:val="00C76060"/>
    <w:rsid w:val="00C76F8D"/>
    <w:rsid w:val="00C7701D"/>
    <w:rsid w:val="00C77E42"/>
    <w:rsid w:val="00C829B3"/>
    <w:rsid w:val="00C841FB"/>
    <w:rsid w:val="00C92F21"/>
    <w:rsid w:val="00C94AF8"/>
    <w:rsid w:val="00C97940"/>
    <w:rsid w:val="00C97FF8"/>
    <w:rsid w:val="00CA09BD"/>
    <w:rsid w:val="00CA4FB7"/>
    <w:rsid w:val="00CB1AEE"/>
    <w:rsid w:val="00CB2FB7"/>
    <w:rsid w:val="00CB35CD"/>
    <w:rsid w:val="00CB4BFF"/>
    <w:rsid w:val="00CC055D"/>
    <w:rsid w:val="00CC0717"/>
    <w:rsid w:val="00CC213E"/>
    <w:rsid w:val="00CC41A0"/>
    <w:rsid w:val="00CC434E"/>
    <w:rsid w:val="00CC458F"/>
    <w:rsid w:val="00CC471E"/>
    <w:rsid w:val="00CC4860"/>
    <w:rsid w:val="00CC49FB"/>
    <w:rsid w:val="00CC670C"/>
    <w:rsid w:val="00CC6C2D"/>
    <w:rsid w:val="00CC7375"/>
    <w:rsid w:val="00CC738C"/>
    <w:rsid w:val="00CD139D"/>
    <w:rsid w:val="00CD1719"/>
    <w:rsid w:val="00CD1979"/>
    <w:rsid w:val="00CD24D4"/>
    <w:rsid w:val="00CD3744"/>
    <w:rsid w:val="00CD408E"/>
    <w:rsid w:val="00CE0AB8"/>
    <w:rsid w:val="00CE39BC"/>
    <w:rsid w:val="00CE7B1C"/>
    <w:rsid w:val="00CE7DF8"/>
    <w:rsid w:val="00CF00E8"/>
    <w:rsid w:val="00D0042D"/>
    <w:rsid w:val="00D0124A"/>
    <w:rsid w:val="00D034B2"/>
    <w:rsid w:val="00D03880"/>
    <w:rsid w:val="00D03F21"/>
    <w:rsid w:val="00D03F39"/>
    <w:rsid w:val="00D04B7B"/>
    <w:rsid w:val="00D0638C"/>
    <w:rsid w:val="00D06E19"/>
    <w:rsid w:val="00D114CF"/>
    <w:rsid w:val="00D11839"/>
    <w:rsid w:val="00D13BE5"/>
    <w:rsid w:val="00D13DA7"/>
    <w:rsid w:val="00D15F69"/>
    <w:rsid w:val="00D167C8"/>
    <w:rsid w:val="00D171BE"/>
    <w:rsid w:val="00D17BAB"/>
    <w:rsid w:val="00D211D1"/>
    <w:rsid w:val="00D21772"/>
    <w:rsid w:val="00D21E75"/>
    <w:rsid w:val="00D23171"/>
    <w:rsid w:val="00D233E1"/>
    <w:rsid w:val="00D23B6A"/>
    <w:rsid w:val="00D25216"/>
    <w:rsid w:val="00D256B0"/>
    <w:rsid w:val="00D26096"/>
    <w:rsid w:val="00D26476"/>
    <w:rsid w:val="00D30A56"/>
    <w:rsid w:val="00D312CB"/>
    <w:rsid w:val="00D33340"/>
    <w:rsid w:val="00D34A55"/>
    <w:rsid w:val="00D367CE"/>
    <w:rsid w:val="00D368C3"/>
    <w:rsid w:val="00D41C3D"/>
    <w:rsid w:val="00D41E10"/>
    <w:rsid w:val="00D4267B"/>
    <w:rsid w:val="00D4288B"/>
    <w:rsid w:val="00D42E6F"/>
    <w:rsid w:val="00D44DBD"/>
    <w:rsid w:val="00D46CB5"/>
    <w:rsid w:val="00D46DE0"/>
    <w:rsid w:val="00D5093E"/>
    <w:rsid w:val="00D5118B"/>
    <w:rsid w:val="00D51618"/>
    <w:rsid w:val="00D52339"/>
    <w:rsid w:val="00D54776"/>
    <w:rsid w:val="00D61C9F"/>
    <w:rsid w:val="00D61DBE"/>
    <w:rsid w:val="00D6288F"/>
    <w:rsid w:val="00D636CB"/>
    <w:rsid w:val="00D676E1"/>
    <w:rsid w:val="00D76E10"/>
    <w:rsid w:val="00D85763"/>
    <w:rsid w:val="00D9085B"/>
    <w:rsid w:val="00D91020"/>
    <w:rsid w:val="00D91777"/>
    <w:rsid w:val="00D91ED8"/>
    <w:rsid w:val="00D93597"/>
    <w:rsid w:val="00D9629E"/>
    <w:rsid w:val="00DA009E"/>
    <w:rsid w:val="00DA288C"/>
    <w:rsid w:val="00DB09F7"/>
    <w:rsid w:val="00DB0D95"/>
    <w:rsid w:val="00DB0F63"/>
    <w:rsid w:val="00DB1FD2"/>
    <w:rsid w:val="00DB416F"/>
    <w:rsid w:val="00DC1EB9"/>
    <w:rsid w:val="00DC1FD5"/>
    <w:rsid w:val="00DC4010"/>
    <w:rsid w:val="00DD067A"/>
    <w:rsid w:val="00DD173D"/>
    <w:rsid w:val="00DD3FF0"/>
    <w:rsid w:val="00DD41AA"/>
    <w:rsid w:val="00DE4913"/>
    <w:rsid w:val="00DE58EB"/>
    <w:rsid w:val="00DF03BD"/>
    <w:rsid w:val="00DF0F6E"/>
    <w:rsid w:val="00DF1D30"/>
    <w:rsid w:val="00DF6137"/>
    <w:rsid w:val="00DF61BF"/>
    <w:rsid w:val="00E022BB"/>
    <w:rsid w:val="00E12675"/>
    <w:rsid w:val="00E12862"/>
    <w:rsid w:val="00E140E2"/>
    <w:rsid w:val="00E15AD5"/>
    <w:rsid w:val="00E210C4"/>
    <w:rsid w:val="00E249F9"/>
    <w:rsid w:val="00E252FE"/>
    <w:rsid w:val="00E25514"/>
    <w:rsid w:val="00E25A88"/>
    <w:rsid w:val="00E25BF6"/>
    <w:rsid w:val="00E2762A"/>
    <w:rsid w:val="00E2786C"/>
    <w:rsid w:val="00E319DF"/>
    <w:rsid w:val="00E32550"/>
    <w:rsid w:val="00E32986"/>
    <w:rsid w:val="00E3708A"/>
    <w:rsid w:val="00E37E27"/>
    <w:rsid w:val="00E40CB5"/>
    <w:rsid w:val="00E41BED"/>
    <w:rsid w:val="00E427FE"/>
    <w:rsid w:val="00E42D14"/>
    <w:rsid w:val="00E43ADA"/>
    <w:rsid w:val="00E45EDE"/>
    <w:rsid w:val="00E4740C"/>
    <w:rsid w:val="00E502BE"/>
    <w:rsid w:val="00E50A0C"/>
    <w:rsid w:val="00E52105"/>
    <w:rsid w:val="00E52352"/>
    <w:rsid w:val="00E52EBE"/>
    <w:rsid w:val="00E546A4"/>
    <w:rsid w:val="00E54DA5"/>
    <w:rsid w:val="00E55968"/>
    <w:rsid w:val="00E55EEE"/>
    <w:rsid w:val="00E5752B"/>
    <w:rsid w:val="00E61376"/>
    <w:rsid w:val="00E63B15"/>
    <w:rsid w:val="00E65446"/>
    <w:rsid w:val="00E67E11"/>
    <w:rsid w:val="00E713AE"/>
    <w:rsid w:val="00E71452"/>
    <w:rsid w:val="00E715D9"/>
    <w:rsid w:val="00E73266"/>
    <w:rsid w:val="00E73F58"/>
    <w:rsid w:val="00E758FD"/>
    <w:rsid w:val="00E76CDF"/>
    <w:rsid w:val="00E76F7B"/>
    <w:rsid w:val="00E7735B"/>
    <w:rsid w:val="00E80E09"/>
    <w:rsid w:val="00E8178F"/>
    <w:rsid w:val="00E8268B"/>
    <w:rsid w:val="00E84BCC"/>
    <w:rsid w:val="00E864CA"/>
    <w:rsid w:val="00E86E0E"/>
    <w:rsid w:val="00E879B9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898"/>
    <w:rsid w:val="00EA094C"/>
    <w:rsid w:val="00EA2716"/>
    <w:rsid w:val="00EA4839"/>
    <w:rsid w:val="00EA71F0"/>
    <w:rsid w:val="00EB0800"/>
    <w:rsid w:val="00EB0AD0"/>
    <w:rsid w:val="00EB3388"/>
    <w:rsid w:val="00EB50B4"/>
    <w:rsid w:val="00EC0B55"/>
    <w:rsid w:val="00EC1E20"/>
    <w:rsid w:val="00EC201B"/>
    <w:rsid w:val="00EC29FC"/>
    <w:rsid w:val="00EC35C4"/>
    <w:rsid w:val="00EC4542"/>
    <w:rsid w:val="00EC6959"/>
    <w:rsid w:val="00EC6BA9"/>
    <w:rsid w:val="00EC6D9C"/>
    <w:rsid w:val="00ED15AE"/>
    <w:rsid w:val="00ED30A7"/>
    <w:rsid w:val="00ED3BD4"/>
    <w:rsid w:val="00ED7533"/>
    <w:rsid w:val="00EE000C"/>
    <w:rsid w:val="00EE0AE7"/>
    <w:rsid w:val="00EE12F9"/>
    <w:rsid w:val="00EE179E"/>
    <w:rsid w:val="00EE1AB4"/>
    <w:rsid w:val="00EE4486"/>
    <w:rsid w:val="00EE4FA5"/>
    <w:rsid w:val="00EE5E4F"/>
    <w:rsid w:val="00EE6783"/>
    <w:rsid w:val="00EF045F"/>
    <w:rsid w:val="00EF0DD6"/>
    <w:rsid w:val="00EF3318"/>
    <w:rsid w:val="00EF4224"/>
    <w:rsid w:val="00EF6BE6"/>
    <w:rsid w:val="00EF7C22"/>
    <w:rsid w:val="00F00A58"/>
    <w:rsid w:val="00F017A2"/>
    <w:rsid w:val="00F05094"/>
    <w:rsid w:val="00F05FCE"/>
    <w:rsid w:val="00F05FF3"/>
    <w:rsid w:val="00F0792A"/>
    <w:rsid w:val="00F07CB8"/>
    <w:rsid w:val="00F10AF1"/>
    <w:rsid w:val="00F13C70"/>
    <w:rsid w:val="00F13C77"/>
    <w:rsid w:val="00F17D79"/>
    <w:rsid w:val="00F25734"/>
    <w:rsid w:val="00F25DBC"/>
    <w:rsid w:val="00F262E6"/>
    <w:rsid w:val="00F30A82"/>
    <w:rsid w:val="00F30E6F"/>
    <w:rsid w:val="00F30EC7"/>
    <w:rsid w:val="00F322E7"/>
    <w:rsid w:val="00F36147"/>
    <w:rsid w:val="00F369C5"/>
    <w:rsid w:val="00F40974"/>
    <w:rsid w:val="00F413C2"/>
    <w:rsid w:val="00F41428"/>
    <w:rsid w:val="00F41768"/>
    <w:rsid w:val="00F4207E"/>
    <w:rsid w:val="00F43025"/>
    <w:rsid w:val="00F4508C"/>
    <w:rsid w:val="00F45C97"/>
    <w:rsid w:val="00F51343"/>
    <w:rsid w:val="00F543D8"/>
    <w:rsid w:val="00F552EC"/>
    <w:rsid w:val="00F57181"/>
    <w:rsid w:val="00F57A32"/>
    <w:rsid w:val="00F618E3"/>
    <w:rsid w:val="00F62076"/>
    <w:rsid w:val="00F6282E"/>
    <w:rsid w:val="00F63A74"/>
    <w:rsid w:val="00F65080"/>
    <w:rsid w:val="00F65762"/>
    <w:rsid w:val="00F66816"/>
    <w:rsid w:val="00F6763B"/>
    <w:rsid w:val="00F7291D"/>
    <w:rsid w:val="00F768FA"/>
    <w:rsid w:val="00F7772B"/>
    <w:rsid w:val="00F7776C"/>
    <w:rsid w:val="00F84A53"/>
    <w:rsid w:val="00F86A2A"/>
    <w:rsid w:val="00F87B87"/>
    <w:rsid w:val="00F94937"/>
    <w:rsid w:val="00F9532E"/>
    <w:rsid w:val="00FA04C3"/>
    <w:rsid w:val="00FA0B20"/>
    <w:rsid w:val="00FA11CB"/>
    <w:rsid w:val="00FA5057"/>
    <w:rsid w:val="00FA6C6F"/>
    <w:rsid w:val="00FB2ED0"/>
    <w:rsid w:val="00FB49F6"/>
    <w:rsid w:val="00FB53BA"/>
    <w:rsid w:val="00FB5539"/>
    <w:rsid w:val="00FB7035"/>
    <w:rsid w:val="00FC1D41"/>
    <w:rsid w:val="00FC206B"/>
    <w:rsid w:val="00FC2D76"/>
    <w:rsid w:val="00FC5EFF"/>
    <w:rsid w:val="00FD433B"/>
    <w:rsid w:val="00FD45EE"/>
    <w:rsid w:val="00FD4FF5"/>
    <w:rsid w:val="00FD7B90"/>
    <w:rsid w:val="00FE00AA"/>
    <w:rsid w:val="00FE2332"/>
    <w:rsid w:val="00FE27A3"/>
    <w:rsid w:val="00FE6856"/>
    <w:rsid w:val="00FF1DEB"/>
    <w:rsid w:val="00FF3C02"/>
    <w:rsid w:val="00FF5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F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5921FA-9CF6-4FD0-B7C6-150BF805C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2020-12-15T05:17:00Z</dcterms:created>
  <dcterms:modified xsi:type="dcterms:W3CDTF">2020-12-15T05:17:00Z</dcterms:modified>
</cp:coreProperties>
</file>