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B81874">
        <w:rPr>
          <w:rFonts w:ascii="Times New Roman" w:hAnsi="Times New Roman" w:cs="Times New Roman"/>
          <w:b/>
          <w:bCs/>
          <w:sz w:val="44"/>
          <w:szCs w:val="44"/>
          <w:lang w:val="en-US"/>
        </w:rPr>
        <w:t>IODATE</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B81874">
        <w:rPr>
          <w:rFonts w:ascii="Times New Roman" w:hAnsi="Times New Roman" w:cs="Times New Roman"/>
          <w:b/>
          <w:sz w:val="36"/>
          <w:szCs w:val="36"/>
          <w:lang w:val="en-US"/>
        </w:rPr>
        <w:t>13446-09-8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B81874">
        <w:rPr>
          <w:rFonts w:ascii="Times New Roman" w:hAnsi="Times New Roman" w:cs="Times New Roman"/>
          <w:b/>
          <w:sz w:val="24"/>
          <w:szCs w:val="24"/>
          <w:lang w:val="en-US"/>
        </w:rPr>
        <w:t>Ammonium Iodate</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B81874">
        <w:rPr>
          <w:rFonts w:ascii="Times New Roman" w:hAnsi="Times New Roman" w:cs="Times New Roman"/>
          <w:b/>
          <w:sz w:val="24"/>
          <w:szCs w:val="24"/>
          <w:lang w:val="en-US"/>
        </w:rPr>
        <w:t>13446-09-8</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6C7A0B" w:rsidRPr="00E7335D">
        <w:rPr>
          <w:rFonts w:ascii="Times New Roman" w:hAnsi="Times New Roman" w:cs="Times New Roman"/>
          <w:b/>
          <w:sz w:val="24"/>
          <w:szCs w:val="24"/>
          <w:lang w:val="en-US"/>
        </w:rPr>
        <w:t>Not available.</w:t>
      </w:r>
    </w:p>
    <w:p w:rsidR="00EA09F4" w:rsidRPr="00907585"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153CBC" w:rsidRPr="00907585">
        <w:rPr>
          <w:rFonts w:ascii="Times New Roman" w:hAnsi="Times New Roman" w:cs="Times New Roman"/>
          <w:b/>
          <w:sz w:val="24"/>
          <w:szCs w:val="24"/>
          <w:lang w:val="en-US"/>
        </w:rPr>
        <w:t>H</w:t>
      </w:r>
      <w:r w:rsidR="00153CBC" w:rsidRPr="00907585">
        <w:rPr>
          <w:rFonts w:ascii="Times New Roman" w:hAnsi="Times New Roman" w:cs="Times New Roman"/>
          <w:b/>
          <w:sz w:val="24"/>
          <w:szCs w:val="24"/>
          <w:vertAlign w:val="subscript"/>
          <w:lang w:val="en-US"/>
        </w:rPr>
        <w:t>4</w:t>
      </w:r>
      <w:r w:rsidR="00C47B1F">
        <w:rPr>
          <w:rFonts w:ascii="Times New Roman" w:hAnsi="Times New Roman" w:cs="Times New Roman"/>
          <w:b/>
          <w:sz w:val="24"/>
          <w:szCs w:val="24"/>
          <w:lang w:val="en-US"/>
        </w:rPr>
        <w:t>I</w:t>
      </w:r>
      <w:bookmarkStart w:id="0" w:name="_GoBack"/>
      <w:bookmarkEnd w:id="0"/>
      <w:r w:rsidR="00153CBC" w:rsidRPr="00907585">
        <w:rPr>
          <w:rFonts w:ascii="Times New Roman" w:hAnsi="Times New Roman" w:cs="Times New Roman"/>
          <w:b/>
          <w:sz w:val="24"/>
          <w:szCs w:val="24"/>
          <w:lang w:val="en-US"/>
        </w:rPr>
        <w:t>NO</w:t>
      </w:r>
      <w:r w:rsidR="00153CBC" w:rsidRPr="00907585">
        <w:rPr>
          <w:rFonts w:ascii="Times New Roman" w:hAnsi="Times New Roman" w:cs="Times New Roman"/>
          <w:b/>
          <w:sz w:val="24"/>
          <w:szCs w:val="24"/>
          <w:vertAlign w:val="subscript"/>
          <w:lang w:val="en-US"/>
        </w:rPr>
        <w:t>3</w:t>
      </w:r>
    </w:p>
    <w:p w:rsidR="00907585" w:rsidRPr="00854234" w:rsidRDefault="00907585"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D3E51" w:rsidRDefault="00B322BB" w:rsidP="00CD3E5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D3E51">
        <w:rPr>
          <w:rFonts w:ascii="Times New Roman" w:hAnsi="Times New Roman" w:cs="Times New Roman"/>
          <w:b/>
          <w:sz w:val="32"/>
          <w:szCs w:val="28"/>
        </w:rPr>
        <w:t>OXFORD LAB FINE CHEM LLP</w:t>
      </w:r>
    </w:p>
    <w:p w:rsidR="00CD3E51" w:rsidRDefault="00CD3E51" w:rsidP="00CD3E51">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CD3E51" w:rsidRDefault="00CD3E51" w:rsidP="00CD3E5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CD3E51" w:rsidRDefault="00CD3E51" w:rsidP="00CD3E5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CD3E51" w:rsidRDefault="00CD3E51" w:rsidP="00CD3E5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D3E51" w:rsidRDefault="00CD3E51" w:rsidP="00CD3E5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F172AE" w:rsidRPr="00AC07A1" w:rsidRDefault="00F172AE" w:rsidP="00CD3E51">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15273D" w:rsidP="003158C8">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Ammonium </w:t>
            </w:r>
            <w:r w:rsidR="003158C8">
              <w:rPr>
                <w:rFonts w:ascii="Times New Roman" w:hAnsi="Times New Roman" w:cs="Times New Roman"/>
                <w:b/>
                <w:sz w:val="24"/>
                <w:szCs w:val="24"/>
                <w:lang w:val="en-US"/>
              </w:rPr>
              <w:t>Iodate</w:t>
            </w:r>
          </w:p>
        </w:tc>
        <w:tc>
          <w:tcPr>
            <w:tcW w:w="3347" w:type="dxa"/>
          </w:tcPr>
          <w:p w:rsidR="00396F6E" w:rsidRPr="007B5B5D" w:rsidRDefault="003158C8" w:rsidP="003D575D">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r w:rsidR="00AF7061">
              <w:rPr>
                <w:rFonts w:ascii="Times New Roman" w:hAnsi="Times New Roman" w:cs="Times New Roman"/>
                <w:b/>
                <w:sz w:val="24"/>
                <w:szCs w:val="24"/>
                <w:lang w:val="en-US"/>
              </w:rPr>
              <w:t>3</w:t>
            </w:r>
            <w:r>
              <w:rPr>
                <w:rFonts w:ascii="Times New Roman" w:hAnsi="Times New Roman" w:cs="Times New Roman"/>
                <w:b/>
                <w:sz w:val="24"/>
                <w:szCs w:val="24"/>
                <w:lang w:val="en-US"/>
              </w:rPr>
              <w:t>446-09-8</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B42061" w:rsidRPr="003D575D" w:rsidRDefault="00B42061"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9559A7" w:rsidRPr="008C0182" w:rsidRDefault="009559A7" w:rsidP="00D06E43">
      <w:pPr>
        <w:autoSpaceDE w:val="0"/>
        <w:autoSpaceDN w:val="0"/>
        <w:adjustRightInd w:val="0"/>
        <w:spacing w:after="0" w:line="240" w:lineRule="auto"/>
        <w:rPr>
          <w:rFonts w:ascii="Times New Roman" w:hAnsi="Times New Roman" w:cs="Times New Roman"/>
          <w:b/>
          <w:bCs/>
          <w:sz w:val="24"/>
          <w:szCs w:val="24"/>
          <w:u w:val="single"/>
          <w:lang w:val="en-US"/>
        </w:rPr>
      </w:pPr>
    </w:p>
    <w:p w:rsidR="00D06E43" w:rsidRPr="008C0182" w:rsidRDefault="008C0182" w:rsidP="00D06E43">
      <w:pPr>
        <w:autoSpaceDE w:val="0"/>
        <w:autoSpaceDN w:val="0"/>
        <w:adjustRightInd w:val="0"/>
        <w:spacing w:after="0" w:line="240" w:lineRule="auto"/>
        <w:rPr>
          <w:rFonts w:ascii="Times New Roman" w:hAnsi="Times New Roman" w:cs="Times New Roman"/>
          <w:b/>
          <w:bCs/>
          <w:sz w:val="28"/>
          <w:szCs w:val="24"/>
          <w:u w:val="single"/>
          <w:lang w:val="en-US"/>
        </w:rPr>
      </w:pPr>
      <w:r w:rsidRPr="008C0182">
        <w:rPr>
          <w:rFonts w:ascii="Times New Roman" w:hAnsi="Times New Roman" w:cs="Times New Roman"/>
          <w:b/>
          <w:bCs/>
          <w:sz w:val="28"/>
          <w:szCs w:val="24"/>
          <w:u w:val="single"/>
          <w:lang w:val="en-US"/>
        </w:rPr>
        <w:t>Classification of the substance or mixture</w:t>
      </w:r>
    </w:p>
    <w:p w:rsidR="008C0182" w:rsidRDefault="008C0182" w:rsidP="008C0182">
      <w:pPr>
        <w:autoSpaceDE w:val="0"/>
        <w:autoSpaceDN w:val="0"/>
        <w:adjustRightInd w:val="0"/>
        <w:spacing w:after="0" w:line="240" w:lineRule="auto"/>
        <w:rPr>
          <w:rFonts w:ascii="Times New Roman" w:hAnsi="Times New Roman" w:cs="Times New Roman"/>
          <w:b/>
          <w:bCs/>
          <w:sz w:val="24"/>
          <w:szCs w:val="24"/>
          <w:lang w:val="en-US"/>
        </w:rPr>
      </w:pPr>
    </w:p>
    <w:p w:rsidR="008C0182" w:rsidRPr="008C0182" w:rsidRDefault="008C0182" w:rsidP="008C0182">
      <w:pPr>
        <w:autoSpaceDE w:val="0"/>
        <w:autoSpaceDN w:val="0"/>
        <w:adjustRightInd w:val="0"/>
        <w:spacing w:after="0" w:line="240" w:lineRule="auto"/>
        <w:rPr>
          <w:rFonts w:ascii="Times New Roman" w:hAnsi="Times New Roman" w:cs="Times New Roman"/>
          <w:b/>
          <w:bCs/>
          <w:sz w:val="28"/>
          <w:szCs w:val="24"/>
          <w:u w:val="single"/>
          <w:lang w:val="en-US"/>
        </w:rPr>
      </w:pPr>
      <w:r w:rsidRPr="008C0182">
        <w:rPr>
          <w:rFonts w:ascii="Times New Roman" w:hAnsi="Times New Roman" w:cs="Times New Roman"/>
          <w:b/>
          <w:bCs/>
          <w:sz w:val="28"/>
          <w:szCs w:val="24"/>
          <w:u w:val="single"/>
          <w:lang w:val="en-US"/>
        </w:rPr>
        <w:t>Classification according to EU Directives 67/548/EEC or 1999/45/EC</w:t>
      </w:r>
    </w:p>
    <w:p w:rsid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4"/>
          <w:szCs w:val="24"/>
          <w:lang w:val="en-US"/>
        </w:rPr>
        <w:t>Contact with combustible material may cause fire. Irritating to eyes and skin.</w:t>
      </w: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p>
    <w:p w:rsidR="008C0182" w:rsidRPr="008C0182" w:rsidRDefault="008C0182" w:rsidP="008C0182">
      <w:pPr>
        <w:autoSpaceDE w:val="0"/>
        <w:autoSpaceDN w:val="0"/>
        <w:adjustRightInd w:val="0"/>
        <w:spacing w:after="0" w:line="240" w:lineRule="auto"/>
        <w:rPr>
          <w:rFonts w:ascii="Times New Roman" w:hAnsi="Times New Roman" w:cs="Times New Roman"/>
          <w:b/>
          <w:bCs/>
          <w:sz w:val="28"/>
          <w:szCs w:val="24"/>
          <w:u w:val="single"/>
          <w:lang w:val="en-US"/>
        </w:rPr>
      </w:pPr>
      <w:r w:rsidRPr="008C0182">
        <w:rPr>
          <w:rFonts w:ascii="Times New Roman" w:hAnsi="Times New Roman" w:cs="Times New Roman"/>
          <w:b/>
          <w:bCs/>
          <w:sz w:val="28"/>
          <w:szCs w:val="24"/>
          <w:u w:val="single"/>
          <w:lang w:val="en-US"/>
        </w:rPr>
        <w:t>Label elements</w:t>
      </w:r>
    </w:p>
    <w:p w:rsidR="008C0182" w:rsidRPr="008C0182" w:rsidRDefault="008C0182" w:rsidP="008C0182">
      <w:pPr>
        <w:autoSpaceDE w:val="0"/>
        <w:autoSpaceDN w:val="0"/>
        <w:adjustRightInd w:val="0"/>
        <w:spacing w:after="0" w:line="240" w:lineRule="auto"/>
        <w:rPr>
          <w:rFonts w:ascii="Times New Roman" w:hAnsi="Times New Roman" w:cs="Times New Roman"/>
          <w:b/>
          <w:bCs/>
          <w:sz w:val="24"/>
          <w:szCs w:val="24"/>
          <w:lang w:val="en-US"/>
        </w:rPr>
      </w:pPr>
    </w:p>
    <w:p w:rsidR="008C0182" w:rsidRPr="00AD45F7" w:rsidRDefault="008C0182" w:rsidP="008C0182">
      <w:pPr>
        <w:autoSpaceDE w:val="0"/>
        <w:autoSpaceDN w:val="0"/>
        <w:adjustRightInd w:val="0"/>
        <w:spacing w:after="0" w:line="240" w:lineRule="auto"/>
        <w:rPr>
          <w:rFonts w:ascii="Times New Roman" w:hAnsi="Times New Roman" w:cs="Times New Roman"/>
          <w:b/>
          <w:bCs/>
          <w:sz w:val="28"/>
          <w:szCs w:val="24"/>
          <w:lang w:val="en-US"/>
        </w:rPr>
      </w:pPr>
      <w:r w:rsidRPr="00AD45F7">
        <w:rPr>
          <w:rFonts w:ascii="Times New Roman" w:hAnsi="Times New Roman" w:cs="Times New Roman"/>
          <w:b/>
          <w:bCs/>
          <w:sz w:val="28"/>
          <w:szCs w:val="24"/>
          <w:lang w:val="en-US"/>
        </w:rPr>
        <w:t>Labelling according Regulation (EC) No 1272/2008 [CLP]</w:t>
      </w:r>
    </w:p>
    <w:p w:rsidR="008C0182" w:rsidRPr="008C0182" w:rsidRDefault="008C0182" w:rsidP="008C0182">
      <w:pPr>
        <w:autoSpaceDE w:val="0"/>
        <w:autoSpaceDN w:val="0"/>
        <w:adjustRightInd w:val="0"/>
        <w:spacing w:after="0" w:line="240" w:lineRule="auto"/>
        <w:rPr>
          <w:rFonts w:ascii="Times New Roman" w:hAnsi="Times New Roman" w:cs="Times New Roman"/>
          <w:b/>
          <w:bCs/>
          <w:sz w:val="24"/>
          <w:szCs w:val="24"/>
          <w:lang w:val="en-US"/>
        </w:rPr>
      </w:pP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8"/>
          <w:szCs w:val="28"/>
          <w:lang w:val="en-US"/>
        </w:rPr>
        <w:t>Signal word</w:t>
      </w:r>
      <w:r w:rsidR="003131A3">
        <w:rPr>
          <w:rFonts w:ascii="Times New Roman" w:hAnsi="Times New Roman" w:cs="Times New Roman"/>
          <w:b/>
          <w:sz w:val="24"/>
          <w:szCs w:val="24"/>
          <w:lang w:val="en-US"/>
        </w:rPr>
        <w:tab/>
      </w:r>
      <w:r w:rsidR="003131A3">
        <w:rPr>
          <w:rFonts w:ascii="Times New Roman" w:hAnsi="Times New Roman" w:cs="Times New Roman"/>
          <w:b/>
          <w:sz w:val="24"/>
          <w:szCs w:val="24"/>
          <w:lang w:val="en-US"/>
        </w:rPr>
        <w:tab/>
      </w:r>
      <w:r w:rsidR="003131A3">
        <w:rPr>
          <w:rFonts w:ascii="Times New Roman" w:hAnsi="Times New Roman" w:cs="Times New Roman"/>
          <w:b/>
          <w:sz w:val="24"/>
          <w:szCs w:val="24"/>
          <w:lang w:val="en-US"/>
        </w:rPr>
        <w:tab/>
      </w:r>
      <w:r w:rsidRPr="008C0182">
        <w:rPr>
          <w:rFonts w:ascii="Times New Roman" w:hAnsi="Times New Roman" w:cs="Times New Roman"/>
          <w:b/>
          <w:sz w:val="24"/>
          <w:szCs w:val="24"/>
          <w:lang w:val="en-US"/>
        </w:rPr>
        <w:t>Danger</w:t>
      </w:r>
    </w:p>
    <w:p w:rsid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p>
    <w:p w:rsidR="008C0182" w:rsidRPr="008C0182" w:rsidRDefault="008C0182" w:rsidP="008C0182">
      <w:pPr>
        <w:autoSpaceDE w:val="0"/>
        <w:autoSpaceDN w:val="0"/>
        <w:adjustRightInd w:val="0"/>
        <w:spacing w:after="0" w:line="240" w:lineRule="auto"/>
        <w:rPr>
          <w:rFonts w:ascii="Times New Roman" w:hAnsi="Times New Roman" w:cs="Times New Roman"/>
          <w:b/>
          <w:sz w:val="28"/>
          <w:szCs w:val="28"/>
          <w:lang w:val="en-US"/>
        </w:rPr>
      </w:pPr>
      <w:r w:rsidRPr="008C0182">
        <w:rPr>
          <w:rFonts w:ascii="Times New Roman" w:hAnsi="Times New Roman" w:cs="Times New Roman"/>
          <w:b/>
          <w:sz w:val="28"/>
          <w:szCs w:val="28"/>
          <w:lang w:val="en-US"/>
        </w:rPr>
        <w:t>Hazard statement(s)</w:t>
      </w: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8"/>
          <w:szCs w:val="28"/>
          <w:lang w:val="en-US"/>
        </w:rPr>
        <w:t>H272</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8C0182">
        <w:rPr>
          <w:rFonts w:ascii="Times New Roman" w:hAnsi="Times New Roman" w:cs="Times New Roman"/>
          <w:b/>
          <w:sz w:val="24"/>
          <w:szCs w:val="24"/>
          <w:lang w:val="en-US"/>
        </w:rPr>
        <w:t xml:space="preserve">May intensify fire; </w:t>
      </w:r>
      <w:proofErr w:type="spellStart"/>
      <w:r w:rsidRPr="008C0182">
        <w:rPr>
          <w:rFonts w:ascii="Times New Roman" w:hAnsi="Times New Roman" w:cs="Times New Roman"/>
          <w:b/>
          <w:sz w:val="24"/>
          <w:szCs w:val="24"/>
          <w:lang w:val="en-US"/>
        </w:rPr>
        <w:t>oxidiser</w:t>
      </w:r>
      <w:proofErr w:type="spellEnd"/>
      <w:r w:rsidRPr="008C0182">
        <w:rPr>
          <w:rFonts w:ascii="Times New Roman" w:hAnsi="Times New Roman" w:cs="Times New Roman"/>
          <w:b/>
          <w:sz w:val="24"/>
          <w:szCs w:val="24"/>
          <w:lang w:val="en-US"/>
        </w:rPr>
        <w:t>.</w:t>
      </w: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8"/>
          <w:szCs w:val="28"/>
          <w:lang w:val="en-US"/>
        </w:rPr>
        <w:t xml:space="preserve">H315 </w:t>
      </w:r>
      <w:r w:rsidRPr="008C0182">
        <w:rPr>
          <w:rFonts w:ascii="Times New Roman" w:hAnsi="Times New Roman" w:cs="Times New Roman"/>
          <w:b/>
          <w:sz w:val="28"/>
          <w:szCs w:val="28"/>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8C0182">
        <w:rPr>
          <w:rFonts w:ascii="Times New Roman" w:hAnsi="Times New Roman" w:cs="Times New Roman"/>
          <w:b/>
          <w:sz w:val="24"/>
          <w:szCs w:val="24"/>
          <w:lang w:val="en-US"/>
        </w:rPr>
        <w:t>Causes skin irritation.</w:t>
      </w: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8"/>
          <w:szCs w:val="28"/>
          <w:lang w:val="en-US"/>
        </w:rPr>
        <w:t xml:space="preserve">H319 </w:t>
      </w:r>
      <w:r w:rsidRPr="008C0182">
        <w:rPr>
          <w:rFonts w:ascii="Times New Roman" w:hAnsi="Times New Roman" w:cs="Times New Roman"/>
          <w:b/>
          <w:sz w:val="28"/>
          <w:szCs w:val="28"/>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8C0182">
        <w:rPr>
          <w:rFonts w:ascii="Times New Roman" w:hAnsi="Times New Roman" w:cs="Times New Roman"/>
          <w:b/>
          <w:sz w:val="24"/>
          <w:szCs w:val="24"/>
          <w:lang w:val="en-US"/>
        </w:rPr>
        <w:t>Causes serious eye irritation.</w:t>
      </w:r>
    </w:p>
    <w:p w:rsidR="008C0182" w:rsidRPr="008C0182" w:rsidRDefault="008C0182" w:rsidP="008C0182">
      <w:pPr>
        <w:autoSpaceDE w:val="0"/>
        <w:autoSpaceDN w:val="0"/>
        <w:adjustRightInd w:val="0"/>
        <w:spacing w:after="0" w:line="240" w:lineRule="auto"/>
        <w:rPr>
          <w:rFonts w:ascii="Times New Roman" w:hAnsi="Times New Roman" w:cs="Times New Roman"/>
          <w:b/>
          <w:sz w:val="28"/>
          <w:szCs w:val="28"/>
          <w:lang w:val="en-US"/>
        </w:rPr>
      </w:pPr>
      <w:r w:rsidRPr="008C0182">
        <w:rPr>
          <w:rFonts w:ascii="Times New Roman" w:hAnsi="Times New Roman" w:cs="Times New Roman"/>
          <w:b/>
          <w:sz w:val="28"/>
          <w:szCs w:val="28"/>
          <w:lang w:val="en-US"/>
        </w:rPr>
        <w:t>Precautionary statement(s)</w:t>
      </w: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8"/>
          <w:szCs w:val="28"/>
          <w:lang w:val="en-US"/>
        </w:rPr>
        <w:t xml:space="preserve">P220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8C0182">
        <w:rPr>
          <w:rFonts w:ascii="Times New Roman" w:hAnsi="Times New Roman" w:cs="Times New Roman"/>
          <w:b/>
          <w:sz w:val="24"/>
          <w:szCs w:val="24"/>
          <w:lang w:val="en-US"/>
        </w:rPr>
        <w:t>Keep/Store away from clothing/ combustible materials.</w:t>
      </w:r>
    </w:p>
    <w:p w:rsidR="008C0182" w:rsidRP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8C0182">
        <w:rPr>
          <w:rFonts w:ascii="Times New Roman" w:hAnsi="Times New Roman" w:cs="Times New Roman"/>
          <w:b/>
          <w:sz w:val="28"/>
          <w:szCs w:val="28"/>
          <w:lang w:val="en-US"/>
        </w:rPr>
        <w:t>P305 + P351 + P338 IF IN EYES:</w:t>
      </w:r>
      <w:r w:rsidRPr="008C0182">
        <w:rPr>
          <w:rFonts w:ascii="Times New Roman" w:hAnsi="Times New Roman" w:cs="Times New Roman"/>
          <w:b/>
          <w:sz w:val="24"/>
          <w:szCs w:val="24"/>
          <w:lang w:val="en-US"/>
        </w:rPr>
        <w:t xml:space="preserve"> Rinse cautiously with water for several minutes. Remove contact lenses, if present and easy to do. Continue rinsing.</w:t>
      </w:r>
    </w:p>
    <w:p w:rsidR="008C0182" w:rsidRPr="00A356F4" w:rsidRDefault="008C0182" w:rsidP="008C0182">
      <w:pPr>
        <w:autoSpaceDE w:val="0"/>
        <w:autoSpaceDN w:val="0"/>
        <w:adjustRightInd w:val="0"/>
        <w:spacing w:after="0" w:line="240" w:lineRule="auto"/>
        <w:rPr>
          <w:rFonts w:ascii="Times New Roman" w:hAnsi="Times New Roman" w:cs="Times New Roman"/>
          <w:b/>
          <w:sz w:val="28"/>
          <w:szCs w:val="24"/>
          <w:lang w:val="en-US"/>
        </w:rPr>
      </w:pPr>
      <w:r w:rsidRPr="00A356F4">
        <w:rPr>
          <w:rFonts w:ascii="Times New Roman" w:hAnsi="Times New Roman" w:cs="Times New Roman"/>
          <w:b/>
          <w:sz w:val="28"/>
          <w:szCs w:val="24"/>
          <w:lang w:val="en-US"/>
        </w:rPr>
        <w:t>Supplemental Hazard</w:t>
      </w:r>
    </w:p>
    <w:p w:rsidR="008C0182" w:rsidRDefault="008C0182" w:rsidP="008C0182">
      <w:pPr>
        <w:autoSpaceDE w:val="0"/>
        <w:autoSpaceDN w:val="0"/>
        <w:adjustRightInd w:val="0"/>
        <w:spacing w:after="0" w:line="240" w:lineRule="auto"/>
        <w:rPr>
          <w:rFonts w:ascii="Times New Roman" w:hAnsi="Times New Roman" w:cs="Times New Roman"/>
          <w:b/>
          <w:sz w:val="24"/>
          <w:szCs w:val="24"/>
          <w:lang w:val="en-US"/>
        </w:rPr>
      </w:pPr>
      <w:r w:rsidRPr="00A356F4">
        <w:rPr>
          <w:rFonts w:ascii="Times New Roman" w:hAnsi="Times New Roman" w:cs="Times New Roman"/>
          <w:b/>
          <w:sz w:val="28"/>
          <w:szCs w:val="24"/>
          <w:lang w:val="en-US"/>
        </w:rPr>
        <w:t xml:space="preserve">Statements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8C0182">
        <w:rPr>
          <w:rFonts w:ascii="Times New Roman" w:hAnsi="Times New Roman" w:cs="Times New Roman"/>
          <w:b/>
          <w:sz w:val="24"/>
          <w:szCs w:val="24"/>
          <w:lang w:val="en-US"/>
        </w:rPr>
        <w:t>none</w:t>
      </w:r>
    </w:p>
    <w:p w:rsidR="00EF7D02" w:rsidRDefault="00EF7D02" w:rsidP="008C0182">
      <w:pPr>
        <w:autoSpaceDE w:val="0"/>
        <w:autoSpaceDN w:val="0"/>
        <w:adjustRightInd w:val="0"/>
        <w:spacing w:after="0" w:line="240" w:lineRule="auto"/>
        <w:rPr>
          <w:rFonts w:ascii="Times New Roman" w:hAnsi="Times New Roman" w:cs="Times New Roman"/>
          <w:b/>
          <w:sz w:val="24"/>
          <w:szCs w:val="24"/>
          <w:lang w:val="en-US"/>
        </w:rPr>
      </w:pPr>
    </w:p>
    <w:p w:rsidR="00EF7D02" w:rsidRPr="00EF7D02" w:rsidRDefault="00EF7D02" w:rsidP="00EF7D02">
      <w:pPr>
        <w:autoSpaceDE w:val="0"/>
        <w:autoSpaceDN w:val="0"/>
        <w:adjustRightInd w:val="0"/>
        <w:spacing w:after="0" w:line="240" w:lineRule="auto"/>
        <w:rPr>
          <w:rFonts w:ascii="Times New Roman" w:hAnsi="Times New Roman" w:cs="Times New Roman"/>
          <w:b/>
          <w:bCs/>
          <w:sz w:val="28"/>
          <w:szCs w:val="24"/>
          <w:u w:val="single"/>
          <w:lang w:val="en-US"/>
        </w:rPr>
      </w:pPr>
      <w:r w:rsidRPr="00EF7D02">
        <w:rPr>
          <w:rFonts w:ascii="Times New Roman" w:hAnsi="Times New Roman" w:cs="Times New Roman"/>
          <w:b/>
          <w:bCs/>
          <w:sz w:val="28"/>
          <w:szCs w:val="24"/>
          <w:u w:val="single"/>
          <w:lang w:val="en-US"/>
        </w:rPr>
        <w:t>According to European Directive 67/548/EEC as amended.</w:t>
      </w:r>
    </w:p>
    <w:p w:rsid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p>
    <w:p w:rsidR="00EF7D02" w:rsidRPr="00EF7D02" w:rsidRDefault="00EF7D02" w:rsidP="00EF7D02">
      <w:pPr>
        <w:autoSpaceDE w:val="0"/>
        <w:autoSpaceDN w:val="0"/>
        <w:adjustRightInd w:val="0"/>
        <w:spacing w:after="0" w:line="240" w:lineRule="auto"/>
        <w:rPr>
          <w:rFonts w:ascii="Times New Roman" w:hAnsi="Times New Roman" w:cs="Times New Roman"/>
          <w:b/>
          <w:sz w:val="28"/>
          <w:szCs w:val="24"/>
          <w:lang w:val="en-US"/>
        </w:rPr>
      </w:pPr>
      <w:r w:rsidRPr="00EF7D02">
        <w:rPr>
          <w:rFonts w:ascii="Times New Roman" w:hAnsi="Times New Roman" w:cs="Times New Roman"/>
          <w:b/>
          <w:sz w:val="28"/>
          <w:szCs w:val="24"/>
          <w:lang w:val="en-US"/>
        </w:rPr>
        <w:t>R-phrase(s)</w:t>
      </w:r>
    </w:p>
    <w:p w:rsidR="00EF7D02" w:rsidRP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r w:rsidRPr="00EF7D02">
        <w:rPr>
          <w:rFonts w:ascii="Times New Roman" w:hAnsi="Times New Roman" w:cs="Times New Roman"/>
          <w:b/>
          <w:sz w:val="28"/>
          <w:szCs w:val="24"/>
          <w:lang w:val="en-US"/>
        </w:rPr>
        <w:t>R 8</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EF7D02">
        <w:rPr>
          <w:rFonts w:ascii="Times New Roman" w:hAnsi="Times New Roman" w:cs="Times New Roman"/>
          <w:b/>
          <w:sz w:val="24"/>
          <w:szCs w:val="24"/>
          <w:lang w:val="en-US"/>
        </w:rPr>
        <w:t>Contact with combustible material may cause fire.</w:t>
      </w:r>
    </w:p>
    <w:p w:rsidR="00EF7D02" w:rsidRP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r w:rsidRPr="00EF7D02">
        <w:rPr>
          <w:rFonts w:ascii="Times New Roman" w:hAnsi="Times New Roman" w:cs="Times New Roman"/>
          <w:b/>
          <w:sz w:val="28"/>
          <w:szCs w:val="24"/>
          <w:lang w:val="en-US"/>
        </w:rPr>
        <w:t xml:space="preserve">R36/38 </w:t>
      </w:r>
      <w:r>
        <w:rPr>
          <w:rFonts w:ascii="Times New Roman" w:hAnsi="Times New Roman" w:cs="Times New Roman"/>
          <w:b/>
          <w:sz w:val="28"/>
          <w:szCs w:val="24"/>
          <w:lang w:val="en-US"/>
        </w:rPr>
        <w:tab/>
      </w:r>
      <w:r w:rsidRPr="00EF7D02">
        <w:rPr>
          <w:rFonts w:ascii="Times New Roman" w:hAnsi="Times New Roman" w:cs="Times New Roman"/>
          <w:b/>
          <w:sz w:val="24"/>
          <w:szCs w:val="24"/>
          <w:lang w:val="en-US"/>
        </w:rPr>
        <w:t>Irritating to eyes and skin.</w:t>
      </w:r>
    </w:p>
    <w:p w:rsidR="00EF7D02" w:rsidRDefault="00EF7D02" w:rsidP="00EF7D02">
      <w:pPr>
        <w:autoSpaceDE w:val="0"/>
        <w:autoSpaceDN w:val="0"/>
        <w:adjustRightInd w:val="0"/>
        <w:spacing w:after="0" w:line="240" w:lineRule="auto"/>
        <w:rPr>
          <w:rFonts w:ascii="Times New Roman" w:hAnsi="Times New Roman" w:cs="Times New Roman"/>
          <w:b/>
          <w:sz w:val="28"/>
          <w:szCs w:val="28"/>
          <w:lang w:val="en-US"/>
        </w:rPr>
      </w:pPr>
    </w:p>
    <w:p w:rsidR="00EF7D02" w:rsidRPr="00EF7D02" w:rsidRDefault="00EF7D02" w:rsidP="00EF7D02">
      <w:pPr>
        <w:autoSpaceDE w:val="0"/>
        <w:autoSpaceDN w:val="0"/>
        <w:adjustRightInd w:val="0"/>
        <w:spacing w:after="0" w:line="240" w:lineRule="auto"/>
        <w:rPr>
          <w:rFonts w:ascii="Times New Roman" w:hAnsi="Times New Roman" w:cs="Times New Roman"/>
          <w:b/>
          <w:sz w:val="28"/>
          <w:szCs w:val="28"/>
          <w:lang w:val="en-US"/>
        </w:rPr>
      </w:pPr>
      <w:r w:rsidRPr="00EF7D02">
        <w:rPr>
          <w:rFonts w:ascii="Times New Roman" w:hAnsi="Times New Roman" w:cs="Times New Roman"/>
          <w:b/>
          <w:sz w:val="28"/>
          <w:szCs w:val="28"/>
          <w:lang w:val="en-US"/>
        </w:rPr>
        <w:t>S-phrase(s)</w:t>
      </w:r>
    </w:p>
    <w:p w:rsidR="00EF7D02" w:rsidRP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r w:rsidRPr="00EF7D02">
        <w:rPr>
          <w:rFonts w:ascii="Times New Roman" w:hAnsi="Times New Roman" w:cs="Times New Roman"/>
          <w:b/>
          <w:sz w:val="28"/>
          <w:szCs w:val="28"/>
          <w:lang w:val="en-US"/>
        </w:rPr>
        <w:t>S17</w:t>
      </w:r>
      <w:r>
        <w:rPr>
          <w:rFonts w:ascii="Times New Roman" w:hAnsi="Times New Roman" w:cs="Times New Roman"/>
          <w:b/>
          <w:sz w:val="28"/>
          <w:szCs w:val="28"/>
          <w:lang w:val="en-US"/>
        </w:rPr>
        <w:tab/>
      </w:r>
      <w:r>
        <w:rPr>
          <w:rFonts w:ascii="Times New Roman" w:hAnsi="Times New Roman" w:cs="Times New Roman"/>
          <w:b/>
          <w:sz w:val="28"/>
          <w:szCs w:val="28"/>
          <w:lang w:val="en-US"/>
        </w:rPr>
        <w:tab/>
      </w:r>
      <w:r w:rsidRPr="00EF7D02">
        <w:rPr>
          <w:rFonts w:ascii="Times New Roman" w:hAnsi="Times New Roman" w:cs="Times New Roman"/>
          <w:b/>
          <w:sz w:val="24"/>
          <w:szCs w:val="24"/>
          <w:lang w:val="en-US"/>
        </w:rPr>
        <w:t xml:space="preserve"> Keep away from combustible material.</w:t>
      </w:r>
    </w:p>
    <w:p w:rsidR="00EF7D02" w:rsidRP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r w:rsidRPr="00EF7D02">
        <w:rPr>
          <w:rFonts w:ascii="Times New Roman" w:hAnsi="Times New Roman" w:cs="Times New Roman"/>
          <w:b/>
          <w:sz w:val="28"/>
          <w:szCs w:val="28"/>
          <w:lang w:val="en-US"/>
        </w:rPr>
        <w:t>S26</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EF7D02">
        <w:rPr>
          <w:rFonts w:ascii="Times New Roman" w:hAnsi="Times New Roman" w:cs="Times New Roman"/>
          <w:b/>
          <w:sz w:val="24"/>
          <w:szCs w:val="24"/>
          <w:lang w:val="en-US"/>
        </w:rPr>
        <w:t>In case of contact with eyes, rinse immed</w:t>
      </w:r>
      <w:r>
        <w:rPr>
          <w:rFonts w:ascii="Times New Roman" w:hAnsi="Times New Roman" w:cs="Times New Roman"/>
          <w:b/>
          <w:sz w:val="24"/>
          <w:szCs w:val="24"/>
          <w:lang w:val="en-US"/>
        </w:rPr>
        <w:t xml:space="preserve">iately with plenty of water and </w:t>
      </w:r>
      <w:r w:rsidRPr="00EF7D02">
        <w:rPr>
          <w:rFonts w:ascii="Times New Roman" w:hAnsi="Times New Roman" w:cs="Times New Roman"/>
          <w:b/>
          <w:sz w:val="24"/>
          <w:szCs w:val="24"/>
          <w:lang w:val="en-US"/>
        </w:rPr>
        <w:t>seek medical advice.</w:t>
      </w:r>
    </w:p>
    <w:p w:rsidR="00EF7D02" w:rsidRP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r w:rsidRPr="00EF7D02">
        <w:rPr>
          <w:rFonts w:ascii="Times New Roman" w:hAnsi="Times New Roman" w:cs="Times New Roman"/>
          <w:b/>
          <w:sz w:val="28"/>
          <w:szCs w:val="28"/>
          <w:lang w:val="en-US"/>
        </w:rPr>
        <w:t xml:space="preserve">S36 </w:t>
      </w:r>
      <w:r>
        <w:rPr>
          <w:rFonts w:ascii="Times New Roman" w:hAnsi="Times New Roman" w:cs="Times New Roman"/>
          <w:b/>
          <w:sz w:val="28"/>
          <w:szCs w:val="28"/>
          <w:lang w:val="en-US"/>
        </w:rPr>
        <w:tab/>
      </w:r>
      <w:r>
        <w:rPr>
          <w:rFonts w:ascii="Times New Roman" w:hAnsi="Times New Roman" w:cs="Times New Roman"/>
          <w:b/>
          <w:sz w:val="28"/>
          <w:szCs w:val="28"/>
          <w:lang w:val="en-US"/>
        </w:rPr>
        <w:tab/>
      </w:r>
      <w:r w:rsidRPr="00EF7D02">
        <w:rPr>
          <w:rFonts w:ascii="Times New Roman" w:hAnsi="Times New Roman" w:cs="Times New Roman"/>
          <w:b/>
          <w:sz w:val="24"/>
          <w:szCs w:val="24"/>
          <w:lang w:val="en-US"/>
        </w:rPr>
        <w:t>Wear suitable protective clothing.</w:t>
      </w:r>
    </w:p>
    <w:p w:rsidR="00EF7D02" w:rsidRDefault="00EF7D02" w:rsidP="00EF7D02">
      <w:pPr>
        <w:autoSpaceDE w:val="0"/>
        <w:autoSpaceDN w:val="0"/>
        <w:adjustRightInd w:val="0"/>
        <w:spacing w:after="0" w:line="240" w:lineRule="auto"/>
        <w:rPr>
          <w:rFonts w:ascii="Times New Roman" w:hAnsi="Times New Roman" w:cs="Times New Roman"/>
          <w:b/>
          <w:bCs/>
          <w:sz w:val="24"/>
          <w:szCs w:val="24"/>
          <w:lang w:val="en-US"/>
        </w:rPr>
      </w:pPr>
    </w:p>
    <w:p w:rsid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r w:rsidRPr="00EF7D02">
        <w:rPr>
          <w:rFonts w:ascii="Times New Roman" w:hAnsi="Times New Roman" w:cs="Times New Roman"/>
          <w:b/>
          <w:bCs/>
          <w:sz w:val="28"/>
          <w:szCs w:val="24"/>
          <w:lang w:val="en-US"/>
        </w:rPr>
        <w:t xml:space="preserve">Other hazards </w:t>
      </w:r>
      <w:r>
        <w:rPr>
          <w:rFonts w:ascii="Times New Roman" w:hAnsi="Times New Roman" w:cs="Times New Roman"/>
          <w:b/>
          <w:sz w:val="24"/>
          <w:szCs w:val="24"/>
          <w:lang w:val="en-US"/>
        </w:rPr>
        <w:t>–</w:t>
      </w:r>
      <w:r w:rsidRPr="00EF7D02">
        <w:rPr>
          <w:rFonts w:ascii="Times New Roman" w:hAnsi="Times New Roman" w:cs="Times New Roman"/>
          <w:b/>
          <w:sz w:val="24"/>
          <w:szCs w:val="24"/>
          <w:lang w:val="en-US"/>
        </w:rPr>
        <w:t xml:space="preserve"> none</w:t>
      </w:r>
    </w:p>
    <w:p w:rsidR="00EF7D02" w:rsidRDefault="00EF7D02" w:rsidP="00EF7D02">
      <w:pPr>
        <w:autoSpaceDE w:val="0"/>
        <w:autoSpaceDN w:val="0"/>
        <w:adjustRightInd w:val="0"/>
        <w:spacing w:after="0" w:line="240" w:lineRule="auto"/>
        <w:rPr>
          <w:rFonts w:ascii="Times New Roman" w:hAnsi="Times New Roman" w:cs="Times New Roman"/>
          <w:b/>
          <w:sz w:val="24"/>
          <w:szCs w:val="24"/>
          <w:lang w:val="en-US"/>
        </w:rPr>
      </w:pPr>
    </w:p>
    <w:p w:rsidR="00EF7D02" w:rsidRPr="008C0182" w:rsidRDefault="00EF7D02" w:rsidP="00EF7D02">
      <w:pPr>
        <w:autoSpaceDE w:val="0"/>
        <w:autoSpaceDN w:val="0"/>
        <w:adjustRightInd w:val="0"/>
        <w:spacing w:after="0" w:line="240" w:lineRule="auto"/>
        <w:rPr>
          <w:rFonts w:ascii="Times New Roman" w:hAnsi="Times New Roman" w:cs="Times New Roman"/>
          <w:b/>
          <w:sz w:val="24"/>
          <w:szCs w:val="24"/>
          <w:lang w:val="en-US"/>
        </w:rPr>
      </w:pPr>
    </w:p>
    <w:p w:rsidR="008C0182" w:rsidRPr="00745BA3" w:rsidRDefault="008C0182" w:rsidP="00D06E4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lastRenderedPageBreak/>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u w:val="single"/>
          <w:lang w:val="en-US"/>
        </w:rPr>
      </w:pPr>
      <w:r w:rsidRPr="00121835">
        <w:rPr>
          <w:rFonts w:ascii="Times New Roman" w:hAnsi="Times New Roman" w:cs="Times New Roman"/>
          <w:b/>
          <w:bCs/>
          <w:sz w:val="28"/>
          <w:szCs w:val="28"/>
          <w:u w:val="single"/>
          <w:lang w:val="en-US"/>
        </w:rPr>
        <w:t>FIRST AID MEASURES</w:t>
      </w:r>
    </w:p>
    <w:p w:rsid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Description of first aid measures</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General advice</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Consult a physician. Show this safety data sheet to the doctor in attendance.</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If inhaled</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If breathed in, move person into fresh air. If not breathing, give artificial respiration. Consult a physician.</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In case of skin contact</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Wash off with soap and plenty of water. Consult a physician.</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In case of eye contact</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Rinse thoroughly with plenty of water for at least 15 minutes and consult a physician.</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If swallowed</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Never give anything by mouth to an unconscious person. Rinse mouth with water. Consult a physician.</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Most important symptoms and effects, both acute and delayed</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 xml:space="preserve">Nausea, Vomiting, </w:t>
      </w:r>
      <w:proofErr w:type="spellStart"/>
      <w:r w:rsidRPr="00121835">
        <w:rPr>
          <w:rFonts w:ascii="Times New Roman" w:hAnsi="Times New Roman" w:cs="Times New Roman"/>
          <w:b/>
          <w:sz w:val="24"/>
          <w:szCs w:val="24"/>
          <w:lang w:val="en-US"/>
        </w:rPr>
        <w:t>Diarrhoea</w:t>
      </w:r>
      <w:proofErr w:type="spellEnd"/>
      <w:r w:rsidRPr="00121835">
        <w:rPr>
          <w:rFonts w:ascii="Times New Roman" w:hAnsi="Times New Roman" w:cs="Times New Roman"/>
          <w:b/>
          <w:sz w:val="24"/>
          <w:szCs w:val="24"/>
          <w:lang w:val="en-US"/>
        </w:rPr>
        <w:t>, Rash</w:t>
      </w: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Indication of any immediate medical attention and special treatment needed</w:t>
      </w:r>
    </w:p>
    <w:p w:rsidR="000B0764"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proofErr w:type="gramStart"/>
      <w:r w:rsidRPr="00121835">
        <w:rPr>
          <w:rFonts w:ascii="Times New Roman" w:hAnsi="Times New Roman" w:cs="Times New Roman"/>
          <w:b/>
          <w:sz w:val="24"/>
          <w:szCs w:val="24"/>
          <w:lang w:val="en-US"/>
        </w:rPr>
        <w:t>no</w:t>
      </w:r>
      <w:proofErr w:type="gramEnd"/>
      <w:r w:rsidRPr="00121835">
        <w:rPr>
          <w:rFonts w:ascii="Times New Roman" w:hAnsi="Times New Roman" w:cs="Times New Roman"/>
          <w:b/>
          <w:sz w:val="24"/>
          <w:szCs w:val="24"/>
          <w:lang w:val="en-US"/>
        </w:rPr>
        <w:t xml:space="preserve"> data available</w:t>
      </w:r>
      <w:r w:rsidR="004F3368" w:rsidRPr="00121835">
        <w:rPr>
          <w:rFonts w:ascii="Times New Roman" w:hAnsi="Times New Roman" w:cs="Times New Roman"/>
          <w:b/>
          <w:sz w:val="24"/>
          <w:szCs w:val="24"/>
          <w:lang w:val="en-US"/>
        </w:rPr>
        <w:t>.</w:t>
      </w:r>
    </w:p>
    <w:p w:rsidR="0047594F" w:rsidRPr="00121835"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u w:val="single"/>
          <w:lang w:val="en-US"/>
        </w:rPr>
      </w:pPr>
      <w:r w:rsidRPr="00121835">
        <w:rPr>
          <w:rFonts w:ascii="Times New Roman" w:hAnsi="Times New Roman" w:cs="Times New Roman"/>
          <w:b/>
          <w:bCs/>
          <w:sz w:val="28"/>
          <w:szCs w:val="28"/>
          <w:u w:val="single"/>
          <w:lang w:val="en-US"/>
        </w:rPr>
        <w:t>Extinguishing media</w:t>
      </w:r>
    </w:p>
    <w:p w:rsidR="00121835" w:rsidRPr="00121835" w:rsidRDefault="00121835" w:rsidP="00121835">
      <w:pPr>
        <w:autoSpaceDE w:val="0"/>
        <w:autoSpaceDN w:val="0"/>
        <w:adjustRightInd w:val="0"/>
        <w:spacing w:after="0" w:line="240" w:lineRule="auto"/>
        <w:rPr>
          <w:rFonts w:ascii="Times New Roman" w:hAnsi="Times New Roman" w:cs="Times New Roman"/>
          <w:b/>
          <w:bCs/>
          <w:sz w:val="24"/>
          <w:szCs w:val="24"/>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Suitable extinguishing media</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Use water spray, alcohol-resistant foam, dry chemical or carbon dioxide.</w:t>
      </w:r>
    </w:p>
    <w:p w:rsidR="00121835" w:rsidRPr="00121835" w:rsidRDefault="00121835" w:rsidP="00121835">
      <w:pPr>
        <w:autoSpaceDE w:val="0"/>
        <w:autoSpaceDN w:val="0"/>
        <w:adjustRightInd w:val="0"/>
        <w:spacing w:after="0" w:line="240" w:lineRule="auto"/>
        <w:rPr>
          <w:rFonts w:ascii="Times New Roman" w:hAnsi="Times New Roman" w:cs="Times New Roman"/>
          <w:b/>
          <w:bCs/>
          <w:sz w:val="24"/>
          <w:szCs w:val="24"/>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 xml:space="preserve">Special hazards arising from the substance or mixture </w:t>
      </w:r>
    </w:p>
    <w:p w:rsidR="00121835" w:rsidRPr="00121835" w:rsidRDefault="00121835" w:rsidP="00121835">
      <w:pPr>
        <w:autoSpaceDE w:val="0"/>
        <w:autoSpaceDN w:val="0"/>
        <w:adjustRightInd w:val="0"/>
        <w:spacing w:after="0" w:line="240" w:lineRule="auto"/>
        <w:rPr>
          <w:rFonts w:ascii="Times New Roman" w:hAnsi="Times New Roman" w:cs="Times New Roman"/>
          <w:b/>
          <w:bCs/>
          <w:sz w:val="24"/>
          <w:szCs w:val="24"/>
          <w:lang w:val="en-US"/>
        </w:rPr>
      </w:pPr>
      <w:proofErr w:type="gramStart"/>
      <w:r w:rsidRPr="00121835">
        <w:rPr>
          <w:rFonts w:ascii="Times New Roman" w:hAnsi="Times New Roman" w:cs="Times New Roman"/>
          <w:b/>
          <w:sz w:val="24"/>
          <w:szCs w:val="24"/>
          <w:lang w:val="en-US"/>
        </w:rPr>
        <w:t>nitrogen</w:t>
      </w:r>
      <w:proofErr w:type="gramEnd"/>
      <w:r w:rsidRPr="00121835">
        <w:rPr>
          <w:rFonts w:ascii="Times New Roman" w:hAnsi="Times New Roman" w:cs="Times New Roman"/>
          <w:b/>
          <w:sz w:val="24"/>
          <w:szCs w:val="24"/>
          <w:lang w:val="en-US"/>
        </w:rPr>
        <w:t xml:space="preserve"> oxides (NOx), Hydrogen iodide</w:t>
      </w:r>
    </w:p>
    <w:p w:rsidR="00121835" w:rsidRPr="00121835" w:rsidRDefault="00121835" w:rsidP="00121835">
      <w:pPr>
        <w:autoSpaceDE w:val="0"/>
        <w:autoSpaceDN w:val="0"/>
        <w:adjustRightInd w:val="0"/>
        <w:spacing w:after="0" w:line="240" w:lineRule="auto"/>
        <w:rPr>
          <w:rFonts w:ascii="Times New Roman" w:hAnsi="Times New Roman" w:cs="Times New Roman"/>
          <w:b/>
          <w:bCs/>
          <w:sz w:val="24"/>
          <w:szCs w:val="24"/>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Advice for firefighters</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Wear self-contained breathing apparatus for firefighting if necessary.</w:t>
      </w:r>
    </w:p>
    <w:p w:rsidR="00121835" w:rsidRPr="00121835" w:rsidRDefault="00121835" w:rsidP="00121835">
      <w:pPr>
        <w:autoSpaceDE w:val="0"/>
        <w:autoSpaceDN w:val="0"/>
        <w:adjustRightInd w:val="0"/>
        <w:spacing w:after="0" w:line="240" w:lineRule="auto"/>
        <w:rPr>
          <w:rFonts w:ascii="Times New Roman" w:hAnsi="Times New Roman" w:cs="Times New Roman"/>
          <w:b/>
          <w:bCs/>
          <w:sz w:val="24"/>
          <w:szCs w:val="24"/>
          <w:lang w:val="en-US"/>
        </w:rPr>
      </w:pPr>
    </w:p>
    <w:p w:rsidR="00121835" w:rsidRPr="00121835" w:rsidRDefault="00121835" w:rsidP="00121835">
      <w:pPr>
        <w:autoSpaceDE w:val="0"/>
        <w:autoSpaceDN w:val="0"/>
        <w:adjustRightInd w:val="0"/>
        <w:spacing w:after="0" w:line="240" w:lineRule="auto"/>
        <w:rPr>
          <w:rFonts w:ascii="Times New Roman" w:hAnsi="Times New Roman" w:cs="Times New Roman"/>
          <w:b/>
          <w:bCs/>
          <w:sz w:val="28"/>
          <w:szCs w:val="28"/>
          <w:lang w:val="en-US"/>
        </w:rPr>
      </w:pPr>
      <w:r w:rsidRPr="00121835">
        <w:rPr>
          <w:rFonts w:ascii="Times New Roman" w:hAnsi="Times New Roman" w:cs="Times New Roman"/>
          <w:b/>
          <w:bCs/>
          <w:sz w:val="28"/>
          <w:szCs w:val="28"/>
          <w:lang w:val="en-US"/>
        </w:rPr>
        <w:t>Further information</w:t>
      </w:r>
    </w:p>
    <w:p w:rsidR="00121835" w:rsidRP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r w:rsidRPr="00121835">
        <w:rPr>
          <w:rFonts w:ascii="Times New Roman" w:hAnsi="Times New Roman" w:cs="Times New Roman"/>
          <w:b/>
          <w:sz w:val="24"/>
          <w:szCs w:val="24"/>
          <w:lang w:val="en-US"/>
        </w:rPr>
        <w:t>Use water spray to cool unopened containers.</w:t>
      </w:r>
    </w:p>
    <w:p w:rsidR="00121835" w:rsidRDefault="00121835" w:rsidP="00121835">
      <w:pPr>
        <w:autoSpaceDE w:val="0"/>
        <w:autoSpaceDN w:val="0"/>
        <w:adjustRightInd w:val="0"/>
        <w:spacing w:after="0" w:line="240" w:lineRule="auto"/>
        <w:rPr>
          <w:rFonts w:ascii="Times New Roman" w:hAnsi="Times New Roman" w:cs="Times New Roman"/>
          <w:b/>
          <w:sz w:val="24"/>
          <w:szCs w:val="24"/>
          <w:lang w:val="en-US"/>
        </w:rPr>
      </w:pPr>
    </w:p>
    <w:p w:rsidR="00121835" w:rsidRPr="00935B69" w:rsidRDefault="00121835" w:rsidP="00121835">
      <w:pPr>
        <w:autoSpaceDE w:val="0"/>
        <w:autoSpaceDN w:val="0"/>
        <w:adjustRightInd w:val="0"/>
        <w:spacing w:after="0" w:line="240" w:lineRule="auto"/>
        <w:rPr>
          <w:rFonts w:ascii="Times New Roman" w:hAnsi="Times New Roman" w:cs="Times New Roman"/>
          <w:b/>
          <w:sz w:val="24"/>
          <w:szCs w:val="24"/>
          <w:lang w:val="en-US"/>
        </w:rPr>
      </w:pP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6A7C5D">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lastRenderedPageBreak/>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510E80" w:rsidRPr="00510E80" w:rsidRDefault="00510E80" w:rsidP="00510E80">
      <w:pPr>
        <w:autoSpaceDE w:val="0"/>
        <w:autoSpaceDN w:val="0"/>
        <w:adjustRightInd w:val="0"/>
        <w:spacing w:after="0" w:line="240" w:lineRule="auto"/>
        <w:rPr>
          <w:rFonts w:ascii="Times New Roman" w:hAnsi="Times New Roman" w:cs="Times New Roman"/>
          <w:b/>
          <w:bCs/>
          <w:sz w:val="28"/>
          <w:szCs w:val="28"/>
          <w:lang w:val="en-US"/>
        </w:rPr>
      </w:pPr>
      <w:r w:rsidRPr="00510E80">
        <w:rPr>
          <w:rFonts w:ascii="Times New Roman" w:hAnsi="Times New Roman" w:cs="Times New Roman"/>
          <w:b/>
          <w:bCs/>
          <w:sz w:val="28"/>
          <w:szCs w:val="28"/>
          <w:lang w:val="en-US"/>
        </w:rPr>
        <w:t>Personal precautions, protective equipment and emergency procedures</w:t>
      </w:r>
    </w:p>
    <w:p w:rsidR="00510E80" w:rsidRPr="00510E80" w:rsidRDefault="00510E80" w:rsidP="00510E80">
      <w:pPr>
        <w:autoSpaceDE w:val="0"/>
        <w:autoSpaceDN w:val="0"/>
        <w:adjustRightInd w:val="0"/>
        <w:spacing w:after="0" w:line="240" w:lineRule="auto"/>
        <w:rPr>
          <w:rFonts w:ascii="Times New Roman" w:hAnsi="Times New Roman" w:cs="Times New Roman"/>
          <w:b/>
          <w:sz w:val="24"/>
          <w:szCs w:val="24"/>
          <w:lang w:val="en-US"/>
        </w:rPr>
      </w:pPr>
      <w:r w:rsidRPr="00510E80">
        <w:rPr>
          <w:rFonts w:ascii="Times New Roman" w:hAnsi="Times New Roman" w:cs="Times New Roman"/>
          <w:b/>
          <w:sz w:val="24"/>
          <w:szCs w:val="24"/>
          <w:lang w:val="en-US"/>
        </w:rPr>
        <w:t>Use personal protective equipment. Avoid dust formation. Avoid breathing vapors, mist or gas. Ensure adequate ventilation. Evacuate personnel to safe areas. Avoid breathing dust.</w:t>
      </w:r>
    </w:p>
    <w:p w:rsidR="00510E80" w:rsidRPr="00510E80" w:rsidRDefault="00510E80" w:rsidP="00510E80">
      <w:pPr>
        <w:autoSpaceDE w:val="0"/>
        <w:autoSpaceDN w:val="0"/>
        <w:adjustRightInd w:val="0"/>
        <w:spacing w:after="0" w:line="240" w:lineRule="auto"/>
        <w:rPr>
          <w:rFonts w:ascii="Times New Roman" w:hAnsi="Times New Roman" w:cs="Times New Roman"/>
          <w:b/>
          <w:bCs/>
          <w:sz w:val="24"/>
          <w:szCs w:val="24"/>
          <w:lang w:val="en-US"/>
        </w:rPr>
      </w:pPr>
    </w:p>
    <w:p w:rsidR="00510E80" w:rsidRPr="00510E80" w:rsidRDefault="00510E80" w:rsidP="00510E80">
      <w:pPr>
        <w:autoSpaceDE w:val="0"/>
        <w:autoSpaceDN w:val="0"/>
        <w:adjustRightInd w:val="0"/>
        <w:spacing w:after="0" w:line="240" w:lineRule="auto"/>
        <w:rPr>
          <w:rFonts w:ascii="Times New Roman" w:hAnsi="Times New Roman" w:cs="Times New Roman"/>
          <w:b/>
          <w:bCs/>
          <w:sz w:val="28"/>
          <w:szCs w:val="28"/>
          <w:lang w:val="en-US"/>
        </w:rPr>
      </w:pPr>
      <w:r w:rsidRPr="00510E80">
        <w:rPr>
          <w:rFonts w:ascii="Times New Roman" w:hAnsi="Times New Roman" w:cs="Times New Roman"/>
          <w:b/>
          <w:bCs/>
          <w:sz w:val="28"/>
          <w:szCs w:val="28"/>
          <w:lang w:val="en-US"/>
        </w:rPr>
        <w:t>Environmental precautions</w:t>
      </w:r>
    </w:p>
    <w:p w:rsidR="00510E80" w:rsidRPr="00510E80" w:rsidRDefault="00510E80" w:rsidP="00510E80">
      <w:pPr>
        <w:autoSpaceDE w:val="0"/>
        <w:autoSpaceDN w:val="0"/>
        <w:adjustRightInd w:val="0"/>
        <w:spacing w:after="0" w:line="240" w:lineRule="auto"/>
        <w:rPr>
          <w:rFonts w:ascii="Times New Roman" w:hAnsi="Times New Roman" w:cs="Times New Roman"/>
          <w:b/>
          <w:sz w:val="24"/>
          <w:szCs w:val="24"/>
          <w:lang w:val="en-US"/>
        </w:rPr>
      </w:pPr>
      <w:r w:rsidRPr="00510E80">
        <w:rPr>
          <w:rFonts w:ascii="Times New Roman" w:hAnsi="Times New Roman" w:cs="Times New Roman"/>
          <w:b/>
          <w:sz w:val="24"/>
          <w:szCs w:val="24"/>
          <w:lang w:val="en-US"/>
        </w:rPr>
        <w:t>Do not let product enter drains.</w:t>
      </w:r>
    </w:p>
    <w:p w:rsidR="00510E80" w:rsidRPr="00510E80" w:rsidRDefault="00510E80" w:rsidP="00510E80">
      <w:pPr>
        <w:autoSpaceDE w:val="0"/>
        <w:autoSpaceDN w:val="0"/>
        <w:adjustRightInd w:val="0"/>
        <w:spacing w:after="0" w:line="240" w:lineRule="auto"/>
        <w:rPr>
          <w:rFonts w:ascii="Times New Roman" w:hAnsi="Times New Roman" w:cs="Times New Roman"/>
          <w:b/>
          <w:bCs/>
          <w:sz w:val="24"/>
          <w:szCs w:val="24"/>
          <w:lang w:val="en-US"/>
        </w:rPr>
      </w:pPr>
    </w:p>
    <w:p w:rsidR="00510E80" w:rsidRPr="00510E80" w:rsidRDefault="00510E80" w:rsidP="00510E80">
      <w:pPr>
        <w:autoSpaceDE w:val="0"/>
        <w:autoSpaceDN w:val="0"/>
        <w:adjustRightInd w:val="0"/>
        <w:spacing w:after="0" w:line="240" w:lineRule="auto"/>
        <w:rPr>
          <w:rFonts w:ascii="Times New Roman" w:hAnsi="Times New Roman" w:cs="Times New Roman"/>
          <w:b/>
          <w:bCs/>
          <w:sz w:val="28"/>
          <w:szCs w:val="28"/>
          <w:lang w:val="en-US"/>
        </w:rPr>
      </w:pPr>
      <w:r w:rsidRPr="00510E80">
        <w:rPr>
          <w:rFonts w:ascii="Times New Roman" w:hAnsi="Times New Roman" w:cs="Times New Roman"/>
          <w:b/>
          <w:bCs/>
          <w:sz w:val="28"/>
          <w:szCs w:val="28"/>
          <w:lang w:val="en-US"/>
        </w:rPr>
        <w:t>Methods and materials for containment and cleaning up</w:t>
      </w:r>
    </w:p>
    <w:p w:rsidR="00510E80" w:rsidRPr="00510E80" w:rsidRDefault="00510E80" w:rsidP="00510E80">
      <w:pPr>
        <w:autoSpaceDE w:val="0"/>
        <w:autoSpaceDN w:val="0"/>
        <w:adjustRightInd w:val="0"/>
        <w:spacing w:after="0" w:line="240" w:lineRule="auto"/>
        <w:rPr>
          <w:rFonts w:ascii="Times New Roman" w:hAnsi="Times New Roman" w:cs="Times New Roman"/>
          <w:b/>
          <w:sz w:val="24"/>
          <w:szCs w:val="24"/>
          <w:lang w:val="en-US"/>
        </w:rPr>
      </w:pPr>
      <w:r w:rsidRPr="00510E80">
        <w:rPr>
          <w:rFonts w:ascii="Times New Roman" w:hAnsi="Times New Roman" w:cs="Times New Roman"/>
          <w:b/>
          <w:sz w:val="24"/>
          <w:szCs w:val="24"/>
          <w:lang w:val="en-US"/>
        </w:rPr>
        <w:t>Sweep up and shovel. Contain spillage, and then collect with an electrically protected vacuum cleaner or by wet-brushing and place in container for disposal according to local regulations (see section 13). Keep in suitable, closed containers for disposal.</w:t>
      </w:r>
    </w:p>
    <w:p w:rsidR="00510E80" w:rsidRPr="00510E80" w:rsidRDefault="00510E80" w:rsidP="00510E80">
      <w:pPr>
        <w:autoSpaceDE w:val="0"/>
        <w:autoSpaceDN w:val="0"/>
        <w:adjustRightInd w:val="0"/>
        <w:spacing w:after="0" w:line="240" w:lineRule="auto"/>
        <w:rPr>
          <w:rFonts w:ascii="Times New Roman" w:hAnsi="Times New Roman" w:cs="Times New Roman"/>
          <w:b/>
          <w:bCs/>
          <w:sz w:val="24"/>
          <w:szCs w:val="24"/>
          <w:lang w:val="en-US"/>
        </w:rPr>
      </w:pPr>
    </w:p>
    <w:p w:rsidR="00510E80" w:rsidRPr="00510E80" w:rsidRDefault="00510E80" w:rsidP="00510E80">
      <w:pPr>
        <w:autoSpaceDE w:val="0"/>
        <w:autoSpaceDN w:val="0"/>
        <w:adjustRightInd w:val="0"/>
        <w:spacing w:after="0" w:line="240" w:lineRule="auto"/>
        <w:rPr>
          <w:rFonts w:ascii="Times New Roman" w:hAnsi="Times New Roman" w:cs="Times New Roman"/>
          <w:b/>
          <w:bCs/>
          <w:sz w:val="28"/>
          <w:szCs w:val="28"/>
          <w:lang w:val="en-US"/>
        </w:rPr>
      </w:pPr>
      <w:r w:rsidRPr="00510E80">
        <w:rPr>
          <w:rFonts w:ascii="Times New Roman" w:hAnsi="Times New Roman" w:cs="Times New Roman"/>
          <w:b/>
          <w:bCs/>
          <w:sz w:val="28"/>
          <w:szCs w:val="28"/>
          <w:lang w:val="en-US"/>
        </w:rPr>
        <w:t>Reference to other sections</w:t>
      </w:r>
    </w:p>
    <w:p w:rsidR="00654172" w:rsidRPr="00510E80" w:rsidRDefault="00510E80" w:rsidP="00510E80">
      <w:pPr>
        <w:autoSpaceDE w:val="0"/>
        <w:autoSpaceDN w:val="0"/>
        <w:adjustRightInd w:val="0"/>
        <w:spacing w:after="0" w:line="240" w:lineRule="auto"/>
        <w:rPr>
          <w:rFonts w:ascii="Times New Roman" w:hAnsi="Times New Roman" w:cs="Times New Roman"/>
          <w:b/>
          <w:sz w:val="24"/>
          <w:szCs w:val="24"/>
          <w:lang w:val="en-US"/>
        </w:rPr>
      </w:pPr>
      <w:r w:rsidRPr="00510E80">
        <w:rPr>
          <w:rFonts w:ascii="Times New Roman" w:hAnsi="Times New Roman" w:cs="Times New Roman"/>
          <w:b/>
          <w:sz w:val="24"/>
          <w:szCs w:val="24"/>
          <w:lang w:val="en-US"/>
        </w:rPr>
        <w:t>For disposal see section 13.</w:t>
      </w:r>
    </w:p>
    <w:p w:rsidR="00510E80" w:rsidRPr="0065588F" w:rsidRDefault="00510E80" w:rsidP="00510E8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76885" w:rsidRPr="00676885" w:rsidRDefault="00676885" w:rsidP="00676885">
      <w:pPr>
        <w:autoSpaceDE w:val="0"/>
        <w:autoSpaceDN w:val="0"/>
        <w:adjustRightInd w:val="0"/>
        <w:spacing w:after="0" w:line="240" w:lineRule="auto"/>
        <w:rPr>
          <w:rFonts w:ascii="Times New Roman" w:hAnsi="Times New Roman" w:cs="Times New Roman"/>
          <w:b/>
          <w:bCs/>
          <w:sz w:val="28"/>
          <w:szCs w:val="28"/>
          <w:lang w:val="en-US"/>
        </w:rPr>
      </w:pPr>
      <w:r w:rsidRPr="00676885">
        <w:rPr>
          <w:rFonts w:ascii="Times New Roman" w:hAnsi="Times New Roman" w:cs="Times New Roman"/>
          <w:b/>
          <w:bCs/>
          <w:sz w:val="28"/>
          <w:szCs w:val="28"/>
          <w:lang w:val="en-US"/>
        </w:rPr>
        <w:t>Precautions for safe handling</w:t>
      </w:r>
    </w:p>
    <w:p w:rsidR="00676885" w:rsidRPr="00676885" w:rsidRDefault="00676885" w:rsidP="00676885">
      <w:pPr>
        <w:autoSpaceDE w:val="0"/>
        <w:autoSpaceDN w:val="0"/>
        <w:adjustRightInd w:val="0"/>
        <w:spacing w:after="0" w:line="240" w:lineRule="auto"/>
        <w:rPr>
          <w:rFonts w:ascii="Times New Roman" w:hAnsi="Times New Roman" w:cs="Times New Roman"/>
          <w:b/>
          <w:sz w:val="24"/>
          <w:szCs w:val="24"/>
          <w:lang w:val="en-US"/>
        </w:rPr>
      </w:pPr>
      <w:r w:rsidRPr="00676885">
        <w:rPr>
          <w:rFonts w:ascii="Times New Roman" w:hAnsi="Times New Roman" w:cs="Times New Roman"/>
          <w:b/>
          <w:sz w:val="24"/>
          <w:szCs w:val="24"/>
          <w:lang w:val="en-US"/>
        </w:rPr>
        <w:t>Avoid contact with skin and eyes. Avoid formation of dust and aerosols.</w:t>
      </w:r>
    </w:p>
    <w:p w:rsidR="00676885" w:rsidRPr="00676885" w:rsidRDefault="00676885" w:rsidP="00676885">
      <w:pPr>
        <w:autoSpaceDE w:val="0"/>
        <w:autoSpaceDN w:val="0"/>
        <w:adjustRightInd w:val="0"/>
        <w:spacing w:after="0" w:line="240" w:lineRule="auto"/>
        <w:rPr>
          <w:rFonts w:ascii="Times New Roman" w:hAnsi="Times New Roman" w:cs="Times New Roman"/>
          <w:b/>
          <w:sz w:val="24"/>
          <w:szCs w:val="24"/>
          <w:lang w:val="en-US"/>
        </w:rPr>
      </w:pPr>
      <w:r w:rsidRPr="00676885">
        <w:rPr>
          <w:rFonts w:ascii="Times New Roman" w:hAnsi="Times New Roman" w:cs="Times New Roman"/>
          <w:b/>
          <w:sz w:val="24"/>
          <w:szCs w:val="24"/>
          <w:lang w:val="en-US"/>
        </w:rPr>
        <w:t>Provide appropriate exhaust ventilation at places where dust is formed. Keep away from sources of ignition</w:t>
      </w:r>
    </w:p>
    <w:p w:rsidR="00676885" w:rsidRPr="00676885" w:rsidRDefault="00676885" w:rsidP="00676885">
      <w:pPr>
        <w:autoSpaceDE w:val="0"/>
        <w:autoSpaceDN w:val="0"/>
        <w:adjustRightInd w:val="0"/>
        <w:spacing w:after="0" w:line="240" w:lineRule="auto"/>
        <w:rPr>
          <w:rFonts w:ascii="Times New Roman" w:hAnsi="Times New Roman" w:cs="Times New Roman"/>
          <w:b/>
          <w:sz w:val="24"/>
          <w:szCs w:val="24"/>
          <w:lang w:val="en-US"/>
        </w:rPr>
      </w:pPr>
      <w:r w:rsidRPr="00676885">
        <w:rPr>
          <w:rFonts w:ascii="Times New Roman" w:hAnsi="Times New Roman" w:cs="Times New Roman"/>
          <w:b/>
          <w:sz w:val="24"/>
          <w:szCs w:val="24"/>
          <w:lang w:val="en-US"/>
        </w:rPr>
        <w:t>- No smoking. Keep away from heat and sources of ignition. Normal measures for preventive fire protection.</w:t>
      </w:r>
    </w:p>
    <w:p w:rsidR="00676885" w:rsidRDefault="00676885" w:rsidP="00676885">
      <w:pPr>
        <w:autoSpaceDE w:val="0"/>
        <w:autoSpaceDN w:val="0"/>
        <w:adjustRightInd w:val="0"/>
        <w:spacing w:after="0" w:line="240" w:lineRule="auto"/>
        <w:rPr>
          <w:rFonts w:ascii="Times New Roman" w:hAnsi="Times New Roman" w:cs="Times New Roman"/>
          <w:b/>
          <w:bCs/>
          <w:sz w:val="28"/>
          <w:szCs w:val="28"/>
          <w:lang w:val="en-US"/>
        </w:rPr>
      </w:pPr>
    </w:p>
    <w:p w:rsidR="00676885" w:rsidRPr="00676885" w:rsidRDefault="00676885" w:rsidP="00676885">
      <w:pPr>
        <w:autoSpaceDE w:val="0"/>
        <w:autoSpaceDN w:val="0"/>
        <w:adjustRightInd w:val="0"/>
        <w:spacing w:after="0" w:line="240" w:lineRule="auto"/>
        <w:rPr>
          <w:rFonts w:ascii="Times New Roman" w:hAnsi="Times New Roman" w:cs="Times New Roman"/>
          <w:b/>
          <w:bCs/>
          <w:sz w:val="28"/>
          <w:szCs w:val="28"/>
          <w:lang w:val="en-US"/>
        </w:rPr>
      </w:pPr>
      <w:r w:rsidRPr="00676885">
        <w:rPr>
          <w:rFonts w:ascii="Times New Roman" w:hAnsi="Times New Roman" w:cs="Times New Roman"/>
          <w:b/>
          <w:bCs/>
          <w:sz w:val="28"/>
          <w:szCs w:val="28"/>
          <w:lang w:val="en-US"/>
        </w:rPr>
        <w:t>Conditions for safe storage, including any incompatibilities</w:t>
      </w:r>
    </w:p>
    <w:p w:rsidR="00676885" w:rsidRPr="00676885" w:rsidRDefault="00676885" w:rsidP="00676885">
      <w:pPr>
        <w:autoSpaceDE w:val="0"/>
        <w:autoSpaceDN w:val="0"/>
        <w:adjustRightInd w:val="0"/>
        <w:spacing w:after="0" w:line="240" w:lineRule="auto"/>
        <w:rPr>
          <w:rFonts w:ascii="Times New Roman" w:hAnsi="Times New Roman" w:cs="Times New Roman"/>
          <w:b/>
          <w:sz w:val="24"/>
          <w:szCs w:val="24"/>
          <w:lang w:val="en-US"/>
        </w:rPr>
      </w:pPr>
      <w:r w:rsidRPr="00676885">
        <w:rPr>
          <w:rFonts w:ascii="Times New Roman" w:hAnsi="Times New Roman" w:cs="Times New Roman"/>
          <w:b/>
          <w:sz w:val="24"/>
          <w:szCs w:val="24"/>
          <w:lang w:val="en-US"/>
        </w:rPr>
        <w:t>Store in cool place. Keep container tightly closed in a dry and well-ventilated place.</w:t>
      </w:r>
    </w:p>
    <w:p w:rsidR="00676885" w:rsidRPr="00676885" w:rsidRDefault="00676885" w:rsidP="00676885">
      <w:pPr>
        <w:autoSpaceDE w:val="0"/>
        <w:autoSpaceDN w:val="0"/>
        <w:adjustRightInd w:val="0"/>
        <w:spacing w:after="0" w:line="240" w:lineRule="auto"/>
        <w:rPr>
          <w:rFonts w:ascii="Times New Roman" w:hAnsi="Times New Roman" w:cs="Times New Roman"/>
          <w:b/>
          <w:sz w:val="24"/>
          <w:szCs w:val="24"/>
          <w:lang w:val="en-US"/>
        </w:rPr>
      </w:pPr>
      <w:r w:rsidRPr="00676885">
        <w:rPr>
          <w:rFonts w:ascii="Times New Roman" w:hAnsi="Times New Roman" w:cs="Times New Roman"/>
          <w:b/>
          <w:sz w:val="24"/>
          <w:szCs w:val="24"/>
          <w:lang w:val="en-US"/>
        </w:rPr>
        <w:t>Air, light, and moisture sensitive.</w:t>
      </w:r>
    </w:p>
    <w:p w:rsidR="00676885" w:rsidRDefault="00676885" w:rsidP="00676885">
      <w:pPr>
        <w:autoSpaceDE w:val="0"/>
        <w:autoSpaceDN w:val="0"/>
        <w:adjustRightInd w:val="0"/>
        <w:spacing w:after="0" w:line="240" w:lineRule="auto"/>
        <w:rPr>
          <w:rFonts w:ascii="Times New Roman" w:hAnsi="Times New Roman" w:cs="Times New Roman"/>
          <w:b/>
          <w:bCs/>
          <w:sz w:val="28"/>
          <w:szCs w:val="28"/>
          <w:lang w:val="en-US"/>
        </w:rPr>
      </w:pPr>
    </w:p>
    <w:p w:rsidR="00676885" w:rsidRPr="00676885" w:rsidRDefault="00676885" w:rsidP="00676885">
      <w:pPr>
        <w:autoSpaceDE w:val="0"/>
        <w:autoSpaceDN w:val="0"/>
        <w:adjustRightInd w:val="0"/>
        <w:spacing w:after="0" w:line="240" w:lineRule="auto"/>
        <w:rPr>
          <w:rFonts w:ascii="Times New Roman" w:hAnsi="Times New Roman" w:cs="Times New Roman"/>
          <w:b/>
          <w:bCs/>
          <w:sz w:val="28"/>
          <w:szCs w:val="28"/>
          <w:lang w:val="en-US"/>
        </w:rPr>
      </w:pPr>
      <w:r w:rsidRPr="00676885">
        <w:rPr>
          <w:rFonts w:ascii="Times New Roman" w:hAnsi="Times New Roman" w:cs="Times New Roman"/>
          <w:b/>
          <w:bCs/>
          <w:sz w:val="28"/>
          <w:szCs w:val="28"/>
          <w:lang w:val="en-US"/>
        </w:rPr>
        <w:t>Specific end uses</w:t>
      </w:r>
    </w:p>
    <w:p w:rsidR="006C7AAA" w:rsidRPr="00676885" w:rsidRDefault="00676885" w:rsidP="00676885">
      <w:pPr>
        <w:autoSpaceDE w:val="0"/>
        <w:autoSpaceDN w:val="0"/>
        <w:adjustRightInd w:val="0"/>
        <w:spacing w:after="0" w:line="240" w:lineRule="auto"/>
        <w:rPr>
          <w:rFonts w:ascii="Times New Roman" w:hAnsi="Times New Roman" w:cs="Times New Roman"/>
          <w:b/>
          <w:sz w:val="24"/>
          <w:szCs w:val="24"/>
          <w:lang w:val="en-US"/>
        </w:rPr>
      </w:pPr>
      <w:proofErr w:type="gramStart"/>
      <w:r w:rsidRPr="00676885">
        <w:rPr>
          <w:rFonts w:ascii="Times New Roman" w:hAnsi="Times New Roman" w:cs="Times New Roman"/>
          <w:b/>
          <w:sz w:val="24"/>
          <w:szCs w:val="24"/>
          <w:lang w:val="en-US"/>
        </w:rPr>
        <w:t>no</w:t>
      </w:r>
      <w:proofErr w:type="gramEnd"/>
      <w:r w:rsidRPr="00676885">
        <w:rPr>
          <w:rFonts w:ascii="Times New Roman" w:hAnsi="Times New Roman" w:cs="Times New Roman"/>
          <w:b/>
          <w:sz w:val="24"/>
          <w:szCs w:val="24"/>
          <w:lang w:val="en-US"/>
        </w:rPr>
        <w:t xml:space="preserve"> data available</w:t>
      </w:r>
    </w:p>
    <w:p w:rsidR="0028326D" w:rsidRDefault="0028326D" w:rsidP="0028326D">
      <w:pPr>
        <w:autoSpaceDE w:val="0"/>
        <w:autoSpaceDN w:val="0"/>
        <w:adjustRightInd w:val="0"/>
        <w:spacing w:after="0" w:line="240" w:lineRule="auto"/>
        <w:rPr>
          <w:rFonts w:ascii="Times New Roman" w:hAnsi="Times New Roman" w:cs="Times New Roman"/>
          <w:b/>
          <w:sz w:val="24"/>
          <w:szCs w:val="24"/>
          <w:lang w:val="en-US"/>
        </w:rPr>
      </w:pPr>
    </w:p>
    <w:p w:rsidR="00ED5179" w:rsidRDefault="00ED5179" w:rsidP="0028326D">
      <w:pPr>
        <w:autoSpaceDE w:val="0"/>
        <w:autoSpaceDN w:val="0"/>
        <w:adjustRightInd w:val="0"/>
        <w:spacing w:after="0" w:line="240" w:lineRule="auto"/>
        <w:rPr>
          <w:rFonts w:ascii="Times New Roman" w:hAnsi="Times New Roman" w:cs="Times New Roman"/>
          <w:b/>
          <w:sz w:val="24"/>
          <w:szCs w:val="24"/>
          <w:lang w:val="en-US"/>
        </w:rPr>
      </w:pPr>
    </w:p>
    <w:p w:rsidR="00ED5179" w:rsidRDefault="00ED5179" w:rsidP="0028326D">
      <w:pPr>
        <w:autoSpaceDE w:val="0"/>
        <w:autoSpaceDN w:val="0"/>
        <w:adjustRightInd w:val="0"/>
        <w:spacing w:after="0" w:line="240" w:lineRule="auto"/>
        <w:rPr>
          <w:rFonts w:ascii="Times New Roman" w:hAnsi="Times New Roman" w:cs="Times New Roman"/>
          <w:b/>
          <w:sz w:val="24"/>
          <w:szCs w:val="24"/>
          <w:lang w:val="en-US"/>
        </w:rPr>
      </w:pPr>
    </w:p>
    <w:p w:rsidR="00ED5179" w:rsidRDefault="00ED5179" w:rsidP="0028326D">
      <w:pPr>
        <w:autoSpaceDE w:val="0"/>
        <w:autoSpaceDN w:val="0"/>
        <w:adjustRightInd w:val="0"/>
        <w:spacing w:after="0" w:line="240" w:lineRule="auto"/>
        <w:rPr>
          <w:rFonts w:ascii="Times New Roman" w:hAnsi="Times New Roman" w:cs="Times New Roman"/>
          <w:b/>
          <w:sz w:val="24"/>
          <w:szCs w:val="24"/>
          <w:lang w:val="en-US"/>
        </w:rPr>
      </w:pPr>
    </w:p>
    <w:p w:rsidR="00ED5179" w:rsidRDefault="00ED5179" w:rsidP="0028326D">
      <w:pPr>
        <w:autoSpaceDE w:val="0"/>
        <w:autoSpaceDN w:val="0"/>
        <w:adjustRightInd w:val="0"/>
        <w:spacing w:after="0" w:line="240" w:lineRule="auto"/>
        <w:rPr>
          <w:rFonts w:ascii="Times New Roman" w:hAnsi="Times New Roman" w:cs="Times New Roman"/>
          <w:b/>
          <w:sz w:val="24"/>
          <w:szCs w:val="24"/>
          <w:lang w:val="en-US"/>
        </w:rPr>
      </w:pPr>
    </w:p>
    <w:p w:rsidR="00ED5179" w:rsidRDefault="00ED5179" w:rsidP="0028326D">
      <w:pPr>
        <w:autoSpaceDE w:val="0"/>
        <w:autoSpaceDN w:val="0"/>
        <w:adjustRightInd w:val="0"/>
        <w:spacing w:after="0" w:line="240" w:lineRule="auto"/>
        <w:rPr>
          <w:rFonts w:ascii="Times New Roman" w:hAnsi="Times New Roman" w:cs="Times New Roman"/>
          <w:b/>
          <w:sz w:val="24"/>
          <w:szCs w:val="24"/>
          <w:lang w:val="en-US"/>
        </w:rPr>
      </w:pPr>
    </w:p>
    <w:p w:rsidR="00ED5179" w:rsidRDefault="00ED5179" w:rsidP="0028326D">
      <w:pPr>
        <w:autoSpaceDE w:val="0"/>
        <w:autoSpaceDN w:val="0"/>
        <w:adjustRightInd w:val="0"/>
        <w:spacing w:after="0" w:line="240" w:lineRule="auto"/>
        <w:rPr>
          <w:rFonts w:ascii="Times New Roman" w:hAnsi="Times New Roman" w:cs="Times New Roman"/>
          <w:b/>
          <w:sz w:val="24"/>
          <w:szCs w:val="24"/>
          <w:lang w:val="en-US"/>
        </w:rPr>
      </w:pPr>
    </w:p>
    <w:p w:rsidR="00B322BB" w:rsidRDefault="00B322BB" w:rsidP="0028326D">
      <w:pPr>
        <w:autoSpaceDE w:val="0"/>
        <w:autoSpaceDN w:val="0"/>
        <w:adjustRightInd w:val="0"/>
        <w:spacing w:after="0" w:line="240" w:lineRule="auto"/>
        <w:rPr>
          <w:rFonts w:ascii="Times New Roman" w:hAnsi="Times New Roman" w:cs="Times New Roman"/>
          <w:b/>
          <w:sz w:val="24"/>
          <w:szCs w:val="24"/>
          <w:lang w:val="en-US"/>
        </w:rPr>
      </w:pPr>
    </w:p>
    <w:p w:rsidR="00ED5179" w:rsidRPr="006C7AAA" w:rsidRDefault="00ED517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lang w:val="en-US"/>
        </w:rPr>
      </w:pPr>
      <w:r w:rsidRPr="00ED5179">
        <w:rPr>
          <w:rFonts w:ascii="Times New Roman" w:hAnsi="Times New Roman" w:cs="Times New Roman"/>
          <w:b/>
          <w:bCs/>
          <w:sz w:val="28"/>
          <w:szCs w:val="24"/>
          <w:lang w:val="en-US"/>
        </w:rPr>
        <w:t>Control parameters</w:t>
      </w: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lang w:val="en-US"/>
        </w:rPr>
      </w:pPr>
      <w:r w:rsidRPr="00ED5179">
        <w:rPr>
          <w:rFonts w:ascii="Times New Roman" w:hAnsi="Times New Roman" w:cs="Times New Roman"/>
          <w:b/>
          <w:bCs/>
          <w:sz w:val="28"/>
          <w:szCs w:val="24"/>
          <w:lang w:val="en-US"/>
        </w:rPr>
        <w:t>Components with workplace control parameters</w:t>
      </w: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u w:val="single"/>
          <w:lang w:val="en-US"/>
        </w:rPr>
      </w:pPr>
      <w:r w:rsidRPr="00ED5179">
        <w:rPr>
          <w:rFonts w:ascii="Times New Roman" w:hAnsi="Times New Roman" w:cs="Times New Roman"/>
          <w:b/>
          <w:bCs/>
          <w:sz w:val="28"/>
          <w:szCs w:val="24"/>
          <w:u w:val="single"/>
          <w:lang w:val="en-US"/>
        </w:rPr>
        <w:t>Exposure controls</w:t>
      </w:r>
    </w:p>
    <w:p w:rsidR="00ED5179" w:rsidRPr="00ED5179" w:rsidRDefault="00ED5179" w:rsidP="00ED5179">
      <w:pPr>
        <w:autoSpaceDE w:val="0"/>
        <w:autoSpaceDN w:val="0"/>
        <w:adjustRightInd w:val="0"/>
        <w:spacing w:after="0" w:line="240" w:lineRule="auto"/>
        <w:rPr>
          <w:rFonts w:ascii="Times New Roman" w:hAnsi="Times New Roman" w:cs="Times New Roman"/>
          <w:b/>
          <w:bCs/>
          <w:sz w:val="24"/>
          <w:szCs w:val="24"/>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lang w:val="en-US"/>
        </w:rPr>
      </w:pPr>
      <w:r w:rsidRPr="00ED5179">
        <w:rPr>
          <w:rFonts w:ascii="Times New Roman" w:hAnsi="Times New Roman" w:cs="Times New Roman"/>
          <w:b/>
          <w:bCs/>
          <w:sz w:val="28"/>
          <w:szCs w:val="24"/>
          <w:lang w:val="en-US"/>
        </w:rPr>
        <w:t>Appropriate engineering controls</w:t>
      </w:r>
    </w:p>
    <w:p w:rsidR="00ED5179" w:rsidRPr="00ED5179" w:rsidRDefault="00ED5179" w:rsidP="00ED5179">
      <w:pPr>
        <w:autoSpaceDE w:val="0"/>
        <w:autoSpaceDN w:val="0"/>
        <w:adjustRightInd w:val="0"/>
        <w:spacing w:after="0" w:line="240" w:lineRule="auto"/>
        <w:rPr>
          <w:rFonts w:ascii="Times New Roman" w:hAnsi="Times New Roman" w:cs="Times New Roman"/>
          <w:b/>
          <w:sz w:val="24"/>
          <w:szCs w:val="24"/>
          <w:lang w:val="en-US"/>
        </w:rPr>
      </w:pPr>
      <w:r w:rsidRPr="00ED5179">
        <w:rPr>
          <w:rFonts w:ascii="Times New Roman" w:hAnsi="Times New Roman" w:cs="Times New Roman"/>
          <w:b/>
          <w:sz w:val="24"/>
          <w:szCs w:val="24"/>
          <w:lang w:val="en-US"/>
        </w:rPr>
        <w:t>Handle in accordance with good industrial hygiene and safety practice. Wash hands before breaks and at the end of workday.</w:t>
      </w: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u w:val="single"/>
          <w:lang w:val="en-US"/>
        </w:rPr>
      </w:pPr>
      <w:r w:rsidRPr="00ED5179">
        <w:rPr>
          <w:rFonts w:ascii="Times New Roman" w:hAnsi="Times New Roman" w:cs="Times New Roman"/>
          <w:b/>
          <w:bCs/>
          <w:sz w:val="28"/>
          <w:szCs w:val="24"/>
          <w:u w:val="single"/>
          <w:lang w:val="en-US"/>
        </w:rPr>
        <w:t>Personal protective equipment</w:t>
      </w: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u w:val="single"/>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4"/>
          <w:lang w:val="en-US"/>
        </w:rPr>
      </w:pPr>
      <w:r w:rsidRPr="00ED5179">
        <w:rPr>
          <w:rFonts w:ascii="Times New Roman" w:hAnsi="Times New Roman" w:cs="Times New Roman"/>
          <w:b/>
          <w:bCs/>
          <w:sz w:val="28"/>
          <w:szCs w:val="24"/>
          <w:lang w:val="en-US"/>
        </w:rPr>
        <w:t xml:space="preserve">Eye/face protection: </w:t>
      </w:r>
      <w:r w:rsidRPr="00ED5179">
        <w:rPr>
          <w:rFonts w:ascii="Times New Roman" w:hAnsi="Times New Roman" w:cs="Times New Roman"/>
          <w:b/>
          <w:sz w:val="24"/>
          <w:szCs w:val="24"/>
          <w:lang w:val="en-US"/>
        </w:rPr>
        <w:t>Safety glasses with side-shields conforming to EN166 Use equipment for eye protection tested and approved under appropriate government standards such as NIOSH (US) or EN 166(EU).</w:t>
      </w:r>
    </w:p>
    <w:p w:rsidR="00ED5179" w:rsidRPr="00ED5179" w:rsidRDefault="00ED5179" w:rsidP="00ED5179">
      <w:pPr>
        <w:autoSpaceDE w:val="0"/>
        <w:autoSpaceDN w:val="0"/>
        <w:adjustRightInd w:val="0"/>
        <w:spacing w:after="0" w:line="240" w:lineRule="auto"/>
        <w:rPr>
          <w:rFonts w:ascii="Times New Roman" w:hAnsi="Times New Roman" w:cs="Times New Roman"/>
          <w:b/>
          <w:bCs/>
          <w:sz w:val="24"/>
          <w:szCs w:val="24"/>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bCs/>
          <w:sz w:val="28"/>
          <w:szCs w:val="28"/>
          <w:lang w:val="en-US"/>
        </w:rPr>
      </w:pPr>
      <w:r w:rsidRPr="00ED5179">
        <w:rPr>
          <w:rFonts w:ascii="Times New Roman" w:hAnsi="Times New Roman" w:cs="Times New Roman"/>
          <w:b/>
          <w:bCs/>
          <w:sz w:val="28"/>
          <w:szCs w:val="28"/>
          <w:lang w:val="en-US"/>
        </w:rPr>
        <w:t xml:space="preserve">Skin protection: </w:t>
      </w:r>
      <w:r w:rsidRPr="00ED5179">
        <w:rPr>
          <w:rFonts w:ascii="Times New Roman" w:hAnsi="Times New Roman" w:cs="Times New Roman"/>
          <w:b/>
          <w:sz w:val="24"/>
          <w:szCs w:val="24"/>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ED5179" w:rsidRPr="00ED5179" w:rsidRDefault="00ED5179" w:rsidP="00ED5179">
      <w:pPr>
        <w:autoSpaceDE w:val="0"/>
        <w:autoSpaceDN w:val="0"/>
        <w:adjustRightInd w:val="0"/>
        <w:spacing w:after="0" w:line="240" w:lineRule="auto"/>
        <w:rPr>
          <w:rFonts w:ascii="Times New Roman" w:hAnsi="Times New Roman" w:cs="Times New Roman"/>
          <w:b/>
          <w:sz w:val="24"/>
          <w:szCs w:val="24"/>
          <w:lang w:val="en-US"/>
        </w:rPr>
      </w:pPr>
      <w:r w:rsidRPr="00ED5179">
        <w:rPr>
          <w:rFonts w:ascii="Times New Roman" w:hAnsi="Times New Roman" w:cs="Times New Roman"/>
          <w:b/>
          <w:sz w:val="24"/>
          <w:szCs w:val="24"/>
          <w:lang w:val="en-US"/>
        </w:rPr>
        <w:t>Wash and dry hands.</w:t>
      </w:r>
    </w:p>
    <w:p w:rsidR="00ED5179" w:rsidRPr="00ED5179" w:rsidRDefault="00ED5179" w:rsidP="00ED5179">
      <w:pPr>
        <w:autoSpaceDE w:val="0"/>
        <w:autoSpaceDN w:val="0"/>
        <w:adjustRightInd w:val="0"/>
        <w:spacing w:after="0" w:line="240" w:lineRule="auto"/>
        <w:rPr>
          <w:rFonts w:ascii="Times New Roman" w:hAnsi="Times New Roman" w:cs="Times New Roman"/>
          <w:b/>
          <w:sz w:val="24"/>
          <w:szCs w:val="24"/>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sz w:val="24"/>
          <w:szCs w:val="24"/>
          <w:lang w:val="en-US"/>
        </w:rPr>
      </w:pPr>
      <w:r w:rsidRPr="00ED5179">
        <w:rPr>
          <w:rFonts w:ascii="Times New Roman" w:hAnsi="Times New Roman" w:cs="Times New Roman"/>
          <w:b/>
          <w:sz w:val="24"/>
          <w:szCs w:val="24"/>
          <w:lang w:val="en-US"/>
        </w:rPr>
        <w:t>The selected protective gloves have to satisfy the specifications of EU Directive 89/686/EEC and the standard EN 374 derived from it.</w:t>
      </w:r>
    </w:p>
    <w:p w:rsidR="00ED5179" w:rsidRPr="00ED5179" w:rsidRDefault="00ED5179" w:rsidP="00ED5179">
      <w:pPr>
        <w:autoSpaceDE w:val="0"/>
        <w:autoSpaceDN w:val="0"/>
        <w:adjustRightInd w:val="0"/>
        <w:spacing w:after="0" w:line="240" w:lineRule="auto"/>
        <w:rPr>
          <w:rFonts w:ascii="Times New Roman" w:hAnsi="Times New Roman" w:cs="Times New Roman"/>
          <w:b/>
          <w:bCs/>
          <w:sz w:val="24"/>
          <w:szCs w:val="24"/>
          <w:lang w:val="en-US"/>
        </w:rPr>
      </w:pPr>
    </w:p>
    <w:p w:rsidR="00ED5179" w:rsidRPr="00ED5179" w:rsidRDefault="00ED5179" w:rsidP="00ED5179">
      <w:pPr>
        <w:autoSpaceDE w:val="0"/>
        <w:autoSpaceDN w:val="0"/>
        <w:adjustRightInd w:val="0"/>
        <w:spacing w:after="0" w:line="240" w:lineRule="auto"/>
        <w:rPr>
          <w:rFonts w:ascii="Times New Roman" w:hAnsi="Times New Roman" w:cs="Times New Roman"/>
          <w:b/>
          <w:bCs/>
          <w:sz w:val="24"/>
          <w:szCs w:val="24"/>
          <w:lang w:val="en-US"/>
        </w:rPr>
      </w:pPr>
      <w:r w:rsidRPr="00ED5179">
        <w:rPr>
          <w:rFonts w:ascii="Times New Roman" w:hAnsi="Times New Roman" w:cs="Times New Roman"/>
          <w:b/>
          <w:bCs/>
          <w:sz w:val="28"/>
          <w:szCs w:val="28"/>
          <w:lang w:val="en-US"/>
        </w:rPr>
        <w:t>Body Protection:</w:t>
      </w:r>
      <w:r w:rsidRPr="00ED5179">
        <w:rPr>
          <w:rFonts w:ascii="Times New Roman" w:hAnsi="Times New Roman" w:cs="Times New Roman"/>
          <w:b/>
          <w:sz w:val="24"/>
          <w:szCs w:val="24"/>
          <w:lang w:val="en-US"/>
        </w:rPr>
        <w:t>impervious clothing, the type of protective equipment must be selected according to theconcentration and amount of the dangerous substance at the specific workplace.</w:t>
      </w:r>
    </w:p>
    <w:p w:rsidR="00ED5179" w:rsidRPr="00ED5179" w:rsidRDefault="00ED5179" w:rsidP="00ED5179">
      <w:pPr>
        <w:autoSpaceDE w:val="0"/>
        <w:autoSpaceDN w:val="0"/>
        <w:adjustRightInd w:val="0"/>
        <w:spacing w:after="0" w:line="240" w:lineRule="auto"/>
        <w:rPr>
          <w:rFonts w:ascii="Times New Roman" w:hAnsi="Times New Roman" w:cs="Times New Roman"/>
          <w:b/>
          <w:bCs/>
          <w:sz w:val="24"/>
          <w:szCs w:val="24"/>
          <w:lang w:val="en-US"/>
        </w:rPr>
      </w:pPr>
    </w:p>
    <w:p w:rsidR="00ED5179" w:rsidRPr="00ED5179" w:rsidRDefault="00ED5179" w:rsidP="00ED5179">
      <w:pPr>
        <w:autoSpaceDE w:val="0"/>
        <w:autoSpaceDN w:val="0"/>
        <w:adjustRightInd w:val="0"/>
        <w:spacing w:after="0" w:line="240" w:lineRule="auto"/>
        <w:rPr>
          <w:rFonts w:ascii="Arial" w:hAnsi="Arial" w:cs="Arial"/>
          <w:b/>
          <w:sz w:val="20"/>
          <w:szCs w:val="20"/>
          <w:lang w:val="en-US"/>
        </w:rPr>
      </w:pPr>
      <w:r w:rsidRPr="00ED5179">
        <w:rPr>
          <w:rFonts w:ascii="Times New Roman" w:hAnsi="Times New Roman" w:cs="Times New Roman"/>
          <w:b/>
          <w:bCs/>
          <w:sz w:val="28"/>
          <w:szCs w:val="28"/>
          <w:lang w:val="en-US"/>
        </w:rPr>
        <w:t xml:space="preserve">Respiratory protection: </w:t>
      </w:r>
      <w:r w:rsidRPr="00ED5179">
        <w:rPr>
          <w:rFonts w:ascii="Times New Roman" w:hAnsi="Times New Roman" w:cs="Times New Roman"/>
          <w:b/>
          <w:sz w:val="24"/>
          <w:szCs w:val="24"/>
          <w:lang w:val="en-US"/>
        </w:rPr>
        <w:t xml:space="preserve">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w:t>
      </w:r>
      <w:r w:rsidRPr="00CA48CB">
        <w:rPr>
          <w:rFonts w:ascii="Times New Roman" w:hAnsi="Times New Roman" w:cs="Times New Roman"/>
          <w:b/>
          <w:sz w:val="24"/>
          <w:szCs w:val="24"/>
          <w:lang w:val="en-US"/>
        </w:rPr>
        <w:t>Use respirators and components tested and approved under appropriate government standards such as NIOSH (US) or CEN (EU).</w:t>
      </w:r>
    </w:p>
    <w:p w:rsidR="00BB2087" w:rsidRPr="00BB2087" w:rsidRDefault="00BB2087" w:rsidP="00ED5179">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31336F" w:rsidRDefault="00EB0800" w:rsidP="00BB2B6C">
      <w:pPr>
        <w:autoSpaceDE w:val="0"/>
        <w:autoSpaceDN w:val="0"/>
        <w:adjustRightInd w:val="0"/>
        <w:spacing w:after="0" w:line="240" w:lineRule="auto"/>
        <w:rPr>
          <w:rFonts w:ascii="Times New Roman" w:hAnsi="Times New Roman" w:cs="Times New Roman"/>
          <w:b/>
          <w:bCs/>
          <w:sz w:val="28"/>
          <w:szCs w:val="24"/>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2B4566" w:rsidRPr="0031336F">
        <w:rPr>
          <w:rFonts w:ascii="Times New Roman" w:hAnsi="Times New Roman" w:cs="Times New Roman"/>
          <w:b/>
          <w:sz w:val="24"/>
          <w:szCs w:val="24"/>
          <w:lang w:val="en-US"/>
        </w:rPr>
        <w:t>Powder with lumps</w:t>
      </w:r>
    </w:p>
    <w:p w:rsidR="0031336F" w:rsidRPr="006D20CD" w:rsidRDefault="00EB0800" w:rsidP="0031336F">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31336F" w:rsidRPr="006D20CD">
        <w:rPr>
          <w:rFonts w:ascii="Times New Roman" w:hAnsi="Times New Roman" w:cs="Times New Roman"/>
          <w:b/>
          <w:sz w:val="24"/>
          <w:szCs w:val="24"/>
          <w:lang w:val="en-US"/>
        </w:rPr>
        <w:t>Not available.</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31336F">
        <w:rPr>
          <w:rFonts w:ascii="Times New Roman" w:hAnsi="Times New Roman" w:cs="Times New Roman"/>
          <w:b/>
          <w:sz w:val="24"/>
          <w:szCs w:val="24"/>
          <w:lang w:val="en-US"/>
        </w:rPr>
        <w:t>192, 94</w:t>
      </w:r>
      <w:r w:rsidR="00F84AB2" w:rsidRPr="00F84AB2">
        <w:rPr>
          <w:rFonts w:ascii="Times New Roman" w:hAnsi="Times New Roman" w:cs="Times New Roman"/>
          <w:b/>
          <w:sz w:val="24"/>
          <w:szCs w:val="24"/>
          <w:lang w:val="en-US"/>
        </w:rPr>
        <w:t xml:space="preserve"> g/mole</w:t>
      </w:r>
    </w:p>
    <w:p w:rsidR="0031336F" w:rsidRPr="00BB2087" w:rsidRDefault="0031336F" w:rsidP="0031336F">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1336F" w:rsidTr="00352B8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1336F" w:rsidRPr="007B71FE" w:rsidRDefault="0031336F" w:rsidP="00352B85">
            <w:pPr>
              <w:rPr>
                <w:color w:val="auto"/>
              </w:rPr>
            </w:pPr>
            <w:r w:rsidRPr="00FE7B2C">
              <w:rPr>
                <w:color w:val="auto"/>
                <w:sz w:val="44"/>
              </w:rPr>
              <w:t>Section 9: Physical and Chemical Properties</w:t>
            </w:r>
            <w:r>
              <w:rPr>
                <w:color w:val="auto"/>
                <w:sz w:val="44"/>
              </w:rPr>
              <w:t xml:space="preserve"> (Continued)</w:t>
            </w:r>
          </w:p>
        </w:tc>
      </w:tr>
    </w:tbl>
    <w:p w:rsidR="0031336F" w:rsidRPr="00656244" w:rsidRDefault="0031336F" w:rsidP="0031336F">
      <w:pPr>
        <w:pStyle w:val="NoSpacing"/>
        <w:rPr>
          <w:rFonts w:ascii="Times New Roman" w:hAnsi="Times New Roman" w:cs="Times New Roman"/>
          <w:b/>
        </w:rPr>
      </w:pPr>
    </w:p>
    <w:p w:rsidR="0031336F" w:rsidRPr="006D20CD" w:rsidRDefault="00EB0800" w:rsidP="0031336F">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31336F" w:rsidRPr="006D20CD">
        <w:rPr>
          <w:rFonts w:ascii="Times New Roman" w:hAnsi="Times New Roman" w:cs="Times New Roman"/>
          <w:b/>
          <w:sz w:val="24"/>
          <w:szCs w:val="24"/>
          <w:lang w:val="en-US"/>
        </w:rPr>
        <w:t>Not available.</w:t>
      </w:r>
    </w:p>
    <w:p w:rsidR="0031336F" w:rsidRPr="006D20CD" w:rsidRDefault="00EB0800" w:rsidP="0031336F">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1336F" w:rsidRPr="006D20CD">
        <w:rPr>
          <w:rFonts w:ascii="Times New Roman" w:hAnsi="Times New Roman" w:cs="Times New Roman"/>
          <w:b/>
          <w:sz w:val="24"/>
          <w:szCs w:val="24"/>
          <w:lang w:val="en-US"/>
        </w:rPr>
        <w:t>Not available.</w:t>
      </w:r>
    </w:p>
    <w:p w:rsidR="001E512C" w:rsidRPr="006D20CD" w:rsidRDefault="00EB0800" w:rsidP="001E512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1E512C" w:rsidRPr="006D20CD">
        <w:rPr>
          <w:rFonts w:ascii="Times New Roman" w:hAnsi="Times New Roman" w:cs="Times New Roman"/>
          <w:b/>
          <w:sz w:val="24"/>
          <w:szCs w:val="24"/>
          <w:lang w:val="en-US"/>
        </w:rPr>
        <w:t>Not available.</w:t>
      </w:r>
    </w:p>
    <w:p w:rsidR="0026620C" w:rsidRPr="00A22C72"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4D56D9">
        <w:rPr>
          <w:rFonts w:ascii="Times New Roman" w:hAnsi="Times New Roman" w:cs="Times New Roman"/>
          <w:b/>
          <w:sz w:val="24"/>
          <w:szCs w:val="24"/>
          <w:lang w:val="en-US"/>
        </w:rPr>
        <w:t>150</w:t>
      </w:r>
      <w:r w:rsidR="00412D4C" w:rsidRPr="00A22C72">
        <w:rPr>
          <w:rFonts w:ascii="Times New Roman" w:hAnsi="Times New Roman" w:cs="Times New Roman"/>
          <w:b/>
          <w:sz w:val="24"/>
          <w:szCs w:val="24"/>
          <w:lang w:val="en-US"/>
        </w:rPr>
        <w:t xml:space="preserve">°C </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DA420C" w:rsidRPr="00C5599C" w:rsidRDefault="00EB0800" w:rsidP="00F84AB2">
      <w:pPr>
        <w:autoSpaceDE w:val="0"/>
        <w:autoSpaceDN w:val="0"/>
        <w:adjustRightInd w:val="0"/>
        <w:spacing w:after="0" w:line="240" w:lineRule="auto"/>
        <w:rPr>
          <w:rFonts w:ascii="Times New Roman" w:hAnsi="Times New Roman" w:cs="Times New Roman"/>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6620C" w:rsidRPr="00C5599C">
        <w:rPr>
          <w:rFonts w:ascii="Times New Roman" w:hAnsi="Times New Roman" w:cs="Times New Roman"/>
          <w:b/>
          <w:sz w:val="24"/>
          <w:szCs w:val="24"/>
          <w:lang w:val="en-US"/>
        </w:rPr>
        <w:t>1.28 (Water = 1</w:t>
      </w:r>
      <w:r w:rsidR="0026620C" w:rsidRPr="00C5599C">
        <w:rPr>
          <w:rFonts w:ascii="Times New Roman" w:hAnsi="Times New Roman" w:cs="Times New Roman"/>
          <w:sz w:val="24"/>
          <w:szCs w:val="24"/>
          <w:lang w:val="en-US"/>
        </w:rPr>
        <w:t>)</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DA420C"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A420C" w:rsidRPr="006D20CD">
        <w:rPr>
          <w:rFonts w:ascii="Times New Roman" w:hAnsi="Times New Roman" w:cs="Times New Roman"/>
          <w:b/>
          <w:sz w:val="24"/>
          <w:szCs w:val="24"/>
        </w:rPr>
        <w:t>Not available.</w:t>
      </w:r>
    </w:p>
    <w:p w:rsidR="00FE62FA" w:rsidRPr="00FE62FA" w:rsidRDefault="00FE62FA" w:rsidP="00DA420C">
      <w:pPr>
        <w:autoSpaceDE w:val="0"/>
        <w:autoSpaceDN w:val="0"/>
        <w:adjustRightInd w:val="0"/>
        <w:spacing w:after="0" w:line="240" w:lineRule="auto"/>
        <w:rPr>
          <w:rFonts w:ascii="Times New Roman" w:hAnsi="Times New Roman" w:cs="Times New Roman"/>
          <w:b/>
          <w:sz w:val="24"/>
          <w:szCs w:val="24"/>
        </w:rPr>
      </w:pPr>
      <w:r w:rsidRPr="00FE62FA">
        <w:rPr>
          <w:rFonts w:ascii="Times New Roman" w:hAnsi="Times New Roman" w:cs="Times New Roman"/>
          <w:b/>
          <w:sz w:val="28"/>
          <w:szCs w:val="28"/>
          <w:lang w:val="en-US"/>
        </w:rPr>
        <w:t>Relative density</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w:t>
      </w:r>
      <w:r w:rsidRPr="00FE62FA">
        <w:rPr>
          <w:rFonts w:ascii="Times New Roman" w:hAnsi="Times New Roman" w:cs="Times New Roman"/>
          <w:b/>
          <w:sz w:val="24"/>
          <w:szCs w:val="24"/>
          <w:lang w:val="en-US"/>
        </w:rPr>
        <w:t xml:space="preserve"> 3,309 g/mL at 25 °C</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343B76" w:rsidRDefault="005A6D74" w:rsidP="006C741A">
      <w:pPr>
        <w:autoSpaceDE w:val="0"/>
        <w:autoSpaceDN w:val="0"/>
        <w:adjustRightInd w:val="0"/>
        <w:spacing w:after="0" w:line="240" w:lineRule="auto"/>
        <w:rPr>
          <w:rFonts w:ascii="Times New Roman" w:hAnsi="Times New Roman" w:cs="Times New Roman"/>
          <w:b/>
          <w:bCs/>
          <w:color w:val="000000"/>
          <w:sz w:val="28"/>
          <w:szCs w:val="24"/>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43B76" w:rsidRPr="006D20CD">
        <w:rPr>
          <w:rFonts w:ascii="Times New Roman" w:hAnsi="Times New Roman" w:cs="Times New Roman"/>
          <w:b/>
          <w:sz w:val="24"/>
          <w:szCs w:val="24"/>
        </w:rPr>
        <w:t>Not available</w:t>
      </w:r>
    </w:p>
    <w:p w:rsidR="00A22C72" w:rsidRDefault="005A6D74" w:rsidP="006C741A">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343B76" w:rsidRPr="006D20CD">
        <w:rPr>
          <w:rFonts w:ascii="Times New Roman" w:hAnsi="Times New Roman" w:cs="Times New Roman"/>
          <w:b/>
          <w:sz w:val="24"/>
          <w:szCs w:val="24"/>
        </w:rPr>
        <w:t>Not available</w:t>
      </w:r>
    </w:p>
    <w:p w:rsidR="00473D40" w:rsidRPr="006D3B6B" w:rsidRDefault="00473D40"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6561DE">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CE3B92" w:rsidRPr="006561DE" w:rsidRDefault="006561DE" w:rsidP="006561DE">
      <w:pPr>
        <w:autoSpaceDE w:val="0"/>
        <w:autoSpaceDN w:val="0"/>
        <w:adjustRightInd w:val="0"/>
        <w:spacing w:after="0" w:line="240" w:lineRule="auto"/>
        <w:rPr>
          <w:rFonts w:ascii="Times New Roman" w:hAnsi="Times New Roman" w:cs="Times New Roman"/>
          <w:b/>
          <w:bCs/>
          <w:sz w:val="24"/>
          <w:szCs w:val="24"/>
          <w:lang w:val="en-US"/>
        </w:rPr>
      </w:pPr>
      <w:r w:rsidRPr="006561DE">
        <w:rPr>
          <w:rFonts w:ascii="Times New Roman" w:hAnsi="Times New Roman" w:cs="Times New Roman"/>
          <w:b/>
          <w:bCs/>
          <w:sz w:val="28"/>
          <w:szCs w:val="28"/>
          <w:lang w:val="en-US"/>
        </w:rPr>
        <w:t>Reactivity:</w:t>
      </w:r>
      <w:r w:rsidRPr="006561DE">
        <w:rPr>
          <w:rFonts w:ascii="Times New Roman" w:hAnsi="Times New Roman" w:cs="Times New Roman"/>
          <w:b/>
          <w:sz w:val="24"/>
          <w:szCs w:val="24"/>
          <w:lang w:val="en-US"/>
        </w:rPr>
        <w:t>no data available</w:t>
      </w:r>
    </w:p>
    <w:p w:rsidR="006561DE" w:rsidRPr="006561DE" w:rsidRDefault="006561DE" w:rsidP="006561DE">
      <w:pPr>
        <w:autoSpaceDE w:val="0"/>
        <w:autoSpaceDN w:val="0"/>
        <w:adjustRightInd w:val="0"/>
        <w:spacing w:after="0" w:line="240" w:lineRule="auto"/>
        <w:rPr>
          <w:rFonts w:ascii="Times New Roman" w:hAnsi="Times New Roman" w:cs="Times New Roman"/>
          <w:b/>
          <w:sz w:val="24"/>
          <w:szCs w:val="24"/>
          <w:lang w:val="en-US"/>
        </w:rPr>
      </w:pPr>
      <w:r w:rsidRPr="006561DE">
        <w:rPr>
          <w:rFonts w:ascii="Times New Roman" w:hAnsi="Times New Roman" w:cs="Times New Roman"/>
          <w:b/>
          <w:bCs/>
          <w:sz w:val="28"/>
          <w:szCs w:val="28"/>
          <w:lang w:val="en-US"/>
        </w:rPr>
        <w:t>Chemical stability:</w:t>
      </w:r>
      <w:r w:rsidRPr="006561DE">
        <w:rPr>
          <w:rFonts w:ascii="Times New Roman" w:hAnsi="Times New Roman" w:cs="Times New Roman"/>
          <w:b/>
          <w:sz w:val="24"/>
          <w:szCs w:val="24"/>
          <w:lang w:val="en-US"/>
        </w:rPr>
        <w:t>no data available</w:t>
      </w:r>
    </w:p>
    <w:p w:rsidR="006561DE" w:rsidRPr="006561DE" w:rsidRDefault="006561DE" w:rsidP="006561DE">
      <w:pPr>
        <w:autoSpaceDE w:val="0"/>
        <w:autoSpaceDN w:val="0"/>
        <w:adjustRightInd w:val="0"/>
        <w:spacing w:after="0" w:line="240" w:lineRule="auto"/>
        <w:rPr>
          <w:rFonts w:ascii="Times New Roman" w:hAnsi="Times New Roman" w:cs="Times New Roman"/>
          <w:b/>
          <w:bCs/>
          <w:sz w:val="28"/>
          <w:szCs w:val="28"/>
          <w:lang w:val="en-US"/>
        </w:rPr>
      </w:pPr>
      <w:r w:rsidRPr="006561DE">
        <w:rPr>
          <w:rFonts w:ascii="Times New Roman" w:hAnsi="Times New Roman" w:cs="Times New Roman"/>
          <w:b/>
          <w:bCs/>
          <w:sz w:val="28"/>
          <w:szCs w:val="28"/>
          <w:lang w:val="en-US"/>
        </w:rPr>
        <w:t xml:space="preserve">Possibility of hazardous reactions: </w:t>
      </w:r>
      <w:r w:rsidRPr="006561DE">
        <w:rPr>
          <w:rFonts w:ascii="Times New Roman" w:hAnsi="Times New Roman" w:cs="Times New Roman"/>
          <w:b/>
          <w:sz w:val="24"/>
          <w:szCs w:val="24"/>
          <w:lang w:val="en-US"/>
        </w:rPr>
        <w:t>no data available</w:t>
      </w:r>
    </w:p>
    <w:p w:rsidR="006561DE" w:rsidRPr="006561DE" w:rsidRDefault="006561DE" w:rsidP="006561DE">
      <w:pPr>
        <w:autoSpaceDE w:val="0"/>
        <w:autoSpaceDN w:val="0"/>
        <w:adjustRightInd w:val="0"/>
        <w:spacing w:after="0" w:line="240" w:lineRule="auto"/>
        <w:rPr>
          <w:rFonts w:ascii="Times New Roman" w:hAnsi="Times New Roman" w:cs="Times New Roman"/>
          <w:b/>
          <w:bCs/>
          <w:sz w:val="28"/>
          <w:szCs w:val="28"/>
          <w:lang w:val="en-US"/>
        </w:rPr>
      </w:pPr>
      <w:r w:rsidRPr="006561DE">
        <w:rPr>
          <w:rFonts w:ascii="Times New Roman" w:hAnsi="Times New Roman" w:cs="Times New Roman"/>
          <w:b/>
          <w:bCs/>
          <w:sz w:val="28"/>
          <w:szCs w:val="28"/>
          <w:lang w:val="en-US"/>
        </w:rPr>
        <w:t xml:space="preserve">Conditions to avoid: </w:t>
      </w:r>
      <w:r w:rsidRPr="006561DE">
        <w:rPr>
          <w:rFonts w:ascii="Times New Roman" w:hAnsi="Times New Roman" w:cs="Times New Roman"/>
          <w:b/>
          <w:sz w:val="24"/>
          <w:szCs w:val="24"/>
          <w:lang w:val="en-US"/>
        </w:rPr>
        <w:t>no data available</w:t>
      </w:r>
    </w:p>
    <w:p w:rsidR="006561DE" w:rsidRPr="006561DE" w:rsidRDefault="006561DE" w:rsidP="006561DE">
      <w:pPr>
        <w:autoSpaceDE w:val="0"/>
        <w:autoSpaceDN w:val="0"/>
        <w:adjustRightInd w:val="0"/>
        <w:spacing w:after="0" w:line="240" w:lineRule="auto"/>
        <w:rPr>
          <w:rFonts w:ascii="Times New Roman" w:hAnsi="Times New Roman" w:cs="Times New Roman"/>
          <w:b/>
          <w:bCs/>
          <w:sz w:val="28"/>
          <w:szCs w:val="24"/>
          <w:lang w:val="en-US"/>
        </w:rPr>
      </w:pPr>
      <w:r w:rsidRPr="006561DE">
        <w:rPr>
          <w:rFonts w:ascii="Times New Roman" w:hAnsi="Times New Roman" w:cs="Times New Roman"/>
          <w:b/>
          <w:bCs/>
          <w:sz w:val="28"/>
          <w:szCs w:val="24"/>
          <w:lang w:val="en-US"/>
        </w:rPr>
        <w:t xml:space="preserve">Incompatible materials: </w:t>
      </w:r>
      <w:r w:rsidRPr="006561DE">
        <w:rPr>
          <w:rFonts w:ascii="Times New Roman" w:hAnsi="Times New Roman" w:cs="Times New Roman"/>
          <w:b/>
          <w:sz w:val="24"/>
          <w:szCs w:val="24"/>
          <w:lang w:val="en-US"/>
        </w:rPr>
        <w:t>Strong reducing agents, Powdered metals, Incompatibility: mixtures of iodates with finely divided aluminum, arsenic, copper, carbon, phosphorous (red or white) sulfur; hydrides of alkali and alkaline earth metals; sulfides of antimony, arsenic, copper or tin, metal cyanides, thiocyanates or impure manganese dioxide may react violently or explosively, either spontaneously (especially in the presence of moisture) or on initiation by heat, friction impact, sparks, or addition of sulfuric acid.</w:t>
      </w:r>
    </w:p>
    <w:p w:rsidR="006561DE" w:rsidRPr="006561DE" w:rsidRDefault="006561DE" w:rsidP="006561DE">
      <w:pPr>
        <w:autoSpaceDE w:val="0"/>
        <w:autoSpaceDN w:val="0"/>
        <w:adjustRightInd w:val="0"/>
        <w:spacing w:after="0" w:line="240" w:lineRule="auto"/>
        <w:rPr>
          <w:rFonts w:ascii="Times New Roman" w:hAnsi="Times New Roman" w:cs="Times New Roman"/>
          <w:b/>
          <w:bCs/>
          <w:sz w:val="28"/>
          <w:szCs w:val="24"/>
          <w:lang w:val="en-US"/>
        </w:rPr>
      </w:pPr>
      <w:r w:rsidRPr="006561DE">
        <w:rPr>
          <w:rFonts w:ascii="Times New Roman" w:hAnsi="Times New Roman" w:cs="Times New Roman"/>
          <w:b/>
          <w:bCs/>
          <w:sz w:val="28"/>
          <w:szCs w:val="24"/>
          <w:lang w:val="en-US"/>
        </w:rPr>
        <w:t xml:space="preserve">Hazardous decomposition products: </w:t>
      </w:r>
      <w:r w:rsidRPr="006561DE">
        <w:rPr>
          <w:rFonts w:ascii="Times New Roman" w:hAnsi="Times New Roman" w:cs="Times New Roman"/>
          <w:b/>
          <w:sz w:val="24"/>
          <w:szCs w:val="24"/>
          <w:lang w:val="en-US"/>
        </w:rPr>
        <w:t>Other decomposition products - no data available</w:t>
      </w:r>
    </w:p>
    <w:p w:rsidR="006561DE" w:rsidRDefault="006561DE" w:rsidP="006561DE">
      <w:pPr>
        <w:autoSpaceDE w:val="0"/>
        <w:autoSpaceDN w:val="0"/>
        <w:adjustRightInd w:val="0"/>
        <w:spacing w:after="0" w:line="240" w:lineRule="auto"/>
        <w:rPr>
          <w:rFonts w:ascii="Times New Roman" w:hAnsi="Times New Roman" w:cs="Times New Roman"/>
          <w:b/>
          <w:sz w:val="24"/>
          <w:szCs w:val="24"/>
          <w:lang w:val="en-US"/>
        </w:rPr>
      </w:pPr>
    </w:p>
    <w:p w:rsidR="00A6602E" w:rsidRDefault="00A6602E" w:rsidP="006561DE">
      <w:pPr>
        <w:autoSpaceDE w:val="0"/>
        <w:autoSpaceDN w:val="0"/>
        <w:adjustRightInd w:val="0"/>
        <w:spacing w:after="0" w:line="240" w:lineRule="auto"/>
        <w:rPr>
          <w:rFonts w:ascii="Times New Roman" w:hAnsi="Times New Roman" w:cs="Times New Roman"/>
          <w:b/>
          <w:sz w:val="24"/>
          <w:szCs w:val="24"/>
          <w:lang w:val="en-US"/>
        </w:rPr>
      </w:pPr>
    </w:p>
    <w:p w:rsidR="00A6602E" w:rsidRDefault="00A6602E" w:rsidP="006561DE">
      <w:pPr>
        <w:autoSpaceDE w:val="0"/>
        <w:autoSpaceDN w:val="0"/>
        <w:adjustRightInd w:val="0"/>
        <w:spacing w:after="0" w:line="240" w:lineRule="auto"/>
        <w:rPr>
          <w:rFonts w:ascii="Times New Roman" w:hAnsi="Times New Roman" w:cs="Times New Roman"/>
          <w:b/>
          <w:sz w:val="24"/>
          <w:szCs w:val="24"/>
          <w:lang w:val="en-US"/>
        </w:rPr>
      </w:pPr>
    </w:p>
    <w:p w:rsidR="00A6602E" w:rsidRDefault="00A6602E" w:rsidP="006561DE">
      <w:pPr>
        <w:autoSpaceDE w:val="0"/>
        <w:autoSpaceDN w:val="0"/>
        <w:adjustRightInd w:val="0"/>
        <w:spacing w:after="0" w:line="240" w:lineRule="auto"/>
        <w:rPr>
          <w:rFonts w:ascii="Times New Roman" w:hAnsi="Times New Roman" w:cs="Times New Roman"/>
          <w:b/>
          <w:sz w:val="24"/>
          <w:szCs w:val="24"/>
          <w:lang w:val="en-US"/>
        </w:rPr>
      </w:pPr>
    </w:p>
    <w:p w:rsidR="00A6602E" w:rsidRPr="00F37894" w:rsidRDefault="00A6602E" w:rsidP="006561D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lastRenderedPageBreak/>
              <w:t>Section 11: Toxicological Information</w:t>
            </w:r>
          </w:p>
        </w:tc>
      </w:tr>
    </w:tbl>
    <w:p w:rsidR="00E41421" w:rsidRDefault="00E41421" w:rsidP="00F027DF">
      <w:pPr>
        <w:autoSpaceDE w:val="0"/>
        <w:autoSpaceDN w:val="0"/>
        <w:adjustRightInd w:val="0"/>
        <w:spacing w:after="0" w:line="240" w:lineRule="auto"/>
        <w:rPr>
          <w:rFonts w:ascii="Times New Roman" w:hAnsi="Times New Roman" w:cs="Times New Roman"/>
          <w:b/>
          <w:sz w:val="28"/>
          <w:szCs w:val="28"/>
          <w:u w:val="single"/>
        </w:rPr>
      </w:pP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4"/>
          <w:u w:val="single"/>
          <w:lang w:val="en-US"/>
        </w:rPr>
      </w:pPr>
      <w:r w:rsidRPr="00A6602E">
        <w:rPr>
          <w:rFonts w:ascii="Times New Roman" w:hAnsi="Times New Roman" w:cs="Times New Roman"/>
          <w:b/>
          <w:bCs/>
          <w:sz w:val="28"/>
          <w:szCs w:val="24"/>
          <w:u w:val="single"/>
          <w:lang w:val="en-US"/>
        </w:rPr>
        <w:t>Information on toxicological effects</w:t>
      </w:r>
    </w:p>
    <w:p w:rsidR="00A6602E" w:rsidRPr="00A6602E" w:rsidRDefault="00A6602E" w:rsidP="00A6602E">
      <w:pPr>
        <w:autoSpaceDE w:val="0"/>
        <w:autoSpaceDN w:val="0"/>
        <w:adjustRightInd w:val="0"/>
        <w:spacing w:after="0" w:line="240" w:lineRule="auto"/>
        <w:rPr>
          <w:rFonts w:ascii="Times New Roman" w:hAnsi="Times New Roman" w:cs="Times New Roman"/>
          <w:b/>
          <w:bCs/>
          <w:sz w:val="24"/>
          <w:szCs w:val="24"/>
          <w:lang w:val="en-US"/>
        </w:rPr>
      </w:pPr>
    </w:p>
    <w:p w:rsidR="00A6602E" w:rsidRPr="00A6602E" w:rsidRDefault="00A6602E" w:rsidP="00A6602E">
      <w:pPr>
        <w:autoSpaceDE w:val="0"/>
        <w:autoSpaceDN w:val="0"/>
        <w:adjustRightInd w:val="0"/>
        <w:spacing w:after="0" w:line="240" w:lineRule="auto"/>
        <w:rPr>
          <w:rFonts w:ascii="Times New Roman" w:hAnsi="Times New Roman" w:cs="Times New Roman"/>
          <w:b/>
          <w:bCs/>
          <w:sz w:val="24"/>
          <w:szCs w:val="24"/>
          <w:lang w:val="en-US"/>
        </w:rPr>
      </w:pPr>
      <w:r w:rsidRPr="00A6602E">
        <w:rPr>
          <w:rFonts w:ascii="Times New Roman" w:hAnsi="Times New Roman" w:cs="Times New Roman"/>
          <w:b/>
          <w:bCs/>
          <w:sz w:val="28"/>
          <w:szCs w:val="28"/>
          <w:lang w:val="en-US"/>
        </w:rPr>
        <w:t>Acute toxicity:</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Skin corrosion/irritation: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Serious eye damage/eye irritation: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Respiratory or skin sensitization: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Germ cell mutagenicity: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u w:val="single"/>
          <w:lang w:val="en-US"/>
        </w:rPr>
      </w:pPr>
      <w:r w:rsidRPr="00A6602E">
        <w:rPr>
          <w:rFonts w:ascii="Times New Roman" w:hAnsi="Times New Roman" w:cs="Times New Roman"/>
          <w:b/>
          <w:bCs/>
          <w:sz w:val="28"/>
          <w:szCs w:val="28"/>
          <w:u w:val="single"/>
          <w:lang w:val="en-US"/>
        </w:rPr>
        <w:t>Carcinogenicity</w:t>
      </w:r>
    </w:p>
    <w:p w:rsidR="00D92927"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r w:rsidRPr="00A6602E">
        <w:rPr>
          <w:rFonts w:ascii="Times New Roman" w:hAnsi="Times New Roman" w:cs="Times New Roman"/>
          <w:b/>
          <w:sz w:val="28"/>
          <w:szCs w:val="24"/>
          <w:lang w:val="en-US"/>
        </w:rPr>
        <w:t xml:space="preserve">IARC: </w:t>
      </w:r>
      <w:r w:rsidRPr="00A6602E">
        <w:rPr>
          <w:rFonts w:ascii="Times New Roman" w:hAnsi="Times New Roman" w:cs="Times New Roman"/>
          <w:b/>
          <w:sz w:val="24"/>
          <w:szCs w:val="24"/>
          <w:lang w:val="en-US"/>
        </w:rPr>
        <w:t>No component of this product present at levels greater than or equal to 0.1% is identified as probable, possible or confirmed human carcinogen by IARC.</w:t>
      </w:r>
    </w:p>
    <w:p w:rsidR="00A6602E"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Reproductive toxicity: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Specific target organ toxicity - single exposure: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Specific target organ toxicity - repeated exposure: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r w:rsidRPr="00A6602E">
        <w:rPr>
          <w:rFonts w:ascii="Times New Roman" w:hAnsi="Times New Roman" w:cs="Times New Roman"/>
          <w:b/>
          <w:bCs/>
          <w:sz w:val="28"/>
          <w:szCs w:val="28"/>
          <w:lang w:val="en-US"/>
        </w:rPr>
        <w:t xml:space="preserve">Aspiration hazard: </w:t>
      </w:r>
      <w:r w:rsidRPr="00A6602E">
        <w:rPr>
          <w:rFonts w:ascii="Times New Roman" w:hAnsi="Times New Roman" w:cs="Times New Roman"/>
          <w:b/>
          <w:sz w:val="24"/>
          <w:szCs w:val="24"/>
          <w:lang w:val="en-US"/>
        </w:rPr>
        <w:t>no data available</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lang w:val="en-US"/>
        </w:rPr>
      </w:pP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8"/>
          <w:u w:val="single"/>
          <w:lang w:val="en-US"/>
        </w:rPr>
      </w:pPr>
      <w:r w:rsidRPr="00A6602E">
        <w:rPr>
          <w:rFonts w:ascii="Times New Roman" w:hAnsi="Times New Roman" w:cs="Times New Roman"/>
          <w:b/>
          <w:bCs/>
          <w:sz w:val="28"/>
          <w:szCs w:val="28"/>
          <w:u w:val="single"/>
          <w:lang w:val="en-US"/>
        </w:rPr>
        <w:t>Potential health effects</w:t>
      </w:r>
    </w:p>
    <w:p w:rsidR="00A6602E" w:rsidRPr="00A6602E" w:rsidRDefault="00A6602E" w:rsidP="00A6602E">
      <w:pPr>
        <w:pStyle w:val="NoSpacing"/>
        <w:rPr>
          <w:b/>
        </w:rPr>
      </w:pPr>
    </w:p>
    <w:p w:rsidR="00A6602E"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r w:rsidRPr="00A6602E">
        <w:rPr>
          <w:rFonts w:ascii="Times New Roman" w:hAnsi="Times New Roman" w:cs="Times New Roman"/>
          <w:b/>
          <w:bCs/>
          <w:sz w:val="28"/>
          <w:szCs w:val="24"/>
          <w:lang w:val="en-US"/>
        </w:rPr>
        <w:t>Inhalation</w:t>
      </w:r>
      <w:r w:rsidRPr="00A6602E">
        <w:rPr>
          <w:rFonts w:ascii="Times New Roman" w:hAnsi="Times New Roman" w:cs="Times New Roman"/>
          <w:b/>
          <w:sz w:val="24"/>
          <w:szCs w:val="24"/>
          <w:lang w:val="en-US"/>
        </w:rPr>
        <w:t>May be harmful if inhaled. Causes respiratory tract irritation.</w:t>
      </w:r>
    </w:p>
    <w:p w:rsidR="00A6602E"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r w:rsidRPr="00A6602E">
        <w:rPr>
          <w:rFonts w:ascii="Times New Roman" w:hAnsi="Times New Roman" w:cs="Times New Roman"/>
          <w:b/>
          <w:bCs/>
          <w:sz w:val="28"/>
          <w:szCs w:val="24"/>
          <w:lang w:val="en-US"/>
        </w:rPr>
        <w:t>Ingesti</w:t>
      </w:r>
      <w:r w:rsidRPr="00A6602E">
        <w:rPr>
          <w:rFonts w:ascii="Times New Roman" w:hAnsi="Times New Roman" w:cs="Times New Roman"/>
          <w:b/>
          <w:bCs/>
          <w:sz w:val="32"/>
          <w:szCs w:val="24"/>
          <w:lang w:val="en-US"/>
        </w:rPr>
        <w:t>o</w:t>
      </w:r>
      <w:r w:rsidRPr="00A6602E">
        <w:rPr>
          <w:rFonts w:ascii="Times New Roman" w:hAnsi="Times New Roman" w:cs="Times New Roman"/>
          <w:b/>
          <w:bCs/>
          <w:sz w:val="28"/>
          <w:szCs w:val="24"/>
          <w:lang w:val="en-US"/>
        </w:rPr>
        <w:t>n</w:t>
      </w:r>
      <w:r w:rsidRPr="00A6602E">
        <w:rPr>
          <w:rFonts w:ascii="Times New Roman" w:hAnsi="Times New Roman" w:cs="Times New Roman"/>
          <w:b/>
          <w:sz w:val="24"/>
          <w:szCs w:val="24"/>
          <w:lang w:val="en-US"/>
        </w:rPr>
        <w:t>May be harmful if swallowed.</w:t>
      </w:r>
    </w:p>
    <w:p w:rsidR="00A6602E"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r w:rsidRPr="00A6602E">
        <w:rPr>
          <w:rFonts w:ascii="Times New Roman" w:hAnsi="Times New Roman" w:cs="Times New Roman"/>
          <w:b/>
          <w:bCs/>
          <w:sz w:val="28"/>
          <w:szCs w:val="24"/>
          <w:lang w:val="en-US"/>
        </w:rPr>
        <w:t>Skin</w:t>
      </w:r>
      <w:r w:rsidRPr="00A6602E">
        <w:rPr>
          <w:rFonts w:ascii="Times New Roman" w:hAnsi="Times New Roman" w:cs="Times New Roman"/>
          <w:b/>
          <w:sz w:val="24"/>
          <w:szCs w:val="24"/>
          <w:lang w:val="en-US"/>
        </w:rPr>
        <w:t>May be harmful if absorbed through skin. Causes skin irritation.</w:t>
      </w:r>
    </w:p>
    <w:p w:rsidR="00A6602E"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r w:rsidRPr="00A6602E">
        <w:rPr>
          <w:rFonts w:ascii="Times New Roman" w:hAnsi="Times New Roman" w:cs="Times New Roman"/>
          <w:b/>
          <w:bCs/>
          <w:sz w:val="28"/>
          <w:szCs w:val="24"/>
          <w:lang w:val="en-US"/>
        </w:rPr>
        <w:t>Eye</w:t>
      </w:r>
      <w:r w:rsidRPr="00A6602E">
        <w:rPr>
          <w:rFonts w:ascii="Times New Roman" w:hAnsi="Times New Roman" w:cs="Times New Roman"/>
          <w:b/>
          <w:bCs/>
          <w:sz w:val="24"/>
          <w:szCs w:val="24"/>
          <w:lang w:val="en-US"/>
        </w:rPr>
        <w:t xml:space="preserve">s </w:t>
      </w:r>
      <w:r w:rsidRPr="00A6602E">
        <w:rPr>
          <w:rFonts w:ascii="Times New Roman" w:hAnsi="Times New Roman" w:cs="Times New Roman"/>
          <w:b/>
          <w:sz w:val="24"/>
          <w:szCs w:val="24"/>
          <w:lang w:val="en-US"/>
        </w:rPr>
        <w:t>Causes serious eye irritation.</w:t>
      </w: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4"/>
          <w:lang w:val="en-US"/>
        </w:rPr>
      </w:pPr>
    </w:p>
    <w:p w:rsidR="00A6602E" w:rsidRPr="00A6602E" w:rsidRDefault="00A6602E" w:rsidP="00A6602E">
      <w:pPr>
        <w:autoSpaceDE w:val="0"/>
        <w:autoSpaceDN w:val="0"/>
        <w:adjustRightInd w:val="0"/>
        <w:spacing w:after="0" w:line="240" w:lineRule="auto"/>
        <w:rPr>
          <w:rFonts w:ascii="Times New Roman" w:hAnsi="Times New Roman" w:cs="Times New Roman"/>
          <w:b/>
          <w:bCs/>
          <w:sz w:val="28"/>
          <w:szCs w:val="24"/>
          <w:lang w:val="en-US"/>
        </w:rPr>
      </w:pPr>
      <w:r w:rsidRPr="00A6602E">
        <w:rPr>
          <w:rFonts w:ascii="Times New Roman" w:hAnsi="Times New Roman" w:cs="Times New Roman"/>
          <w:b/>
          <w:bCs/>
          <w:sz w:val="28"/>
          <w:szCs w:val="24"/>
          <w:lang w:val="en-US"/>
        </w:rPr>
        <w:t>Signs and Symptoms of Exposure</w:t>
      </w:r>
    </w:p>
    <w:p w:rsidR="00A6602E" w:rsidRPr="00A6602E" w:rsidRDefault="00A6602E" w:rsidP="00A6602E">
      <w:pPr>
        <w:autoSpaceDE w:val="0"/>
        <w:autoSpaceDN w:val="0"/>
        <w:adjustRightInd w:val="0"/>
        <w:spacing w:after="0" w:line="240" w:lineRule="auto"/>
        <w:rPr>
          <w:rFonts w:ascii="Times New Roman" w:hAnsi="Times New Roman" w:cs="Times New Roman"/>
          <w:b/>
          <w:sz w:val="24"/>
          <w:szCs w:val="24"/>
          <w:lang w:val="en-US"/>
        </w:rPr>
      </w:pPr>
      <w:r w:rsidRPr="00A6602E">
        <w:rPr>
          <w:rFonts w:ascii="Times New Roman" w:hAnsi="Times New Roman" w:cs="Times New Roman"/>
          <w:b/>
          <w:sz w:val="24"/>
          <w:szCs w:val="24"/>
          <w:lang w:val="en-US"/>
        </w:rPr>
        <w:t xml:space="preserve">Nausea, Vomiting, </w:t>
      </w:r>
      <w:proofErr w:type="spellStart"/>
      <w:r w:rsidRPr="00A6602E">
        <w:rPr>
          <w:rFonts w:ascii="Times New Roman" w:hAnsi="Times New Roman" w:cs="Times New Roman"/>
          <w:b/>
          <w:sz w:val="24"/>
          <w:szCs w:val="24"/>
          <w:lang w:val="en-US"/>
        </w:rPr>
        <w:t>Diarrhoea</w:t>
      </w:r>
      <w:proofErr w:type="spellEnd"/>
      <w:r w:rsidRPr="00A6602E">
        <w:rPr>
          <w:rFonts w:ascii="Times New Roman" w:hAnsi="Times New Roman" w:cs="Times New Roman"/>
          <w:b/>
          <w:sz w:val="24"/>
          <w:szCs w:val="24"/>
          <w:lang w:val="en-US"/>
        </w:rPr>
        <w:t>, Rash</w:t>
      </w:r>
    </w:p>
    <w:p w:rsidR="00A6602E" w:rsidRPr="00B25243" w:rsidRDefault="00A6602E" w:rsidP="00A6602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97320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973207" w:rsidRPr="00973207" w:rsidRDefault="00973207" w:rsidP="00973207">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Toxicity: </w:t>
      </w:r>
      <w:r w:rsidRPr="00973207">
        <w:rPr>
          <w:rFonts w:ascii="Times New Roman" w:hAnsi="Times New Roman" w:cs="Times New Roman"/>
          <w:b/>
          <w:sz w:val="24"/>
          <w:szCs w:val="24"/>
          <w:lang w:val="en-US"/>
        </w:rPr>
        <w:t>no data available</w:t>
      </w:r>
    </w:p>
    <w:p w:rsidR="00973207" w:rsidRPr="00973207" w:rsidRDefault="00973207" w:rsidP="00973207">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Persistence and degradability: </w:t>
      </w:r>
      <w:r w:rsidRPr="00973207">
        <w:rPr>
          <w:rFonts w:ascii="Times New Roman" w:hAnsi="Times New Roman" w:cs="Times New Roman"/>
          <w:b/>
          <w:sz w:val="24"/>
          <w:szCs w:val="24"/>
          <w:lang w:val="en-US"/>
        </w:rPr>
        <w:t>no data available</w:t>
      </w:r>
    </w:p>
    <w:p w:rsidR="00973207" w:rsidRPr="00973207" w:rsidRDefault="00973207" w:rsidP="00973207">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Bioaccumulative potential: </w:t>
      </w:r>
      <w:r w:rsidRPr="00973207">
        <w:rPr>
          <w:rFonts w:ascii="Times New Roman" w:hAnsi="Times New Roman" w:cs="Times New Roman"/>
          <w:b/>
          <w:sz w:val="24"/>
          <w:szCs w:val="24"/>
          <w:lang w:val="en-US"/>
        </w:rPr>
        <w:t>no data available</w:t>
      </w:r>
    </w:p>
    <w:p w:rsidR="00973207" w:rsidRPr="00973207" w:rsidRDefault="00973207" w:rsidP="00973207">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Mobility in soil: </w:t>
      </w:r>
      <w:r w:rsidRPr="00973207">
        <w:rPr>
          <w:rFonts w:ascii="Times New Roman" w:hAnsi="Times New Roman" w:cs="Times New Roman"/>
          <w:b/>
          <w:sz w:val="24"/>
          <w:szCs w:val="24"/>
          <w:lang w:val="en-US"/>
        </w:rPr>
        <w:t>no data available</w:t>
      </w:r>
    </w:p>
    <w:p w:rsidR="00A606CE" w:rsidRPr="00973207" w:rsidRDefault="00973207" w:rsidP="00973207">
      <w:pPr>
        <w:autoSpaceDE w:val="0"/>
        <w:autoSpaceDN w:val="0"/>
        <w:adjustRightInd w:val="0"/>
        <w:spacing w:after="0" w:line="240" w:lineRule="auto"/>
        <w:rPr>
          <w:rFonts w:ascii="Times New Roman" w:hAnsi="Times New Roman" w:cs="Times New Roman"/>
          <w:b/>
          <w:bCs/>
          <w:sz w:val="28"/>
          <w:szCs w:val="28"/>
          <w:lang w:val="en-US"/>
        </w:rPr>
      </w:pPr>
      <w:r w:rsidRPr="00973207">
        <w:rPr>
          <w:rFonts w:ascii="Times New Roman" w:hAnsi="Times New Roman" w:cs="Times New Roman"/>
          <w:b/>
          <w:bCs/>
          <w:sz w:val="28"/>
          <w:szCs w:val="28"/>
          <w:lang w:val="en-US"/>
        </w:rPr>
        <w:t>Res</w:t>
      </w:r>
      <w:r>
        <w:rPr>
          <w:rFonts w:ascii="Times New Roman" w:hAnsi="Times New Roman" w:cs="Times New Roman"/>
          <w:b/>
          <w:bCs/>
          <w:sz w:val="28"/>
          <w:szCs w:val="28"/>
          <w:lang w:val="en-US"/>
        </w:rPr>
        <w:t xml:space="preserve">ults of PBT and </w:t>
      </w:r>
      <w:proofErr w:type="spellStart"/>
      <w:r>
        <w:rPr>
          <w:rFonts w:ascii="Times New Roman" w:hAnsi="Times New Roman" w:cs="Times New Roman"/>
          <w:b/>
          <w:bCs/>
          <w:sz w:val="28"/>
          <w:szCs w:val="28"/>
          <w:lang w:val="en-US"/>
        </w:rPr>
        <w:t>vPvB</w:t>
      </w:r>
      <w:proofErr w:type="spellEnd"/>
      <w:r>
        <w:rPr>
          <w:rFonts w:ascii="Times New Roman" w:hAnsi="Times New Roman" w:cs="Times New Roman"/>
          <w:b/>
          <w:bCs/>
          <w:sz w:val="28"/>
          <w:szCs w:val="28"/>
          <w:lang w:val="en-US"/>
        </w:rPr>
        <w:t xml:space="preserve"> assessment: </w:t>
      </w:r>
      <w:r w:rsidRPr="00973207">
        <w:rPr>
          <w:rFonts w:ascii="Times New Roman" w:hAnsi="Times New Roman" w:cs="Times New Roman"/>
          <w:b/>
          <w:sz w:val="24"/>
          <w:szCs w:val="24"/>
          <w:lang w:val="en-US"/>
        </w:rPr>
        <w:t>no data available</w:t>
      </w:r>
    </w:p>
    <w:p w:rsidR="00973207" w:rsidRPr="00973207" w:rsidRDefault="00973207" w:rsidP="00973207">
      <w:pPr>
        <w:autoSpaceDE w:val="0"/>
        <w:autoSpaceDN w:val="0"/>
        <w:adjustRightInd w:val="0"/>
        <w:spacing w:after="0" w:line="240" w:lineRule="auto"/>
        <w:rPr>
          <w:rFonts w:ascii="Times New Roman" w:hAnsi="Times New Roman" w:cs="Times New Roman"/>
          <w:b/>
          <w:bCs/>
          <w:sz w:val="28"/>
          <w:szCs w:val="28"/>
          <w:lang w:val="en-US"/>
        </w:rPr>
      </w:pPr>
      <w:r w:rsidRPr="00973207">
        <w:rPr>
          <w:rFonts w:ascii="Times New Roman" w:hAnsi="Times New Roman" w:cs="Times New Roman"/>
          <w:b/>
          <w:bCs/>
          <w:sz w:val="28"/>
          <w:szCs w:val="28"/>
          <w:lang w:val="en-US"/>
        </w:rPr>
        <w:t>Other adverse effects</w:t>
      </w:r>
      <w:r>
        <w:rPr>
          <w:rFonts w:ascii="Times New Roman" w:hAnsi="Times New Roman" w:cs="Times New Roman"/>
          <w:b/>
          <w:bCs/>
          <w:sz w:val="28"/>
          <w:szCs w:val="28"/>
          <w:lang w:val="en-US"/>
        </w:rPr>
        <w:t xml:space="preserve">: </w:t>
      </w:r>
      <w:r w:rsidRPr="00973207">
        <w:rPr>
          <w:rFonts w:ascii="Times New Roman" w:hAnsi="Times New Roman" w:cs="Times New Roman"/>
          <w:b/>
          <w:sz w:val="24"/>
          <w:szCs w:val="24"/>
          <w:lang w:val="en-US"/>
        </w:rPr>
        <w:t>no data available</w:t>
      </w:r>
    </w:p>
    <w:p w:rsidR="00973207" w:rsidRPr="00A3627B" w:rsidRDefault="00973207" w:rsidP="0097320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087D20" w:rsidRPr="00087D20" w:rsidRDefault="00087D20" w:rsidP="00087D20">
      <w:pPr>
        <w:autoSpaceDE w:val="0"/>
        <w:autoSpaceDN w:val="0"/>
        <w:adjustRightInd w:val="0"/>
        <w:spacing w:after="0" w:line="240" w:lineRule="auto"/>
        <w:rPr>
          <w:rFonts w:ascii="Times New Roman" w:hAnsi="Times New Roman" w:cs="Times New Roman"/>
          <w:b/>
          <w:bCs/>
          <w:sz w:val="28"/>
          <w:szCs w:val="28"/>
          <w:u w:val="single"/>
          <w:lang w:val="en-US"/>
        </w:rPr>
      </w:pPr>
      <w:r w:rsidRPr="00087D20">
        <w:rPr>
          <w:rFonts w:ascii="Times New Roman" w:hAnsi="Times New Roman" w:cs="Times New Roman"/>
          <w:b/>
          <w:bCs/>
          <w:sz w:val="28"/>
          <w:szCs w:val="28"/>
          <w:u w:val="single"/>
          <w:lang w:val="en-US"/>
        </w:rPr>
        <w:t>Waste treatment methods</w:t>
      </w:r>
    </w:p>
    <w:p w:rsidR="00087D20" w:rsidRPr="00087D20" w:rsidRDefault="00087D20" w:rsidP="00087D20">
      <w:pPr>
        <w:autoSpaceDE w:val="0"/>
        <w:autoSpaceDN w:val="0"/>
        <w:adjustRightInd w:val="0"/>
        <w:spacing w:after="0" w:line="240" w:lineRule="auto"/>
        <w:rPr>
          <w:rFonts w:ascii="Times New Roman" w:hAnsi="Times New Roman" w:cs="Times New Roman"/>
          <w:b/>
          <w:bCs/>
          <w:sz w:val="24"/>
          <w:szCs w:val="24"/>
          <w:lang w:val="en-US"/>
        </w:rPr>
      </w:pPr>
    </w:p>
    <w:p w:rsidR="00087D20" w:rsidRPr="00087D20" w:rsidRDefault="00087D20" w:rsidP="00087D20">
      <w:pPr>
        <w:autoSpaceDE w:val="0"/>
        <w:autoSpaceDN w:val="0"/>
        <w:adjustRightInd w:val="0"/>
        <w:spacing w:after="0" w:line="240" w:lineRule="auto"/>
        <w:rPr>
          <w:rFonts w:ascii="Times New Roman" w:hAnsi="Times New Roman" w:cs="Times New Roman"/>
          <w:b/>
          <w:bCs/>
          <w:sz w:val="28"/>
          <w:szCs w:val="28"/>
          <w:u w:val="single"/>
          <w:lang w:val="en-US"/>
        </w:rPr>
      </w:pPr>
      <w:r w:rsidRPr="00087D20">
        <w:rPr>
          <w:rFonts w:ascii="Times New Roman" w:hAnsi="Times New Roman" w:cs="Times New Roman"/>
          <w:b/>
          <w:bCs/>
          <w:sz w:val="28"/>
          <w:szCs w:val="28"/>
          <w:u w:val="single"/>
          <w:lang w:val="en-US"/>
        </w:rPr>
        <w:t>Product</w:t>
      </w:r>
    </w:p>
    <w:p w:rsidR="00087D20" w:rsidRPr="00087D20" w:rsidRDefault="00087D20" w:rsidP="00087D20">
      <w:pPr>
        <w:autoSpaceDE w:val="0"/>
        <w:autoSpaceDN w:val="0"/>
        <w:adjustRightInd w:val="0"/>
        <w:spacing w:after="0" w:line="240" w:lineRule="auto"/>
        <w:rPr>
          <w:rFonts w:ascii="Times New Roman" w:hAnsi="Times New Roman" w:cs="Times New Roman"/>
          <w:b/>
          <w:sz w:val="24"/>
          <w:szCs w:val="24"/>
          <w:lang w:val="en-US"/>
        </w:rPr>
      </w:pPr>
      <w:r w:rsidRPr="00087D20">
        <w:rPr>
          <w:rFonts w:ascii="Times New Roman" w:hAnsi="Times New Roman" w:cs="Times New Roman"/>
          <w:b/>
          <w:sz w:val="24"/>
          <w:szCs w:val="24"/>
          <w:lang w:val="en-US"/>
        </w:rPr>
        <w:t>Burn in a chemical incinerator equipped with an afterburner and scrubber but exert extra care in igniting as this material is highly flammable. Offer surplus and non-recyclable solutions to a licensed disposal company. Contact a licensed professional waste disposal service to dispose of this material.</w:t>
      </w:r>
    </w:p>
    <w:p w:rsidR="00087D20" w:rsidRPr="00087D20" w:rsidRDefault="00087D20" w:rsidP="00087D20">
      <w:pPr>
        <w:autoSpaceDE w:val="0"/>
        <w:autoSpaceDN w:val="0"/>
        <w:adjustRightInd w:val="0"/>
        <w:spacing w:after="0" w:line="240" w:lineRule="auto"/>
        <w:rPr>
          <w:rFonts w:ascii="Times New Roman" w:hAnsi="Times New Roman" w:cs="Times New Roman"/>
          <w:b/>
          <w:bCs/>
          <w:sz w:val="24"/>
          <w:szCs w:val="24"/>
          <w:lang w:val="en-US"/>
        </w:rPr>
      </w:pPr>
    </w:p>
    <w:p w:rsidR="00087D20" w:rsidRPr="00087D20" w:rsidRDefault="00087D20" w:rsidP="00087D20">
      <w:pPr>
        <w:autoSpaceDE w:val="0"/>
        <w:autoSpaceDN w:val="0"/>
        <w:adjustRightInd w:val="0"/>
        <w:spacing w:after="0" w:line="240" w:lineRule="auto"/>
        <w:rPr>
          <w:rFonts w:ascii="Times New Roman" w:hAnsi="Times New Roman" w:cs="Times New Roman"/>
          <w:b/>
          <w:bCs/>
          <w:sz w:val="28"/>
          <w:szCs w:val="24"/>
          <w:u w:val="single"/>
          <w:lang w:val="en-US"/>
        </w:rPr>
      </w:pPr>
      <w:r w:rsidRPr="00087D20">
        <w:rPr>
          <w:rFonts w:ascii="Times New Roman" w:hAnsi="Times New Roman" w:cs="Times New Roman"/>
          <w:b/>
          <w:bCs/>
          <w:sz w:val="28"/>
          <w:szCs w:val="24"/>
          <w:u w:val="single"/>
          <w:lang w:val="en-US"/>
        </w:rPr>
        <w:t>Contaminated packaging</w:t>
      </w:r>
    </w:p>
    <w:p w:rsidR="00D567D8" w:rsidRPr="00087D20" w:rsidRDefault="00087D20" w:rsidP="00087D20">
      <w:pPr>
        <w:autoSpaceDE w:val="0"/>
        <w:autoSpaceDN w:val="0"/>
        <w:adjustRightInd w:val="0"/>
        <w:spacing w:after="0" w:line="240" w:lineRule="auto"/>
        <w:rPr>
          <w:rFonts w:ascii="Times New Roman" w:hAnsi="Times New Roman" w:cs="Times New Roman"/>
          <w:b/>
          <w:sz w:val="24"/>
          <w:szCs w:val="24"/>
          <w:lang w:val="en-US"/>
        </w:rPr>
      </w:pPr>
      <w:r w:rsidRPr="00087D20">
        <w:rPr>
          <w:rFonts w:ascii="Times New Roman" w:hAnsi="Times New Roman" w:cs="Times New Roman"/>
          <w:b/>
          <w:sz w:val="24"/>
          <w:szCs w:val="24"/>
          <w:lang w:val="en-US"/>
        </w:rPr>
        <w:t>Dispose of as unused product.</w:t>
      </w:r>
    </w:p>
    <w:p w:rsidR="00087D20" w:rsidRPr="00D15F1B" w:rsidRDefault="00087D20" w:rsidP="00087D20">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FC7070" w:rsidRPr="002C2B70" w:rsidRDefault="00FC7070" w:rsidP="00FC7070">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FC7070" w:rsidRDefault="00FC7070" w:rsidP="00FC7070">
      <w:pPr>
        <w:spacing w:after="0" w:line="240" w:lineRule="auto"/>
        <w:rPr>
          <w:rFonts w:ascii="Times New Roman" w:eastAsia="Times New Roman" w:hAnsi="Times New Roman" w:cs="Times New Roman"/>
          <w:b/>
          <w:sz w:val="28"/>
          <w:szCs w:val="28"/>
          <w:lang w:val="en-US" w:eastAsia="en-US"/>
        </w:rPr>
      </w:pPr>
    </w:p>
    <w:p w:rsidR="00FC7070" w:rsidRPr="0096750E" w:rsidRDefault="00FC7070" w:rsidP="00FC7070">
      <w:pPr>
        <w:spacing w:after="0" w:line="240" w:lineRule="auto"/>
        <w:rPr>
          <w:rFonts w:ascii="Times New Roman" w:hAnsi="Times New Roman" w:cs="Times New Roman"/>
          <w:b/>
          <w:sz w:val="24"/>
          <w:szCs w:val="24"/>
          <w:lang w:val="en-US"/>
        </w:rPr>
      </w:pPr>
      <w:r w:rsidRPr="0096750E">
        <w:rPr>
          <w:rFonts w:ascii="Times New Roman" w:eastAsia="Times New Roman" w:hAnsi="Times New Roman" w:cs="Times New Roman"/>
          <w:b/>
          <w:sz w:val="28"/>
          <w:szCs w:val="28"/>
          <w:lang w:val="en-US" w:eastAsia="en-US"/>
        </w:rPr>
        <w:t>Proper shipping name</w:t>
      </w:r>
      <w:r w:rsidRPr="0096750E">
        <w:rPr>
          <w:rFonts w:ascii="Times New Roman" w:eastAsia="Times New Roman" w:hAnsi="Times New Roman" w:cs="Times New Roman"/>
          <w:b/>
          <w:sz w:val="28"/>
          <w:szCs w:val="28"/>
          <w:lang w:val="en-US" w:eastAsia="en-US"/>
        </w:rPr>
        <w:tab/>
        <w:t>:</w:t>
      </w:r>
      <w:r w:rsidRPr="0096750E">
        <w:rPr>
          <w:rFonts w:ascii="Times New Roman" w:hAnsi="Times New Roman" w:cs="Times New Roman"/>
          <w:b/>
          <w:sz w:val="24"/>
          <w:szCs w:val="24"/>
          <w:lang w:val="en-US"/>
        </w:rPr>
        <w:t>OXIDIZING SOLID, N.O.S. (Ammonium iodate)</w:t>
      </w:r>
    </w:p>
    <w:p w:rsidR="00FC7070" w:rsidRPr="0096750E"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UN N°</w:t>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t>:</w:t>
      </w:r>
      <w:r w:rsidRPr="0096750E">
        <w:rPr>
          <w:rFonts w:ascii="Times New Roman" w:eastAsia="Times New Roman" w:hAnsi="Times New Roman" w:cs="Times New Roman"/>
          <w:b/>
          <w:sz w:val="24"/>
          <w:szCs w:val="24"/>
          <w:lang w:val="en-US" w:eastAsia="en-US"/>
        </w:rPr>
        <w:t xml:space="preserve"> 1479</w:t>
      </w:r>
    </w:p>
    <w:p w:rsidR="00FC7070" w:rsidRPr="0096750E"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ADR – Class</w:t>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t>:</w:t>
      </w:r>
      <w:r w:rsidRPr="0096750E">
        <w:rPr>
          <w:rFonts w:ascii="Times New Roman" w:eastAsia="Times New Roman" w:hAnsi="Times New Roman" w:cs="Times New Roman"/>
          <w:b/>
          <w:sz w:val="24"/>
          <w:szCs w:val="24"/>
          <w:lang w:val="en-US" w:eastAsia="en-US"/>
        </w:rPr>
        <w:t xml:space="preserve"> 5.1</w:t>
      </w:r>
    </w:p>
    <w:p w:rsidR="00FC7070" w:rsidRPr="0096750E" w:rsidRDefault="00FC7070" w:rsidP="00FC7070">
      <w:pPr>
        <w:spacing w:after="0" w:line="240" w:lineRule="auto"/>
        <w:rPr>
          <w:rFonts w:ascii="Times New Roman" w:hAnsi="Times New Roman" w:cs="Times New Roman"/>
          <w:b/>
          <w:sz w:val="28"/>
          <w:szCs w:val="28"/>
          <w:u w:val="single"/>
        </w:rPr>
      </w:pPr>
    </w:p>
    <w:p w:rsidR="00FC7070" w:rsidRPr="0096750E" w:rsidRDefault="00FC7070" w:rsidP="00FC7070">
      <w:pPr>
        <w:spacing w:after="0" w:line="240" w:lineRule="auto"/>
        <w:rPr>
          <w:rFonts w:ascii="Times New Roman" w:eastAsia="Times New Roman" w:hAnsi="Times New Roman" w:cs="Times New Roman"/>
          <w:b/>
          <w:sz w:val="28"/>
          <w:szCs w:val="28"/>
          <w:u w:val="single"/>
          <w:lang w:val="en-US" w:eastAsia="en-US"/>
        </w:rPr>
      </w:pPr>
      <w:r w:rsidRPr="0096750E">
        <w:rPr>
          <w:rFonts w:ascii="Times New Roman" w:hAnsi="Times New Roman" w:cs="Times New Roman"/>
          <w:b/>
          <w:sz w:val="28"/>
          <w:szCs w:val="28"/>
          <w:u w:val="single"/>
        </w:rPr>
        <w:t>Sea transport (IMDG) [English only]</w:t>
      </w:r>
    </w:p>
    <w:p w:rsidR="00FC7070" w:rsidRPr="0096750E" w:rsidRDefault="00FC7070" w:rsidP="00FC7070">
      <w:pPr>
        <w:spacing w:after="0" w:line="240" w:lineRule="auto"/>
        <w:rPr>
          <w:rFonts w:ascii="Times New Roman" w:eastAsia="Times New Roman" w:hAnsi="Times New Roman" w:cs="Times New Roman"/>
          <w:b/>
          <w:sz w:val="28"/>
          <w:szCs w:val="28"/>
          <w:lang w:val="en-US" w:eastAsia="en-US"/>
        </w:rPr>
      </w:pPr>
    </w:p>
    <w:p w:rsidR="00E37083" w:rsidRPr="0096750E" w:rsidRDefault="00FC7070" w:rsidP="00FC7070">
      <w:pPr>
        <w:spacing w:after="0" w:line="240" w:lineRule="auto"/>
        <w:rPr>
          <w:rFonts w:ascii="Times New Roman" w:hAnsi="Times New Roman" w:cs="Times New Roman"/>
          <w:b/>
          <w:sz w:val="24"/>
          <w:szCs w:val="24"/>
          <w:lang w:val="en-US"/>
        </w:rPr>
      </w:pPr>
      <w:r w:rsidRPr="0096750E">
        <w:rPr>
          <w:rFonts w:ascii="Times New Roman" w:eastAsia="Times New Roman" w:hAnsi="Times New Roman" w:cs="Times New Roman"/>
          <w:b/>
          <w:sz w:val="28"/>
          <w:szCs w:val="28"/>
          <w:lang w:val="en-US" w:eastAsia="en-US"/>
        </w:rPr>
        <w:t>Proper shipping name</w:t>
      </w:r>
      <w:r w:rsidRPr="0096750E">
        <w:rPr>
          <w:rFonts w:ascii="Times New Roman" w:eastAsia="Times New Roman" w:hAnsi="Times New Roman" w:cs="Times New Roman"/>
          <w:b/>
          <w:sz w:val="28"/>
          <w:szCs w:val="28"/>
          <w:lang w:val="en-US" w:eastAsia="en-US"/>
        </w:rPr>
        <w:tab/>
        <w:t>:</w:t>
      </w:r>
      <w:r w:rsidRPr="0096750E">
        <w:rPr>
          <w:rFonts w:ascii="Times New Roman" w:hAnsi="Times New Roman" w:cs="Times New Roman"/>
          <w:b/>
          <w:sz w:val="24"/>
          <w:szCs w:val="24"/>
          <w:lang w:val="en-US"/>
        </w:rPr>
        <w:t>OXIDIZING SOLID, N.O.S. (Ammonium iodate)</w:t>
      </w:r>
    </w:p>
    <w:p w:rsidR="00FC7070" w:rsidRPr="0096750E"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UN N°</w:t>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t>:</w:t>
      </w:r>
      <w:r w:rsidR="00E37083" w:rsidRPr="0096750E">
        <w:rPr>
          <w:rFonts w:ascii="Times New Roman" w:eastAsia="Times New Roman" w:hAnsi="Times New Roman" w:cs="Times New Roman"/>
          <w:b/>
          <w:sz w:val="24"/>
          <w:szCs w:val="24"/>
          <w:lang w:val="en-US" w:eastAsia="en-US"/>
        </w:rPr>
        <w:t xml:space="preserve"> 1479</w:t>
      </w:r>
    </w:p>
    <w:p w:rsidR="00E37083" w:rsidRPr="0096750E" w:rsidRDefault="00E37083" w:rsidP="00FC7070">
      <w:pPr>
        <w:spacing w:after="0" w:line="240" w:lineRule="auto"/>
        <w:rPr>
          <w:rFonts w:ascii="Times New Roman" w:eastAsia="Times New Roman" w:hAnsi="Times New Roman" w:cs="Times New Roman"/>
          <w:b/>
          <w:szCs w:val="24"/>
          <w:lang w:val="en-US" w:eastAsia="en-US"/>
        </w:rPr>
      </w:pPr>
      <w:r w:rsidRPr="0096750E">
        <w:rPr>
          <w:rFonts w:ascii="Times New Roman" w:eastAsia="Times New Roman" w:hAnsi="Times New Roman" w:cs="Times New Roman"/>
          <w:b/>
          <w:sz w:val="28"/>
          <w:szCs w:val="28"/>
          <w:lang w:val="en-US" w:eastAsia="en-US"/>
        </w:rPr>
        <w:t xml:space="preserve">IMO-IMDG - Class or division: </w:t>
      </w:r>
      <w:r w:rsidRPr="0096750E">
        <w:rPr>
          <w:rFonts w:ascii="Times New Roman" w:eastAsia="Times New Roman" w:hAnsi="Times New Roman" w:cs="Times New Roman"/>
          <w:b/>
          <w:sz w:val="24"/>
          <w:szCs w:val="28"/>
          <w:lang w:val="en-US" w:eastAsia="en-US"/>
        </w:rPr>
        <w:t>5.1</w:t>
      </w:r>
    </w:p>
    <w:p w:rsidR="00FC7070" w:rsidRPr="0096750E"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IMO-IMDG - Packing group:</w:t>
      </w:r>
      <w:r w:rsidR="00E37083" w:rsidRPr="0096750E">
        <w:rPr>
          <w:rFonts w:ascii="Times New Roman" w:eastAsia="Times New Roman" w:hAnsi="Times New Roman" w:cs="Times New Roman"/>
          <w:b/>
          <w:sz w:val="24"/>
          <w:szCs w:val="24"/>
          <w:lang w:val="en-US" w:eastAsia="en-US"/>
        </w:rPr>
        <w:t xml:space="preserve"> II</w:t>
      </w:r>
    </w:p>
    <w:p w:rsidR="00FC7070" w:rsidRPr="0096750E" w:rsidRDefault="00FC7070" w:rsidP="00FC7070">
      <w:pPr>
        <w:pStyle w:val="NoSpacing"/>
        <w:rPr>
          <w:rFonts w:ascii="Times New Roman" w:hAnsi="Times New Roman" w:cs="Times New Roman"/>
          <w:b/>
        </w:rPr>
      </w:pPr>
    </w:p>
    <w:p w:rsidR="00FC7070" w:rsidRPr="0096750E" w:rsidRDefault="00FC7070" w:rsidP="00FC7070">
      <w:pPr>
        <w:pStyle w:val="NoSpacing"/>
        <w:rPr>
          <w:rFonts w:ascii="Times New Roman" w:hAnsi="Times New Roman" w:cs="Times New Roman"/>
          <w:b/>
          <w:sz w:val="28"/>
          <w:szCs w:val="28"/>
          <w:u w:val="single"/>
        </w:rPr>
      </w:pPr>
      <w:r w:rsidRPr="0096750E">
        <w:rPr>
          <w:rFonts w:ascii="Times New Roman" w:hAnsi="Times New Roman" w:cs="Times New Roman"/>
          <w:b/>
          <w:sz w:val="28"/>
          <w:szCs w:val="28"/>
          <w:u w:val="single"/>
        </w:rPr>
        <w:t>Air transport (ICAO-IATA) [English only]</w:t>
      </w:r>
    </w:p>
    <w:p w:rsidR="00FC7070" w:rsidRPr="0096750E" w:rsidRDefault="00FC7070" w:rsidP="00FC7070">
      <w:pPr>
        <w:spacing w:after="0" w:line="240" w:lineRule="auto"/>
        <w:rPr>
          <w:rFonts w:ascii="Times New Roman" w:eastAsia="Times New Roman" w:hAnsi="Times New Roman" w:cs="Times New Roman"/>
          <w:b/>
          <w:sz w:val="28"/>
          <w:szCs w:val="28"/>
          <w:lang w:val="en-US" w:eastAsia="en-US"/>
        </w:rPr>
      </w:pPr>
    </w:p>
    <w:p w:rsidR="00F54B65" w:rsidRPr="0096750E" w:rsidRDefault="00FC7070" w:rsidP="00FC7070">
      <w:pPr>
        <w:spacing w:after="0" w:line="240" w:lineRule="auto"/>
        <w:rPr>
          <w:rFonts w:ascii="Times New Roman" w:hAnsi="Times New Roman" w:cs="Times New Roman"/>
          <w:b/>
          <w:sz w:val="24"/>
          <w:szCs w:val="24"/>
          <w:lang w:val="en-US"/>
        </w:rPr>
      </w:pPr>
      <w:r w:rsidRPr="0096750E">
        <w:rPr>
          <w:rFonts w:ascii="Times New Roman" w:eastAsia="Times New Roman" w:hAnsi="Times New Roman" w:cs="Times New Roman"/>
          <w:b/>
          <w:sz w:val="28"/>
          <w:szCs w:val="28"/>
          <w:lang w:val="en-US" w:eastAsia="en-US"/>
        </w:rPr>
        <w:t>Proper shipping name</w:t>
      </w:r>
      <w:r w:rsid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w:t>
      </w:r>
      <w:r w:rsidR="00F54B65" w:rsidRPr="0096750E">
        <w:rPr>
          <w:rFonts w:ascii="Times New Roman" w:hAnsi="Times New Roman" w:cs="Times New Roman"/>
          <w:b/>
          <w:sz w:val="24"/>
          <w:szCs w:val="24"/>
          <w:lang w:val="en-US"/>
        </w:rPr>
        <w:t xml:space="preserve">Oxidizing solid, </w:t>
      </w:r>
      <w:proofErr w:type="spellStart"/>
      <w:r w:rsidR="00F54B65" w:rsidRPr="0096750E">
        <w:rPr>
          <w:rFonts w:ascii="Times New Roman" w:hAnsi="Times New Roman" w:cs="Times New Roman"/>
          <w:b/>
          <w:sz w:val="24"/>
          <w:szCs w:val="24"/>
          <w:lang w:val="en-US"/>
        </w:rPr>
        <w:t>n.o.s</w:t>
      </w:r>
      <w:proofErr w:type="spellEnd"/>
      <w:r w:rsidR="00F54B65" w:rsidRPr="0096750E">
        <w:rPr>
          <w:rFonts w:ascii="Times New Roman" w:hAnsi="Times New Roman" w:cs="Times New Roman"/>
          <w:b/>
          <w:sz w:val="24"/>
          <w:szCs w:val="24"/>
          <w:lang w:val="en-US"/>
        </w:rPr>
        <w:t>. (Ammonium iodate)</w:t>
      </w:r>
    </w:p>
    <w:p w:rsidR="00FC7070" w:rsidRPr="0096750E"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UN N°</w:t>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r>
      <w:r w:rsidRPr="0096750E">
        <w:rPr>
          <w:rFonts w:ascii="Times New Roman" w:eastAsia="Times New Roman" w:hAnsi="Times New Roman" w:cs="Times New Roman"/>
          <w:b/>
          <w:sz w:val="28"/>
          <w:szCs w:val="28"/>
          <w:lang w:val="en-US" w:eastAsia="en-US"/>
        </w:rPr>
        <w:tab/>
        <w:t>:</w:t>
      </w:r>
      <w:r w:rsidR="00F54B65" w:rsidRPr="0096750E">
        <w:rPr>
          <w:rFonts w:ascii="Times New Roman" w:eastAsia="Times New Roman" w:hAnsi="Times New Roman" w:cs="Times New Roman"/>
          <w:b/>
          <w:sz w:val="24"/>
          <w:szCs w:val="24"/>
          <w:lang w:val="en-US" w:eastAsia="en-US"/>
        </w:rPr>
        <w:t xml:space="preserve"> 1479</w:t>
      </w:r>
    </w:p>
    <w:p w:rsidR="00F54B65" w:rsidRPr="0096750E"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IATA - Class or division:</w:t>
      </w:r>
      <w:r w:rsidR="00F54B65" w:rsidRPr="0096750E">
        <w:rPr>
          <w:rFonts w:ascii="Times New Roman" w:eastAsia="Times New Roman" w:hAnsi="Times New Roman" w:cs="Times New Roman"/>
          <w:b/>
          <w:sz w:val="24"/>
          <w:szCs w:val="24"/>
          <w:lang w:val="en-US" w:eastAsia="en-US"/>
        </w:rPr>
        <w:t xml:space="preserve"> 5.1</w:t>
      </w:r>
    </w:p>
    <w:p w:rsidR="00FC7070" w:rsidRDefault="00FC7070" w:rsidP="00FC7070">
      <w:pPr>
        <w:spacing w:after="0" w:line="240" w:lineRule="auto"/>
        <w:rPr>
          <w:rFonts w:ascii="Times New Roman" w:eastAsia="Times New Roman" w:hAnsi="Times New Roman" w:cs="Times New Roman"/>
          <w:b/>
          <w:sz w:val="24"/>
          <w:szCs w:val="24"/>
          <w:lang w:val="en-US" w:eastAsia="en-US"/>
        </w:rPr>
      </w:pPr>
      <w:r w:rsidRPr="0096750E">
        <w:rPr>
          <w:rFonts w:ascii="Times New Roman" w:eastAsia="Times New Roman" w:hAnsi="Times New Roman" w:cs="Times New Roman"/>
          <w:b/>
          <w:sz w:val="28"/>
          <w:szCs w:val="28"/>
          <w:lang w:val="en-US" w:eastAsia="en-US"/>
        </w:rPr>
        <w:t>IATA - Packing group</w:t>
      </w:r>
      <w:r w:rsidRPr="0096750E">
        <w:rPr>
          <w:rFonts w:ascii="Times New Roman" w:eastAsia="Times New Roman" w:hAnsi="Times New Roman" w:cs="Times New Roman"/>
          <w:b/>
          <w:sz w:val="28"/>
          <w:szCs w:val="28"/>
          <w:lang w:val="en-US" w:eastAsia="en-US"/>
        </w:rPr>
        <w:tab/>
        <w:t>:</w:t>
      </w:r>
      <w:r w:rsidR="00F54B65" w:rsidRPr="0096750E">
        <w:rPr>
          <w:rFonts w:ascii="Times New Roman" w:eastAsia="Times New Roman" w:hAnsi="Times New Roman" w:cs="Times New Roman"/>
          <w:b/>
          <w:sz w:val="24"/>
          <w:szCs w:val="24"/>
          <w:lang w:val="en-US" w:eastAsia="en-US"/>
        </w:rPr>
        <w:t xml:space="preserve"> II</w:t>
      </w:r>
    </w:p>
    <w:p w:rsidR="0096750E" w:rsidRDefault="0096750E" w:rsidP="00FC7070">
      <w:pPr>
        <w:spacing w:after="0" w:line="240" w:lineRule="auto"/>
        <w:rPr>
          <w:rFonts w:ascii="Times New Roman" w:eastAsia="Times New Roman" w:hAnsi="Times New Roman" w:cs="Times New Roman"/>
          <w:b/>
          <w:sz w:val="24"/>
          <w:szCs w:val="24"/>
          <w:lang w:val="en-US" w:eastAsia="en-US"/>
        </w:rPr>
      </w:pPr>
    </w:p>
    <w:p w:rsidR="0096750E" w:rsidRDefault="0096750E" w:rsidP="00FC7070">
      <w:pPr>
        <w:spacing w:after="0" w:line="240" w:lineRule="auto"/>
        <w:rPr>
          <w:rFonts w:ascii="Times New Roman" w:eastAsia="Times New Roman" w:hAnsi="Times New Roman" w:cs="Times New Roman"/>
          <w:b/>
          <w:sz w:val="24"/>
          <w:szCs w:val="24"/>
          <w:lang w:val="en-US" w:eastAsia="en-US"/>
        </w:rPr>
      </w:pPr>
    </w:p>
    <w:p w:rsidR="00B322BB" w:rsidRPr="0096750E" w:rsidRDefault="00B322BB" w:rsidP="00FC7070">
      <w:pPr>
        <w:spacing w:after="0" w:line="240" w:lineRule="auto"/>
        <w:rPr>
          <w:rFonts w:ascii="Times New Roman" w:eastAsia="Times New Roman" w:hAnsi="Times New Roman" w:cs="Times New Roman"/>
          <w:b/>
          <w:sz w:val="24"/>
          <w:szCs w:val="24"/>
          <w:lang w:val="en-US" w:eastAsia="en-US"/>
        </w:rPr>
      </w:pP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67FBD" w:rsidRPr="00867FBD" w:rsidRDefault="00867FBD" w:rsidP="00867FBD">
      <w:pPr>
        <w:autoSpaceDE w:val="0"/>
        <w:autoSpaceDN w:val="0"/>
        <w:adjustRightInd w:val="0"/>
        <w:spacing w:after="0" w:line="240" w:lineRule="auto"/>
        <w:rPr>
          <w:rFonts w:ascii="Times New Roman" w:hAnsi="Times New Roman" w:cs="Times New Roman"/>
          <w:b/>
          <w:bCs/>
          <w:sz w:val="28"/>
          <w:szCs w:val="28"/>
          <w:u w:val="single"/>
          <w:lang w:val="en-US"/>
        </w:rPr>
      </w:pPr>
      <w:r w:rsidRPr="00867FBD">
        <w:rPr>
          <w:rFonts w:ascii="Times New Roman" w:hAnsi="Times New Roman" w:cs="Times New Roman"/>
          <w:b/>
          <w:bCs/>
          <w:sz w:val="28"/>
          <w:szCs w:val="28"/>
          <w:u w:val="single"/>
          <w:lang w:val="en-US"/>
        </w:rPr>
        <w:t>Safety, health and environmental regulations/legislation specific for the substance or mixture</w:t>
      </w:r>
    </w:p>
    <w:p w:rsidR="00867FBD" w:rsidRPr="00867FBD" w:rsidRDefault="00867FBD" w:rsidP="00867FBD">
      <w:pPr>
        <w:autoSpaceDE w:val="0"/>
        <w:autoSpaceDN w:val="0"/>
        <w:adjustRightInd w:val="0"/>
        <w:spacing w:after="0" w:line="240" w:lineRule="auto"/>
        <w:rPr>
          <w:rFonts w:ascii="Times New Roman" w:hAnsi="Times New Roman" w:cs="Times New Roman"/>
          <w:b/>
          <w:sz w:val="24"/>
          <w:szCs w:val="24"/>
          <w:lang w:val="en-US"/>
        </w:rPr>
      </w:pPr>
      <w:proofErr w:type="gramStart"/>
      <w:r w:rsidRPr="00867FBD">
        <w:rPr>
          <w:rFonts w:ascii="Times New Roman" w:hAnsi="Times New Roman" w:cs="Times New Roman"/>
          <w:b/>
          <w:sz w:val="24"/>
          <w:szCs w:val="24"/>
          <w:lang w:val="en-US"/>
        </w:rPr>
        <w:t>no</w:t>
      </w:r>
      <w:proofErr w:type="gramEnd"/>
      <w:r w:rsidRPr="00867FBD">
        <w:rPr>
          <w:rFonts w:ascii="Times New Roman" w:hAnsi="Times New Roman" w:cs="Times New Roman"/>
          <w:b/>
          <w:sz w:val="24"/>
          <w:szCs w:val="24"/>
          <w:lang w:val="en-US"/>
        </w:rPr>
        <w:t xml:space="preserve"> data available</w:t>
      </w:r>
    </w:p>
    <w:p w:rsidR="00867FBD" w:rsidRPr="00867FBD" w:rsidRDefault="00867FBD" w:rsidP="00867FBD">
      <w:pPr>
        <w:autoSpaceDE w:val="0"/>
        <w:autoSpaceDN w:val="0"/>
        <w:adjustRightInd w:val="0"/>
        <w:spacing w:after="0" w:line="240" w:lineRule="auto"/>
        <w:rPr>
          <w:rFonts w:ascii="Times New Roman" w:hAnsi="Times New Roman" w:cs="Times New Roman"/>
          <w:b/>
          <w:bCs/>
          <w:sz w:val="24"/>
          <w:szCs w:val="24"/>
          <w:lang w:val="en-US"/>
        </w:rPr>
      </w:pPr>
    </w:p>
    <w:p w:rsidR="00867FBD" w:rsidRPr="00867FBD" w:rsidRDefault="00867FBD" w:rsidP="00867FBD">
      <w:pPr>
        <w:autoSpaceDE w:val="0"/>
        <w:autoSpaceDN w:val="0"/>
        <w:adjustRightInd w:val="0"/>
        <w:spacing w:after="0" w:line="240" w:lineRule="auto"/>
        <w:rPr>
          <w:rFonts w:ascii="Times New Roman" w:hAnsi="Times New Roman" w:cs="Times New Roman"/>
          <w:b/>
          <w:bCs/>
          <w:sz w:val="28"/>
          <w:szCs w:val="28"/>
          <w:u w:val="single"/>
          <w:lang w:val="en-US"/>
        </w:rPr>
      </w:pPr>
      <w:r w:rsidRPr="00867FBD">
        <w:rPr>
          <w:rFonts w:ascii="Times New Roman" w:hAnsi="Times New Roman" w:cs="Times New Roman"/>
          <w:b/>
          <w:bCs/>
          <w:sz w:val="28"/>
          <w:szCs w:val="28"/>
          <w:u w:val="single"/>
          <w:lang w:val="en-US"/>
        </w:rPr>
        <w:t>Chemical Safety Assessment</w:t>
      </w:r>
    </w:p>
    <w:p w:rsidR="00867FBD" w:rsidRPr="00867FBD" w:rsidRDefault="00867FBD" w:rsidP="00867FBD">
      <w:pPr>
        <w:autoSpaceDE w:val="0"/>
        <w:autoSpaceDN w:val="0"/>
        <w:adjustRightInd w:val="0"/>
        <w:spacing w:after="0" w:line="240" w:lineRule="auto"/>
        <w:rPr>
          <w:rFonts w:ascii="Times New Roman" w:hAnsi="Times New Roman" w:cs="Times New Roman"/>
          <w:b/>
          <w:sz w:val="24"/>
          <w:szCs w:val="24"/>
          <w:lang w:val="en-US"/>
        </w:rPr>
      </w:pPr>
      <w:proofErr w:type="gramStart"/>
      <w:r w:rsidRPr="00867FBD">
        <w:rPr>
          <w:rFonts w:ascii="Times New Roman" w:hAnsi="Times New Roman" w:cs="Times New Roman"/>
          <w:b/>
          <w:sz w:val="24"/>
          <w:szCs w:val="24"/>
          <w:lang w:val="en-US"/>
        </w:rPr>
        <w:t>no</w:t>
      </w:r>
      <w:proofErr w:type="gramEnd"/>
      <w:r w:rsidRPr="00867FBD">
        <w:rPr>
          <w:rFonts w:ascii="Times New Roman" w:hAnsi="Times New Roman" w:cs="Times New Roman"/>
          <w:b/>
          <w:sz w:val="24"/>
          <w:szCs w:val="24"/>
          <w:lang w:val="en-US"/>
        </w:rPr>
        <w:t xml:space="preserve"> data available</w:t>
      </w:r>
    </w:p>
    <w:p w:rsidR="00867FBD" w:rsidRPr="002771F3" w:rsidRDefault="00867FBD" w:rsidP="00867FB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322BB" w:rsidRPr="00AE6315" w:rsidRDefault="00B322BB" w:rsidP="00B322B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B322BB" w:rsidRPr="008B4575" w:rsidRDefault="00B322BB" w:rsidP="00B322B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322BB" w:rsidRPr="00211219" w:rsidRDefault="00B322BB" w:rsidP="00B322B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322BB" w:rsidRPr="00211219" w:rsidRDefault="00B322BB" w:rsidP="00B322B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B322B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E12" w:rsidRDefault="00C35E12" w:rsidP="009C3BE4">
      <w:pPr>
        <w:spacing w:after="0" w:line="240" w:lineRule="auto"/>
      </w:pPr>
      <w:r>
        <w:separator/>
      </w:r>
    </w:p>
  </w:endnote>
  <w:endnote w:type="continuationSeparator" w:id="1">
    <w:p w:rsidR="00C35E12" w:rsidRDefault="00C35E1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B322BB" w:rsidP="00B322BB">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E12" w:rsidRDefault="00C35E12" w:rsidP="009C3BE4">
      <w:pPr>
        <w:spacing w:after="0" w:line="240" w:lineRule="auto"/>
      </w:pPr>
      <w:r>
        <w:separator/>
      </w:r>
    </w:p>
  </w:footnote>
  <w:footnote w:type="continuationSeparator" w:id="1">
    <w:p w:rsidR="00C35E12" w:rsidRDefault="00C35E1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B322BB" w:rsidP="00B322BB">
    <w:pPr>
      <w:pStyle w:val="Header"/>
      <w:ind w:left="-454"/>
    </w:pPr>
    <w:r w:rsidRPr="00C10C02">
      <w:rPr>
        <w:b/>
        <w:noProof/>
        <w:color w:val="0000CC"/>
        <w:sz w:val="20"/>
      </w:rPr>
      <w:drawing>
        <wp:inline distT="0" distB="0" distL="0" distR="0">
          <wp:extent cx="760703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2710" cy="139613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87D20"/>
    <w:rsid w:val="0009080C"/>
    <w:rsid w:val="00090C64"/>
    <w:rsid w:val="00090D2A"/>
    <w:rsid w:val="00091021"/>
    <w:rsid w:val="00091730"/>
    <w:rsid w:val="000917B8"/>
    <w:rsid w:val="00091912"/>
    <w:rsid w:val="00091C91"/>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1789F"/>
    <w:rsid w:val="00120180"/>
    <w:rsid w:val="0012099C"/>
    <w:rsid w:val="001209C6"/>
    <w:rsid w:val="00120E7E"/>
    <w:rsid w:val="00121835"/>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1B7"/>
    <w:rsid w:val="0014794A"/>
    <w:rsid w:val="001500BF"/>
    <w:rsid w:val="00150E48"/>
    <w:rsid w:val="0015149D"/>
    <w:rsid w:val="0015251B"/>
    <w:rsid w:val="0015273D"/>
    <w:rsid w:val="00152F0B"/>
    <w:rsid w:val="001536B4"/>
    <w:rsid w:val="001538E5"/>
    <w:rsid w:val="001539EC"/>
    <w:rsid w:val="00153CB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2CC9"/>
    <w:rsid w:val="001A41AB"/>
    <w:rsid w:val="001A466D"/>
    <w:rsid w:val="001A47D3"/>
    <w:rsid w:val="001A4877"/>
    <w:rsid w:val="001A4AEB"/>
    <w:rsid w:val="001A4F03"/>
    <w:rsid w:val="001A4FC6"/>
    <w:rsid w:val="001A57E1"/>
    <w:rsid w:val="001A5FAF"/>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12C"/>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566"/>
    <w:rsid w:val="002B4E30"/>
    <w:rsid w:val="002B4F35"/>
    <w:rsid w:val="002B6244"/>
    <w:rsid w:val="002B772D"/>
    <w:rsid w:val="002C0BD4"/>
    <w:rsid w:val="002C1923"/>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1A3"/>
    <w:rsid w:val="0031322B"/>
    <w:rsid w:val="0031336F"/>
    <w:rsid w:val="003133C2"/>
    <w:rsid w:val="00313584"/>
    <w:rsid w:val="0031378E"/>
    <w:rsid w:val="003145A2"/>
    <w:rsid w:val="003158C8"/>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3B76"/>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3D40"/>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6D9"/>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E80"/>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0CF"/>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4BF"/>
    <w:rsid w:val="00652815"/>
    <w:rsid w:val="006531D4"/>
    <w:rsid w:val="00654172"/>
    <w:rsid w:val="0065588F"/>
    <w:rsid w:val="00655E0B"/>
    <w:rsid w:val="00655E4E"/>
    <w:rsid w:val="006561DE"/>
    <w:rsid w:val="00656244"/>
    <w:rsid w:val="006562A5"/>
    <w:rsid w:val="00656EBA"/>
    <w:rsid w:val="0065759B"/>
    <w:rsid w:val="00657E4E"/>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885"/>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A7C5D"/>
    <w:rsid w:val="006B0C26"/>
    <w:rsid w:val="006B0FA6"/>
    <w:rsid w:val="006B1C6B"/>
    <w:rsid w:val="006B25EA"/>
    <w:rsid w:val="006B27A9"/>
    <w:rsid w:val="006B2D7E"/>
    <w:rsid w:val="006B2FB9"/>
    <w:rsid w:val="006B378A"/>
    <w:rsid w:val="006B379A"/>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CC9"/>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970"/>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BD"/>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10D"/>
    <w:rsid w:val="008B44A4"/>
    <w:rsid w:val="008B4851"/>
    <w:rsid w:val="008B4E67"/>
    <w:rsid w:val="008B54AD"/>
    <w:rsid w:val="008B61E2"/>
    <w:rsid w:val="008B687D"/>
    <w:rsid w:val="008B69A4"/>
    <w:rsid w:val="008B6F19"/>
    <w:rsid w:val="008B7310"/>
    <w:rsid w:val="008B76C2"/>
    <w:rsid w:val="008B79D3"/>
    <w:rsid w:val="008B7A0F"/>
    <w:rsid w:val="008C0182"/>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5098"/>
    <w:rsid w:val="00905737"/>
    <w:rsid w:val="00905C45"/>
    <w:rsid w:val="00905E4F"/>
    <w:rsid w:val="0090620F"/>
    <w:rsid w:val="00906750"/>
    <w:rsid w:val="00906AAB"/>
    <w:rsid w:val="00907032"/>
    <w:rsid w:val="0090730E"/>
    <w:rsid w:val="00907585"/>
    <w:rsid w:val="00907D60"/>
    <w:rsid w:val="00907FB0"/>
    <w:rsid w:val="0091036B"/>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3AF"/>
    <w:rsid w:val="00944607"/>
    <w:rsid w:val="0094499D"/>
    <w:rsid w:val="0094509F"/>
    <w:rsid w:val="00945703"/>
    <w:rsid w:val="00946FE6"/>
    <w:rsid w:val="00947493"/>
    <w:rsid w:val="00950970"/>
    <w:rsid w:val="00950F2E"/>
    <w:rsid w:val="00951177"/>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1451"/>
    <w:rsid w:val="009633E2"/>
    <w:rsid w:val="009636D3"/>
    <w:rsid w:val="009644C3"/>
    <w:rsid w:val="00964A88"/>
    <w:rsid w:val="009651FD"/>
    <w:rsid w:val="009656B7"/>
    <w:rsid w:val="0096630C"/>
    <w:rsid w:val="009664A0"/>
    <w:rsid w:val="009664F9"/>
    <w:rsid w:val="00966993"/>
    <w:rsid w:val="0096707C"/>
    <w:rsid w:val="00967288"/>
    <w:rsid w:val="0096750E"/>
    <w:rsid w:val="009678FE"/>
    <w:rsid w:val="00970520"/>
    <w:rsid w:val="00970BAE"/>
    <w:rsid w:val="009710D8"/>
    <w:rsid w:val="00971416"/>
    <w:rsid w:val="009715B5"/>
    <w:rsid w:val="0097219C"/>
    <w:rsid w:val="009729DB"/>
    <w:rsid w:val="00973207"/>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4F36"/>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7AE"/>
    <w:rsid w:val="009A2C91"/>
    <w:rsid w:val="009A2D30"/>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56F4"/>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02E"/>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5F7"/>
    <w:rsid w:val="00AD4DB7"/>
    <w:rsid w:val="00AD4FA8"/>
    <w:rsid w:val="00AD5881"/>
    <w:rsid w:val="00AD6891"/>
    <w:rsid w:val="00AD6A64"/>
    <w:rsid w:val="00AD6C5E"/>
    <w:rsid w:val="00AD7221"/>
    <w:rsid w:val="00AD75BA"/>
    <w:rsid w:val="00AD7A5E"/>
    <w:rsid w:val="00AD7BC8"/>
    <w:rsid w:val="00AD7F0E"/>
    <w:rsid w:val="00AE070B"/>
    <w:rsid w:val="00AE09D7"/>
    <w:rsid w:val="00AE106F"/>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061"/>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BB"/>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1874"/>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5E12"/>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47B1F"/>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AF1"/>
    <w:rsid w:val="00C97FF8"/>
    <w:rsid w:val="00CA09BD"/>
    <w:rsid w:val="00CA2A07"/>
    <w:rsid w:val="00CA2AE5"/>
    <w:rsid w:val="00CA2CE2"/>
    <w:rsid w:val="00CA39E7"/>
    <w:rsid w:val="00CA4035"/>
    <w:rsid w:val="00CA43B6"/>
    <w:rsid w:val="00CA48CB"/>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3E51"/>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67D8"/>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4B2A"/>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4DF"/>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083"/>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179"/>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D02"/>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2AE"/>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B65"/>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070"/>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62FA"/>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4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79539079">
      <w:bodyDiv w:val="1"/>
      <w:marLeft w:val="0"/>
      <w:marRight w:val="0"/>
      <w:marTop w:val="0"/>
      <w:marBottom w:val="0"/>
      <w:divBdr>
        <w:top w:val="none" w:sz="0" w:space="0" w:color="auto"/>
        <w:left w:val="none" w:sz="0" w:space="0" w:color="auto"/>
        <w:bottom w:val="none" w:sz="0" w:space="0" w:color="auto"/>
        <w:right w:val="none" w:sz="0" w:space="0" w:color="auto"/>
      </w:divBdr>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A6333-B76E-4978-B5DB-558B39C9A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2020-12-11T09:59:00Z</dcterms:created>
  <dcterms:modified xsi:type="dcterms:W3CDTF">2020-12-11T09:59:00Z</dcterms:modified>
</cp:coreProperties>
</file>