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723CC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</w:pPr>
      <w:r w:rsidRPr="00723CCC"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  <w:t>MATERIAL SAFETY DATA SHEET</w:t>
      </w:r>
    </w:p>
    <w:p w:rsidR="00A1146B" w:rsidRPr="00A1146B" w:rsidRDefault="00A1146B" w:rsidP="00AA2D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ANILINE HYDROCHLORIDE </w:t>
      </w:r>
    </w:p>
    <w:p w:rsidR="00A1146B" w:rsidRPr="00A1146B" w:rsidRDefault="00A1146B" w:rsidP="00AA2D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A1146B">
        <w:rPr>
          <w:rFonts w:ascii="Times New Roman" w:hAnsi="Times New Roman" w:cs="Times New Roman"/>
          <w:b/>
          <w:bCs/>
          <w:sz w:val="40"/>
          <w:szCs w:val="44"/>
          <w:lang w:val="en-US"/>
        </w:rPr>
        <w:t>(For Synthesis)</w:t>
      </w:r>
    </w:p>
    <w:p w:rsidR="00780D11" w:rsidRPr="00521D7E" w:rsidRDefault="006653B7" w:rsidP="00780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780D11">
        <w:rPr>
          <w:rFonts w:ascii="Times New Roman" w:hAnsi="Times New Roman" w:cs="Times New Roman"/>
          <w:b/>
          <w:sz w:val="36"/>
          <w:szCs w:val="36"/>
          <w:lang w:val="en-US"/>
        </w:rPr>
        <w:t>142-04-1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E0076" w:rsidRPr="00BE0076" w:rsidRDefault="00421339" w:rsidP="00B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353CD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B349B">
        <w:rPr>
          <w:rFonts w:ascii="Times New Roman" w:hAnsi="Times New Roman" w:cs="Times New Roman"/>
          <w:b/>
          <w:bCs/>
          <w:sz w:val="24"/>
          <w:szCs w:val="24"/>
        </w:rPr>
        <w:t>Aniline Hydrochloride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9B34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142-04-1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D239D" w:rsidRDefault="00223AE6" w:rsidP="006670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Synonym</w:t>
      </w:r>
      <w:r w:rsidRPr="00C353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8A5A88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667064" w:rsidRPr="00C86AFD" w:rsidRDefault="001C0A5C" w:rsidP="00667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8A19D0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5D239D" w:rsidRPr="005D239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E90882" w:rsidRDefault="00421339" w:rsidP="0059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BD7722">
        <w:rPr>
          <w:rFonts w:ascii="Times New Roman" w:hAnsi="Times New Roman" w:cs="Times New Roman"/>
          <w:b/>
          <w:sz w:val="24"/>
          <w:szCs w:val="24"/>
        </w:rPr>
        <w:t>:</w:t>
      </w:r>
      <w:r w:rsidR="009B349B" w:rsidRPr="009B349B">
        <w:rPr>
          <w:rFonts w:ascii="Times New Roman" w:hAnsi="Times New Roman" w:cs="Times New Roman"/>
          <w:b/>
          <w:sz w:val="24"/>
          <w:szCs w:val="20"/>
          <w:lang w:val="en-US"/>
        </w:rPr>
        <w:t xml:space="preserve">C6H7N · </w:t>
      </w:r>
      <w:proofErr w:type="spellStart"/>
      <w:r w:rsidR="009B349B" w:rsidRPr="009B349B">
        <w:rPr>
          <w:rFonts w:ascii="Times New Roman" w:hAnsi="Times New Roman" w:cs="Times New Roman"/>
          <w:b/>
          <w:sz w:val="24"/>
          <w:szCs w:val="20"/>
          <w:lang w:val="en-US"/>
        </w:rPr>
        <w:t>HCl</w:t>
      </w:r>
      <w:proofErr w:type="spellEnd"/>
    </w:p>
    <w:p w:rsidR="00E77926" w:rsidRPr="007E6069" w:rsidRDefault="00E77926" w:rsidP="005914F8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EB2561" w:rsidRDefault="004258B3" w:rsidP="00EB256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EB2561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EB2561" w:rsidRDefault="00EB2561" w:rsidP="00EB256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B2561" w:rsidRDefault="00EB2561" w:rsidP="00EB256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EB2561" w:rsidRDefault="00EB2561" w:rsidP="00EB256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EB2561" w:rsidRDefault="00EB2561" w:rsidP="00EB256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EB2561" w:rsidRDefault="00EB2561" w:rsidP="00EB256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573818" w:rsidRPr="007E6069" w:rsidRDefault="00573818" w:rsidP="00EB256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7E6069" w:rsidRDefault="00454161" w:rsidP="007E606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573818" w:rsidRDefault="00573818" w:rsidP="007E6069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15514C">
        <w:trPr>
          <w:trHeight w:val="260"/>
        </w:trPr>
        <w:tc>
          <w:tcPr>
            <w:tcW w:w="4117" w:type="dxa"/>
          </w:tcPr>
          <w:p w:rsidR="00D17BAB" w:rsidRPr="00573818" w:rsidRDefault="002F571B" w:rsidP="002F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Aniline Hydrochloride</w:t>
            </w:r>
          </w:p>
        </w:tc>
        <w:tc>
          <w:tcPr>
            <w:tcW w:w="3347" w:type="dxa"/>
          </w:tcPr>
          <w:p w:rsidR="001B4231" w:rsidRPr="001B4231" w:rsidRDefault="002F571B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142-04-1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573818" w:rsidRDefault="00573818" w:rsidP="007E6069">
      <w:pPr>
        <w:pStyle w:val="NoSpacing"/>
        <w:rPr>
          <w:lang w:val="en-US"/>
        </w:rPr>
      </w:pPr>
    </w:p>
    <w:p w:rsidR="00573818" w:rsidRDefault="00573818" w:rsidP="00164C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D5BA7" w:rsidRPr="00164C23" w:rsidRDefault="00AD5BA7" w:rsidP="00164C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87FBE" w:rsidRDefault="00187FBE" w:rsidP="0018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02700" w:rsidRPr="007068D7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068D7">
        <w:rPr>
          <w:rFonts w:ascii="Times New Roman" w:hAnsi="Times New Roman" w:cs="Times New Roman"/>
          <w:b/>
          <w:bCs/>
          <w:sz w:val="28"/>
          <w:szCs w:val="24"/>
          <w:lang w:val="en-US"/>
        </w:rPr>
        <w:t>Classification of the substance or mixture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bCs/>
          <w:sz w:val="24"/>
          <w:szCs w:val="24"/>
          <w:lang w:val="en-US"/>
        </w:rPr>
        <w:t>Classification according to Regulation (EC) No 1272/2008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Acute toxicity, Oral (Category 3), H301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Acute toxicity, Inhalation (Category 3), H331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Acute toxicity, Dermal (Category 3), H311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Skin irritation (Category 2), H315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Serious eye damage (Category 1), H318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Skin </w:t>
      </w:r>
      <w:proofErr w:type="spellStart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sensitisation</w:t>
      </w:r>
      <w:proofErr w:type="spellEnd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(Category 1), H317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Germ cell mutagenicity (Category 2), H341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Carcinogenicity (Category 2), H351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Specific target organ toxicity - repeated exposure (Category 1), H372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Acute aquatic toxicity (Category 1), H400</w:t>
      </w:r>
    </w:p>
    <w:p w:rsid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For the full text of the H-Statements mentioned in this Section, see Section 16.</w:t>
      </w:r>
    </w:p>
    <w:p w:rsidR="007068D7" w:rsidRPr="00B02700" w:rsidRDefault="007068D7" w:rsidP="007068D7">
      <w:pPr>
        <w:pStyle w:val="NoSpacing"/>
        <w:rPr>
          <w:lang w:val="en-US"/>
        </w:rPr>
      </w:pPr>
    </w:p>
    <w:p w:rsidR="00B02700" w:rsidRPr="007068D7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068D7">
        <w:rPr>
          <w:rFonts w:ascii="Times New Roman" w:hAnsi="Times New Roman" w:cs="Times New Roman"/>
          <w:b/>
          <w:bCs/>
          <w:sz w:val="28"/>
          <w:szCs w:val="24"/>
          <w:lang w:val="en-US"/>
        </w:rPr>
        <w:t>Label elements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bCs/>
          <w:sz w:val="24"/>
          <w:szCs w:val="24"/>
          <w:lang w:val="en-US"/>
        </w:rPr>
        <w:t>Labelling according Regulation (EC) No 1272/2008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Aldrich </w:t>
      </w:r>
      <w:r w:rsidRPr="00B027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r w:rsidR="007068D7">
        <w:rPr>
          <w:rFonts w:ascii="Times New Roman" w:hAnsi="Times New Roman" w:cs="Times New Roman"/>
          <w:b/>
          <w:sz w:val="24"/>
          <w:szCs w:val="24"/>
          <w:lang w:val="en-US"/>
        </w:rPr>
        <w:t>A8524 Page 2 of 8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Signal word Danger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Hazard statement(s)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H301 + H311 + H331 Toxic if swallowed, in contact with skin or if inhaled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H315 Causes skin irritation.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H317 May cause an allergic skin reaction.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H318 Causes serious eye damage.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H341 Suspected of causing genetic defects.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H351 Suspected of causing cancer.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H372 Causes damage to organs through prolonged or repeated exposure.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H400 Very toxic to aquatic life.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Precautionary statement(s)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P260 Do not breathe dust/ fume/ gas/ mist/ </w:t>
      </w:r>
      <w:proofErr w:type="spellStart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vapours</w:t>
      </w:r>
      <w:proofErr w:type="spellEnd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/ spray.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P280 Wear protective gloves/ protective clothing/ eye protection/ face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protection</w:t>
      </w:r>
      <w:proofErr w:type="gramEnd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P301 + P330 + P331 + P310 IF SWALLOWED: Rinse mouth. Do NOT induce vomiting. Immediately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call</w:t>
      </w:r>
      <w:proofErr w:type="gramEnd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POISON CENTER or doctor/ physician.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P302 + P352 + P312 IF ON SKIN: Wash with plenty of water. Call a POISON CENTER or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doctor</w:t>
      </w:r>
      <w:proofErr w:type="gramEnd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/ physician if you feel unwell.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P304 + P340 + P311 IF INHALED: Remove person to fresh air and keep comfortable for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breathing</w:t>
      </w:r>
      <w:proofErr w:type="gramEnd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. Call a POISON CENTER or doctor/ physician.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P305 + P351 + P338 + P310 IF IN EYES: Rinse cautiously with water for several minutes. Remove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contact</w:t>
      </w:r>
      <w:proofErr w:type="gramEnd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lenses, if present and easy to do. Continue rinsing. Immediately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call</w:t>
      </w:r>
      <w:proofErr w:type="gramEnd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POISON CENTER or doctor/ physician.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Supplemental Hazard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Statements</w:t>
      </w:r>
    </w:p>
    <w:p w:rsidR="00B02700" w:rsidRDefault="007068D7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="00B02700" w:rsidRPr="00B02700">
        <w:rPr>
          <w:rFonts w:ascii="Times New Roman" w:hAnsi="Times New Roman" w:cs="Times New Roman"/>
          <w:b/>
          <w:sz w:val="24"/>
          <w:szCs w:val="24"/>
          <w:lang w:val="en-US"/>
        </w:rPr>
        <w:t>one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58B3" w:rsidTr="00B9140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58B3" w:rsidRPr="007B71FE" w:rsidRDefault="004258B3" w:rsidP="00B9140E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258B3" w:rsidRDefault="004258B3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02700" w:rsidRPr="007068D7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068D7">
        <w:rPr>
          <w:rFonts w:ascii="Times New Roman" w:hAnsi="Times New Roman" w:cs="Times New Roman"/>
          <w:b/>
          <w:bCs/>
          <w:sz w:val="28"/>
          <w:szCs w:val="24"/>
          <w:lang w:val="en-US"/>
        </w:rPr>
        <w:t>Other hazards</w:t>
      </w:r>
    </w:p>
    <w:p w:rsidR="00B02700" w:rsidRPr="00B02700" w:rsidRDefault="00B02700" w:rsidP="00B0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This substance/mixture contains no components considered to be either persistent, </w:t>
      </w:r>
      <w:proofErr w:type="spellStart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bioaccumulative</w:t>
      </w:r>
      <w:proofErr w:type="spellEnd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</w:t>
      </w:r>
    </w:p>
    <w:p w:rsidR="00485A73" w:rsidRDefault="00B02700" w:rsidP="00B02700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toxic</w:t>
      </w:r>
      <w:proofErr w:type="gramEnd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(PBT), or very persistent and very </w:t>
      </w:r>
      <w:proofErr w:type="spellStart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bioaccumulative</w:t>
      </w:r>
      <w:proofErr w:type="spellEnd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vPvB</w:t>
      </w:r>
      <w:proofErr w:type="spellEnd"/>
      <w:r w:rsidRPr="00B02700">
        <w:rPr>
          <w:rFonts w:ascii="Times New Roman" w:hAnsi="Times New Roman" w:cs="Times New Roman"/>
          <w:b/>
          <w:sz w:val="24"/>
          <w:szCs w:val="24"/>
          <w:lang w:val="en-US"/>
        </w:rPr>
        <w:t>) at levels of 0.1% or higher.</w:t>
      </w:r>
    </w:p>
    <w:p w:rsidR="007068D7" w:rsidRPr="007068D7" w:rsidRDefault="007068D7" w:rsidP="007068D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52338B" w:rsidRPr="004C2F84" w:rsidRDefault="0052338B" w:rsidP="00523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lang w:val="en-US"/>
        </w:rPr>
      </w:pPr>
    </w:p>
    <w:p w:rsidR="007068D7" w:rsidRPr="007068D7" w:rsidRDefault="007068D7" w:rsidP="00706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7068D7">
        <w:rPr>
          <w:rFonts w:ascii="Times New Roman" w:hAnsi="Times New Roman" w:cs="Times New Roman"/>
          <w:b/>
          <w:bCs/>
          <w:sz w:val="28"/>
          <w:szCs w:val="20"/>
          <w:lang w:val="en-US"/>
        </w:rPr>
        <w:t>Description of first aid measures</w:t>
      </w:r>
    </w:p>
    <w:p w:rsidR="007068D7" w:rsidRPr="007068D7" w:rsidRDefault="007068D7" w:rsidP="00706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7068D7">
        <w:rPr>
          <w:rFonts w:ascii="Times New Roman" w:hAnsi="Times New Roman" w:cs="Times New Roman"/>
          <w:b/>
          <w:bCs/>
          <w:sz w:val="28"/>
          <w:szCs w:val="20"/>
          <w:lang w:val="en-US"/>
        </w:rPr>
        <w:t>General advice</w:t>
      </w:r>
    </w:p>
    <w:p w:rsidR="007068D7" w:rsidRPr="007068D7" w:rsidRDefault="007068D7" w:rsidP="00706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068D7">
        <w:rPr>
          <w:rFonts w:ascii="Times New Roman" w:hAnsi="Times New Roman" w:cs="Times New Roman"/>
          <w:b/>
          <w:sz w:val="24"/>
          <w:szCs w:val="20"/>
          <w:lang w:val="en-US"/>
        </w:rPr>
        <w:t>Consult a physician. Show this safety data sheet to the doctor in attendance.</w:t>
      </w:r>
    </w:p>
    <w:p w:rsidR="007068D7" w:rsidRPr="007068D7" w:rsidRDefault="007068D7" w:rsidP="00706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7068D7">
        <w:rPr>
          <w:rFonts w:ascii="Times New Roman" w:hAnsi="Times New Roman" w:cs="Times New Roman"/>
          <w:b/>
          <w:bCs/>
          <w:sz w:val="28"/>
          <w:szCs w:val="20"/>
          <w:lang w:val="en-US"/>
        </w:rPr>
        <w:t>If inhaled</w:t>
      </w:r>
    </w:p>
    <w:p w:rsidR="007068D7" w:rsidRPr="007068D7" w:rsidRDefault="007068D7" w:rsidP="00706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068D7">
        <w:rPr>
          <w:rFonts w:ascii="Times New Roman" w:hAnsi="Times New Roman" w:cs="Times New Roman"/>
          <w:b/>
          <w:sz w:val="24"/>
          <w:szCs w:val="20"/>
          <w:lang w:val="en-US"/>
        </w:rPr>
        <w:t>If breathed in, move person into fresh air. If not breathing, give artificial respiration. Consult a physician.</w:t>
      </w:r>
    </w:p>
    <w:p w:rsidR="007068D7" w:rsidRPr="007068D7" w:rsidRDefault="007068D7" w:rsidP="00706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7068D7">
        <w:rPr>
          <w:rFonts w:ascii="Times New Roman" w:hAnsi="Times New Roman" w:cs="Times New Roman"/>
          <w:b/>
          <w:bCs/>
          <w:sz w:val="28"/>
          <w:szCs w:val="20"/>
          <w:lang w:val="en-US"/>
        </w:rPr>
        <w:t>In case of skin contact</w:t>
      </w:r>
    </w:p>
    <w:p w:rsidR="007068D7" w:rsidRPr="007068D7" w:rsidRDefault="007068D7" w:rsidP="00706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068D7">
        <w:rPr>
          <w:rFonts w:ascii="Times New Roman" w:hAnsi="Times New Roman" w:cs="Times New Roman"/>
          <w:b/>
          <w:sz w:val="24"/>
          <w:szCs w:val="20"/>
          <w:lang w:val="en-US"/>
        </w:rPr>
        <w:t>Wash off with soap and plenty of water. Take victim immediately to hospital. Consult a physician.</w:t>
      </w:r>
    </w:p>
    <w:p w:rsidR="007068D7" w:rsidRPr="007068D7" w:rsidRDefault="007068D7" w:rsidP="00706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7068D7">
        <w:rPr>
          <w:rFonts w:ascii="Times New Roman" w:hAnsi="Times New Roman" w:cs="Times New Roman"/>
          <w:b/>
          <w:bCs/>
          <w:sz w:val="28"/>
          <w:szCs w:val="20"/>
          <w:lang w:val="en-US"/>
        </w:rPr>
        <w:t>In case of eye contact</w:t>
      </w:r>
    </w:p>
    <w:p w:rsidR="007068D7" w:rsidRPr="007068D7" w:rsidRDefault="007068D7" w:rsidP="00706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068D7">
        <w:rPr>
          <w:rFonts w:ascii="Times New Roman" w:hAnsi="Times New Roman" w:cs="Times New Roman"/>
          <w:b/>
          <w:sz w:val="24"/>
          <w:szCs w:val="20"/>
          <w:lang w:val="en-US"/>
        </w:rPr>
        <w:t>Rinse thoroughly with plenty of water for at least 15 minutes and consult a physician.</w:t>
      </w:r>
    </w:p>
    <w:p w:rsidR="007068D7" w:rsidRPr="007068D7" w:rsidRDefault="007068D7" w:rsidP="00706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7068D7">
        <w:rPr>
          <w:rFonts w:ascii="Times New Roman" w:hAnsi="Times New Roman" w:cs="Times New Roman"/>
          <w:b/>
          <w:bCs/>
          <w:sz w:val="28"/>
          <w:szCs w:val="20"/>
          <w:lang w:val="en-US"/>
        </w:rPr>
        <w:t>If swallowed</w:t>
      </w:r>
    </w:p>
    <w:p w:rsidR="007068D7" w:rsidRPr="007068D7" w:rsidRDefault="007068D7" w:rsidP="00706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068D7">
        <w:rPr>
          <w:rFonts w:ascii="Times New Roman" w:hAnsi="Times New Roman" w:cs="Times New Roman"/>
          <w:b/>
          <w:sz w:val="24"/>
          <w:szCs w:val="20"/>
          <w:lang w:val="en-US"/>
        </w:rPr>
        <w:t>Never give anything by mouth to an unconscious person. Rinse mouth with water. Consult a physician.</w:t>
      </w:r>
    </w:p>
    <w:p w:rsidR="007068D7" w:rsidRPr="007068D7" w:rsidRDefault="007068D7" w:rsidP="00706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7068D7">
        <w:rPr>
          <w:rFonts w:ascii="Times New Roman" w:hAnsi="Times New Roman" w:cs="Times New Roman"/>
          <w:b/>
          <w:bCs/>
          <w:sz w:val="28"/>
          <w:szCs w:val="20"/>
          <w:lang w:val="en-US"/>
        </w:rPr>
        <w:t>Most important symptoms and effects, both acute and delayed</w:t>
      </w:r>
    </w:p>
    <w:p w:rsidR="007068D7" w:rsidRPr="007068D7" w:rsidRDefault="007068D7" w:rsidP="00706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068D7">
        <w:rPr>
          <w:rFonts w:ascii="Times New Roman" w:hAnsi="Times New Roman" w:cs="Times New Roman"/>
          <w:b/>
          <w:sz w:val="24"/>
          <w:szCs w:val="20"/>
          <w:lang w:val="en-US"/>
        </w:rPr>
        <w:t>The most important known symptoms and effects are described in the labelling (see section 2.2) and/or in</w:t>
      </w:r>
    </w:p>
    <w:p w:rsidR="007068D7" w:rsidRPr="007068D7" w:rsidRDefault="007068D7" w:rsidP="00706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7068D7">
        <w:rPr>
          <w:rFonts w:ascii="Times New Roman" w:hAnsi="Times New Roman" w:cs="Times New Roman"/>
          <w:b/>
          <w:sz w:val="24"/>
          <w:szCs w:val="20"/>
          <w:lang w:val="en-US"/>
        </w:rPr>
        <w:t>section</w:t>
      </w:r>
      <w:proofErr w:type="gramEnd"/>
      <w:r w:rsidRPr="007068D7">
        <w:rPr>
          <w:rFonts w:ascii="Times New Roman" w:hAnsi="Times New Roman" w:cs="Times New Roman"/>
          <w:b/>
          <w:sz w:val="24"/>
          <w:szCs w:val="20"/>
          <w:lang w:val="en-US"/>
        </w:rPr>
        <w:t xml:space="preserve"> 11</w:t>
      </w:r>
    </w:p>
    <w:p w:rsidR="007068D7" w:rsidRPr="007068D7" w:rsidRDefault="007068D7" w:rsidP="00706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7068D7">
        <w:rPr>
          <w:rFonts w:ascii="Times New Roman" w:hAnsi="Times New Roman" w:cs="Times New Roman"/>
          <w:b/>
          <w:bCs/>
          <w:sz w:val="28"/>
          <w:szCs w:val="20"/>
          <w:lang w:val="en-US"/>
        </w:rPr>
        <w:t>Indication of any immediate medical attention and special treatment needed</w:t>
      </w:r>
    </w:p>
    <w:p w:rsidR="00B874EF" w:rsidRPr="004C2F84" w:rsidRDefault="007068D7" w:rsidP="007068D7">
      <w:pPr>
        <w:pStyle w:val="NoSpacing"/>
        <w:rPr>
          <w:rFonts w:ascii="Times New Roman" w:hAnsi="Times New Roman" w:cs="Times New Roman"/>
          <w:b/>
          <w:sz w:val="32"/>
          <w:szCs w:val="20"/>
          <w:lang w:val="en-US"/>
        </w:rPr>
      </w:pPr>
      <w:r w:rsidRPr="007068D7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4D5621" w:rsidRPr="00863BA3" w:rsidRDefault="004D5621" w:rsidP="004D562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FD2F67" w:rsidRDefault="00AE1F53" w:rsidP="00300A08">
      <w:pPr>
        <w:pStyle w:val="NoSpacing"/>
        <w:rPr>
          <w:rFonts w:ascii="Times New Roman" w:hAnsi="Times New Roman" w:cs="Times New Roman"/>
          <w:b/>
          <w:sz w:val="28"/>
        </w:rPr>
      </w:pPr>
    </w:p>
    <w:p w:rsidR="00C3591F" w:rsidRPr="00C3591F" w:rsidRDefault="00C3591F" w:rsidP="00C359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3591F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C3591F" w:rsidRPr="00C3591F" w:rsidRDefault="00C3591F" w:rsidP="00C359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3591F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</w:p>
    <w:p w:rsidR="00C3591F" w:rsidRPr="00C3591F" w:rsidRDefault="00C3591F" w:rsidP="00C359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3591F">
        <w:rPr>
          <w:rFonts w:ascii="Times New Roman" w:hAnsi="Times New Roman" w:cs="Times New Roman"/>
          <w:b/>
          <w:sz w:val="24"/>
          <w:szCs w:val="20"/>
          <w:lang w:val="en-US"/>
        </w:rPr>
        <w:t>Use water spray, alcohol-resistant foam, dry chemical or carbon dioxide.</w:t>
      </w:r>
    </w:p>
    <w:p w:rsidR="00C3591F" w:rsidRPr="00C3591F" w:rsidRDefault="00C3591F" w:rsidP="00C359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3591F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hazards arising from the substance or mixture</w:t>
      </w:r>
    </w:p>
    <w:p w:rsidR="00C3591F" w:rsidRPr="00C3591F" w:rsidRDefault="00C3591F" w:rsidP="00C359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3591F">
        <w:rPr>
          <w:rFonts w:ascii="Times New Roman" w:hAnsi="Times New Roman" w:cs="Times New Roman"/>
          <w:b/>
          <w:sz w:val="24"/>
          <w:szCs w:val="20"/>
          <w:lang w:val="en-US"/>
        </w:rPr>
        <w:t>Carbon oxides, Nitrogen oxides (NOx), Hydrogen chloride gas</w:t>
      </w:r>
    </w:p>
    <w:p w:rsidR="00C3591F" w:rsidRPr="00C3591F" w:rsidRDefault="00C3591F" w:rsidP="00C359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3591F">
        <w:rPr>
          <w:rFonts w:ascii="Times New Roman" w:hAnsi="Times New Roman" w:cs="Times New Roman"/>
          <w:b/>
          <w:bCs/>
          <w:sz w:val="28"/>
          <w:szCs w:val="20"/>
          <w:lang w:val="en-US"/>
        </w:rPr>
        <w:t>Advice for firefighters</w:t>
      </w:r>
    </w:p>
    <w:p w:rsidR="00C3591F" w:rsidRPr="00C3591F" w:rsidRDefault="00C3591F" w:rsidP="00C359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3591F">
        <w:rPr>
          <w:rFonts w:ascii="Times New Roman" w:hAnsi="Times New Roman" w:cs="Times New Roman"/>
          <w:b/>
          <w:sz w:val="24"/>
          <w:szCs w:val="20"/>
          <w:lang w:val="en-US"/>
        </w:rPr>
        <w:t>Wear self-contained breathing apparatus for firefighting if necessary.</w:t>
      </w:r>
    </w:p>
    <w:p w:rsidR="00C3591F" w:rsidRPr="00C3591F" w:rsidRDefault="00C3591F" w:rsidP="00C359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3591F">
        <w:rPr>
          <w:rFonts w:ascii="Times New Roman" w:hAnsi="Times New Roman" w:cs="Times New Roman"/>
          <w:b/>
          <w:bCs/>
          <w:sz w:val="28"/>
          <w:szCs w:val="20"/>
          <w:lang w:val="en-US"/>
        </w:rPr>
        <w:t>Further information</w:t>
      </w:r>
    </w:p>
    <w:p w:rsidR="004F0A93" w:rsidRPr="00C3591F" w:rsidRDefault="00C3591F" w:rsidP="00C3591F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3591F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C3591F" w:rsidRDefault="00C3591F" w:rsidP="00C3591F">
      <w:pPr>
        <w:pStyle w:val="NoSpacing"/>
      </w:pPr>
    </w:p>
    <w:p w:rsidR="00DC32D0" w:rsidRPr="00C3591F" w:rsidRDefault="00DC32D0" w:rsidP="00C3591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A16CFD" w:rsidRPr="00E30B8D" w:rsidRDefault="00A16CFD" w:rsidP="00A1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0"/>
          <w:lang w:val="en-US"/>
        </w:rPr>
      </w:pPr>
    </w:p>
    <w:p w:rsidR="00400356" w:rsidRPr="00400356" w:rsidRDefault="00400356" w:rsidP="00400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400356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400356" w:rsidRPr="00400356" w:rsidRDefault="00400356" w:rsidP="00400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00356">
        <w:rPr>
          <w:rFonts w:ascii="Times New Roman" w:hAnsi="Times New Roman" w:cs="Times New Roman"/>
          <w:b/>
          <w:sz w:val="24"/>
          <w:szCs w:val="20"/>
          <w:lang w:val="en-US"/>
        </w:rPr>
        <w:t xml:space="preserve">Wear respiratory protection. Avoid dust formation. Avoid breathing </w:t>
      </w:r>
      <w:proofErr w:type="spellStart"/>
      <w:r w:rsidRPr="00400356">
        <w:rPr>
          <w:rFonts w:ascii="Times New Roman" w:hAnsi="Times New Roman" w:cs="Times New Roman"/>
          <w:b/>
          <w:sz w:val="24"/>
          <w:szCs w:val="20"/>
          <w:lang w:val="en-US"/>
        </w:rPr>
        <w:t>vapours</w:t>
      </w:r>
      <w:proofErr w:type="spellEnd"/>
      <w:r w:rsidRPr="00400356">
        <w:rPr>
          <w:rFonts w:ascii="Times New Roman" w:hAnsi="Times New Roman" w:cs="Times New Roman"/>
          <w:b/>
          <w:sz w:val="24"/>
          <w:szCs w:val="20"/>
          <w:lang w:val="en-US"/>
        </w:rPr>
        <w:t>, mist or gas. Ensure</w:t>
      </w:r>
    </w:p>
    <w:p w:rsidR="00400356" w:rsidRPr="00400356" w:rsidRDefault="00400356" w:rsidP="00400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400356">
        <w:rPr>
          <w:rFonts w:ascii="Times New Roman" w:hAnsi="Times New Roman" w:cs="Times New Roman"/>
          <w:b/>
          <w:sz w:val="24"/>
          <w:szCs w:val="20"/>
          <w:lang w:val="en-US"/>
        </w:rPr>
        <w:t>adequate</w:t>
      </w:r>
      <w:proofErr w:type="gramEnd"/>
      <w:r w:rsidRPr="00400356">
        <w:rPr>
          <w:rFonts w:ascii="Times New Roman" w:hAnsi="Times New Roman" w:cs="Times New Roman"/>
          <w:b/>
          <w:sz w:val="24"/>
          <w:szCs w:val="20"/>
          <w:lang w:val="en-US"/>
        </w:rPr>
        <w:t xml:space="preserve"> ventilation. Evacuate personnel to safe areas. Avoid breathing dust.</w:t>
      </w:r>
    </w:p>
    <w:p w:rsidR="00400356" w:rsidRPr="00400356" w:rsidRDefault="00400356" w:rsidP="00400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00356">
        <w:rPr>
          <w:rFonts w:ascii="Times New Roman" w:hAnsi="Times New Roman" w:cs="Times New Roman"/>
          <w:b/>
          <w:sz w:val="24"/>
          <w:szCs w:val="20"/>
          <w:lang w:val="en-US"/>
        </w:rPr>
        <w:t>For personal protection see section 8.</w:t>
      </w:r>
    </w:p>
    <w:p w:rsidR="00400356" w:rsidRPr="00400356" w:rsidRDefault="00400356" w:rsidP="00400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400356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400356" w:rsidRPr="00400356" w:rsidRDefault="00400356" w:rsidP="00400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00356">
        <w:rPr>
          <w:rFonts w:ascii="Times New Roman" w:hAnsi="Times New Roman" w:cs="Times New Roman"/>
          <w:b/>
          <w:sz w:val="24"/>
          <w:szCs w:val="20"/>
          <w:lang w:val="en-US"/>
        </w:rPr>
        <w:t>Prevent further leakage or spillage if safe to do so. Do not let product enter drains. Discharge into the</w:t>
      </w:r>
    </w:p>
    <w:p w:rsidR="00400356" w:rsidRPr="00400356" w:rsidRDefault="00400356" w:rsidP="00400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400356">
        <w:rPr>
          <w:rFonts w:ascii="Times New Roman" w:hAnsi="Times New Roman" w:cs="Times New Roman"/>
          <w:b/>
          <w:sz w:val="24"/>
          <w:szCs w:val="20"/>
          <w:lang w:val="en-US"/>
        </w:rPr>
        <w:t>environment</w:t>
      </w:r>
      <w:proofErr w:type="gramEnd"/>
      <w:r w:rsidRPr="00400356">
        <w:rPr>
          <w:rFonts w:ascii="Times New Roman" w:hAnsi="Times New Roman" w:cs="Times New Roman"/>
          <w:b/>
          <w:sz w:val="24"/>
          <w:szCs w:val="20"/>
          <w:lang w:val="en-US"/>
        </w:rPr>
        <w:t xml:space="preserve"> must be avoided.</w:t>
      </w:r>
    </w:p>
    <w:p w:rsidR="00400356" w:rsidRPr="00400356" w:rsidRDefault="00400356" w:rsidP="00400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400356">
        <w:rPr>
          <w:rFonts w:ascii="Times New Roman" w:hAnsi="Times New Roman" w:cs="Times New Roman"/>
          <w:b/>
          <w:bCs/>
          <w:sz w:val="28"/>
          <w:szCs w:val="20"/>
          <w:lang w:val="en-US"/>
        </w:rPr>
        <w:t>Methods and materials for containment and cleaning up</w:t>
      </w:r>
    </w:p>
    <w:p w:rsidR="00400356" w:rsidRPr="00400356" w:rsidRDefault="00400356" w:rsidP="00400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00356">
        <w:rPr>
          <w:rFonts w:ascii="Times New Roman" w:hAnsi="Times New Roman" w:cs="Times New Roman"/>
          <w:b/>
          <w:sz w:val="24"/>
          <w:szCs w:val="20"/>
          <w:lang w:val="en-US"/>
        </w:rPr>
        <w:t>Pick up and arrange disposal without creating dust. Sweep up and shovel. Keep in suitable, closed</w:t>
      </w:r>
    </w:p>
    <w:p w:rsidR="00400356" w:rsidRPr="00400356" w:rsidRDefault="00400356" w:rsidP="00400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400356">
        <w:rPr>
          <w:rFonts w:ascii="Times New Roman" w:hAnsi="Times New Roman" w:cs="Times New Roman"/>
          <w:b/>
          <w:sz w:val="24"/>
          <w:szCs w:val="20"/>
          <w:lang w:val="en-US"/>
        </w:rPr>
        <w:t>containers</w:t>
      </w:r>
      <w:proofErr w:type="gramEnd"/>
      <w:r w:rsidRPr="00400356">
        <w:rPr>
          <w:rFonts w:ascii="Times New Roman" w:hAnsi="Times New Roman" w:cs="Times New Roman"/>
          <w:b/>
          <w:sz w:val="24"/>
          <w:szCs w:val="20"/>
          <w:lang w:val="en-US"/>
        </w:rPr>
        <w:t xml:space="preserve"> for disposal.</w:t>
      </w:r>
    </w:p>
    <w:p w:rsidR="00400356" w:rsidRPr="00400356" w:rsidRDefault="00400356" w:rsidP="00400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400356">
        <w:rPr>
          <w:rFonts w:ascii="Times New Roman" w:hAnsi="Times New Roman" w:cs="Times New Roman"/>
          <w:b/>
          <w:bCs/>
          <w:sz w:val="28"/>
          <w:szCs w:val="20"/>
          <w:lang w:val="en-US"/>
        </w:rPr>
        <w:t>Reference to other sections</w:t>
      </w:r>
    </w:p>
    <w:p w:rsidR="00CF4D85" w:rsidRPr="00400356" w:rsidRDefault="00400356" w:rsidP="00400356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00356">
        <w:rPr>
          <w:rFonts w:ascii="Times New Roman" w:hAnsi="Times New Roman" w:cs="Times New Roman"/>
          <w:b/>
          <w:sz w:val="24"/>
          <w:szCs w:val="20"/>
          <w:lang w:val="en-US"/>
        </w:rPr>
        <w:t>For disposal see section 13.</w:t>
      </w:r>
    </w:p>
    <w:p w:rsidR="00400356" w:rsidRPr="00CF4D85" w:rsidRDefault="00400356" w:rsidP="0040035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886FA1" w:rsidRDefault="00886FA1" w:rsidP="00886FA1">
      <w:pPr>
        <w:pStyle w:val="NoSpacing"/>
        <w:rPr>
          <w:lang w:val="en-US"/>
        </w:rPr>
      </w:pPr>
    </w:p>
    <w:p w:rsidR="00253FDF" w:rsidRPr="00253FDF" w:rsidRDefault="00253FDF" w:rsidP="00253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253FDF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253FDF" w:rsidRPr="00253FDF" w:rsidRDefault="00253FDF" w:rsidP="00253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3FDF">
        <w:rPr>
          <w:rFonts w:ascii="Times New Roman" w:hAnsi="Times New Roman" w:cs="Times New Roman"/>
          <w:b/>
          <w:sz w:val="24"/>
          <w:szCs w:val="24"/>
          <w:lang w:val="en-US"/>
        </w:rPr>
        <w:t>Avoid contact with skin and eyes. Avoid formation of dust and aerosols.</w:t>
      </w:r>
    </w:p>
    <w:p w:rsidR="00253FDF" w:rsidRPr="00253FDF" w:rsidRDefault="00253FDF" w:rsidP="00253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3FDF">
        <w:rPr>
          <w:rFonts w:ascii="Times New Roman" w:hAnsi="Times New Roman" w:cs="Times New Roman"/>
          <w:b/>
          <w:sz w:val="24"/>
          <w:szCs w:val="24"/>
          <w:lang w:val="en-US"/>
        </w:rPr>
        <w:t>Provide appropriate exhaust ventilation at places where dust is formed.</w:t>
      </w:r>
    </w:p>
    <w:p w:rsidR="00253FDF" w:rsidRPr="00253FDF" w:rsidRDefault="00253FDF" w:rsidP="00253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3F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Aldrich </w:t>
      </w:r>
      <w:r w:rsidRPr="00253F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r w:rsidRPr="00253FDF">
        <w:rPr>
          <w:rFonts w:ascii="Times New Roman" w:hAnsi="Times New Roman" w:cs="Times New Roman"/>
          <w:b/>
          <w:sz w:val="24"/>
          <w:szCs w:val="24"/>
          <w:lang w:val="en-US"/>
        </w:rPr>
        <w:t>A8524 Page 4 of 8</w:t>
      </w:r>
    </w:p>
    <w:p w:rsidR="00253FDF" w:rsidRPr="00253FDF" w:rsidRDefault="00253FDF" w:rsidP="00253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3FDF">
        <w:rPr>
          <w:rFonts w:ascii="Times New Roman" w:hAnsi="Times New Roman" w:cs="Times New Roman"/>
          <w:b/>
          <w:sz w:val="24"/>
          <w:szCs w:val="24"/>
          <w:lang w:val="en-US"/>
        </w:rPr>
        <w:t>For precautions see section 2.2.</w:t>
      </w:r>
    </w:p>
    <w:p w:rsidR="00253FDF" w:rsidRPr="00253FDF" w:rsidRDefault="00253FDF" w:rsidP="00253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53FDF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253FDF" w:rsidRPr="00253FDF" w:rsidRDefault="00253FDF" w:rsidP="00253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3FDF">
        <w:rPr>
          <w:rFonts w:ascii="Times New Roman" w:hAnsi="Times New Roman" w:cs="Times New Roman"/>
          <w:b/>
          <w:sz w:val="24"/>
          <w:szCs w:val="24"/>
          <w:lang w:val="en-US"/>
        </w:rPr>
        <w:t>Store in cool place. Keep container tightly closed in a dry and well-ventilated place.</w:t>
      </w:r>
    </w:p>
    <w:p w:rsidR="00253FDF" w:rsidRPr="00253FDF" w:rsidRDefault="00253FDF" w:rsidP="00253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3FDF">
        <w:rPr>
          <w:rFonts w:ascii="Times New Roman" w:hAnsi="Times New Roman" w:cs="Times New Roman"/>
          <w:b/>
          <w:sz w:val="24"/>
          <w:szCs w:val="24"/>
          <w:lang w:val="en-US"/>
        </w:rPr>
        <w:t>Light sensitive.</w:t>
      </w:r>
    </w:p>
    <w:p w:rsidR="00253FDF" w:rsidRPr="00253FDF" w:rsidRDefault="00253FDF" w:rsidP="00253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53FDF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Specific end use(s)</w:t>
      </w:r>
    </w:p>
    <w:p w:rsidR="006F197C" w:rsidRPr="00253FDF" w:rsidRDefault="00253FDF" w:rsidP="00253FDF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3FDF">
        <w:rPr>
          <w:rFonts w:ascii="Times New Roman" w:hAnsi="Times New Roman" w:cs="Times New Roman"/>
          <w:b/>
          <w:sz w:val="24"/>
          <w:szCs w:val="24"/>
          <w:lang w:val="en-US"/>
        </w:rPr>
        <w:t>Apart from the uses mentioned in section 1.2 no other specific uses are stipulated</w:t>
      </w:r>
    </w:p>
    <w:p w:rsidR="00253FDF" w:rsidRPr="00253FDF" w:rsidRDefault="00253FDF" w:rsidP="00253F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25431">
        <w:rPr>
          <w:rFonts w:ascii="Times New Roman" w:hAnsi="Times New Roman" w:cs="Times New Roman"/>
          <w:b/>
          <w:bCs/>
          <w:sz w:val="28"/>
          <w:szCs w:val="24"/>
          <w:lang w:val="en-US"/>
        </w:rPr>
        <w:t>Control parameters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25431">
        <w:rPr>
          <w:rFonts w:ascii="Times New Roman" w:hAnsi="Times New Roman" w:cs="Times New Roman"/>
          <w:b/>
          <w:bCs/>
          <w:sz w:val="24"/>
          <w:szCs w:val="24"/>
          <w:lang w:val="en-US"/>
        </w:rPr>
        <w:t>Components with workplace control parameters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25431">
        <w:rPr>
          <w:rFonts w:ascii="Times New Roman" w:hAnsi="Times New Roman" w:cs="Times New Roman"/>
          <w:b/>
          <w:bCs/>
          <w:sz w:val="28"/>
          <w:szCs w:val="24"/>
          <w:lang w:val="en-US"/>
        </w:rPr>
        <w:t>Exposure controls</w:t>
      </w:r>
    </w:p>
    <w:p w:rsidR="00E25431" w:rsidRPr="001736E5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1736E5">
        <w:rPr>
          <w:rFonts w:ascii="Times New Roman" w:hAnsi="Times New Roman" w:cs="Times New Roman"/>
          <w:b/>
          <w:bCs/>
          <w:sz w:val="28"/>
          <w:szCs w:val="24"/>
          <w:lang w:val="en-US"/>
        </w:rPr>
        <w:t>Appropriate engineering controls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Avoid contact with skin, eyes and clothing. Wash hands before breaks and immediately after handling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proofErr w:type="gramEnd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product.</w:t>
      </w:r>
    </w:p>
    <w:p w:rsidR="00E25431" w:rsidRPr="001736E5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1736E5">
        <w:rPr>
          <w:rFonts w:ascii="Times New Roman" w:hAnsi="Times New Roman" w:cs="Times New Roman"/>
          <w:b/>
          <w:bCs/>
          <w:sz w:val="28"/>
          <w:szCs w:val="24"/>
          <w:lang w:val="en-US"/>
        </w:rPr>
        <w:t>Personal protective equipment</w:t>
      </w:r>
    </w:p>
    <w:p w:rsid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1736E5">
        <w:rPr>
          <w:rFonts w:ascii="Times New Roman" w:hAnsi="Times New Roman" w:cs="Times New Roman"/>
          <w:b/>
          <w:bCs/>
          <w:sz w:val="28"/>
          <w:szCs w:val="24"/>
          <w:lang w:val="en-US"/>
        </w:rPr>
        <w:t>Eye/face protection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58B3" w:rsidTr="00B9140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58B3" w:rsidRPr="007B71FE" w:rsidRDefault="004258B3" w:rsidP="00B9140E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258B3" w:rsidRPr="001736E5" w:rsidRDefault="004258B3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Face shield and safety glasses Use equipment for eye protection tested and approved under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appropriate</w:t>
      </w:r>
      <w:proofErr w:type="gramEnd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government standards such as NIOSH (US) or EN 166(EU).</w:t>
      </w:r>
    </w:p>
    <w:p w:rsidR="00E25431" w:rsidRPr="001736E5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1736E5">
        <w:rPr>
          <w:rFonts w:ascii="Times New Roman" w:hAnsi="Times New Roman" w:cs="Times New Roman"/>
          <w:b/>
          <w:bCs/>
          <w:sz w:val="28"/>
          <w:szCs w:val="24"/>
          <w:lang w:val="en-US"/>
        </w:rPr>
        <w:t>Skin protection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Handle with gloves. Gloves must be inspected prior to use. Use proper glove removal technique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without</w:t>
      </w:r>
      <w:proofErr w:type="gramEnd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touching glove's outer surface) to avoid skin contact with this product. Dispose of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contaminated</w:t>
      </w:r>
      <w:proofErr w:type="gramEnd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gloves after use in accordance with applicable laws and good laboratory practices.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Wash and dry hands.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The selected protective gloves have to satisfy the specifications of EU Directive 89/686/EEC and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proofErr w:type="gramEnd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standard EN 374 derived from it.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Full contact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Material: butyl-rubber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Minimum layer thickness: 0</w:t>
      </w:r>
      <w:proofErr w:type="gram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,3</w:t>
      </w:r>
      <w:proofErr w:type="gramEnd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mm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Break through time: 480 min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Material </w:t>
      </w:r>
      <w:proofErr w:type="spell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tested</w:t>
      </w:r>
      <w:proofErr w:type="gram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:Butoject</w:t>
      </w:r>
      <w:proofErr w:type="spellEnd"/>
      <w:proofErr w:type="gramEnd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® (KCL 897 / Aldrich Z677647, Size M)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Splash contact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Material: Nitrile rubber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Minimum layer thickness: 0</w:t>
      </w:r>
      <w:proofErr w:type="gram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,4</w:t>
      </w:r>
      <w:proofErr w:type="gramEnd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mm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Break through time: 59 min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Material </w:t>
      </w:r>
      <w:proofErr w:type="spell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tested</w:t>
      </w:r>
      <w:proofErr w:type="gram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:Camatril</w:t>
      </w:r>
      <w:proofErr w:type="spellEnd"/>
      <w:proofErr w:type="gramEnd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® (KCL 730 / Aldrich Z677442, Size M)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data</w:t>
      </w:r>
      <w:proofErr w:type="gramEnd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source: KCL GmbH, D-36124 </w:t>
      </w:r>
      <w:proofErr w:type="spell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Eichenzell</w:t>
      </w:r>
      <w:proofErr w:type="spellEnd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, phone +49 (0)6659 87300, e-mail sales@kcl.de,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test</w:t>
      </w:r>
      <w:proofErr w:type="gramEnd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method: EN374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If used in solution, or mixed with other substances, and under conditions which differ from EN 374,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contact</w:t>
      </w:r>
      <w:proofErr w:type="gramEnd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supplier of the CE approved gloves. This recommendation is advisory only and must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be</w:t>
      </w:r>
      <w:proofErr w:type="gramEnd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evaluated by an industrial hygienist and safety officer familiar with the specific situation of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anticipated</w:t>
      </w:r>
      <w:proofErr w:type="gramEnd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use by our customers. It should not be construed as offering an approval for any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specific</w:t>
      </w:r>
      <w:proofErr w:type="gramEnd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use scenario.</w:t>
      </w:r>
    </w:p>
    <w:p w:rsidR="00E25431" w:rsidRPr="001736E5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1736E5">
        <w:rPr>
          <w:rFonts w:ascii="Times New Roman" w:hAnsi="Times New Roman" w:cs="Times New Roman"/>
          <w:b/>
          <w:bCs/>
          <w:sz w:val="28"/>
          <w:szCs w:val="24"/>
          <w:lang w:val="en-US"/>
        </w:rPr>
        <w:t>Body Protection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Complete suit protecting against chemicals, </w:t>
      </w:r>
      <w:proofErr w:type="gram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proofErr w:type="gramEnd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type of protective equipment must be selected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according</w:t>
      </w:r>
      <w:proofErr w:type="gramEnd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 the concentration and amount of the dangerous substance at the specific workplace.</w:t>
      </w:r>
    </w:p>
    <w:p w:rsidR="00E25431" w:rsidRPr="001736E5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lang w:val="en-US"/>
        </w:rPr>
      </w:pPr>
      <w:r w:rsidRPr="001736E5">
        <w:rPr>
          <w:rFonts w:ascii="Times New Roman" w:hAnsi="Times New Roman" w:cs="Times New Roman"/>
          <w:b/>
          <w:bCs/>
          <w:sz w:val="32"/>
          <w:szCs w:val="24"/>
          <w:lang w:val="en-US"/>
        </w:rPr>
        <w:t>Respiratory protection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Where risk assessment shows air-purifying respirators are appropriate use a full-face particle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respirator</w:t>
      </w:r>
      <w:proofErr w:type="gramEnd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type N100 (US) or type P3 (EN 143) respirator cartridges as a backup to engineering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controls</w:t>
      </w:r>
      <w:proofErr w:type="gramEnd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. If the respirator is the sole means of protection, use a full-face supplied air respirator. Use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respirators</w:t>
      </w:r>
      <w:proofErr w:type="gramEnd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components tested and approved under appropriate government standards such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as</w:t>
      </w:r>
      <w:proofErr w:type="gramEnd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NIOSH (US) or CEN (EU).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Aldrich </w:t>
      </w:r>
      <w:r w:rsidRPr="00E254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A8524 Page 5 of 8</w:t>
      </w:r>
    </w:p>
    <w:p w:rsidR="00E25431" w:rsidRPr="001736E5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1736E5">
        <w:rPr>
          <w:rFonts w:ascii="Times New Roman" w:hAnsi="Times New Roman" w:cs="Times New Roman"/>
          <w:b/>
          <w:bCs/>
          <w:sz w:val="28"/>
          <w:szCs w:val="24"/>
          <w:lang w:val="en-US"/>
        </w:rPr>
        <w:t>Control of environmental exposure</w:t>
      </w:r>
    </w:p>
    <w:p w:rsidR="00E25431" w:rsidRPr="00E25431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Prevent further leakage or spillage if safe to do so. Do not let product enter drains. Discharge into</w:t>
      </w:r>
    </w:p>
    <w:p w:rsidR="007345D8" w:rsidRDefault="00E25431" w:rsidP="00E254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proofErr w:type="gramEnd"/>
      <w:r w:rsidRPr="00E254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environment must be avoided.</w:t>
      </w:r>
    </w:p>
    <w:p w:rsidR="0071272B" w:rsidRDefault="0071272B" w:rsidP="007345D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E65F5" w:rsidRDefault="002E65F5" w:rsidP="007345D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E65F5" w:rsidRDefault="002E65F5" w:rsidP="007345D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E65F5" w:rsidRPr="007345D8" w:rsidRDefault="002E65F5" w:rsidP="007345D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3427B4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734B49" w:rsidRDefault="005A6D74" w:rsidP="00734B49">
      <w:pPr>
        <w:pStyle w:val="NoSpacing"/>
      </w:pPr>
    </w:p>
    <w:p w:rsidR="00254146" w:rsidRDefault="00CB7BCB" w:rsidP="00CB7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54146">
        <w:rPr>
          <w:rFonts w:ascii="Times New Roman" w:hAnsi="Times New Roman" w:cs="Times New Roman"/>
          <w:b/>
          <w:bCs/>
          <w:sz w:val="28"/>
          <w:szCs w:val="20"/>
          <w:lang w:val="en-US"/>
        </w:rPr>
        <w:t>P</w:t>
      </w:r>
      <w:r w:rsidR="00254146">
        <w:rPr>
          <w:rFonts w:ascii="Times New Roman" w:hAnsi="Times New Roman" w:cs="Times New Roman"/>
          <w:b/>
          <w:bCs/>
          <w:sz w:val="28"/>
          <w:szCs w:val="20"/>
          <w:lang w:val="en-US"/>
        </w:rPr>
        <w:t>hysical and chemical properties</w:t>
      </w:r>
    </w:p>
    <w:p w:rsidR="00CB7BCB" w:rsidRPr="00254146" w:rsidRDefault="00CB7BCB" w:rsidP="00CB7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0"/>
          <w:lang w:val="en-US"/>
        </w:rPr>
      </w:pPr>
      <w:r w:rsidRPr="00254146">
        <w:rPr>
          <w:rFonts w:ascii="Times New Roman" w:hAnsi="Times New Roman" w:cs="Times New Roman"/>
          <w:b/>
          <w:bCs/>
          <w:sz w:val="28"/>
          <w:szCs w:val="20"/>
          <w:lang w:val="en-US"/>
        </w:rPr>
        <w:t>Information on basic physical and chemical properties</w:t>
      </w:r>
    </w:p>
    <w:p w:rsidR="00D22DCC" w:rsidRDefault="00D22DCC" w:rsidP="00CB7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2DCC">
        <w:rPr>
          <w:rFonts w:ascii="Times New Roman" w:hAnsi="Times New Roman" w:cs="Times New Roman"/>
          <w:b/>
          <w:sz w:val="24"/>
          <w:szCs w:val="20"/>
        </w:rPr>
        <w:t xml:space="preserve">Physical </w:t>
      </w:r>
      <w:bookmarkStart w:id="0" w:name="_GoBack"/>
      <w:r w:rsidRPr="00D22DCC">
        <w:rPr>
          <w:rFonts w:ascii="Times New Roman" w:hAnsi="Times New Roman" w:cs="Times New Roman"/>
          <w:b/>
          <w:sz w:val="24"/>
          <w:szCs w:val="20"/>
        </w:rPr>
        <w:t>state : Solid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2DCC">
        <w:rPr>
          <w:rFonts w:ascii="Times New Roman" w:hAnsi="Times New Roman" w:cs="Times New Roman"/>
          <w:b/>
          <w:sz w:val="24"/>
          <w:szCs w:val="20"/>
        </w:rPr>
        <w:t>Colour : White to yellow crystal.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2DCC">
        <w:rPr>
          <w:rFonts w:ascii="Times New Roman" w:hAnsi="Times New Roman" w:cs="Times New Roman"/>
          <w:b/>
          <w:sz w:val="24"/>
          <w:szCs w:val="20"/>
        </w:rPr>
        <w:t>Odour : weakly amine.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22DCC">
        <w:rPr>
          <w:rFonts w:ascii="Times New Roman" w:hAnsi="Times New Roman" w:cs="Times New Roman"/>
          <w:b/>
          <w:sz w:val="24"/>
          <w:szCs w:val="20"/>
        </w:rPr>
        <w:t>Odour threshold : No data available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D22DCC">
        <w:rPr>
          <w:rFonts w:ascii="Times New Roman" w:hAnsi="Times New Roman" w:cs="Times New Roman"/>
          <w:b/>
          <w:sz w:val="24"/>
          <w:szCs w:val="20"/>
        </w:rPr>
        <w:t>pH :</w:t>
      </w:r>
      <w:proofErr w:type="gramEnd"/>
      <w:r w:rsidRPr="00D22DCC">
        <w:rPr>
          <w:rFonts w:ascii="Times New Roman" w:hAnsi="Times New Roman" w:cs="Times New Roman"/>
          <w:b/>
          <w:sz w:val="24"/>
          <w:szCs w:val="20"/>
        </w:rPr>
        <w:t xml:space="preserve"> No data available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2DCC">
        <w:rPr>
          <w:rFonts w:ascii="Times New Roman" w:hAnsi="Times New Roman" w:cs="Times New Roman"/>
          <w:b/>
          <w:sz w:val="24"/>
          <w:szCs w:val="20"/>
        </w:rPr>
        <w:t>Relative evaporation rate (</w:t>
      </w:r>
      <w:proofErr w:type="spellStart"/>
      <w:r w:rsidRPr="00D22DCC">
        <w:rPr>
          <w:rFonts w:ascii="Times New Roman" w:hAnsi="Times New Roman" w:cs="Times New Roman"/>
          <w:b/>
          <w:sz w:val="24"/>
          <w:szCs w:val="20"/>
        </w:rPr>
        <w:t>butylacetate</w:t>
      </w:r>
      <w:proofErr w:type="spellEnd"/>
      <w:r w:rsidRPr="00D22DCC">
        <w:rPr>
          <w:rFonts w:ascii="Times New Roman" w:hAnsi="Times New Roman" w:cs="Times New Roman"/>
          <w:b/>
          <w:sz w:val="24"/>
          <w:szCs w:val="20"/>
        </w:rPr>
        <w:t>=1) : No data available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2DCC">
        <w:rPr>
          <w:rFonts w:ascii="Times New Roman" w:hAnsi="Times New Roman" w:cs="Times New Roman"/>
          <w:b/>
          <w:sz w:val="24"/>
          <w:szCs w:val="20"/>
        </w:rPr>
        <w:t>Melting point : 196 - 198 °C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2DCC">
        <w:rPr>
          <w:rFonts w:ascii="Times New Roman" w:hAnsi="Times New Roman" w:cs="Times New Roman"/>
          <w:b/>
          <w:sz w:val="24"/>
          <w:szCs w:val="20"/>
        </w:rPr>
        <w:t>Freezing point : No data available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2DCC">
        <w:rPr>
          <w:rFonts w:ascii="Times New Roman" w:hAnsi="Times New Roman" w:cs="Times New Roman"/>
          <w:b/>
          <w:sz w:val="24"/>
          <w:szCs w:val="20"/>
        </w:rPr>
        <w:t>Boiling point : 245 °C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2DCC">
        <w:rPr>
          <w:rFonts w:ascii="Times New Roman" w:hAnsi="Times New Roman" w:cs="Times New Roman"/>
          <w:b/>
          <w:sz w:val="24"/>
          <w:szCs w:val="20"/>
        </w:rPr>
        <w:t>Flash point : 194 °C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2DCC">
        <w:rPr>
          <w:rFonts w:ascii="Times New Roman" w:hAnsi="Times New Roman" w:cs="Times New Roman"/>
          <w:b/>
          <w:sz w:val="24"/>
          <w:szCs w:val="20"/>
        </w:rPr>
        <w:t>Auto-ignition temperature : No data available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2DCC">
        <w:rPr>
          <w:rFonts w:ascii="Times New Roman" w:hAnsi="Times New Roman" w:cs="Times New Roman"/>
          <w:b/>
          <w:sz w:val="24"/>
          <w:szCs w:val="20"/>
        </w:rPr>
        <w:t>Decomposition temperature : No data available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2DCC">
        <w:rPr>
          <w:rFonts w:ascii="Times New Roman" w:hAnsi="Times New Roman" w:cs="Times New Roman"/>
          <w:b/>
          <w:sz w:val="24"/>
          <w:szCs w:val="20"/>
        </w:rPr>
        <w:t>Flammability (solid, gas) : Flammable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2DCC">
        <w:rPr>
          <w:rFonts w:ascii="Times New Roman" w:hAnsi="Times New Roman" w:cs="Times New Roman"/>
          <w:b/>
          <w:sz w:val="24"/>
          <w:szCs w:val="20"/>
        </w:rPr>
        <w:t>Vapour pressure : No data available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D22DCC">
        <w:rPr>
          <w:rFonts w:ascii="Times New Roman" w:hAnsi="Times New Roman" w:cs="Times New Roman"/>
          <w:b/>
          <w:sz w:val="24"/>
          <w:szCs w:val="20"/>
        </w:rPr>
        <w:t>elative</w:t>
      </w:r>
      <w:proofErr w:type="gramEnd"/>
      <w:r w:rsidRPr="00D22DCC">
        <w:rPr>
          <w:rFonts w:ascii="Times New Roman" w:hAnsi="Times New Roman" w:cs="Times New Roman"/>
          <w:b/>
          <w:sz w:val="24"/>
          <w:szCs w:val="20"/>
        </w:rPr>
        <w:t xml:space="preserve"> vapour density at 20 °C : 4.46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2DCC">
        <w:rPr>
          <w:rFonts w:ascii="Times New Roman" w:hAnsi="Times New Roman" w:cs="Times New Roman"/>
          <w:b/>
          <w:sz w:val="24"/>
          <w:szCs w:val="20"/>
        </w:rPr>
        <w:t>Relative density : No data available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2DCC">
        <w:rPr>
          <w:rFonts w:ascii="Times New Roman" w:hAnsi="Times New Roman" w:cs="Times New Roman"/>
          <w:b/>
          <w:sz w:val="24"/>
          <w:szCs w:val="20"/>
        </w:rPr>
        <w:t>Density : 1.222 g/cm³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2DCC">
        <w:rPr>
          <w:rFonts w:ascii="Times New Roman" w:hAnsi="Times New Roman" w:cs="Times New Roman"/>
          <w:b/>
          <w:sz w:val="24"/>
          <w:szCs w:val="20"/>
        </w:rPr>
        <w:t>Solubility : Water: Soluble in water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2DCC">
        <w:rPr>
          <w:rFonts w:ascii="Times New Roman" w:hAnsi="Times New Roman" w:cs="Times New Roman"/>
          <w:b/>
          <w:sz w:val="24"/>
          <w:szCs w:val="20"/>
        </w:rPr>
        <w:t xml:space="preserve">Log </w:t>
      </w:r>
      <w:proofErr w:type="gramStart"/>
      <w:r w:rsidRPr="00D22DCC">
        <w:rPr>
          <w:rFonts w:ascii="Times New Roman" w:hAnsi="Times New Roman" w:cs="Times New Roman"/>
          <w:b/>
          <w:sz w:val="24"/>
          <w:szCs w:val="20"/>
        </w:rPr>
        <w:t>Pow :</w:t>
      </w:r>
      <w:proofErr w:type="gramEnd"/>
      <w:r w:rsidRPr="00D22DCC">
        <w:rPr>
          <w:rFonts w:ascii="Times New Roman" w:hAnsi="Times New Roman" w:cs="Times New Roman"/>
          <w:b/>
          <w:sz w:val="24"/>
          <w:szCs w:val="20"/>
        </w:rPr>
        <w:t xml:space="preserve"> No data available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2DCC">
        <w:rPr>
          <w:rFonts w:ascii="Times New Roman" w:hAnsi="Times New Roman" w:cs="Times New Roman"/>
          <w:b/>
          <w:sz w:val="24"/>
          <w:szCs w:val="20"/>
        </w:rPr>
        <w:t>Viscosity, kinematic : No data available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2DCC">
        <w:rPr>
          <w:rFonts w:ascii="Times New Roman" w:hAnsi="Times New Roman" w:cs="Times New Roman"/>
          <w:b/>
          <w:sz w:val="24"/>
          <w:szCs w:val="20"/>
        </w:rPr>
        <w:t>Viscosity, dynamic : No data available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2DCC">
        <w:rPr>
          <w:rFonts w:ascii="Times New Roman" w:hAnsi="Times New Roman" w:cs="Times New Roman"/>
          <w:b/>
          <w:sz w:val="24"/>
          <w:szCs w:val="20"/>
        </w:rPr>
        <w:t>Explosive properties : No data available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22DCC">
        <w:rPr>
          <w:rFonts w:ascii="Times New Roman" w:hAnsi="Times New Roman" w:cs="Times New Roman"/>
          <w:b/>
          <w:sz w:val="24"/>
          <w:szCs w:val="20"/>
        </w:rPr>
        <w:t>Oxidising properties : No data available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22DCC">
        <w:rPr>
          <w:rFonts w:ascii="Times New Roman" w:hAnsi="Times New Roman" w:cs="Times New Roman"/>
          <w:b/>
          <w:sz w:val="24"/>
          <w:szCs w:val="20"/>
        </w:rPr>
        <w:t>Explosive limits : No data available</w:t>
      </w:r>
    </w:p>
    <w:p w:rsidR="00D22DCC" w:rsidRDefault="00D22DCC" w:rsidP="00E77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bookmarkEnd w:id="0"/>
    <w:p w:rsidR="00CB7BCB" w:rsidRPr="00254146" w:rsidRDefault="00CB7BCB" w:rsidP="00CB7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54146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safety information</w:t>
      </w:r>
    </w:p>
    <w:p w:rsidR="00CB7BCB" w:rsidRDefault="00CB7BCB" w:rsidP="00CB7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B7BCB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DD0396" w:rsidRPr="00CB7BCB" w:rsidRDefault="00DD0396" w:rsidP="00CB7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</w:p>
    <w:p w:rsidR="00675BAE" w:rsidRPr="00675BAE" w:rsidRDefault="00675BAE" w:rsidP="00675BA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96020F" w:rsidRPr="00E83C2D" w:rsidRDefault="0096020F" w:rsidP="009602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0"/>
          <w:lang w:val="en-US"/>
        </w:rPr>
      </w:pPr>
    </w:p>
    <w:p w:rsidR="006A7542" w:rsidRPr="006A7542" w:rsidRDefault="006A7542" w:rsidP="006A7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6A7542">
        <w:rPr>
          <w:rFonts w:ascii="Times New Roman" w:hAnsi="Times New Roman" w:cs="Times New Roman"/>
          <w:b/>
          <w:bCs/>
          <w:sz w:val="28"/>
          <w:szCs w:val="24"/>
          <w:lang w:val="en-US"/>
        </w:rPr>
        <w:t>Reactivity</w:t>
      </w:r>
    </w:p>
    <w:p w:rsidR="006A7542" w:rsidRPr="006A7542" w:rsidRDefault="006A7542" w:rsidP="006A7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A7542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6A7542" w:rsidRPr="006A7542" w:rsidRDefault="006A7542" w:rsidP="006A7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A7542">
        <w:rPr>
          <w:rFonts w:ascii="Times New Roman" w:hAnsi="Times New Roman" w:cs="Times New Roman"/>
          <w:b/>
          <w:bCs/>
          <w:sz w:val="28"/>
          <w:szCs w:val="24"/>
          <w:lang w:val="en-US"/>
        </w:rPr>
        <w:t>Chemical stability</w:t>
      </w:r>
    </w:p>
    <w:p w:rsidR="006A7542" w:rsidRPr="006A7542" w:rsidRDefault="006A7542" w:rsidP="006A7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A754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Stable under recommended storage conditions.</w:t>
      </w:r>
    </w:p>
    <w:p w:rsidR="006A7542" w:rsidRPr="006A7542" w:rsidRDefault="006A7542" w:rsidP="006A7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A7542">
        <w:rPr>
          <w:rFonts w:ascii="Times New Roman" w:hAnsi="Times New Roman" w:cs="Times New Roman"/>
          <w:b/>
          <w:bCs/>
          <w:sz w:val="28"/>
          <w:szCs w:val="24"/>
          <w:lang w:val="en-US"/>
        </w:rPr>
        <w:t>Possibility of hazardous reactions</w:t>
      </w:r>
    </w:p>
    <w:p w:rsidR="006A7542" w:rsidRDefault="006A7542" w:rsidP="006A7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No data available </w:t>
      </w:r>
    </w:p>
    <w:p w:rsidR="006A7542" w:rsidRPr="006A7542" w:rsidRDefault="006A7542" w:rsidP="006A7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A7542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to avoid</w:t>
      </w:r>
    </w:p>
    <w:p w:rsidR="006A7542" w:rsidRPr="006A7542" w:rsidRDefault="006A7542" w:rsidP="006A7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A7542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6A7542" w:rsidRPr="006A7542" w:rsidRDefault="006A7542" w:rsidP="006A7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A75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Aldrich </w:t>
      </w:r>
      <w:r w:rsidRPr="006A75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r w:rsidRPr="006A7542">
        <w:rPr>
          <w:rFonts w:ascii="Times New Roman" w:hAnsi="Times New Roman" w:cs="Times New Roman"/>
          <w:b/>
          <w:sz w:val="24"/>
          <w:szCs w:val="24"/>
          <w:lang w:val="en-US"/>
        </w:rPr>
        <w:t>A8524 Page 6 of 8</w:t>
      </w:r>
    </w:p>
    <w:p w:rsidR="006A7542" w:rsidRPr="006A7542" w:rsidRDefault="006A7542" w:rsidP="006A7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A7542">
        <w:rPr>
          <w:rFonts w:ascii="Times New Roman" w:hAnsi="Times New Roman" w:cs="Times New Roman"/>
          <w:b/>
          <w:bCs/>
          <w:sz w:val="28"/>
          <w:szCs w:val="24"/>
          <w:lang w:val="en-US"/>
        </w:rPr>
        <w:t>Incompatible materials</w:t>
      </w:r>
    </w:p>
    <w:p w:rsidR="006A7542" w:rsidRPr="006A7542" w:rsidRDefault="006A7542" w:rsidP="006A7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A7542">
        <w:rPr>
          <w:rFonts w:ascii="Times New Roman" w:hAnsi="Times New Roman" w:cs="Times New Roman"/>
          <w:b/>
          <w:sz w:val="24"/>
          <w:szCs w:val="24"/>
          <w:lang w:val="en-US"/>
        </w:rPr>
        <w:t>Strong oxidizing agents</w:t>
      </w:r>
    </w:p>
    <w:p w:rsidR="006A7542" w:rsidRPr="006A7542" w:rsidRDefault="006A7542" w:rsidP="006A7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6A7542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Hazardous decomposition products</w:t>
      </w:r>
    </w:p>
    <w:p w:rsidR="001D2AF6" w:rsidRDefault="006A7542" w:rsidP="006A7542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A7542">
        <w:rPr>
          <w:rFonts w:ascii="Times New Roman" w:hAnsi="Times New Roman" w:cs="Times New Roman"/>
          <w:b/>
          <w:sz w:val="24"/>
          <w:szCs w:val="24"/>
          <w:lang w:val="en-US"/>
        </w:rPr>
        <w:t>Other decomposition products - No</w:t>
      </w:r>
    </w:p>
    <w:p w:rsidR="00E83C2D" w:rsidRPr="00E83C2D" w:rsidRDefault="00E83C2D" w:rsidP="00E83C2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63B9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B7325B" w:rsidRPr="0024199E" w:rsidRDefault="00B7325B" w:rsidP="003E3333">
      <w:pPr>
        <w:pStyle w:val="NoSpacing"/>
        <w:rPr>
          <w:lang w:val="en-US"/>
        </w:rPr>
      </w:pP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E3333">
        <w:rPr>
          <w:rFonts w:ascii="Times New Roman" w:hAnsi="Times New Roman" w:cs="Times New Roman"/>
          <w:b/>
          <w:bCs/>
          <w:sz w:val="28"/>
          <w:szCs w:val="20"/>
          <w:lang w:val="en-US"/>
        </w:rPr>
        <w:t>Information on toxicological effects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E3333">
        <w:rPr>
          <w:rFonts w:ascii="Times New Roman" w:hAnsi="Times New Roman" w:cs="Times New Roman"/>
          <w:b/>
          <w:bCs/>
          <w:sz w:val="28"/>
          <w:szCs w:val="20"/>
          <w:lang w:val="en-US"/>
        </w:rPr>
        <w:t>Acute toxicity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E3333">
        <w:rPr>
          <w:rFonts w:ascii="Times New Roman" w:hAnsi="Times New Roman" w:cs="Times New Roman"/>
          <w:b/>
          <w:sz w:val="24"/>
          <w:szCs w:val="20"/>
          <w:lang w:val="en-US"/>
        </w:rPr>
        <w:t>LD50 Oral - Rat - 840 mg/kg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E3333">
        <w:rPr>
          <w:rFonts w:ascii="Times New Roman" w:hAnsi="Times New Roman" w:cs="Times New Roman"/>
          <w:b/>
          <w:sz w:val="24"/>
          <w:szCs w:val="20"/>
          <w:lang w:val="en-US"/>
        </w:rPr>
        <w:t>Inhalation: No data available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E3333">
        <w:rPr>
          <w:rFonts w:ascii="Times New Roman" w:hAnsi="Times New Roman" w:cs="Times New Roman"/>
          <w:b/>
          <w:bCs/>
          <w:sz w:val="28"/>
          <w:szCs w:val="20"/>
          <w:lang w:val="en-US"/>
        </w:rPr>
        <w:t>Skin corrosion/irritation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E3333">
        <w:rPr>
          <w:rFonts w:ascii="Times New Roman" w:hAnsi="Times New Roman" w:cs="Times New Roman"/>
          <w:b/>
          <w:sz w:val="24"/>
          <w:szCs w:val="20"/>
          <w:lang w:val="en-US"/>
        </w:rPr>
        <w:t>Skin - Rabbit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E3333">
        <w:rPr>
          <w:rFonts w:ascii="Times New Roman" w:hAnsi="Times New Roman" w:cs="Times New Roman"/>
          <w:b/>
          <w:sz w:val="24"/>
          <w:szCs w:val="20"/>
          <w:lang w:val="en-US"/>
        </w:rPr>
        <w:t>Result: Skin irritation - 24 h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E3333">
        <w:rPr>
          <w:rFonts w:ascii="Times New Roman" w:hAnsi="Times New Roman" w:cs="Times New Roman"/>
          <w:b/>
          <w:bCs/>
          <w:sz w:val="28"/>
          <w:szCs w:val="20"/>
          <w:lang w:val="en-US"/>
        </w:rPr>
        <w:t>Serious eye damage/eye irritation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E3333">
        <w:rPr>
          <w:rFonts w:ascii="Times New Roman" w:hAnsi="Times New Roman" w:cs="Times New Roman"/>
          <w:b/>
          <w:sz w:val="24"/>
          <w:szCs w:val="20"/>
          <w:lang w:val="en-US"/>
        </w:rPr>
        <w:t>Eyes - Rabbit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E3333">
        <w:rPr>
          <w:rFonts w:ascii="Times New Roman" w:hAnsi="Times New Roman" w:cs="Times New Roman"/>
          <w:b/>
          <w:sz w:val="24"/>
          <w:szCs w:val="20"/>
          <w:lang w:val="en-US"/>
        </w:rPr>
        <w:t>Result: Moderate eye irritation - 24 h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E3333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Respiratory or skin </w:t>
      </w:r>
      <w:proofErr w:type="spellStart"/>
      <w:r w:rsidRPr="003E3333">
        <w:rPr>
          <w:rFonts w:ascii="Times New Roman" w:hAnsi="Times New Roman" w:cs="Times New Roman"/>
          <w:b/>
          <w:bCs/>
          <w:sz w:val="28"/>
          <w:szCs w:val="20"/>
          <w:lang w:val="en-US"/>
        </w:rPr>
        <w:t>sensitisation</w:t>
      </w:r>
      <w:proofErr w:type="spellEnd"/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E3333">
        <w:rPr>
          <w:rFonts w:ascii="Times New Roman" w:hAnsi="Times New Roman" w:cs="Times New Roman"/>
          <w:b/>
          <w:bCs/>
          <w:sz w:val="28"/>
          <w:szCs w:val="20"/>
          <w:lang w:val="en-US"/>
        </w:rPr>
        <w:t>Germ cell mutagenicity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E3333">
        <w:rPr>
          <w:rFonts w:ascii="Times New Roman" w:hAnsi="Times New Roman" w:cs="Times New Roman"/>
          <w:b/>
          <w:sz w:val="24"/>
          <w:szCs w:val="20"/>
          <w:lang w:val="en-US"/>
        </w:rPr>
        <w:t>In vitro tests showed mutagenic effects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E3333">
        <w:rPr>
          <w:rFonts w:ascii="Times New Roman" w:hAnsi="Times New Roman" w:cs="Times New Roman"/>
          <w:b/>
          <w:bCs/>
          <w:sz w:val="28"/>
          <w:szCs w:val="20"/>
          <w:lang w:val="en-US"/>
        </w:rPr>
        <w:t>Carcinogenicity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E3333">
        <w:rPr>
          <w:rFonts w:ascii="Times New Roman" w:hAnsi="Times New Roman" w:cs="Times New Roman"/>
          <w:b/>
          <w:sz w:val="24"/>
          <w:szCs w:val="20"/>
          <w:lang w:val="en-US"/>
        </w:rPr>
        <w:t>Limited evidence of a carcinogenic effect.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E3333">
        <w:rPr>
          <w:rFonts w:ascii="Times New Roman" w:hAnsi="Times New Roman" w:cs="Times New Roman"/>
          <w:b/>
          <w:sz w:val="24"/>
          <w:szCs w:val="20"/>
          <w:lang w:val="en-US"/>
        </w:rPr>
        <w:t>IARC: No component of this product present at levels greater than or equal to 0.1% is identified as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3E3333">
        <w:rPr>
          <w:rFonts w:ascii="Times New Roman" w:hAnsi="Times New Roman" w:cs="Times New Roman"/>
          <w:b/>
          <w:sz w:val="24"/>
          <w:szCs w:val="20"/>
          <w:lang w:val="en-US"/>
        </w:rPr>
        <w:t>probable</w:t>
      </w:r>
      <w:proofErr w:type="gramEnd"/>
      <w:r w:rsidRPr="003E3333">
        <w:rPr>
          <w:rFonts w:ascii="Times New Roman" w:hAnsi="Times New Roman" w:cs="Times New Roman"/>
          <w:b/>
          <w:sz w:val="24"/>
          <w:szCs w:val="20"/>
          <w:lang w:val="en-US"/>
        </w:rPr>
        <w:t>, possible or confirmed human carcinogen by IARC.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E3333">
        <w:rPr>
          <w:rFonts w:ascii="Times New Roman" w:hAnsi="Times New Roman" w:cs="Times New Roman"/>
          <w:b/>
          <w:bCs/>
          <w:sz w:val="28"/>
          <w:szCs w:val="20"/>
          <w:lang w:val="en-US"/>
        </w:rPr>
        <w:t>Reproductive toxicity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E3333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E3333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target organ toxicity - single exposure</w:t>
      </w:r>
    </w:p>
    <w:p w:rsid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E3333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58B3" w:rsidTr="00B9140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58B3" w:rsidRPr="007B71FE" w:rsidRDefault="004258B3" w:rsidP="00B9140E">
            <w:pPr>
              <w:rPr>
                <w:color w:val="auto"/>
              </w:rPr>
            </w:pPr>
            <w:r w:rsidRPr="001363B9">
              <w:rPr>
                <w:color w:val="auto"/>
                <w:sz w:val="44"/>
              </w:rPr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258B3" w:rsidRPr="003E3333" w:rsidRDefault="004258B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E3333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target organ toxicity - repeated exposure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E3333">
        <w:rPr>
          <w:rFonts w:ascii="Times New Roman" w:hAnsi="Times New Roman" w:cs="Times New Roman"/>
          <w:b/>
          <w:sz w:val="24"/>
          <w:szCs w:val="20"/>
          <w:lang w:val="en-US"/>
        </w:rPr>
        <w:t>Causes damage to organs through prolonged or repeated exposure.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E3333">
        <w:rPr>
          <w:rFonts w:ascii="Times New Roman" w:hAnsi="Times New Roman" w:cs="Times New Roman"/>
          <w:b/>
          <w:bCs/>
          <w:sz w:val="28"/>
          <w:szCs w:val="20"/>
          <w:lang w:val="en-US"/>
        </w:rPr>
        <w:t>Aspiration hazard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E3333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E3333">
        <w:rPr>
          <w:rFonts w:ascii="Times New Roman" w:hAnsi="Times New Roman" w:cs="Times New Roman"/>
          <w:b/>
          <w:bCs/>
          <w:sz w:val="28"/>
          <w:szCs w:val="20"/>
          <w:lang w:val="en-US"/>
        </w:rPr>
        <w:lastRenderedPageBreak/>
        <w:t>Additional Information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E3333">
        <w:rPr>
          <w:rFonts w:ascii="Times New Roman" w:hAnsi="Times New Roman" w:cs="Times New Roman"/>
          <w:b/>
          <w:sz w:val="24"/>
          <w:szCs w:val="20"/>
          <w:lang w:val="en-US"/>
        </w:rPr>
        <w:t>RTECS: CY0875000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E3333">
        <w:rPr>
          <w:rFonts w:ascii="Times New Roman" w:hAnsi="Times New Roman" w:cs="Times New Roman"/>
          <w:b/>
          <w:sz w:val="24"/>
          <w:szCs w:val="20"/>
          <w:lang w:val="en-US"/>
        </w:rPr>
        <w:t>Cough, Shortness of breath, Headache, Nausea, Vomiting, Absorption into the body leads to the formation</w:t>
      </w:r>
    </w:p>
    <w:p w:rsidR="003E3333" w:rsidRPr="003E3333" w:rsidRDefault="003E3333" w:rsidP="003E3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3E3333">
        <w:rPr>
          <w:rFonts w:ascii="Times New Roman" w:hAnsi="Times New Roman" w:cs="Times New Roman"/>
          <w:b/>
          <w:sz w:val="24"/>
          <w:szCs w:val="20"/>
          <w:lang w:val="en-US"/>
        </w:rPr>
        <w:t>of</w:t>
      </w:r>
      <w:proofErr w:type="gramEnd"/>
      <w:r w:rsidRPr="003E3333">
        <w:rPr>
          <w:rFonts w:ascii="Times New Roman" w:hAnsi="Times New Roman" w:cs="Times New Roman"/>
          <w:b/>
          <w:sz w:val="24"/>
          <w:szCs w:val="20"/>
          <w:lang w:val="en-US"/>
        </w:rPr>
        <w:t xml:space="preserve"> methemoglobin which in sufficient concentration causes cyanosis. Onset may be delayed 2 to 4 hours or</w:t>
      </w:r>
    </w:p>
    <w:p w:rsidR="00F01D1A" w:rsidRPr="003E3333" w:rsidRDefault="003E3333" w:rsidP="003E3333">
      <w:pPr>
        <w:pStyle w:val="NoSpacing"/>
        <w:rPr>
          <w:rFonts w:ascii="Times New Roman" w:hAnsi="Times New Roman" w:cs="Times New Roman"/>
          <w:b/>
          <w:sz w:val="28"/>
        </w:rPr>
      </w:pPr>
      <w:proofErr w:type="gramStart"/>
      <w:r w:rsidRPr="003E3333">
        <w:rPr>
          <w:rFonts w:ascii="Times New Roman" w:hAnsi="Times New Roman" w:cs="Times New Roman"/>
          <w:b/>
          <w:sz w:val="24"/>
          <w:szCs w:val="20"/>
          <w:lang w:val="en-US"/>
        </w:rPr>
        <w:t>longer</w:t>
      </w:r>
      <w:proofErr w:type="gramEnd"/>
      <w:r w:rsidRPr="003E3333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7646F" w:rsidRPr="00EB2A07" w:rsidRDefault="0097646F" w:rsidP="000A421B">
      <w:pPr>
        <w:pStyle w:val="NoSpacing"/>
        <w:rPr>
          <w:lang w:val="en-US"/>
        </w:rPr>
      </w:pPr>
    </w:p>
    <w:p w:rsidR="0027379C" w:rsidRPr="0027379C" w:rsidRDefault="0027379C" w:rsidP="002737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27379C">
        <w:rPr>
          <w:rFonts w:ascii="Times New Roman" w:hAnsi="Times New Roman" w:cs="Times New Roman"/>
          <w:b/>
          <w:bCs/>
          <w:sz w:val="28"/>
          <w:szCs w:val="24"/>
          <w:lang w:val="en-US"/>
        </w:rPr>
        <w:t>Toxicity</w:t>
      </w:r>
    </w:p>
    <w:p w:rsidR="0027379C" w:rsidRPr="0027379C" w:rsidRDefault="0027379C" w:rsidP="002737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7379C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27379C" w:rsidRPr="0027379C" w:rsidRDefault="0027379C" w:rsidP="002737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7379C">
        <w:rPr>
          <w:rFonts w:ascii="Times New Roman" w:hAnsi="Times New Roman" w:cs="Times New Roman"/>
          <w:b/>
          <w:bCs/>
          <w:sz w:val="28"/>
          <w:szCs w:val="24"/>
          <w:lang w:val="en-US"/>
        </w:rPr>
        <w:t>Persistence and degradability</w:t>
      </w:r>
    </w:p>
    <w:p w:rsidR="0027379C" w:rsidRPr="0027379C" w:rsidRDefault="0027379C" w:rsidP="002737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7379C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27379C" w:rsidRDefault="0027379C" w:rsidP="002737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737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Biodegradability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Result: - Readily biodegradable</w:t>
      </w:r>
    </w:p>
    <w:p w:rsidR="0027379C" w:rsidRPr="0027379C" w:rsidRDefault="0027379C" w:rsidP="002737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27379C">
        <w:rPr>
          <w:rFonts w:ascii="Times New Roman" w:hAnsi="Times New Roman" w:cs="Times New Roman"/>
          <w:b/>
          <w:bCs/>
          <w:sz w:val="28"/>
          <w:szCs w:val="24"/>
          <w:lang w:val="en-US"/>
        </w:rPr>
        <w:t>Bioaccumulative potential</w:t>
      </w:r>
    </w:p>
    <w:p w:rsidR="0027379C" w:rsidRPr="0027379C" w:rsidRDefault="0027379C" w:rsidP="002737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7379C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27379C" w:rsidRPr="0027379C" w:rsidRDefault="0027379C" w:rsidP="002737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737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Aldrich </w:t>
      </w:r>
      <w:r w:rsidRPr="0027379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r w:rsidRPr="0027379C">
        <w:rPr>
          <w:rFonts w:ascii="Times New Roman" w:hAnsi="Times New Roman" w:cs="Times New Roman"/>
          <w:b/>
          <w:sz w:val="24"/>
          <w:szCs w:val="24"/>
          <w:lang w:val="en-US"/>
        </w:rPr>
        <w:t>A8524 Page 7 of 8</w:t>
      </w:r>
    </w:p>
    <w:p w:rsidR="0027379C" w:rsidRPr="0027379C" w:rsidRDefault="0027379C" w:rsidP="002737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7379C">
        <w:rPr>
          <w:rFonts w:ascii="Times New Roman" w:hAnsi="Times New Roman" w:cs="Times New Roman"/>
          <w:b/>
          <w:bCs/>
          <w:sz w:val="28"/>
          <w:szCs w:val="24"/>
          <w:lang w:val="en-US"/>
        </w:rPr>
        <w:t>Mobility in soil</w:t>
      </w:r>
    </w:p>
    <w:p w:rsidR="0027379C" w:rsidRPr="0027379C" w:rsidRDefault="0027379C" w:rsidP="002737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7379C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27379C" w:rsidRPr="0027379C" w:rsidRDefault="0027379C" w:rsidP="002737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27379C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Results of PBT and </w:t>
      </w:r>
      <w:proofErr w:type="spellStart"/>
      <w:r w:rsidRPr="0027379C">
        <w:rPr>
          <w:rFonts w:ascii="Times New Roman" w:hAnsi="Times New Roman" w:cs="Times New Roman"/>
          <w:b/>
          <w:bCs/>
          <w:sz w:val="28"/>
          <w:szCs w:val="24"/>
          <w:lang w:val="en-US"/>
        </w:rPr>
        <w:t>vPvB</w:t>
      </w:r>
      <w:proofErr w:type="spellEnd"/>
      <w:r w:rsidRPr="0027379C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assessment</w:t>
      </w:r>
    </w:p>
    <w:p w:rsidR="0027379C" w:rsidRPr="0027379C" w:rsidRDefault="0027379C" w:rsidP="002737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737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This substance/mixture contains no components considered to be either persistent, </w:t>
      </w:r>
      <w:proofErr w:type="spellStart"/>
      <w:r w:rsidRPr="0027379C">
        <w:rPr>
          <w:rFonts w:ascii="Times New Roman" w:hAnsi="Times New Roman" w:cs="Times New Roman"/>
          <w:b/>
          <w:sz w:val="24"/>
          <w:szCs w:val="24"/>
          <w:lang w:val="en-US"/>
        </w:rPr>
        <w:t>bioaccumulative</w:t>
      </w:r>
      <w:proofErr w:type="spellEnd"/>
      <w:r w:rsidRPr="002737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</w:t>
      </w:r>
    </w:p>
    <w:p w:rsidR="0027379C" w:rsidRPr="0027379C" w:rsidRDefault="0027379C" w:rsidP="002737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27379C">
        <w:rPr>
          <w:rFonts w:ascii="Times New Roman" w:hAnsi="Times New Roman" w:cs="Times New Roman"/>
          <w:b/>
          <w:sz w:val="24"/>
          <w:szCs w:val="24"/>
          <w:lang w:val="en-US"/>
        </w:rPr>
        <w:t>toxic</w:t>
      </w:r>
      <w:proofErr w:type="gramEnd"/>
      <w:r w:rsidRPr="002737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(PBT), or very persistent and very </w:t>
      </w:r>
      <w:proofErr w:type="spellStart"/>
      <w:r w:rsidRPr="0027379C">
        <w:rPr>
          <w:rFonts w:ascii="Times New Roman" w:hAnsi="Times New Roman" w:cs="Times New Roman"/>
          <w:b/>
          <w:sz w:val="24"/>
          <w:szCs w:val="24"/>
          <w:lang w:val="en-US"/>
        </w:rPr>
        <w:t>bioaccumulative</w:t>
      </w:r>
      <w:proofErr w:type="spellEnd"/>
      <w:r w:rsidRPr="002737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 w:rsidRPr="0027379C">
        <w:rPr>
          <w:rFonts w:ascii="Times New Roman" w:hAnsi="Times New Roman" w:cs="Times New Roman"/>
          <w:b/>
          <w:sz w:val="24"/>
          <w:szCs w:val="24"/>
          <w:lang w:val="en-US"/>
        </w:rPr>
        <w:t>vPvB</w:t>
      </w:r>
      <w:proofErr w:type="spellEnd"/>
      <w:r w:rsidRPr="0027379C">
        <w:rPr>
          <w:rFonts w:ascii="Times New Roman" w:hAnsi="Times New Roman" w:cs="Times New Roman"/>
          <w:b/>
          <w:sz w:val="24"/>
          <w:szCs w:val="24"/>
          <w:lang w:val="en-US"/>
        </w:rPr>
        <w:t>) at levels of 0.1% or higher.</w:t>
      </w:r>
    </w:p>
    <w:p w:rsidR="0027379C" w:rsidRPr="0027379C" w:rsidRDefault="0027379C" w:rsidP="002737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27379C">
        <w:rPr>
          <w:rFonts w:ascii="Times New Roman" w:hAnsi="Times New Roman" w:cs="Times New Roman"/>
          <w:b/>
          <w:bCs/>
          <w:sz w:val="28"/>
          <w:szCs w:val="24"/>
          <w:lang w:val="en-US"/>
        </w:rPr>
        <w:t>Other adverse effects</w:t>
      </w:r>
    </w:p>
    <w:p w:rsidR="00C355CF" w:rsidRPr="0027379C" w:rsidRDefault="0027379C" w:rsidP="0027379C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7379C">
        <w:rPr>
          <w:rFonts w:ascii="Times New Roman" w:hAnsi="Times New Roman" w:cs="Times New Roman"/>
          <w:b/>
          <w:sz w:val="24"/>
          <w:szCs w:val="24"/>
          <w:lang w:val="en-US"/>
        </w:rPr>
        <w:t>Very toxic to aquatic life.</w:t>
      </w:r>
    </w:p>
    <w:p w:rsidR="00C355CF" w:rsidRPr="00D56A80" w:rsidRDefault="00C355CF" w:rsidP="00D56A80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D56A80" w:rsidRPr="008725C7" w:rsidRDefault="00D56A80" w:rsidP="00D56A8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083EF1" w:rsidRPr="00083EF1" w:rsidRDefault="00083EF1" w:rsidP="00083EF1">
      <w:pPr>
        <w:pStyle w:val="NoSpacing"/>
      </w:pPr>
    </w:p>
    <w:p w:rsidR="00A87196" w:rsidRDefault="0035350E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</w:t>
      </w:r>
      <w:r w:rsidRPr="00637454">
        <w:rPr>
          <w:rFonts w:ascii="Times New Roman" w:hAnsi="Times New Roman" w:cs="Times New Roman"/>
          <w:b/>
          <w:bCs/>
          <w:sz w:val="36"/>
          <w:szCs w:val="28"/>
          <w:u w:val="single"/>
          <w:lang w:val="en-US"/>
        </w:rPr>
        <w:t>:</w:t>
      </w:r>
    </w:p>
    <w:p w:rsidR="004258B3" w:rsidRDefault="004258B3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  <w:u w:val="single"/>
          <w:lang w:val="en-US"/>
        </w:rPr>
      </w:pPr>
    </w:p>
    <w:p w:rsidR="004258B3" w:rsidRDefault="004258B3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  <w:u w:val="single"/>
          <w:lang w:val="en-US"/>
        </w:rPr>
      </w:pPr>
    </w:p>
    <w:p w:rsidR="008A2A99" w:rsidRPr="007E6069" w:rsidRDefault="008A2A99" w:rsidP="007E60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D6009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Default="007E52ED" w:rsidP="007E6069">
      <w:pPr>
        <w:pStyle w:val="NoSpacing"/>
      </w:pPr>
    </w:p>
    <w:p w:rsidR="002E5035" w:rsidRDefault="002E5035" w:rsidP="002E5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14.1. Land transport (ADR-RID)</w:t>
      </w:r>
    </w:p>
    <w:p w:rsidR="005D48FD" w:rsidRPr="003E70FD" w:rsidRDefault="005D48FD" w:rsidP="005D48FD">
      <w:pPr>
        <w:pStyle w:val="NoSpacing"/>
        <w:rPr>
          <w:lang w:val="en-US"/>
        </w:rPr>
      </w:pPr>
    </w:p>
    <w:p w:rsidR="005D002D" w:rsidRPr="003E70FD" w:rsidRDefault="005D002D" w:rsidP="005D0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E70FD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: </w:t>
      </w:r>
      <w:r w:rsidR="006D5672">
        <w:rPr>
          <w:rFonts w:ascii="Times New Roman" w:hAnsi="Times New Roman" w:cs="Times New Roman"/>
          <w:b/>
          <w:sz w:val="24"/>
          <w:szCs w:val="18"/>
          <w:lang w:val="en-US"/>
        </w:rPr>
        <w:t>Aniline Hydrochloride</w:t>
      </w:r>
    </w:p>
    <w:p w:rsidR="005D002D" w:rsidRPr="003E70FD" w:rsidRDefault="005D002D" w:rsidP="005D0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E70FD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UN N° 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6D5672">
        <w:rPr>
          <w:rFonts w:ascii="Times New Roman" w:hAnsi="Times New Roman" w:cs="Times New Roman"/>
          <w:b/>
          <w:sz w:val="24"/>
          <w:szCs w:val="18"/>
          <w:lang w:val="en-US"/>
        </w:rPr>
        <w:t>: 1548</w:t>
      </w:r>
    </w:p>
    <w:p w:rsidR="005D002D" w:rsidRPr="003E70FD" w:rsidRDefault="005D002D" w:rsidP="005D0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E70FD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H.I. nr 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6D5672">
        <w:rPr>
          <w:rFonts w:ascii="Times New Roman" w:hAnsi="Times New Roman" w:cs="Times New Roman"/>
          <w:b/>
          <w:sz w:val="24"/>
          <w:szCs w:val="18"/>
          <w:lang w:val="en-US"/>
        </w:rPr>
        <w:t>: 60</w:t>
      </w:r>
    </w:p>
    <w:p w:rsidR="005D002D" w:rsidRPr="003E70FD" w:rsidRDefault="005D002D" w:rsidP="005D0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E70FD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ADR - Class 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3E70FD">
        <w:rPr>
          <w:rFonts w:ascii="Times New Roman" w:hAnsi="Times New Roman" w:cs="Times New Roman"/>
          <w:b/>
          <w:sz w:val="24"/>
          <w:szCs w:val="18"/>
          <w:lang w:val="en-US"/>
        </w:rPr>
        <w:t>: 6.1</w:t>
      </w:r>
    </w:p>
    <w:p w:rsidR="005D002D" w:rsidRPr="008C6D71" w:rsidRDefault="005D002D" w:rsidP="008C6D71">
      <w:pP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E70FD">
        <w:rPr>
          <w:rFonts w:ascii="Times New Roman" w:hAnsi="Times New Roman" w:cs="Times New Roman"/>
          <w:b/>
          <w:bCs/>
          <w:sz w:val="24"/>
          <w:szCs w:val="18"/>
          <w:lang w:val="en-US"/>
        </w:rPr>
        <w:lastRenderedPageBreak/>
        <w:t xml:space="preserve">Labelling - Transport </w:t>
      </w:r>
      <w:r w:rsidR="008C6D71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6D5672" w:rsidRPr="006D5672">
        <w:rPr>
          <w:rFonts w:ascii="Arial" w:eastAsia="Times New Roman" w:hAnsi="Arial" w:cs="Arial"/>
          <w:sz w:val="23"/>
          <w:szCs w:val="23"/>
          <w:lang w:val="en-US" w:eastAsia="en-US"/>
        </w:rPr>
        <w:t xml:space="preserve">: </w:t>
      </w:r>
      <w:proofErr w:type="gramStart"/>
      <w:r w:rsidR="006D5672" w:rsidRPr="006D567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 :</w:t>
      </w:r>
      <w:proofErr w:type="gramEnd"/>
      <w:r w:rsidR="006D5672" w:rsidRPr="006D567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Toxic substances. </w:t>
      </w:r>
      <w:proofErr w:type="gramStart"/>
      <w:r w:rsidR="006D5672" w:rsidRPr="006D567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9 :</w:t>
      </w:r>
      <w:proofErr w:type="gramEnd"/>
      <w:r w:rsidR="006D5672" w:rsidRPr="006D567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Miscellaneous dangerous substances and articles.</w:t>
      </w:r>
      <w:r w:rsidRPr="003E70FD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ADR 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>–</w:t>
      </w:r>
      <w:r w:rsidRPr="003E70FD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 Group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3E70FD">
        <w:rPr>
          <w:rFonts w:ascii="Times New Roman" w:hAnsi="Times New Roman" w:cs="Times New Roman"/>
          <w:b/>
          <w:sz w:val="24"/>
          <w:szCs w:val="18"/>
          <w:lang w:val="en-US"/>
        </w:rPr>
        <w:t>: III</w:t>
      </w:r>
    </w:p>
    <w:p w:rsidR="007A7FD0" w:rsidRPr="005717A8" w:rsidRDefault="007A7FD0" w:rsidP="00122DEE">
      <w:pPr>
        <w:pStyle w:val="NoSpacing"/>
        <w:rPr>
          <w:rFonts w:ascii="Times New Roman" w:hAnsi="Times New Roman" w:cs="Times New Roman"/>
          <w:b/>
          <w:sz w:val="24"/>
        </w:rPr>
      </w:pPr>
    </w:p>
    <w:p w:rsidR="002E5035" w:rsidRDefault="002E5035" w:rsidP="002E5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14.2. Sea transport (IMDG) [English only]</w:t>
      </w:r>
    </w:p>
    <w:p w:rsidR="00B520B5" w:rsidRDefault="00B520B5" w:rsidP="00B520B5">
      <w:pPr>
        <w:pStyle w:val="NoSpacing"/>
        <w:rPr>
          <w:lang w:val="en-US"/>
        </w:rPr>
      </w:pPr>
    </w:p>
    <w:p w:rsidR="00FF3EC6" w:rsidRDefault="005D002D" w:rsidP="005D0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D35358">
        <w:rPr>
          <w:rFonts w:ascii="Times New Roman" w:hAnsi="Times New Roman" w:cs="Times New Roman"/>
          <w:b/>
          <w:sz w:val="24"/>
          <w:szCs w:val="18"/>
          <w:lang w:val="en-US"/>
        </w:rPr>
        <w:t xml:space="preserve">: </w:t>
      </w:r>
      <w:r w:rsidR="00FF3EC6">
        <w:rPr>
          <w:rFonts w:ascii="Times New Roman" w:hAnsi="Times New Roman" w:cs="Times New Roman"/>
          <w:b/>
          <w:sz w:val="24"/>
          <w:szCs w:val="18"/>
          <w:lang w:val="en-US"/>
        </w:rPr>
        <w:t>Aniline Hydrochloride</w:t>
      </w:r>
    </w:p>
    <w:p w:rsidR="005D002D" w:rsidRPr="00D35358" w:rsidRDefault="005D002D" w:rsidP="005D0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>UN N°</w:t>
      </w:r>
      <w:r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FF3EC6">
        <w:rPr>
          <w:rFonts w:ascii="Times New Roman" w:hAnsi="Times New Roman" w:cs="Times New Roman"/>
          <w:b/>
          <w:sz w:val="24"/>
          <w:szCs w:val="18"/>
          <w:lang w:val="en-US"/>
        </w:rPr>
        <w:t>: 1548</w:t>
      </w:r>
    </w:p>
    <w:p w:rsidR="005D002D" w:rsidRDefault="005D002D" w:rsidP="005D00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>IMO-IMDG - Class or division</w:t>
      </w:r>
      <w:proofErr w:type="gramStart"/>
      <w:r w:rsidR="00FF3EC6">
        <w:rPr>
          <w:rFonts w:ascii="Times New Roman" w:hAnsi="Times New Roman" w:cs="Times New Roman"/>
          <w:b/>
          <w:bCs/>
          <w:sz w:val="24"/>
          <w:szCs w:val="18"/>
          <w:lang w:val="en-US"/>
        </w:rPr>
        <w:t>:</w:t>
      </w:r>
      <w:r w:rsidR="00FF3EC6" w:rsidRPr="006D567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</w:t>
      </w:r>
      <w:proofErr w:type="gramEnd"/>
      <w:r w:rsidR="00FF3EC6" w:rsidRPr="006D567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: Toxic substances. </w:t>
      </w:r>
      <w:proofErr w:type="gramStart"/>
      <w:r w:rsidR="00FF3EC6" w:rsidRPr="006D567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9 :</w:t>
      </w:r>
      <w:proofErr w:type="gramEnd"/>
      <w:r w:rsidR="00FF3EC6" w:rsidRPr="006D567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Miscellaneous da</w:t>
      </w:r>
      <w:r w:rsidR="00FF3EC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ngerous substances and </w:t>
      </w:r>
    </w:p>
    <w:p w:rsidR="00FF3EC6" w:rsidRPr="00D35358" w:rsidRDefault="00FF3EC6" w:rsidP="005D0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articles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5D002D" w:rsidRPr="00D35358" w:rsidRDefault="005D002D" w:rsidP="005D002D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>IMO-IMDG - Packing group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D35358">
        <w:rPr>
          <w:rFonts w:ascii="Times New Roman" w:hAnsi="Times New Roman" w:cs="Times New Roman"/>
          <w:b/>
          <w:sz w:val="24"/>
          <w:szCs w:val="18"/>
          <w:lang w:val="en-US"/>
        </w:rPr>
        <w:t>: III</w:t>
      </w:r>
    </w:p>
    <w:p w:rsidR="00A75BA8" w:rsidRDefault="00A75BA8" w:rsidP="00A75BA8">
      <w:pPr>
        <w:pStyle w:val="NoSpacing"/>
        <w:rPr>
          <w:lang w:val="en-US"/>
        </w:rPr>
      </w:pPr>
    </w:p>
    <w:p w:rsidR="00B00217" w:rsidRDefault="002E5035" w:rsidP="00B00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14.3. Air transport (ICAO-IATA) [English only]</w:t>
      </w:r>
    </w:p>
    <w:p w:rsidR="002E5035" w:rsidRPr="00464913" w:rsidRDefault="002E5035" w:rsidP="00B00217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8A21D7" w:rsidRDefault="008A21D7" w:rsidP="008A2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D35358">
        <w:rPr>
          <w:rFonts w:ascii="Times New Roman" w:hAnsi="Times New Roman" w:cs="Times New Roman"/>
          <w:b/>
          <w:sz w:val="24"/>
          <w:szCs w:val="18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Aniline Hydrochloride</w:t>
      </w:r>
    </w:p>
    <w:p w:rsidR="008A21D7" w:rsidRPr="00D35358" w:rsidRDefault="008A21D7" w:rsidP="008A2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>UN N°</w:t>
      </w:r>
      <w:r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: 1548</w:t>
      </w:r>
    </w:p>
    <w:p w:rsidR="008A21D7" w:rsidRDefault="008A21D7" w:rsidP="008A21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>IMO-IMDG - Class or division</w:t>
      </w:r>
      <w:proofErr w:type="gramStart"/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>:</w:t>
      </w:r>
      <w:r w:rsidRPr="006D567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</w:t>
      </w:r>
      <w:proofErr w:type="gramEnd"/>
      <w:r w:rsidRPr="006D567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: Toxic substances. </w:t>
      </w:r>
      <w:proofErr w:type="gramStart"/>
      <w:r w:rsidRPr="006D567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9 :</w:t>
      </w:r>
      <w:proofErr w:type="gramEnd"/>
      <w:r w:rsidRPr="006D567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Miscellaneous da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ngerous substances and </w:t>
      </w:r>
    </w:p>
    <w:p w:rsidR="008A21D7" w:rsidRPr="00D35358" w:rsidRDefault="008A21D7" w:rsidP="008A2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articles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8A21D7" w:rsidRPr="00D35358" w:rsidRDefault="008A21D7" w:rsidP="008A21D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>IMO-IMDG - Packing group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D35358">
        <w:rPr>
          <w:rFonts w:ascii="Times New Roman" w:hAnsi="Times New Roman" w:cs="Times New Roman"/>
          <w:b/>
          <w:sz w:val="24"/>
          <w:szCs w:val="18"/>
          <w:lang w:val="en-US"/>
        </w:rPr>
        <w:t>: III</w:t>
      </w:r>
    </w:p>
    <w:p w:rsidR="00140AB6" w:rsidRPr="00AF2D69" w:rsidRDefault="00140AB6" w:rsidP="00AF2D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4D4384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92598" w:rsidRPr="00AF2D69" w:rsidRDefault="00892598" w:rsidP="00AF2D69">
      <w:pPr>
        <w:pStyle w:val="NoSpacing"/>
      </w:pPr>
    </w:p>
    <w:p w:rsidR="00311F56" w:rsidRPr="00311F56" w:rsidRDefault="00311F56" w:rsidP="00311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11F56">
        <w:rPr>
          <w:rFonts w:ascii="Times New Roman" w:hAnsi="Times New Roman" w:cs="Times New Roman"/>
          <w:b/>
          <w:sz w:val="24"/>
          <w:szCs w:val="20"/>
          <w:lang w:val="en-US"/>
        </w:rPr>
        <w:t>This safety datasheet complies with the requirements of Regulation (EC) No. 453/2010.</w:t>
      </w:r>
    </w:p>
    <w:p w:rsidR="008F7494" w:rsidRDefault="008F7494" w:rsidP="00EB637C">
      <w:pPr>
        <w:pStyle w:val="NoSpacing"/>
        <w:rPr>
          <w:lang w:val="en-US"/>
        </w:rPr>
      </w:pPr>
    </w:p>
    <w:p w:rsidR="00311F56" w:rsidRPr="00311F56" w:rsidRDefault="00311F56" w:rsidP="00311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11F56">
        <w:rPr>
          <w:rFonts w:ascii="Times New Roman" w:hAnsi="Times New Roman" w:cs="Times New Roman"/>
          <w:b/>
          <w:bCs/>
          <w:sz w:val="28"/>
          <w:szCs w:val="20"/>
          <w:lang w:val="en-US"/>
        </w:rPr>
        <w:t>Safety, health and environmental regulations/legislation specific for the substance or mixture</w:t>
      </w:r>
    </w:p>
    <w:p w:rsidR="008F7494" w:rsidRDefault="008F7494" w:rsidP="00EB637C">
      <w:pPr>
        <w:pStyle w:val="NoSpacing"/>
        <w:rPr>
          <w:lang w:val="en-US"/>
        </w:rPr>
      </w:pPr>
    </w:p>
    <w:p w:rsidR="00311F56" w:rsidRPr="00311F56" w:rsidRDefault="00311F56" w:rsidP="00311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11F56">
        <w:rPr>
          <w:rFonts w:ascii="Times New Roman" w:hAnsi="Times New Roman" w:cs="Times New Roman"/>
          <w:b/>
          <w:bCs/>
          <w:sz w:val="28"/>
          <w:szCs w:val="20"/>
          <w:lang w:val="en-US"/>
        </w:rPr>
        <w:t>Chemical Safety Assessment</w:t>
      </w:r>
    </w:p>
    <w:p w:rsidR="009E7A5D" w:rsidRDefault="00311F56" w:rsidP="00311F56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11F56">
        <w:rPr>
          <w:rFonts w:ascii="Times New Roman" w:hAnsi="Times New Roman" w:cs="Times New Roman"/>
          <w:b/>
          <w:sz w:val="24"/>
          <w:szCs w:val="20"/>
          <w:lang w:val="en-US"/>
        </w:rPr>
        <w:t>For this product a chemical safety assessment was not carried out</w:t>
      </w:r>
      <w:r w:rsidR="004258B3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4258B3" w:rsidRDefault="004258B3" w:rsidP="00311F56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4258B3" w:rsidRPr="00311F56" w:rsidRDefault="004258B3" w:rsidP="00311F56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311F56" w:rsidRDefault="00311F56" w:rsidP="00311F56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B0CE3" w:rsidRPr="004258B3" w:rsidRDefault="00484A6C" w:rsidP="004258B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258B3" w:rsidRPr="00AE6315" w:rsidRDefault="004258B3" w:rsidP="004258B3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4258B3" w:rsidRPr="008B4575" w:rsidRDefault="004258B3" w:rsidP="004258B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4258B3" w:rsidRPr="00211219" w:rsidRDefault="004258B3" w:rsidP="004258B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4258B3" w:rsidRPr="00211219" w:rsidRDefault="004258B3" w:rsidP="004258B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4258B3" w:rsidRPr="00211219" w:rsidSect="004258B3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F3B" w:rsidRDefault="009C5F3B" w:rsidP="009C3BE4">
      <w:pPr>
        <w:spacing w:after="0" w:line="240" w:lineRule="auto"/>
      </w:pPr>
      <w:r>
        <w:separator/>
      </w:r>
    </w:p>
  </w:endnote>
  <w:endnote w:type="continuationSeparator" w:id="1">
    <w:p w:rsidR="009C5F3B" w:rsidRDefault="009C5F3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4258B3" w:rsidP="004258B3">
    <w:pPr>
      <w:pStyle w:val="Footer"/>
      <w:ind w:left="-624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F3B" w:rsidRDefault="009C5F3B" w:rsidP="009C3BE4">
      <w:pPr>
        <w:spacing w:after="0" w:line="240" w:lineRule="auto"/>
      </w:pPr>
      <w:r>
        <w:separator/>
      </w:r>
    </w:p>
  </w:footnote>
  <w:footnote w:type="continuationSeparator" w:id="1">
    <w:p w:rsidR="009C5F3B" w:rsidRDefault="009C5F3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4258B3" w:rsidP="004258B3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26485" cy="13950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1505" cy="1396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515"/>
    <w:rsid w:val="000016A9"/>
    <w:rsid w:val="000017BE"/>
    <w:rsid w:val="00001973"/>
    <w:rsid w:val="00001CC9"/>
    <w:rsid w:val="000021CD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CF6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28AF"/>
    <w:rsid w:val="000155CC"/>
    <w:rsid w:val="00015B72"/>
    <w:rsid w:val="0001623A"/>
    <w:rsid w:val="00016CCE"/>
    <w:rsid w:val="00021299"/>
    <w:rsid w:val="000214BD"/>
    <w:rsid w:val="00022268"/>
    <w:rsid w:val="00022271"/>
    <w:rsid w:val="00022454"/>
    <w:rsid w:val="0002283F"/>
    <w:rsid w:val="00022A9A"/>
    <w:rsid w:val="000236B2"/>
    <w:rsid w:val="000236F1"/>
    <w:rsid w:val="00023A4E"/>
    <w:rsid w:val="000243E7"/>
    <w:rsid w:val="00024549"/>
    <w:rsid w:val="00024C35"/>
    <w:rsid w:val="00024DD8"/>
    <w:rsid w:val="00025A91"/>
    <w:rsid w:val="00025D63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90"/>
    <w:rsid w:val="000329E2"/>
    <w:rsid w:val="0003300F"/>
    <w:rsid w:val="00033624"/>
    <w:rsid w:val="00033BD3"/>
    <w:rsid w:val="00034814"/>
    <w:rsid w:val="00034BAD"/>
    <w:rsid w:val="0003529B"/>
    <w:rsid w:val="000352F7"/>
    <w:rsid w:val="000365DF"/>
    <w:rsid w:val="000367C8"/>
    <w:rsid w:val="000369EB"/>
    <w:rsid w:val="00036D7F"/>
    <w:rsid w:val="000374BA"/>
    <w:rsid w:val="00037E01"/>
    <w:rsid w:val="00037E54"/>
    <w:rsid w:val="0004091A"/>
    <w:rsid w:val="00041EAF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0A0A"/>
    <w:rsid w:val="00051430"/>
    <w:rsid w:val="00051D99"/>
    <w:rsid w:val="00051F0F"/>
    <w:rsid w:val="00052AEE"/>
    <w:rsid w:val="00053213"/>
    <w:rsid w:val="00053322"/>
    <w:rsid w:val="00053540"/>
    <w:rsid w:val="000537DB"/>
    <w:rsid w:val="00053B30"/>
    <w:rsid w:val="0005435F"/>
    <w:rsid w:val="0005471F"/>
    <w:rsid w:val="000553BD"/>
    <w:rsid w:val="00055B38"/>
    <w:rsid w:val="0005632C"/>
    <w:rsid w:val="00056C27"/>
    <w:rsid w:val="00056E8B"/>
    <w:rsid w:val="00056ED6"/>
    <w:rsid w:val="000573BF"/>
    <w:rsid w:val="0006017E"/>
    <w:rsid w:val="00060763"/>
    <w:rsid w:val="00060945"/>
    <w:rsid w:val="00060966"/>
    <w:rsid w:val="00060C0C"/>
    <w:rsid w:val="00061964"/>
    <w:rsid w:val="00061B11"/>
    <w:rsid w:val="00061BFB"/>
    <w:rsid w:val="000625F7"/>
    <w:rsid w:val="00062DD7"/>
    <w:rsid w:val="000634B8"/>
    <w:rsid w:val="00064694"/>
    <w:rsid w:val="00064DAC"/>
    <w:rsid w:val="000655DD"/>
    <w:rsid w:val="0006562E"/>
    <w:rsid w:val="00066764"/>
    <w:rsid w:val="0006769E"/>
    <w:rsid w:val="000676D1"/>
    <w:rsid w:val="00067932"/>
    <w:rsid w:val="00067DE3"/>
    <w:rsid w:val="00067E16"/>
    <w:rsid w:val="00070438"/>
    <w:rsid w:val="00070B99"/>
    <w:rsid w:val="000711AE"/>
    <w:rsid w:val="00072364"/>
    <w:rsid w:val="0007238A"/>
    <w:rsid w:val="000727DC"/>
    <w:rsid w:val="00072979"/>
    <w:rsid w:val="00073664"/>
    <w:rsid w:val="00073A7D"/>
    <w:rsid w:val="00074062"/>
    <w:rsid w:val="000744CF"/>
    <w:rsid w:val="00074629"/>
    <w:rsid w:val="0007497A"/>
    <w:rsid w:val="00074C7D"/>
    <w:rsid w:val="000751D1"/>
    <w:rsid w:val="0007599A"/>
    <w:rsid w:val="00076949"/>
    <w:rsid w:val="00076A4E"/>
    <w:rsid w:val="0007700D"/>
    <w:rsid w:val="000806CB"/>
    <w:rsid w:val="00080DD8"/>
    <w:rsid w:val="0008131A"/>
    <w:rsid w:val="000821BD"/>
    <w:rsid w:val="0008293E"/>
    <w:rsid w:val="00082ED9"/>
    <w:rsid w:val="0008362B"/>
    <w:rsid w:val="000839C6"/>
    <w:rsid w:val="00083B24"/>
    <w:rsid w:val="00083EF1"/>
    <w:rsid w:val="0008540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87D19"/>
    <w:rsid w:val="00090606"/>
    <w:rsid w:val="0009080C"/>
    <w:rsid w:val="00090C64"/>
    <w:rsid w:val="00090D2A"/>
    <w:rsid w:val="00091021"/>
    <w:rsid w:val="00091730"/>
    <w:rsid w:val="000917B8"/>
    <w:rsid w:val="00091870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395"/>
    <w:rsid w:val="0009554D"/>
    <w:rsid w:val="000957DA"/>
    <w:rsid w:val="00095D01"/>
    <w:rsid w:val="00095D9E"/>
    <w:rsid w:val="00096242"/>
    <w:rsid w:val="00096910"/>
    <w:rsid w:val="00096FFF"/>
    <w:rsid w:val="00097031"/>
    <w:rsid w:val="000977E1"/>
    <w:rsid w:val="000979FE"/>
    <w:rsid w:val="00097A79"/>
    <w:rsid w:val="000A09C3"/>
    <w:rsid w:val="000A0C0A"/>
    <w:rsid w:val="000A1A5C"/>
    <w:rsid w:val="000A1E1F"/>
    <w:rsid w:val="000A2143"/>
    <w:rsid w:val="000A2236"/>
    <w:rsid w:val="000A25F6"/>
    <w:rsid w:val="000A2B39"/>
    <w:rsid w:val="000A3530"/>
    <w:rsid w:val="000A3A57"/>
    <w:rsid w:val="000A3E30"/>
    <w:rsid w:val="000A421B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0F39"/>
    <w:rsid w:val="000B2467"/>
    <w:rsid w:val="000B2928"/>
    <w:rsid w:val="000B37F3"/>
    <w:rsid w:val="000B394B"/>
    <w:rsid w:val="000B3C01"/>
    <w:rsid w:val="000B4246"/>
    <w:rsid w:val="000B4367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1299"/>
    <w:rsid w:val="000C2237"/>
    <w:rsid w:val="000C2905"/>
    <w:rsid w:val="000C2C46"/>
    <w:rsid w:val="000C441B"/>
    <w:rsid w:val="000C4B08"/>
    <w:rsid w:val="000C5FDD"/>
    <w:rsid w:val="000C663C"/>
    <w:rsid w:val="000C7151"/>
    <w:rsid w:val="000C7598"/>
    <w:rsid w:val="000D18BC"/>
    <w:rsid w:val="000D2366"/>
    <w:rsid w:val="000D2ABA"/>
    <w:rsid w:val="000D2B73"/>
    <w:rsid w:val="000D303B"/>
    <w:rsid w:val="000D30EC"/>
    <w:rsid w:val="000D39FB"/>
    <w:rsid w:val="000D3A6A"/>
    <w:rsid w:val="000D3DC2"/>
    <w:rsid w:val="000D43F4"/>
    <w:rsid w:val="000D4526"/>
    <w:rsid w:val="000D47BE"/>
    <w:rsid w:val="000D49B2"/>
    <w:rsid w:val="000D52DF"/>
    <w:rsid w:val="000D57A4"/>
    <w:rsid w:val="000D62AB"/>
    <w:rsid w:val="000D6886"/>
    <w:rsid w:val="000D6F83"/>
    <w:rsid w:val="000D70B6"/>
    <w:rsid w:val="000D7173"/>
    <w:rsid w:val="000D770A"/>
    <w:rsid w:val="000D7FAC"/>
    <w:rsid w:val="000E0F04"/>
    <w:rsid w:val="000E1A6E"/>
    <w:rsid w:val="000E1E91"/>
    <w:rsid w:val="000E1E92"/>
    <w:rsid w:val="000E21E5"/>
    <w:rsid w:val="000E35B1"/>
    <w:rsid w:val="000E3EFA"/>
    <w:rsid w:val="000E40F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E7871"/>
    <w:rsid w:val="000E79CB"/>
    <w:rsid w:val="000E7B96"/>
    <w:rsid w:val="000F0761"/>
    <w:rsid w:val="000F0D38"/>
    <w:rsid w:val="000F18DE"/>
    <w:rsid w:val="000F2055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080D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217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2A3"/>
    <w:rsid w:val="0012099C"/>
    <w:rsid w:val="001209C6"/>
    <w:rsid w:val="00120E7E"/>
    <w:rsid w:val="001224DE"/>
    <w:rsid w:val="00122543"/>
    <w:rsid w:val="00122DEE"/>
    <w:rsid w:val="00122F8A"/>
    <w:rsid w:val="0012375A"/>
    <w:rsid w:val="00123E66"/>
    <w:rsid w:val="0012433C"/>
    <w:rsid w:val="00124510"/>
    <w:rsid w:val="00124B12"/>
    <w:rsid w:val="00125DCE"/>
    <w:rsid w:val="001264C7"/>
    <w:rsid w:val="001266F3"/>
    <w:rsid w:val="0012762C"/>
    <w:rsid w:val="00127F3F"/>
    <w:rsid w:val="001301B0"/>
    <w:rsid w:val="0013047F"/>
    <w:rsid w:val="0013184D"/>
    <w:rsid w:val="00131C11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3B9"/>
    <w:rsid w:val="001368BB"/>
    <w:rsid w:val="00136CF5"/>
    <w:rsid w:val="0013707B"/>
    <w:rsid w:val="00137A3A"/>
    <w:rsid w:val="00137AA9"/>
    <w:rsid w:val="00137E6F"/>
    <w:rsid w:val="00140472"/>
    <w:rsid w:val="001406E4"/>
    <w:rsid w:val="00140AB6"/>
    <w:rsid w:val="00140BCB"/>
    <w:rsid w:val="0014122F"/>
    <w:rsid w:val="00141990"/>
    <w:rsid w:val="001424AE"/>
    <w:rsid w:val="00142A8B"/>
    <w:rsid w:val="001432AA"/>
    <w:rsid w:val="00143367"/>
    <w:rsid w:val="00143486"/>
    <w:rsid w:val="00143672"/>
    <w:rsid w:val="00143D0A"/>
    <w:rsid w:val="00144037"/>
    <w:rsid w:val="00144437"/>
    <w:rsid w:val="00144790"/>
    <w:rsid w:val="00144FAF"/>
    <w:rsid w:val="00145134"/>
    <w:rsid w:val="001456C7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491D"/>
    <w:rsid w:val="0015498F"/>
    <w:rsid w:val="0015514C"/>
    <w:rsid w:val="0015568D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4C23"/>
    <w:rsid w:val="00165EE4"/>
    <w:rsid w:val="00166B18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6E5"/>
    <w:rsid w:val="00173FE3"/>
    <w:rsid w:val="001741EE"/>
    <w:rsid w:val="001745D3"/>
    <w:rsid w:val="0017525F"/>
    <w:rsid w:val="0017602D"/>
    <w:rsid w:val="00176449"/>
    <w:rsid w:val="001766CA"/>
    <w:rsid w:val="001778AE"/>
    <w:rsid w:val="0018031C"/>
    <w:rsid w:val="00180C21"/>
    <w:rsid w:val="001814AC"/>
    <w:rsid w:val="00181E5E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4EB7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8BD"/>
    <w:rsid w:val="00187F20"/>
    <w:rsid w:val="00187FBE"/>
    <w:rsid w:val="00191111"/>
    <w:rsid w:val="00191516"/>
    <w:rsid w:val="0019161A"/>
    <w:rsid w:val="00191673"/>
    <w:rsid w:val="00191FE5"/>
    <w:rsid w:val="0019286F"/>
    <w:rsid w:val="00192941"/>
    <w:rsid w:val="00192FA7"/>
    <w:rsid w:val="00194401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96"/>
    <w:rsid w:val="001A0806"/>
    <w:rsid w:val="001A1627"/>
    <w:rsid w:val="001A2CC9"/>
    <w:rsid w:val="001A3F0E"/>
    <w:rsid w:val="001A41AB"/>
    <w:rsid w:val="001A4227"/>
    <w:rsid w:val="001A466D"/>
    <w:rsid w:val="001A47D3"/>
    <w:rsid w:val="001A4877"/>
    <w:rsid w:val="001A4AEB"/>
    <w:rsid w:val="001A4F03"/>
    <w:rsid w:val="001A4FC6"/>
    <w:rsid w:val="001A57E1"/>
    <w:rsid w:val="001A60D0"/>
    <w:rsid w:val="001A704C"/>
    <w:rsid w:val="001A78DB"/>
    <w:rsid w:val="001B06D4"/>
    <w:rsid w:val="001B0B70"/>
    <w:rsid w:val="001B19F5"/>
    <w:rsid w:val="001B2A73"/>
    <w:rsid w:val="001B2BA7"/>
    <w:rsid w:val="001B2ED7"/>
    <w:rsid w:val="001B32A8"/>
    <w:rsid w:val="001B33B7"/>
    <w:rsid w:val="001B4231"/>
    <w:rsid w:val="001B4ED1"/>
    <w:rsid w:val="001B544F"/>
    <w:rsid w:val="001B5728"/>
    <w:rsid w:val="001B754A"/>
    <w:rsid w:val="001B769F"/>
    <w:rsid w:val="001B77F5"/>
    <w:rsid w:val="001B7B7A"/>
    <w:rsid w:val="001C0454"/>
    <w:rsid w:val="001C06DA"/>
    <w:rsid w:val="001C0A5C"/>
    <w:rsid w:val="001C0E9B"/>
    <w:rsid w:val="001C2192"/>
    <w:rsid w:val="001C23BF"/>
    <w:rsid w:val="001C2F2F"/>
    <w:rsid w:val="001C3BC5"/>
    <w:rsid w:val="001C4371"/>
    <w:rsid w:val="001C43C2"/>
    <w:rsid w:val="001C4B2D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AF6"/>
    <w:rsid w:val="001D2BCA"/>
    <w:rsid w:val="001D3014"/>
    <w:rsid w:val="001D349E"/>
    <w:rsid w:val="001D40C7"/>
    <w:rsid w:val="001D492E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895"/>
    <w:rsid w:val="001E5346"/>
    <w:rsid w:val="001E5819"/>
    <w:rsid w:val="001E5A9D"/>
    <w:rsid w:val="001E5D6D"/>
    <w:rsid w:val="001E5E40"/>
    <w:rsid w:val="001E5E78"/>
    <w:rsid w:val="001E6F0C"/>
    <w:rsid w:val="001E7226"/>
    <w:rsid w:val="001F049B"/>
    <w:rsid w:val="001F0B8D"/>
    <w:rsid w:val="001F0D68"/>
    <w:rsid w:val="001F14F0"/>
    <w:rsid w:val="001F16DE"/>
    <w:rsid w:val="001F1B2D"/>
    <w:rsid w:val="001F2255"/>
    <w:rsid w:val="001F261F"/>
    <w:rsid w:val="001F279E"/>
    <w:rsid w:val="001F2DA3"/>
    <w:rsid w:val="001F4712"/>
    <w:rsid w:val="001F50EB"/>
    <w:rsid w:val="001F5148"/>
    <w:rsid w:val="001F5662"/>
    <w:rsid w:val="001F566F"/>
    <w:rsid w:val="001F5DB9"/>
    <w:rsid w:val="001F6E0D"/>
    <w:rsid w:val="001F7938"/>
    <w:rsid w:val="00200736"/>
    <w:rsid w:val="00201215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0C9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2D22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763"/>
    <w:rsid w:val="002249C1"/>
    <w:rsid w:val="00224B06"/>
    <w:rsid w:val="00224F27"/>
    <w:rsid w:val="002250BA"/>
    <w:rsid w:val="002256A3"/>
    <w:rsid w:val="0022582C"/>
    <w:rsid w:val="00225F1E"/>
    <w:rsid w:val="00225F23"/>
    <w:rsid w:val="00226448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199E"/>
    <w:rsid w:val="0024209B"/>
    <w:rsid w:val="0024302D"/>
    <w:rsid w:val="002432EC"/>
    <w:rsid w:val="00243E43"/>
    <w:rsid w:val="0024457D"/>
    <w:rsid w:val="00244A73"/>
    <w:rsid w:val="0024517D"/>
    <w:rsid w:val="00245230"/>
    <w:rsid w:val="00245447"/>
    <w:rsid w:val="0024624A"/>
    <w:rsid w:val="00247D50"/>
    <w:rsid w:val="00250956"/>
    <w:rsid w:val="00250AE6"/>
    <w:rsid w:val="00250B01"/>
    <w:rsid w:val="002517DA"/>
    <w:rsid w:val="00251DBE"/>
    <w:rsid w:val="00251E43"/>
    <w:rsid w:val="00252921"/>
    <w:rsid w:val="00252CB0"/>
    <w:rsid w:val="00253BD7"/>
    <w:rsid w:val="00253FDF"/>
    <w:rsid w:val="00254146"/>
    <w:rsid w:val="00254487"/>
    <w:rsid w:val="00254564"/>
    <w:rsid w:val="0025456F"/>
    <w:rsid w:val="0025499A"/>
    <w:rsid w:val="0025501A"/>
    <w:rsid w:val="00255F11"/>
    <w:rsid w:val="00256717"/>
    <w:rsid w:val="00256A8A"/>
    <w:rsid w:val="00257CAF"/>
    <w:rsid w:val="00257CDF"/>
    <w:rsid w:val="00260C87"/>
    <w:rsid w:val="00261937"/>
    <w:rsid w:val="00263819"/>
    <w:rsid w:val="002641B4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79C"/>
    <w:rsid w:val="00273AF3"/>
    <w:rsid w:val="00273F6D"/>
    <w:rsid w:val="002740AF"/>
    <w:rsid w:val="0027420C"/>
    <w:rsid w:val="00275318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1517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DDB"/>
    <w:rsid w:val="00284FAE"/>
    <w:rsid w:val="002850E0"/>
    <w:rsid w:val="002857D6"/>
    <w:rsid w:val="00286500"/>
    <w:rsid w:val="00287236"/>
    <w:rsid w:val="002874D2"/>
    <w:rsid w:val="002875BF"/>
    <w:rsid w:val="002876F2"/>
    <w:rsid w:val="00287A81"/>
    <w:rsid w:val="00287CA7"/>
    <w:rsid w:val="00287F52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1FFF"/>
    <w:rsid w:val="002A2147"/>
    <w:rsid w:val="002A2764"/>
    <w:rsid w:val="002A2F00"/>
    <w:rsid w:val="002A2F0F"/>
    <w:rsid w:val="002A32CE"/>
    <w:rsid w:val="002A39BD"/>
    <w:rsid w:val="002A4112"/>
    <w:rsid w:val="002A431E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0939"/>
    <w:rsid w:val="002B15BB"/>
    <w:rsid w:val="002B173C"/>
    <w:rsid w:val="002B1B2A"/>
    <w:rsid w:val="002B1B98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1AC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381"/>
    <w:rsid w:val="002C7C95"/>
    <w:rsid w:val="002D0554"/>
    <w:rsid w:val="002D0F7A"/>
    <w:rsid w:val="002D1E7D"/>
    <w:rsid w:val="002D2B47"/>
    <w:rsid w:val="002D2D5D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C09"/>
    <w:rsid w:val="002E3D88"/>
    <w:rsid w:val="002E5035"/>
    <w:rsid w:val="002E545C"/>
    <w:rsid w:val="002E6117"/>
    <w:rsid w:val="002E65F5"/>
    <w:rsid w:val="002E696D"/>
    <w:rsid w:val="002E6BC7"/>
    <w:rsid w:val="002E71A1"/>
    <w:rsid w:val="002E7C43"/>
    <w:rsid w:val="002E7E2B"/>
    <w:rsid w:val="002F00DB"/>
    <w:rsid w:val="002F0622"/>
    <w:rsid w:val="002F0696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571B"/>
    <w:rsid w:val="002F5C1E"/>
    <w:rsid w:val="002F6DA8"/>
    <w:rsid w:val="002F7480"/>
    <w:rsid w:val="002F74D6"/>
    <w:rsid w:val="002F7A41"/>
    <w:rsid w:val="002F7F89"/>
    <w:rsid w:val="003005E9"/>
    <w:rsid w:val="00300A08"/>
    <w:rsid w:val="00300E2C"/>
    <w:rsid w:val="00301415"/>
    <w:rsid w:val="003017A8"/>
    <w:rsid w:val="00301C80"/>
    <w:rsid w:val="00301E04"/>
    <w:rsid w:val="00301E66"/>
    <w:rsid w:val="003033C5"/>
    <w:rsid w:val="00303483"/>
    <w:rsid w:val="00303896"/>
    <w:rsid w:val="003038B9"/>
    <w:rsid w:val="00303FF2"/>
    <w:rsid w:val="00304F90"/>
    <w:rsid w:val="003055AC"/>
    <w:rsid w:val="003057FF"/>
    <w:rsid w:val="003058AB"/>
    <w:rsid w:val="003064CE"/>
    <w:rsid w:val="003064E5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4B9"/>
    <w:rsid w:val="003115FD"/>
    <w:rsid w:val="00311636"/>
    <w:rsid w:val="0031167D"/>
    <w:rsid w:val="0031190D"/>
    <w:rsid w:val="00311AAA"/>
    <w:rsid w:val="00311F56"/>
    <w:rsid w:val="00312F67"/>
    <w:rsid w:val="0031310D"/>
    <w:rsid w:val="0031322B"/>
    <w:rsid w:val="003133C2"/>
    <w:rsid w:val="00313584"/>
    <w:rsid w:val="0031378E"/>
    <w:rsid w:val="00313C42"/>
    <w:rsid w:val="003145A2"/>
    <w:rsid w:val="003145BA"/>
    <w:rsid w:val="00315B14"/>
    <w:rsid w:val="00315B57"/>
    <w:rsid w:val="00315D1A"/>
    <w:rsid w:val="00315EAB"/>
    <w:rsid w:val="0031648E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24D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137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DEC"/>
    <w:rsid w:val="00336E35"/>
    <w:rsid w:val="00336F35"/>
    <w:rsid w:val="00337251"/>
    <w:rsid w:val="003376CE"/>
    <w:rsid w:val="003377E2"/>
    <w:rsid w:val="0033790F"/>
    <w:rsid w:val="003400A2"/>
    <w:rsid w:val="003400D5"/>
    <w:rsid w:val="00340434"/>
    <w:rsid w:val="00340C39"/>
    <w:rsid w:val="00340EE3"/>
    <w:rsid w:val="0034122D"/>
    <w:rsid w:val="00341307"/>
    <w:rsid w:val="003414C1"/>
    <w:rsid w:val="00341E63"/>
    <w:rsid w:val="003424F6"/>
    <w:rsid w:val="003427B4"/>
    <w:rsid w:val="003428D2"/>
    <w:rsid w:val="00342AC6"/>
    <w:rsid w:val="00342B7C"/>
    <w:rsid w:val="003431D1"/>
    <w:rsid w:val="0034334E"/>
    <w:rsid w:val="00343439"/>
    <w:rsid w:val="00344B50"/>
    <w:rsid w:val="00344D1D"/>
    <w:rsid w:val="0034565A"/>
    <w:rsid w:val="00345D40"/>
    <w:rsid w:val="00345FA7"/>
    <w:rsid w:val="003465B6"/>
    <w:rsid w:val="0034726A"/>
    <w:rsid w:val="00347F4E"/>
    <w:rsid w:val="00351022"/>
    <w:rsid w:val="003517F0"/>
    <w:rsid w:val="003519B2"/>
    <w:rsid w:val="00351F1A"/>
    <w:rsid w:val="00352038"/>
    <w:rsid w:val="0035219E"/>
    <w:rsid w:val="003526A6"/>
    <w:rsid w:val="003527C6"/>
    <w:rsid w:val="0035350E"/>
    <w:rsid w:val="0035369A"/>
    <w:rsid w:val="00353A19"/>
    <w:rsid w:val="00353CD8"/>
    <w:rsid w:val="00353D8A"/>
    <w:rsid w:val="00353F8E"/>
    <w:rsid w:val="003546BC"/>
    <w:rsid w:val="003546D9"/>
    <w:rsid w:val="00354C72"/>
    <w:rsid w:val="00354D78"/>
    <w:rsid w:val="00354DD1"/>
    <w:rsid w:val="00355750"/>
    <w:rsid w:val="003561C1"/>
    <w:rsid w:val="0035631A"/>
    <w:rsid w:val="00356530"/>
    <w:rsid w:val="003565AA"/>
    <w:rsid w:val="0035685B"/>
    <w:rsid w:val="003568ED"/>
    <w:rsid w:val="00356A3C"/>
    <w:rsid w:val="00356CB7"/>
    <w:rsid w:val="00357D86"/>
    <w:rsid w:val="00360325"/>
    <w:rsid w:val="00360E77"/>
    <w:rsid w:val="00360F35"/>
    <w:rsid w:val="00361972"/>
    <w:rsid w:val="00361D14"/>
    <w:rsid w:val="00361DDA"/>
    <w:rsid w:val="00361F60"/>
    <w:rsid w:val="00362153"/>
    <w:rsid w:val="00362250"/>
    <w:rsid w:val="0036259F"/>
    <w:rsid w:val="00362C1A"/>
    <w:rsid w:val="0036385D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EB"/>
    <w:rsid w:val="00370507"/>
    <w:rsid w:val="003708EB"/>
    <w:rsid w:val="003712D1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B98"/>
    <w:rsid w:val="0037704E"/>
    <w:rsid w:val="00377089"/>
    <w:rsid w:val="00377358"/>
    <w:rsid w:val="00377932"/>
    <w:rsid w:val="00377EFA"/>
    <w:rsid w:val="003807F1"/>
    <w:rsid w:val="003812CC"/>
    <w:rsid w:val="003813C9"/>
    <w:rsid w:val="00381707"/>
    <w:rsid w:val="00381E89"/>
    <w:rsid w:val="00382CA3"/>
    <w:rsid w:val="00382DBD"/>
    <w:rsid w:val="0038368B"/>
    <w:rsid w:val="003838BD"/>
    <w:rsid w:val="00383A5F"/>
    <w:rsid w:val="00383D81"/>
    <w:rsid w:val="00383FAC"/>
    <w:rsid w:val="003842C4"/>
    <w:rsid w:val="00384A52"/>
    <w:rsid w:val="00384B40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84E"/>
    <w:rsid w:val="003A28DF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B030C"/>
    <w:rsid w:val="003B0D3E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29E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5B95"/>
    <w:rsid w:val="003C7BF8"/>
    <w:rsid w:val="003C7EFB"/>
    <w:rsid w:val="003D01E5"/>
    <w:rsid w:val="003D0CED"/>
    <w:rsid w:val="003D0F27"/>
    <w:rsid w:val="003D1C14"/>
    <w:rsid w:val="003D1E16"/>
    <w:rsid w:val="003D1E85"/>
    <w:rsid w:val="003D262C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391"/>
    <w:rsid w:val="003D684D"/>
    <w:rsid w:val="003D69F1"/>
    <w:rsid w:val="003D74A8"/>
    <w:rsid w:val="003D7DD0"/>
    <w:rsid w:val="003D7FF2"/>
    <w:rsid w:val="003E01B4"/>
    <w:rsid w:val="003E0727"/>
    <w:rsid w:val="003E1394"/>
    <w:rsid w:val="003E2277"/>
    <w:rsid w:val="003E24EE"/>
    <w:rsid w:val="003E2EAB"/>
    <w:rsid w:val="003E3333"/>
    <w:rsid w:val="003E35FF"/>
    <w:rsid w:val="003E3650"/>
    <w:rsid w:val="003E3DDB"/>
    <w:rsid w:val="003E4766"/>
    <w:rsid w:val="003E4B8C"/>
    <w:rsid w:val="003E4CBA"/>
    <w:rsid w:val="003E51F3"/>
    <w:rsid w:val="003E5389"/>
    <w:rsid w:val="003E5B05"/>
    <w:rsid w:val="003E6135"/>
    <w:rsid w:val="003E6293"/>
    <w:rsid w:val="003E6296"/>
    <w:rsid w:val="003E6435"/>
    <w:rsid w:val="003E70FD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C6F"/>
    <w:rsid w:val="003F4E8D"/>
    <w:rsid w:val="003F54DD"/>
    <w:rsid w:val="003F5ABC"/>
    <w:rsid w:val="003F5B81"/>
    <w:rsid w:val="003F5D88"/>
    <w:rsid w:val="003F6FCD"/>
    <w:rsid w:val="00400201"/>
    <w:rsid w:val="00400271"/>
    <w:rsid w:val="00400356"/>
    <w:rsid w:val="00401379"/>
    <w:rsid w:val="0040187D"/>
    <w:rsid w:val="00402486"/>
    <w:rsid w:val="00402606"/>
    <w:rsid w:val="0040344F"/>
    <w:rsid w:val="00403EDD"/>
    <w:rsid w:val="00404101"/>
    <w:rsid w:val="00404A3C"/>
    <w:rsid w:val="00404BD5"/>
    <w:rsid w:val="00405852"/>
    <w:rsid w:val="0040593B"/>
    <w:rsid w:val="00405DBD"/>
    <w:rsid w:val="00406573"/>
    <w:rsid w:val="00406F41"/>
    <w:rsid w:val="0040714D"/>
    <w:rsid w:val="00407765"/>
    <w:rsid w:val="004079D0"/>
    <w:rsid w:val="0041050C"/>
    <w:rsid w:val="00410B1F"/>
    <w:rsid w:val="00410CBC"/>
    <w:rsid w:val="00410FDF"/>
    <w:rsid w:val="004111BA"/>
    <w:rsid w:val="004119AB"/>
    <w:rsid w:val="00412809"/>
    <w:rsid w:val="00412D06"/>
    <w:rsid w:val="00412D4C"/>
    <w:rsid w:val="00413742"/>
    <w:rsid w:val="00413C54"/>
    <w:rsid w:val="004148C9"/>
    <w:rsid w:val="00414B3D"/>
    <w:rsid w:val="00415470"/>
    <w:rsid w:val="00415623"/>
    <w:rsid w:val="00415A82"/>
    <w:rsid w:val="00415E58"/>
    <w:rsid w:val="00415FF1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2CB"/>
    <w:rsid w:val="00421339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1D"/>
    <w:rsid w:val="004257E5"/>
    <w:rsid w:val="0042580F"/>
    <w:rsid w:val="004258B3"/>
    <w:rsid w:val="00425988"/>
    <w:rsid w:val="0042641F"/>
    <w:rsid w:val="00426B81"/>
    <w:rsid w:val="00426D9E"/>
    <w:rsid w:val="00427922"/>
    <w:rsid w:val="00430462"/>
    <w:rsid w:val="00430BBD"/>
    <w:rsid w:val="004310C6"/>
    <w:rsid w:val="004312CB"/>
    <w:rsid w:val="004313A0"/>
    <w:rsid w:val="0043140D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55"/>
    <w:rsid w:val="004403B1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0FA"/>
    <w:rsid w:val="004477BC"/>
    <w:rsid w:val="004504BC"/>
    <w:rsid w:val="00450F9A"/>
    <w:rsid w:val="00451001"/>
    <w:rsid w:val="0045100F"/>
    <w:rsid w:val="0045180F"/>
    <w:rsid w:val="004518C4"/>
    <w:rsid w:val="00451B2F"/>
    <w:rsid w:val="00451C7C"/>
    <w:rsid w:val="00452019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0E4"/>
    <w:rsid w:val="00457110"/>
    <w:rsid w:val="00457708"/>
    <w:rsid w:val="00457768"/>
    <w:rsid w:val="0046023D"/>
    <w:rsid w:val="00460317"/>
    <w:rsid w:val="004603F9"/>
    <w:rsid w:val="004604AF"/>
    <w:rsid w:val="00460AFB"/>
    <w:rsid w:val="00460EAE"/>
    <w:rsid w:val="00461261"/>
    <w:rsid w:val="004619A3"/>
    <w:rsid w:val="00461F73"/>
    <w:rsid w:val="0046202E"/>
    <w:rsid w:val="00462250"/>
    <w:rsid w:val="004623EC"/>
    <w:rsid w:val="00462B16"/>
    <w:rsid w:val="0046386F"/>
    <w:rsid w:val="00463B6A"/>
    <w:rsid w:val="004645EE"/>
    <w:rsid w:val="00464913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672F4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44AE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988"/>
    <w:rsid w:val="00481DC5"/>
    <w:rsid w:val="00481E2B"/>
    <w:rsid w:val="00482DC8"/>
    <w:rsid w:val="004833CC"/>
    <w:rsid w:val="004834B4"/>
    <w:rsid w:val="0048367A"/>
    <w:rsid w:val="00484A6C"/>
    <w:rsid w:val="00484E84"/>
    <w:rsid w:val="004855CF"/>
    <w:rsid w:val="00485793"/>
    <w:rsid w:val="00485A7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11F0"/>
    <w:rsid w:val="00492847"/>
    <w:rsid w:val="004936B1"/>
    <w:rsid w:val="00493B8E"/>
    <w:rsid w:val="00493EA7"/>
    <w:rsid w:val="00493EF4"/>
    <w:rsid w:val="0049438D"/>
    <w:rsid w:val="00495E96"/>
    <w:rsid w:val="00496774"/>
    <w:rsid w:val="004A0668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64"/>
    <w:rsid w:val="004C15BD"/>
    <w:rsid w:val="004C298B"/>
    <w:rsid w:val="004C2AC9"/>
    <w:rsid w:val="004C2F84"/>
    <w:rsid w:val="004C39ED"/>
    <w:rsid w:val="004C41DA"/>
    <w:rsid w:val="004C4DA8"/>
    <w:rsid w:val="004C4ECD"/>
    <w:rsid w:val="004C509F"/>
    <w:rsid w:val="004C52E2"/>
    <w:rsid w:val="004C5F76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384"/>
    <w:rsid w:val="004D4C8E"/>
    <w:rsid w:val="004D503B"/>
    <w:rsid w:val="004D52E3"/>
    <w:rsid w:val="004D54E7"/>
    <w:rsid w:val="004D5621"/>
    <w:rsid w:val="004D5974"/>
    <w:rsid w:val="004D59D6"/>
    <w:rsid w:val="004D5F8D"/>
    <w:rsid w:val="004D6191"/>
    <w:rsid w:val="004D6A86"/>
    <w:rsid w:val="004D6AA8"/>
    <w:rsid w:val="004D75FA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1CB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0A93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098"/>
    <w:rsid w:val="00502165"/>
    <w:rsid w:val="00502300"/>
    <w:rsid w:val="00502AA7"/>
    <w:rsid w:val="00502C66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07FDD"/>
    <w:rsid w:val="00510394"/>
    <w:rsid w:val="005103E6"/>
    <w:rsid w:val="00510DE8"/>
    <w:rsid w:val="00510E21"/>
    <w:rsid w:val="00510FE1"/>
    <w:rsid w:val="00511659"/>
    <w:rsid w:val="00512009"/>
    <w:rsid w:val="00512596"/>
    <w:rsid w:val="00512830"/>
    <w:rsid w:val="005128F0"/>
    <w:rsid w:val="00512EEC"/>
    <w:rsid w:val="00513B3F"/>
    <w:rsid w:val="00514851"/>
    <w:rsid w:val="005162F1"/>
    <w:rsid w:val="00516455"/>
    <w:rsid w:val="00516BB6"/>
    <w:rsid w:val="00516EFB"/>
    <w:rsid w:val="005175CF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C18"/>
    <w:rsid w:val="00521D7E"/>
    <w:rsid w:val="00522299"/>
    <w:rsid w:val="00522A1B"/>
    <w:rsid w:val="00522F9C"/>
    <w:rsid w:val="00523234"/>
    <w:rsid w:val="0052338B"/>
    <w:rsid w:val="005235CF"/>
    <w:rsid w:val="00523C04"/>
    <w:rsid w:val="00523D81"/>
    <w:rsid w:val="00523E4A"/>
    <w:rsid w:val="005241EE"/>
    <w:rsid w:val="00524330"/>
    <w:rsid w:val="005246FA"/>
    <w:rsid w:val="00524F0E"/>
    <w:rsid w:val="00525D40"/>
    <w:rsid w:val="00526C5A"/>
    <w:rsid w:val="00526E95"/>
    <w:rsid w:val="00526EC9"/>
    <w:rsid w:val="00527381"/>
    <w:rsid w:val="0052766F"/>
    <w:rsid w:val="0052780C"/>
    <w:rsid w:val="00527EEE"/>
    <w:rsid w:val="00530233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9EA"/>
    <w:rsid w:val="0053511C"/>
    <w:rsid w:val="00535D0E"/>
    <w:rsid w:val="00535DC2"/>
    <w:rsid w:val="00535DD3"/>
    <w:rsid w:val="00537AC6"/>
    <w:rsid w:val="00537DC8"/>
    <w:rsid w:val="00540ECA"/>
    <w:rsid w:val="00541330"/>
    <w:rsid w:val="005419AD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58C5"/>
    <w:rsid w:val="005462DD"/>
    <w:rsid w:val="0054631A"/>
    <w:rsid w:val="005465CD"/>
    <w:rsid w:val="00546A79"/>
    <w:rsid w:val="00546DA3"/>
    <w:rsid w:val="00546DCC"/>
    <w:rsid w:val="0054746D"/>
    <w:rsid w:val="00547F15"/>
    <w:rsid w:val="00550477"/>
    <w:rsid w:val="005505F1"/>
    <w:rsid w:val="00550A08"/>
    <w:rsid w:val="00551B2D"/>
    <w:rsid w:val="00551D64"/>
    <w:rsid w:val="00553798"/>
    <w:rsid w:val="00553E35"/>
    <w:rsid w:val="005542ED"/>
    <w:rsid w:val="0055467C"/>
    <w:rsid w:val="00554A96"/>
    <w:rsid w:val="00554EBB"/>
    <w:rsid w:val="00555105"/>
    <w:rsid w:val="005551D7"/>
    <w:rsid w:val="005552EC"/>
    <w:rsid w:val="00555CAB"/>
    <w:rsid w:val="00555FDF"/>
    <w:rsid w:val="00556232"/>
    <w:rsid w:val="00556258"/>
    <w:rsid w:val="0055635E"/>
    <w:rsid w:val="005604BC"/>
    <w:rsid w:val="00560C33"/>
    <w:rsid w:val="00561651"/>
    <w:rsid w:val="00561A0C"/>
    <w:rsid w:val="00561A73"/>
    <w:rsid w:val="005621E2"/>
    <w:rsid w:val="005622E8"/>
    <w:rsid w:val="005624C6"/>
    <w:rsid w:val="00562DF1"/>
    <w:rsid w:val="005630A6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7A8"/>
    <w:rsid w:val="00571AD6"/>
    <w:rsid w:val="00571EE0"/>
    <w:rsid w:val="00571EE4"/>
    <w:rsid w:val="0057241E"/>
    <w:rsid w:val="00572508"/>
    <w:rsid w:val="00573470"/>
    <w:rsid w:val="00573777"/>
    <w:rsid w:val="00573818"/>
    <w:rsid w:val="00573826"/>
    <w:rsid w:val="00573B99"/>
    <w:rsid w:val="00573F05"/>
    <w:rsid w:val="005753E9"/>
    <w:rsid w:val="00575742"/>
    <w:rsid w:val="005770A4"/>
    <w:rsid w:val="005774AC"/>
    <w:rsid w:val="00580CF0"/>
    <w:rsid w:val="005825A0"/>
    <w:rsid w:val="005829F7"/>
    <w:rsid w:val="0058308B"/>
    <w:rsid w:val="00583393"/>
    <w:rsid w:val="0058353C"/>
    <w:rsid w:val="0058363A"/>
    <w:rsid w:val="005838AB"/>
    <w:rsid w:val="005844EC"/>
    <w:rsid w:val="00584566"/>
    <w:rsid w:val="0058466A"/>
    <w:rsid w:val="005846A8"/>
    <w:rsid w:val="00585E4D"/>
    <w:rsid w:val="00586079"/>
    <w:rsid w:val="0058612C"/>
    <w:rsid w:val="005863FB"/>
    <w:rsid w:val="00586D5F"/>
    <w:rsid w:val="00586ED3"/>
    <w:rsid w:val="00587231"/>
    <w:rsid w:val="005900CF"/>
    <w:rsid w:val="00590112"/>
    <w:rsid w:val="00590C3D"/>
    <w:rsid w:val="005914F8"/>
    <w:rsid w:val="00591EB4"/>
    <w:rsid w:val="0059296A"/>
    <w:rsid w:val="00592A96"/>
    <w:rsid w:val="00593379"/>
    <w:rsid w:val="0059486E"/>
    <w:rsid w:val="005958E0"/>
    <w:rsid w:val="005958FD"/>
    <w:rsid w:val="00596141"/>
    <w:rsid w:val="0059679C"/>
    <w:rsid w:val="00597DF8"/>
    <w:rsid w:val="00597F35"/>
    <w:rsid w:val="00597FEF"/>
    <w:rsid w:val="005A0160"/>
    <w:rsid w:val="005A0260"/>
    <w:rsid w:val="005A05BD"/>
    <w:rsid w:val="005A1C66"/>
    <w:rsid w:val="005A2230"/>
    <w:rsid w:val="005A248C"/>
    <w:rsid w:val="005A2606"/>
    <w:rsid w:val="005A32FE"/>
    <w:rsid w:val="005A3B28"/>
    <w:rsid w:val="005A4D46"/>
    <w:rsid w:val="005A5B85"/>
    <w:rsid w:val="005A6D74"/>
    <w:rsid w:val="005A6E01"/>
    <w:rsid w:val="005A7674"/>
    <w:rsid w:val="005A7DF9"/>
    <w:rsid w:val="005A7E79"/>
    <w:rsid w:val="005B0434"/>
    <w:rsid w:val="005B07BF"/>
    <w:rsid w:val="005B090D"/>
    <w:rsid w:val="005B1BC4"/>
    <w:rsid w:val="005B1D4F"/>
    <w:rsid w:val="005B2545"/>
    <w:rsid w:val="005B3246"/>
    <w:rsid w:val="005B4678"/>
    <w:rsid w:val="005B4899"/>
    <w:rsid w:val="005B5AEE"/>
    <w:rsid w:val="005B68A8"/>
    <w:rsid w:val="005B7242"/>
    <w:rsid w:val="005B7398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4FEB"/>
    <w:rsid w:val="005C5066"/>
    <w:rsid w:val="005C54D5"/>
    <w:rsid w:val="005C5743"/>
    <w:rsid w:val="005C5AB7"/>
    <w:rsid w:val="005C603C"/>
    <w:rsid w:val="005C6143"/>
    <w:rsid w:val="005C6218"/>
    <w:rsid w:val="005C6AFE"/>
    <w:rsid w:val="005C6C59"/>
    <w:rsid w:val="005C7D73"/>
    <w:rsid w:val="005C7E0B"/>
    <w:rsid w:val="005C7EDA"/>
    <w:rsid w:val="005D002D"/>
    <w:rsid w:val="005D02DC"/>
    <w:rsid w:val="005D0B9C"/>
    <w:rsid w:val="005D0DD1"/>
    <w:rsid w:val="005D117F"/>
    <w:rsid w:val="005D181A"/>
    <w:rsid w:val="005D1C10"/>
    <w:rsid w:val="005D239D"/>
    <w:rsid w:val="005D24D5"/>
    <w:rsid w:val="005D2DB4"/>
    <w:rsid w:val="005D2F6B"/>
    <w:rsid w:val="005D3538"/>
    <w:rsid w:val="005D3B84"/>
    <w:rsid w:val="005D47C6"/>
    <w:rsid w:val="005D48E7"/>
    <w:rsid w:val="005D48FD"/>
    <w:rsid w:val="005D5502"/>
    <w:rsid w:val="005D554C"/>
    <w:rsid w:val="005D5C7D"/>
    <w:rsid w:val="005D5DA3"/>
    <w:rsid w:val="005D67F7"/>
    <w:rsid w:val="005D690D"/>
    <w:rsid w:val="005D7310"/>
    <w:rsid w:val="005D7444"/>
    <w:rsid w:val="005D7A04"/>
    <w:rsid w:val="005E14EE"/>
    <w:rsid w:val="005E157E"/>
    <w:rsid w:val="005E1796"/>
    <w:rsid w:val="005E179B"/>
    <w:rsid w:val="005E17E1"/>
    <w:rsid w:val="005E1854"/>
    <w:rsid w:val="005E1AC2"/>
    <w:rsid w:val="005E1FDF"/>
    <w:rsid w:val="005E2519"/>
    <w:rsid w:val="005E2BB1"/>
    <w:rsid w:val="005E3EA3"/>
    <w:rsid w:val="005E3EB5"/>
    <w:rsid w:val="005E4632"/>
    <w:rsid w:val="005E46A4"/>
    <w:rsid w:val="005E5002"/>
    <w:rsid w:val="005E71FB"/>
    <w:rsid w:val="005E7249"/>
    <w:rsid w:val="005E72A9"/>
    <w:rsid w:val="005E779A"/>
    <w:rsid w:val="005F026F"/>
    <w:rsid w:val="005F22E7"/>
    <w:rsid w:val="005F22FE"/>
    <w:rsid w:val="005F268E"/>
    <w:rsid w:val="005F281C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2E60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1F8"/>
    <w:rsid w:val="00610241"/>
    <w:rsid w:val="006108D4"/>
    <w:rsid w:val="00610AC8"/>
    <w:rsid w:val="00610BFB"/>
    <w:rsid w:val="0061108E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6E6"/>
    <w:rsid w:val="00613AD4"/>
    <w:rsid w:val="00613D73"/>
    <w:rsid w:val="00614516"/>
    <w:rsid w:val="006147FE"/>
    <w:rsid w:val="0061486B"/>
    <w:rsid w:val="00615593"/>
    <w:rsid w:val="006159ED"/>
    <w:rsid w:val="00615D91"/>
    <w:rsid w:val="0061651B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23B4"/>
    <w:rsid w:val="0062248A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30499"/>
    <w:rsid w:val="0063085B"/>
    <w:rsid w:val="00630878"/>
    <w:rsid w:val="0063112F"/>
    <w:rsid w:val="0063179D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41D"/>
    <w:rsid w:val="00636779"/>
    <w:rsid w:val="00636DC6"/>
    <w:rsid w:val="00637454"/>
    <w:rsid w:val="00637AAC"/>
    <w:rsid w:val="00637F0D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78E"/>
    <w:rsid w:val="00647C63"/>
    <w:rsid w:val="006503EB"/>
    <w:rsid w:val="006504BF"/>
    <w:rsid w:val="00652815"/>
    <w:rsid w:val="00652C76"/>
    <w:rsid w:val="00652F81"/>
    <w:rsid w:val="00653069"/>
    <w:rsid w:val="006531D4"/>
    <w:rsid w:val="00654172"/>
    <w:rsid w:val="00654C16"/>
    <w:rsid w:val="00654D8D"/>
    <w:rsid w:val="0065588F"/>
    <w:rsid w:val="00655E0B"/>
    <w:rsid w:val="00655E4E"/>
    <w:rsid w:val="00656244"/>
    <w:rsid w:val="006562A5"/>
    <w:rsid w:val="006569E2"/>
    <w:rsid w:val="00656EBA"/>
    <w:rsid w:val="00657345"/>
    <w:rsid w:val="0065759B"/>
    <w:rsid w:val="00657F68"/>
    <w:rsid w:val="00661A30"/>
    <w:rsid w:val="006620A1"/>
    <w:rsid w:val="006620F2"/>
    <w:rsid w:val="00662193"/>
    <w:rsid w:val="0066270A"/>
    <w:rsid w:val="00662AA6"/>
    <w:rsid w:val="00662B84"/>
    <w:rsid w:val="00662FB7"/>
    <w:rsid w:val="00663306"/>
    <w:rsid w:val="00663D21"/>
    <w:rsid w:val="006649A7"/>
    <w:rsid w:val="00664FAC"/>
    <w:rsid w:val="006653B7"/>
    <w:rsid w:val="006656DD"/>
    <w:rsid w:val="00665741"/>
    <w:rsid w:val="00665839"/>
    <w:rsid w:val="006667B9"/>
    <w:rsid w:val="00666D3B"/>
    <w:rsid w:val="00667064"/>
    <w:rsid w:val="00667224"/>
    <w:rsid w:val="00670048"/>
    <w:rsid w:val="00670300"/>
    <w:rsid w:val="006703B2"/>
    <w:rsid w:val="006707E7"/>
    <w:rsid w:val="00670877"/>
    <w:rsid w:val="00670A45"/>
    <w:rsid w:val="00670A77"/>
    <w:rsid w:val="00670D21"/>
    <w:rsid w:val="00671399"/>
    <w:rsid w:val="006717FC"/>
    <w:rsid w:val="00671B98"/>
    <w:rsid w:val="006725D0"/>
    <w:rsid w:val="00672827"/>
    <w:rsid w:val="0067376A"/>
    <w:rsid w:val="00673932"/>
    <w:rsid w:val="00674E43"/>
    <w:rsid w:val="00674F10"/>
    <w:rsid w:val="00675BAE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695"/>
    <w:rsid w:val="00687893"/>
    <w:rsid w:val="00687E57"/>
    <w:rsid w:val="006902F4"/>
    <w:rsid w:val="0069065B"/>
    <w:rsid w:val="00690813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24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421"/>
    <w:rsid w:val="00696C5B"/>
    <w:rsid w:val="00696C6A"/>
    <w:rsid w:val="00697166"/>
    <w:rsid w:val="006A0198"/>
    <w:rsid w:val="006A0250"/>
    <w:rsid w:val="006A0346"/>
    <w:rsid w:val="006A0613"/>
    <w:rsid w:val="006A16E9"/>
    <w:rsid w:val="006A17FE"/>
    <w:rsid w:val="006A1BC3"/>
    <w:rsid w:val="006A1BF8"/>
    <w:rsid w:val="006A1F13"/>
    <w:rsid w:val="006A23AB"/>
    <w:rsid w:val="006A2E47"/>
    <w:rsid w:val="006A3171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A7542"/>
    <w:rsid w:val="006B07E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3C30"/>
    <w:rsid w:val="006B48E6"/>
    <w:rsid w:val="006B49CD"/>
    <w:rsid w:val="006B5A41"/>
    <w:rsid w:val="006B7333"/>
    <w:rsid w:val="006B74F5"/>
    <w:rsid w:val="006B7E92"/>
    <w:rsid w:val="006C08D9"/>
    <w:rsid w:val="006C16C7"/>
    <w:rsid w:val="006C1BB6"/>
    <w:rsid w:val="006C1D10"/>
    <w:rsid w:val="006C2475"/>
    <w:rsid w:val="006C2BE1"/>
    <w:rsid w:val="006C2BE9"/>
    <w:rsid w:val="006C30FC"/>
    <w:rsid w:val="006C326A"/>
    <w:rsid w:val="006C4809"/>
    <w:rsid w:val="006C4B5B"/>
    <w:rsid w:val="006C5435"/>
    <w:rsid w:val="006C567D"/>
    <w:rsid w:val="006C6B58"/>
    <w:rsid w:val="006C7092"/>
    <w:rsid w:val="006C741A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869"/>
    <w:rsid w:val="006D3B6B"/>
    <w:rsid w:val="006D41AD"/>
    <w:rsid w:val="006D42E0"/>
    <w:rsid w:val="006D44EC"/>
    <w:rsid w:val="006D4819"/>
    <w:rsid w:val="006D53D9"/>
    <w:rsid w:val="006D55E8"/>
    <w:rsid w:val="006D5672"/>
    <w:rsid w:val="006D6314"/>
    <w:rsid w:val="006D6478"/>
    <w:rsid w:val="006D6505"/>
    <w:rsid w:val="006D676D"/>
    <w:rsid w:val="006D6BA5"/>
    <w:rsid w:val="006D6C85"/>
    <w:rsid w:val="006D6EC9"/>
    <w:rsid w:val="006D7950"/>
    <w:rsid w:val="006D7A8D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3C65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97C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84D"/>
    <w:rsid w:val="00703917"/>
    <w:rsid w:val="00704A97"/>
    <w:rsid w:val="00704EAD"/>
    <w:rsid w:val="007068D7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72B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CFE"/>
    <w:rsid w:val="007171BF"/>
    <w:rsid w:val="007174DA"/>
    <w:rsid w:val="0072003C"/>
    <w:rsid w:val="00720128"/>
    <w:rsid w:val="0072048D"/>
    <w:rsid w:val="007217A5"/>
    <w:rsid w:val="007225FB"/>
    <w:rsid w:val="00723683"/>
    <w:rsid w:val="007239B2"/>
    <w:rsid w:val="00723CCC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2C9"/>
    <w:rsid w:val="00731411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5D8"/>
    <w:rsid w:val="00734941"/>
    <w:rsid w:val="00734B49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53A"/>
    <w:rsid w:val="00745BA3"/>
    <w:rsid w:val="00745F6B"/>
    <w:rsid w:val="007460A4"/>
    <w:rsid w:val="007460C5"/>
    <w:rsid w:val="0074671D"/>
    <w:rsid w:val="007467EC"/>
    <w:rsid w:val="00747288"/>
    <w:rsid w:val="0074757F"/>
    <w:rsid w:val="00747C21"/>
    <w:rsid w:val="00750206"/>
    <w:rsid w:val="00750BBF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1618"/>
    <w:rsid w:val="007716AA"/>
    <w:rsid w:val="0077231C"/>
    <w:rsid w:val="00772546"/>
    <w:rsid w:val="00772EAF"/>
    <w:rsid w:val="00772FAE"/>
    <w:rsid w:val="00773563"/>
    <w:rsid w:val="00773754"/>
    <w:rsid w:val="007737D0"/>
    <w:rsid w:val="00773A36"/>
    <w:rsid w:val="007742BC"/>
    <w:rsid w:val="00774754"/>
    <w:rsid w:val="0077491A"/>
    <w:rsid w:val="0077496B"/>
    <w:rsid w:val="00774B8B"/>
    <w:rsid w:val="007754EF"/>
    <w:rsid w:val="007755E9"/>
    <w:rsid w:val="007755F5"/>
    <w:rsid w:val="0077599C"/>
    <w:rsid w:val="0077606A"/>
    <w:rsid w:val="00776F55"/>
    <w:rsid w:val="00777506"/>
    <w:rsid w:val="0077755B"/>
    <w:rsid w:val="007804C5"/>
    <w:rsid w:val="007806FD"/>
    <w:rsid w:val="00780BE3"/>
    <w:rsid w:val="00780D11"/>
    <w:rsid w:val="00781069"/>
    <w:rsid w:val="00781D82"/>
    <w:rsid w:val="00782321"/>
    <w:rsid w:val="00782815"/>
    <w:rsid w:val="00782DC3"/>
    <w:rsid w:val="0078309F"/>
    <w:rsid w:val="00783564"/>
    <w:rsid w:val="007837B1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31"/>
    <w:rsid w:val="007A38ED"/>
    <w:rsid w:val="007A3B98"/>
    <w:rsid w:val="007A3E45"/>
    <w:rsid w:val="007A468A"/>
    <w:rsid w:val="007A4703"/>
    <w:rsid w:val="007A48F0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A7B90"/>
    <w:rsid w:val="007A7FD0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C29"/>
    <w:rsid w:val="007B7D33"/>
    <w:rsid w:val="007C00A2"/>
    <w:rsid w:val="007C02F3"/>
    <w:rsid w:val="007C0997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2E6"/>
    <w:rsid w:val="007C731E"/>
    <w:rsid w:val="007C733F"/>
    <w:rsid w:val="007C743D"/>
    <w:rsid w:val="007C7B7F"/>
    <w:rsid w:val="007C7CFE"/>
    <w:rsid w:val="007D01EB"/>
    <w:rsid w:val="007D07FE"/>
    <w:rsid w:val="007D0E23"/>
    <w:rsid w:val="007D14AF"/>
    <w:rsid w:val="007D1762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1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0F3A"/>
    <w:rsid w:val="007E1DE6"/>
    <w:rsid w:val="007E1ED5"/>
    <w:rsid w:val="007E20FC"/>
    <w:rsid w:val="007E2582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069"/>
    <w:rsid w:val="007E611B"/>
    <w:rsid w:val="007E6CFA"/>
    <w:rsid w:val="007E6E5B"/>
    <w:rsid w:val="007E71DF"/>
    <w:rsid w:val="007F0306"/>
    <w:rsid w:val="007F09DC"/>
    <w:rsid w:val="007F0D51"/>
    <w:rsid w:val="007F0E54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145"/>
    <w:rsid w:val="008032E9"/>
    <w:rsid w:val="008041B4"/>
    <w:rsid w:val="008047D2"/>
    <w:rsid w:val="0080481B"/>
    <w:rsid w:val="00804851"/>
    <w:rsid w:val="00805082"/>
    <w:rsid w:val="0080520C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4894"/>
    <w:rsid w:val="00815930"/>
    <w:rsid w:val="00815A91"/>
    <w:rsid w:val="008167D2"/>
    <w:rsid w:val="0081691B"/>
    <w:rsid w:val="00816B93"/>
    <w:rsid w:val="00816CF4"/>
    <w:rsid w:val="00816EEE"/>
    <w:rsid w:val="0081766D"/>
    <w:rsid w:val="00817E0E"/>
    <w:rsid w:val="00821719"/>
    <w:rsid w:val="0082196B"/>
    <w:rsid w:val="00822215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6CF"/>
    <w:rsid w:val="00832A97"/>
    <w:rsid w:val="00833883"/>
    <w:rsid w:val="008339B8"/>
    <w:rsid w:val="00833FE2"/>
    <w:rsid w:val="008341D1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857"/>
    <w:rsid w:val="00851CAD"/>
    <w:rsid w:val="00852C08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60126"/>
    <w:rsid w:val="008605CD"/>
    <w:rsid w:val="008605DE"/>
    <w:rsid w:val="00860887"/>
    <w:rsid w:val="00860FAC"/>
    <w:rsid w:val="00861087"/>
    <w:rsid w:val="00861614"/>
    <w:rsid w:val="00861A6C"/>
    <w:rsid w:val="00861E0B"/>
    <w:rsid w:val="0086324D"/>
    <w:rsid w:val="008634F6"/>
    <w:rsid w:val="008638E1"/>
    <w:rsid w:val="00863927"/>
    <w:rsid w:val="00863BA3"/>
    <w:rsid w:val="00863C13"/>
    <w:rsid w:val="00863F95"/>
    <w:rsid w:val="00864872"/>
    <w:rsid w:val="00864898"/>
    <w:rsid w:val="00864F7D"/>
    <w:rsid w:val="00866382"/>
    <w:rsid w:val="00866664"/>
    <w:rsid w:val="00867557"/>
    <w:rsid w:val="00867631"/>
    <w:rsid w:val="008678BE"/>
    <w:rsid w:val="00867B41"/>
    <w:rsid w:val="00867E64"/>
    <w:rsid w:val="00867FCA"/>
    <w:rsid w:val="008707A2"/>
    <w:rsid w:val="0087209F"/>
    <w:rsid w:val="0087222F"/>
    <w:rsid w:val="00872242"/>
    <w:rsid w:val="008722A2"/>
    <w:rsid w:val="008723C9"/>
    <w:rsid w:val="008725C7"/>
    <w:rsid w:val="008728E3"/>
    <w:rsid w:val="00872B3D"/>
    <w:rsid w:val="00873CBF"/>
    <w:rsid w:val="008740EC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BC5"/>
    <w:rsid w:val="00877FD7"/>
    <w:rsid w:val="008802AD"/>
    <w:rsid w:val="0088109E"/>
    <w:rsid w:val="00881130"/>
    <w:rsid w:val="0088141A"/>
    <w:rsid w:val="0088161B"/>
    <w:rsid w:val="00881DC8"/>
    <w:rsid w:val="008824E0"/>
    <w:rsid w:val="008826BF"/>
    <w:rsid w:val="008832AA"/>
    <w:rsid w:val="008833D7"/>
    <w:rsid w:val="0088343A"/>
    <w:rsid w:val="0088367C"/>
    <w:rsid w:val="00884050"/>
    <w:rsid w:val="008845E6"/>
    <w:rsid w:val="00884DEB"/>
    <w:rsid w:val="00884F42"/>
    <w:rsid w:val="00885326"/>
    <w:rsid w:val="008857A5"/>
    <w:rsid w:val="008868D8"/>
    <w:rsid w:val="00886ECA"/>
    <w:rsid w:val="00886FA1"/>
    <w:rsid w:val="00887653"/>
    <w:rsid w:val="00890399"/>
    <w:rsid w:val="0089064D"/>
    <w:rsid w:val="0089090D"/>
    <w:rsid w:val="00890A49"/>
    <w:rsid w:val="0089141D"/>
    <w:rsid w:val="00891ADE"/>
    <w:rsid w:val="00892598"/>
    <w:rsid w:val="008925D3"/>
    <w:rsid w:val="008928B3"/>
    <w:rsid w:val="00892CD0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07D"/>
    <w:rsid w:val="008A19D0"/>
    <w:rsid w:val="008A1F37"/>
    <w:rsid w:val="008A21D7"/>
    <w:rsid w:val="008A2567"/>
    <w:rsid w:val="008A2A99"/>
    <w:rsid w:val="008A2AAD"/>
    <w:rsid w:val="008A2E39"/>
    <w:rsid w:val="008A34BF"/>
    <w:rsid w:val="008A367D"/>
    <w:rsid w:val="008A395F"/>
    <w:rsid w:val="008A3EFC"/>
    <w:rsid w:val="008A44F3"/>
    <w:rsid w:val="008A454A"/>
    <w:rsid w:val="008A45B9"/>
    <w:rsid w:val="008A4ED4"/>
    <w:rsid w:val="008A5A88"/>
    <w:rsid w:val="008A5B01"/>
    <w:rsid w:val="008A622B"/>
    <w:rsid w:val="008A6D8C"/>
    <w:rsid w:val="008A7399"/>
    <w:rsid w:val="008A771F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19E1"/>
    <w:rsid w:val="008B1E53"/>
    <w:rsid w:val="008B358C"/>
    <w:rsid w:val="008B3590"/>
    <w:rsid w:val="008B3862"/>
    <w:rsid w:val="008B44A4"/>
    <w:rsid w:val="008B4851"/>
    <w:rsid w:val="008B4E67"/>
    <w:rsid w:val="008B54AD"/>
    <w:rsid w:val="008B557F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3D6"/>
    <w:rsid w:val="008C38C0"/>
    <w:rsid w:val="008C3ED3"/>
    <w:rsid w:val="008C3F43"/>
    <w:rsid w:val="008C4A3B"/>
    <w:rsid w:val="008C4B73"/>
    <w:rsid w:val="008C520B"/>
    <w:rsid w:val="008C54B0"/>
    <w:rsid w:val="008C609D"/>
    <w:rsid w:val="008C6148"/>
    <w:rsid w:val="008C6315"/>
    <w:rsid w:val="008C6923"/>
    <w:rsid w:val="008C6B5C"/>
    <w:rsid w:val="008C6D51"/>
    <w:rsid w:val="008C6D71"/>
    <w:rsid w:val="008D1515"/>
    <w:rsid w:val="008D204A"/>
    <w:rsid w:val="008D23EA"/>
    <w:rsid w:val="008D2AE2"/>
    <w:rsid w:val="008D2BC7"/>
    <w:rsid w:val="008D31A5"/>
    <w:rsid w:val="008D4C64"/>
    <w:rsid w:val="008D4E17"/>
    <w:rsid w:val="008D51A4"/>
    <w:rsid w:val="008D59C3"/>
    <w:rsid w:val="008D6146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108"/>
    <w:rsid w:val="008E257C"/>
    <w:rsid w:val="008E2818"/>
    <w:rsid w:val="008E2EF9"/>
    <w:rsid w:val="008E315B"/>
    <w:rsid w:val="008E395A"/>
    <w:rsid w:val="008E3CA4"/>
    <w:rsid w:val="008E4321"/>
    <w:rsid w:val="008E69A3"/>
    <w:rsid w:val="008E71A6"/>
    <w:rsid w:val="008F0170"/>
    <w:rsid w:val="008F04B0"/>
    <w:rsid w:val="008F0586"/>
    <w:rsid w:val="008F0A81"/>
    <w:rsid w:val="008F0C62"/>
    <w:rsid w:val="008F11C2"/>
    <w:rsid w:val="008F1488"/>
    <w:rsid w:val="008F18D8"/>
    <w:rsid w:val="008F1969"/>
    <w:rsid w:val="008F1DE1"/>
    <w:rsid w:val="008F2FAF"/>
    <w:rsid w:val="008F3514"/>
    <w:rsid w:val="008F5238"/>
    <w:rsid w:val="008F5322"/>
    <w:rsid w:val="008F5632"/>
    <w:rsid w:val="008F6001"/>
    <w:rsid w:val="008F6F6F"/>
    <w:rsid w:val="008F7494"/>
    <w:rsid w:val="008F7FD8"/>
    <w:rsid w:val="0090087B"/>
    <w:rsid w:val="00900AFA"/>
    <w:rsid w:val="00900EE3"/>
    <w:rsid w:val="00900F42"/>
    <w:rsid w:val="00901B22"/>
    <w:rsid w:val="00901F5E"/>
    <w:rsid w:val="00902608"/>
    <w:rsid w:val="00903036"/>
    <w:rsid w:val="00903471"/>
    <w:rsid w:val="00904207"/>
    <w:rsid w:val="00904524"/>
    <w:rsid w:val="00904DBB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444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729"/>
    <w:rsid w:val="00912785"/>
    <w:rsid w:val="0091297E"/>
    <w:rsid w:val="00912B23"/>
    <w:rsid w:val="00913217"/>
    <w:rsid w:val="009147EC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37CA3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F63"/>
    <w:rsid w:val="0094313C"/>
    <w:rsid w:val="0094327E"/>
    <w:rsid w:val="00944607"/>
    <w:rsid w:val="0094499D"/>
    <w:rsid w:val="009449D4"/>
    <w:rsid w:val="00944C5C"/>
    <w:rsid w:val="0094509F"/>
    <w:rsid w:val="00945703"/>
    <w:rsid w:val="00946FE6"/>
    <w:rsid w:val="00947493"/>
    <w:rsid w:val="00947B39"/>
    <w:rsid w:val="00950970"/>
    <w:rsid w:val="00950F2E"/>
    <w:rsid w:val="009513A8"/>
    <w:rsid w:val="00952886"/>
    <w:rsid w:val="009528E6"/>
    <w:rsid w:val="00952956"/>
    <w:rsid w:val="00952E4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6891"/>
    <w:rsid w:val="00957660"/>
    <w:rsid w:val="00957D2D"/>
    <w:rsid w:val="00957F5C"/>
    <w:rsid w:val="0096020F"/>
    <w:rsid w:val="0096043C"/>
    <w:rsid w:val="009608CF"/>
    <w:rsid w:val="00960E6E"/>
    <w:rsid w:val="00962908"/>
    <w:rsid w:val="009633E2"/>
    <w:rsid w:val="009636D3"/>
    <w:rsid w:val="009637AC"/>
    <w:rsid w:val="00964393"/>
    <w:rsid w:val="009644C3"/>
    <w:rsid w:val="009648E3"/>
    <w:rsid w:val="00964A88"/>
    <w:rsid w:val="009651FD"/>
    <w:rsid w:val="00965407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EE7"/>
    <w:rsid w:val="00973F90"/>
    <w:rsid w:val="009743D8"/>
    <w:rsid w:val="0097450F"/>
    <w:rsid w:val="00974592"/>
    <w:rsid w:val="0097462E"/>
    <w:rsid w:val="00974715"/>
    <w:rsid w:val="009748B6"/>
    <w:rsid w:val="0097523C"/>
    <w:rsid w:val="00975E6B"/>
    <w:rsid w:val="0097646F"/>
    <w:rsid w:val="00976E90"/>
    <w:rsid w:val="00977127"/>
    <w:rsid w:val="009771D2"/>
    <w:rsid w:val="00977C11"/>
    <w:rsid w:val="00981050"/>
    <w:rsid w:val="00981052"/>
    <w:rsid w:val="009812D5"/>
    <w:rsid w:val="009813A1"/>
    <w:rsid w:val="009815B0"/>
    <w:rsid w:val="009819BE"/>
    <w:rsid w:val="00981B81"/>
    <w:rsid w:val="009821B9"/>
    <w:rsid w:val="009824DD"/>
    <w:rsid w:val="009825D5"/>
    <w:rsid w:val="009836CF"/>
    <w:rsid w:val="00984051"/>
    <w:rsid w:val="00984725"/>
    <w:rsid w:val="00984EA2"/>
    <w:rsid w:val="00985468"/>
    <w:rsid w:val="00985D85"/>
    <w:rsid w:val="00986027"/>
    <w:rsid w:val="00986282"/>
    <w:rsid w:val="00986320"/>
    <w:rsid w:val="0098754C"/>
    <w:rsid w:val="009875C2"/>
    <w:rsid w:val="00987A78"/>
    <w:rsid w:val="0099021F"/>
    <w:rsid w:val="009904EB"/>
    <w:rsid w:val="00990AE2"/>
    <w:rsid w:val="00990FE0"/>
    <w:rsid w:val="0099205D"/>
    <w:rsid w:val="00992555"/>
    <w:rsid w:val="00992739"/>
    <w:rsid w:val="00992969"/>
    <w:rsid w:val="0099304F"/>
    <w:rsid w:val="00993511"/>
    <w:rsid w:val="009944E6"/>
    <w:rsid w:val="00994E58"/>
    <w:rsid w:val="009953CA"/>
    <w:rsid w:val="00995650"/>
    <w:rsid w:val="0099582C"/>
    <w:rsid w:val="009959C3"/>
    <w:rsid w:val="00995A50"/>
    <w:rsid w:val="00995DD0"/>
    <w:rsid w:val="00995FB1"/>
    <w:rsid w:val="009962A9"/>
    <w:rsid w:val="00996F6C"/>
    <w:rsid w:val="0099799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52"/>
    <w:rsid w:val="009A2C91"/>
    <w:rsid w:val="009A2F5A"/>
    <w:rsid w:val="009A3681"/>
    <w:rsid w:val="009A44BC"/>
    <w:rsid w:val="009A45B3"/>
    <w:rsid w:val="009A4B46"/>
    <w:rsid w:val="009A4DC4"/>
    <w:rsid w:val="009A50DD"/>
    <w:rsid w:val="009A549D"/>
    <w:rsid w:val="009A5533"/>
    <w:rsid w:val="009A5AF6"/>
    <w:rsid w:val="009A5D06"/>
    <w:rsid w:val="009A61B8"/>
    <w:rsid w:val="009A68D5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349B"/>
    <w:rsid w:val="009B476B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0B81"/>
    <w:rsid w:val="009C1214"/>
    <w:rsid w:val="009C1222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4DBB"/>
    <w:rsid w:val="009C512A"/>
    <w:rsid w:val="009C565A"/>
    <w:rsid w:val="009C5B48"/>
    <w:rsid w:val="009C5F3B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4A3D"/>
    <w:rsid w:val="009D5574"/>
    <w:rsid w:val="009D5700"/>
    <w:rsid w:val="009D63F5"/>
    <w:rsid w:val="009D6A7E"/>
    <w:rsid w:val="009D6C62"/>
    <w:rsid w:val="009D790E"/>
    <w:rsid w:val="009D7C81"/>
    <w:rsid w:val="009D7D92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867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A5D"/>
    <w:rsid w:val="009E7B00"/>
    <w:rsid w:val="009E7D49"/>
    <w:rsid w:val="009F0128"/>
    <w:rsid w:val="009F12E1"/>
    <w:rsid w:val="009F282E"/>
    <w:rsid w:val="009F29C2"/>
    <w:rsid w:val="009F3113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A"/>
    <w:rsid w:val="009F73BF"/>
    <w:rsid w:val="009F7B1E"/>
    <w:rsid w:val="00A0054C"/>
    <w:rsid w:val="00A00D96"/>
    <w:rsid w:val="00A01CD9"/>
    <w:rsid w:val="00A01CFE"/>
    <w:rsid w:val="00A01D2E"/>
    <w:rsid w:val="00A01DE1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5112"/>
    <w:rsid w:val="00A052AD"/>
    <w:rsid w:val="00A053A6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28D"/>
    <w:rsid w:val="00A10333"/>
    <w:rsid w:val="00A10523"/>
    <w:rsid w:val="00A10694"/>
    <w:rsid w:val="00A107C4"/>
    <w:rsid w:val="00A10D6F"/>
    <w:rsid w:val="00A10DDC"/>
    <w:rsid w:val="00A10DE6"/>
    <w:rsid w:val="00A1146B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6CFD"/>
    <w:rsid w:val="00A17163"/>
    <w:rsid w:val="00A171CF"/>
    <w:rsid w:val="00A1731F"/>
    <w:rsid w:val="00A174FD"/>
    <w:rsid w:val="00A17938"/>
    <w:rsid w:val="00A20389"/>
    <w:rsid w:val="00A2122D"/>
    <w:rsid w:val="00A21F33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5F5C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1D46"/>
    <w:rsid w:val="00A4262C"/>
    <w:rsid w:val="00A4264F"/>
    <w:rsid w:val="00A42686"/>
    <w:rsid w:val="00A427F8"/>
    <w:rsid w:val="00A42B0C"/>
    <w:rsid w:val="00A42BC4"/>
    <w:rsid w:val="00A42E62"/>
    <w:rsid w:val="00A42EF8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511A6"/>
    <w:rsid w:val="00A51840"/>
    <w:rsid w:val="00A51F07"/>
    <w:rsid w:val="00A51F46"/>
    <w:rsid w:val="00A52ACB"/>
    <w:rsid w:val="00A53236"/>
    <w:rsid w:val="00A53A37"/>
    <w:rsid w:val="00A54759"/>
    <w:rsid w:val="00A56C64"/>
    <w:rsid w:val="00A570D9"/>
    <w:rsid w:val="00A575B9"/>
    <w:rsid w:val="00A57C7B"/>
    <w:rsid w:val="00A606CE"/>
    <w:rsid w:val="00A60A21"/>
    <w:rsid w:val="00A6115A"/>
    <w:rsid w:val="00A6191B"/>
    <w:rsid w:val="00A6200C"/>
    <w:rsid w:val="00A621D8"/>
    <w:rsid w:val="00A63927"/>
    <w:rsid w:val="00A639DA"/>
    <w:rsid w:val="00A6420E"/>
    <w:rsid w:val="00A64386"/>
    <w:rsid w:val="00A6497F"/>
    <w:rsid w:val="00A65418"/>
    <w:rsid w:val="00A657B1"/>
    <w:rsid w:val="00A65AC2"/>
    <w:rsid w:val="00A65B2A"/>
    <w:rsid w:val="00A65E37"/>
    <w:rsid w:val="00A66279"/>
    <w:rsid w:val="00A66362"/>
    <w:rsid w:val="00A66385"/>
    <w:rsid w:val="00A66B48"/>
    <w:rsid w:val="00A66FD6"/>
    <w:rsid w:val="00A704DC"/>
    <w:rsid w:val="00A7156E"/>
    <w:rsid w:val="00A72099"/>
    <w:rsid w:val="00A72FA0"/>
    <w:rsid w:val="00A73752"/>
    <w:rsid w:val="00A73E8B"/>
    <w:rsid w:val="00A7401E"/>
    <w:rsid w:val="00A74C4C"/>
    <w:rsid w:val="00A753E1"/>
    <w:rsid w:val="00A75A1E"/>
    <w:rsid w:val="00A75BA8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B8C"/>
    <w:rsid w:val="00A87CD9"/>
    <w:rsid w:val="00A900C4"/>
    <w:rsid w:val="00A904B9"/>
    <w:rsid w:val="00A90BA3"/>
    <w:rsid w:val="00A90FE4"/>
    <w:rsid w:val="00A920FC"/>
    <w:rsid w:val="00A922E2"/>
    <w:rsid w:val="00A923E6"/>
    <w:rsid w:val="00A92D6C"/>
    <w:rsid w:val="00A934D3"/>
    <w:rsid w:val="00A948BD"/>
    <w:rsid w:val="00A94907"/>
    <w:rsid w:val="00A949AB"/>
    <w:rsid w:val="00A9587C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2D92"/>
    <w:rsid w:val="00AA3779"/>
    <w:rsid w:val="00AA43AC"/>
    <w:rsid w:val="00AA4EC7"/>
    <w:rsid w:val="00AA5DD6"/>
    <w:rsid w:val="00AA7733"/>
    <w:rsid w:val="00AA7EC5"/>
    <w:rsid w:val="00AB0293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07FB"/>
    <w:rsid w:val="00AC2248"/>
    <w:rsid w:val="00AC2306"/>
    <w:rsid w:val="00AC339E"/>
    <w:rsid w:val="00AC34F0"/>
    <w:rsid w:val="00AC3591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57"/>
    <w:rsid w:val="00AC5DA0"/>
    <w:rsid w:val="00AC665A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DB7"/>
    <w:rsid w:val="00AD4FA8"/>
    <w:rsid w:val="00AD5440"/>
    <w:rsid w:val="00AD5881"/>
    <w:rsid w:val="00AD5BA7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1228"/>
    <w:rsid w:val="00AF26CF"/>
    <w:rsid w:val="00AF2981"/>
    <w:rsid w:val="00AF29B9"/>
    <w:rsid w:val="00AF2CBC"/>
    <w:rsid w:val="00AF2D69"/>
    <w:rsid w:val="00AF2F59"/>
    <w:rsid w:val="00AF3B38"/>
    <w:rsid w:val="00AF3BDC"/>
    <w:rsid w:val="00AF43E6"/>
    <w:rsid w:val="00AF47B5"/>
    <w:rsid w:val="00AF4B87"/>
    <w:rsid w:val="00AF4E14"/>
    <w:rsid w:val="00AF5164"/>
    <w:rsid w:val="00AF527B"/>
    <w:rsid w:val="00AF543F"/>
    <w:rsid w:val="00AF56C5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217"/>
    <w:rsid w:val="00B003B9"/>
    <w:rsid w:val="00B00EE2"/>
    <w:rsid w:val="00B00EEA"/>
    <w:rsid w:val="00B012B0"/>
    <w:rsid w:val="00B015D0"/>
    <w:rsid w:val="00B02700"/>
    <w:rsid w:val="00B02CC0"/>
    <w:rsid w:val="00B02EAD"/>
    <w:rsid w:val="00B043B1"/>
    <w:rsid w:val="00B04E3C"/>
    <w:rsid w:val="00B05A24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368"/>
    <w:rsid w:val="00B13528"/>
    <w:rsid w:val="00B13550"/>
    <w:rsid w:val="00B14497"/>
    <w:rsid w:val="00B14837"/>
    <w:rsid w:val="00B14B85"/>
    <w:rsid w:val="00B1572F"/>
    <w:rsid w:val="00B15C24"/>
    <w:rsid w:val="00B16879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464"/>
    <w:rsid w:val="00B248F2"/>
    <w:rsid w:val="00B24AD6"/>
    <w:rsid w:val="00B25243"/>
    <w:rsid w:val="00B255B1"/>
    <w:rsid w:val="00B256B0"/>
    <w:rsid w:val="00B2635B"/>
    <w:rsid w:val="00B2678B"/>
    <w:rsid w:val="00B267B6"/>
    <w:rsid w:val="00B26F52"/>
    <w:rsid w:val="00B273DD"/>
    <w:rsid w:val="00B27A4C"/>
    <w:rsid w:val="00B27D4D"/>
    <w:rsid w:val="00B300A7"/>
    <w:rsid w:val="00B304DC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4AB2"/>
    <w:rsid w:val="00B354C1"/>
    <w:rsid w:val="00B35AFA"/>
    <w:rsid w:val="00B35D1A"/>
    <w:rsid w:val="00B35E55"/>
    <w:rsid w:val="00B35F0C"/>
    <w:rsid w:val="00B36110"/>
    <w:rsid w:val="00B363CB"/>
    <w:rsid w:val="00B363CD"/>
    <w:rsid w:val="00B3662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2D87"/>
    <w:rsid w:val="00B43C9E"/>
    <w:rsid w:val="00B44E97"/>
    <w:rsid w:val="00B44F2E"/>
    <w:rsid w:val="00B45304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50177"/>
    <w:rsid w:val="00B50570"/>
    <w:rsid w:val="00B51347"/>
    <w:rsid w:val="00B51A73"/>
    <w:rsid w:val="00B51D5A"/>
    <w:rsid w:val="00B520B5"/>
    <w:rsid w:val="00B528D2"/>
    <w:rsid w:val="00B52C9E"/>
    <w:rsid w:val="00B52D30"/>
    <w:rsid w:val="00B5312D"/>
    <w:rsid w:val="00B53544"/>
    <w:rsid w:val="00B5452E"/>
    <w:rsid w:val="00B548AC"/>
    <w:rsid w:val="00B54A26"/>
    <w:rsid w:val="00B56C59"/>
    <w:rsid w:val="00B5770B"/>
    <w:rsid w:val="00B57FED"/>
    <w:rsid w:val="00B60A7B"/>
    <w:rsid w:val="00B6156D"/>
    <w:rsid w:val="00B617AB"/>
    <w:rsid w:val="00B617EE"/>
    <w:rsid w:val="00B61E67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25B"/>
    <w:rsid w:val="00B73336"/>
    <w:rsid w:val="00B73478"/>
    <w:rsid w:val="00B738AE"/>
    <w:rsid w:val="00B739FF"/>
    <w:rsid w:val="00B747AA"/>
    <w:rsid w:val="00B74804"/>
    <w:rsid w:val="00B74C0B"/>
    <w:rsid w:val="00B74F80"/>
    <w:rsid w:val="00B74FA2"/>
    <w:rsid w:val="00B750BC"/>
    <w:rsid w:val="00B75333"/>
    <w:rsid w:val="00B75D8D"/>
    <w:rsid w:val="00B761E8"/>
    <w:rsid w:val="00B76F75"/>
    <w:rsid w:val="00B7726A"/>
    <w:rsid w:val="00B772F7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285"/>
    <w:rsid w:val="00B86798"/>
    <w:rsid w:val="00B874EF"/>
    <w:rsid w:val="00B87C1D"/>
    <w:rsid w:val="00B90044"/>
    <w:rsid w:val="00B9009A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214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F51"/>
    <w:rsid w:val="00BA0306"/>
    <w:rsid w:val="00BA0383"/>
    <w:rsid w:val="00BA0D49"/>
    <w:rsid w:val="00BA0F0F"/>
    <w:rsid w:val="00BA1528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3E"/>
    <w:rsid w:val="00BB69AC"/>
    <w:rsid w:val="00BB6CDC"/>
    <w:rsid w:val="00BB6E60"/>
    <w:rsid w:val="00BB7CFB"/>
    <w:rsid w:val="00BB7E96"/>
    <w:rsid w:val="00BC0615"/>
    <w:rsid w:val="00BC16FE"/>
    <w:rsid w:val="00BC29F3"/>
    <w:rsid w:val="00BC2D0C"/>
    <w:rsid w:val="00BC2D30"/>
    <w:rsid w:val="00BC34EA"/>
    <w:rsid w:val="00BC36A8"/>
    <w:rsid w:val="00BC382F"/>
    <w:rsid w:val="00BC3EF4"/>
    <w:rsid w:val="00BC4A66"/>
    <w:rsid w:val="00BC50BB"/>
    <w:rsid w:val="00BC544A"/>
    <w:rsid w:val="00BC63F4"/>
    <w:rsid w:val="00BC676F"/>
    <w:rsid w:val="00BC70F8"/>
    <w:rsid w:val="00BC7A3A"/>
    <w:rsid w:val="00BC7F3D"/>
    <w:rsid w:val="00BD0494"/>
    <w:rsid w:val="00BD0541"/>
    <w:rsid w:val="00BD15EB"/>
    <w:rsid w:val="00BD1C09"/>
    <w:rsid w:val="00BD1E05"/>
    <w:rsid w:val="00BD296B"/>
    <w:rsid w:val="00BD2DE2"/>
    <w:rsid w:val="00BD37CE"/>
    <w:rsid w:val="00BD3C22"/>
    <w:rsid w:val="00BD4191"/>
    <w:rsid w:val="00BD434E"/>
    <w:rsid w:val="00BD4D3E"/>
    <w:rsid w:val="00BD4F21"/>
    <w:rsid w:val="00BD508C"/>
    <w:rsid w:val="00BD5B99"/>
    <w:rsid w:val="00BD6A26"/>
    <w:rsid w:val="00BD6A2F"/>
    <w:rsid w:val="00BD6FCD"/>
    <w:rsid w:val="00BD7253"/>
    <w:rsid w:val="00BD7468"/>
    <w:rsid w:val="00BD75FF"/>
    <w:rsid w:val="00BD7722"/>
    <w:rsid w:val="00BE0076"/>
    <w:rsid w:val="00BE0767"/>
    <w:rsid w:val="00BE09C6"/>
    <w:rsid w:val="00BE1355"/>
    <w:rsid w:val="00BE17A3"/>
    <w:rsid w:val="00BE3884"/>
    <w:rsid w:val="00BE43D2"/>
    <w:rsid w:val="00BE44FF"/>
    <w:rsid w:val="00BE4703"/>
    <w:rsid w:val="00BE4852"/>
    <w:rsid w:val="00BE4FF6"/>
    <w:rsid w:val="00BE61AB"/>
    <w:rsid w:val="00BE6A28"/>
    <w:rsid w:val="00BE76BC"/>
    <w:rsid w:val="00BE7829"/>
    <w:rsid w:val="00BE7A8C"/>
    <w:rsid w:val="00BF08F7"/>
    <w:rsid w:val="00BF0B11"/>
    <w:rsid w:val="00BF0D3C"/>
    <w:rsid w:val="00BF1B02"/>
    <w:rsid w:val="00BF2250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BF77DE"/>
    <w:rsid w:val="00C01E4E"/>
    <w:rsid w:val="00C01E51"/>
    <w:rsid w:val="00C0309D"/>
    <w:rsid w:val="00C0398D"/>
    <w:rsid w:val="00C051B4"/>
    <w:rsid w:val="00C06207"/>
    <w:rsid w:val="00C06502"/>
    <w:rsid w:val="00C06A97"/>
    <w:rsid w:val="00C06F1D"/>
    <w:rsid w:val="00C075F0"/>
    <w:rsid w:val="00C07666"/>
    <w:rsid w:val="00C07985"/>
    <w:rsid w:val="00C07F4E"/>
    <w:rsid w:val="00C101D3"/>
    <w:rsid w:val="00C102A3"/>
    <w:rsid w:val="00C103B2"/>
    <w:rsid w:val="00C10847"/>
    <w:rsid w:val="00C10905"/>
    <w:rsid w:val="00C10B82"/>
    <w:rsid w:val="00C10E5C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6ED3"/>
    <w:rsid w:val="00C174C7"/>
    <w:rsid w:val="00C1750D"/>
    <w:rsid w:val="00C1775D"/>
    <w:rsid w:val="00C20430"/>
    <w:rsid w:val="00C20C2C"/>
    <w:rsid w:val="00C20EF6"/>
    <w:rsid w:val="00C21234"/>
    <w:rsid w:val="00C21353"/>
    <w:rsid w:val="00C21683"/>
    <w:rsid w:val="00C21B9F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BB8"/>
    <w:rsid w:val="00C26D6C"/>
    <w:rsid w:val="00C27A97"/>
    <w:rsid w:val="00C309CC"/>
    <w:rsid w:val="00C30FDE"/>
    <w:rsid w:val="00C3131A"/>
    <w:rsid w:val="00C31663"/>
    <w:rsid w:val="00C31848"/>
    <w:rsid w:val="00C31C2E"/>
    <w:rsid w:val="00C32616"/>
    <w:rsid w:val="00C32DDB"/>
    <w:rsid w:val="00C32F47"/>
    <w:rsid w:val="00C32F9E"/>
    <w:rsid w:val="00C335C4"/>
    <w:rsid w:val="00C33684"/>
    <w:rsid w:val="00C33F68"/>
    <w:rsid w:val="00C34131"/>
    <w:rsid w:val="00C3473A"/>
    <w:rsid w:val="00C352C0"/>
    <w:rsid w:val="00C353CF"/>
    <w:rsid w:val="00C354F3"/>
    <w:rsid w:val="00C35546"/>
    <w:rsid w:val="00C355CF"/>
    <w:rsid w:val="00C35636"/>
    <w:rsid w:val="00C357F6"/>
    <w:rsid w:val="00C3591F"/>
    <w:rsid w:val="00C36B8B"/>
    <w:rsid w:val="00C36D0D"/>
    <w:rsid w:val="00C37758"/>
    <w:rsid w:val="00C37D4F"/>
    <w:rsid w:val="00C402A4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58A6"/>
    <w:rsid w:val="00C5599C"/>
    <w:rsid w:val="00C55D96"/>
    <w:rsid w:val="00C55EB7"/>
    <w:rsid w:val="00C56651"/>
    <w:rsid w:val="00C568F4"/>
    <w:rsid w:val="00C56AB3"/>
    <w:rsid w:val="00C56ED0"/>
    <w:rsid w:val="00C576ED"/>
    <w:rsid w:val="00C577BA"/>
    <w:rsid w:val="00C57986"/>
    <w:rsid w:val="00C57D36"/>
    <w:rsid w:val="00C60A25"/>
    <w:rsid w:val="00C610C8"/>
    <w:rsid w:val="00C61881"/>
    <w:rsid w:val="00C61A09"/>
    <w:rsid w:val="00C61C66"/>
    <w:rsid w:val="00C622E4"/>
    <w:rsid w:val="00C623DB"/>
    <w:rsid w:val="00C6267F"/>
    <w:rsid w:val="00C62F25"/>
    <w:rsid w:val="00C63390"/>
    <w:rsid w:val="00C633CA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35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6FB9"/>
    <w:rsid w:val="00C773B1"/>
    <w:rsid w:val="00C77E42"/>
    <w:rsid w:val="00C801C5"/>
    <w:rsid w:val="00C80A2C"/>
    <w:rsid w:val="00C80AB6"/>
    <w:rsid w:val="00C8163D"/>
    <w:rsid w:val="00C81784"/>
    <w:rsid w:val="00C818D7"/>
    <w:rsid w:val="00C81E40"/>
    <w:rsid w:val="00C829B3"/>
    <w:rsid w:val="00C832DF"/>
    <w:rsid w:val="00C838A0"/>
    <w:rsid w:val="00C83D76"/>
    <w:rsid w:val="00C83ECC"/>
    <w:rsid w:val="00C845D5"/>
    <w:rsid w:val="00C8668C"/>
    <w:rsid w:val="00C86AFD"/>
    <w:rsid w:val="00C86FCA"/>
    <w:rsid w:val="00C8748C"/>
    <w:rsid w:val="00C87C9A"/>
    <w:rsid w:val="00C91E94"/>
    <w:rsid w:val="00C92658"/>
    <w:rsid w:val="00C9270F"/>
    <w:rsid w:val="00C92CB3"/>
    <w:rsid w:val="00C92F21"/>
    <w:rsid w:val="00C92FDC"/>
    <w:rsid w:val="00C931FF"/>
    <w:rsid w:val="00C9337C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E37"/>
    <w:rsid w:val="00C97FF8"/>
    <w:rsid w:val="00CA0175"/>
    <w:rsid w:val="00CA09BD"/>
    <w:rsid w:val="00CA1199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6DB0"/>
    <w:rsid w:val="00CA76FB"/>
    <w:rsid w:val="00CA784D"/>
    <w:rsid w:val="00CA7F2D"/>
    <w:rsid w:val="00CB0CE3"/>
    <w:rsid w:val="00CB1AEE"/>
    <w:rsid w:val="00CB2412"/>
    <w:rsid w:val="00CB250A"/>
    <w:rsid w:val="00CB2519"/>
    <w:rsid w:val="00CB2C73"/>
    <w:rsid w:val="00CB468B"/>
    <w:rsid w:val="00CB47E4"/>
    <w:rsid w:val="00CB4942"/>
    <w:rsid w:val="00CB6A03"/>
    <w:rsid w:val="00CB6EC7"/>
    <w:rsid w:val="00CB750D"/>
    <w:rsid w:val="00CB770F"/>
    <w:rsid w:val="00CB7AAF"/>
    <w:rsid w:val="00CB7BCB"/>
    <w:rsid w:val="00CC0522"/>
    <w:rsid w:val="00CC055D"/>
    <w:rsid w:val="00CC07E2"/>
    <w:rsid w:val="00CC121E"/>
    <w:rsid w:val="00CC1EE3"/>
    <w:rsid w:val="00CC213E"/>
    <w:rsid w:val="00CC22F7"/>
    <w:rsid w:val="00CC380F"/>
    <w:rsid w:val="00CC3F2C"/>
    <w:rsid w:val="00CC3F81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211"/>
    <w:rsid w:val="00CC7375"/>
    <w:rsid w:val="00CC738C"/>
    <w:rsid w:val="00CC7AFE"/>
    <w:rsid w:val="00CC7CE0"/>
    <w:rsid w:val="00CC7D87"/>
    <w:rsid w:val="00CD11A1"/>
    <w:rsid w:val="00CD11E1"/>
    <w:rsid w:val="00CD139D"/>
    <w:rsid w:val="00CD1719"/>
    <w:rsid w:val="00CD1979"/>
    <w:rsid w:val="00CD1A44"/>
    <w:rsid w:val="00CD2267"/>
    <w:rsid w:val="00CD255C"/>
    <w:rsid w:val="00CD2947"/>
    <w:rsid w:val="00CD2EA9"/>
    <w:rsid w:val="00CD32D8"/>
    <w:rsid w:val="00CD3744"/>
    <w:rsid w:val="00CD408E"/>
    <w:rsid w:val="00CD45C5"/>
    <w:rsid w:val="00CD487C"/>
    <w:rsid w:val="00CD5E12"/>
    <w:rsid w:val="00CD6429"/>
    <w:rsid w:val="00CD6483"/>
    <w:rsid w:val="00CD6D6D"/>
    <w:rsid w:val="00CD77AE"/>
    <w:rsid w:val="00CD7804"/>
    <w:rsid w:val="00CD7F99"/>
    <w:rsid w:val="00CE0759"/>
    <w:rsid w:val="00CE07BD"/>
    <w:rsid w:val="00CE0AB8"/>
    <w:rsid w:val="00CE0AE4"/>
    <w:rsid w:val="00CE1085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B47"/>
    <w:rsid w:val="00CF18C5"/>
    <w:rsid w:val="00CF259B"/>
    <w:rsid w:val="00CF2676"/>
    <w:rsid w:val="00CF2E59"/>
    <w:rsid w:val="00CF3801"/>
    <w:rsid w:val="00CF4D85"/>
    <w:rsid w:val="00CF52ED"/>
    <w:rsid w:val="00CF5C25"/>
    <w:rsid w:val="00CF6389"/>
    <w:rsid w:val="00CF783A"/>
    <w:rsid w:val="00D00112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F6"/>
    <w:rsid w:val="00D05442"/>
    <w:rsid w:val="00D05693"/>
    <w:rsid w:val="00D05807"/>
    <w:rsid w:val="00D06220"/>
    <w:rsid w:val="00D0638C"/>
    <w:rsid w:val="00D06D9A"/>
    <w:rsid w:val="00D06E19"/>
    <w:rsid w:val="00D06E43"/>
    <w:rsid w:val="00D110FD"/>
    <w:rsid w:val="00D114CF"/>
    <w:rsid w:val="00D11839"/>
    <w:rsid w:val="00D12391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76B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DCC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3E5"/>
    <w:rsid w:val="00D314ED"/>
    <w:rsid w:val="00D3196F"/>
    <w:rsid w:val="00D3249B"/>
    <w:rsid w:val="00D325A4"/>
    <w:rsid w:val="00D33340"/>
    <w:rsid w:val="00D3381A"/>
    <w:rsid w:val="00D33A94"/>
    <w:rsid w:val="00D33F2D"/>
    <w:rsid w:val="00D34FA5"/>
    <w:rsid w:val="00D35336"/>
    <w:rsid w:val="00D35358"/>
    <w:rsid w:val="00D353D5"/>
    <w:rsid w:val="00D35F8F"/>
    <w:rsid w:val="00D36061"/>
    <w:rsid w:val="00D368C3"/>
    <w:rsid w:val="00D3746D"/>
    <w:rsid w:val="00D37E01"/>
    <w:rsid w:val="00D40796"/>
    <w:rsid w:val="00D413BC"/>
    <w:rsid w:val="00D415D8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47571"/>
    <w:rsid w:val="00D5093E"/>
    <w:rsid w:val="00D5118B"/>
    <w:rsid w:val="00D51607"/>
    <w:rsid w:val="00D51618"/>
    <w:rsid w:val="00D51859"/>
    <w:rsid w:val="00D518C2"/>
    <w:rsid w:val="00D52339"/>
    <w:rsid w:val="00D538D5"/>
    <w:rsid w:val="00D53B4C"/>
    <w:rsid w:val="00D540D0"/>
    <w:rsid w:val="00D54100"/>
    <w:rsid w:val="00D5453E"/>
    <w:rsid w:val="00D54776"/>
    <w:rsid w:val="00D561CE"/>
    <w:rsid w:val="00D56A80"/>
    <w:rsid w:val="00D570D2"/>
    <w:rsid w:val="00D57A7C"/>
    <w:rsid w:val="00D6009E"/>
    <w:rsid w:val="00D60FB7"/>
    <w:rsid w:val="00D6121D"/>
    <w:rsid w:val="00D6194F"/>
    <w:rsid w:val="00D61C9F"/>
    <w:rsid w:val="00D6232D"/>
    <w:rsid w:val="00D6255F"/>
    <w:rsid w:val="00D626AC"/>
    <w:rsid w:val="00D6288F"/>
    <w:rsid w:val="00D62975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77671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21D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7747"/>
    <w:rsid w:val="00D97859"/>
    <w:rsid w:val="00D97B09"/>
    <w:rsid w:val="00DA004F"/>
    <w:rsid w:val="00DA019E"/>
    <w:rsid w:val="00DA01C8"/>
    <w:rsid w:val="00DA0253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789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74D"/>
    <w:rsid w:val="00DB3BF5"/>
    <w:rsid w:val="00DB416F"/>
    <w:rsid w:val="00DB49AC"/>
    <w:rsid w:val="00DB4AA5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0"/>
    <w:rsid w:val="00DC32D1"/>
    <w:rsid w:val="00DC34DE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396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4FE7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5293"/>
    <w:rsid w:val="00DE5628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3AE1"/>
    <w:rsid w:val="00DF4F20"/>
    <w:rsid w:val="00DF5242"/>
    <w:rsid w:val="00DF6137"/>
    <w:rsid w:val="00DF61BF"/>
    <w:rsid w:val="00DF6C10"/>
    <w:rsid w:val="00DF742F"/>
    <w:rsid w:val="00DF753D"/>
    <w:rsid w:val="00E0002F"/>
    <w:rsid w:val="00E01105"/>
    <w:rsid w:val="00E011C0"/>
    <w:rsid w:val="00E015F6"/>
    <w:rsid w:val="00E022BB"/>
    <w:rsid w:val="00E0316B"/>
    <w:rsid w:val="00E03733"/>
    <w:rsid w:val="00E03F08"/>
    <w:rsid w:val="00E0685D"/>
    <w:rsid w:val="00E070A1"/>
    <w:rsid w:val="00E07D92"/>
    <w:rsid w:val="00E106F4"/>
    <w:rsid w:val="00E10794"/>
    <w:rsid w:val="00E108DE"/>
    <w:rsid w:val="00E113B4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431"/>
    <w:rsid w:val="00E25514"/>
    <w:rsid w:val="00E25BF6"/>
    <w:rsid w:val="00E271CF"/>
    <w:rsid w:val="00E2762A"/>
    <w:rsid w:val="00E308B6"/>
    <w:rsid w:val="00E30A03"/>
    <w:rsid w:val="00E30B8D"/>
    <w:rsid w:val="00E3178E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74E"/>
    <w:rsid w:val="00E367D2"/>
    <w:rsid w:val="00E3734F"/>
    <w:rsid w:val="00E37722"/>
    <w:rsid w:val="00E37CAB"/>
    <w:rsid w:val="00E401E4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7FE"/>
    <w:rsid w:val="00E42B04"/>
    <w:rsid w:val="00E42D14"/>
    <w:rsid w:val="00E433B4"/>
    <w:rsid w:val="00E43601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87C"/>
    <w:rsid w:val="00E50A0C"/>
    <w:rsid w:val="00E511B2"/>
    <w:rsid w:val="00E511BB"/>
    <w:rsid w:val="00E518CF"/>
    <w:rsid w:val="00E51A96"/>
    <w:rsid w:val="00E51C4A"/>
    <w:rsid w:val="00E51D72"/>
    <w:rsid w:val="00E51F3A"/>
    <w:rsid w:val="00E51F79"/>
    <w:rsid w:val="00E52105"/>
    <w:rsid w:val="00E5218B"/>
    <w:rsid w:val="00E52352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5207"/>
    <w:rsid w:val="00E65446"/>
    <w:rsid w:val="00E654A0"/>
    <w:rsid w:val="00E658DA"/>
    <w:rsid w:val="00E65DEE"/>
    <w:rsid w:val="00E67414"/>
    <w:rsid w:val="00E67D64"/>
    <w:rsid w:val="00E67E11"/>
    <w:rsid w:val="00E70BB5"/>
    <w:rsid w:val="00E713AE"/>
    <w:rsid w:val="00E715D9"/>
    <w:rsid w:val="00E716F6"/>
    <w:rsid w:val="00E71A35"/>
    <w:rsid w:val="00E72166"/>
    <w:rsid w:val="00E72228"/>
    <w:rsid w:val="00E7271D"/>
    <w:rsid w:val="00E7277D"/>
    <w:rsid w:val="00E7290D"/>
    <w:rsid w:val="00E7291A"/>
    <w:rsid w:val="00E72C7D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B7"/>
    <w:rsid w:val="00E758FD"/>
    <w:rsid w:val="00E75ED8"/>
    <w:rsid w:val="00E76894"/>
    <w:rsid w:val="00E76CDF"/>
    <w:rsid w:val="00E76F7B"/>
    <w:rsid w:val="00E7707A"/>
    <w:rsid w:val="00E773BB"/>
    <w:rsid w:val="00E77926"/>
    <w:rsid w:val="00E8171D"/>
    <w:rsid w:val="00E8178F"/>
    <w:rsid w:val="00E8192E"/>
    <w:rsid w:val="00E8268B"/>
    <w:rsid w:val="00E826D8"/>
    <w:rsid w:val="00E839F6"/>
    <w:rsid w:val="00E83B33"/>
    <w:rsid w:val="00E83C2D"/>
    <w:rsid w:val="00E842ED"/>
    <w:rsid w:val="00E84BCC"/>
    <w:rsid w:val="00E8558A"/>
    <w:rsid w:val="00E85D8A"/>
    <w:rsid w:val="00E85EFC"/>
    <w:rsid w:val="00E86088"/>
    <w:rsid w:val="00E86262"/>
    <w:rsid w:val="00E864CA"/>
    <w:rsid w:val="00E86DB1"/>
    <w:rsid w:val="00E86E0E"/>
    <w:rsid w:val="00E87950"/>
    <w:rsid w:val="00E87F8D"/>
    <w:rsid w:val="00E9014B"/>
    <w:rsid w:val="00E9016B"/>
    <w:rsid w:val="00E901D1"/>
    <w:rsid w:val="00E90317"/>
    <w:rsid w:val="00E90882"/>
    <w:rsid w:val="00E90A4E"/>
    <w:rsid w:val="00E91741"/>
    <w:rsid w:val="00E91876"/>
    <w:rsid w:val="00E91AF6"/>
    <w:rsid w:val="00E91BCE"/>
    <w:rsid w:val="00E92463"/>
    <w:rsid w:val="00E924A2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9F4"/>
    <w:rsid w:val="00EA0A42"/>
    <w:rsid w:val="00EA0CF0"/>
    <w:rsid w:val="00EA145F"/>
    <w:rsid w:val="00EA1698"/>
    <w:rsid w:val="00EA16A1"/>
    <w:rsid w:val="00EA1A0B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296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2561"/>
    <w:rsid w:val="00EB2A07"/>
    <w:rsid w:val="00EB3039"/>
    <w:rsid w:val="00EB314E"/>
    <w:rsid w:val="00EB3388"/>
    <w:rsid w:val="00EB37ED"/>
    <w:rsid w:val="00EB3EAC"/>
    <w:rsid w:val="00EB4F2E"/>
    <w:rsid w:val="00EB61F3"/>
    <w:rsid w:val="00EB637C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255"/>
    <w:rsid w:val="00EC44C6"/>
    <w:rsid w:val="00EC4542"/>
    <w:rsid w:val="00EC4791"/>
    <w:rsid w:val="00EC47B4"/>
    <w:rsid w:val="00EC4A45"/>
    <w:rsid w:val="00EC4D46"/>
    <w:rsid w:val="00EC555B"/>
    <w:rsid w:val="00EC56CE"/>
    <w:rsid w:val="00EC5CEA"/>
    <w:rsid w:val="00EC6959"/>
    <w:rsid w:val="00EC6BA9"/>
    <w:rsid w:val="00EC71E3"/>
    <w:rsid w:val="00EC7B1B"/>
    <w:rsid w:val="00EC7C41"/>
    <w:rsid w:val="00ED0232"/>
    <w:rsid w:val="00ED0351"/>
    <w:rsid w:val="00ED0745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15F7"/>
    <w:rsid w:val="00EE1AB4"/>
    <w:rsid w:val="00EE1F86"/>
    <w:rsid w:val="00EE20C8"/>
    <w:rsid w:val="00EE221F"/>
    <w:rsid w:val="00EE2252"/>
    <w:rsid w:val="00EE2614"/>
    <w:rsid w:val="00EE2A83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E7D20"/>
    <w:rsid w:val="00EF00AE"/>
    <w:rsid w:val="00EF0406"/>
    <w:rsid w:val="00EF045F"/>
    <w:rsid w:val="00EF1546"/>
    <w:rsid w:val="00EF1F13"/>
    <w:rsid w:val="00EF226F"/>
    <w:rsid w:val="00EF2683"/>
    <w:rsid w:val="00EF3318"/>
    <w:rsid w:val="00EF3A67"/>
    <w:rsid w:val="00EF4363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1D1A"/>
    <w:rsid w:val="00F027DF"/>
    <w:rsid w:val="00F02F47"/>
    <w:rsid w:val="00F032CF"/>
    <w:rsid w:val="00F03F3F"/>
    <w:rsid w:val="00F05094"/>
    <w:rsid w:val="00F05297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025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BBE"/>
    <w:rsid w:val="00F23F7A"/>
    <w:rsid w:val="00F250D6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BB9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1783"/>
    <w:rsid w:val="00F4207E"/>
    <w:rsid w:val="00F42853"/>
    <w:rsid w:val="00F432EC"/>
    <w:rsid w:val="00F43418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246B"/>
    <w:rsid w:val="00F52751"/>
    <w:rsid w:val="00F5293E"/>
    <w:rsid w:val="00F5301D"/>
    <w:rsid w:val="00F53997"/>
    <w:rsid w:val="00F53B9C"/>
    <w:rsid w:val="00F53CF9"/>
    <w:rsid w:val="00F53DE0"/>
    <w:rsid w:val="00F541B5"/>
    <w:rsid w:val="00F543D8"/>
    <w:rsid w:val="00F545A2"/>
    <w:rsid w:val="00F5478F"/>
    <w:rsid w:val="00F54D3B"/>
    <w:rsid w:val="00F55282"/>
    <w:rsid w:val="00F552EC"/>
    <w:rsid w:val="00F5530D"/>
    <w:rsid w:val="00F556FA"/>
    <w:rsid w:val="00F56503"/>
    <w:rsid w:val="00F5674C"/>
    <w:rsid w:val="00F56F29"/>
    <w:rsid w:val="00F57181"/>
    <w:rsid w:val="00F57A32"/>
    <w:rsid w:val="00F57D77"/>
    <w:rsid w:val="00F57E7F"/>
    <w:rsid w:val="00F6023B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929"/>
    <w:rsid w:val="00F63C6E"/>
    <w:rsid w:val="00F64D61"/>
    <w:rsid w:val="00F65080"/>
    <w:rsid w:val="00F65276"/>
    <w:rsid w:val="00F65762"/>
    <w:rsid w:val="00F65EC7"/>
    <w:rsid w:val="00F66143"/>
    <w:rsid w:val="00F662E2"/>
    <w:rsid w:val="00F66804"/>
    <w:rsid w:val="00F66816"/>
    <w:rsid w:val="00F66926"/>
    <w:rsid w:val="00F66E48"/>
    <w:rsid w:val="00F6763B"/>
    <w:rsid w:val="00F70290"/>
    <w:rsid w:val="00F70AE1"/>
    <w:rsid w:val="00F71B72"/>
    <w:rsid w:val="00F71B82"/>
    <w:rsid w:val="00F71D95"/>
    <w:rsid w:val="00F71F7C"/>
    <w:rsid w:val="00F72358"/>
    <w:rsid w:val="00F728ED"/>
    <w:rsid w:val="00F7291D"/>
    <w:rsid w:val="00F72CEC"/>
    <w:rsid w:val="00F73BCB"/>
    <w:rsid w:val="00F73CF5"/>
    <w:rsid w:val="00F74BA5"/>
    <w:rsid w:val="00F755F3"/>
    <w:rsid w:val="00F75B6D"/>
    <w:rsid w:val="00F767BC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0946"/>
    <w:rsid w:val="00F815F9"/>
    <w:rsid w:val="00F8349F"/>
    <w:rsid w:val="00F84A53"/>
    <w:rsid w:val="00F84AB2"/>
    <w:rsid w:val="00F84F15"/>
    <w:rsid w:val="00F85900"/>
    <w:rsid w:val="00F85D1F"/>
    <w:rsid w:val="00F86A2A"/>
    <w:rsid w:val="00F86D86"/>
    <w:rsid w:val="00F86DCA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0E88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43A"/>
    <w:rsid w:val="00F956A8"/>
    <w:rsid w:val="00F96088"/>
    <w:rsid w:val="00F960DE"/>
    <w:rsid w:val="00F970E1"/>
    <w:rsid w:val="00F976A6"/>
    <w:rsid w:val="00F97A4B"/>
    <w:rsid w:val="00FA04C3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281A"/>
    <w:rsid w:val="00FD2F67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66A"/>
    <w:rsid w:val="00FD7B90"/>
    <w:rsid w:val="00FE00AA"/>
    <w:rsid w:val="00FE05C0"/>
    <w:rsid w:val="00FE066E"/>
    <w:rsid w:val="00FE076D"/>
    <w:rsid w:val="00FE0ACA"/>
    <w:rsid w:val="00FE0DF8"/>
    <w:rsid w:val="00FE0EA1"/>
    <w:rsid w:val="00FE1B48"/>
    <w:rsid w:val="00FE2332"/>
    <w:rsid w:val="00FE27A3"/>
    <w:rsid w:val="00FE3399"/>
    <w:rsid w:val="00FE37F0"/>
    <w:rsid w:val="00FE396F"/>
    <w:rsid w:val="00FE43FE"/>
    <w:rsid w:val="00FE4529"/>
    <w:rsid w:val="00FE48AD"/>
    <w:rsid w:val="00FE5046"/>
    <w:rsid w:val="00FE572B"/>
    <w:rsid w:val="00FE58F6"/>
    <w:rsid w:val="00FE5F0E"/>
    <w:rsid w:val="00FE792B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3EC6"/>
    <w:rsid w:val="00FF42CE"/>
    <w:rsid w:val="00FF4899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4AE"/>
  </w:style>
  <w:style w:type="paragraph" w:styleId="Heading1">
    <w:name w:val="heading 1"/>
    <w:basedOn w:val="Normal"/>
    <w:next w:val="Normal"/>
    <w:link w:val="Heading1Char"/>
    <w:uiPriority w:val="9"/>
    <w:qFormat/>
    <w:rsid w:val="005E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E3E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5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2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3AFE0-1BB8-4A05-9AD3-E0E5F84C3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2037</Words>
  <Characters>11615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2020-12-11T07:16:00Z</dcterms:created>
  <dcterms:modified xsi:type="dcterms:W3CDTF">2020-12-11T07:16:00Z</dcterms:modified>
</cp:coreProperties>
</file>