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3064E5" w:rsidRPr="003064E5" w:rsidRDefault="003064E5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4"/>
          <w:lang w:val="en-US"/>
        </w:rPr>
      </w:pPr>
      <w:r w:rsidRPr="003064E5">
        <w:rPr>
          <w:rFonts w:ascii="Times New Roman" w:hAnsi="Times New Roman" w:cs="Times New Roman"/>
          <w:b/>
          <w:bCs/>
          <w:sz w:val="52"/>
          <w:szCs w:val="44"/>
          <w:lang w:val="en-US"/>
        </w:rPr>
        <w:t>ANTHRONE</w:t>
      </w:r>
      <w:r w:rsidR="005816AE">
        <w:rPr>
          <w:rFonts w:ascii="Times New Roman" w:hAnsi="Times New Roman" w:cs="Times New Roman"/>
          <w:b/>
          <w:bCs/>
          <w:sz w:val="52"/>
          <w:szCs w:val="44"/>
          <w:lang w:val="en-US"/>
        </w:rPr>
        <w:t xml:space="preserve"> AR</w:t>
      </w:r>
    </w:p>
    <w:p w:rsidR="00384B40" w:rsidRPr="00521D7E" w:rsidRDefault="00554EBB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90-44-8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54EBB">
        <w:rPr>
          <w:rFonts w:ascii="Times New Roman" w:hAnsi="Times New Roman" w:cs="Times New Roman"/>
          <w:b/>
          <w:bCs/>
          <w:sz w:val="24"/>
          <w:szCs w:val="24"/>
        </w:rPr>
        <w:t>Anthrone</w:t>
      </w:r>
      <w:proofErr w:type="spellEnd"/>
      <w:r w:rsidR="005816AE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554E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90-44-8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667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9(10H)-</w:t>
      </w:r>
      <w:proofErr w:type="spellStart"/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Anthracenone</w:t>
      </w:r>
      <w:proofErr w:type="spellEnd"/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C14H10O</w:t>
      </w:r>
    </w:p>
    <w:p w:rsidR="00E90882" w:rsidRPr="007E6069" w:rsidRDefault="00E90882" w:rsidP="007E6069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8200E" w:rsidRDefault="001B23D1" w:rsidP="0098200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8200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8200E" w:rsidRDefault="0098200E" w:rsidP="009820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8200E" w:rsidRDefault="0098200E" w:rsidP="009820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98200E" w:rsidRDefault="0098200E" w:rsidP="009820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98200E" w:rsidRDefault="0098200E" w:rsidP="009820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98200E" w:rsidRDefault="0098200E" w:rsidP="009820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9820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15514C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Anthrone</w:t>
            </w:r>
            <w:proofErr w:type="spellEnd"/>
          </w:p>
        </w:tc>
        <w:tc>
          <w:tcPr>
            <w:tcW w:w="3347" w:type="dxa"/>
          </w:tcPr>
          <w:p w:rsidR="001B4231" w:rsidRPr="001B4231" w:rsidRDefault="0015514C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90-44-8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Pr="00164C23" w:rsidRDefault="00573818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1B4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5514C" w:rsidRPr="0015514C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44F2E" w:rsidRPr="009A45B3" w:rsidRDefault="00B44F2E" w:rsidP="008F5322">
      <w:pPr>
        <w:pStyle w:val="NoSpacing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</w:p>
    <w:p w:rsidR="009A45B3" w:rsidRDefault="009A45B3" w:rsidP="009A4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45B3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Acute Health Effe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cts: </w:t>
      </w:r>
      <w:r w:rsidRPr="009A45B3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contact (irritant), of inhalation.</w:t>
      </w:r>
    </w:p>
    <w:p w:rsidR="009A45B3" w:rsidRPr="009A45B3" w:rsidRDefault="009A45B3" w:rsidP="009A45B3">
      <w:pPr>
        <w:pStyle w:val="NoSpacing"/>
        <w:rPr>
          <w:lang w:val="en-US"/>
        </w:rPr>
      </w:pPr>
    </w:p>
    <w:p w:rsidR="009A45B3" w:rsidRPr="009A45B3" w:rsidRDefault="009A45B3" w:rsidP="009A4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A45B3">
        <w:rPr>
          <w:rFonts w:ascii="Times New Roman" w:hAnsi="Times New Roman" w:cs="Times New Roman"/>
          <w:b/>
          <w:bCs/>
          <w:sz w:val="28"/>
          <w:szCs w:val="20"/>
          <w:lang w:val="en-US"/>
        </w:rPr>
        <w:t>Po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tential Chronic Health Effects: </w:t>
      </w:r>
      <w:r w:rsidRPr="009A45B3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contact (irritant), of inhalation.CARCINOGENIC EFFECTS: Not available. MUTAGENIC EFFECTS: Not available. TERATOGENIC EFFECTS: Not available.</w:t>
      </w:r>
    </w:p>
    <w:p w:rsidR="00164C23" w:rsidRDefault="009A45B3" w:rsidP="009A45B3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9A45B3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</w:t>
      </w:r>
    </w:p>
    <w:p w:rsidR="009A45B3" w:rsidRPr="00DB374D" w:rsidRDefault="009A45B3" w:rsidP="009A45B3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D5621" w:rsidRPr="00C87C9A" w:rsidRDefault="00C87C9A" w:rsidP="004D5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Eye Contact: </w:t>
      </w:r>
      <w:r w:rsidR="004D5621" w:rsidRPr="004D5621">
        <w:rPr>
          <w:rFonts w:ascii="Times New Roman" w:hAnsi="Times New Roman" w:cs="Times New Roman"/>
          <w:b/>
          <w:sz w:val="24"/>
          <w:szCs w:val="20"/>
          <w:lang w:val="en-US"/>
        </w:rPr>
        <w:t>Check for and remove any contact lenses. In case of contact, immediately flush eyes with plenty of water for at least 15minutes. Get medical attention if irritation occurs.</w:t>
      </w:r>
    </w:p>
    <w:p w:rsidR="004D5621" w:rsidRPr="004D5621" w:rsidRDefault="004D5621" w:rsidP="004D5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7C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Skin Contact: </w:t>
      </w:r>
      <w:r w:rsidRPr="004D5621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4D5621" w:rsidRPr="004D5621" w:rsidRDefault="004D5621" w:rsidP="004D5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7C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4D562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D5621" w:rsidRPr="00C87C9A" w:rsidRDefault="00C87C9A" w:rsidP="004D5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Inhalation: </w:t>
      </w:r>
      <w:r w:rsidR="004D5621" w:rsidRPr="004D5621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oxygen. Get medicalattention.</w:t>
      </w:r>
    </w:p>
    <w:p w:rsidR="004D5621" w:rsidRPr="004D5621" w:rsidRDefault="004D5621" w:rsidP="004D5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7C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4D562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D5621" w:rsidRPr="00C87C9A" w:rsidRDefault="00C87C9A" w:rsidP="004D5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Ingestion: </w:t>
      </w:r>
      <w:r w:rsidR="004D5621" w:rsidRPr="004D5621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anything by mouth to an unconsciousperson. If large quantities of this material are swallowed, call a physician immediately. Loosen tight clothing such as a collar,tie, belt or waistband.</w:t>
      </w:r>
    </w:p>
    <w:p w:rsidR="00863BA3" w:rsidRPr="004D5621" w:rsidRDefault="004D5621" w:rsidP="004D562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7C9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4D562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D5621" w:rsidRPr="00863BA3" w:rsidRDefault="004D5621" w:rsidP="004D56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FD2F67">
        <w:rPr>
          <w:rFonts w:ascii="Times New Roman" w:hAnsi="Times New Roman" w:cs="Times New Roman"/>
          <w:b/>
          <w:sz w:val="28"/>
          <w:szCs w:val="20"/>
          <w:lang w:val="en-US"/>
        </w:rPr>
        <w:t>Not available.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0"/>
          <w:lang w:val="en-US"/>
        </w:rPr>
      </w:pP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 xml:space="preserve">Risks of explosion of the product in presence of mechanical impact: </w:t>
      </w:r>
      <w:r w:rsidRPr="00FD2F67">
        <w:rPr>
          <w:rFonts w:ascii="Times New Roman" w:hAnsi="Times New Roman" w:cs="Times New Roman"/>
          <w:b/>
          <w:szCs w:val="20"/>
          <w:lang w:val="en-US"/>
        </w:rPr>
        <w:t>Not available. Risks of explosion of the product in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0"/>
          <w:lang w:val="en-US"/>
        </w:rPr>
      </w:pPr>
      <w:proofErr w:type="gramStart"/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presence</w:t>
      </w:r>
      <w:proofErr w:type="gramEnd"/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static discharge: </w:t>
      </w:r>
      <w:r w:rsidRPr="00FD2F67">
        <w:rPr>
          <w:rFonts w:ascii="Times New Roman" w:hAnsi="Times New Roman" w:cs="Times New Roman"/>
          <w:b/>
          <w:szCs w:val="20"/>
          <w:lang w:val="en-US"/>
        </w:rPr>
        <w:t>Not available.</w:t>
      </w:r>
    </w:p>
    <w:p w:rsidR="003F4C6F" w:rsidRPr="001B23D1" w:rsidRDefault="00FD2F67" w:rsidP="003F4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F4C6F" w:rsidRPr="00050A0A" w:rsidTr="0078349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F4C6F" w:rsidRPr="00050A0A" w:rsidRDefault="003F4C6F" w:rsidP="00783496">
            <w:pPr>
              <w:rPr>
                <w:rFonts w:ascii="Times New Roman" w:hAnsi="Times New Roman" w:cs="Times New Roman"/>
                <w:color w:val="auto"/>
              </w:rPr>
            </w:pPr>
            <w:r w:rsidRPr="00050A0A">
              <w:rPr>
                <w:rFonts w:ascii="Times New Roman" w:hAnsi="Times New Roman" w:cs="Times New Roman"/>
                <w:color w:val="auto"/>
                <w:sz w:val="44"/>
              </w:rPr>
              <w:lastRenderedPageBreak/>
              <w:t>Section 5: Fire and Explosion Data(Continued)</w:t>
            </w:r>
          </w:p>
        </w:tc>
      </w:tr>
    </w:tbl>
    <w:p w:rsidR="003F4C6F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SMALL FIRE: Use DRY chemical powder.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FD2F67" w:rsidRPr="00FD2F67" w:rsidRDefault="00FD2F67" w:rsidP="00FD2F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63BA3" w:rsidRDefault="00FD2F67" w:rsidP="003F4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D2F6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FD2F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75BF" w:rsidRPr="00C16ED3" w:rsidRDefault="002875BF" w:rsidP="005E3E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Pr="00212D22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036D7F" w:rsidRDefault="00036D7F" w:rsidP="00036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Small Spill: </w:t>
      </w:r>
    </w:p>
    <w:p w:rsidR="00036D7F" w:rsidRDefault="00036D7F" w:rsidP="00036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6D7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 cleaning by spreading water onthe contaminated surface and dispose of according to local and regional authority requirements.</w:t>
      </w:r>
    </w:p>
    <w:p w:rsidR="00036D7F" w:rsidRPr="00036D7F" w:rsidRDefault="00036D7F" w:rsidP="00036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036D7F">
        <w:rPr>
          <w:rFonts w:ascii="Times New Roman" w:hAnsi="Times New Roman" w:cs="Times New Roman"/>
          <w:b/>
          <w:bCs/>
          <w:sz w:val="28"/>
          <w:szCs w:val="24"/>
          <w:lang w:val="en-US"/>
        </w:rPr>
        <w:t>Large Spill:</w:t>
      </w:r>
    </w:p>
    <w:p w:rsidR="008D6146" w:rsidRPr="00036D7F" w:rsidRDefault="00036D7F" w:rsidP="00036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6D7F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036D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contaminated surface and allow to evacuate through the sanitary </w:t>
      </w:r>
      <w:proofErr w:type="spellStart"/>
      <w:r w:rsidRPr="00036D7F">
        <w:rPr>
          <w:rFonts w:ascii="Times New Roman" w:hAnsi="Times New Roman" w:cs="Times New Roman"/>
          <w:b/>
          <w:sz w:val="24"/>
          <w:szCs w:val="24"/>
          <w:lang w:val="en-US"/>
        </w:rPr>
        <w:t>system.</w:t>
      </w:r>
      <w:r w:rsidR="00212D22" w:rsidRPr="00036D7F">
        <w:rPr>
          <w:rFonts w:ascii="Times New Roman" w:hAnsi="Times New Roman" w:cs="Times New Roman"/>
          <w:b/>
          <w:sz w:val="24"/>
          <w:szCs w:val="24"/>
          <w:lang w:val="en-US"/>
        </w:rPr>
        <w:t>system</w:t>
      </w:r>
      <w:proofErr w:type="spellEnd"/>
      <w:r w:rsidR="00212D22" w:rsidRPr="00036D7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12D22" w:rsidRPr="00212D22" w:rsidRDefault="00212D22" w:rsidP="00212D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Default="00886FA1" w:rsidP="00886FA1">
      <w:pPr>
        <w:pStyle w:val="NoSpacing"/>
        <w:rPr>
          <w:lang w:val="en-US"/>
        </w:rPr>
      </w:pPr>
    </w:p>
    <w:p w:rsidR="00523234" w:rsidRPr="00523234" w:rsidRDefault="00523234" w:rsidP="0052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23234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523234" w:rsidRDefault="00523234" w:rsidP="0052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evaporate the residue under a 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fume hood. Ground all equipment containing material. Do not breathe dust.</w:t>
      </w:r>
    </w:p>
    <w:p w:rsidR="00523234" w:rsidRDefault="00523234" w:rsidP="00523234">
      <w:pPr>
        <w:pStyle w:val="NoSpacing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232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Storage: </w:t>
      </w:r>
    </w:p>
    <w:p w:rsidR="005825A0" w:rsidRPr="00523234" w:rsidRDefault="00523234" w:rsidP="00523234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523234" w:rsidRPr="00523234" w:rsidRDefault="00523234" w:rsidP="00523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523234" w:rsidRPr="00066764" w:rsidRDefault="00523234" w:rsidP="0052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66764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523234" w:rsidRPr="00523234" w:rsidRDefault="00523234" w:rsidP="0052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 w:rsidR="00066764"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exp</w:t>
      </w:r>
      <w:r w:rsidR="00066764">
        <w:rPr>
          <w:rFonts w:ascii="Times New Roman" w:hAnsi="Times New Roman" w:cs="Times New Roman"/>
          <w:b/>
          <w:sz w:val="24"/>
          <w:szCs w:val="20"/>
          <w:lang w:val="en-US"/>
        </w:rPr>
        <w:t xml:space="preserve">osure to airborne contaminants 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523234" w:rsidRPr="00523234" w:rsidRDefault="00523234" w:rsidP="0052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6676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</w:t>
      </w:r>
      <w:r w:rsidR="00066764">
        <w:rPr>
          <w:rFonts w:ascii="Times New Roman" w:hAnsi="Times New Roman" w:cs="Times New Roman"/>
          <w:b/>
          <w:sz w:val="24"/>
          <w:szCs w:val="20"/>
          <w:lang w:val="en-US"/>
        </w:rPr>
        <w:t xml:space="preserve">ified respirator or equivalent. 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523234" w:rsidRPr="00066764" w:rsidRDefault="00523234" w:rsidP="0052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66764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apparatus should be used to avoidinhalation of the product. Suggested protective clothing might not be sufficient; consult a specialist BEFORE handling thisproduct.</w:t>
      </w:r>
    </w:p>
    <w:p w:rsidR="005825A0" w:rsidRPr="008B557F" w:rsidRDefault="00523234" w:rsidP="00523234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6676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52323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B557F" w:rsidRPr="008B557F" w:rsidRDefault="008B557F" w:rsidP="008B557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Pr="00C14C51" w:rsidRDefault="005A6D74" w:rsidP="00C14C51">
      <w:pPr>
        <w:pStyle w:val="NoSpacing"/>
      </w:pP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923A5">
        <w:rPr>
          <w:rFonts w:ascii="Times New Roman" w:hAnsi="Times New Roman" w:cs="Times New Roman"/>
          <w:b/>
          <w:sz w:val="24"/>
          <w:szCs w:val="20"/>
          <w:lang w:val="en-US"/>
        </w:rPr>
        <w:t>Physical state and appearance</w:t>
      </w:r>
      <w:r w:rsidR="004A0ACF" w:rsidRPr="00C14C51">
        <w:rPr>
          <w:b/>
          <w:sz w:val="24"/>
        </w:rPr>
        <w:t xml:space="preserve">: </w:t>
      </w:r>
      <w:r w:rsidR="004A0ACF" w:rsidRPr="00213330">
        <w:rPr>
          <w:rFonts w:ascii="Times New Roman" w:hAnsi="Times New Roman" w:cs="Times New Roman"/>
          <w:b/>
          <w:sz w:val="24"/>
          <w:szCs w:val="20"/>
          <w:lang w:val="en-US"/>
        </w:rPr>
        <w:t>Solid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Odor</w:t>
      </w:r>
      <w:r w:rsidR="004A0ACF"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: No data available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Taste</w:t>
      </w:r>
      <w:r w:rsidR="004A0ACF"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No data available   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Molecular Weight</w:t>
      </w:r>
      <w:r w:rsidR="004A0ACF"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194.23 g/mole       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Color</w:t>
      </w:r>
      <w:r w:rsidR="004A0ACF"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</w:t>
      </w:r>
      <w:proofErr w:type="spellStart"/>
      <w:r w:rsidR="00147B9B">
        <w:rPr>
          <w:rFonts w:ascii="Times New Roman" w:hAnsi="Times New Roman" w:cs="Times New Roman"/>
          <w:b/>
          <w:sz w:val="24"/>
          <w:szCs w:val="20"/>
          <w:lang w:val="en-US"/>
        </w:rPr>
        <w:t>Yllow</w:t>
      </w:r>
      <w:proofErr w:type="spellEnd"/>
      <w:r w:rsidR="00147B9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crystalline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pH</w:t>
      </w:r>
      <w:proofErr w:type="gramEnd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(1% </w:t>
      </w:r>
      <w:proofErr w:type="spellStart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soln</w:t>
      </w:r>
      <w:proofErr w:type="spellEnd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/water)</w:t>
      </w:r>
      <w:r w:rsidR="00C14C51" w:rsidRPr="00213330">
        <w:rPr>
          <w:rFonts w:ascii="Times New Roman" w:hAnsi="Times New Roman" w:cs="Times New Roman"/>
          <w:b/>
          <w:sz w:val="24"/>
          <w:szCs w:val="20"/>
          <w:lang w:val="en-US"/>
        </w:rPr>
        <w:t>: No data available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Boiling Point</w:t>
      </w:r>
      <w:r w:rsidR="00C14C51"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    : No data available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Melting Point: 155°C (311°F)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Critical Temperature</w:t>
      </w:r>
      <w:r w:rsidR="009528E5"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Not applicable.                       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Water/Oil Dist. </w:t>
      </w:r>
      <w:proofErr w:type="spellStart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Coeff</w:t>
      </w:r>
      <w:proofErr w:type="spellEnd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.: Not available.</w:t>
      </w:r>
    </w:p>
    <w:p w:rsidR="00BF1B02" w:rsidRPr="00213330" w:rsidRDefault="004A0ACF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Ionicity</w:t>
      </w:r>
      <w:proofErr w:type="spellEnd"/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(in Water)                                                     : </w:t>
      </w:r>
      <w:r w:rsidR="00BF1B02" w:rsidRPr="0021333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F1B02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Dispersion Properties: Not available.</w:t>
      </w:r>
    </w:p>
    <w:p w:rsidR="00881130" w:rsidRPr="00213330" w:rsidRDefault="00BF1B02" w:rsidP="00C14C5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049C">
        <w:rPr>
          <w:rFonts w:ascii="Times New Roman" w:hAnsi="Times New Roman" w:cs="Times New Roman"/>
          <w:b/>
          <w:sz w:val="24"/>
          <w:szCs w:val="20"/>
          <w:lang w:val="en-US"/>
        </w:rPr>
        <w:t>Solubility</w:t>
      </w:r>
      <w:r w:rsidRPr="00213330">
        <w:rPr>
          <w:rFonts w:ascii="Times New Roman" w:hAnsi="Times New Roman" w:cs="Times New Roman"/>
          <w:b/>
          <w:sz w:val="24"/>
          <w:szCs w:val="20"/>
          <w:lang w:val="en-US"/>
        </w:rPr>
        <w:t>: Insoluble in cold water.</w:t>
      </w:r>
    </w:p>
    <w:p w:rsidR="00BF1B02" w:rsidRPr="00614516" w:rsidRDefault="00BF1B02" w:rsidP="00BF1B0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6020F" w:rsidRDefault="0096020F" w:rsidP="0096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F3A7D" w:rsidRDefault="004F3A7D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74553A" w:rsidRPr="0074553A" w:rsidRDefault="0074553A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74553A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74553A" w:rsidRPr="0074553A" w:rsidRDefault="0074553A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7455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4553A" w:rsidRPr="0074553A" w:rsidRDefault="0074553A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7455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4553A" w:rsidRPr="0074553A" w:rsidRDefault="0074553A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Incompatibility with various substances</w:t>
      </w:r>
      <w:r w:rsidR="00E5621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: </w:t>
      </w:r>
      <w:r w:rsidR="00E5621C" w:rsidRPr="00E5621C">
        <w:rPr>
          <w:rFonts w:ascii="Times New Roman" w:hAnsi="Times New Roman" w:cs="Times New Roman"/>
          <w:b/>
          <w:sz w:val="24"/>
          <w:szCs w:val="20"/>
          <w:lang w:val="en-US"/>
        </w:rPr>
        <w:t>Not available</w:t>
      </w:r>
    </w:p>
    <w:p w:rsidR="0074553A" w:rsidRPr="0074553A" w:rsidRDefault="0074553A" w:rsidP="00E5621C">
      <w:pPr>
        <w:pStyle w:val="NoSpacing"/>
        <w:rPr>
          <w:sz w:val="24"/>
          <w:lang w:val="en-US"/>
        </w:rPr>
      </w:pPr>
      <w:proofErr w:type="spellStart"/>
      <w:r w:rsidRPr="00E5621C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E5621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E5621C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74553A" w:rsidRPr="0074553A" w:rsidRDefault="0074553A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7455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4553A" w:rsidRPr="0074553A" w:rsidRDefault="0074553A" w:rsidP="00745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7455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B23D1" w:rsidRPr="004F3A7D" w:rsidRDefault="0074553A" w:rsidP="0074553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455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74553A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  <w:bookmarkStart w:id="0" w:name="_GoBack"/>
      <w:bookmarkEnd w:id="0"/>
    </w:p>
    <w:p w:rsidR="001B23D1" w:rsidRPr="0074553A" w:rsidRDefault="001B23D1" w:rsidP="0074553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EF1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lang w:val="en-US"/>
        </w:rPr>
      </w:pP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Ingestion.</w:t>
      </w: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9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LD50: Not available. LC50: Not available.</w:t>
      </w: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</w:t>
      </w:r>
      <w:proofErr w:type="spellStart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Humans</w:t>
      </w:r>
      <w:proofErr w:type="gramStart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Hazardous</w:t>
      </w:r>
      <w:proofErr w:type="spellEnd"/>
      <w:proofErr w:type="gramEnd"/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in case of ingestion. Slightly hazardous in case of skin contact (irritant), of inhalation.</w:t>
      </w: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92941" w:rsidRPr="00192941" w:rsidRDefault="00192941" w:rsidP="00192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64393" w:rsidRDefault="00192941" w:rsidP="0019294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2941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 xml:space="preserve">Special Remarks on other Toxic Effects on Humans: </w:t>
      </w:r>
      <w:r w:rsidRPr="0019294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725C7" w:rsidRPr="008725C7" w:rsidRDefault="008725C7" w:rsidP="008725C7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8725C7" w:rsidRPr="008725C7" w:rsidRDefault="008725C7" w:rsidP="00872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8725C7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8725C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8725C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725C7" w:rsidRPr="008725C7" w:rsidRDefault="008725C7" w:rsidP="00872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25C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8725C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725C7" w:rsidRPr="008725C7" w:rsidRDefault="008725C7" w:rsidP="00872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725C7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adation: </w:t>
      </w:r>
      <w:r w:rsidRPr="008725C7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8725C7" w:rsidRPr="008725C7" w:rsidRDefault="008725C7" w:rsidP="00872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25C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8725C7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AC34F0" w:rsidRPr="008725C7" w:rsidRDefault="008725C7" w:rsidP="008725C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25C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8725C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725C7" w:rsidRPr="008725C7" w:rsidRDefault="008725C7" w:rsidP="008725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Pr="007E6069" w:rsidRDefault="00366416" w:rsidP="007E6069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3E70FD" w:rsidRDefault="005D48FD" w:rsidP="005D48FD">
      <w:pPr>
        <w:pStyle w:val="NoSpacing"/>
        <w:rPr>
          <w:lang w:val="en-US"/>
        </w:rPr>
      </w:pPr>
    </w:p>
    <w:p w:rsidR="003E70FD" w:rsidRDefault="005717A8" w:rsidP="00122DEE">
      <w:pPr>
        <w:pStyle w:val="NoSpacing"/>
        <w:rPr>
          <w:rFonts w:ascii="Times New Roman" w:hAnsi="Times New Roman" w:cs="Times New Roman"/>
          <w:b/>
          <w:sz w:val="24"/>
        </w:rPr>
      </w:pPr>
      <w:r w:rsidRPr="005717A8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BC2D30">
        <w:rPr>
          <w:rFonts w:ascii="Times New Roman" w:hAnsi="Times New Roman" w:cs="Times New Roman"/>
          <w:b/>
          <w:sz w:val="24"/>
        </w:rPr>
        <w:tab/>
      </w:r>
      <w:r w:rsidRPr="005717A8">
        <w:rPr>
          <w:rFonts w:ascii="Times New Roman" w:hAnsi="Times New Roman" w:cs="Times New Roman"/>
          <w:b/>
          <w:sz w:val="24"/>
        </w:rPr>
        <w:t xml:space="preserve"> : Not Regulated</w:t>
      </w:r>
    </w:p>
    <w:p w:rsidR="005717A8" w:rsidRPr="005717A8" w:rsidRDefault="005717A8" w:rsidP="00122DEE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696421" w:rsidRDefault="00696421" w:rsidP="00696421">
      <w:pPr>
        <w:pStyle w:val="NoSpacing"/>
        <w:rPr>
          <w:lang w:val="en-US"/>
        </w:rPr>
      </w:pPr>
    </w:p>
    <w:p w:rsidR="005717A8" w:rsidRPr="005717A8" w:rsidRDefault="005717A8" w:rsidP="005717A8">
      <w:pPr>
        <w:pStyle w:val="NoSpacing"/>
        <w:rPr>
          <w:rFonts w:ascii="Times New Roman" w:hAnsi="Times New Roman" w:cs="Times New Roman"/>
          <w:b/>
          <w:sz w:val="24"/>
        </w:rPr>
      </w:pPr>
      <w:r w:rsidRPr="005717A8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BC2D30">
        <w:rPr>
          <w:rFonts w:ascii="Times New Roman" w:hAnsi="Times New Roman" w:cs="Times New Roman"/>
          <w:b/>
          <w:sz w:val="24"/>
        </w:rPr>
        <w:tab/>
      </w:r>
      <w:r w:rsidRPr="005717A8">
        <w:rPr>
          <w:rFonts w:ascii="Times New Roman" w:hAnsi="Times New Roman" w:cs="Times New Roman"/>
          <w:b/>
          <w:sz w:val="24"/>
        </w:rPr>
        <w:t xml:space="preserve"> : Not Regulated</w:t>
      </w:r>
    </w:p>
    <w:p w:rsidR="00D35358" w:rsidRPr="002E5035" w:rsidRDefault="00D35358" w:rsidP="00822215">
      <w:pPr>
        <w:pStyle w:val="NoSpacing"/>
        <w:rPr>
          <w:lang w:val="en-US"/>
        </w:rPr>
      </w:pPr>
    </w:p>
    <w:p w:rsidR="00D6009E" w:rsidRPr="007E6069" w:rsidRDefault="00D6009E" w:rsidP="00D600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6009E" w:rsidTr="0081450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6009E" w:rsidRPr="007B71FE" w:rsidRDefault="00D6009E" w:rsidP="00814507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75BA8" w:rsidRDefault="00A75BA8" w:rsidP="00A75BA8">
      <w:pPr>
        <w:pStyle w:val="NoSpacing"/>
        <w:rPr>
          <w:lang w:val="en-US"/>
        </w:rPr>
      </w:pPr>
    </w:p>
    <w:p w:rsidR="00B00217" w:rsidRDefault="002E5035" w:rsidP="00B00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0021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5717A8" w:rsidRPr="005717A8" w:rsidRDefault="005717A8" w:rsidP="005717A8">
      <w:pPr>
        <w:pStyle w:val="NoSpacing"/>
        <w:rPr>
          <w:rFonts w:ascii="Times New Roman" w:hAnsi="Times New Roman" w:cs="Times New Roman"/>
          <w:b/>
          <w:sz w:val="24"/>
        </w:rPr>
      </w:pPr>
      <w:r w:rsidRPr="005717A8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BC2D30">
        <w:rPr>
          <w:rFonts w:ascii="Times New Roman" w:hAnsi="Times New Roman" w:cs="Times New Roman"/>
          <w:b/>
          <w:sz w:val="24"/>
        </w:rPr>
        <w:tab/>
      </w:r>
      <w:r w:rsidRPr="005717A8">
        <w:rPr>
          <w:rFonts w:ascii="Times New Roman" w:hAnsi="Times New Roman" w:cs="Times New Roman"/>
          <w:b/>
          <w:sz w:val="24"/>
        </w:rPr>
        <w:t xml:space="preserve"> : Not Regulated</w:t>
      </w:r>
    </w:p>
    <w:p w:rsidR="00140AB6" w:rsidRPr="00AF2D69" w:rsidRDefault="00140AB6" w:rsidP="00AF2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Pr="00AF2D69" w:rsidRDefault="00892598" w:rsidP="00AF2D69">
      <w:pPr>
        <w:pStyle w:val="NoSpacing"/>
      </w:pP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0957DA">
        <w:rPr>
          <w:rFonts w:ascii="Times New Roman" w:hAnsi="Times New Roman" w:cs="Times New Roman"/>
          <w:b/>
          <w:sz w:val="28"/>
          <w:szCs w:val="20"/>
          <w:lang w:val="en-US"/>
        </w:rPr>
        <w:t xml:space="preserve">TSCA 8(b) inventory: </w:t>
      </w:r>
      <w:proofErr w:type="spellStart"/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Anthrone</w:t>
      </w:r>
      <w:proofErr w:type="spellEnd"/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 xml:space="preserve">Other Regulations: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0957DA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AF2D69" w:rsidRPr="000957DA" w:rsidRDefault="000957DA" w:rsidP="00095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957DA">
        <w:rPr>
          <w:rFonts w:ascii="Times New Roman" w:hAnsi="Times New Roman" w:cs="Times New Roman"/>
          <w:b/>
          <w:bCs/>
          <w:sz w:val="28"/>
          <w:szCs w:val="20"/>
          <w:lang w:val="en-US"/>
        </w:rPr>
        <w:t>Prot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ective Equipment: </w:t>
      </w:r>
      <w:r w:rsidRPr="000957DA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0957DA" w:rsidRPr="000957DA" w:rsidRDefault="000957DA" w:rsidP="000957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B23D1" w:rsidRDefault="001B23D1" w:rsidP="001B23D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1B23D1" w:rsidRDefault="001B23D1" w:rsidP="001B23D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1B23D1" w:rsidRPr="00AE6315" w:rsidRDefault="001B23D1" w:rsidP="001B23D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B23D1" w:rsidRPr="008B4575" w:rsidRDefault="001B23D1" w:rsidP="001B23D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B23D1" w:rsidRPr="00211219" w:rsidRDefault="001B23D1" w:rsidP="001B23D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B23D1" w:rsidRPr="00211219" w:rsidRDefault="001B23D1" w:rsidP="001B23D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1B23D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9CD" w:rsidRDefault="000669CD" w:rsidP="009C3BE4">
      <w:pPr>
        <w:spacing w:after="0" w:line="240" w:lineRule="auto"/>
      </w:pPr>
      <w:r>
        <w:separator/>
      </w:r>
    </w:p>
  </w:endnote>
  <w:endnote w:type="continuationSeparator" w:id="1">
    <w:p w:rsidR="000669CD" w:rsidRDefault="000669C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B23D1" w:rsidP="001B23D1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9CD" w:rsidRDefault="000669CD" w:rsidP="009C3BE4">
      <w:pPr>
        <w:spacing w:after="0" w:line="240" w:lineRule="auto"/>
      </w:pPr>
      <w:r>
        <w:separator/>
      </w:r>
    </w:p>
  </w:footnote>
  <w:footnote w:type="continuationSeparator" w:id="1">
    <w:p w:rsidR="000669CD" w:rsidRDefault="000669C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B23D1" w:rsidP="001B23D1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26485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500" cy="1395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49C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5F3C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69CD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47B9B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3D1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3330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44F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0ACF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3A7D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16AE"/>
    <w:rsid w:val="005825A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3A5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2A69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90D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94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5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00E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1A30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C51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636"/>
    <w:rsid w:val="00C357F6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AFD"/>
    <w:rsid w:val="00C86FCA"/>
    <w:rsid w:val="00C8748C"/>
    <w:rsid w:val="00C87C9A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21C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940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D8362-B745-4793-BBCC-6283B85B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2020-12-11T06:54:00Z</dcterms:created>
  <dcterms:modified xsi:type="dcterms:W3CDTF">2020-12-11T06:54:00Z</dcterms:modified>
</cp:coreProperties>
</file>