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A1146B" w:rsidRDefault="0072134C" w:rsidP="00721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  <w:lang w:val="en-US"/>
        </w:rPr>
      </w:pPr>
      <w:r w:rsidRPr="0072134C">
        <w:rPr>
          <w:rFonts w:ascii="Times New Roman" w:hAnsi="Times New Roman" w:cs="Times New Roman"/>
          <w:b/>
          <w:bCs/>
          <w:sz w:val="44"/>
          <w:szCs w:val="16"/>
          <w:lang w:val="en-US"/>
        </w:rPr>
        <w:t>ANTIMONY SULPHIDE BLACK</w:t>
      </w:r>
    </w:p>
    <w:p w:rsidR="0072134C" w:rsidRPr="0072134C" w:rsidRDefault="0072134C" w:rsidP="00721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44"/>
          <w:lang w:val="en-US"/>
        </w:rPr>
      </w:pPr>
      <w:r w:rsidRPr="0072134C">
        <w:rPr>
          <w:rFonts w:ascii="Times New Roman" w:hAnsi="Times New Roman" w:cs="Times New Roman"/>
          <w:b/>
          <w:bCs/>
          <w:sz w:val="40"/>
          <w:szCs w:val="16"/>
          <w:lang w:val="en-US"/>
        </w:rPr>
        <w:t>(EXTRA PURE)</w:t>
      </w:r>
    </w:p>
    <w:p w:rsidR="00780D11" w:rsidRPr="00521D7E" w:rsidRDefault="006653B7" w:rsidP="00780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2134C" w:rsidRPr="0072134C">
        <w:rPr>
          <w:rFonts w:ascii="Times New Roman" w:hAnsi="Times New Roman" w:cs="Times New Roman"/>
          <w:b/>
          <w:sz w:val="36"/>
          <w:szCs w:val="16"/>
          <w:lang w:val="en-US"/>
        </w:rPr>
        <w:t>1345-04-6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2134C">
        <w:rPr>
          <w:rFonts w:ascii="Times New Roman" w:hAnsi="Times New Roman" w:cs="Times New Roman"/>
          <w:b/>
          <w:bCs/>
          <w:sz w:val="24"/>
          <w:szCs w:val="24"/>
        </w:rPr>
        <w:t>Antimony Sulphide Black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7213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1345-04-6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500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F2578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90882" w:rsidRDefault="00421339" w:rsidP="0059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</w:t>
      </w:r>
      <w:r w:rsidR="00EC6788">
        <w:rPr>
          <w:rFonts w:ascii="Times New Roman" w:hAnsi="Times New Roman" w:cs="Times New Roman"/>
          <w:b/>
          <w:sz w:val="24"/>
          <w:szCs w:val="20"/>
          <w:lang w:val="en-US"/>
        </w:rPr>
        <w:t>Sb2S3</w:t>
      </w:r>
      <w:bookmarkStart w:id="0" w:name="_GoBack"/>
      <w:bookmarkEnd w:id="0"/>
    </w:p>
    <w:p w:rsidR="00E77926" w:rsidRPr="007E6069" w:rsidRDefault="00E77926" w:rsidP="005914F8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60236" w:rsidRPr="003D1E16" w:rsidRDefault="00F01DC0" w:rsidP="0016023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60236"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160236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="00160236"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160236">
        <w:rPr>
          <w:rFonts w:ascii="Times New Roman" w:hAnsi="Times New Roman" w:cs="Times New Roman"/>
          <w:b/>
          <w:sz w:val="32"/>
          <w:szCs w:val="28"/>
        </w:rPr>
        <w:t>LLP</w:t>
      </w:r>
    </w:p>
    <w:p w:rsidR="00160236" w:rsidRPr="003D1E16" w:rsidRDefault="00160236" w:rsidP="0016023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60236" w:rsidRPr="003D1E16" w:rsidRDefault="00160236" w:rsidP="0016023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60236" w:rsidRDefault="00160236" w:rsidP="001602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60236" w:rsidRDefault="00160236" w:rsidP="001602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60236" w:rsidRPr="003D1E16" w:rsidRDefault="00160236" w:rsidP="0016023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1602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3F2578" w:rsidP="002F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Antimony Sulphide Black</w:t>
            </w:r>
          </w:p>
        </w:tc>
        <w:tc>
          <w:tcPr>
            <w:tcW w:w="3347" w:type="dxa"/>
          </w:tcPr>
          <w:p w:rsidR="001B4231" w:rsidRPr="001B4231" w:rsidRDefault="003F2578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1345-04-6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Default="00441AA1" w:rsidP="00164C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1AA1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Not applicable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AD5BA7" w:rsidRPr="00164C23" w:rsidRDefault="00AD5BA7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3F257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of the substance or mixture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3F257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 EC 67/548 or EC 1999/45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bCs/>
          <w:sz w:val="28"/>
          <w:szCs w:val="18"/>
          <w:lang w:val="en-US"/>
        </w:rPr>
        <w:t>Classification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spell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Xn</w:t>
      </w:r>
      <w:proofErr w:type="spell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; R20/22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N; R51-53</w:t>
      </w:r>
    </w:p>
    <w:p w:rsidR="003F2578" w:rsidRDefault="003F2578" w:rsidP="003F2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3F2578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 Class and Category Code(s), Regulation (EC) No 1272/2008 (CLP)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54D53">
        <w:rPr>
          <w:rFonts w:ascii="Times New Roman" w:hAnsi="Times New Roman" w:cs="Times New Roman"/>
          <w:b/>
          <w:bCs/>
          <w:sz w:val="28"/>
          <w:szCs w:val="18"/>
          <w:lang w:val="en-US"/>
        </w:rPr>
        <w:t>Health hazards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: Specific Target Organ Toxicity - Single exposure -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Respiratory tract               irritation -</w:t>
      </w: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Category 3 - Warning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STOT SE 3) H335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Acute toxicity, Oral - Category 4 - Warning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Acute </w:t>
      </w:r>
      <w:proofErr w:type="spell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Tox</w:t>
      </w:r>
      <w:proofErr w:type="spell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. 4) H302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Skin irritation - Category 2 - Warning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Skin Corr. 2) H315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Eye irritation - Category 2A - Warning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Eye </w:t>
      </w:r>
      <w:proofErr w:type="spell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Irrit</w:t>
      </w:r>
      <w:proofErr w:type="spell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. 2) H319</w:t>
      </w:r>
    </w:p>
    <w:p w:rsidR="003F2578" w:rsidRPr="003F2578" w:rsidRDefault="003F2578" w:rsidP="003F2578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Acute toxicity, Inhalation - Category 4 - Warning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Acute </w:t>
      </w:r>
      <w:proofErr w:type="spell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Tox</w:t>
      </w:r>
      <w:proofErr w:type="spell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. 4) H332</w:t>
      </w:r>
      <w:r w:rsidRPr="003F2578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Environmental hazards </w:t>
      </w: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: Hazardous to the aquatic environment - Acute hazard - Category 1 - Warning (CLP: Aquatic Acute 1) H400</w:t>
      </w:r>
    </w:p>
    <w:p w:rsidR="007068D7" w:rsidRDefault="003F2578" w:rsidP="003F2578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Hazardous to the aquatic environment - Chronic hazard - Category 2 (</w:t>
      </w:r>
      <w:proofErr w:type="gramStart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>CLP :Aquatic</w:t>
      </w:r>
      <w:proofErr w:type="gramEnd"/>
      <w:r w:rsidRPr="003F2578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Chronic 2) H411</w:t>
      </w:r>
    </w:p>
    <w:p w:rsidR="00522337" w:rsidRPr="00522337" w:rsidRDefault="00522337" w:rsidP="005223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Pr="004C2F84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810309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B23FDC">
        <w:rPr>
          <w:rFonts w:ascii="Times New Roman" w:hAnsi="Times New Roman" w:cs="Times New Roman"/>
          <w:b/>
          <w:bCs/>
          <w:sz w:val="28"/>
          <w:szCs w:val="18"/>
          <w:lang w:val="en-US"/>
        </w:rPr>
        <w:t>Description of first aid measures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Inhalation </w:t>
      </w:r>
      <w:r w:rsidRPr="0081030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Assure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fresh air breathing. Allow the victim to rest. Remove to fresh a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ir and keep at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rest in a position comfortable for breathing. Ca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ll a POISON CENTER or doctor if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you feel unwell.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Skin </w:t>
      </w:r>
      <w:proofErr w:type="gramStart"/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81030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Remove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affected clothing and wash all expos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ed skin area with mild soap and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water, followed by warm water rinse. Wash contaminated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clothing before reuse.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Wash with plenty of soap and water. Specific tre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atment (see on this label). Get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medical advice. If skin irritation </w:t>
      </w:r>
      <w:proofErr w:type="gramStart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occurs :</w:t>
      </w:r>
      <w:proofErr w:type="gramEnd"/>
    </w:p>
    <w:p w:rsidR="004D5621" w:rsidRPr="00B23FDC" w:rsidRDefault="00522337" w:rsidP="00810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Eye </w:t>
      </w:r>
      <w:proofErr w:type="gramStart"/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contact </w:t>
      </w:r>
      <w:r w:rsidRPr="0081030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Rinse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immediately with plenty of water. Obtain medical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attention if pain, blinking or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redness persist. Rinse cautiously with water for 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several minutes. Remove contact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lenses, if present and easy to do. Continue rinsing. I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f eye irritation </w:t>
      </w:r>
      <w:proofErr w:type="gramStart"/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>persists :</w:t>
      </w:r>
      <w:proofErr w:type="gramEnd"/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Get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medical advice.</w:t>
      </w:r>
    </w:p>
    <w:p w:rsidR="00522337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81030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Obtain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emergency medical attention. Rinse mouth. Call a POISON CENTER </w:t>
      </w:r>
      <w:r w:rsidR="00810309">
        <w:rPr>
          <w:rFonts w:ascii="Times New Roman" w:hAnsi="Times New Roman" w:cs="Times New Roman"/>
          <w:b/>
          <w:sz w:val="24"/>
          <w:szCs w:val="18"/>
          <w:lang w:val="en-US"/>
        </w:rPr>
        <w:t xml:space="preserve">or 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doctor if you feel unwell. Do NOT induce vomiting.</w:t>
      </w:r>
    </w:p>
    <w:p w:rsidR="00810309" w:rsidRPr="00810309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>Most important symptoms and effects, both acute and delayed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Symptoms relating to </w:t>
      </w:r>
      <w:proofErr w:type="gramStart"/>
      <w:r w:rsidRPr="0081030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use </w:t>
      </w:r>
      <w:r w:rsidRPr="0081030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Danger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of serious damage to health by prolonged exposure through inhalation.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Swallowing a small quantity of this material will result in serious health hazard.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Causes serious eye irritation.</w:t>
      </w:r>
    </w:p>
    <w:p w:rsidR="00522337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Causes skin irritation. May cause respiratory irritation.</w:t>
      </w:r>
    </w:p>
    <w:p w:rsidR="00522337" w:rsidRPr="006F378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F378C">
        <w:rPr>
          <w:rFonts w:ascii="Times New Roman" w:hAnsi="Times New Roman" w:cs="Times New Roman"/>
          <w:b/>
          <w:bCs/>
          <w:sz w:val="28"/>
          <w:szCs w:val="18"/>
          <w:lang w:val="en-US"/>
        </w:rPr>
        <w:t>Indication of any immediate medical attention and special treatment needed</w:t>
      </w:r>
    </w:p>
    <w:p w:rsidR="00522337" w:rsidRPr="00B23FDC" w:rsidRDefault="00522337" w:rsidP="00522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F378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proofErr w:type="gramStart"/>
      <w:r w:rsidRPr="006F378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6F378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Never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give anything by mouth to an unconscious person. If you feel unwell, seek</w:t>
      </w:r>
    </w:p>
    <w:p w:rsidR="00522337" w:rsidRPr="00B23FDC" w:rsidRDefault="00522337" w:rsidP="0052233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>medical</w:t>
      </w:r>
      <w:proofErr w:type="gramEnd"/>
      <w:r w:rsidRPr="00B23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advice (show the label where possible).</w:t>
      </w:r>
    </w:p>
    <w:p w:rsidR="00522337" w:rsidRPr="00863BA3" w:rsidRDefault="00522337" w:rsidP="005223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623B99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>Extinguishing media</w:t>
      </w: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Suitable extinguishing </w:t>
      </w:r>
      <w:proofErr w:type="gramStart"/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EE6A3B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Foam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. Dry powder. Carbon dioxide. Water spray. Sand.</w:t>
      </w: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</w:t>
      </w:r>
      <w:proofErr w:type="gramStart"/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media </w:t>
      </w:r>
      <w:r w:rsidRPr="00EE6A3B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use a heavy water stream.</w:t>
      </w:r>
    </w:p>
    <w:p w:rsid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</w:t>
      </w:r>
      <w:proofErr w:type="gramStart"/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fires </w:t>
      </w:r>
      <w:r w:rsidRPr="00EE6A3B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Use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water spray or fog for cooling exposed containers.</w:t>
      </w:r>
    </w:p>
    <w:p w:rsidR="00EE6A3B" w:rsidRPr="00EE6A3B" w:rsidRDefault="00EE6A3B" w:rsidP="00EE6A3B">
      <w:pPr>
        <w:pStyle w:val="NoSpacing"/>
        <w:rPr>
          <w:lang w:val="en-US"/>
        </w:rPr>
      </w:pP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Hazardous combustion </w:t>
      </w:r>
      <w:proofErr w:type="gramStart"/>
      <w:r w:rsidRPr="00EE6A3B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products 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fire conditions, haz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ardous fumes will be present.</w:t>
      </w:r>
    </w:p>
    <w:p w:rsidR="00EE6A3B" w:rsidRDefault="00EE6A3B" w:rsidP="00EE6A3B">
      <w:pPr>
        <w:pStyle w:val="NoSpacing"/>
        <w:rPr>
          <w:lang w:val="en-US"/>
        </w:rPr>
      </w:pP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</w:t>
      </w:r>
      <w:proofErr w:type="gramStart"/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fire </w:t>
      </w:r>
      <w:r w:rsidRPr="00EE6A3B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Do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enter fire area without proper protective equipment, including respiratory</w:t>
      </w: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protection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EE6A3B" w:rsidRPr="00EE6A3B" w:rsidRDefault="00EE6A3B" w:rsidP="00EE6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Special </w:t>
      </w:r>
      <w:proofErr w:type="gramStart"/>
      <w:r w:rsidRPr="00EE6A3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procedures </w:t>
      </w:r>
      <w:r w:rsidRPr="00EE6A3B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Exercise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caution when fighting any chemical fire. Avoid (reject) fire-fighting water to</w:t>
      </w:r>
    </w:p>
    <w:p w:rsidR="00DC32D0" w:rsidRDefault="00EE6A3B" w:rsidP="00C359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>enter</w:t>
      </w:r>
      <w:proofErr w:type="gramEnd"/>
      <w:r w:rsidRPr="00EE6A3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environment.</w:t>
      </w:r>
    </w:p>
    <w:p w:rsidR="00715FEC" w:rsidRPr="00C3591F" w:rsidRDefault="00715FEC" w:rsidP="00C359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E30B8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  <w:lang w:val="en-US"/>
        </w:rPr>
      </w:pPr>
    </w:p>
    <w:p w:rsidR="00715FEC" w:rsidRPr="00E450B0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precautions, protective equipment and emergency procedures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15FEC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For emergency </w:t>
      </w:r>
      <w:proofErr w:type="gramStart"/>
      <w:r w:rsidRPr="00715FEC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responders </w:t>
      </w: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proofErr w:type="gramEnd"/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Equip cleanup crew with proper protection.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Ventilate area.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15FEC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For non-emergency </w:t>
      </w:r>
      <w:proofErr w:type="gramStart"/>
      <w:r w:rsidRPr="00715FEC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personnel </w:t>
      </w: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proofErr w:type="gramEnd"/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Evacuate unnecessary personnel.</w:t>
      </w:r>
    </w:p>
    <w:p w:rsidR="001B0E95" w:rsidRPr="00715FEC" w:rsidRDefault="00715FEC" w:rsidP="00715FEC">
      <w:pPr>
        <w:pStyle w:val="NoSpacing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 precautions</w:t>
      </w:r>
    </w:p>
    <w:p w:rsidR="00715FEC" w:rsidRPr="00E450B0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  <w:lang w:val="en-US"/>
        </w:rPr>
      </w:pPr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E450B0">
        <w:rPr>
          <w:rFonts w:ascii="Times New Roman" w:hAnsi="Times New Roman" w:cs="Times New Roman"/>
          <w:sz w:val="28"/>
          <w:szCs w:val="18"/>
          <w:lang w:val="en-US"/>
        </w:rPr>
        <w:t>:</w:t>
      </w:r>
      <w:r w:rsidRPr="00E450B0">
        <w:rPr>
          <w:rFonts w:ascii="Times New Roman" w:hAnsi="Times New Roman" w:cs="Times New Roman"/>
          <w:b/>
          <w:sz w:val="24"/>
          <w:szCs w:val="18"/>
          <w:lang w:val="en-US"/>
        </w:rPr>
        <w:t>Prevent</w:t>
      </w:r>
      <w:proofErr w:type="gramEnd"/>
      <w:r w:rsidRPr="00E450B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entry to sewers and public waters. Notify authorities if product enters</w:t>
      </w: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sewers or public waters.Avoid release to the environment.</w:t>
      </w:r>
    </w:p>
    <w:p w:rsidR="00A1384D" w:rsidRDefault="00A1384D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715FEC" w:rsidRPr="00E450B0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>Methods and material for containment and cleaning up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E450B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E450B0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Soak</w:t>
      </w:r>
      <w:proofErr w:type="gramEnd"/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up spills with inert solids, such as clay or diatomaceous earth as soon as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possible</w:t>
      </w:r>
      <w:proofErr w:type="gramEnd"/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. Collect spillage. Store away from other materials.</w:t>
      </w:r>
    </w:p>
    <w:p w:rsidR="00715FEC" w:rsidRPr="00715FEC" w:rsidRDefault="00715FEC" w:rsidP="00715F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F76DAE">
        <w:rPr>
          <w:rFonts w:ascii="Times New Roman" w:hAnsi="Times New Roman" w:cs="Times New Roman"/>
          <w:b/>
          <w:bCs/>
          <w:sz w:val="28"/>
          <w:szCs w:val="18"/>
          <w:lang w:val="en-US"/>
        </w:rPr>
        <w:t>Reference to other sections</w:t>
      </w:r>
    </w:p>
    <w:p w:rsidR="00715FEC" w:rsidRDefault="00715FEC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15FEC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</w:t>
      </w:r>
    </w:p>
    <w:p w:rsidR="00930A9A" w:rsidRDefault="00930A9A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30A9A" w:rsidRDefault="00930A9A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F01DC0" w:rsidRDefault="00F01DC0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F01DC0" w:rsidRDefault="00F01DC0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F01DC0" w:rsidRPr="00715FEC" w:rsidRDefault="00F01DC0" w:rsidP="00715FE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715FEC" w:rsidRPr="00715FEC" w:rsidRDefault="00715FEC" w:rsidP="00715FE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Pr="00930A9A" w:rsidRDefault="00886FA1" w:rsidP="00930A9A">
      <w:pPr>
        <w:pStyle w:val="NoSpacing"/>
      </w:pPr>
    </w:p>
    <w:p w:rsidR="000E0C98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Handling </w:t>
      </w:r>
      <w:r w:rsidRPr="000E0C98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Wash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thoroughly after handling. Use only outdoor</w:t>
      </w:r>
      <w:r w:rsidR="000E0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 or in a well-ventilated area. 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Wash thoroughly after handling. Avoid breathing </w:t>
      </w:r>
      <w:r w:rsidR="000E0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dust, fume, gas, mist, </w:t>
      </w:r>
      <w:proofErr w:type="spellStart"/>
      <w:r w:rsidR="000E0C98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="000E0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gramStart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spray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. Do not eat, drink or</w:t>
      </w:r>
      <w:r w:rsidR="000E0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smoke when using this product. 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Technical protective </w:t>
      </w:r>
      <w:proofErr w:type="gramStart"/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measures </w:t>
      </w:r>
      <w:r w:rsidRPr="000E0C98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Provide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good ventilation in process area to prevent formation of </w:t>
      </w:r>
      <w:proofErr w:type="spellStart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Special </w:t>
      </w:r>
      <w:proofErr w:type="gramStart"/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precautions </w:t>
      </w:r>
      <w:r w:rsidRPr="000E0C98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Avoid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dust, fume, gas, mist, </w:t>
      </w:r>
      <w:proofErr w:type="spellStart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, spray.</w:t>
      </w:r>
    </w:p>
    <w:p w:rsidR="00A1384D" w:rsidRPr="000E0C98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Storage </w:t>
      </w:r>
      <w:r w:rsidRPr="000E0C98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Keep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only in the original container in a cool, well ventilated place. Keep container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tightly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closed.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Storage - away </w:t>
      </w:r>
      <w:proofErr w:type="gramStart"/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from </w:t>
      </w:r>
      <w:r w:rsidRPr="000E0C98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bases. Strong acids. Sources of ignition. Direct sunlight.</w:t>
      </w:r>
    </w:p>
    <w:p w:rsidR="00A1384D" w:rsidRPr="00A1384D" w:rsidRDefault="00A1384D" w:rsidP="00A13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0C98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use(s)</w:t>
      </w:r>
    </w:p>
    <w:p w:rsidR="00253FDF" w:rsidRPr="00A1384D" w:rsidRDefault="00A1384D" w:rsidP="00A1384D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7A8F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end use(s</w:t>
      </w:r>
      <w:proofErr w:type="gramStart"/>
      <w:r w:rsidRPr="00157A8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) </w:t>
      </w:r>
      <w:r w:rsidRPr="00157A8F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None</w:t>
      </w:r>
      <w:proofErr w:type="gramEnd"/>
      <w:r w:rsidRPr="00A138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03BDF" w:rsidRPr="00A138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03BDF" w:rsidRPr="00253FDF" w:rsidRDefault="00B03BDF" w:rsidP="00B03B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Pr="0099157D" w:rsidRDefault="00F02F47" w:rsidP="00F0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2B0731">
        <w:rPr>
          <w:rFonts w:ascii="Times New Roman" w:hAnsi="Times New Roman" w:cs="Times New Roman"/>
          <w:b/>
          <w:bCs/>
          <w:sz w:val="28"/>
          <w:szCs w:val="18"/>
          <w:lang w:val="en-US"/>
        </w:rPr>
        <w:t>Exposure controls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Personal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unnecessary exposure.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In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case of insufficient ventilation, wear suitable respiratory equipment.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Hand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Wear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protective gloves.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Skin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Wear suitable protective clothing.</w:t>
      </w:r>
    </w:p>
    <w:p w:rsidR="002E65F5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Eye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Chemical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goggles or safety glasses.</w:t>
      </w:r>
    </w:p>
    <w:p w:rsid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Others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When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using, do not eat, drink or smoke.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2B073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2B0731" w:rsidRPr="002B0731" w:rsidRDefault="002B0731" w:rsidP="002B0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Occupational Exposure </w:t>
      </w:r>
      <w:proofErr w:type="gramStart"/>
      <w:r w:rsidRPr="00B1691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Limits </w:t>
      </w:r>
      <w:r w:rsidRPr="00B1691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Pr="002B073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2E65F5" w:rsidRPr="00582A2F" w:rsidRDefault="002E65F5" w:rsidP="00582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B6721C" w:rsidRPr="007B335A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 on basic physical and chemical properties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Solid.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Colour</w:t>
      </w:r>
      <w:proofErr w:type="spellEnd"/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Black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Odorless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550 °C</w:t>
      </w:r>
    </w:p>
    <w:p w:rsidR="0081402B" w:rsidRPr="00582A2F" w:rsidRDefault="0081402B" w:rsidP="008140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1402B" w:rsidTr="004920E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402B" w:rsidRPr="00510394" w:rsidRDefault="0081402B" w:rsidP="004920EA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81402B" w:rsidRDefault="0081402B" w:rsidP="00362AAE">
      <w:pPr>
        <w:pStyle w:val="NoSpacing"/>
        <w:rPr>
          <w:lang w:val="en-US"/>
        </w:rPr>
      </w:pP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Decomposition point [°C] 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Flammability (solid, gas) 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Flash point [°C] 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 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4</w:t>
      </w:r>
      <w:proofErr w:type="gramStart"/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,64</w:t>
      </w:r>
      <w:proofErr w:type="gramEnd"/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Solubility in water [% weight]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Insoluble in water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octanol / water at 20°</w:t>
      </w:r>
      <w:proofErr w:type="gram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 </w:t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Solubility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Viscosity at 40°C [mm2/s]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712BDE" w:rsidRPr="00B6721C" w:rsidRDefault="00712BDE" w:rsidP="00712BDE">
      <w:pPr>
        <w:pStyle w:val="NoSpacing"/>
        <w:rPr>
          <w:lang w:val="en-US"/>
        </w:rPr>
      </w:pP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Other information</w:t>
      </w:r>
    </w:p>
    <w:p w:rsidR="00675BAE" w:rsidRPr="00B6721C" w:rsidRDefault="00B6721C" w:rsidP="00B6721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Explosive properties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Pr="00B6721C" w:rsidRDefault="00B6721C" w:rsidP="00B67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Explosion limits - lower [%]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B6721C" w:rsidRDefault="00B6721C" w:rsidP="00B6721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Pr="007B335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 </w:t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12BDE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7B335A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B672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1402B" w:rsidRPr="0081402B" w:rsidRDefault="0081402B" w:rsidP="008140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362AAE" w:rsidRDefault="00362AAE" w:rsidP="00362AAE">
      <w:pPr>
        <w:autoSpaceDE w:val="0"/>
        <w:autoSpaceDN w:val="0"/>
        <w:adjustRightInd w:val="0"/>
        <w:spacing w:after="0" w:line="240" w:lineRule="auto"/>
      </w:pPr>
    </w:p>
    <w:p w:rsidR="00362AAE" w:rsidRPr="0064060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4060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362AAE" w:rsidRP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362AA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362AA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Highly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reactive material.</w:t>
      </w:r>
    </w:p>
    <w:p w:rsidR="00362AAE" w:rsidRP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362AAE">
        <w:rPr>
          <w:rFonts w:ascii="Times New Roman" w:hAnsi="Times New Roman" w:cs="Times New Roman"/>
          <w:b/>
          <w:bCs/>
          <w:sz w:val="24"/>
          <w:szCs w:val="18"/>
          <w:lang w:val="en-US"/>
        </w:rPr>
        <w:t>Chemical stability</w:t>
      </w:r>
    </w:p>
    <w:p w:rsidR="00362AAE" w:rsidRP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2AA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362AA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362AAE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p w:rsidR="00362AAE" w:rsidRP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362AAE">
        <w:rPr>
          <w:rFonts w:ascii="Times New Roman" w:hAnsi="Times New Roman" w:cs="Times New Roman"/>
          <w:b/>
          <w:bCs/>
          <w:sz w:val="24"/>
          <w:szCs w:val="18"/>
          <w:lang w:val="en-US"/>
        </w:rPr>
        <w:t>Possibility of hazardous reactions</w:t>
      </w:r>
    </w:p>
    <w:p w:rsidR="00362AAE" w:rsidRP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2AAE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Hazardous </w:t>
      </w:r>
      <w:proofErr w:type="gramStart"/>
      <w:r w:rsidRPr="00362AAE">
        <w:rPr>
          <w:rFonts w:ascii="Times New Roman" w:hAnsi="Times New Roman" w:cs="Times New Roman"/>
          <w:b/>
          <w:bCs/>
          <w:sz w:val="24"/>
          <w:szCs w:val="18"/>
          <w:lang w:val="en-US"/>
        </w:rPr>
        <w:t xml:space="preserve">reactions 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: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4060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1DC0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1DC0" w:rsidRPr="007B71FE" w:rsidRDefault="00F01DC0" w:rsidP="003A67D2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01DC0" w:rsidRPr="0064060E" w:rsidRDefault="00F01DC0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</w:p>
    <w:p w:rsid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7539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Direct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sunlight. Extremely high or low temperatures.</w:t>
      </w:r>
    </w:p>
    <w:p w:rsidR="0064060E" w:rsidRPr="00362AAE" w:rsidRDefault="0064060E" w:rsidP="007C3CD9">
      <w:pPr>
        <w:pStyle w:val="NoSpacing"/>
        <w:rPr>
          <w:lang w:val="en-US"/>
        </w:rPr>
      </w:pPr>
    </w:p>
    <w:p w:rsidR="00362AAE" w:rsidRPr="0064060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4060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362AA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7539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64060E" w:rsidRPr="00362AAE" w:rsidRDefault="0064060E" w:rsidP="0064060E">
      <w:pPr>
        <w:pStyle w:val="NoSpacing"/>
        <w:rPr>
          <w:lang w:val="en-US"/>
        </w:rPr>
      </w:pPr>
    </w:p>
    <w:p w:rsidR="00362AAE" w:rsidRPr="0064060E" w:rsidRDefault="00362AAE" w:rsidP="00362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4060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E83C2D" w:rsidRPr="00362AAE" w:rsidRDefault="00362AAE" w:rsidP="00362AAE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753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7539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Fumes</w:t>
      </w:r>
      <w:proofErr w:type="gramEnd"/>
      <w:r w:rsidRPr="00362AAE">
        <w:rPr>
          <w:rFonts w:ascii="Times New Roman" w:hAnsi="Times New Roman" w:cs="Times New Roman"/>
          <w:b/>
          <w:sz w:val="24"/>
          <w:szCs w:val="18"/>
          <w:lang w:val="en-US"/>
        </w:rPr>
        <w:t>. Carbon monoxide. Carbon dioxide.</w:t>
      </w:r>
    </w:p>
    <w:p w:rsidR="00362AAE" w:rsidRPr="00362AAE" w:rsidRDefault="00362AAE" w:rsidP="00362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362AAE">
        <w:trPr>
          <w:cnfStyle w:val="100000000000"/>
          <w:trHeight w:val="2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3E3333">
      <w:pPr>
        <w:pStyle w:val="NoSpacing"/>
        <w:rPr>
          <w:lang w:val="en-US"/>
        </w:rPr>
      </w:pP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1C254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Information on toxicological effects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4"/>
          <w:szCs w:val="24"/>
          <w:lang w:val="en-US"/>
        </w:rPr>
        <w:t>Acute toxicity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• </w:t>
      </w: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>Inhalation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Harmful if inhaled.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• </w:t>
      </w: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Dermal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• </w:t>
      </w: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>Ingestion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Harmful if swallowed.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Corrosion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C82B24" w:rsidRPr="001C254B" w:rsidRDefault="007C3CD9" w:rsidP="001C25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Irritation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Causes serious eye </w:t>
      </w:r>
      <w:proofErr w:type="spellStart"/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irritation.</w:t>
      </w:r>
      <w:r w:rsidR="001C254B">
        <w:rPr>
          <w:rFonts w:ascii="Times New Roman" w:hAnsi="Times New Roman" w:cs="Times New Roman"/>
          <w:b/>
          <w:sz w:val="24"/>
          <w:szCs w:val="24"/>
          <w:lang w:val="en-US"/>
        </w:rPr>
        <w:t>Causes</w:t>
      </w:r>
      <w:proofErr w:type="spellEnd"/>
      <w:r w:rsidR="001C25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skin irritation.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May cause respiratory irritation.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Sensitization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>Mutagenicity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Carcinogenicity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>Toxic for reproduction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STOT-single exposure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Pr="001C254B" w:rsidRDefault="007C3CD9" w:rsidP="007C3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>STOT-repeated exposure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C3CD9" w:rsidRDefault="007C3CD9" w:rsidP="007C3CD9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Aspiration hazard </w:t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1C254B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1C254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1C254B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995177" w:rsidRDefault="00995177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Default="00F01DC0" w:rsidP="00995177">
      <w:pPr>
        <w:pStyle w:val="NoSpacing"/>
      </w:pPr>
    </w:p>
    <w:p w:rsidR="00F01DC0" w:rsidRPr="00995177" w:rsidRDefault="00F01DC0" w:rsidP="00995177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995177" w:rsidRPr="00574054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lastRenderedPageBreak/>
        <w:t xml:space="preserve">Toxicity </w:t>
      </w:r>
      <w:proofErr w:type="gramStart"/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information </w:t>
      </w:r>
      <w:r w:rsidRPr="0057405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Very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to aquatic life.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Toxic to aquatic life with long lasting effects.</w:t>
      </w:r>
    </w:p>
    <w:p w:rsidR="00995177" w:rsidRPr="00574054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Persistence - degradability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57405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May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cause long-term adverse effects in the environment.</w:t>
      </w:r>
    </w:p>
    <w:p w:rsidR="00995177" w:rsidRPr="00574054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 potential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57405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995177" w:rsidRPr="00574054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57405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57405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995177" w:rsidRPr="006E6D14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assessment</w:t>
      </w:r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6E6D1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995177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95177" w:rsidRPr="003B1BC5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3B1BC5">
        <w:rPr>
          <w:rFonts w:ascii="Times New Roman" w:hAnsi="Times New Roman" w:cs="Times New Roman"/>
          <w:b/>
          <w:bCs/>
          <w:sz w:val="28"/>
          <w:szCs w:val="18"/>
          <w:lang w:val="en-US"/>
        </w:rPr>
        <w:t>Other adverse effects</w:t>
      </w:r>
    </w:p>
    <w:p w:rsidR="00C355CF" w:rsidRPr="00995177" w:rsidRDefault="00995177" w:rsidP="009951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4"/>
          <w:szCs w:val="20"/>
          <w:lang w:val="en-US"/>
        </w:rPr>
      </w:pPr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gramStart"/>
      <w:r w:rsidRPr="006E6D1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precautions </w:t>
      </w:r>
      <w:r w:rsidRPr="006E6D1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gramEnd"/>
      <w:r w:rsidRPr="0099517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D56A80" w:rsidRPr="006824BD" w:rsidRDefault="00D56A80" w:rsidP="006824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83EF1" w:rsidRPr="006824BD" w:rsidRDefault="00083EF1" w:rsidP="006824BD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</w:p>
    <w:p w:rsidR="00CB0544" w:rsidRDefault="00CB0544" w:rsidP="00496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B0544" w:rsidRPr="00CB0544" w:rsidRDefault="00CB0544" w:rsidP="00CB0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CB0544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Pr="00CB0544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Avoid release to the environment. Dispose in a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safe manner in accordance with local/national regulations. </w:t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Dispose of this material and its container to hazard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ous or special waste collection </w:t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point, in accordance with local, regional, national and/or international regulation.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6824BD" w:rsidRDefault="007E52ED" w:rsidP="006824BD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6824BD" w:rsidRDefault="005D48FD" w:rsidP="006824BD">
      <w:pPr>
        <w:pStyle w:val="NoSpacing"/>
      </w:pPr>
    </w:p>
    <w:p w:rsidR="00CB0544" w:rsidRPr="00CB0544" w:rsidRDefault="00CB0544" w:rsidP="00CB0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: ANTIMONY COMPOUND, INORGANIC, SOLID, N.O.S.</w:t>
      </w:r>
    </w:p>
    <w:p w:rsidR="00CB0544" w:rsidRPr="00CB0544" w:rsidRDefault="00CB0544" w:rsidP="00CB0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: 1549</w:t>
      </w:r>
    </w:p>
    <w:p w:rsidR="00CB0544" w:rsidRPr="00CB0544" w:rsidRDefault="00CB0544" w:rsidP="00CB0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>``</w:t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: 60</w:t>
      </w:r>
    </w:p>
    <w:p w:rsidR="00CB0544" w:rsidRPr="00CB0544" w:rsidRDefault="00CB0544" w:rsidP="00CB0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ADR - Class </w:t>
      </w: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4789F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: 6.1</w:t>
      </w:r>
    </w:p>
    <w:p w:rsidR="00F106DB" w:rsidRDefault="00CB0544" w:rsidP="00CB054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CB0544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14789F" w:rsidRDefault="0014789F" w:rsidP="00CB0544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4789F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– Group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6824BD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14789F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6824BD" w:rsidRDefault="006824BD" w:rsidP="006824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1DC0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1DC0" w:rsidRPr="007B71FE" w:rsidRDefault="00F01DC0" w:rsidP="003A67D2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01DC0" w:rsidRPr="006824BD" w:rsidRDefault="00F01DC0" w:rsidP="006824BD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B520B5" w:rsidRDefault="00B520B5" w:rsidP="00B520B5">
      <w:pPr>
        <w:pStyle w:val="NoSpacing"/>
        <w:rPr>
          <w:lang w:val="en-US"/>
        </w:rPr>
      </w:pP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ANTIMONY COMPOUND, INORGANIC, SOLID, N.O.S.</w:t>
      </w: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1549</w:t>
      </w: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A75BA8" w:rsidRDefault="006824BD" w:rsidP="006824BD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p w:rsidR="006824BD" w:rsidRPr="006824BD" w:rsidRDefault="006824BD" w:rsidP="006824BD">
      <w:pPr>
        <w:pStyle w:val="NoSpacing"/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6824BD">
      <w:pPr>
        <w:pStyle w:val="NoSpacing"/>
        <w:rPr>
          <w:lang w:val="en-US"/>
        </w:rPr>
      </w:pP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ANTIMONY COMPOUND, INORGANIC, SOLID, N.O.S.</w:t>
      </w: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1549</w:t>
      </w:r>
    </w:p>
    <w:p w:rsidR="006824BD" w:rsidRPr="006824BD" w:rsidRDefault="006824BD" w:rsidP="00682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>IATA - Class or division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140AB6" w:rsidRPr="006824BD" w:rsidRDefault="006824BD" w:rsidP="006824BD">
      <w:pPr>
        <w:pStyle w:val="NoSpacing"/>
        <w:rPr>
          <w:rFonts w:ascii="Times New Roman" w:hAnsi="Times New Roman" w:cs="Times New Roman"/>
          <w:b/>
          <w:sz w:val="32"/>
        </w:rPr>
      </w:pPr>
      <w:r w:rsidRPr="006824B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6824BD">
        <w:rPr>
          <w:rFonts w:ascii="Times New Roman" w:hAnsi="Times New Roman" w:cs="Times New Roman"/>
          <w:b/>
          <w:sz w:val="24"/>
          <w:szCs w:val="18"/>
          <w:lang w:val="en-US"/>
        </w:rPr>
        <w:t>: 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Default="00892598" w:rsidP="00AF2D69">
      <w:pPr>
        <w:pStyle w:val="NoSpacing"/>
      </w:pPr>
    </w:p>
    <w:p w:rsidR="00907069" w:rsidRP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>Safety, health and environmental regulations/legislation specific for the substance or mixture</w:t>
      </w:r>
    </w:p>
    <w:p w:rsid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>: Ensure all national/local regulations are observed.</w:t>
      </w:r>
    </w:p>
    <w:p w:rsidR="00907069" w:rsidRP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907069" w:rsidRP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gramStart"/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XVII </w:t>
      </w:r>
      <w:r w:rsidRPr="0090706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restrictions.</w:t>
      </w:r>
    </w:p>
    <w:p w:rsidR="00907069" w:rsidRP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proofErr w:type="spellStart"/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Authorisation</w:t>
      </w:r>
      <w:proofErr w:type="spellEnd"/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gramStart"/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XIV </w:t>
      </w:r>
      <w:r w:rsidRPr="00907069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gramEnd"/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907069" w:rsidRPr="00907069" w:rsidRDefault="00907069" w:rsidP="0090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>Chemical Safety Assessment</w:t>
      </w:r>
    </w:p>
    <w:p w:rsidR="00311F56" w:rsidRDefault="00907069" w:rsidP="00B51B3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0706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Assessment </w:t>
      </w:r>
      <w:r w:rsidRPr="00907069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07069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0B2885" w:rsidRDefault="000B2885" w:rsidP="000B288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B0CE3" w:rsidRDefault="00484A6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B332C" w:rsidRPr="005B332C" w:rsidRDefault="005B332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01DC0" w:rsidRDefault="00F01DC0" w:rsidP="00F01DC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F01DC0" w:rsidRDefault="00F01DC0" w:rsidP="00F01DC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F01DC0" w:rsidRDefault="00F01DC0" w:rsidP="00F01DC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F01DC0" w:rsidRPr="00AE6315" w:rsidRDefault="00F01DC0" w:rsidP="00F01DC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01DC0" w:rsidRPr="008B4575" w:rsidRDefault="00F01DC0" w:rsidP="00F01DC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lastRenderedPageBreak/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01DC0" w:rsidRPr="00211219" w:rsidRDefault="00F01DC0" w:rsidP="00F01DC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01DC0" w:rsidRPr="00211219" w:rsidRDefault="00F01DC0" w:rsidP="00F01DC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BF33F0" w:rsidRPr="00A73752" w:rsidRDefault="00BF33F0" w:rsidP="00F01DC0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33F0" w:rsidRPr="00A73752" w:rsidSect="00F01DC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4D4" w:rsidRDefault="00D934D4" w:rsidP="009C3BE4">
      <w:pPr>
        <w:spacing w:after="0" w:line="240" w:lineRule="auto"/>
      </w:pPr>
      <w:r>
        <w:separator/>
      </w:r>
    </w:p>
  </w:endnote>
  <w:endnote w:type="continuationSeparator" w:id="1">
    <w:p w:rsidR="00D934D4" w:rsidRDefault="00D934D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01DC0" w:rsidP="00F01DC0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4D4" w:rsidRDefault="00D934D4" w:rsidP="009C3BE4">
      <w:pPr>
        <w:spacing w:after="0" w:line="240" w:lineRule="auto"/>
      </w:pPr>
      <w:r>
        <w:separator/>
      </w:r>
    </w:p>
  </w:footnote>
  <w:footnote w:type="continuationSeparator" w:id="1">
    <w:p w:rsidR="00D934D4" w:rsidRDefault="00D934D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01DC0" w:rsidP="00F01DC0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94579" cy="139509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772" cy="139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402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1F0F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870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885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C98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85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89F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A8F"/>
    <w:rsid w:val="00157E1A"/>
    <w:rsid w:val="00160236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B18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6E5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379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0E95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54B"/>
    <w:rsid w:val="001C2F2F"/>
    <w:rsid w:val="001C3BC5"/>
    <w:rsid w:val="001C4371"/>
    <w:rsid w:val="001C43C2"/>
    <w:rsid w:val="001C4B2D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346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6751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3FDF"/>
    <w:rsid w:val="00254146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79C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0731"/>
    <w:rsid w:val="002B0939"/>
    <w:rsid w:val="002B15BB"/>
    <w:rsid w:val="002B173C"/>
    <w:rsid w:val="002B1B2A"/>
    <w:rsid w:val="002B1B98"/>
    <w:rsid w:val="002B1D01"/>
    <w:rsid w:val="002B2138"/>
    <w:rsid w:val="002B28C0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5F5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71B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1F56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5B4D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B75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AAE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BC5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1E85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333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57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0356"/>
    <w:rsid w:val="00401379"/>
    <w:rsid w:val="0040187D"/>
    <w:rsid w:val="00402486"/>
    <w:rsid w:val="00402606"/>
    <w:rsid w:val="0040344F"/>
    <w:rsid w:val="00403EDD"/>
    <w:rsid w:val="00404101"/>
    <w:rsid w:val="00404A3C"/>
    <w:rsid w:val="00404BD5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9AB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1D"/>
    <w:rsid w:val="004257E5"/>
    <w:rsid w:val="0042580F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1AA1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A7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66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2F84"/>
    <w:rsid w:val="004C39ED"/>
    <w:rsid w:val="004C41DA"/>
    <w:rsid w:val="004C4DA8"/>
    <w:rsid w:val="004C4ECD"/>
    <w:rsid w:val="004C509F"/>
    <w:rsid w:val="004C52E2"/>
    <w:rsid w:val="004C5F76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A93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B73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EB8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337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322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A44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4054"/>
    <w:rsid w:val="005753E9"/>
    <w:rsid w:val="00575742"/>
    <w:rsid w:val="005770A4"/>
    <w:rsid w:val="005774AC"/>
    <w:rsid w:val="00580CF0"/>
    <w:rsid w:val="005825A0"/>
    <w:rsid w:val="005829F7"/>
    <w:rsid w:val="00582A2F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4F8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332C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4FE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02D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482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21F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3B99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60E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78E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539F"/>
    <w:rsid w:val="00675BAE"/>
    <w:rsid w:val="006762A0"/>
    <w:rsid w:val="00677708"/>
    <w:rsid w:val="0068009C"/>
    <w:rsid w:val="0068099E"/>
    <w:rsid w:val="00681550"/>
    <w:rsid w:val="0068181D"/>
    <w:rsid w:val="006820CC"/>
    <w:rsid w:val="006824BD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7542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5672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6D14"/>
    <w:rsid w:val="006E7E90"/>
    <w:rsid w:val="006E7ED9"/>
    <w:rsid w:val="006F1099"/>
    <w:rsid w:val="006F197C"/>
    <w:rsid w:val="006F1B58"/>
    <w:rsid w:val="006F270B"/>
    <w:rsid w:val="006F2B56"/>
    <w:rsid w:val="006F2F2D"/>
    <w:rsid w:val="006F378C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8D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72B"/>
    <w:rsid w:val="007128D7"/>
    <w:rsid w:val="007129A1"/>
    <w:rsid w:val="00712BDE"/>
    <w:rsid w:val="0071332B"/>
    <w:rsid w:val="007136D3"/>
    <w:rsid w:val="00713AE7"/>
    <w:rsid w:val="00713C32"/>
    <w:rsid w:val="00713D10"/>
    <w:rsid w:val="007141BA"/>
    <w:rsid w:val="007149FA"/>
    <w:rsid w:val="0071569F"/>
    <w:rsid w:val="00715FEC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34C"/>
    <w:rsid w:val="007217A5"/>
    <w:rsid w:val="007225FB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5D8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16AA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0D11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A7FD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335A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3CD9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48AC"/>
    <w:rsid w:val="00805082"/>
    <w:rsid w:val="0080520C"/>
    <w:rsid w:val="00806985"/>
    <w:rsid w:val="00806CF6"/>
    <w:rsid w:val="00806DB5"/>
    <w:rsid w:val="00810309"/>
    <w:rsid w:val="0081054B"/>
    <w:rsid w:val="00810988"/>
    <w:rsid w:val="00810B09"/>
    <w:rsid w:val="0081115A"/>
    <w:rsid w:val="008116CC"/>
    <w:rsid w:val="00811C7B"/>
    <w:rsid w:val="008126A4"/>
    <w:rsid w:val="00812C3C"/>
    <w:rsid w:val="0081402B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0A49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1D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C6D71"/>
    <w:rsid w:val="008D1515"/>
    <w:rsid w:val="008D166D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D7F8F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494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4DBB"/>
    <w:rsid w:val="00905098"/>
    <w:rsid w:val="00905737"/>
    <w:rsid w:val="00905C45"/>
    <w:rsid w:val="00905E4F"/>
    <w:rsid w:val="00905F8C"/>
    <w:rsid w:val="0090620F"/>
    <w:rsid w:val="00906750"/>
    <w:rsid w:val="00906AAB"/>
    <w:rsid w:val="00907032"/>
    <w:rsid w:val="00907069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0A9A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1D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6891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157D"/>
    <w:rsid w:val="0099205D"/>
    <w:rsid w:val="00992555"/>
    <w:rsid w:val="00992739"/>
    <w:rsid w:val="00992969"/>
    <w:rsid w:val="0099304F"/>
    <w:rsid w:val="00993511"/>
    <w:rsid w:val="009944E6"/>
    <w:rsid w:val="00994E58"/>
    <w:rsid w:val="00995177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349B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A5D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6B"/>
    <w:rsid w:val="00A11496"/>
    <w:rsid w:val="00A11D22"/>
    <w:rsid w:val="00A11EAA"/>
    <w:rsid w:val="00A123B0"/>
    <w:rsid w:val="00A12D71"/>
    <w:rsid w:val="00A13374"/>
    <w:rsid w:val="00A1384D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279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BA7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700"/>
    <w:rsid w:val="00B02CC0"/>
    <w:rsid w:val="00B02EAD"/>
    <w:rsid w:val="00B03BDF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90B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837"/>
    <w:rsid w:val="00B14B85"/>
    <w:rsid w:val="00B1572F"/>
    <w:rsid w:val="00B15C24"/>
    <w:rsid w:val="00B16879"/>
    <w:rsid w:val="00B1691E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3FDC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B39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21C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B82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591F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52B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2B24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CB3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0544"/>
    <w:rsid w:val="00CB0CE3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B7BCB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4D85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220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4B2"/>
    <w:rsid w:val="00D15AE8"/>
    <w:rsid w:val="00D15B4B"/>
    <w:rsid w:val="00D15F1B"/>
    <w:rsid w:val="00D15F69"/>
    <w:rsid w:val="00D15FE3"/>
    <w:rsid w:val="00D1676B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3E5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4D53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4D4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0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396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431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1F5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0B0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77926"/>
    <w:rsid w:val="00E8171D"/>
    <w:rsid w:val="00E8178F"/>
    <w:rsid w:val="00E8192E"/>
    <w:rsid w:val="00E8268B"/>
    <w:rsid w:val="00E826D8"/>
    <w:rsid w:val="00E839F6"/>
    <w:rsid w:val="00E83B33"/>
    <w:rsid w:val="00E83C2D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37C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788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6A3B"/>
    <w:rsid w:val="00EE7D20"/>
    <w:rsid w:val="00EE7E55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1DC0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06DB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6DAE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0E88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81A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3EC6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751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7540E-F1D5-4168-ABAC-A789F57A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2020-12-11T06:50:00Z</dcterms:created>
  <dcterms:modified xsi:type="dcterms:W3CDTF">2020-12-11T06:50:00Z</dcterms:modified>
</cp:coreProperties>
</file>