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D16E8" w:rsidRPr="00ED16E8" w:rsidRDefault="00ED16E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D16E8">
        <w:rPr>
          <w:rFonts w:ascii="Times New Roman" w:hAnsi="Times New Roman" w:cs="Times New Roman"/>
          <w:b/>
          <w:bCs/>
          <w:sz w:val="44"/>
          <w:szCs w:val="44"/>
        </w:rPr>
        <w:t xml:space="preserve">BARIUM BROMIDE 98% </w:t>
      </w:r>
    </w:p>
    <w:p w:rsidR="00ED16E8" w:rsidRPr="00ED16E8" w:rsidRDefault="00ED16E8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D16E8">
        <w:rPr>
          <w:rFonts w:ascii="Times New Roman" w:hAnsi="Times New Roman" w:cs="Times New Roman"/>
          <w:b/>
          <w:bCs/>
          <w:sz w:val="44"/>
          <w:szCs w:val="44"/>
        </w:rPr>
        <w:t xml:space="preserve">(Extra Pure) 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ED16E8">
        <w:rPr>
          <w:rFonts w:ascii="Times New Roman" w:hAnsi="Times New Roman" w:cs="Times New Roman"/>
          <w:b/>
          <w:sz w:val="36"/>
          <w:szCs w:val="36"/>
        </w:rPr>
        <w:t>7791-28-8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467B6D" w:rsidRPr="00467B6D">
        <w:rPr>
          <w:rFonts w:ascii="Times New Roman" w:hAnsi="Times New Roman" w:cs="Times New Roman"/>
          <w:b/>
          <w:bCs/>
          <w:sz w:val="24"/>
          <w:szCs w:val="24"/>
        </w:rPr>
        <w:t xml:space="preserve">BARIUM BROMIDE 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467B6D">
        <w:rPr>
          <w:rFonts w:ascii="Times New Roman" w:hAnsi="Times New Roman" w:cs="Times New Roman"/>
          <w:b/>
          <w:bCs/>
          <w:sz w:val="24"/>
        </w:rPr>
        <w:t>7791-28-8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6DC6">
        <w:rPr>
          <w:rFonts w:ascii="Times New Roman" w:hAnsi="Times New Roman" w:cs="Times New Roman"/>
          <w:b/>
          <w:sz w:val="24"/>
          <w:szCs w:val="24"/>
        </w:rPr>
        <w:t>BaBr</w:t>
      </w:r>
      <w:r w:rsidR="00F46DC6" w:rsidRPr="00F46DC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.</w:t>
      </w:r>
      <w:r w:rsidR="00D6140F">
        <w:rPr>
          <w:rFonts w:ascii="Times New Roman" w:hAnsi="Times New Roman" w:cs="Times New Roman"/>
          <w:b/>
          <w:sz w:val="24"/>
          <w:szCs w:val="24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H</w:t>
      </w:r>
      <w:r w:rsidR="00F46DC6" w:rsidRPr="00F46DC6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F46DC6">
        <w:rPr>
          <w:rFonts w:ascii="Times New Roman" w:hAnsi="Times New Roman" w:cs="Times New Roman"/>
          <w:b/>
          <w:sz w:val="24"/>
          <w:szCs w:val="24"/>
        </w:rPr>
        <w:t>O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74715" w:rsidRPr="003D1E16" w:rsidRDefault="00D74715" w:rsidP="00D7471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74715" w:rsidRPr="003D1E16" w:rsidRDefault="00D74715" w:rsidP="00D7471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74715" w:rsidRPr="003D1E16" w:rsidRDefault="00D74715" w:rsidP="00D7471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74715" w:rsidRDefault="00D74715" w:rsidP="00D7471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74715" w:rsidRDefault="00D74715" w:rsidP="00D7471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D74715" w:rsidP="00D7471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D17BAB"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BD51E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BARIUM BROMIDE</w:t>
            </w:r>
          </w:p>
        </w:tc>
        <w:tc>
          <w:tcPr>
            <w:tcW w:w="3167" w:type="dxa"/>
          </w:tcPr>
          <w:p w:rsidR="00E960D8" w:rsidRPr="00D17DAD" w:rsidRDefault="00BD51E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7791-28-8</w:t>
            </w:r>
          </w:p>
        </w:tc>
        <w:tc>
          <w:tcPr>
            <w:tcW w:w="3336" w:type="dxa"/>
          </w:tcPr>
          <w:p w:rsidR="00683308" w:rsidRPr="00D17DAD" w:rsidRDefault="005279FB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  <w:r w:rsidR="006D6A8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Pr="00EA7168" w:rsidRDefault="00EA7168" w:rsidP="004B6B31">
      <w:pPr>
        <w:pStyle w:val="NoSpacing"/>
        <w:rPr>
          <w:rFonts w:ascii="Times New Roman" w:hAnsi="Times New Roman" w:cs="Times New Roman"/>
          <w:b/>
          <w:sz w:val="32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; R20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EA7168" w:rsidRPr="00EA7168" w:rsidRDefault="00EA7168" w:rsidP="00EA7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Inhalation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H332</w:t>
      </w:r>
    </w:p>
    <w:p w:rsidR="00DB0591" w:rsidRDefault="00EA7168" w:rsidP="00EA7168">
      <w:pPr>
        <w:pStyle w:val="NoSpacing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16E98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  <w:r>
        <w:rPr>
          <w:rFonts w:ascii="Times New Roman" w:hAnsi="Times New Roman" w:cs="Times New Roman"/>
          <w:b/>
          <w:sz w:val="24"/>
          <w:szCs w:val="18"/>
        </w:rPr>
        <w:t xml:space="preserve">Remove to fresh air and keep at </w:t>
      </w:r>
      <w:r w:rsidRPr="00316E98">
        <w:rPr>
          <w:rFonts w:ascii="Times New Roman" w:hAnsi="Times New Roman" w:cs="Times New Roman"/>
          <w:b/>
          <w:sz w:val="24"/>
          <w:szCs w:val="18"/>
        </w:rPr>
        <w:t>rest in a position comfortable for breathing. Call a POISON CENTER or d</w:t>
      </w:r>
      <w:r>
        <w:rPr>
          <w:rFonts w:ascii="Times New Roman" w:hAnsi="Times New Roman" w:cs="Times New Roman"/>
          <w:b/>
          <w:sz w:val="24"/>
          <w:szCs w:val="18"/>
        </w:rPr>
        <w:t xml:space="preserve">octor if </w:t>
      </w:r>
      <w:r w:rsidRPr="00316E98">
        <w:rPr>
          <w:rFonts w:ascii="Times New Roman" w:hAnsi="Times New Roman" w:cs="Times New Roman"/>
          <w:b/>
          <w:sz w:val="24"/>
          <w:szCs w:val="18"/>
        </w:rPr>
        <w:t>you feel unwell.</w:t>
      </w:r>
      <w:r w:rsidRPr="00316E98">
        <w:rPr>
          <w:rFonts w:ascii="Times New Roman" w:hAnsi="Times New Roman" w:cs="Times New Roman"/>
          <w:b/>
          <w:bCs/>
          <w:sz w:val="40"/>
          <w:szCs w:val="20"/>
          <w:lang w:val="en-US"/>
        </w:rPr>
        <w:t xml:space="preserve"> </w:t>
      </w:r>
    </w:p>
    <w:p w:rsidR="00E65680" w:rsidRPr="00637A24" w:rsidRDefault="006A55C9" w:rsidP="00316E98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0929F4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>Obtain emergency medical attention. Do NOT induc</w:t>
      </w:r>
      <w:r>
        <w:rPr>
          <w:rFonts w:ascii="Times New Roman" w:hAnsi="Times New Roman" w:cs="Times New Roman"/>
          <w:b/>
          <w:sz w:val="24"/>
          <w:szCs w:val="18"/>
        </w:rPr>
        <w:t xml:space="preserve">e vomiting. Rinse mouth. Call a </w:t>
      </w:r>
      <w:r w:rsidRPr="00316E98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316E98" w:rsidRPr="000929F4" w:rsidRDefault="00316E98" w:rsidP="00316E98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6A29AD" w:rsidRDefault="002D2E7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BC7378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BC7378" w:rsidRPr="00BC7378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BC7378" w:rsidRPr="00BC7378" w:rsidRDefault="00BC7378" w:rsidP="00BC7378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Pr="00D126E5" w:rsidRDefault="002920C8" w:rsidP="00D12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1A5581" w:rsidRDefault="00941E82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A5581" w:rsidRPr="001A5581">
        <w:rPr>
          <w:rFonts w:ascii="Times New Roman" w:hAnsi="Times New Roman" w:cs="Times New Roman"/>
          <w:b/>
          <w:sz w:val="24"/>
          <w:szCs w:val="18"/>
        </w:rPr>
        <w:t>Use only outdoors or in a well-ventilated area. A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void breathing </w:t>
      </w:r>
    </w:p>
    <w:p w:rsidR="001A5581" w:rsidRDefault="001A5581" w:rsidP="001A558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dust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, fume, gas, </w:t>
      </w:r>
      <w:r w:rsidRPr="001A5581">
        <w:rPr>
          <w:rFonts w:ascii="Times New Roman" w:hAnsi="Times New Roman" w:cs="Times New Roman"/>
          <w:b/>
          <w:sz w:val="24"/>
          <w:szCs w:val="18"/>
        </w:rPr>
        <w:t xml:space="preserve">mist, vapours, spray. Wash thoroughly after </w:t>
      </w:r>
    </w:p>
    <w:p w:rsidR="001A5581" w:rsidRPr="001A5581" w:rsidRDefault="001A5581" w:rsidP="001A5581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1A5581">
        <w:rPr>
          <w:rFonts w:ascii="Times New Roman" w:hAnsi="Times New Roman" w:cs="Times New Roman"/>
          <w:b/>
          <w:sz w:val="24"/>
          <w:szCs w:val="18"/>
        </w:rPr>
        <w:t>handl</w:t>
      </w:r>
      <w:r>
        <w:rPr>
          <w:rFonts w:ascii="Times New Roman" w:hAnsi="Times New Roman" w:cs="Times New Roman"/>
          <w:b/>
          <w:sz w:val="24"/>
          <w:szCs w:val="18"/>
        </w:rPr>
        <w:t>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Do not eat, drink or smoke </w:t>
      </w:r>
      <w:r w:rsidRPr="001A5581">
        <w:rPr>
          <w:rFonts w:ascii="Times New Roman" w:hAnsi="Times New Roman" w:cs="Times New Roman"/>
          <w:b/>
          <w:sz w:val="24"/>
          <w:szCs w:val="18"/>
        </w:rPr>
        <w:t>when using this product.</w:t>
      </w:r>
      <w:r w:rsidRPr="001A5581">
        <w:rPr>
          <w:rFonts w:ascii="Times New Roman" w:hAnsi="Times New Roman" w:cs="Times New Roman"/>
          <w:b/>
          <w:bCs/>
          <w:sz w:val="40"/>
          <w:szCs w:val="18"/>
          <w:lang w:val="en-US"/>
        </w:rPr>
        <w:t xml:space="preserve"> 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3F3509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F3509" w:rsidRPr="003F3509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064180" w:rsidRDefault="003F3509" w:rsidP="003F3509">
      <w:pPr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 </w:t>
      </w:r>
      <w:proofErr w:type="gramStart"/>
      <w:r w:rsidRPr="003F3509">
        <w:rPr>
          <w:rFonts w:ascii="Times New Roman" w:hAnsi="Times New Roman" w:cs="Times New Roman"/>
          <w:b/>
          <w:sz w:val="24"/>
          <w:szCs w:val="18"/>
        </w:rPr>
        <w:t>equipment</w:t>
      </w:r>
      <w:proofErr w:type="gramEnd"/>
      <w:r w:rsidRPr="003F3509">
        <w:rPr>
          <w:rFonts w:ascii="Times New Roman" w:hAnsi="Times New Roman" w:cs="Times New Roman"/>
          <w:b/>
          <w:sz w:val="24"/>
          <w:szCs w:val="18"/>
        </w:rPr>
        <w:t>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 xml:space="preserve">White 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powder 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262D7">
        <w:rPr>
          <w:rFonts w:ascii="Times New Roman" w:hAnsi="Times New Roman" w:cs="Times New Roman"/>
          <w:b/>
          <w:sz w:val="24"/>
          <w:szCs w:val="18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0A2" w:rsidTr="00715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0A2" w:rsidRPr="00510394" w:rsidRDefault="00D270A2" w:rsidP="00715FD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270A2" w:rsidRPr="0091124B" w:rsidRDefault="00D270A2" w:rsidP="00D270A2">
      <w:pPr>
        <w:pStyle w:val="NoSpacing"/>
      </w:pP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E00AA">
        <w:rPr>
          <w:rFonts w:ascii="Times New Roman" w:hAnsi="Times New Roman" w:cs="Times New Roman"/>
          <w:b/>
          <w:sz w:val="24"/>
          <w:szCs w:val="18"/>
        </w:rPr>
        <w:t>3</w:t>
      </w:r>
      <w:proofErr w:type="gramStart"/>
      <w:r w:rsidR="00AE00AA">
        <w:rPr>
          <w:rFonts w:ascii="Times New Roman" w:hAnsi="Times New Roman" w:cs="Times New Roman"/>
          <w:b/>
          <w:sz w:val="24"/>
          <w:szCs w:val="18"/>
        </w:rPr>
        <w:t>,58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 w:rsidRPr="00AE00AA">
        <w:rPr>
          <w:rFonts w:ascii="Times New Roman" w:hAnsi="Times New Roman" w:cs="Times New Roman"/>
          <w:b/>
          <w:sz w:val="24"/>
          <w:szCs w:val="18"/>
        </w:rPr>
        <w:t>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AE00AA">
        <w:rPr>
          <w:rFonts w:ascii="Times New Roman" w:hAnsi="Times New Roman" w:cs="Times New Roman"/>
          <w:b/>
          <w:sz w:val="24"/>
          <w:szCs w:val="18"/>
          <w:lang w:val="en-US"/>
        </w:rPr>
        <w:t>333.17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53238" w:rsidTr="00715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53238" w:rsidRPr="007B71FE" w:rsidRDefault="00253238" w:rsidP="00715FD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Default="00ED6F7C" w:rsidP="00103203">
      <w:pPr>
        <w:pStyle w:val="NoSpacing"/>
      </w:pPr>
    </w:p>
    <w:p w:rsidR="00253238" w:rsidRDefault="00253238" w:rsidP="00103203">
      <w:pPr>
        <w:pStyle w:val="NoSpacing"/>
      </w:pPr>
    </w:p>
    <w:p w:rsidR="00253238" w:rsidRPr="00103203" w:rsidRDefault="00253238" w:rsidP="00103203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253238" w:rsidRDefault="00172F16" w:rsidP="00253238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E00AA" w:rsidRDefault="00AE00AA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D126E5" w:rsidRDefault="00D126E5" w:rsidP="00D126E5">
      <w:pPr>
        <w:pStyle w:val="NoSpacing"/>
      </w:pP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AE00AA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60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6.1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126E5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126E5" w:rsidRPr="007B71FE" w:rsidRDefault="00D126E5" w:rsidP="00683E24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D126E5" w:rsidRDefault="00D126E5" w:rsidP="00D12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A33658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C81A96" w:rsidRPr="00AE00AA" w:rsidRDefault="00AE00AA" w:rsidP="002532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D814CE">
        <w:rPr>
          <w:rFonts w:ascii="Times New Roman" w:hAnsi="Times New Roman" w:cs="Times New Roman"/>
          <w:b/>
          <w:sz w:val="24"/>
          <w:szCs w:val="18"/>
        </w:rPr>
        <w:t>I</w:t>
      </w:r>
    </w:p>
    <w:p w:rsidR="00D126E5" w:rsidRDefault="00D126E5" w:rsidP="00D126E5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D126E5" w:rsidRDefault="00D126E5" w:rsidP="00D126E5">
      <w:pPr>
        <w:pStyle w:val="NoSpacing"/>
      </w:pP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C81A96" w:rsidRPr="00AE00AA" w:rsidRDefault="00AE00AA" w:rsidP="00AE00A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D814CE">
        <w:rPr>
          <w:rFonts w:ascii="Times New Roman" w:hAnsi="Times New Roman" w:cs="Times New Roman"/>
          <w:b/>
          <w:sz w:val="24"/>
          <w:szCs w:val="18"/>
        </w:rPr>
        <w:t>I</w:t>
      </w:r>
      <w:bookmarkStart w:id="0" w:name="_GoBack"/>
      <w:bookmarkEnd w:id="0"/>
    </w:p>
    <w:p w:rsidR="00AE00AA" w:rsidRPr="00D27C7D" w:rsidRDefault="00AE00AA" w:rsidP="00D27C7D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BARIUM COMPOUND, N.O.S.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1564</w:t>
      </w:r>
    </w:p>
    <w:p w:rsidR="00AE00AA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AE00AA">
        <w:rPr>
          <w:rFonts w:ascii="Times New Roman" w:hAnsi="Times New Roman" w:cs="Times New Roman"/>
          <w:b/>
          <w:sz w:val="24"/>
          <w:szCs w:val="18"/>
        </w:rPr>
        <w:t>6.1 :</w:t>
      </w:r>
      <w:proofErr w:type="gramEnd"/>
      <w:r w:rsidRPr="00AE00AA">
        <w:rPr>
          <w:rFonts w:ascii="Times New Roman" w:hAnsi="Times New Roman" w:cs="Times New Roman"/>
          <w:b/>
          <w:sz w:val="24"/>
          <w:szCs w:val="18"/>
        </w:rPr>
        <w:t xml:space="preserve"> Toxic substances.</w:t>
      </w:r>
    </w:p>
    <w:p w:rsidR="00981C3D" w:rsidRPr="00AE00AA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E00AA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045B31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E00AA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E00AA">
        <w:rPr>
          <w:rFonts w:ascii="Times New Roman" w:hAnsi="Times New Roman" w:cs="Times New Roman"/>
          <w:b/>
          <w:sz w:val="24"/>
          <w:szCs w:val="18"/>
        </w:rPr>
        <w:t>II</w:t>
      </w:r>
      <w:r w:rsidR="00D814CE">
        <w:rPr>
          <w:rFonts w:ascii="Times New Roman" w:hAnsi="Times New Roman" w:cs="Times New Roman"/>
          <w:b/>
          <w:sz w:val="24"/>
          <w:szCs w:val="18"/>
        </w:rPr>
        <w:t>I</w:t>
      </w:r>
    </w:p>
    <w:p w:rsidR="00AE00AA" w:rsidRPr="008528F8" w:rsidRDefault="00AE00AA" w:rsidP="00AE0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Default="00D543FE" w:rsidP="00FB4E66">
      <w:pPr>
        <w:pStyle w:val="NoSpacing"/>
      </w:pPr>
    </w:p>
    <w:p w:rsidR="00D126E5" w:rsidRDefault="00D126E5" w:rsidP="00FB4E66">
      <w:pPr>
        <w:pStyle w:val="NoSpacing"/>
      </w:pPr>
    </w:p>
    <w:p w:rsidR="00D126E5" w:rsidRPr="00FB4E66" w:rsidRDefault="00D126E5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D126E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4270C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609" w:rsidRDefault="00041609" w:rsidP="009C3BE4">
      <w:pPr>
        <w:spacing w:after="0" w:line="240" w:lineRule="auto"/>
      </w:pPr>
      <w:r>
        <w:separator/>
      </w:r>
    </w:p>
  </w:endnote>
  <w:endnote w:type="continuationSeparator" w:id="0">
    <w:p w:rsidR="00041609" w:rsidRDefault="0004160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D74715" w:rsidP="00D74715">
    <w:pPr>
      <w:pStyle w:val="Footer"/>
      <w:ind w:left="-454"/>
      <w:jc w:val="right"/>
    </w:pPr>
    <w:r>
      <w:rPr>
        <w:noProof/>
      </w:rPr>
      <w:drawing>
        <wp:inline distT="0" distB="0" distL="0" distR="0" wp14:anchorId="4BC354EF" wp14:editId="1F9E4153">
          <wp:extent cx="755332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5740" cy="237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609" w:rsidRDefault="00041609" w:rsidP="009C3BE4">
      <w:pPr>
        <w:spacing w:after="0" w:line="240" w:lineRule="auto"/>
      </w:pPr>
      <w:r>
        <w:separator/>
      </w:r>
    </w:p>
  </w:footnote>
  <w:footnote w:type="continuationSeparator" w:id="0">
    <w:p w:rsidR="00041609" w:rsidRDefault="0004160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4270CC" w:rsidP="004270C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2C83BAF6" wp14:editId="54A83533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852" cy="1689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609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920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067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0CC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9FB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39C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28B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6E5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40F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71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4CE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00114-C29C-41C4-9909-4CECE059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2020-11-30T06:41:00Z</dcterms:created>
  <dcterms:modified xsi:type="dcterms:W3CDTF">2020-11-30T06:41:00Z</dcterms:modified>
</cp:coreProperties>
</file>