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E12682" w:rsidRPr="00E12682" w:rsidRDefault="00D645CE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BARIUM NITRATE 99</w:t>
      </w:r>
      <w:r w:rsidR="00E12682" w:rsidRPr="00E12682">
        <w:rPr>
          <w:rFonts w:ascii="Times New Roman" w:hAnsi="Times New Roman" w:cs="Times New Roman"/>
          <w:b/>
          <w:bCs/>
          <w:sz w:val="44"/>
          <w:szCs w:val="44"/>
        </w:rPr>
        <w:t xml:space="preserve">% </w:t>
      </w:r>
      <w:r>
        <w:rPr>
          <w:rFonts w:ascii="Times New Roman" w:hAnsi="Times New Roman" w:cs="Times New Roman"/>
          <w:b/>
          <w:bCs/>
          <w:sz w:val="44"/>
          <w:szCs w:val="44"/>
        </w:rPr>
        <w:t>AR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 :</w:t>
      </w:r>
      <w:r w:rsidR="00E12682">
        <w:rPr>
          <w:rFonts w:ascii="Times New Roman" w:hAnsi="Times New Roman" w:cs="Times New Roman"/>
          <w:b/>
          <w:sz w:val="36"/>
          <w:szCs w:val="36"/>
        </w:rPr>
        <w:t>10022-31-8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7B4554" w:rsidRPr="007B4554">
        <w:rPr>
          <w:rFonts w:ascii="Times New Roman" w:hAnsi="Times New Roman" w:cs="Times New Roman"/>
          <w:b/>
          <w:bCs/>
          <w:sz w:val="24"/>
          <w:szCs w:val="16"/>
        </w:rPr>
        <w:t>BARIUM</w:t>
      </w:r>
      <w:r w:rsidR="004768DA">
        <w:rPr>
          <w:rFonts w:ascii="Times New Roman" w:hAnsi="Times New Roman" w:cs="Times New Roman"/>
          <w:b/>
          <w:bCs/>
          <w:sz w:val="24"/>
          <w:szCs w:val="16"/>
        </w:rPr>
        <w:t>NITRATE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4768DA">
        <w:rPr>
          <w:rFonts w:ascii="Times New Roman" w:hAnsi="Times New Roman" w:cs="Times New Roman"/>
          <w:b/>
          <w:bCs/>
          <w:sz w:val="24"/>
        </w:rPr>
        <w:t>10022-31-8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7149F4">
        <w:rPr>
          <w:rFonts w:ascii="Times New Roman" w:hAnsi="Times New Roman" w:cs="Times New Roman"/>
          <w:b/>
          <w:sz w:val="24"/>
          <w:szCs w:val="24"/>
        </w:rPr>
        <w:t>Ba(NO</w:t>
      </w:r>
      <w:r w:rsidR="007149F4" w:rsidRPr="007149F4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4C367D">
        <w:rPr>
          <w:rFonts w:ascii="Times New Roman" w:hAnsi="Times New Roman" w:cs="Times New Roman"/>
          <w:b/>
          <w:sz w:val="24"/>
          <w:szCs w:val="24"/>
        </w:rPr>
        <w:t>)</w:t>
      </w:r>
      <w:r w:rsidR="007149F4" w:rsidRPr="007149F4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655FF8" w:rsidRDefault="008D6AD6" w:rsidP="00655FF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655FF8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655FF8" w:rsidRDefault="00655FF8" w:rsidP="00655FF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655FF8" w:rsidRDefault="00655FF8" w:rsidP="00655FF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655FF8" w:rsidRDefault="00655FF8" w:rsidP="00655FF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655FF8" w:rsidRDefault="00655FF8" w:rsidP="00655FF8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655FF8" w:rsidRDefault="00655FF8" w:rsidP="00655FF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655FF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D54822" w:rsidP="0091355B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BARIUM </w:t>
            </w:r>
            <w:r w:rsidR="0091355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NITRATE</w:t>
            </w:r>
          </w:p>
        </w:tc>
        <w:tc>
          <w:tcPr>
            <w:tcW w:w="3167" w:type="dxa"/>
          </w:tcPr>
          <w:p w:rsidR="00E960D8" w:rsidRPr="00D17DAD" w:rsidRDefault="00733934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10022-31-8</w:t>
            </w:r>
          </w:p>
        </w:tc>
        <w:tc>
          <w:tcPr>
            <w:tcW w:w="3336" w:type="dxa"/>
          </w:tcPr>
          <w:p w:rsidR="00683308" w:rsidRPr="00D17DAD" w:rsidRDefault="00E97416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  <w:r w:rsidR="006D6A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0B42F0" w:rsidRDefault="000B42F0" w:rsidP="00431BC7">
      <w:pPr>
        <w:pStyle w:val="NoSpacing"/>
        <w:rPr>
          <w:lang w:val="en-US"/>
        </w:rPr>
      </w:pPr>
    </w:p>
    <w:p w:rsidR="0025236C" w:rsidRPr="00890F61" w:rsidRDefault="00F266F0" w:rsidP="00431BC7">
      <w:pPr>
        <w:pStyle w:val="NoSpacing"/>
        <w:rPr>
          <w:lang w:val="en-US"/>
        </w:rPr>
      </w:pPr>
      <w:r>
        <w:rPr>
          <w:lang w:val="en-US"/>
        </w:rPr>
        <w:tab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25C31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</w:p>
    <w:p w:rsidR="00EA7168" w:rsidRPr="00EA7168" w:rsidRDefault="00EA7168" w:rsidP="00EA7168">
      <w:pPr>
        <w:pStyle w:val="NoSpacing"/>
      </w:pPr>
    </w:p>
    <w:p w:rsidR="009725CB" w:rsidRPr="000D1256" w:rsidRDefault="00EA7168" w:rsidP="000D1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A7168">
        <w:rPr>
          <w:rFonts w:ascii="Times New Roman" w:hAnsi="Times New Roman" w:cs="Times New Roman"/>
          <w:b/>
          <w:bCs/>
          <w:sz w:val="28"/>
          <w:szCs w:val="18"/>
        </w:rPr>
        <w:t xml:space="preserve">Classification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9B1DE1">
        <w:rPr>
          <w:rFonts w:ascii="Times New Roman" w:hAnsi="Times New Roman" w:cs="Times New Roman"/>
          <w:b/>
          <w:sz w:val="28"/>
          <w:szCs w:val="18"/>
        </w:rPr>
        <w:t>:</w:t>
      </w:r>
      <w:r w:rsidR="000F17A7" w:rsidRPr="000F17A7">
        <w:rPr>
          <w:rFonts w:ascii="Times New Roman" w:hAnsi="Times New Roman" w:cs="Times New Roman"/>
          <w:b/>
          <w:sz w:val="24"/>
          <w:szCs w:val="18"/>
        </w:rPr>
        <w:t>Xn; R20</w:t>
      </w:r>
    </w:p>
    <w:p w:rsidR="00EA7168" w:rsidRDefault="00EA7168" w:rsidP="00EA7168">
      <w:pPr>
        <w:pStyle w:val="NoSpacing"/>
        <w:rPr>
          <w:lang w:val="en-US"/>
        </w:rPr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0D1256" w:rsidRPr="000D1256" w:rsidRDefault="00EA7168" w:rsidP="000D12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A7168">
        <w:rPr>
          <w:rFonts w:ascii="Times New Roman" w:hAnsi="Times New Roman" w:cs="Times New Roman"/>
          <w:b/>
          <w:bCs/>
          <w:sz w:val="28"/>
          <w:szCs w:val="18"/>
        </w:rPr>
        <w:t xml:space="preserve">Health hazards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EA7168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="000D1256" w:rsidRPr="000D1256">
        <w:rPr>
          <w:rFonts w:ascii="Times New Roman" w:hAnsi="Times New Roman" w:cs="Times New Roman"/>
          <w:b/>
          <w:sz w:val="24"/>
          <w:szCs w:val="18"/>
        </w:rPr>
        <w:t>Acute toxicity, Inhalation - Category 4 - Warning (CLP : Acute Tox. 4) H332</w:t>
      </w:r>
    </w:p>
    <w:p w:rsidR="00B249DF" w:rsidRPr="00B249DF" w:rsidRDefault="000D1256" w:rsidP="000D1256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18"/>
        </w:rPr>
      </w:pPr>
      <w:r w:rsidRPr="000D1256">
        <w:rPr>
          <w:rFonts w:ascii="Times New Roman" w:hAnsi="Times New Roman" w:cs="Times New Roman"/>
          <w:b/>
          <w:sz w:val="24"/>
          <w:szCs w:val="18"/>
        </w:rPr>
        <w:t>Acute toxicity, Oral - Category 4 - Warning (CLP : Acute Tox. 4) H302</w:t>
      </w:r>
    </w:p>
    <w:p w:rsidR="00BC7378" w:rsidRPr="006A3FDB" w:rsidRDefault="00BC7378" w:rsidP="006A3FDB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Other hazards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The substance does not fulfil the criteria to be identified as PBT substance or vPvB</w:t>
      </w:r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B249DF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Assure fresh air breathing. Allow the victim t</w:t>
      </w:r>
      <w:r>
        <w:rPr>
          <w:rFonts w:ascii="Times New Roman" w:hAnsi="Times New Roman" w:cs="Times New Roman"/>
          <w:b/>
          <w:sz w:val="24"/>
          <w:szCs w:val="18"/>
        </w:rPr>
        <w:t xml:space="preserve">o rest. Call a POISON CENTER or </w:t>
      </w:r>
      <w:r w:rsidRPr="007F4837">
        <w:rPr>
          <w:rFonts w:ascii="Times New Roman" w:hAnsi="Times New Roman" w:cs="Times New Roman"/>
          <w:b/>
          <w:sz w:val="24"/>
          <w:szCs w:val="18"/>
        </w:rPr>
        <w:t>doctor if you feel unwell. Remove to fresh air</w:t>
      </w:r>
      <w:r>
        <w:rPr>
          <w:rFonts w:ascii="Times New Roman" w:hAnsi="Times New Roman" w:cs="Times New Roman"/>
          <w:b/>
          <w:sz w:val="24"/>
          <w:szCs w:val="18"/>
        </w:rPr>
        <w:t xml:space="preserve"> and keep at rest in a position </w:t>
      </w:r>
      <w:r w:rsidRPr="007F4837">
        <w:rPr>
          <w:rFonts w:ascii="Times New Roman" w:hAnsi="Times New Roman" w:cs="Times New Roman"/>
          <w:b/>
          <w:sz w:val="24"/>
          <w:szCs w:val="18"/>
        </w:rPr>
        <w:t>comfortable for breathing.</w:t>
      </w:r>
    </w:p>
    <w:p w:rsidR="00E65680" w:rsidRPr="00637A24" w:rsidRDefault="006A55C9" w:rsidP="00B249DF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B249DF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Remove affected clothing and wash all exposed skin area with mild soap andwater, followed by warm water rinse.</w:t>
      </w:r>
    </w:p>
    <w:p w:rsidR="00C75479" w:rsidRPr="0047424A" w:rsidRDefault="005F7089" w:rsidP="00B249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7F4837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7F4837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</w:p>
    <w:p w:rsidR="002D4BF1" w:rsidRPr="007F4837" w:rsidRDefault="007F4837" w:rsidP="007F48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7F4837">
        <w:rPr>
          <w:rFonts w:ascii="Times New Roman" w:hAnsi="Times New Roman" w:cs="Times New Roman"/>
          <w:b/>
          <w:sz w:val="24"/>
          <w:szCs w:val="18"/>
        </w:rPr>
        <w:t>Obtain emergency medical attention. Call a POIS</w:t>
      </w:r>
      <w:r>
        <w:rPr>
          <w:rFonts w:ascii="Times New Roman" w:hAnsi="Times New Roman" w:cs="Times New Roman"/>
          <w:b/>
          <w:sz w:val="24"/>
          <w:szCs w:val="18"/>
        </w:rPr>
        <w:t xml:space="preserve">ON CENTER or doctor if you feel </w:t>
      </w:r>
      <w:r w:rsidRPr="007F4837">
        <w:rPr>
          <w:rFonts w:ascii="Times New Roman" w:hAnsi="Times New Roman" w:cs="Times New Roman"/>
          <w:b/>
          <w:sz w:val="24"/>
          <w:szCs w:val="18"/>
        </w:rPr>
        <w:t>unwell. Do NOT induce vomiting. Rinse mouth.</w:t>
      </w:r>
    </w:p>
    <w:p w:rsidR="00D47A09" w:rsidRPr="0055618E" w:rsidRDefault="00D47A09" w:rsidP="0055618E">
      <w:pPr>
        <w:pStyle w:val="NoSpacing"/>
      </w:pPr>
    </w:p>
    <w:p w:rsidR="00CD1C44" w:rsidRPr="00447CE5" w:rsidRDefault="000F2A23" w:rsidP="00CD1C44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55618E" w:rsidRPr="0055618E" w:rsidRDefault="002D2E79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55618E" w:rsidRPr="0055618E">
        <w:rPr>
          <w:rFonts w:ascii="Times New Roman" w:hAnsi="Times New Roman" w:cs="Times New Roman"/>
          <w:b/>
          <w:sz w:val="24"/>
          <w:szCs w:val="18"/>
        </w:rPr>
        <w:t>Danger of serious damage to health by prolong</w:t>
      </w:r>
      <w:r w:rsidR="0055618E">
        <w:rPr>
          <w:rFonts w:ascii="Times New Roman" w:hAnsi="Times New Roman" w:cs="Times New Roman"/>
          <w:b/>
          <w:sz w:val="24"/>
          <w:szCs w:val="18"/>
        </w:rPr>
        <w:t xml:space="preserve">ed exposure through inhalation. </w:t>
      </w:r>
      <w:r w:rsidR="0055618E" w:rsidRPr="0055618E">
        <w:rPr>
          <w:rFonts w:ascii="Times New Roman" w:hAnsi="Times New Roman" w:cs="Times New Roman"/>
          <w:b/>
          <w:sz w:val="24"/>
          <w:szCs w:val="18"/>
        </w:rPr>
        <w:t>Swallowing a small quantity of this material will result in serious health hazard.</w:t>
      </w:r>
    </w:p>
    <w:p w:rsidR="0055618E" w:rsidRDefault="0055618E" w:rsidP="005561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:rsidR="00202DCF" w:rsidRPr="00F828D1" w:rsidRDefault="00202DCF" w:rsidP="005561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A97C4F">
        <w:rPr>
          <w:rFonts w:ascii="Times New Roman" w:hAnsi="Times New Roman" w:cs="Times New Roman"/>
          <w:b/>
          <w:sz w:val="24"/>
          <w:szCs w:val="18"/>
        </w:rPr>
        <w:t>medical advice (show the label where possible).</w:t>
      </w:r>
    </w:p>
    <w:p w:rsidR="0055618E" w:rsidRPr="00A97C4F" w:rsidRDefault="0055618E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B6024" w:rsidTr="002C7F0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Extinguishing media</w:t>
      </w:r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CB74F8" w:rsidRDefault="009815C7" w:rsidP="00CB74F8">
      <w:pPr>
        <w:pStyle w:val="NoSpacing"/>
      </w:pPr>
    </w:p>
    <w:p w:rsidR="009815C7" w:rsidRPr="009815C7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1B6AED" w:rsidRPr="001B6AED" w:rsidRDefault="001B6AED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 w:rsidRPr="001B6AED">
        <w:rPr>
          <w:rFonts w:ascii="Times New Roman" w:hAnsi="Times New Roman" w:cs="Times New Roman"/>
          <w:b/>
          <w:sz w:val="24"/>
          <w:szCs w:val="18"/>
        </w:rPr>
        <w:t>Thermal decomposition generates : Corrosive vapours.</w:t>
      </w:r>
    </w:p>
    <w:p w:rsidR="008877BF" w:rsidRPr="005957B6" w:rsidRDefault="000B69AE" w:rsidP="0004250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P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fire-fighting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14487B" w:rsidRDefault="009815C7" w:rsidP="000A1BC8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EC0E16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Equip clean</w:t>
      </w:r>
      <w:r>
        <w:rPr>
          <w:rFonts w:ascii="Times New Roman" w:hAnsi="Times New Roman" w:cs="Times New Roman"/>
          <w:b/>
          <w:sz w:val="24"/>
          <w:szCs w:val="18"/>
        </w:rPr>
        <w:t xml:space="preserve">up crew with proper protection. </w:t>
      </w:r>
    </w:p>
    <w:p w:rsidR="00513B41" w:rsidRPr="00513B41" w:rsidRDefault="00513B41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D7142F" w:rsidRDefault="00D7142F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566E72" w:rsidRDefault="00941E82" w:rsidP="0056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566E72" w:rsidRPr="00566E72">
        <w:rPr>
          <w:rFonts w:ascii="Times New Roman" w:hAnsi="Times New Roman" w:cs="Times New Roman"/>
          <w:b/>
          <w:sz w:val="24"/>
          <w:szCs w:val="18"/>
        </w:rPr>
        <w:t>Use only outdoors or in a well-ventilated area. A</w:t>
      </w:r>
      <w:r w:rsidR="00566E72">
        <w:rPr>
          <w:rFonts w:ascii="Times New Roman" w:hAnsi="Times New Roman" w:cs="Times New Roman"/>
          <w:b/>
          <w:sz w:val="24"/>
          <w:szCs w:val="18"/>
        </w:rPr>
        <w:t xml:space="preserve">void breathing </w:t>
      </w:r>
    </w:p>
    <w:p w:rsidR="00566E72" w:rsidRDefault="00566E72" w:rsidP="00566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dust, fume, gas, </w:t>
      </w:r>
      <w:r w:rsidRPr="00566E72">
        <w:rPr>
          <w:rFonts w:ascii="Times New Roman" w:hAnsi="Times New Roman" w:cs="Times New Roman"/>
          <w:b/>
          <w:sz w:val="24"/>
          <w:szCs w:val="18"/>
        </w:rPr>
        <w:t xml:space="preserve">mist, vapours, spray. Wash thoroughly after </w:t>
      </w:r>
    </w:p>
    <w:p w:rsidR="001A5581" w:rsidRPr="00566E72" w:rsidRDefault="00566E72" w:rsidP="00566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66E72">
        <w:rPr>
          <w:rFonts w:ascii="Times New Roman" w:hAnsi="Times New Roman" w:cs="Times New Roman"/>
          <w:b/>
          <w:sz w:val="24"/>
          <w:szCs w:val="18"/>
        </w:rPr>
        <w:t>handl</w:t>
      </w:r>
      <w:r>
        <w:rPr>
          <w:rFonts w:ascii="Times New Roman" w:hAnsi="Times New Roman" w:cs="Times New Roman"/>
          <w:b/>
          <w:sz w:val="24"/>
          <w:szCs w:val="18"/>
        </w:rPr>
        <w:t xml:space="preserve">ing. Do not eat, drink or smoke </w:t>
      </w:r>
      <w:r w:rsidRPr="00566E72">
        <w:rPr>
          <w:rFonts w:ascii="Times New Roman" w:hAnsi="Times New Roman" w:cs="Times New Roman"/>
          <w:b/>
          <w:sz w:val="24"/>
          <w:szCs w:val="18"/>
        </w:rPr>
        <w:t>when using this product.</w:t>
      </w:r>
    </w:p>
    <w:p w:rsidR="00517CF7" w:rsidRDefault="008145CE" w:rsidP="001A5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P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517CF7">
        <w:rPr>
          <w:rFonts w:ascii="Times New Roman" w:hAnsi="Times New Roman" w:cs="Times New Roman"/>
          <w:b/>
          <w:sz w:val="24"/>
          <w:szCs w:val="18"/>
        </w:rPr>
        <w:t>vapour.</w:t>
      </w:r>
    </w:p>
    <w:p w:rsidR="006F43AC" w:rsidRPr="00C01358" w:rsidRDefault="009D57FA" w:rsidP="00517CF7">
      <w:pPr>
        <w:pStyle w:val="NoSpacing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E261A1" w:rsidRDefault="00264AE3" w:rsidP="00E26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261A1" w:rsidRPr="00E261A1">
        <w:rPr>
          <w:rFonts w:ascii="Times New Roman" w:hAnsi="Times New Roman" w:cs="Times New Roman"/>
          <w:b/>
          <w:sz w:val="24"/>
          <w:szCs w:val="18"/>
        </w:rPr>
        <w:t>Keep only in the original container in a cool, well v</w:t>
      </w:r>
      <w:r w:rsidR="00E261A1">
        <w:rPr>
          <w:rFonts w:ascii="Times New Roman" w:hAnsi="Times New Roman" w:cs="Times New Roman"/>
          <w:b/>
          <w:sz w:val="24"/>
          <w:szCs w:val="18"/>
        </w:rPr>
        <w:t xml:space="preserve">entilated </w:t>
      </w:r>
    </w:p>
    <w:p w:rsidR="00E261A1" w:rsidRDefault="00E261A1" w:rsidP="00E261A1">
      <w:pPr>
        <w:autoSpaceDE w:val="0"/>
        <w:autoSpaceDN w:val="0"/>
        <w:adjustRightInd w:val="0"/>
        <w:spacing w:after="0" w:line="240" w:lineRule="auto"/>
        <w:ind w:left="456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place. Keep container </w:t>
      </w:r>
      <w:r w:rsidRPr="00E261A1">
        <w:rPr>
          <w:rFonts w:ascii="Times New Roman" w:hAnsi="Times New Roman" w:cs="Times New Roman"/>
          <w:b/>
          <w:sz w:val="24"/>
          <w:szCs w:val="18"/>
        </w:rPr>
        <w:t xml:space="preserve">closed when not in use. </w:t>
      </w:r>
    </w:p>
    <w:p w:rsidR="000A64BD" w:rsidRDefault="00264AE3" w:rsidP="00E26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Strong bases. Strong acids. Sources of ignition. Direct sunlight.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771135" w:rsidRDefault="000D51E1" w:rsidP="00A65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771135" w:rsidRPr="00771135">
        <w:rPr>
          <w:rFonts w:ascii="Times New Roman" w:hAnsi="Times New Roman" w:cs="Times New Roman"/>
          <w:b/>
          <w:sz w:val="24"/>
          <w:szCs w:val="18"/>
        </w:rPr>
        <w:t xml:space="preserve">In case of insufficient ventilation, wear suitable respiratory </w:t>
      </w:r>
    </w:p>
    <w:p w:rsidR="00A65240" w:rsidRPr="00771135" w:rsidRDefault="00771135" w:rsidP="0077113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 w:rsidRPr="00771135">
        <w:rPr>
          <w:rFonts w:ascii="Times New Roman" w:hAnsi="Times New Roman" w:cs="Times New Roman"/>
          <w:b/>
          <w:sz w:val="24"/>
          <w:szCs w:val="18"/>
        </w:rPr>
        <w:t>equipment.</w:t>
      </w:r>
    </w:p>
    <w:p w:rsidR="00181AE5" w:rsidRDefault="000D51E1" w:rsidP="00A65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B62127" w:rsidRPr="00B62127" w:rsidRDefault="00B62127" w:rsidP="00A65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B62127">
        <w:rPr>
          <w:rFonts w:ascii="Times New Roman" w:hAnsi="Times New Roman" w:cs="Times New Roman"/>
          <w:b/>
          <w:bCs/>
          <w:sz w:val="28"/>
          <w:szCs w:val="18"/>
        </w:rPr>
        <w:t xml:space="preserve">• Skin protection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B62127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B62127">
        <w:rPr>
          <w:rFonts w:ascii="Times New Roman" w:hAnsi="Times New Roman" w:cs="Times New Roman"/>
          <w:b/>
          <w:sz w:val="24"/>
          <w:szCs w:val="18"/>
        </w:rPr>
        <w:t>Wear suitable protective clothing.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DD1FA8" w:rsidRDefault="00195C15" w:rsidP="00DD1FA8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6E8B" w:rsidRPr="00631B59" w:rsidRDefault="00C96E8B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A51E59" w:rsidRPr="009A67DD" w:rsidRDefault="00A51E59" w:rsidP="00A51E59">
      <w:pPr>
        <w:pStyle w:val="NoSpacing"/>
        <w:rPr>
          <w:lang w:val="en-US"/>
        </w:rPr>
      </w:pP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1042" w:rsidRPr="00871042">
        <w:rPr>
          <w:rFonts w:ascii="Times New Roman" w:hAnsi="Times New Roman" w:cs="Times New Roman"/>
          <w:b/>
          <w:sz w:val="24"/>
          <w:szCs w:val="18"/>
        </w:rPr>
        <w:t xml:space="preserve">White </w:t>
      </w:r>
      <w:r w:rsidR="00F77B14">
        <w:rPr>
          <w:rFonts w:ascii="Times New Roman" w:hAnsi="Times New Roman" w:cs="Times New Roman"/>
          <w:b/>
          <w:sz w:val="24"/>
          <w:szCs w:val="18"/>
        </w:rPr>
        <w:t>crystalline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43352" w:rsidTr="00444F1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43352" w:rsidRPr="00510394" w:rsidRDefault="00443352" w:rsidP="00444F1A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43352" w:rsidRPr="0091124B" w:rsidRDefault="00443352" w:rsidP="00443352">
      <w:pPr>
        <w:pStyle w:val="NoSpacing"/>
      </w:pP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D2995" w:rsidRPr="000D2995">
        <w:rPr>
          <w:rFonts w:ascii="Times New Roman" w:hAnsi="Times New Roman" w:cs="Times New Roman"/>
          <w:b/>
          <w:sz w:val="24"/>
          <w:szCs w:val="18"/>
        </w:rPr>
        <w:t>Odourless</w:t>
      </w: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34B78">
        <w:rPr>
          <w:rFonts w:ascii="Times New Roman" w:hAnsi="Times New Roman" w:cs="Times New Roman"/>
          <w:b/>
          <w:sz w:val="24"/>
          <w:szCs w:val="18"/>
          <w:lang w:val="en-US"/>
        </w:rPr>
        <w:t>592℃</w:t>
      </w:r>
      <w:bookmarkStart w:id="0" w:name="_GoBack"/>
      <w:bookmarkEnd w:id="0"/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DD1FA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270A2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824FCA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30EF">
        <w:rPr>
          <w:rFonts w:ascii="Times New Roman" w:hAnsi="Times New Roman" w:cs="Times New Roman"/>
          <w:b/>
          <w:sz w:val="24"/>
          <w:szCs w:val="18"/>
        </w:rPr>
        <w:t>3,23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230EF" w:rsidRPr="006230EF">
        <w:rPr>
          <w:rFonts w:ascii="Times New Roman" w:hAnsi="Times New Roman" w:cs="Times New Roman"/>
          <w:b/>
          <w:sz w:val="24"/>
          <w:szCs w:val="18"/>
        </w:rPr>
        <w:t>8.7 grams/100 g wate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Log Pow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230E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B67207">
        <w:rPr>
          <w:rFonts w:ascii="Times New Roman" w:hAnsi="Times New Roman" w:cs="Times New Roman"/>
          <w:b/>
          <w:sz w:val="24"/>
          <w:szCs w:val="18"/>
          <w:lang w:val="en-US"/>
        </w:rPr>
        <w:t>261.32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4E0A5C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7A5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20C44" w:rsidRDefault="00820C44" w:rsidP="001D2F23">
      <w:pPr>
        <w:pStyle w:val="NoSpacing"/>
      </w:pPr>
    </w:p>
    <w:p w:rsidR="00D94D08" w:rsidRDefault="00D94D08" w:rsidP="001D2F23">
      <w:pPr>
        <w:pStyle w:val="NoSpacing"/>
      </w:pPr>
    </w:p>
    <w:p w:rsidR="00D94D08" w:rsidRDefault="00D94D08" w:rsidP="001D2F23">
      <w:pPr>
        <w:pStyle w:val="NoSpacing"/>
      </w:pPr>
    </w:p>
    <w:p w:rsidR="00D94D08" w:rsidRPr="001D2F23" w:rsidRDefault="00D94D08" w:rsidP="001D2F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6812E1" w:rsidRPr="000D5146" w:rsidRDefault="006812E1" w:rsidP="000D5146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D94D08" w:rsidRDefault="00D94D08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</w:p>
    <w:p w:rsidR="00B32E83" w:rsidRPr="002553CE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49637A" w:rsidRPr="000D5146" w:rsidRDefault="0049637A" w:rsidP="00E37705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</w:p>
    <w:p w:rsidR="00AA7C60" w:rsidRDefault="0092081F" w:rsidP="00AA7C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626EE" w:rsidRPr="009626EE">
        <w:rPr>
          <w:rFonts w:ascii="Times New Roman" w:hAnsi="Times New Roman" w:cs="Times New Roman"/>
          <w:b/>
          <w:sz w:val="24"/>
          <w:szCs w:val="18"/>
        </w:rPr>
        <w:t>Harmful if inhaled.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42551">
        <w:rPr>
          <w:rFonts w:ascii="Times New Roman" w:hAnsi="Times New Roman" w:cs="Times New Roman"/>
          <w:b/>
          <w:sz w:val="24"/>
          <w:szCs w:val="18"/>
        </w:rPr>
        <w:t>Harmful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if swallowed.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67207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342FFF" w:rsidRPr="00AB1ABA" w:rsidRDefault="0092081F" w:rsidP="00342FF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81F" w:rsidRPr="00B34205" w:rsidRDefault="0092081F" w:rsidP="00B34205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8A201B" w:rsidRPr="00253238" w:rsidRDefault="008A201B" w:rsidP="008A201B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Results of PBT and vPvB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Results of PBT and vPvB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>tified as PBT substance or vPvB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253238" w:rsidRDefault="00542410" w:rsidP="00253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Dispose of this material and its container to hazard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ous or special waste collection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point, in accordance with local, regional, national and/or international regulation.</w:t>
      </w:r>
    </w:p>
    <w:p w:rsidR="007315E2" w:rsidRPr="00AB1ABA" w:rsidRDefault="007315E2" w:rsidP="007315E2">
      <w:pPr>
        <w:pStyle w:val="NoSpacing"/>
        <w:rPr>
          <w:sz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Pr="00AB1ABA" w:rsidRDefault="00527FF2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6"/>
          <w:u w:val="single"/>
          <w:lang w:val="en-US"/>
        </w:rPr>
      </w:pPr>
    </w:p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Proper shipping name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94B6F" w:rsidRPr="00194B6F">
        <w:rPr>
          <w:rFonts w:ascii="Times New Roman" w:hAnsi="Times New Roman" w:cs="Times New Roman"/>
          <w:b/>
          <w:sz w:val="24"/>
          <w:szCs w:val="18"/>
        </w:rPr>
        <w:t>BARIUM NITRATE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UN N°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94B6F" w:rsidRPr="00194B6F">
        <w:rPr>
          <w:rFonts w:ascii="Times New Roman" w:hAnsi="Times New Roman" w:cs="Times New Roman"/>
          <w:b/>
          <w:sz w:val="24"/>
          <w:szCs w:val="18"/>
        </w:rPr>
        <w:t>1446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>H.I. nr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94B6F">
        <w:rPr>
          <w:rFonts w:ascii="Times New Roman" w:hAnsi="Times New Roman" w:cs="Times New Roman"/>
          <w:b/>
          <w:sz w:val="24"/>
          <w:szCs w:val="24"/>
        </w:rPr>
        <w:t>56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ADR - Class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94B6F">
        <w:rPr>
          <w:rFonts w:ascii="Times New Roman" w:hAnsi="Times New Roman" w:cs="Times New Roman"/>
          <w:b/>
          <w:sz w:val="24"/>
          <w:szCs w:val="24"/>
        </w:rPr>
        <w:t>5.1</w:t>
      </w:r>
    </w:p>
    <w:p w:rsidR="009C0353" w:rsidRPr="00025E1A" w:rsidRDefault="00025E1A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Labelling - Transport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194B6F" w:rsidRPr="00194B6F">
        <w:rPr>
          <w:rFonts w:ascii="Times New Roman" w:hAnsi="Times New Roman" w:cs="Times New Roman"/>
          <w:b/>
          <w:sz w:val="24"/>
          <w:szCs w:val="18"/>
        </w:rPr>
        <w:t>5.1 : Oxidizing substances. 6.1 : Toxic substances.</w:t>
      </w:r>
    </w:p>
    <w:p w:rsidR="00025E1A" w:rsidRPr="00FA61FD" w:rsidRDefault="00025E1A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ADR - Group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025E1A">
        <w:rPr>
          <w:rFonts w:ascii="Times New Roman" w:hAnsi="Times New Roman" w:cs="Times New Roman"/>
          <w:b/>
          <w:sz w:val="24"/>
          <w:szCs w:val="24"/>
        </w:rPr>
        <w:t>II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A61FD" w:rsidTr="00444F1A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A61FD" w:rsidRPr="007B71FE" w:rsidRDefault="00FA61FD" w:rsidP="00444F1A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A61FD" w:rsidRDefault="00FA61FD" w:rsidP="00FA61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025E1A" w:rsidRPr="00025E1A" w:rsidRDefault="00025E1A" w:rsidP="00C4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Proper shipping name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46984" w:rsidRPr="00194B6F">
        <w:rPr>
          <w:rFonts w:ascii="Times New Roman" w:hAnsi="Times New Roman" w:cs="Times New Roman"/>
          <w:b/>
          <w:sz w:val="24"/>
          <w:szCs w:val="18"/>
        </w:rPr>
        <w:t>BARIUM NITRATE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UN N°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46984">
        <w:rPr>
          <w:rFonts w:ascii="Times New Roman" w:hAnsi="Times New Roman" w:cs="Times New Roman"/>
          <w:b/>
          <w:sz w:val="24"/>
          <w:szCs w:val="24"/>
        </w:rPr>
        <w:t>1446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IMO-IMDG - Class or division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46984" w:rsidRPr="00194B6F">
        <w:rPr>
          <w:rFonts w:ascii="Times New Roman" w:hAnsi="Times New Roman" w:cs="Times New Roman"/>
          <w:b/>
          <w:sz w:val="24"/>
          <w:szCs w:val="18"/>
        </w:rPr>
        <w:t>5.1 : Oxidizing substances. 6.1 : Toxic substances.</w:t>
      </w:r>
      <w:r w:rsidRPr="00025E1A">
        <w:rPr>
          <w:rFonts w:ascii="Times New Roman" w:hAnsi="Times New Roman" w:cs="Times New Roman"/>
          <w:b/>
          <w:sz w:val="24"/>
          <w:szCs w:val="24"/>
        </w:rPr>
        <w:t>.</w:t>
      </w:r>
    </w:p>
    <w:p w:rsidR="00C164A1" w:rsidRPr="00025E1A" w:rsidRDefault="00025E1A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IMO-IMDG - Packing group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025E1A">
        <w:rPr>
          <w:rFonts w:ascii="Times New Roman" w:hAnsi="Times New Roman" w:cs="Times New Roman"/>
          <w:b/>
          <w:sz w:val="24"/>
          <w:szCs w:val="24"/>
        </w:rPr>
        <w:t>II</w:t>
      </w:r>
    </w:p>
    <w:p w:rsidR="00025E1A" w:rsidRPr="009C0353" w:rsidRDefault="00025E1A" w:rsidP="00025E1A">
      <w:pPr>
        <w:pStyle w:val="NoSpacing"/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25E1A" w:rsidRPr="00025E1A" w:rsidRDefault="00025E1A" w:rsidP="00C4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Proper shipping name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46984" w:rsidRPr="00194B6F">
        <w:rPr>
          <w:rFonts w:ascii="Times New Roman" w:hAnsi="Times New Roman" w:cs="Times New Roman"/>
          <w:b/>
          <w:sz w:val="24"/>
          <w:szCs w:val="18"/>
        </w:rPr>
        <w:t>BARIUM NITRATE</w:t>
      </w:r>
    </w:p>
    <w:p w:rsidR="00025E1A" w:rsidRPr="00025E1A" w:rsidRDefault="00025E1A" w:rsidP="00025E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UN N°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4F0B0D">
        <w:rPr>
          <w:rFonts w:ascii="Times New Roman" w:hAnsi="Times New Roman" w:cs="Times New Roman"/>
          <w:b/>
          <w:sz w:val="24"/>
          <w:szCs w:val="24"/>
        </w:rPr>
        <w:t>1446</w:t>
      </w:r>
    </w:p>
    <w:p w:rsidR="00025E1A" w:rsidRPr="00025E1A" w:rsidRDefault="00025E1A" w:rsidP="00C469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IATA - Class or division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C46984" w:rsidRPr="00194B6F">
        <w:rPr>
          <w:rFonts w:ascii="Times New Roman" w:hAnsi="Times New Roman" w:cs="Times New Roman"/>
          <w:b/>
          <w:sz w:val="24"/>
          <w:szCs w:val="18"/>
        </w:rPr>
        <w:t>5.1 : Oxidizing substances. 6.1 : Toxic substances.</w:t>
      </w:r>
    </w:p>
    <w:p w:rsidR="004F0B78" w:rsidRPr="00025E1A" w:rsidRDefault="00025E1A" w:rsidP="00025E1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27FF2">
        <w:rPr>
          <w:rFonts w:ascii="Times New Roman" w:hAnsi="Times New Roman" w:cs="Times New Roman"/>
          <w:b/>
          <w:bCs/>
          <w:sz w:val="28"/>
          <w:szCs w:val="24"/>
        </w:rPr>
        <w:t xml:space="preserve">IATA - Packing group </w:t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27FF2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27FF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Pr="00025E1A">
        <w:rPr>
          <w:rFonts w:ascii="Times New Roman" w:hAnsi="Times New Roman" w:cs="Times New Roman"/>
          <w:b/>
          <w:sz w:val="24"/>
          <w:szCs w:val="24"/>
        </w:rPr>
        <w:t>II</w:t>
      </w:r>
    </w:p>
    <w:p w:rsidR="00025E1A" w:rsidRPr="009C0353" w:rsidRDefault="00025E1A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lastRenderedPageBreak/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F171B1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8D6AD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678" w:rsidRDefault="00976678" w:rsidP="009C3BE4">
      <w:pPr>
        <w:spacing w:after="0" w:line="240" w:lineRule="auto"/>
      </w:pPr>
      <w:r>
        <w:separator/>
      </w:r>
    </w:p>
  </w:endnote>
  <w:endnote w:type="continuationSeparator" w:id="1">
    <w:p w:rsidR="00976678" w:rsidRDefault="0097667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F171B1" w:rsidP="00F171B1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62850" cy="2330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7469" cy="236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678" w:rsidRDefault="00976678" w:rsidP="009C3BE4">
      <w:pPr>
        <w:spacing w:after="0" w:line="240" w:lineRule="auto"/>
      </w:pPr>
      <w:r>
        <w:separator/>
      </w:r>
    </w:p>
  </w:footnote>
  <w:footnote w:type="continuationSeparator" w:id="1">
    <w:p w:rsidR="00976678" w:rsidRDefault="0097667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8D6AD6" w:rsidP="008D6AD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701" cy="1690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FFB"/>
    <w:rsid w:val="0019422B"/>
    <w:rsid w:val="00194726"/>
    <w:rsid w:val="001948FE"/>
    <w:rsid w:val="00194B6F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0EC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0D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B84"/>
    <w:rsid w:val="005D462C"/>
    <w:rsid w:val="005D47C6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5FF8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B42"/>
    <w:rsid w:val="006F5B51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284D"/>
    <w:rsid w:val="00702A71"/>
    <w:rsid w:val="00703917"/>
    <w:rsid w:val="00704331"/>
    <w:rsid w:val="00704A97"/>
    <w:rsid w:val="00704C32"/>
    <w:rsid w:val="00704EAD"/>
    <w:rsid w:val="007052A5"/>
    <w:rsid w:val="0070584B"/>
    <w:rsid w:val="007063B1"/>
    <w:rsid w:val="007069A2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60051"/>
    <w:rsid w:val="007606D0"/>
    <w:rsid w:val="00760876"/>
    <w:rsid w:val="0076096F"/>
    <w:rsid w:val="00760BE3"/>
    <w:rsid w:val="00760FE0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6AD6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A20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59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678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BA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AC9"/>
    <w:rsid w:val="00B65D9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F21"/>
    <w:rsid w:val="00BD508C"/>
    <w:rsid w:val="00BD51E3"/>
    <w:rsid w:val="00BD54A3"/>
    <w:rsid w:val="00BD593A"/>
    <w:rsid w:val="00BD59B4"/>
    <w:rsid w:val="00BD5B99"/>
    <w:rsid w:val="00BD5DB9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416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1B1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4B78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1C7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50AB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AC9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2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DC414-9806-40EE-B56D-1E4090075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2020-12-10T06:58:00Z</dcterms:created>
  <dcterms:modified xsi:type="dcterms:W3CDTF">2020-12-10T06:58:00Z</dcterms:modified>
</cp:coreProperties>
</file>