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71F1E" w:rsidRPr="00071F1E" w:rsidRDefault="005B245B" w:rsidP="00071F1E">
      <w:pPr>
        <w:pStyle w:val="NoSpacing"/>
        <w:jc w:val="center"/>
        <w:rPr>
          <w:rFonts w:ascii="Times New Roman" w:hAnsi="Times New Roman" w:cs="Times New Roman"/>
          <w:b/>
          <w:bCs/>
          <w:sz w:val="44"/>
          <w:szCs w:val="44"/>
          <w:lang w:val="en-IN"/>
        </w:rPr>
      </w:pPr>
      <w:r w:rsidRPr="00071F1E">
        <w:rPr>
          <w:rFonts w:ascii="Times New Roman" w:hAnsi="Times New Roman" w:cs="Times New Roman"/>
          <w:b/>
          <w:bCs/>
          <w:sz w:val="44"/>
          <w:szCs w:val="44"/>
          <w:lang w:val="en-IN"/>
        </w:rPr>
        <w:t>BARIUM OXALATE</w:t>
      </w:r>
      <w:r w:rsidR="00071F1E" w:rsidRPr="00071F1E">
        <w:rPr>
          <w:rFonts w:ascii="Times New Roman" w:hAnsi="Times New Roman" w:cs="Times New Roman"/>
          <w:b/>
          <w:bCs/>
          <w:sz w:val="44"/>
          <w:szCs w:val="44"/>
          <w:lang w:val="en-IN"/>
        </w:rPr>
        <w:t xml:space="preserve"> 99% </w:t>
      </w:r>
      <w:r w:rsidRPr="00071F1E">
        <w:rPr>
          <w:rFonts w:ascii="Times New Roman" w:hAnsi="Times New Roman" w:cs="Times New Roman"/>
          <w:b/>
          <w:bCs/>
          <w:sz w:val="44"/>
          <w:szCs w:val="44"/>
          <w:lang w:val="en-IN"/>
        </w:rPr>
        <w:t>Extra Pure</w:t>
      </w:r>
    </w:p>
    <w:p w:rsidR="00362FD7" w:rsidRPr="00A856E7" w:rsidRDefault="00587231" w:rsidP="00736D0C">
      <w:pPr>
        <w:jc w:val="center"/>
        <w:rPr>
          <w:rFonts w:ascii="Times New Roman" w:hAnsi="Times New Roman" w:cs="Times New Roman"/>
          <w:b/>
          <w:sz w:val="36"/>
        </w:rPr>
      </w:pPr>
      <w:r w:rsidRPr="00736D0C">
        <w:rPr>
          <w:rFonts w:ascii="Times New Roman" w:hAnsi="Times New Roman" w:cs="Times New Roman"/>
          <w:b/>
          <w:sz w:val="36"/>
          <w:szCs w:val="36"/>
        </w:rPr>
        <w:t>MSDS CAS</w:t>
      </w:r>
      <w:r w:rsidRPr="00736D0C">
        <w:rPr>
          <w:b/>
          <w:sz w:val="24"/>
        </w:rPr>
        <w:t xml:space="preserve">: </w:t>
      </w:r>
      <w:r w:rsidR="005B245B" w:rsidRPr="005B245B">
        <w:rPr>
          <w:rFonts w:ascii="Times New Roman" w:hAnsi="Times New Roman" w:cs="Times New Roman"/>
          <w:b/>
          <w:sz w:val="36"/>
          <w:szCs w:val="16"/>
          <w:lang w:val="en-IN"/>
        </w:rPr>
        <w:t>516-02-9</w:t>
      </w:r>
      <w:r w:rsidR="00081958">
        <w:rPr>
          <w:rFonts w:ascii="Times New Roman" w:hAnsi="Times New Roman" w:cs="Times New Roman"/>
          <w:b/>
          <w:sz w:val="36"/>
          <w:szCs w:val="16"/>
          <w:lang w:val="en-IN"/>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BB28F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91A86" w:rsidRPr="00891A86" w:rsidRDefault="00421339" w:rsidP="00587231">
      <w:pPr>
        <w:pStyle w:val="NoSpacing"/>
        <w:rPr>
          <w:rFonts w:ascii="Times New Roman" w:hAnsi="Times New Roman" w:cs="Times New Roman"/>
          <w:b/>
          <w:bCs/>
          <w:sz w:val="28"/>
          <w:szCs w:val="28"/>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B47978" w:rsidRPr="00B47978">
        <w:rPr>
          <w:rFonts w:ascii="Times New Roman" w:hAnsi="Times New Roman" w:cs="Times New Roman"/>
          <w:b/>
          <w:bCs/>
          <w:sz w:val="24"/>
          <w:szCs w:val="16"/>
          <w:lang w:val="en-IN"/>
        </w:rPr>
        <w:t>BARIUM OXALATE 99% Extra Pure</w:t>
      </w:r>
    </w:p>
    <w:p w:rsidR="00B47978" w:rsidRDefault="00421339" w:rsidP="00587231">
      <w:pPr>
        <w:pStyle w:val="NoSpacing"/>
        <w:rPr>
          <w:rFonts w:ascii="Times New Roman" w:hAnsi="Times New Roman" w:cs="Times New Roman"/>
          <w:b/>
          <w:sz w:val="24"/>
          <w:szCs w:val="16"/>
          <w:lang w:val="en-IN"/>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B47978" w:rsidRPr="00B47978">
        <w:rPr>
          <w:rFonts w:ascii="Times New Roman" w:hAnsi="Times New Roman" w:cs="Times New Roman"/>
          <w:b/>
          <w:sz w:val="24"/>
          <w:szCs w:val="16"/>
          <w:lang w:val="en-IN"/>
        </w:rPr>
        <w:t>516-02-9</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Synonym</w:t>
      </w:r>
      <w:r w:rsidRPr="00587231">
        <w:rPr>
          <w:rFonts w:ascii="Times New Roman" w:hAnsi="Times New Roman" w:cs="Times New Roman"/>
          <w:b/>
          <w:sz w:val="24"/>
        </w:rPr>
        <w:t>:</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Name</w:t>
      </w:r>
      <w:r w:rsidRPr="00587231">
        <w:rPr>
          <w:rFonts w:ascii="Times New Roman" w:hAnsi="Times New Roman" w:cs="Times New Roman"/>
          <w:b/>
          <w:sz w:val="24"/>
        </w:rPr>
        <w:t>: Not available.</w:t>
      </w:r>
    </w:p>
    <w:p w:rsidR="00B47978" w:rsidRDefault="00421339" w:rsidP="00B47978">
      <w:pPr>
        <w:pStyle w:val="NoSpacing"/>
        <w:rPr>
          <w:rFonts w:ascii="Times New Roman" w:hAnsi="Times New Roman" w:cs="Times New Roman"/>
          <w:b/>
          <w:sz w:val="18"/>
          <w:szCs w:val="18"/>
          <w:lang w:val="en-IN"/>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r w:rsidR="00B47978" w:rsidRPr="00B47978">
        <w:rPr>
          <w:rFonts w:ascii="Times New Roman" w:hAnsi="Times New Roman" w:cs="Times New Roman"/>
          <w:b/>
          <w:sz w:val="24"/>
          <w:szCs w:val="24"/>
          <w:lang w:val="en-IN"/>
        </w:rPr>
        <w:t>BaC</w:t>
      </w:r>
      <w:r w:rsidR="00B47978" w:rsidRPr="00B47978">
        <w:rPr>
          <w:rFonts w:ascii="Times New Roman" w:hAnsi="Times New Roman" w:cs="Times New Roman"/>
          <w:b/>
          <w:sz w:val="18"/>
          <w:szCs w:val="18"/>
          <w:lang w:val="en-IN"/>
        </w:rPr>
        <w:t>2</w:t>
      </w:r>
      <w:r w:rsidR="00B47978" w:rsidRPr="00B47978">
        <w:rPr>
          <w:rFonts w:ascii="Times New Roman" w:hAnsi="Times New Roman" w:cs="Times New Roman"/>
          <w:b/>
          <w:sz w:val="24"/>
          <w:szCs w:val="24"/>
          <w:lang w:val="en-IN"/>
        </w:rPr>
        <w:t>O</w:t>
      </w:r>
      <w:r w:rsidR="00B47978" w:rsidRPr="00B47978">
        <w:rPr>
          <w:rFonts w:ascii="Times New Roman" w:hAnsi="Times New Roman" w:cs="Times New Roman"/>
          <w:b/>
          <w:sz w:val="18"/>
          <w:szCs w:val="18"/>
          <w:lang w:val="en-IN"/>
        </w:rPr>
        <w:t>4</w:t>
      </w:r>
    </w:p>
    <w:p w:rsidR="00FB5291" w:rsidRPr="00FB5291" w:rsidRDefault="00FB5291" w:rsidP="00B47978">
      <w:pPr>
        <w:pStyle w:val="NoSpacing"/>
        <w:rPr>
          <w:rFonts w:ascii="Times New Roman" w:hAnsi="Times New Roman" w:cs="Times New Roman"/>
          <w:b/>
          <w:sz w:val="28"/>
          <w:szCs w:val="28"/>
          <w:lang w:val="en-IN"/>
        </w:rPr>
      </w:pPr>
      <w:r w:rsidRPr="00FB5291">
        <w:rPr>
          <w:rFonts w:ascii="Times New Roman" w:hAnsi="Times New Roman" w:cs="Times New Roman"/>
          <w:b/>
          <w:sz w:val="28"/>
          <w:szCs w:val="28"/>
          <w:lang w:val="en-IN"/>
        </w:rPr>
        <w:t>Molecular Weight</w:t>
      </w:r>
      <w:r>
        <w:rPr>
          <w:rFonts w:ascii="Times New Roman" w:hAnsi="Times New Roman" w:cs="Times New Roman"/>
          <w:b/>
          <w:sz w:val="28"/>
          <w:szCs w:val="28"/>
          <w:lang w:val="en-IN"/>
        </w:rPr>
        <w:t xml:space="preserve">: </w:t>
      </w:r>
      <w:r w:rsidRPr="00AA6968">
        <w:rPr>
          <w:rFonts w:ascii="Times New Roman" w:hAnsi="Times New Roman" w:cs="Times New Roman"/>
          <w:b/>
          <w:sz w:val="24"/>
          <w:szCs w:val="24"/>
          <w:lang w:val="en-IN"/>
        </w:rPr>
        <w:t>225.34</w:t>
      </w:r>
    </w:p>
    <w:p w:rsidR="00587231" w:rsidRPr="00587231" w:rsidRDefault="00587231" w:rsidP="00587231">
      <w:pPr>
        <w:pStyle w:val="NoSpacing"/>
        <w:rPr>
          <w:rFonts w:ascii="Times New Roman" w:hAnsi="Times New Roman" w:cs="Times New Roman"/>
          <w:b/>
          <w:sz w:val="24"/>
          <w:vertAlign w:val="subscript"/>
        </w:rPr>
      </w:pPr>
    </w:p>
    <w:p w:rsidR="001E4646" w:rsidRPr="00EE4FA5" w:rsidRDefault="001E4646" w:rsidP="001E4646">
      <w:pPr>
        <w:tabs>
          <w:tab w:val="left" w:pos="3840"/>
        </w:tabs>
        <w:rPr>
          <w:rFonts w:ascii="Times New Roman" w:hAnsi="Times New Roman" w:cs="Times New Roman"/>
          <w:b/>
          <w:sz w:val="32"/>
        </w:rPr>
      </w:pPr>
      <w:r w:rsidRPr="00EE4FA5">
        <w:rPr>
          <w:rFonts w:ascii="Times New Roman" w:hAnsi="Times New Roman" w:cs="Times New Roman"/>
          <w:b/>
          <w:sz w:val="32"/>
        </w:rPr>
        <w:t>Brand : OXFORD</w:t>
      </w:r>
    </w:p>
    <w:p w:rsidR="001E4646" w:rsidRPr="003D1E16" w:rsidRDefault="00CA2159"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A37EBE" w:rsidRDefault="007521AB" w:rsidP="00A37EB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A37EBE">
        <w:rPr>
          <w:rFonts w:ascii="Times New Roman" w:hAnsi="Times New Roman" w:cs="Times New Roman"/>
          <w:b/>
          <w:sz w:val="32"/>
          <w:szCs w:val="28"/>
        </w:rPr>
        <w:t>OXFORD LAB FINE CHEM LLP</w:t>
      </w:r>
    </w:p>
    <w:p w:rsidR="00A37EBE" w:rsidRDefault="00A37EBE" w:rsidP="00A37EBE">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A37EBE" w:rsidRDefault="00A37EBE" w:rsidP="00A37EBE">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A37EBE" w:rsidRDefault="00A37EBE" w:rsidP="00A37EB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A37EBE" w:rsidRDefault="00A37EBE" w:rsidP="00A37EBE">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A37EBE" w:rsidRDefault="00A37EBE" w:rsidP="00A37EB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7521AB" w:rsidRPr="007521AB" w:rsidRDefault="007521AB" w:rsidP="00A37E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2699"/>
        <w:gridCol w:w="3196"/>
        <w:gridCol w:w="2688"/>
        <w:gridCol w:w="2486"/>
      </w:tblGrid>
      <w:tr w:rsidR="00873E16" w:rsidRPr="00620AFA" w:rsidTr="00873E16">
        <w:tc>
          <w:tcPr>
            <w:tcW w:w="2699" w:type="dxa"/>
          </w:tcPr>
          <w:p w:rsidR="00873E16" w:rsidRPr="00620AFA" w:rsidRDefault="00873E16"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196" w:type="dxa"/>
          </w:tcPr>
          <w:p w:rsidR="00873E16" w:rsidRPr="00620AFA" w:rsidRDefault="00873E16"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2688" w:type="dxa"/>
          </w:tcPr>
          <w:p w:rsidR="00873E16" w:rsidRPr="00620AFA" w:rsidRDefault="00873E16"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c>
          <w:tcPr>
            <w:tcW w:w="2486" w:type="dxa"/>
          </w:tcPr>
          <w:p w:rsidR="00873E16" w:rsidRPr="00620AFA" w:rsidRDefault="00873E16"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Hazardous</w:t>
            </w:r>
          </w:p>
        </w:tc>
      </w:tr>
      <w:tr w:rsidR="00873E16" w:rsidRPr="00620AFA" w:rsidTr="00873E16">
        <w:tc>
          <w:tcPr>
            <w:tcW w:w="2699" w:type="dxa"/>
          </w:tcPr>
          <w:p w:rsidR="00873E16" w:rsidRPr="001F620F" w:rsidRDefault="00873E16" w:rsidP="00820BAF">
            <w:pPr>
              <w:autoSpaceDE w:val="0"/>
              <w:autoSpaceDN w:val="0"/>
              <w:adjustRightInd w:val="0"/>
              <w:rPr>
                <w:rFonts w:ascii="Times New Roman" w:hAnsi="Times New Roman" w:cs="Times New Roman"/>
                <w:b/>
                <w:bCs/>
                <w:color w:val="000000"/>
                <w:sz w:val="24"/>
                <w:szCs w:val="24"/>
              </w:rPr>
            </w:pPr>
            <w:r w:rsidRPr="00273370">
              <w:rPr>
                <w:rFonts w:ascii="Times New Roman" w:hAnsi="Times New Roman" w:cs="Times New Roman"/>
                <w:b/>
                <w:bCs/>
                <w:sz w:val="24"/>
                <w:szCs w:val="24"/>
              </w:rPr>
              <w:t>Barium Oxalate</w:t>
            </w:r>
          </w:p>
        </w:tc>
        <w:tc>
          <w:tcPr>
            <w:tcW w:w="3196" w:type="dxa"/>
          </w:tcPr>
          <w:p w:rsidR="00873E16" w:rsidRPr="001F620F" w:rsidRDefault="00873E16" w:rsidP="00D17BAB">
            <w:pPr>
              <w:autoSpaceDE w:val="0"/>
              <w:autoSpaceDN w:val="0"/>
              <w:adjustRightInd w:val="0"/>
              <w:jc w:val="center"/>
              <w:rPr>
                <w:rFonts w:ascii="Times New Roman" w:hAnsi="Times New Roman" w:cs="Times New Roman"/>
                <w:b/>
                <w:bCs/>
                <w:color w:val="000000"/>
                <w:sz w:val="24"/>
                <w:szCs w:val="24"/>
              </w:rPr>
            </w:pPr>
            <w:r w:rsidRPr="00273370">
              <w:rPr>
                <w:rFonts w:ascii="Times New Roman" w:hAnsi="Times New Roman" w:cs="Times New Roman"/>
                <w:b/>
                <w:sz w:val="24"/>
                <w:szCs w:val="24"/>
              </w:rPr>
              <w:t>516-02-9</w:t>
            </w:r>
          </w:p>
        </w:tc>
        <w:tc>
          <w:tcPr>
            <w:tcW w:w="2688" w:type="dxa"/>
          </w:tcPr>
          <w:p w:rsidR="00873E16" w:rsidRPr="00620AFA" w:rsidRDefault="00873E16" w:rsidP="007452F3">
            <w:pPr>
              <w:autoSpaceDE w:val="0"/>
              <w:autoSpaceDN w:val="0"/>
              <w:adjustRightInd w:val="0"/>
              <w:jc w:val="center"/>
              <w:rPr>
                <w:rFonts w:ascii="Times New Roman" w:hAnsi="Times New Roman" w:cs="Times New Roman"/>
                <w:b/>
                <w:bCs/>
                <w:color w:val="000000"/>
                <w:sz w:val="24"/>
              </w:rPr>
            </w:pPr>
            <w:r w:rsidRPr="00273370">
              <w:rPr>
                <w:rFonts w:ascii="Times New Roman" w:hAnsi="Times New Roman" w:cs="Times New Roman"/>
                <w:b/>
                <w:bCs/>
                <w:color w:val="000000"/>
                <w:sz w:val="24"/>
              </w:rPr>
              <w:t>98-100%</w:t>
            </w:r>
          </w:p>
        </w:tc>
        <w:tc>
          <w:tcPr>
            <w:tcW w:w="2486" w:type="dxa"/>
          </w:tcPr>
          <w:p w:rsidR="00873E16" w:rsidRPr="00273370" w:rsidRDefault="00873E16"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Yes</w:t>
            </w:r>
          </w:p>
        </w:tc>
      </w:tr>
    </w:tbl>
    <w:p w:rsidR="00AC76EB" w:rsidRDefault="00AC76EB" w:rsidP="00620AFA">
      <w:pPr>
        <w:autoSpaceDE w:val="0"/>
        <w:autoSpaceDN w:val="0"/>
        <w:adjustRightInd w:val="0"/>
        <w:rPr>
          <w:rFonts w:ascii="Times New Roman" w:hAnsi="Times New Roman" w:cs="Times New Roman"/>
          <w:b/>
          <w:bCs/>
          <w:color w:val="000000"/>
          <w:sz w:val="28"/>
          <w:u w:val="single"/>
        </w:rPr>
      </w:pPr>
    </w:p>
    <w:p w:rsidR="00620AFA" w:rsidRDefault="00620AFA" w:rsidP="00436100">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036771" w:rsidRDefault="00036771" w:rsidP="00E709E6">
      <w:pPr>
        <w:pStyle w:val="NoSpacing"/>
      </w:pPr>
    </w:p>
    <w:p w:rsidR="006E5830" w:rsidRPr="00E85492" w:rsidRDefault="00E85492" w:rsidP="006E5830">
      <w:pPr>
        <w:rPr>
          <w:rFonts w:ascii="Times New Roman" w:hAnsi="Times New Roman" w:cs="Times New Roman"/>
          <w:b/>
          <w:color w:val="000000"/>
          <w:sz w:val="24"/>
          <w:lang w:val="en-IN"/>
        </w:rPr>
      </w:pPr>
      <w:r w:rsidRPr="00E85492">
        <w:rPr>
          <w:rFonts w:ascii="Times New Roman" w:hAnsi="Times New Roman" w:cs="Times New Roman"/>
          <w:b/>
          <w:bCs/>
          <w:color w:val="000000"/>
          <w:sz w:val="28"/>
          <w:u w:val="single"/>
        </w:rPr>
        <w:t>Emergency Overview:</w:t>
      </w:r>
      <w:r w:rsidRPr="00E85492">
        <w:rPr>
          <w:rFonts w:ascii="Times New Roman" w:hAnsi="Times New Roman" w:cs="Times New Roman"/>
          <w:b/>
          <w:color w:val="000000"/>
          <w:sz w:val="24"/>
          <w:lang w:val="en-IN"/>
        </w:rPr>
        <w:t>Warning! Get medical attention immediately if ingested. Renal damage can result.</w:t>
      </w:r>
    </w:p>
    <w:p w:rsidR="004C51CB" w:rsidRDefault="003B7BB5" w:rsidP="003B7BB5">
      <w:pPr>
        <w:rPr>
          <w:rFonts w:ascii="Times New Roman" w:hAnsi="Times New Roman" w:cs="Times New Roman"/>
          <w:b/>
          <w:sz w:val="24"/>
          <w:lang w:val="en-IN"/>
        </w:rPr>
      </w:pPr>
      <w:r w:rsidRPr="00E709E6">
        <w:rPr>
          <w:rFonts w:ascii="Times New Roman" w:hAnsi="Times New Roman" w:cs="Times New Roman"/>
          <w:b/>
          <w:bCs/>
          <w:color w:val="000000"/>
          <w:sz w:val="28"/>
          <w:u w:val="single"/>
        </w:rPr>
        <w:t>Potential Chronic Health Effects</w:t>
      </w:r>
      <w:r w:rsidRPr="00620AFA">
        <w:rPr>
          <w:rFonts w:ascii="Times New Roman" w:hAnsi="Times New Roman" w:cs="Times New Roman"/>
          <w:b/>
          <w:bCs/>
          <w:color w:val="000000"/>
          <w:sz w:val="24"/>
        </w:rPr>
        <w:t xml:space="preserve">: </w:t>
      </w:r>
      <w:r w:rsidR="00E85492" w:rsidRPr="00E85492">
        <w:rPr>
          <w:rFonts w:ascii="Times New Roman" w:hAnsi="Times New Roman" w:cs="Times New Roman"/>
          <w:b/>
          <w:sz w:val="24"/>
          <w:lang w:val="en-IN"/>
        </w:rPr>
        <w:t>Minor irritation may be the result of inhalation, skin contact, or eye contact. Redness may also occur upon skin contact. Ingestion may cause severe gastroenteritis with vomiting and diarrhea. Renal damage can result from ingestion</w:t>
      </w:r>
      <w:r w:rsidR="00E85492">
        <w:rPr>
          <w:rFonts w:ascii="Times New Roman" w:hAnsi="Times New Roman" w:cs="Times New Roman"/>
          <w:b/>
          <w:sz w:val="24"/>
          <w:lang w:val="en-IN"/>
        </w:rPr>
        <w:t>.</w:t>
      </w:r>
    </w:p>
    <w:p w:rsidR="00E85492" w:rsidRPr="00E85492" w:rsidRDefault="00E85492" w:rsidP="003B7BB5">
      <w:pPr>
        <w:rPr>
          <w:rFonts w:ascii="Times New Roman" w:hAnsi="Times New Roman" w:cs="Times New Roman"/>
          <w:b/>
          <w:sz w:val="24"/>
          <w:lang w:val="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Default="006E5830" w:rsidP="00436100">
      <w:pPr>
        <w:pStyle w:val="NoSpacing"/>
      </w:pPr>
    </w:p>
    <w:p w:rsidR="001F620F" w:rsidRPr="0094787C" w:rsidRDefault="001F620F" w:rsidP="001F620F">
      <w:pPr>
        <w:autoSpaceDE w:val="0"/>
        <w:autoSpaceDN w:val="0"/>
        <w:adjustRightInd w:val="0"/>
        <w:rPr>
          <w:rFonts w:ascii="Times New Roman" w:hAnsi="Times New Roman" w:cs="Times New Roman"/>
          <w:b/>
          <w:bCs/>
          <w:color w:val="000000"/>
          <w:sz w:val="24"/>
          <w:lang w:val="en-IN"/>
        </w:rPr>
      </w:pPr>
      <w:r w:rsidRPr="00036771">
        <w:rPr>
          <w:rFonts w:ascii="Times New Roman" w:hAnsi="Times New Roman" w:cs="Times New Roman"/>
          <w:b/>
          <w:bCs/>
          <w:color w:val="000000"/>
          <w:sz w:val="28"/>
          <w:u w:val="single"/>
        </w:rPr>
        <w:t>Eye Contact</w:t>
      </w:r>
      <w:r w:rsidRPr="006E5830">
        <w:rPr>
          <w:rFonts w:ascii="Times New Roman" w:hAnsi="Times New Roman" w:cs="Times New Roman"/>
          <w:b/>
          <w:bCs/>
          <w:color w:val="000000"/>
          <w:sz w:val="24"/>
        </w:rPr>
        <w:t xml:space="preserve">: </w:t>
      </w:r>
      <w:r w:rsidR="0094787C" w:rsidRPr="0094787C">
        <w:rPr>
          <w:rFonts w:ascii="Times New Roman" w:hAnsi="Times New Roman" w:cs="Times New Roman"/>
          <w:b/>
          <w:bCs/>
          <w:color w:val="000000"/>
          <w:sz w:val="24"/>
          <w:lang w:val="en-IN"/>
        </w:rPr>
        <w:t>Flush with large amounts of water to remove all trace of chemical from eyes (at least 15-20 minutes). Get medical attention.</w:t>
      </w:r>
    </w:p>
    <w:p w:rsidR="0094787C" w:rsidRPr="0094787C" w:rsidRDefault="001F620F" w:rsidP="0094787C">
      <w:pPr>
        <w:tabs>
          <w:tab w:val="left" w:pos="3840"/>
        </w:tabs>
        <w:rPr>
          <w:rFonts w:ascii="Times New Roman" w:hAnsi="Times New Roman" w:cs="Times New Roman"/>
          <w:b/>
          <w:color w:val="000000"/>
          <w:sz w:val="24"/>
          <w:lang w:val="en-IN"/>
        </w:rPr>
      </w:pPr>
      <w:r w:rsidRPr="00036771">
        <w:rPr>
          <w:rFonts w:ascii="Times New Roman" w:hAnsi="Times New Roman" w:cs="Times New Roman"/>
          <w:b/>
          <w:bCs/>
          <w:color w:val="000000"/>
          <w:sz w:val="28"/>
          <w:u w:val="single"/>
        </w:rPr>
        <w:t>Skin Contact</w:t>
      </w:r>
      <w:r w:rsidRPr="006E5830">
        <w:rPr>
          <w:rFonts w:ascii="Times New Roman" w:hAnsi="Times New Roman" w:cs="Times New Roman"/>
          <w:b/>
          <w:bCs/>
          <w:color w:val="000000"/>
          <w:sz w:val="24"/>
        </w:rPr>
        <w:t xml:space="preserve">: </w:t>
      </w:r>
      <w:r w:rsidR="0094787C" w:rsidRPr="0094787C">
        <w:rPr>
          <w:rFonts w:ascii="Times New Roman" w:hAnsi="Times New Roman" w:cs="Times New Roman"/>
          <w:b/>
          <w:color w:val="000000"/>
          <w:sz w:val="24"/>
          <w:lang w:val="en-IN"/>
        </w:rPr>
        <w:t>Wash with soap and water. Get medical attention if redness and irritation persist</w:t>
      </w:r>
      <w:r w:rsidR="0094787C">
        <w:rPr>
          <w:rFonts w:ascii="Times New Roman" w:hAnsi="Times New Roman" w:cs="Times New Roman"/>
          <w:b/>
          <w:color w:val="000000"/>
          <w:sz w:val="24"/>
          <w:lang w:val="en-IN"/>
        </w:rPr>
        <w:t>s.</w:t>
      </w:r>
    </w:p>
    <w:p w:rsidR="005D3E16" w:rsidRPr="005D3E16" w:rsidRDefault="001F620F" w:rsidP="005D3E16">
      <w:pPr>
        <w:autoSpaceDE w:val="0"/>
        <w:autoSpaceDN w:val="0"/>
        <w:adjustRightInd w:val="0"/>
        <w:rPr>
          <w:rFonts w:ascii="Times New Roman" w:hAnsi="Times New Roman" w:cs="Times New Roman"/>
          <w:b/>
          <w:bCs/>
          <w:color w:val="000000"/>
          <w:sz w:val="24"/>
          <w:lang w:val="en-IN"/>
        </w:rPr>
      </w:pPr>
      <w:r w:rsidRPr="00036771">
        <w:rPr>
          <w:rFonts w:ascii="Times New Roman" w:hAnsi="Times New Roman" w:cs="Times New Roman"/>
          <w:b/>
          <w:bCs/>
          <w:color w:val="000000"/>
          <w:sz w:val="28"/>
          <w:u w:val="single"/>
        </w:rPr>
        <w:t>Inhalation</w:t>
      </w:r>
      <w:r w:rsidRPr="00F22149">
        <w:rPr>
          <w:rFonts w:ascii="Times New Roman" w:hAnsi="Times New Roman" w:cs="Times New Roman"/>
          <w:b/>
          <w:bCs/>
          <w:color w:val="000000"/>
          <w:sz w:val="28"/>
        </w:rPr>
        <w:t>:</w:t>
      </w:r>
      <w:r w:rsidR="005D3E16" w:rsidRPr="005D3E16">
        <w:rPr>
          <w:rFonts w:ascii="Times New Roman" w:hAnsi="Times New Roman" w:cs="Times New Roman"/>
          <w:b/>
          <w:bCs/>
          <w:color w:val="000000"/>
          <w:sz w:val="24"/>
          <w:lang w:val="en-IN"/>
        </w:rPr>
        <w:t>Move to fresh air. If breathing becomes troublesome, get medical attention.</w:t>
      </w:r>
    </w:p>
    <w:p w:rsidR="001F620F" w:rsidRPr="006E5830" w:rsidRDefault="001F620F" w:rsidP="001F620F">
      <w:pPr>
        <w:autoSpaceDE w:val="0"/>
        <w:autoSpaceDN w:val="0"/>
        <w:adjustRightInd w:val="0"/>
        <w:rPr>
          <w:rFonts w:ascii="Times New Roman" w:hAnsi="Times New Roman" w:cs="Times New Roman"/>
          <w:b/>
          <w:color w:val="000000"/>
          <w:sz w:val="24"/>
        </w:rPr>
      </w:pPr>
      <w:r w:rsidRPr="00036771">
        <w:rPr>
          <w:rFonts w:ascii="Times New Roman" w:hAnsi="Times New Roman" w:cs="Times New Roman"/>
          <w:b/>
          <w:bCs/>
          <w:color w:val="000000"/>
          <w:sz w:val="28"/>
          <w:u w:val="single"/>
        </w:rPr>
        <w:t>Serious Inhalation</w:t>
      </w:r>
      <w:r w:rsidRPr="006E5830">
        <w:rPr>
          <w:rFonts w:ascii="Times New Roman" w:hAnsi="Times New Roman" w:cs="Times New Roman"/>
          <w:b/>
          <w:bCs/>
          <w:color w:val="000000"/>
          <w:sz w:val="24"/>
        </w:rPr>
        <w:t xml:space="preserve">: </w:t>
      </w:r>
      <w:r w:rsidRPr="006E5830">
        <w:rPr>
          <w:rFonts w:ascii="Times New Roman" w:hAnsi="Times New Roman" w:cs="Times New Roman"/>
          <w:b/>
          <w:color w:val="000000"/>
          <w:sz w:val="24"/>
        </w:rPr>
        <w:t>Not available.</w:t>
      </w:r>
    </w:p>
    <w:p w:rsidR="00C51280" w:rsidRDefault="001F620F" w:rsidP="001F620F">
      <w:pPr>
        <w:autoSpaceDE w:val="0"/>
        <w:autoSpaceDN w:val="0"/>
        <w:adjustRightInd w:val="0"/>
        <w:rPr>
          <w:rFonts w:ascii="Times New Roman" w:hAnsi="Times New Roman" w:cs="Times New Roman"/>
          <w:b/>
          <w:bCs/>
          <w:color w:val="000000"/>
          <w:sz w:val="24"/>
          <w:szCs w:val="24"/>
        </w:rPr>
      </w:pPr>
      <w:r w:rsidRPr="00036771">
        <w:rPr>
          <w:rFonts w:ascii="Times New Roman" w:hAnsi="Times New Roman" w:cs="Times New Roman"/>
          <w:b/>
          <w:bCs/>
          <w:color w:val="000000"/>
          <w:sz w:val="28"/>
          <w:u w:val="single"/>
        </w:rPr>
        <w:t>Ingestion</w:t>
      </w:r>
      <w:r w:rsidRPr="00B2194E">
        <w:rPr>
          <w:rFonts w:ascii="Times New Roman" w:hAnsi="Times New Roman" w:cs="Times New Roman"/>
          <w:b/>
          <w:bCs/>
          <w:color w:val="000000"/>
          <w:sz w:val="28"/>
        </w:rPr>
        <w:t xml:space="preserve">:  </w:t>
      </w:r>
      <w:r w:rsidR="00C51280" w:rsidRPr="00C51280">
        <w:rPr>
          <w:rFonts w:ascii="Times New Roman" w:hAnsi="Times New Roman" w:cs="Times New Roman"/>
          <w:b/>
          <w:bCs/>
          <w:color w:val="000000"/>
          <w:sz w:val="24"/>
          <w:szCs w:val="24"/>
        </w:rPr>
        <w:t>Get medical attention immediately</w:t>
      </w:r>
      <w:r>
        <w:rPr>
          <w:rFonts w:ascii="Times New Roman" w:hAnsi="Times New Roman" w:cs="Times New Roman"/>
          <w:b/>
          <w:bCs/>
          <w:color w:val="000000"/>
          <w:sz w:val="24"/>
          <w:szCs w:val="24"/>
        </w:rPr>
        <w:t>.</w:t>
      </w:r>
    </w:p>
    <w:p w:rsidR="00B42AC8" w:rsidRPr="00B42AC8" w:rsidRDefault="00B42AC8" w:rsidP="001F620F">
      <w:pPr>
        <w:autoSpaceDE w:val="0"/>
        <w:autoSpaceDN w:val="0"/>
        <w:adjustRightInd w:val="0"/>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36100" w:rsidTr="00FA785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36100" w:rsidRPr="007B71FE" w:rsidRDefault="00436100" w:rsidP="001F620F">
            <w:pPr>
              <w:rPr>
                <w:color w:val="auto"/>
              </w:rPr>
            </w:pPr>
            <w:r w:rsidRPr="007B71FE">
              <w:rPr>
                <w:color w:val="auto"/>
                <w:sz w:val="44"/>
              </w:rPr>
              <w:t>Section 5: Fire and Explosion Data</w:t>
            </w:r>
          </w:p>
        </w:tc>
      </w:tr>
    </w:tbl>
    <w:p w:rsidR="001F620F" w:rsidRDefault="001F620F" w:rsidP="001F620F">
      <w:pPr>
        <w:pStyle w:val="NoSpacing"/>
        <w:rPr>
          <w:rFonts w:ascii="Times New Roman" w:hAnsi="Times New Roman" w:cs="Times New Roman"/>
          <w:b/>
          <w:bCs/>
          <w:sz w:val="28"/>
          <w:u w:val="single"/>
        </w:rPr>
      </w:pPr>
    </w:p>
    <w:p w:rsidR="00733A13" w:rsidRPr="00733A13" w:rsidRDefault="00733A13" w:rsidP="00733A13">
      <w:pPr>
        <w:pStyle w:val="NoSpacing"/>
        <w:rPr>
          <w:rFonts w:ascii="Times New Roman" w:hAnsi="Times New Roman" w:cs="Times New Roman"/>
          <w:b/>
          <w:sz w:val="24"/>
          <w:lang w:val="en-IN"/>
        </w:rPr>
      </w:pPr>
      <w:r w:rsidRPr="00733A13">
        <w:rPr>
          <w:rFonts w:ascii="Times New Roman" w:hAnsi="Times New Roman" w:cs="Times New Roman"/>
          <w:b/>
          <w:bCs/>
          <w:sz w:val="28"/>
          <w:u w:val="single"/>
        </w:rPr>
        <w:t>Extinguishing Media</w:t>
      </w:r>
      <w:r w:rsidRPr="00341836">
        <w:rPr>
          <w:rFonts w:ascii="Times New Roman" w:hAnsi="Times New Roman" w:cs="Times New Roman"/>
          <w:b/>
          <w:bCs/>
          <w:sz w:val="28"/>
        </w:rPr>
        <w:t>:</w:t>
      </w:r>
      <w:r w:rsidRPr="00733A13">
        <w:rPr>
          <w:rFonts w:ascii="Times New Roman" w:hAnsi="Times New Roman" w:cs="Times New Roman"/>
          <w:b/>
          <w:sz w:val="24"/>
          <w:lang w:val="en-IN"/>
        </w:rPr>
        <w:t>Water, water spray, or foam.</w:t>
      </w:r>
    </w:p>
    <w:p w:rsidR="001F620F" w:rsidRDefault="001F620F" w:rsidP="001F620F">
      <w:pPr>
        <w:pStyle w:val="NoSpacing"/>
        <w:rPr>
          <w:rFonts w:ascii="Times New Roman" w:hAnsi="Times New Roman" w:cs="Times New Roman"/>
          <w:b/>
          <w:sz w:val="24"/>
        </w:rPr>
      </w:pPr>
    </w:p>
    <w:p w:rsidR="001F620F" w:rsidRDefault="00733A13" w:rsidP="001F620F">
      <w:pPr>
        <w:pStyle w:val="NoSpacing"/>
        <w:rPr>
          <w:rFonts w:ascii="Times New Roman" w:hAnsi="Times New Roman" w:cs="Times New Roman"/>
          <w:b/>
          <w:sz w:val="24"/>
          <w:szCs w:val="24"/>
        </w:rPr>
      </w:pPr>
      <w:r w:rsidRPr="00733A13">
        <w:rPr>
          <w:rFonts w:ascii="Times New Roman" w:hAnsi="Times New Roman" w:cs="Times New Roman"/>
          <w:b/>
          <w:sz w:val="28"/>
          <w:szCs w:val="24"/>
          <w:u w:val="single"/>
          <w:lang w:val="en-IN"/>
        </w:rPr>
        <w:t>Special Fire Fighting Procedures</w:t>
      </w:r>
      <w:r w:rsidRPr="00733A13">
        <w:rPr>
          <w:rFonts w:ascii="Times New Roman" w:hAnsi="Times New Roman" w:cs="Times New Roman"/>
          <w:b/>
          <w:sz w:val="28"/>
          <w:szCs w:val="24"/>
          <w:lang w:val="en-IN"/>
        </w:rPr>
        <w:t>:</w:t>
      </w:r>
      <w:r w:rsidRPr="00733A13">
        <w:rPr>
          <w:rFonts w:ascii="Times New Roman" w:hAnsi="Times New Roman" w:cs="Times New Roman"/>
          <w:b/>
          <w:sz w:val="24"/>
          <w:szCs w:val="24"/>
        </w:rPr>
        <w:t>Move containers from fire if it can be done without risk</w:t>
      </w:r>
      <w:r>
        <w:rPr>
          <w:rFonts w:ascii="Times New Roman" w:hAnsi="Times New Roman" w:cs="Times New Roman"/>
          <w:b/>
          <w:sz w:val="24"/>
          <w:szCs w:val="24"/>
        </w:rPr>
        <w:t>.</w:t>
      </w:r>
    </w:p>
    <w:p w:rsidR="00733A13" w:rsidRPr="00733A13" w:rsidRDefault="00733A13" w:rsidP="001F620F">
      <w:pPr>
        <w:pStyle w:val="NoSpacing"/>
        <w:rPr>
          <w:rFonts w:ascii="Times New Roman" w:hAnsi="Times New Roman" w:cs="Times New Roman"/>
          <w:b/>
          <w:sz w:val="28"/>
          <w:szCs w:val="24"/>
          <w:lang w:val="en-IN"/>
        </w:rPr>
      </w:pPr>
    </w:p>
    <w:p w:rsidR="001F620F" w:rsidRDefault="00733A13" w:rsidP="00733A13">
      <w:pPr>
        <w:spacing w:after="0" w:line="240" w:lineRule="auto"/>
        <w:rPr>
          <w:rFonts w:ascii="Times New Roman" w:hAnsi="Times New Roman" w:cs="Times New Roman"/>
          <w:b/>
          <w:sz w:val="24"/>
          <w:szCs w:val="24"/>
        </w:rPr>
      </w:pPr>
      <w:r w:rsidRPr="00733A13">
        <w:rPr>
          <w:rFonts w:ascii="Times New Roman" w:eastAsia="Times New Roman" w:hAnsi="Times New Roman" w:cs="Times New Roman"/>
          <w:b/>
          <w:sz w:val="28"/>
          <w:szCs w:val="28"/>
          <w:u w:val="single"/>
          <w:lang w:val="en-IN" w:eastAsia="en-IN"/>
        </w:rPr>
        <w:t>Fire and Explosion Hazzards</w:t>
      </w:r>
      <w:r w:rsidRPr="00341836">
        <w:rPr>
          <w:rFonts w:ascii="Times New Roman" w:eastAsia="Times New Roman" w:hAnsi="Times New Roman" w:cs="Times New Roman"/>
          <w:b/>
          <w:sz w:val="28"/>
          <w:szCs w:val="28"/>
          <w:lang w:val="en-IN" w:eastAsia="en-IN"/>
        </w:rPr>
        <w:t xml:space="preserve">: </w:t>
      </w:r>
      <w:r w:rsidR="001F620F" w:rsidRPr="004F01DB">
        <w:rPr>
          <w:rFonts w:ascii="Times New Roman" w:hAnsi="Times New Roman" w:cs="Times New Roman"/>
          <w:b/>
          <w:sz w:val="24"/>
          <w:szCs w:val="24"/>
        </w:rPr>
        <w:t>Not available.</w:t>
      </w:r>
    </w:p>
    <w:p w:rsidR="00733A13" w:rsidRPr="00733A13" w:rsidRDefault="00733A13" w:rsidP="00733A13">
      <w:pPr>
        <w:spacing w:after="0" w:line="240" w:lineRule="auto"/>
        <w:rPr>
          <w:rFonts w:ascii="Times New Roman" w:eastAsia="Times New Roman" w:hAnsi="Times New Roman" w:cs="Times New Roman"/>
          <w:sz w:val="30"/>
          <w:szCs w:val="30"/>
          <w:lang w:val="en-IN" w:eastAsia="en-IN"/>
        </w:rPr>
      </w:pPr>
    </w:p>
    <w:p w:rsidR="00733A13" w:rsidRDefault="00733A13" w:rsidP="00B42AC8">
      <w:pPr>
        <w:rPr>
          <w:rFonts w:ascii="Times New Roman" w:hAnsi="Times New Roman" w:cs="Times New Roman"/>
          <w:b/>
          <w:sz w:val="24"/>
          <w:szCs w:val="24"/>
        </w:rPr>
      </w:pPr>
      <w:r w:rsidRPr="00733A13">
        <w:rPr>
          <w:rFonts w:ascii="Times New Roman" w:eastAsia="Times New Roman" w:hAnsi="Times New Roman" w:cs="Times New Roman"/>
          <w:b/>
          <w:sz w:val="28"/>
          <w:szCs w:val="30"/>
          <w:u w:val="single"/>
          <w:lang w:val="en-IN" w:eastAsia="en-IN"/>
        </w:rPr>
        <w:t>Hazardous Combustion Products</w:t>
      </w:r>
      <w:r w:rsidRPr="00733A13">
        <w:rPr>
          <w:rFonts w:ascii="Times New Roman" w:eastAsia="Times New Roman" w:hAnsi="Times New Roman" w:cs="Times New Roman"/>
          <w:b/>
          <w:sz w:val="28"/>
          <w:szCs w:val="30"/>
          <w:lang w:val="en-IN" w:eastAsia="en-IN"/>
        </w:rPr>
        <w:t>:</w:t>
      </w:r>
      <w:r w:rsidRPr="00733A13">
        <w:rPr>
          <w:rFonts w:ascii="Times New Roman" w:eastAsia="Times New Roman" w:hAnsi="Times New Roman" w:cs="Times New Roman"/>
          <w:b/>
          <w:sz w:val="24"/>
          <w:szCs w:val="30"/>
          <w:lang w:val="en-IN" w:eastAsia="en-IN"/>
        </w:rPr>
        <w:t>Reacts with strong acids to form oxalic acid. Runoff water may be corrosive and toxic.</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42AC8" w:rsidTr="0030594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42AC8" w:rsidRPr="007B71FE" w:rsidRDefault="00B42AC8" w:rsidP="00305947">
            <w:pPr>
              <w:rPr>
                <w:color w:val="auto"/>
              </w:rPr>
            </w:pPr>
            <w:r w:rsidRPr="007B71FE">
              <w:rPr>
                <w:color w:val="auto"/>
                <w:sz w:val="44"/>
              </w:rPr>
              <w:lastRenderedPageBreak/>
              <w:t>Section 5: Fire and Explosion Data</w:t>
            </w:r>
            <w:r>
              <w:rPr>
                <w:color w:val="auto"/>
                <w:sz w:val="44"/>
              </w:rPr>
              <w:t>(Continued)</w:t>
            </w:r>
          </w:p>
        </w:tc>
      </w:tr>
    </w:tbl>
    <w:p w:rsidR="00B42AC8" w:rsidRDefault="00B42AC8" w:rsidP="00B42AC8">
      <w:pPr>
        <w:pStyle w:val="NoSpacing"/>
        <w:rPr>
          <w:rFonts w:ascii="Times New Roman" w:hAnsi="Times New Roman" w:cs="Times New Roman"/>
          <w:b/>
          <w:sz w:val="28"/>
          <w:szCs w:val="24"/>
          <w:u w:val="single"/>
          <w:lang w:val="en-IN"/>
        </w:rPr>
      </w:pPr>
    </w:p>
    <w:p w:rsidR="00B42AC8" w:rsidRPr="00B42AC8" w:rsidRDefault="00B42AC8" w:rsidP="00B42AC8">
      <w:pPr>
        <w:pStyle w:val="NoSpacing"/>
        <w:rPr>
          <w:rFonts w:ascii="Times New Roman" w:hAnsi="Times New Roman" w:cs="Times New Roman"/>
          <w:b/>
          <w:sz w:val="24"/>
          <w:szCs w:val="24"/>
          <w:lang w:val="en-IN"/>
        </w:rPr>
      </w:pPr>
      <w:r w:rsidRPr="00B42AC8">
        <w:rPr>
          <w:rFonts w:ascii="Times New Roman" w:hAnsi="Times New Roman" w:cs="Times New Roman"/>
          <w:b/>
          <w:sz w:val="28"/>
          <w:szCs w:val="24"/>
          <w:u w:val="single"/>
          <w:lang w:val="en-IN"/>
        </w:rPr>
        <w:t>Protective Measure in Fire</w:t>
      </w:r>
      <w:r w:rsidRPr="00341836">
        <w:rPr>
          <w:rFonts w:ascii="Times New Roman" w:hAnsi="Times New Roman" w:cs="Times New Roman"/>
          <w:b/>
          <w:sz w:val="28"/>
          <w:szCs w:val="24"/>
          <w:lang w:val="en-IN"/>
        </w:rPr>
        <w:t>:</w:t>
      </w:r>
      <w:r w:rsidRPr="00B42AC8">
        <w:rPr>
          <w:rFonts w:ascii="Times New Roman" w:hAnsi="Times New Roman" w:cs="Times New Roman"/>
          <w:b/>
          <w:sz w:val="24"/>
          <w:szCs w:val="24"/>
          <w:lang w:val="en-IN"/>
        </w:rPr>
        <w:t>Avoid contact and dike area for later disposal. Prevent runoff from entering natural waterways.</w:t>
      </w:r>
    </w:p>
    <w:p w:rsidR="001F620F" w:rsidRPr="00B42AC8" w:rsidRDefault="001F620F" w:rsidP="001F620F">
      <w:pPr>
        <w:pStyle w:val="NoSpacing"/>
        <w:rPr>
          <w:rFonts w:ascii="Times New Roman" w:hAnsi="Times New Roman" w:cs="Times New Roman"/>
          <w:b/>
          <w:sz w:val="28"/>
          <w:szCs w:val="24"/>
          <w:lang w:val="en-IN"/>
        </w:rPr>
      </w:pPr>
    </w:p>
    <w:p w:rsidR="001F620F" w:rsidRDefault="001F620F" w:rsidP="001F620F">
      <w:pPr>
        <w:pStyle w:val="NoSpacing"/>
        <w:rPr>
          <w:b/>
        </w:rPr>
      </w:pPr>
      <w:r w:rsidRPr="00B42AC8">
        <w:rPr>
          <w:rFonts w:ascii="Times New Roman" w:hAnsi="Times New Roman" w:cs="Times New Roman"/>
          <w:b/>
          <w:bCs/>
          <w:sz w:val="28"/>
          <w:szCs w:val="24"/>
          <w:u w:val="single"/>
        </w:rPr>
        <w:t>Special Remarks on Fire Hazards</w:t>
      </w:r>
      <w:r w:rsidRPr="00341836">
        <w:rPr>
          <w:rFonts w:ascii="Times New Roman" w:hAnsi="Times New Roman" w:cs="Times New Roman"/>
          <w:bCs/>
          <w:sz w:val="28"/>
          <w:szCs w:val="24"/>
        </w:rPr>
        <w:t>:</w:t>
      </w:r>
      <w:r w:rsidRPr="00C71376">
        <w:rPr>
          <w:b/>
        </w:rPr>
        <w:t>Not available.</w:t>
      </w:r>
    </w:p>
    <w:p w:rsidR="00B42AC8" w:rsidRPr="00C71376" w:rsidRDefault="00B42AC8" w:rsidP="001F620F">
      <w:pPr>
        <w:pStyle w:val="NoSpacing"/>
        <w:rPr>
          <w:b/>
        </w:rPr>
      </w:pPr>
    </w:p>
    <w:p w:rsidR="00436100" w:rsidRDefault="001F620F" w:rsidP="00E149ED">
      <w:pPr>
        <w:pStyle w:val="NoSpacing"/>
        <w:rPr>
          <w:rFonts w:ascii="Times New Roman" w:hAnsi="Times New Roman" w:cs="Times New Roman"/>
          <w:b/>
          <w:bCs/>
          <w:sz w:val="24"/>
          <w:szCs w:val="24"/>
        </w:rPr>
      </w:pPr>
      <w:r w:rsidRPr="00B42AC8">
        <w:rPr>
          <w:rFonts w:ascii="Times New Roman" w:hAnsi="Times New Roman" w:cs="Times New Roman"/>
          <w:b/>
          <w:bCs/>
          <w:sz w:val="28"/>
          <w:szCs w:val="24"/>
          <w:u w:val="single"/>
        </w:rPr>
        <w:t>Special Remarks on Explosion Hazards</w:t>
      </w:r>
      <w:r w:rsidRPr="00341836">
        <w:rPr>
          <w:rFonts w:ascii="Times New Roman" w:hAnsi="Times New Roman" w:cs="Times New Roman"/>
          <w:b/>
          <w:bCs/>
          <w:sz w:val="28"/>
          <w:szCs w:val="24"/>
        </w:rPr>
        <w:t>:</w:t>
      </w:r>
      <w:r w:rsidRPr="004F01DB">
        <w:rPr>
          <w:rFonts w:ascii="Times New Roman" w:hAnsi="Times New Roman" w:cs="Times New Roman"/>
          <w:b/>
          <w:bCs/>
          <w:sz w:val="24"/>
          <w:szCs w:val="24"/>
        </w:rPr>
        <w:t>Not available.</w:t>
      </w:r>
      <w:r w:rsidRPr="004F01DB">
        <w:rPr>
          <w:rFonts w:ascii="Times New Roman" w:hAnsi="Times New Roman" w:cs="Times New Roman"/>
          <w:b/>
          <w:bCs/>
          <w:sz w:val="24"/>
          <w:szCs w:val="24"/>
        </w:rPr>
        <w:cr/>
      </w:r>
    </w:p>
    <w:p w:rsidR="001F620F" w:rsidRPr="001F620F" w:rsidRDefault="001F620F" w:rsidP="00E149E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BA4095" w:rsidRDefault="00BA4095" w:rsidP="00BA4095">
      <w:pPr>
        <w:pStyle w:val="NoSpacing"/>
      </w:pPr>
    </w:p>
    <w:p w:rsidR="00B42462" w:rsidRPr="00B7491F" w:rsidRDefault="00B7491F" w:rsidP="00B7491F">
      <w:pPr>
        <w:rPr>
          <w:rFonts w:ascii="Times New Roman" w:eastAsia="Times New Roman" w:hAnsi="Times New Roman" w:cs="Times New Roman"/>
          <w:sz w:val="30"/>
          <w:szCs w:val="30"/>
          <w:lang w:val="en-IN" w:eastAsia="en-IN"/>
        </w:rPr>
      </w:pPr>
      <w:r w:rsidRPr="00B7491F">
        <w:rPr>
          <w:rFonts w:ascii="Times New Roman" w:hAnsi="Times New Roman" w:cs="Times New Roman"/>
          <w:b/>
          <w:sz w:val="28"/>
          <w:u w:val="single"/>
          <w:lang w:val="en-IN"/>
        </w:rPr>
        <w:t>Personal Precaution in Spill</w:t>
      </w:r>
      <w:r w:rsidRPr="00341836">
        <w:rPr>
          <w:rFonts w:ascii="Times New Roman" w:hAnsi="Times New Roman" w:cs="Times New Roman"/>
          <w:b/>
          <w:sz w:val="28"/>
          <w:lang w:val="en-IN"/>
        </w:rPr>
        <w:t xml:space="preserve">: </w:t>
      </w:r>
      <w:r w:rsidRPr="00B7491F">
        <w:rPr>
          <w:rFonts w:ascii="Times New Roman" w:eastAsia="Times New Roman" w:hAnsi="Times New Roman" w:cs="Times New Roman"/>
          <w:b/>
          <w:sz w:val="24"/>
          <w:szCs w:val="30"/>
          <w:lang w:val="en-IN" w:eastAsia="en-IN"/>
        </w:rPr>
        <w:t>Avoid contact with material. Wear personal protective equipment as outlined in Section 8.</w:t>
      </w:r>
    </w:p>
    <w:p w:rsidR="00B7491F" w:rsidRPr="00B7491F" w:rsidRDefault="00B7491F" w:rsidP="00B7491F">
      <w:pPr>
        <w:autoSpaceDE w:val="0"/>
        <w:autoSpaceDN w:val="0"/>
        <w:adjustRightInd w:val="0"/>
        <w:rPr>
          <w:rFonts w:ascii="Times New Roman" w:hAnsi="Times New Roman" w:cs="Times New Roman"/>
          <w:b/>
          <w:color w:val="000000"/>
          <w:sz w:val="24"/>
          <w:szCs w:val="24"/>
          <w:lang w:val="en-IN"/>
        </w:rPr>
      </w:pPr>
      <w:r w:rsidRPr="00B7491F">
        <w:rPr>
          <w:rFonts w:ascii="Times New Roman" w:hAnsi="Times New Roman" w:cs="Times New Roman"/>
          <w:b/>
          <w:sz w:val="28"/>
          <w:u w:val="single"/>
          <w:lang w:val="en-IN"/>
        </w:rPr>
        <w:t>Environment:</w:t>
      </w:r>
      <w:r w:rsidRPr="00B7491F">
        <w:rPr>
          <w:rFonts w:ascii="Times New Roman" w:hAnsi="Times New Roman" w:cs="Times New Roman"/>
          <w:b/>
          <w:color w:val="000000"/>
          <w:sz w:val="24"/>
          <w:szCs w:val="24"/>
          <w:lang w:val="en-IN"/>
        </w:rPr>
        <w:t>Dike ahead of large spill to prevent material from entering natural waterways. Restrict access to spill area</w:t>
      </w:r>
      <w:r>
        <w:rPr>
          <w:rFonts w:ascii="Times New Roman" w:hAnsi="Times New Roman" w:cs="Times New Roman"/>
          <w:b/>
          <w:color w:val="000000"/>
          <w:sz w:val="24"/>
          <w:szCs w:val="24"/>
          <w:lang w:val="en-IN"/>
        </w:rPr>
        <w:t>.</w:t>
      </w:r>
    </w:p>
    <w:p w:rsidR="00B7491F" w:rsidRPr="00B7491F" w:rsidRDefault="00B7491F" w:rsidP="00B7491F">
      <w:pPr>
        <w:spacing w:after="0" w:line="240" w:lineRule="auto"/>
        <w:rPr>
          <w:rFonts w:ascii="Times New Roman" w:eastAsia="Times New Roman" w:hAnsi="Times New Roman" w:cs="Times New Roman"/>
          <w:b/>
          <w:sz w:val="24"/>
          <w:szCs w:val="30"/>
          <w:lang w:val="en-IN" w:eastAsia="en-IN"/>
        </w:rPr>
      </w:pPr>
      <w:r w:rsidRPr="00B7491F">
        <w:rPr>
          <w:rFonts w:ascii="Times New Roman" w:eastAsia="Times New Roman" w:hAnsi="Times New Roman" w:cs="Times New Roman"/>
          <w:b/>
          <w:sz w:val="28"/>
          <w:szCs w:val="30"/>
          <w:u w:val="single"/>
          <w:lang w:val="en-IN" w:eastAsia="en-IN"/>
        </w:rPr>
        <w:t>Spill Clean Up</w:t>
      </w:r>
      <w:r w:rsidRPr="00B7491F">
        <w:rPr>
          <w:rFonts w:ascii="Times New Roman" w:eastAsia="Times New Roman" w:hAnsi="Times New Roman" w:cs="Times New Roman"/>
          <w:b/>
          <w:sz w:val="28"/>
          <w:szCs w:val="30"/>
          <w:lang w:val="en-IN" w:eastAsia="en-IN"/>
        </w:rPr>
        <w:t>:</w:t>
      </w:r>
      <w:r w:rsidRPr="00B7491F">
        <w:rPr>
          <w:rFonts w:ascii="Times New Roman" w:eastAsia="Times New Roman" w:hAnsi="Times New Roman" w:cs="Times New Roman"/>
          <w:b/>
          <w:sz w:val="24"/>
          <w:szCs w:val="30"/>
          <w:lang w:val="en-IN" w:eastAsia="en-IN"/>
        </w:rPr>
        <w:t>Sweep up carefully to remove as much uncontaminated material as possible. Contaminated material is considered a toxic waste and must be disposed of in a licensed toxic waste dump</w:t>
      </w:r>
    </w:p>
    <w:p w:rsidR="00C71376" w:rsidRPr="00614997" w:rsidRDefault="00C71376" w:rsidP="00B7491F">
      <w:pPr>
        <w:autoSpaceDE w:val="0"/>
        <w:autoSpaceDN w:val="0"/>
        <w:adjustRightInd w:val="0"/>
        <w:rPr>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Pr="009C3BE4" w:rsidRDefault="00BA4095" w:rsidP="00436100">
      <w:pPr>
        <w:pStyle w:val="NoSpacing"/>
      </w:pPr>
    </w:p>
    <w:p w:rsidR="0085277F" w:rsidRDefault="0085277F" w:rsidP="0085277F">
      <w:pPr>
        <w:pStyle w:val="NoSpacing"/>
        <w:rPr>
          <w:rFonts w:ascii="Times New Roman" w:hAnsi="Times New Roman" w:cs="Times New Roman"/>
          <w:b/>
          <w:color w:val="000000"/>
          <w:sz w:val="24"/>
          <w:lang w:val="en-IN"/>
        </w:rPr>
      </w:pPr>
      <w:r w:rsidRPr="0085277F">
        <w:rPr>
          <w:rFonts w:ascii="Times New Roman" w:hAnsi="Times New Roman" w:cs="Times New Roman"/>
          <w:b/>
          <w:sz w:val="28"/>
          <w:u w:val="single"/>
          <w:lang w:val="en-IN"/>
        </w:rPr>
        <w:t>Handling Precautions</w:t>
      </w:r>
      <w:r w:rsidRPr="0085277F">
        <w:rPr>
          <w:rFonts w:ascii="Times New Roman" w:hAnsi="Times New Roman" w:cs="Times New Roman"/>
          <w:b/>
          <w:sz w:val="28"/>
          <w:lang w:val="en-IN"/>
        </w:rPr>
        <w:t>:</w:t>
      </w:r>
      <w:r w:rsidRPr="0085277F">
        <w:rPr>
          <w:rFonts w:ascii="Times New Roman" w:hAnsi="Times New Roman" w:cs="Times New Roman"/>
          <w:b/>
          <w:color w:val="000000"/>
          <w:sz w:val="24"/>
          <w:lang w:val="en-IN"/>
        </w:rPr>
        <w:t>Store away from strong acids. Wash hands before eating or smoking. No eating or smoking in work area.</w:t>
      </w:r>
    </w:p>
    <w:p w:rsidR="00E7043C" w:rsidRDefault="00E7043C" w:rsidP="0085277F">
      <w:pPr>
        <w:pStyle w:val="NoSpacing"/>
        <w:rPr>
          <w:rFonts w:ascii="Times New Roman" w:hAnsi="Times New Roman" w:cs="Times New Roman"/>
          <w:b/>
          <w:color w:val="000000"/>
          <w:sz w:val="24"/>
          <w:lang w:val="en-IN"/>
        </w:rPr>
      </w:pPr>
    </w:p>
    <w:p w:rsidR="00E7043C" w:rsidRPr="00E7043C" w:rsidRDefault="00E7043C" w:rsidP="00E7043C">
      <w:pPr>
        <w:pStyle w:val="NoSpacing"/>
        <w:rPr>
          <w:rFonts w:ascii="Times New Roman" w:hAnsi="Times New Roman" w:cs="Times New Roman"/>
          <w:b/>
          <w:sz w:val="28"/>
          <w:u w:val="single"/>
          <w:lang w:val="en-IN"/>
        </w:rPr>
      </w:pPr>
      <w:r w:rsidRPr="00E7043C">
        <w:rPr>
          <w:rFonts w:ascii="Times New Roman" w:hAnsi="Times New Roman" w:cs="Times New Roman"/>
          <w:b/>
          <w:sz w:val="28"/>
          <w:u w:val="single"/>
          <w:lang w:val="en-IN"/>
        </w:rPr>
        <w:t>Storage Precautions</w:t>
      </w:r>
      <w:r w:rsidRPr="00E7043C">
        <w:rPr>
          <w:rFonts w:ascii="Times New Roman" w:hAnsi="Times New Roman" w:cs="Times New Roman"/>
          <w:b/>
          <w:sz w:val="28"/>
          <w:lang w:val="en-IN"/>
        </w:rPr>
        <w:t>:</w:t>
      </w:r>
      <w:r w:rsidRPr="00E7043C">
        <w:rPr>
          <w:rFonts w:ascii="Times New Roman" w:hAnsi="Times New Roman" w:cs="Times New Roman"/>
          <w:b/>
          <w:sz w:val="24"/>
          <w:lang w:val="en-IN"/>
        </w:rPr>
        <w:t>Not Available</w:t>
      </w:r>
    </w:p>
    <w:p w:rsidR="00E7043C" w:rsidRPr="0085277F" w:rsidRDefault="00E7043C" w:rsidP="0085277F">
      <w:pPr>
        <w:pStyle w:val="NoSpacing"/>
        <w:rPr>
          <w:rFonts w:ascii="Times New Roman" w:hAnsi="Times New Roman" w:cs="Times New Roman"/>
          <w:b/>
          <w:sz w:val="28"/>
          <w:u w:val="single"/>
          <w:lang w:val="en-IN"/>
        </w:rPr>
      </w:pPr>
    </w:p>
    <w:p w:rsidR="008662A0" w:rsidRPr="005C7191" w:rsidRDefault="008662A0" w:rsidP="005C7191">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8: Exposure Controls/Personal Protection</w:t>
            </w:r>
          </w:p>
        </w:tc>
      </w:tr>
    </w:tbl>
    <w:p w:rsidR="00436100" w:rsidRPr="000605F1" w:rsidRDefault="00436100" w:rsidP="000605F1">
      <w:pPr>
        <w:pStyle w:val="NoSpacing"/>
      </w:pPr>
    </w:p>
    <w:p w:rsidR="00543C4B" w:rsidRDefault="00543C4B" w:rsidP="00543C4B">
      <w:pPr>
        <w:pStyle w:val="NoSpacing"/>
        <w:rPr>
          <w:rFonts w:ascii="Times New Roman" w:eastAsia="Times New Roman" w:hAnsi="Times New Roman" w:cs="Times New Roman"/>
          <w:sz w:val="30"/>
          <w:szCs w:val="30"/>
          <w:lang w:val="en-IN" w:eastAsia="en-IN"/>
        </w:rPr>
      </w:pPr>
      <w:r w:rsidRPr="00543C4B">
        <w:rPr>
          <w:rFonts w:ascii="Times New Roman" w:hAnsi="Times New Roman" w:cs="Times New Roman"/>
          <w:b/>
          <w:sz w:val="28"/>
          <w:szCs w:val="24"/>
          <w:u w:val="single"/>
          <w:lang w:val="en-IN"/>
        </w:rPr>
        <w:t>Protecti</w:t>
      </w:r>
      <w:r>
        <w:rPr>
          <w:rFonts w:ascii="Times New Roman" w:hAnsi="Times New Roman" w:cs="Times New Roman"/>
          <w:b/>
          <w:sz w:val="28"/>
          <w:szCs w:val="24"/>
          <w:u w:val="single"/>
          <w:lang w:val="en-IN"/>
        </w:rPr>
        <w:t>ve Equipment</w:t>
      </w:r>
      <w:r w:rsidR="005C7191" w:rsidRPr="0056172D">
        <w:rPr>
          <w:rFonts w:ascii="Times New Roman" w:hAnsi="Times New Roman" w:cs="Times New Roman"/>
          <w:b/>
          <w:sz w:val="28"/>
          <w:szCs w:val="24"/>
        </w:rPr>
        <w:t>:</w:t>
      </w:r>
      <w:r w:rsidRPr="00543C4B">
        <w:rPr>
          <w:rFonts w:ascii="Times New Roman" w:eastAsia="Times New Roman" w:hAnsi="Times New Roman" w:cs="Times New Roman"/>
          <w:b/>
          <w:sz w:val="24"/>
          <w:szCs w:val="30"/>
          <w:lang w:val="en-IN" w:eastAsia="en-IN"/>
        </w:rPr>
        <w:t>Use adequate ventilation to meet exposure limits. Where exposure limits may be exceeded, use OSHA approved respirator.</w:t>
      </w:r>
    </w:p>
    <w:p w:rsidR="00B82ABF" w:rsidRPr="00543C4B" w:rsidRDefault="00B82ABF" w:rsidP="00543C4B">
      <w:pPr>
        <w:pStyle w:val="NoSpacing"/>
        <w:rPr>
          <w:rFonts w:ascii="Times New Roman" w:hAnsi="Times New Roman" w:cs="Times New Roman"/>
          <w:b/>
          <w:sz w:val="28"/>
          <w:szCs w:val="24"/>
          <w:u w:val="single"/>
          <w:lang w:val="en-IN"/>
        </w:rPr>
      </w:pPr>
    </w:p>
    <w:p w:rsidR="00B82ABF" w:rsidRPr="005C7191" w:rsidRDefault="00B82ABF" w:rsidP="00B82ABF">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82ABF" w:rsidTr="0030594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82ABF" w:rsidRPr="007B71FE" w:rsidRDefault="00B82ABF" w:rsidP="00B82ABF">
            <w:pPr>
              <w:rPr>
                <w:color w:val="auto"/>
              </w:rPr>
            </w:pPr>
            <w:r w:rsidRPr="007B71FE">
              <w:rPr>
                <w:color w:val="auto"/>
                <w:sz w:val="44"/>
              </w:rPr>
              <w:t>Section 8: Exposure Controls/Personal Protection</w:t>
            </w:r>
            <w:r>
              <w:rPr>
                <w:color w:val="auto"/>
                <w:sz w:val="44"/>
              </w:rPr>
              <w:t xml:space="preserve"> (Continued)</w:t>
            </w:r>
          </w:p>
        </w:tc>
      </w:tr>
    </w:tbl>
    <w:p w:rsidR="00B82ABF" w:rsidRPr="000605F1" w:rsidRDefault="00B82ABF" w:rsidP="00B82ABF">
      <w:pPr>
        <w:pStyle w:val="NoSpacing"/>
      </w:pPr>
    </w:p>
    <w:p w:rsidR="00B82ABF" w:rsidRDefault="00B82ABF" w:rsidP="00B82ABF">
      <w:pPr>
        <w:pStyle w:val="NoSpacing"/>
        <w:rPr>
          <w:rFonts w:ascii="Times New Roman" w:hAnsi="Times New Roman" w:cs="Times New Roman"/>
          <w:b/>
          <w:sz w:val="28"/>
          <w:szCs w:val="24"/>
          <w:u w:val="single"/>
          <w:lang w:val="en-IN"/>
        </w:rPr>
      </w:pPr>
    </w:p>
    <w:p w:rsidR="00B82ABF" w:rsidRDefault="00B82ABF" w:rsidP="00B82ABF">
      <w:pPr>
        <w:pStyle w:val="NoSpacing"/>
        <w:rPr>
          <w:rFonts w:ascii="Times New Roman" w:hAnsi="Times New Roman" w:cs="Times New Roman"/>
          <w:b/>
          <w:color w:val="000000"/>
          <w:sz w:val="24"/>
          <w:szCs w:val="24"/>
          <w:lang w:val="en-IN"/>
        </w:rPr>
      </w:pPr>
      <w:r w:rsidRPr="00B82ABF">
        <w:rPr>
          <w:rFonts w:ascii="Times New Roman" w:hAnsi="Times New Roman" w:cs="Times New Roman"/>
          <w:b/>
          <w:sz w:val="28"/>
          <w:szCs w:val="24"/>
          <w:u w:val="single"/>
          <w:lang w:val="en-IN"/>
        </w:rPr>
        <w:t>Process Conditions:</w:t>
      </w:r>
      <w:r w:rsidRPr="00B82ABF">
        <w:rPr>
          <w:rFonts w:ascii="Times New Roman" w:hAnsi="Times New Roman" w:cs="Times New Roman"/>
          <w:b/>
          <w:color w:val="000000"/>
          <w:sz w:val="24"/>
          <w:szCs w:val="24"/>
          <w:lang w:val="en-IN"/>
        </w:rPr>
        <w:t>Threshold Limit Value: TWAair (Barium compounds) 500 mg/m3</w:t>
      </w:r>
    </w:p>
    <w:p w:rsidR="00B82ABF" w:rsidRPr="00B82ABF" w:rsidRDefault="00B82ABF" w:rsidP="00B82ABF">
      <w:pPr>
        <w:pStyle w:val="NoSpacing"/>
        <w:rPr>
          <w:rFonts w:ascii="Times New Roman" w:hAnsi="Times New Roman" w:cs="Times New Roman"/>
          <w:b/>
          <w:color w:val="000000"/>
          <w:sz w:val="24"/>
          <w:szCs w:val="24"/>
          <w:lang w:val="en-IN"/>
        </w:rPr>
      </w:pPr>
    </w:p>
    <w:p w:rsidR="005C7191" w:rsidRDefault="00B82ABF" w:rsidP="005C7191">
      <w:pPr>
        <w:pStyle w:val="NoSpacing"/>
        <w:rPr>
          <w:rFonts w:ascii="Times New Roman" w:hAnsi="Times New Roman" w:cs="Times New Roman"/>
          <w:b/>
          <w:color w:val="000000"/>
          <w:sz w:val="24"/>
          <w:szCs w:val="24"/>
        </w:rPr>
      </w:pPr>
      <w:r w:rsidRPr="00B82ABF">
        <w:rPr>
          <w:rFonts w:ascii="Times New Roman" w:hAnsi="Times New Roman" w:cs="Times New Roman"/>
          <w:b/>
          <w:sz w:val="28"/>
          <w:szCs w:val="24"/>
          <w:u w:val="single"/>
        </w:rPr>
        <w:t>Respirators</w:t>
      </w:r>
      <w:r w:rsidRPr="00B82ABF">
        <w:rPr>
          <w:rFonts w:ascii="Times New Roman" w:hAnsi="Times New Roman" w:cs="Times New Roman"/>
          <w:b/>
          <w:sz w:val="28"/>
          <w:szCs w:val="24"/>
        </w:rPr>
        <w:t>:</w:t>
      </w:r>
      <w:r>
        <w:rPr>
          <w:rFonts w:ascii="Times New Roman" w:hAnsi="Times New Roman" w:cs="Times New Roman"/>
          <w:b/>
          <w:color w:val="000000"/>
          <w:sz w:val="24"/>
          <w:szCs w:val="24"/>
        </w:rPr>
        <w:t>Use OSHA approved respirator.</w:t>
      </w:r>
    </w:p>
    <w:p w:rsidR="00B82ABF" w:rsidRDefault="00B82ABF" w:rsidP="005C7191">
      <w:pPr>
        <w:pStyle w:val="NoSpacing"/>
        <w:rPr>
          <w:rFonts w:ascii="Times New Roman" w:hAnsi="Times New Roman" w:cs="Times New Roman"/>
          <w:b/>
          <w:color w:val="000000"/>
          <w:sz w:val="24"/>
          <w:szCs w:val="24"/>
        </w:rPr>
      </w:pPr>
    </w:p>
    <w:p w:rsidR="00B82ABF" w:rsidRDefault="00B82ABF" w:rsidP="00B82ABF">
      <w:pPr>
        <w:pStyle w:val="NoSpacing"/>
        <w:rPr>
          <w:rFonts w:ascii="Times New Roman" w:hAnsi="Times New Roman" w:cs="Times New Roman"/>
          <w:b/>
          <w:sz w:val="24"/>
          <w:szCs w:val="24"/>
          <w:lang w:val="en-IN"/>
        </w:rPr>
      </w:pPr>
      <w:r w:rsidRPr="00B82ABF">
        <w:rPr>
          <w:rFonts w:ascii="Times New Roman" w:hAnsi="Times New Roman" w:cs="Times New Roman"/>
          <w:b/>
          <w:sz w:val="28"/>
          <w:szCs w:val="24"/>
          <w:u w:val="single"/>
          <w:lang w:val="en-IN"/>
        </w:rPr>
        <w:t>Protective Gloves</w:t>
      </w:r>
      <w:r>
        <w:rPr>
          <w:rFonts w:ascii="Times New Roman" w:hAnsi="Times New Roman" w:cs="Times New Roman"/>
          <w:b/>
          <w:sz w:val="28"/>
          <w:szCs w:val="24"/>
          <w:lang w:val="en-IN"/>
        </w:rPr>
        <w:t xml:space="preserve">: </w:t>
      </w:r>
      <w:r w:rsidRPr="00B82ABF">
        <w:rPr>
          <w:rFonts w:ascii="Times New Roman" w:hAnsi="Times New Roman" w:cs="Times New Roman"/>
          <w:b/>
          <w:sz w:val="24"/>
          <w:szCs w:val="24"/>
          <w:lang w:val="en-IN"/>
        </w:rPr>
        <w:t>W</w:t>
      </w:r>
      <w:r>
        <w:rPr>
          <w:rFonts w:ascii="Times New Roman" w:hAnsi="Times New Roman" w:cs="Times New Roman"/>
          <w:b/>
          <w:sz w:val="24"/>
          <w:szCs w:val="24"/>
          <w:lang w:val="en-IN"/>
        </w:rPr>
        <w:t>ear general purpose glov</w:t>
      </w:r>
      <w:r w:rsidRPr="00B82ABF">
        <w:rPr>
          <w:rFonts w:ascii="Times New Roman" w:hAnsi="Times New Roman" w:cs="Times New Roman"/>
          <w:b/>
          <w:sz w:val="24"/>
          <w:szCs w:val="24"/>
          <w:lang w:val="en-IN"/>
        </w:rPr>
        <w:t>es.</w:t>
      </w:r>
    </w:p>
    <w:p w:rsidR="00B82ABF" w:rsidRDefault="00B82ABF" w:rsidP="00B82ABF">
      <w:pPr>
        <w:pStyle w:val="NoSpacing"/>
        <w:rPr>
          <w:rFonts w:ascii="Times New Roman" w:hAnsi="Times New Roman" w:cs="Times New Roman"/>
          <w:b/>
          <w:sz w:val="24"/>
          <w:szCs w:val="24"/>
          <w:lang w:val="en-IN"/>
        </w:rPr>
      </w:pPr>
    </w:p>
    <w:p w:rsidR="00B82ABF" w:rsidRPr="00B82ABF" w:rsidRDefault="00B82ABF" w:rsidP="00B82ABF">
      <w:pPr>
        <w:pStyle w:val="NoSpacing"/>
        <w:rPr>
          <w:rFonts w:ascii="Times New Roman" w:hAnsi="Times New Roman" w:cs="Times New Roman"/>
          <w:b/>
          <w:sz w:val="24"/>
          <w:szCs w:val="24"/>
          <w:lang w:val="en-IN"/>
        </w:rPr>
      </w:pPr>
      <w:r w:rsidRPr="00B82ABF">
        <w:rPr>
          <w:rFonts w:ascii="Times New Roman" w:hAnsi="Times New Roman" w:cs="Times New Roman"/>
          <w:b/>
          <w:sz w:val="28"/>
          <w:szCs w:val="24"/>
          <w:u w:val="single"/>
          <w:lang w:val="en-IN"/>
        </w:rPr>
        <w:t>Eye Protection:</w:t>
      </w:r>
      <w:r w:rsidRPr="00B82ABF">
        <w:rPr>
          <w:rFonts w:ascii="Times New Roman" w:hAnsi="Times New Roman" w:cs="Times New Roman"/>
          <w:b/>
          <w:sz w:val="24"/>
          <w:szCs w:val="24"/>
          <w:lang w:val="en-IN"/>
        </w:rPr>
        <w:t>Wear chemical safety goggles.</w:t>
      </w:r>
    </w:p>
    <w:p w:rsidR="00B82ABF" w:rsidRDefault="00B82ABF" w:rsidP="00B82ABF">
      <w:pPr>
        <w:pStyle w:val="NoSpacing"/>
        <w:rPr>
          <w:rFonts w:ascii="Times New Roman" w:hAnsi="Times New Roman" w:cs="Times New Roman"/>
          <w:b/>
          <w:sz w:val="28"/>
          <w:szCs w:val="24"/>
          <w:lang w:val="en-IN"/>
        </w:rPr>
      </w:pPr>
    </w:p>
    <w:p w:rsidR="00B82ABF" w:rsidRDefault="00B82ABF" w:rsidP="00B82ABF">
      <w:pPr>
        <w:pStyle w:val="NoSpacing"/>
        <w:rPr>
          <w:rFonts w:ascii="Times New Roman" w:hAnsi="Times New Roman" w:cs="Times New Roman"/>
          <w:b/>
          <w:sz w:val="24"/>
          <w:szCs w:val="24"/>
          <w:lang w:val="en-IN"/>
        </w:rPr>
      </w:pPr>
      <w:r w:rsidRPr="00B82ABF">
        <w:rPr>
          <w:rFonts w:ascii="Times New Roman" w:hAnsi="Times New Roman" w:cs="Times New Roman"/>
          <w:b/>
          <w:sz w:val="28"/>
          <w:szCs w:val="24"/>
          <w:u w:val="single"/>
          <w:lang w:val="en-IN"/>
        </w:rPr>
        <w:t>OtherProtection</w:t>
      </w:r>
      <w:r w:rsidRPr="00B82ABF">
        <w:rPr>
          <w:rFonts w:ascii="Times New Roman" w:hAnsi="Times New Roman" w:cs="Times New Roman"/>
          <w:b/>
          <w:sz w:val="28"/>
          <w:szCs w:val="24"/>
          <w:lang w:val="en-IN"/>
        </w:rPr>
        <w:t>:</w:t>
      </w:r>
      <w:r w:rsidRPr="00B82ABF">
        <w:rPr>
          <w:rFonts w:ascii="Times New Roman" w:hAnsi="Times New Roman" w:cs="Times New Roman"/>
          <w:b/>
          <w:sz w:val="24"/>
          <w:szCs w:val="24"/>
          <w:lang w:val="en-IN"/>
        </w:rPr>
        <w:t>Wear full cover protective clothing.</w:t>
      </w:r>
    </w:p>
    <w:p w:rsidR="00B82ABF" w:rsidRDefault="00B82ABF" w:rsidP="00B82ABF">
      <w:pPr>
        <w:pStyle w:val="NoSpacing"/>
        <w:rPr>
          <w:rFonts w:ascii="Times New Roman" w:hAnsi="Times New Roman" w:cs="Times New Roman"/>
          <w:b/>
          <w:sz w:val="24"/>
          <w:szCs w:val="24"/>
          <w:lang w:val="en-IN"/>
        </w:rPr>
      </w:pPr>
    </w:p>
    <w:p w:rsidR="00365DA4" w:rsidRPr="00365DA4" w:rsidRDefault="00365DA4" w:rsidP="00365DA4">
      <w:pPr>
        <w:pStyle w:val="NoSpacing"/>
        <w:rPr>
          <w:rFonts w:ascii="Times New Roman" w:hAnsi="Times New Roman" w:cs="Times New Roman"/>
          <w:b/>
          <w:sz w:val="28"/>
          <w:szCs w:val="24"/>
          <w:lang w:val="en-IN"/>
        </w:rPr>
      </w:pPr>
      <w:r w:rsidRPr="00365DA4">
        <w:rPr>
          <w:rFonts w:ascii="Times New Roman" w:hAnsi="Times New Roman" w:cs="Times New Roman"/>
          <w:b/>
          <w:sz w:val="28"/>
          <w:szCs w:val="24"/>
          <w:u w:val="single"/>
          <w:lang w:val="en-IN"/>
        </w:rPr>
        <w:t>Hygienic Work Practices</w:t>
      </w:r>
      <w:r w:rsidRPr="00365DA4">
        <w:rPr>
          <w:rFonts w:ascii="Times New Roman" w:hAnsi="Times New Roman" w:cs="Times New Roman"/>
          <w:b/>
          <w:sz w:val="28"/>
          <w:szCs w:val="24"/>
          <w:lang w:val="en-IN"/>
        </w:rPr>
        <w:t xml:space="preserve">: </w:t>
      </w:r>
      <w:r w:rsidRPr="00365DA4">
        <w:rPr>
          <w:rFonts w:ascii="Times New Roman" w:hAnsi="Times New Roman" w:cs="Times New Roman"/>
          <w:b/>
          <w:sz w:val="24"/>
          <w:szCs w:val="24"/>
        </w:rPr>
        <w:t>No smoking or eating in work area.</w:t>
      </w:r>
    </w:p>
    <w:p w:rsidR="00B82ABF" w:rsidRPr="00B82ABF" w:rsidRDefault="00B82ABF" w:rsidP="00B82ABF">
      <w:pPr>
        <w:pStyle w:val="NoSpacing"/>
        <w:rPr>
          <w:rFonts w:ascii="Times New Roman" w:hAnsi="Times New Roman" w:cs="Times New Roman"/>
          <w:b/>
          <w:sz w:val="28"/>
          <w:szCs w:val="24"/>
          <w:u w:val="single"/>
          <w:lang w:val="en-IN"/>
        </w:rPr>
      </w:pPr>
    </w:p>
    <w:p w:rsidR="00B42462" w:rsidRPr="00B82ABF" w:rsidRDefault="00B42462" w:rsidP="00B42462">
      <w:pPr>
        <w:pStyle w:val="NoSpacing"/>
        <w:rPr>
          <w:rFonts w:ascii="Times New Roman" w:hAnsi="Times New Roman" w:cs="Times New Roman"/>
          <w:b/>
          <w:sz w:val="28"/>
          <w:szCs w:val="24"/>
          <w:lang w:val="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42462" w:rsidTr="00C8146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42462" w:rsidRPr="007B71FE" w:rsidRDefault="00B42462" w:rsidP="004C51CB">
            <w:pPr>
              <w:rPr>
                <w:color w:val="auto"/>
              </w:rPr>
            </w:pPr>
            <w:r w:rsidRPr="007B71FE">
              <w:rPr>
                <w:color w:val="auto"/>
                <w:sz w:val="44"/>
              </w:rPr>
              <w:t>Section 9: Physical and Chemical Properties</w:t>
            </w:r>
          </w:p>
        </w:tc>
      </w:tr>
    </w:tbl>
    <w:p w:rsidR="004C51CB" w:rsidRDefault="004C51CB" w:rsidP="004C51CB">
      <w:pPr>
        <w:pStyle w:val="NoSpacing"/>
        <w:rPr>
          <w:rFonts w:ascii="Times New Roman" w:hAnsi="Times New Roman" w:cs="Times New Roman"/>
          <w:b/>
          <w:sz w:val="28"/>
          <w:szCs w:val="24"/>
        </w:rPr>
      </w:pPr>
    </w:p>
    <w:p w:rsidR="004C51CB" w:rsidRPr="005A6D74" w:rsidRDefault="004C51CB" w:rsidP="004C51CB">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0005307A">
        <w:rPr>
          <w:rFonts w:ascii="Times New Roman" w:hAnsi="Times New Roman" w:cs="Times New Roman"/>
          <w:b/>
          <w:sz w:val="28"/>
          <w:szCs w:val="24"/>
        </w:rPr>
        <w:tab/>
      </w:r>
      <w:r w:rsidR="0005307A">
        <w:rPr>
          <w:rFonts w:ascii="Times New Roman" w:hAnsi="Times New Roman" w:cs="Times New Roman"/>
          <w:b/>
          <w:sz w:val="24"/>
          <w:szCs w:val="24"/>
        </w:rPr>
        <w:t>: Powder</w:t>
      </w:r>
      <w:r w:rsidRPr="005A6D74">
        <w:rPr>
          <w:rFonts w:ascii="Times New Roman" w:hAnsi="Times New Roman" w:cs="Times New Roman"/>
          <w:b/>
          <w:sz w:val="24"/>
          <w:szCs w:val="24"/>
        </w:rPr>
        <w:t>.</w:t>
      </w:r>
    </w:p>
    <w:p w:rsidR="004C51CB" w:rsidRPr="005A6D74" w:rsidRDefault="004C51CB" w:rsidP="004C51CB">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3236BE">
        <w:rPr>
          <w:rFonts w:ascii="Times New Roman" w:hAnsi="Times New Roman" w:cs="Times New Roman"/>
          <w:b/>
          <w:bCs/>
          <w:sz w:val="28"/>
          <w:szCs w:val="24"/>
        </w:rPr>
        <w:tab/>
      </w:r>
      <w:r w:rsidR="003236BE">
        <w:rPr>
          <w:rFonts w:ascii="Times New Roman" w:hAnsi="Times New Roman" w:cs="Times New Roman"/>
          <w:b/>
          <w:bCs/>
          <w:sz w:val="28"/>
          <w:szCs w:val="24"/>
        </w:rPr>
        <w:tab/>
      </w:r>
      <w:r w:rsidR="003236BE">
        <w:rPr>
          <w:rFonts w:ascii="Times New Roman" w:hAnsi="Times New Roman" w:cs="Times New Roman"/>
          <w:b/>
          <w:bCs/>
          <w:sz w:val="28"/>
          <w:szCs w:val="24"/>
        </w:rPr>
        <w:tab/>
      </w:r>
      <w:r w:rsidR="003236BE">
        <w:rPr>
          <w:rFonts w:ascii="Times New Roman" w:hAnsi="Times New Roman" w:cs="Times New Roman"/>
          <w:b/>
          <w:bCs/>
          <w:sz w:val="28"/>
          <w:szCs w:val="24"/>
        </w:rPr>
        <w:tab/>
      </w:r>
      <w:r w:rsidR="003236BE">
        <w:rPr>
          <w:rFonts w:ascii="Times New Roman" w:hAnsi="Times New Roman" w:cs="Times New Roman"/>
          <w:b/>
          <w:bCs/>
          <w:sz w:val="28"/>
          <w:szCs w:val="24"/>
        </w:rPr>
        <w:tab/>
      </w:r>
      <w:r w:rsidR="003236BE">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05307A">
        <w:rPr>
          <w:rFonts w:ascii="Times New Roman" w:hAnsi="Times New Roman" w:cs="Times New Roman"/>
          <w:b/>
          <w:sz w:val="24"/>
          <w:szCs w:val="24"/>
        </w:rPr>
        <w:t>Odourless</w:t>
      </w:r>
      <w:r w:rsidRPr="005A6D74">
        <w:rPr>
          <w:rFonts w:ascii="Times New Roman" w:hAnsi="Times New Roman" w:cs="Times New Roman"/>
          <w:b/>
          <w:sz w:val="24"/>
          <w:szCs w:val="24"/>
        </w:rPr>
        <w:t>.</w:t>
      </w:r>
    </w:p>
    <w:p w:rsidR="004C51CB" w:rsidRDefault="004C51CB"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3236BE">
        <w:rPr>
          <w:rFonts w:ascii="Times New Roman" w:hAnsi="Times New Roman" w:cs="Times New Roman"/>
          <w:b/>
          <w:bCs/>
          <w:sz w:val="28"/>
          <w:szCs w:val="24"/>
        </w:rPr>
        <w:tab/>
      </w:r>
      <w:r w:rsidR="003236BE">
        <w:rPr>
          <w:rFonts w:ascii="Times New Roman" w:hAnsi="Times New Roman" w:cs="Times New Roman"/>
          <w:b/>
          <w:bCs/>
          <w:sz w:val="28"/>
          <w:szCs w:val="24"/>
        </w:rPr>
        <w:tab/>
      </w:r>
      <w:r w:rsidR="003236BE">
        <w:rPr>
          <w:rFonts w:ascii="Times New Roman" w:hAnsi="Times New Roman" w:cs="Times New Roman"/>
          <w:b/>
          <w:bCs/>
          <w:sz w:val="28"/>
          <w:szCs w:val="24"/>
        </w:rPr>
        <w:tab/>
      </w:r>
      <w:r w:rsidR="003236BE">
        <w:rPr>
          <w:rFonts w:ascii="Times New Roman" w:hAnsi="Times New Roman" w:cs="Times New Roman"/>
          <w:b/>
          <w:bCs/>
          <w:sz w:val="28"/>
          <w:szCs w:val="24"/>
        </w:rPr>
        <w:tab/>
      </w:r>
      <w:r w:rsidR="003236BE">
        <w:rPr>
          <w:rFonts w:ascii="Times New Roman" w:hAnsi="Times New Roman" w:cs="Times New Roman"/>
          <w:b/>
          <w:bCs/>
          <w:sz w:val="28"/>
          <w:szCs w:val="24"/>
        </w:rPr>
        <w:tab/>
      </w:r>
      <w:r w:rsidR="003236BE">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EB0800" w:rsidRPr="005A6D74" w:rsidRDefault="00DD75F2" w:rsidP="00EB0800">
      <w:pPr>
        <w:pStyle w:val="NoSpacing"/>
        <w:rPr>
          <w:rFonts w:ascii="Times New Roman" w:hAnsi="Times New Roman" w:cs="Times New Roman"/>
          <w:b/>
          <w:sz w:val="24"/>
          <w:szCs w:val="24"/>
        </w:rPr>
      </w:pPr>
      <w:r>
        <w:rPr>
          <w:rFonts w:ascii="Times New Roman" w:hAnsi="Times New Roman" w:cs="Times New Roman"/>
          <w:b/>
          <w:sz w:val="28"/>
          <w:szCs w:val="24"/>
        </w:rPr>
        <w:t>Specific Gravity</w:t>
      </w:r>
      <w:r w:rsidR="0005307A">
        <w:rPr>
          <w:rFonts w:ascii="Times New Roman" w:hAnsi="Times New Roman" w:cs="Times New Roman"/>
          <w:b/>
          <w:sz w:val="28"/>
          <w:szCs w:val="24"/>
        </w:rPr>
        <w:tab/>
      </w:r>
      <w:r w:rsidR="0005307A">
        <w:rPr>
          <w:rFonts w:ascii="Times New Roman" w:hAnsi="Times New Roman" w:cs="Times New Roman"/>
          <w:b/>
          <w:sz w:val="28"/>
          <w:szCs w:val="24"/>
        </w:rPr>
        <w:tab/>
      </w:r>
      <w:r w:rsidR="0005307A">
        <w:rPr>
          <w:rFonts w:ascii="Times New Roman" w:hAnsi="Times New Roman" w:cs="Times New Roman"/>
          <w:b/>
          <w:sz w:val="28"/>
          <w:szCs w:val="24"/>
        </w:rPr>
        <w:tab/>
      </w:r>
      <w:r w:rsidR="0005307A">
        <w:rPr>
          <w:rFonts w:ascii="Times New Roman" w:hAnsi="Times New Roman" w:cs="Times New Roman"/>
          <w:b/>
          <w:sz w:val="28"/>
          <w:szCs w:val="24"/>
        </w:rPr>
        <w:tab/>
      </w:r>
      <w:r w:rsidR="00EB0800" w:rsidRPr="005A6D74">
        <w:rPr>
          <w:rFonts w:ascii="Times New Roman" w:hAnsi="Times New Roman" w:cs="Times New Roman"/>
          <w:b/>
          <w:sz w:val="24"/>
          <w:szCs w:val="24"/>
        </w:rPr>
        <w:t xml:space="preserve">: </w:t>
      </w:r>
      <w:r>
        <w:rPr>
          <w:rFonts w:ascii="Times New Roman" w:hAnsi="Times New Roman" w:cs="Times New Roman"/>
          <w:b/>
          <w:sz w:val="24"/>
          <w:szCs w:val="24"/>
        </w:rPr>
        <w:t>2.658</w:t>
      </w:r>
    </w:p>
    <w:p w:rsidR="00DD75F2" w:rsidRDefault="00DD75F2" w:rsidP="005A6D74">
      <w:pPr>
        <w:pStyle w:val="NoSpacing"/>
        <w:rPr>
          <w:rFonts w:ascii="Times New Roman" w:hAnsi="Times New Roman" w:cs="Times New Roman"/>
          <w:b/>
          <w:sz w:val="24"/>
          <w:szCs w:val="24"/>
        </w:rPr>
      </w:pPr>
      <w:r w:rsidRPr="00DD75F2">
        <w:rPr>
          <w:rFonts w:ascii="Times New Roman" w:hAnsi="Times New Roman" w:cs="Times New Roman"/>
          <w:b/>
          <w:sz w:val="28"/>
          <w:szCs w:val="24"/>
        </w:rPr>
        <w:t>Solubility</w:t>
      </w:r>
      <w:r w:rsidR="003236BE">
        <w:rPr>
          <w:rFonts w:ascii="Times New Roman" w:hAnsi="Times New Roman" w:cs="Times New Roman"/>
          <w:b/>
          <w:sz w:val="28"/>
          <w:szCs w:val="24"/>
        </w:rPr>
        <w:tab/>
      </w:r>
      <w:r w:rsidR="003236BE">
        <w:rPr>
          <w:rFonts w:ascii="Times New Roman" w:hAnsi="Times New Roman" w:cs="Times New Roman"/>
          <w:b/>
          <w:sz w:val="28"/>
          <w:szCs w:val="24"/>
        </w:rPr>
        <w:tab/>
      </w:r>
      <w:r w:rsidR="003236BE">
        <w:rPr>
          <w:rFonts w:ascii="Times New Roman" w:hAnsi="Times New Roman" w:cs="Times New Roman"/>
          <w:b/>
          <w:sz w:val="28"/>
          <w:szCs w:val="24"/>
        </w:rPr>
        <w:tab/>
      </w:r>
      <w:r w:rsidR="003236BE">
        <w:rPr>
          <w:rFonts w:ascii="Times New Roman" w:hAnsi="Times New Roman" w:cs="Times New Roman"/>
          <w:b/>
          <w:sz w:val="28"/>
          <w:szCs w:val="24"/>
        </w:rPr>
        <w:tab/>
      </w:r>
      <w:r w:rsidR="003236BE">
        <w:rPr>
          <w:rFonts w:ascii="Times New Roman" w:hAnsi="Times New Roman" w:cs="Times New Roman"/>
          <w:b/>
          <w:sz w:val="28"/>
          <w:szCs w:val="24"/>
        </w:rPr>
        <w:tab/>
      </w:r>
      <w:r w:rsidRPr="00DD75F2">
        <w:rPr>
          <w:rFonts w:ascii="Times New Roman" w:hAnsi="Times New Roman" w:cs="Times New Roman"/>
          <w:b/>
          <w:sz w:val="24"/>
          <w:szCs w:val="24"/>
        </w:rPr>
        <w:t>:</w:t>
      </w:r>
      <w:r>
        <w:rPr>
          <w:rFonts w:ascii="Times New Roman" w:hAnsi="Times New Roman" w:cs="Times New Roman"/>
          <w:b/>
          <w:sz w:val="24"/>
          <w:szCs w:val="24"/>
        </w:rPr>
        <w:t>S</w:t>
      </w:r>
      <w:r w:rsidRPr="00DD75F2">
        <w:rPr>
          <w:rFonts w:ascii="Times New Roman" w:hAnsi="Times New Roman" w:cs="Times New Roman"/>
          <w:b/>
          <w:sz w:val="24"/>
          <w:szCs w:val="24"/>
        </w:rPr>
        <w:t>oluble in wate</w:t>
      </w:r>
      <w:r>
        <w:rPr>
          <w:rFonts w:ascii="Times New Roman" w:hAnsi="Times New Roman" w:cs="Times New Roman"/>
          <w:b/>
          <w:sz w:val="24"/>
          <w:szCs w:val="24"/>
        </w:rPr>
        <w:t>r</w:t>
      </w:r>
      <w:r w:rsidR="004E0323">
        <w:rPr>
          <w:rFonts w:ascii="Times New Roman" w:hAnsi="Times New Roman" w:cs="Times New Roman"/>
          <w:b/>
          <w:sz w:val="24"/>
          <w:szCs w:val="24"/>
        </w:rPr>
        <w:t>.</w:t>
      </w:r>
    </w:p>
    <w:p w:rsidR="003B6F46" w:rsidRDefault="003B6F46" w:rsidP="003B6F46">
      <w:pPr>
        <w:pStyle w:val="NoSpacing"/>
        <w:rPr>
          <w:rFonts w:ascii="Times New Roman" w:hAnsi="Times New Roman" w:cs="Times New Roman"/>
          <w:b/>
          <w:sz w:val="24"/>
          <w:szCs w:val="24"/>
          <w:lang w:val="en-IN"/>
        </w:rPr>
      </w:pPr>
      <w:r w:rsidRPr="003B6F46">
        <w:rPr>
          <w:rFonts w:ascii="Times New Roman" w:hAnsi="Times New Roman" w:cs="Times New Roman"/>
          <w:b/>
          <w:sz w:val="28"/>
          <w:szCs w:val="24"/>
          <w:lang w:val="en-IN"/>
        </w:rPr>
        <w:t>Solubility Value</w:t>
      </w:r>
      <w:r w:rsidR="003236BE">
        <w:rPr>
          <w:rFonts w:ascii="Times New Roman" w:hAnsi="Times New Roman" w:cs="Times New Roman"/>
          <w:b/>
          <w:sz w:val="28"/>
          <w:szCs w:val="24"/>
          <w:lang w:val="en-IN"/>
        </w:rPr>
        <w:tab/>
      </w:r>
      <w:r w:rsidR="003236BE">
        <w:rPr>
          <w:rFonts w:ascii="Times New Roman" w:hAnsi="Times New Roman" w:cs="Times New Roman"/>
          <w:b/>
          <w:sz w:val="28"/>
          <w:szCs w:val="24"/>
          <w:lang w:val="en-IN"/>
        </w:rPr>
        <w:tab/>
      </w:r>
      <w:r w:rsidR="003236BE">
        <w:rPr>
          <w:rFonts w:ascii="Times New Roman" w:hAnsi="Times New Roman" w:cs="Times New Roman"/>
          <w:b/>
          <w:sz w:val="28"/>
          <w:szCs w:val="24"/>
          <w:lang w:val="en-IN"/>
        </w:rPr>
        <w:tab/>
      </w:r>
      <w:r w:rsidR="003236BE">
        <w:rPr>
          <w:rFonts w:ascii="Times New Roman" w:hAnsi="Times New Roman" w:cs="Times New Roman"/>
          <w:b/>
          <w:sz w:val="28"/>
          <w:szCs w:val="24"/>
          <w:lang w:val="en-IN"/>
        </w:rPr>
        <w:tab/>
      </w:r>
      <w:r w:rsidRPr="003B6F46">
        <w:rPr>
          <w:rFonts w:ascii="Times New Roman" w:hAnsi="Times New Roman" w:cs="Times New Roman"/>
          <w:b/>
          <w:sz w:val="24"/>
          <w:szCs w:val="24"/>
          <w:lang w:val="en-IN"/>
        </w:rPr>
        <w:t>:</w:t>
      </w:r>
      <w:r>
        <w:rPr>
          <w:rFonts w:ascii="Times New Roman" w:hAnsi="Times New Roman" w:cs="Times New Roman"/>
          <w:b/>
          <w:sz w:val="24"/>
          <w:szCs w:val="24"/>
          <w:lang w:val="en-IN"/>
        </w:rPr>
        <w:t xml:space="preserve"> 0.0016</w:t>
      </w:r>
    </w:p>
    <w:p w:rsidR="004E0323" w:rsidRPr="003B6F46" w:rsidRDefault="004E0323" w:rsidP="003B6F46">
      <w:pPr>
        <w:pStyle w:val="NoSpacing"/>
        <w:rPr>
          <w:rFonts w:ascii="Times New Roman" w:hAnsi="Times New Roman" w:cs="Times New Roman"/>
          <w:b/>
          <w:sz w:val="28"/>
          <w:szCs w:val="24"/>
          <w:lang w:val="en-IN"/>
        </w:rPr>
      </w:pPr>
      <w:r w:rsidRPr="004E0323">
        <w:rPr>
          <w:rFonts w:ascii="Times New Roman" w:hAnsi="Times New Roman" w:cs="Times New Roman"/>
          <w:b/>
          <w:sz w:val="28"/>
          <w:szCs w:val="24"/>
        </w:rPr>
        <w:t>Melting Point</w:t>
      </w:r>
      <w:r w:rsidR="003236BE">
        <w:rPr>
          <w:rFonts w:ascii="Times New Roman" w:hAnsi="Times New Roman" w:cs="Times New Roman"/>
          <w:b/>
          <w:sz w:val="28"/>
          <w:szCs w:val="24"/>
        </w:rPr>
        <w:tab/>
      </w:r>
      <w:r w:rsidR="003236BE">
        <w:rPr>
          <w:rFonts w:ascii="Times New Roman" w:hAnsi="Times New Roman" w:cs="Times New Roman"/>
          <w:b/>
          <w:sz w:val="28"/>
          <w:szCs w:val="24"/>
        </w:rPr>
        <w:tab/>
      </w:r>
      <w:r w:rsidR="003236BE">
        <w:rPr>
          <w:rFonts w:ascii="Times New Roman" w:hAnsi="Times New Roman" w:cs="Times New Roman"/>
          <w:b/>
          <w:sz w:val="28"/>
          <w:szCs w:val="24"/>
        </w:rPr>
        <w:tab/>
      </w:r>
      <w:r w:rsidR="003236BE">
        <w:rPr>
          <w:rFonts w:ascii="Times New Roman" w:hAnsi="Times New Roman" w:cs="Times New Roman"/>
          <w:b/>
          <w:sz w:val="28"/>
          <w:szCs w:val="24"/>
        </w:rPr>
        <w:tab/>
      </w:r>
      <w:r w:rsidRPr="004E0323">
        <w:rPr>
          <w:rFonts w:ascii="Times New Roman" w:hAnsi="Times New Roman" w:cs="Times New Roman"/>
          <w:b/>
          <w:sz w:val="24"/>
          <w:szCs w:val="24"/>
        </w:rPr>
        <w:t>:Not Available</w:t>
      </w:r>
      <w:r>
        <w:rPr>
          <w:rFonts w:ascii="Times New Roman" w:hAnsi="Times New Roman" w:cs="Times New Roman"/>
          <w:b/>
          <w:sz w:val="24"/>
          <w:szCs w:val="24"/>
        </w:rPr>
        <w:t>.</w:t>
      </w:r>
    </w:p>
    <w:p w:rsidR="003B6F46" w:rsidRPr="00DD75F2" w:rsidRDefault="004E0323" w:rsidP="005A6D74">
      <w:pPr>
        <w:pStyle w:val="NoSpacing"/>
        <w:rPr>
          <w:rFonts w:ascii="Times New Roman" w:hAnsi="Times New Roman" w:cs="Times New Roman"/>
          <w:b/>
          <w:sz w:val="32"/>
          <w:szCs w:val="24"/>
        </w:rPr>
      </w:pPr>
      <w:r w:rsidRPr="00732B03">
        <w:rPr>
          <w:rFonts w:ascii="Times New Roman" w:hAnsi="Times New Roman" w:cs="Times New Roman"/>
          <w:b/>
          <w:sz w:val="28"/>
          <w:szCs w:val="24"/>
        </w:rPr>
        <w:t xml:space="preserve">Boiling Point                  </w:t>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sidRPr="004E0323">
        <w:rPr>
          <w:rFonts w:ascii="Times New Roman" w:hAnsi="Times New Roman" w:cs="Times New Roman"/>
          <w:b/>
          <w:sz w:val="24"/>
          <w:szCs w:val="24"/>
        </w:rPr>
        <w:t>:Not Available</w:t>
      </w:r>
      <w:r>
        <w:rPr>
          <w:rFonts w:ascii="Times New Roman" w:hAnsi="Times New Roman" w:cs="Times New Roman"/>
          <w:b/>
          <w:sz w:val="24"/>
          <w:szCs w:val="24"/>
        </w:rPr>
        <w:t>.</w:t>
      </w:r>
    </w:p>
    <w:p w:rsidR="00DD75F2" w:rsidRPr="005A6D74" w:rsidRDefault="00DD75F2" w:rsidP="005A6D74">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t>Section 10: Stability and Reactivity Data</w:t>
            </w:r>
          </w:p>
        </w:tc>
      </w:tr>
    </w:tbl>
    <w:p w:rsidR="00283D70" w:rsidRDefault="00283D70" w:rsidP="00283D70">
      <w:pPr>
        <w:pStyle w:val="NoSpacing"/>
        <w:rPr>
          <w:rFonts w:ascii="Times New Roman" w:hAnsi="Times New Roman" w:cs="Times New Roman"/>
          <w:b/>
          <w:sz w:val="24"/>
          <w:szCs w:val="24"/>
        </w:rPr>
      </w:pP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bCs/>
          <w:sz w:val="28"/>
          <w:szCs w:val="24"/>
        </w:rPr>
        <w:t>Stability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3236BE">
        <w:rPr>
          <w:rFonts w:ascii="Times New Roman" w:hAnsi="Times New Roman" w:cs="Times New Roman"/>
          <w:b/>
          <w:bCs/>
          <w:sz w:val="28"/>
          <w:szCs w:val="24"/>
        </w:rPr>
        <w:tab/>
      </w:r>
      <w:r w:rsidRPr="00283D70">
        <w:rPr>
          <w:rFonts w:ascii="Times New Roman" w:hAnsi="Times New Roman" w:cs="Times New Roman"/>
          <w:b/>
          <w:bCs/>
          <w:sz w:val="24"/>
          <w:szCs w:val="24"/>
        </w:rPr>
        <w:t xml:space="preserve">: </w:t>
      </w:r>
      <w:r w:rsidRPr="00283D70">
        <w:rPr>
          <w:rFonts w:ascii="Times New Roman" w:hAnsi="Times New Roman" w:cs="Times New Roman"/>
          <w:b/>
          <w:sz w:val="24"/>
          <w:szCs w:val="24"/>
        </w:rPr>
        <w:t>The product is stable.</w:t>
      </w:r>
    </w:p>
    <w:p w:rsidR="00283D70" w:rsidRPr="00745F95" w:rsidRDefault="00745F95" w:rsidP="00283D70">
      <w:pPr>
        <w:pStyle w:val="NoSpacing"/>
        <w:rPr>
          <w:rFonts w:ascii="Times New Roman" w:hAnsi="Times New Roman" w:cs="Times New Roman"/>
          <w:b/>
          <w:sz w:val="28"/>
          <w:szCs w:val="24"/>
          <w:lang w:val="en-IN"/>
        </w:rPr>
      </w:pPr>
      <w:r w:rsidRPr="00745F95">
        <w:rPr>
          <w:rFonts w:ascii="Times New Roman" w:hAnsi="Times New Roman" w:cs="Times New Roman"/>
          <w:b/>
          <w:sz w:val="28"/>
          <w:szCs w:val="24"/>
          <w:lang w:val="en-IN"/>
        </w:rPr>
        <w:t>Hazardous Decomp Pr</w:t>
      </w:r>
      <w:r>
        <w:rPr>
          <w:rFonts w:ascii="Times New Roman" w:hAnsi="Times New Roman" w:cs="Times New Roman"/>
          <w:b/>
          <w:sz w:val="28"/>
          <w:szCs w:val="24"/>
          <w:lang w:val="en-IN"/>
        </w:rPr>
        <w:t>oducts</w:t>
      </w:r>
      <w:r>
        <w:rPr>
          <w:rFonts w:ascii="Times New Roman" w:hAnsi="Times New Roman" w:cs="Times New Roman"/>
          <w:b/>
          <w:sz w:val="28"/>
          <w:szCs w:val="24"/>
          <w:lang w:val="en-IN"/>
        </w:rPr>
        <w:tab/>
      </w:r>
      <w:r>
        <w:rPr>
          <w:rFonts w:ascii="Times New Roman" w:hAnsi="Times New Roman" w:cs="Times New Roman"/>
          <w:b/>
          <w:sz w:val="28"/>
          <w:szCs w:val="24"/>
          <w:lang w:val="en-IN"/>
        </w:rPr>
        <w:tab/>
      </w:r>
      <w:r w:rsidR="00283D70" w:rsidRPr="00283D70">
        <w:rPr>
          <w:rFonts w:ascii="Times New Roman" w:hAnsi="Times New Roman" w:cs="Times New Roman"/>
          <w:b/>
          <w:sz w:val="24"/>
          <w:szCs w:val="24"/>
        </w:rPr>
        <w:t xml:space="preserve">: </w:t>
      </w:r>
      <w:r w:rsidRPr="00745F95">
        <w:rPr>
          <w:rFonts w:ascii="Times New Roman" w:hAnsi="Times New Roman" w:cs="Times New Roman"/>
          <w:b/>
          <w:sz w:val="24"/>
          <w:szCs w:val="24"/>
        </w:rPr>
        <w:t>Reacts with strong acids to form Oxalic acid</w:t>
      </w:r>
      <w:r w:rsidR="00283D70" w:rsidRPr="00283D70">
        <w:rPr>
          <w:rFonts w:ascii="Times New Roman" w:hAnsi="Times New Roman" w:cs="Times New Roman"/>
          <w:b/>
          <w:sz w:val="24"/>
          <w:szCs w:val="24"/>
        </w:rPr>
        <w:t>.</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Conditions</w:t>
      </w:r>
      <w:r w:rsidR="00745F95">
        <w:rPr>
          <w:rFonts w:ascii="Times New Roman" w:hAnsi="Times New Roman" w:cs="Times New Roman"/>
          <w:b/>
          <w:sz w:val="28"/>
          <w:szCs w:val="24"/>
        </w:rPr>
        <w:t>to avoid</w:t>
      </w:r>
      <w:r w:rsidR="003236BE">
        <w:rPr>
          <w:rFonts w:ascii="Times New Roman" w:hAnsi="Times New Roman" w:cs="Times New Roman"/>
          <w:b/>
          <w:sz w:val="28"/>
          <w:szCs w:val="24"/>
        </w:rPr>
        <w:tab/>
      </w:r>
      <w:r w:rsidR="003236BE">
        <w:rPr>
          <w:rFonts w:ascii="Times New Roman" w:hAnsi="Times New Roman" w:cs="Times New Roman"/>
          <w:b/>
          <w:sz w:val="28"/>
          <w:szCs w:val="24"/>
        </w:rPr>
        <w:tab/>
      </w:r>
      <w:r w:rsidR="00745F95">
        <w:rPr>
          <w:rFonts w:ascii="Times New Roman" w:hAnsi="Times New Roman" w:cs="Times New Roman"/>
          <w:b/>
          <w:sz w:val="28"/>
          <w:szCs w:val="24"/>
        </w:rPr>
        <w:tab/>
      </w:r>
      <w:r w:rsidRPr="00283D70">
        <w:rPr>
          <w:rFonts w:ascii="Times New Roman" w:hAnsi="Times New Roman" w:cs="Times New Roman"/>
          <w:b/>
          <w:sz w:val="24"/>
          <w:szCs w:val="24"/>
        </w:rPr>
        <w:t xml:space="preserve">: </w:t>
      </w:r>
      <w:r w:rsidR="00745F95" w:rsidRPr="00745F95">
        <w:rPr>
          <w:rFonts w:ascii="Times New Roman" w:hAnsi="Times New Roman" w:cs="Times New Roman"/>
          <w:b/>
          <w:sz w:val="24"/>
          <w:szCs w:val="24"/>
        </w:rPr>
        <w:t>Contact with strong acids.</w:t>
      </w:r>
    </w:p>
    <w:p w:rsidR="004C51CB" w:rsidRPr="000F7435" w:rsidRDefault="004C51CB" w:rsidP="000F7435">
      <w:pPr>
        <w:autoSpaceDE w:val="0"/>
        <w:autoSpaceDN w:val="0"/>
        <w:adjustRightInd w:val="0"/>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E3267" w:rsidTr="00C8146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E3267" w:rsidRPr="007B71FE" w:rsidRDefault="004E3267" w:rsidP="004C51CB">
            <w:pPr>
              <w:rPr>
                <w:color w:val="auto"/>
              </w:rPr>
            </w:pPr>
            <w:r w:rsidRPr="007B71FE">
              <w:rPr>
                <w:color w:val="auto"/>
                <w:sz w:val="44"/>
              </w:rPr>
              <w:lastRenderedPageBreak/>
              <w:t>Section 11: Toxicological Information</w:t>
            </w:r>
          </w:p>
        </w:tc>
      </w:tr>
    </w:tbl>
    <w:p w:rsidR="004E3267" w:rsidRPr="003666CF" w:rsidRDefault="004E3267" w:rsidP="003666CF">
      <w:pPr>
        <w:pStyle w:val="NoSpacing"/>
      </w:pPr>
    </w:p>
    <w:p w:rsidR="004C51CB" w:rsidRDefault="00EB5AB4" w:rsidP="003666CF">
      <w:pPr>
        <w:pStyle w:val="NoSpacing"/>
        <w:rPr>
          <w:rFonts w:ascii="Times New Roman" w:hAnsi="Times New Roman" w:cs="Times New Roman"/>
          <w:b/>
          <w:bCs/>
          <w:sz w:val="24"/>
          <w:szCs w:val="24"/>
        </w:rPr>
      </w:pPr>
      <w:r w:rsidRPr="00EB5AB4">
        <w:rPr>
          <w:rFonts w:ascii="Times New Roman" w:hAnsi="Times New Roman" w:cs="Times New Roman"/>
          <w:b/>
          <w:bCs/>
          <w:sz w:val="28"/>
          <w:szCs w:val="24"/>
          <w:u w:val="single"/>
          <w:lang w:val="en-IN"/>
        </w:rPr>
        <w:t>Toxic Dose LD 50:</w:t>
      </w:r>
      <w:r>
        <w:rPr>
          <w:rFonts w:ascii="Times New Roman" w:hAnsi="Times New Roman" w:cs="Times New Roman"/>
          <w:b/>
          <w:bCs/>
          <w:sz w:val="24"/>
          <w:szCs w:val="24"/>
        </w:rPr>
        <w:t>Not Available</w:t>
      </w:r>
    </w:p>
    <w:p w:rsidR="00EB5AB4" w:rsidRPr="00EB5AB4" w:rsidRDefault="00EB5AB4" w:rsidP="003666CF">
      <w:pPr>
        <w:pStyle w:val="NoSpacing"/>
        <w:rPr>
          <w:rFonts w:ascii="Times New Roman" w:hAnsi="Times New Roman" w:cs="Times New Roman"/>
          <w:b/>
          <w:bCs/>
          <w:sz w:val="28"/>
          <w:szCs w:val="24"/>
          <w:u w:val="single"/>
          <w:lang w:val="en-IN"/>
        </w:rPr>
      </w:pPr>
    </w:p>
    <w:p w:rsidR="004C51CB" w:rsidRPr="00EB5AB4" w:rsidRDefault="00EB5AB4" w:rsidP="004C51CB">
      <w:pPr>
        <w:pStyle w:val="NoSpacing"/>
        <w:rPr>
          <w:rFonts w:ascii="Times New Roman" w:hAnsi="Times New Roman" w:cs="Times New Roman"/>
          <w:b/>
          <w:sz w:val="28"/>
          <w:szCs w:val="24"/>
          <w:u w:val="single"/>
          <w:lang w:val="en-IN"/>
        </w:rPr>
      </w:pPr>
      <w:r w:rsidRPr="00EB5AB4">
        <w:rPr>
          <w:rFonts w:ascii="Times New Roman" w:hAnsi="Times New Roman" w:cs="Times New Roman"/>
          <w:b/>
          <w:sz w:val="28"/>
          <w:szCs w:val="24"/>
          <w:u w:val="single"/>
          <w:lang w:val="en-IN"/>
        </w:rPr>
        <w:t>Toxicological Info</w:t>
      </w:r>
      <w:r w:rsidRPr="00EB5AB4">
        <w:rPr>
          <w:rFonts w:ascii="Times New Roman" w:hAnsi="Times New Roman" w:cs="Times New Roman"/>
          <w:b/>
          <w:sz w:val="28"/>
          <w:szCs w:val="24"/>
          <w:lang w:val="en-IN"/>
        </w:rPr>
        <w:t xml:space="preserve">: </w:t>
      </w:r>
      <w:r w:rsidRPr="00EB5AB4">
        <w:rPr>
          <w:rFonts w:ascii="Times New Roman" w:hAnsi="Times New Roman" w:cs="Times New Roman"/>
          <w:b/>
          <w:sz w:val="24"/>
          <w:szCs w:val="24"/>
        </w:rPr>
        <w:t>Severe irritation if ingested - severe gastroenteritis with vomiting and diarrhea. Renal damage can result.</w:t>
      </w:r>
    </w:p>
    <w:p w:rsidR="004C51CB" w:rsidRPr="003666CF" w:rsidRDefault="004C51CB" w:rsidP="003666CF">
      <w:pPr>
        <w:pStyle w:val="NoSpacing"/>
      </w:pPr>
    </w:p>
    <w:p w:rsidR="005C7191" w:rsidRDefault="00EB5AB4" w:rsidP="005C7191">
      <w:pPr>
        <w:pStyle w:val="NoSpacing"/>
        <w:rPr>
          <w:rFonts w:ascii="Times New Roman" w:hAnsi="Times New Roman" w:cs="Times New Roman"/>
          <w:b/>
          <w:sz w:val="24"/>
          <w:szCs w:val="24"/>
        </w:rPr>
      </w:pPr>
      <w:r w:rsidRPr="00EB5AB4">
        <w:rPr>
          <w:rFonts w:ascii="Times New Roman" w:hAnsi="Times New Roman" w:cs="Times New Roman"/>
          <w:b/>
          <w:sz w:val="28"/>
          <w:szCs w:val="24"/>
          <w:u w:val="single"/>
        </w:rPr>
        <w:t>Inhalation</w:t>
      </w:r>
      <w:r w:rsidRPr="00EB5AB4">
        <w:rPr>
          <w:rFonts w:ascii="Times New Roman" w:hAnsi="Times New Roman" w:cs="Times New Roman"/>
          <w:b/>
          <w:sz w:val="28"/>
          <w:szCs w:val="24"/>
        </w:rPr>
        <w:t>:</w:t>
      </w:r>
      <w:r w:rsidRPr="00EB5AB4">
        <w:rPr>
          <w:rFonts w:ascii="Times New Roman" w:hAnsi="Times New Roman" w:cs="Times New Roman"/>
          <w:b/>
          <w:sz w:val="24"/>
          <w:szCs w:val="24"/>
        </w:rPr>
        <w:t>Not available</w:t>
      </w:r>
    </w:p>
    <w:p w:rsidR="00614997" w:rsidRPr="003666CF" w:rsidRDefault="00614997" w:rsidP="003666CF">
      <w:pPr>
        <w:pStyle w:val="NoSpacing"/>
      </w:pPr>
    </w:p>
    <w:p w:rsidR="005C7191" w:rsidRDefault="00474F77" w:rsidP="00474F77">
      <w:pPr>
        <w:pStyle w:val="NoSpacing"/>
        <w:rPr>
          <w:rFonts w:ascii="Times New Roman" w:hAnsi="Times New Roman" w:cs="Times New Roman"/>
          <w:b/>
          <w:sz w:val="24"/>
          <w:szCs w:val="24"/>
        </w:rPr>
      </w:pPr>
      <w:r w:rsidRPr="00474F77">
        <w:rPr>
          <w:rFonts w:ascii="Times New Roman" w:hAnsi="Times New Roman" w:cs="Times New Roman"/>
          <w:b/>
          <w:bCs/>
          <w:sz w:val="28"/>
          <w:szCs w:val="24"/>
          <w:u w:val="single"/>
        </w:rPr>
        <w:t>Skin</w:t>
      </w:r>
      <w:r w:rsidRPr="00474F77">
        <w:rPr>
          <w:rFonts w:ascii="Times New Roman" w:hAnsi="Times New Roman" w:cs="Times New Roman"/>
          <w:b/>
          <w:bCs/>
          <w:sz w:val="28"/>
          <w:szCs w:val="24"/>
        </w:rPr>
        <w:t xml:space="preserve">: </w:t>
      </w:r>
      <w:r>
        <w:rPr>
          <w:rFonts w:ascii="Times New Roman" w:hAnsi="Times New Roman" w:cs="Times New Roman"/>
          <w:b/>
          <w:sz w:val="24"/>
          <w:szCs w:val="24"/>
        </w:rPr>
        <w:t>Not Availble</w:t>
      </w:r>
    </w:p>
    <w:p w:rsidR="004E3267" w:rsidRDefault="004E3267" w:rsidP="005C7191">
      <w:pPr>
        <w:pStyle w:val="NoSpacing"/>
        <w:rPr>
          <w:rFonts w:ascii="Times New Roman" w:hAnsi="Times New Roman" w:cs="Times New Roman"/>
          <w:b/>
          <w:sz w:val="24"/>
          <w:szCs w:val="24"/>
        </w:rPr>
      </w:pPr>
    </w:p>
    <w:p w:rsidR="005C7191" w:rsidRDefault="00C3298C" w:rsidP="005C7191">
      <w:pPr>
        <w:pStyle w:val="NoSpacing"/>
        <w:rPr>
          <w:rFonts w:ascii="Times New Roman" w:hAnsi="Times New Roman" w:cs="Times New Roman"/>
          <w:b/>
          <w:sz w:val="24"/>
          <w:szCs w:val="24"/>
        </w:rPr>
      </w:pPr>
      <w:r w:rsidRPr="00C3298C">
        <w:rPr>
          <w:rFonts w:ascii="Times New Roman" w:hAnsi="Times New Roman" w:cs="Times New Roman"/>
          <w:b/>
          <w:sz w:val="28"/>
          <w:szCs w:val="24"/>
          <w:u w:val="single"/>
        </w:rPr>
        <w:t>Eyes</w:t>
      </w:r>
      <w:r w:rsidRPr="00C3298C">
        <w:rPr>
          <w:rFonts w:ascii="Times New Roman" w:hAnsi="Times New Roman" w:cs="Times New Roman"/>
          <w:b/>
          <w:sz w:val="28"/>
          <w:szCs w:val="24"/>
        </w:rPr>
        <w:t>:</w:t>
      </w:r>
      <w:r w:rsidR="005C7191" w:rsidRPr="0007700D">
        <w:rPr>
          <w:rFonts w:ascii="Times New Roman" w:hAnsi="Times New Roman" w:cs="Times New Roman"/>
          <w:b/>
          <w:sz w:val="24"/>
          <w:szCs w:val="24"/>
        </w:rPr>
        <w:t xml:space="preserve"> Not available.</w:t>
      </w:r>
    </w:p>
    <w:p w:rsidR="004E3267" w:rsidRPr="0007700D" w:rsidRDefault="004E3267" w:rsidP="005C7191">
      <w:pPr>
        <w:pStyle w:val="NoSpacing"/>
        <w:rPr>
          <w:rFonts w:ascii="Times New Roman" w:hAnsi="Times New Roman" w:cs="Times New Roman"/>
          <w:b/>
          <w:sz w:val="24"/>
          <w:szCs w:val="24"/>
        </w:rPr>
      </w:pPr>
    </w:p>
    <w:p w:rsidR="004E3267" w:rsidRDefault="00C3298C" w:rsidP="005C7191">
      <w:pPr>
        <w:pStyle w:val="NoSpacing"/>
        <w:rPr>
          <w:rFonts w:ascii="Times New Roman" w:hAnsi="Times New Roman" w:cs="Times New Roman"/>
          <w:b/>
          <w:sz w:val="24"/>
          <w:szCs w:val="24"/>
        </w:rPr>
      </w:pPr>
      <w:r w:rsidRPr="00C3298C">
        <w:rPr>
          <w:rFonts w:ascii="Times New Roman" w:hAnsi="Times New Roman" w:cs="Times New Roman"/>
          <w:b/>
          <w:sz w:val="28"/>
          <w:szCs w:val="24"/>
          <w:u w:val="single"/>
        </w:rPr>
        <w:t>Medical Symptoms</w:t>
      </w:r>
      <w:r w:rsidRPr="00C3298C">
        <w:rPr>
          <w:rFonts w:ascii="Times New Roman" w:hAnsi="Times New Roman" w:cs="Times New Roman"/>
          <w:b/>
          <w:sz w:val="28"/>
          <w:szCs w:val="24"/>
        </w:rPr>
        <w:t>:</w:t>
      </w:r>
      <w:r w:rsidR="005C7191" w:rsidRPr="00D6348A">
        <w:rPr>
          <w:rFonts w:ascii="Times New Roman" w:hAnsi="Times New Roman" w:cs="Times New Roman"/>
          <w:b/>
          <w:sz w:val="24"/>
          <w:szCs w:val="24"/>
        </w:rPr>
        <w:t>Not available</w:t>
      </w:r>
    </w:p>
    <w:p w:rsidR="005C7191" w:rsidRDefault="005C7191" w:rsidP="005C7191">
      <w:pPr>
        <w:pStyle w:val="NoSpacing"/>
        <w:rPr>
          <w:rFonts w:ascii="Times New Roman" w:hAnsi="Times New Roman" w:cs="Times New Roman"/>
          <w:b/>
          <w:sz w:val="28"/>
          <w:szCs w:val="24"/>
        </w:rPr>
      </w:pPr>
    </w:p>
    <w:p w:rsidR="00145134" w:rsidRPr="00C643E6" w:rsidRDefault="00145134" w:rsidP="006C7092">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t>Section 12: Ecological Information</w:t>
            </w:r>
          </w:p>
        </w:tc>
      </w:tr>
    </w:tbl>
    <w:p w:rsidR="00145134" w:rsidRDefault="00423FB0" w:rsidP="00145134">
      <w:pPr>
        <w:pStyle w:val="NoSpacing"/>
        <w:rPr>
          <w:rFonts w:asciiTheme="majorBidi" w:hAnsiTheme="majorBidi" w:cstheme="majorBidi"/>
          <w:b/>
          <w:bCs/>
          <w:sz w:val="24"/>
          <w:szCs w:val="24"/>
        </w:rPr>
      </w:pPr>
      <w:r>
        <w:rPr>
          <w:rFonts w:asciiTheme="majorBidi" w:hAnsiTheme="majorBidi" w:cstheme="majorBidi"/>
          <w:b/>
          <w:bCs/>
          <w:sz w:val="28"/>
          <w:szCs w:val="28"/>
          <w:u w:val="single"/>
        </w:rPr>
        <w:t>T</w:t>
      </w:r>
      <w:r w:rsidR="00145134" w:rsidRPr="00145134">
        <w:rPr>
          <w:rFonts w:asciiTheme="majorBidi" w:hAnsiTheme="majorBidi" w:cstheme="majorBidi"/>
          <w:b/>
          <w:bCs/>
          <w:sz w:val="28"/>
          <w:szCs w:val="28"/>
          <w:u w:val="single"/>
        </w:rPr>
        <w:t>oxicity</w:t>
      </w:r>
      <w:r w:rsidR="00145134" w:rsidRPr="00145134">
        <w:rPr>
          <w:rFonts w:asciiTheme="majorBidi" w:hAnsiTheme="majorBidi" w:cstheme="majorBidi"/>
          <w:b/>
          <w:bCs/>
          <w:sz w:val="24"/>
          <w:szCs w:val="24"/>
        </w:rPr>
        <w:t>: Not available.</w:t>
      </w:r>
    </w:p>
    <w:p w:rsidR="00423FB0" w:rsidRDefault="00423FB0" w:rsidP="00145134">
      <w:pPr>
        <w:pStyle w:val="NoSpacing"/>
        <w:rPr>
          <w:rFonts w:asciiTheme="majorBidi" w:hAnsiTheme="majorBidi" w:cstheme="majorBidi"/>
          <w:b/>
          <w:bCs/>
          <w:sz w:val="24"/>
          <w:szCs w:val="24"/>
        </w:rPr>
      </w:pPr>
    </w:p>
    <w:p w:rsidR="00145134" w:rsidRDefault="00423FB0" w:rsidP="00145134">
      <w:pPr>
        <w:pStyle w:val="NoSpacing"/>
        <w:rPr>
          <w:rFonts w:asciiTheme="majorBidi" w:hAnsiTheme="majorBidi" w:cstheme="majorBidi"/>
          <w:b/>
          <w:bCs/>
          <w:sz w:val="24"/>
          <w:szCs w:val="24"/>
        </w:rPr>
      </w:pPr>
      <w:r>
        <w:rPr>
          <w:rFonts w:asciiTheme="majorBidi" w:hAnsiTheme="majorBidi" w:cstheme="majorBidi"/>
          <w:b/>
          <w:bCs/>
          <w:sz w:val="28"/>
          <w:szCs w:val="28"/>
          <w:u w:val="single"/>
        </w:rPr>
        <w:t>Distribution</w:t>
      </w:r>
      <w:r w:rsidR="00145134" w:rsidRPr="00145134">
        <w:rPr>
          <w:rFonts w:asciiTheme="majorBidi" w:hAnsiTheme="majorBidi" w:cstheme="majorBidi"/>
          <w:b/>
          <w:bCs/>
          <w:sz w:val="24"/>
          <w:szCs w:val="24"/>
        </w:rPr>
        <w:t>: Not available.</w:t>
      </w:r>
    </w:p>
    <w:p w:rsidR="00423FB0" w:rsidRDefault="00423FB0" w:rsidP="00145134">
      <w:pPr>
        <w:pStyle w:val="NoSpacing"/>
        <w:rPr>
          <w:rFonts w:asciiTheme="majorBidi" w:hAnsiTheme="majorBidi" w:cstheme="majorBidi"/>
          <w:b/>
          <w:bCs/>
          <w:sz w:val="24"/>
          <w:szCs w:val="24"/>
        </w:rPr>
      </w:pPr>
    </w:p>
    <w:p w:rsidR="00F768FA" w:rsidRDefault="00423FB0" w:rsidP="00423FB0">
      <w:pPr>
        <w:pStyle w:val="NoSpacing"/>
        <w:rPr>
          <w:rFonts w:asciiTheme="majorBidi" w:hAnsiTheme="majorBidi" w:cstheme="majorBidi"/>
          <w:b/>
          <w:bCs/>
          <w:color w:val="000000"/>
          <w:sz w:val="24"/>
          <w:szCs w:val="24"/>
        </w:rPr>
      </w:pPr>
      <w:r w:rsidRPr="00423FB0">
        <w:rPr>
          <w:rFonts w:asciiTheme="majorBidi" w:hAnsiTheme="majorBidi" w:cstheme="majorBidi"/>
          <w:b/>
          <w:bCs/>
          <w:sz w:val="28"/>
          <w:szCs w:val="28"/>
          <w:u w:val="single"/>
        </w:rPr>
        <w:t>Chemical Fate</w:t>
      </w:r>
      <w:r w:rsidRPr="00423FB0">
        <w:rPr>
          <w:rFonts w:asciiTheme="majorBidi" w:hAnsiTheme="majorBidi" w:cstheme="majorBidi"/>
          <w:b/>
          <w:bCs/>
          <w:sz w:val="28"/>
          <w:szCs w:val="28"/>
        </w:rPr>
        <w:t>:</w:t>
      </w:r>
      <w:r w:rsidR="00145134" w:rsidRPr="00145134">
        <w:rPr>
          <w:rFonts w:asciiTheme="majorBidi" w:hAnsiTheme="majorBidi" w:cstheme="majorBidi"/>
          <w:b/>
          <w:bCs/>
          <w:color w:val="000000"/>
          <w:sz w:val="24"/>
          <w:szCs w:val="24"/>
        </w:rPr>
        <w:t>Not available.</w:t>
      </w:r>
    </w:p>
    <w:p w:rsidR="00423FB0" w:rsidRPr="00423FB0" w:rsidRDefault="00423FB0" w:rsidP="00423FB0">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6F71D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F768FA" w:rsidRDefault="00F768FA" w:rsidP="00436100">
      <w:pPr>
        <w:pStyle w:val="NoSpacing"/>
      </w:pPr>
    </w:p>
    <w:p w:rsidR="00614997" w:rsidRPr="0076317E" w:rsidRDefault="00F768FA" w:rsidP="00C643E6">
      <w:pPr>
        <w:autoSpaceDE w:val="0"/>
        <w:autoSpaceDN w:val="0"/>
        <w:adjustRightInd w:val="0"/>
        <w:rPr>
          <w:rFonts w:asciiTheme="majorBidi" w:hAnsiTheme="majorBidi" w:cstheme="majorBidi"/>
          <w:b/>
          <w:bCs/>
          <w:color w:val="000000"/>
          <w:sz w:val="24"/>
          <w:szCs w:val="28"/>
          <w:lang w:val="en-IN"/>
        </w:rPr>
      </w:pPr>
      <w:r w:rsidRPr="0076317E">
        <w:rPr>
          <w:rFonts w:asciiTheme="majorBidi" w:hAnsiTheme="majorBidi" w:cstheme="majorBidi"/>
          <w:b/>
          <w:bCs/>
          <w:color w:val="000000"/>
          <w:sz w:val="28"/>
          <w:szCs w:val="28"/>
          <w:u w:val="single"/>
        </w:rPr>
        <w:t>Waste Disposal:</w:t>
      </w:r>
      <w:r w:rsidR="0076317E" w:rsidRPr="0076317E">
        <w:rPr>
          <w:rFonts w:asciiTheme="majorBidi" w:hAnsiTheme="majorBidi" w:cstheme="majorBidi"/>
          <w:b/>
          <w:bCs/>
          <w:color w:val="000000"/>
          <w:sz w:val="24"/>
          <w:szCs w:val="28"/>
          <w:lang w:val="en-IN"/>
        </w:rPr>
        <w:t>Contaminated residue and sweepings are considered toxic waste and must be disposed of in a licensed toxic waste dump. If quantities are large enough to be signif</w:t>
      </w:r>
      <w:r w:rsidR="0076317E">
        <w:rPr>
          <w:rFonts w:asciiTheme="majorBidi" w:hAnsiTheme="majorBidi" w:cstheme="majorBidi"/>
          <w:b/>
          <w:bCs/>
          <w:color w:val="000000"/>
          <w:sz w:val="24"/>
          <w:szCs w:val="28"/>
          <w:lang w:val="en-IN"/>
        </w:rPr>
        <w:t xml:space="preserve">icant, contact manufacturer for </w:t>
      </w:r>
      <w:r w:rsidR="0076317E" w:rsidRPr="0076317E">
        <w:rPr>
          <w:rFonts w:asciiTheme="majorBidi" w:hAnsiTheme="majorBidi" w:cstheme="majorBidi"/>
          <w:b/>
          <w:bCs/>
          <w:color w:val="000000"/>
          <w:sz w:val="24"/>
          <w:szCs w:val="28"/>
          <w:lang w:val="en-IN"/>
        </w:rPr>
        <w:t>proper treatment.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C643E6" w:rsidRDefault="00C643E6" w:rsidP="00436100">
      <w:pPr>
        <w:pStyle w:val="NoSpacing"/>
      </w:pPr>
    </w:p>
    <w:p w:rsidR="00C71376" w:rsidRDefault="005C7191" w:rsidP="00C71376">
      <w:pPr>
        <w:pStyle w:val="NoSpacing"/>
        <w:rPr>
          <w:rFonts w:ascii="Times New Roman" w:hAnsi="Times New Roman" w:cs="Times New Roman"/>
          <w:b/>
          <w:sz w:val="28"/>
          <w:u w:val="single"/>
        </w:rPr>
      </w:pPr>
      <w:r w:rsidRPr="00C71376">
        <w:rPr>
          <w:rFonts w:ascii="Times New Roman" w:hAnsi="Times New Roman" w:cs="Times New Roman"/>
          <w:b/>
          <w:sz w:val="28"/>
          <w:u w:val="single"/>
        </w:rPr>
        <w:t>1. Land transport (ADR-RID)</w:t>
      </w:r>
    </w:p>
    <w:p w:rsidR="00F944AB" w:rsidRPr="00F944AB" w:rsidRDefault="005C7191" w:rsidP="00F944AB">
      <w:pPr>
        <w:pStyle w:val="NoSpacing"/>
        <w:rPr>
          <w:rFonts w:ascii="Times New Roman" w:hAnsi="Times New Roman" w:cs="Times New Roman"/>
          <w:b/>
          <w:sz w:val="24"/>
          <w:szCs w:val="18"/>
          <w:lang w:val="en-IN"/>
        </w:rPr>
      </w:pPr>
      <w:r w:rsidRPr="003666CF">
        <w:rPr>
          <w:rFonts w:ascii="Times New Roman" w:hAnsi="Times New Roman" w:cs="Times New Roman"/>
          <w:b/>
          <w:sz w:val="28"/>
          <w:szCs w:val="24"/>
        </w:rPr>
        <w:t xml:space="preserve">Proper shipping name </w:t>
      </w:r>
      <w:r w:rsidR="003666CF" w:rsidRPr="003666CF">
        <w:rPr>
          <w:rFonts w:ascii="Times New Roman" w:hAnsi="Times New Roman" w:cs="Times New Roman"/>
          <w:b/>
          <w:sz w:val="28"/>
          <w:szCs w:val="24"/>
        </w:rPr>
        <w:tab/>
      </w:r>
      <w:r w:rsidR="003666CF" w:rsidRPr="003666CF">
        <w:rPr>
          <w:rFonts w:ascii="Times New Roman" w:hAnsi="Times New Roman" w:cs="Times New Roman"/>
          <w:b/>
          <w:sz w:val="28"/>
          <w:szCs w:val="24"/>
        </w:rPr>
        <w:tab/>
      </w:r>
      <w:r w:rsidR="003666CF" w:rsidRPr="003666CF">
        <w:rPr>
          <w:rFonts w:ascii="Times New Roman" w:hAnsi="Times New Roman" w:cs="Times New Roman"/>
          <w:b/>
          <w:sz w:val="28"/>
          <w:szCs w:val="24"/>
        </w:rPr>
        <w:tab/>
      </w:r>
      <w:r w:rsidR="003666CF" w:rsidRPr="003666CF">
        <w:rPr>
          <w:rFonts w:ascii="Times New Roman" w:hAnsi="Times New Roman" w:cs="Times New Roman"/>
          <w:b/>
          <w:sz w:val="28"/>
          <w:szCs w:val="24"/>
        </w:rPr>
        <w:tab/>
      </w:r>
      <w:r w:rsidRPr="003666CF">
        <w:rPr>
          <w:rFonts w:ascii="Times New Roman" w:hAnsi="Times New Roman" w:cs="Times New Roman"/>
          <w:b/>
          <w:sz w:val="28"/>
          <w:szCs w:val="24"/>
        </w:rPr>
        <w:t xml:space="preserve">: </w:t>
      </w:r>
      <w:r w:rsidR="00561162" w:rsidRPr="00561162">
        <w:rPr>
          <w:rFonts w:ascii="Times New Roman" w:hAnsi="Times New Roman" w:cs="Times New Roman"/>
          <w:b/>
          <w:sz w:val="24"/>
          <w:szCs w:val="18"/>
        </w:rPr>
        <w:t>Barium compounds, n.o.s.</w:t>
      </w:r>
    </w:p>
    <w:p w:rsidR="005C7191" w:rsidRPr="00C71376" w:rsidRDefault="005C7191" w:rsidP="00F944AB">
      <w:pPr>
        <w:pStyle w:val="NoSpacing"/>
        <w:rPr>
          <w:rFonts w:ascii="Times New Roman" w:hAnsi="Times New Roman" w:cs="Times New Roman"/>
          <w:b/>
          <w:sz w:val="24"/>
          <w:szCs w:val="24"/>
        </w:rPr>
      </w:pPr>
      <w:r w:rsidRPr="00B62BA0">
        <w:rPr>
          <w:rFonts w:ascii="Times New Roman" w:hAnsi="Times New Roman" w:cs="Times New Roman"/>
          <w:b/>
          <w:sz w:val="28"/>
          <w:szCs w:val="24"/>
        </w:rPr>
        <w:t xml:space="preserve">UN N° </w:t>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Pr="00B62BA0">
        <w:rPr>
          <w:rFonts w:ascii="Times New Roman" w:hAnsi="Times New Roman" w:cs="Times New Roman"/>
          <w:b/>
          <w:sz w:val="28"/>
          <w:szCs w:val="24"/>
        </w:rPr>
        <w:t xml:space="preserve">: </w:t>
      </w:r>
      <w:r w:rsidR="00561162" w:rsidRPr="00561162">
        <w:rPr>
          <w:rFonts w:ascii="Times New Roman" w:hAnsi="Times New Roman" w:cs="Times New Roman"/>
          <w:b/>
          <w:sz w:val="24"/>
          <w:szCs w:val="24"/>
        </w:rPr>
        <w:t>UN1564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8025B" w:rsidTr="0030594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8025B" w:rsidRPr="007B71FE" w:rsidRDefault="0078025B" w:rsidP="00305947">
            <w:pPr>
              <w:rPr>
                <w:color w:val="auto"/>
              </w:rPr>
            </w:pPr>
            <w:r w:rsidRPr="007B71FE">
              <w:rPr>
                <w:color w:val="auto"/>
                <w:sz w:val="44"/>
              </w:rPr>
              <w:lastRenderedPageBreak/>
              <w:t>Section 14: Transport Information</w:t>
            </w:r>
            <w:r>
              <w:rPr>
                <w:color w:val="auto"/>
                <w:sz w:val="44"/>
              </w:rPr>
              <w:t xml:space="preserve"> (Continued)</w:t>
            </w:r>
          </w:p>
        </w:tc>
      </w:tr>
    </w:tbl>
    <w:p w:rsidR="0078025B" w:rsidRDefault="0078025B" w:rsidP="0078025B">
      <w:pPr>
        <w:pStyle w:val="NoSpacing"/>
      </w:pPr>
    </w:p>
    <w:p w:rsidR="00614997" w:rsidRDefault="005C7191" w:rsidP="00ED54E3">
      <w:pPr>
        <w:pStyle w:val="NoSpacing"/>
        <w:rPr>
          <w:rFonts w:ascii="Arial" w:hAnsi="Arial" w:cs="Arial"/>
          <w:sz w:val="18"/>
          <w:szCs w:val="18"/>
          <w:lang w:val="en-IN"/>
        </w:rPr>
      </w:pPr>
      <w:r w:rsidRPr="00B62BA0">
        <w:rPr>
          <w:rFonts w:ascii="Times New Roman" w:hAnsi="Times New Roman" w:cs="Times New Roman"/>
          <w:b/>
          <w:sz w:val="28"/>
          <w:szCs w:val="24"/>
        </w:rPr>
        <w:t xml:space="preserve">ADR - Class </w:t>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614997" w:rsidRPr="00B62BA0">
        <w:rPr>
          <w:rFonts w:ascii="Times New Roman" w:hAnsi="Times New Roman" w:cs="Times New Roman"/>
          <w:b/>
          <w:sz w:val="28"/>
          <w:szCs w:val="24"/>
        </w:rPr>
        <w:t>:</w:t>
      </w:r>
      <w:r w:rsidR="002A5180">
        <w:rPr>
          <w:rFonts w:ascii="Times New Roman" w:hAnsi="Times New Roman" w:cs="Times New Roman"/>
          <w:b/>
          <w:sz w:val="24"/>
          <w:szCs w:val="18"/>
          <w:lang w:val="en-IN"/>
        </w:rPr>
        <w:t>6.1</w:t>
      </w:r>
    </w:p>
    <w:p w:rsidR="00B62BA0" w:rsidRDefault="00B62BA0" w:rsidP="00ED54E3">
      <w:pPr>
        <w:pStyle w:val="NoSpacing"/>
        <w:rPr>
          <w:rFonts w:ascii="Times New Roman" w:hAnsi="Times New Roman" w:cs="Times New Roman"/>
          <w:b/>
          <w:sz w:val="24"/>
          <w:szCs w:val="18"/>
          <w:lang w:val="en-IN"/>
        </w:rPr>
      </w:pPr>
      <w:r w:rsidRPr="00B62BA0">
        <w:rPr>
          <w:rFonts w:ascii="Times New Roman" w:hAnsi="Times New Roman" w:cs="Times New Roman"/>
          <w:b/>
          <w:bCs/>
          <w:sz w:val="28"/>
          <w:szCs w:val="18"/>
          <w:lang w:val="en-IN"/>
        </w:rPr>
        <w:t xml:space="preserve">ADR - Group </w:t>
      </w:r>
      <w:r>
        <w:rPr>
          <w:rFonts w:ascii="Times New Roman" w:hAnsi="Times New Roman" w:cs="Times New Roman"/>
          <w:b/>
          <w:bCs/>
          <w:sz w:val="28"/>
          <w:szCs w:val="18"/>
          <w:lang w:val="en-IN"/>
        </w:rPr>
        <w:tab/>
      </w:r>
      <w:r>
        <w:rPr>
          <w:rFonts w:ascii="Times New Roman" w:hAnsi="Times New Roman" w:cs="Times New Roman"/>
          <w:b/>
          <w:bCs/>
          <w:sz w:val="28"/>
          <w:szCs w:val="18"/>
          <w:lang w:val="en-IN"/>
        </w:rPr>
        <w:tab/>
      </w:r>
      <w:r>
        <w:rPr>
          <w:rFonts w:ascii="Times New Roman" w:hAnsi="Times New Roman" w:cs="Times New Roman"/>
          <w:b/>
          <w:bCs/>
          <w:sz w:val="28"/>
          <w:szCs w:val="18"/>
          <w:lang w:val="en-IN"/>
        </w:rPr>
        <w:tab/>
      </w:r>
      <w:r>
        <w:rPr>
          <w:rFonts w:ascii="Times New Roman" w:hAnsi="Times New Roman" w:cs="Times New Roman"/>
          <w:b/>
          <w:bCs/>
          <w:sz w:val="28"/>
          <w:szCs w:val="18"/>
          <w:lang w:val="en-IN"/>
        </w:rPr>
        <w:tab/>
      </w:r>
      <w:r>
        <w:rPr>
          <w:rFonts w:ascii="Times New Roman" w:hAnsi="Times New Roman" w:cs="Times New Roman"/>
          <w:b/>
          <w:bCs/>
          <w:sz w:val="28"/>
          <w:szCs w:val="18"/>
          <w:lang w:val="en-IN"/>
        </w:rPr>
        <w:tab/>
      </w:r>
      <w:r w:rsidRPr="00B62BA0">
        <w:rPr>
          <w:rFonts w:ascii="Times New Roman" w:hAnsi="Times New Roman" w:cs="Times New Roman"/>
          <w:b/>
          <w:sz w:val="28"/>
          <w:szCs w:val="18"/>
          <w:lang w:val="en-IN"/>
        </w:rPr>
        <w:t xml:space="preserve">: </w:t>
      </w:r>
      <w:r w:rsidR="00561162">
        <w:rPr>
          <w:rFonts w:ascii="Times New Roman" w:hAnsi="Times New Roman" w:cs="Times New Roman"/>
          <w:b/>
          <w:sz w:val="24"/>
          <w:szCs w:val="18"/>
          <w:lang w:val="en-IN"/>
        </w:rPr>
        <w:t>II</w:t>
      </w:r>
    </w:p>
    <w:p w:rsidR="00B62BA0" w:rsidRPr="006966FF" w:rsidRDefault="00B62BA0" w:rsidP="006966FF">
      <w:pPr>
        <w:pStyle w:val="NoSpacing"/>
      </w:pPr>
    </w:p>
    <w:p w:rsidR="005C7191" w:rsidRPr="00C71376" w:rsidRDefault="005C7191" w:rsidP="00C71376">
      <w:pPr>
        <w:pStyle w:val="NoSpacing"/>
        <w:rPr>
          <w:rFonts w:ascii="Times New Roman" w:hAnsi="Times New Roman" w:cs="Times New Roman"/>
          <w:b/>
          <w:sz w:val="28"/>
          <w:szCs w:val="24"/>
          <w:u w:val="single"/>
        </w:rPr>
      </w:pPr>
      <w:r w:rsidRPr="00C71376">
        <w:rPr>
          <w:rFonts w:ascii="Times New Roman" w:hAnsi="Times New Roman" w:cs="Times New Roman"/>
          <w:b/>
          <w:sz w:val="28"/>
          <w:szCs w:val="24"/>
          <w:u w:val="single"/>
        </w:rPr>
        <w:t>2. Sea transport (IMDG) [English only]</w:t>
      </w:r>
    </w:p>
    <w:p w:rsidR="00B62BA0" w:rsidRPr="00B62BA0" w:rsidRDefault="00B62BA0" w:rsidP="00B62BA0">
      <w:pPr>
        <w:pStyle w:val="NoSpacing"/>
      </w:pPr>
    </w:p>
    <w:p w:rsidR="005C7191" w:rsidRPr="00C71376" w:rsidRDefault="005C7191" w:rsidP="00C71376">
      <w:pPr>
        <w:pStyle w:val="NoSpacing"/>
        <w:rPr>
          <w:rFonts w:ascii="Times New Roman" w:hAnsi="Times New Roman" w:cs="Times New Roman"/>
          <w:b/>
          <w:sz w:val="24"/>
          <w:szCs w:val="24"/>
        </w:rPr>
      </w:pPr>
      <w:r w:rsidRPr="00B62BA0">
        <w:rPr>
          <w:rFonts w:ascii="Times New Roman" w:hAnsi="Times New Roman" w:cs="Times New Roman"/>
          <w:b/>
          <w:sz w:val="28"/>
          <w:szCs w:val="24"/>
        </w:rPr>
        <w:t xml:space="preserve">Proper shipping name </w:t>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Pr="00B62BA0">
        <w:rPr>
          <w:rFonts w:ascii="Times New Roman" w:hAnsi="Times New Roman" w:cs="Times New Roman"/>
          <w:b/>
          <w:sz w:val="28"/>
          <w:szCs w:val="24"/>
        </w:rPr>
        <w:t xml:space="preserve">: </w:t>
      </w:r>
      <w:r w:rsidR="00561162" w:rsidRPr="00561162">
        <w:rPr>
          <w:rFonts w:ascii="Times New Roman" w:hAnsi="Times New Roman" w:cs="Times New Roman"/>
          <w:b/>
          <w:sz w:val="24"/>
          <w:szCs w:val="18"/>
        </w:rPr>
        <w:t>Barium compounds, n.o.s.</w:t>
      </w:r>
    </w:p>
    <w:p w:rsidR="005C7191" w:rsidRPr="00C71376" w:rsidRDefault="005C7191" w:rsidP="00C71376">
      <w:pPr>
        <w:pStyle w:val="NoSpacing"/>
        <w:rPr>
          <w:rFonts w:ascii="Times New Roman" w:hAnsi="Times New Roman" w:cs="Times New Roman"/>
          <w:b/>
          <w:sz w:val="24"/>
          <w:szCs w:val="24"/>
        </w:rPr>
      </w:pPr>
      <w:r w:rsidRPr="00B62BA0">
        <w:rPr>
          <w:rFonts w:ascii="Times New Roman" w:hAnsi="Times New Roman" w:cs="Times New Roman"/>
          <w:b/>
          <w:sz w:val="28"/>
          <w:szCs w:val="24"/>
        </w:rPr>
        <w:t xml:space="preserve">UN N° </w:t>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Pr="00B62BA0">
        <w:rPr>
          <w:rFonts w:ascii="Times New Roman" w:hAnsi="Times New Roman" w:cs="Times New Roman"/>
          <w:b/>
          <w:sz w:val="28"/>
          <w:szCs w:val="24"/>
        </w:rPr>
        <w:t xml:space="preserve">: </w:t>
      </w:r>
      <w:r w:rsidR="00561162" w:rsidRPr="00561162">
        <w:rPr>
          <w:rFonts w:ascii="Times New Roman" w:hAnsi="Times New Roman" w:cs="Times New Roman"/>
          <w:b/>
          <w:sz w:val="24"/>
          <w:szCs w:val="24"/>
        </w:rPr>
        <w:t>UN1564</w:t>
      </w:r>
    </w:p>
    <w:p w:rsidR="005C7191" w:rsidRPr="00C71376" w:rsidRDefault="005C7191" w:rsidP="00C71376">
      <w:pPr>
        <w:pStyle w:val="NoSpacing"/>
        <w:rPr>
          <w:rFonts w:ascii="Times New Roman" w:hAnsi="Times New Roman" w:cs="Times New Roman"/>
          <w:b/>
          <w:sz w:val="24"/>
          <w:szCs w:val="24"/>
        </w:rPr>
      </w:pPr>
      <w:r w:rsidRPr="00B62BA0">
        <w:rPr>
          <w:rFonts w:ascii="Times New Roman" w:hAnsi="Times New Roman" w:cs="Times New Roman"/>
          <w:b/>
          <w:sz w:val="28"/>
          <w:szCs w:val="24"/>
        </w:rPr>
        <w:t xml:space="preserve">IMO-IMDG - Class or division </w:t>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Pr="00B62BA0">
        <w:rPr>
          <w:rFonts w:ascii="Times New Roman" w:hAnsi="Times New Roman" w:cs="Times New Roman"/>
          <w:b/>
          <w:sz w:val="28"/>
          <w:szCs w:val="24"/>
        </w:rPr>
        <w:t xml:space="preserve">: </w:t>
      </w:r>
      <w:r w:rsidR="002A5180">
        <w:rPr>
          <w:rFonts w:ascii="Times New Roman" w:hAnsi="Times New Roman" w:cs="Times New Roman"/>
          <w:b/>
          <w:sz w:val="24"/>
          <w:szCs w:val="18"/>
          <w:lang w:val="en-IN"/>
        </w:rPr>
        <w:t>6.1</w:t>
      </w:r>
    </w:p>
    <w:p w:rsidR="005C7191" w:rsidRDefault="005C7191" w:rsidP="00C71376">
      <w:pPr>
        <w:pStyle w:val="NoSpacing"/>
        <w:rPr>
          <w:rFonts w:ascii="Times New Roman" w:hAnsi="Times New Roman" w:cs="Times New Roman"/>
          <w:b/>
          <w:sz w:val="24"/>
          <w:szCs w:val="24"/>
        </w:rPr>
      </w:pPr>
      <w:r w:rsidRPr="00B62BA0">
        <w:rPr>
          <w:rFonts w:ascii="Times New Roman" w:hAnsi="Times New Roman" w:cs="Times New Roman"/>
          <w:b/>
          <w:sz w:val="28"/>
          <w:szCs w:val="24"/>
        </w:rPr>
        <w:t xml:space="preserve">IMO-IMDG - Packing group </w:t>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Pr="00B62BA0">
        <w:rPr>
          <w:rFonts w:ascii="Times New Roman" w:hAnsi="Times New Roman" w:cs="Times New Roman"/>
          <w:b/>
          <w:sz w:val="28"/>
          <w:szCs w:val="24"/>
        </w:rPr>
        <w:t xml:space="preserve">: </w:t>
      </w:r>
      <w:r w:rsidR="00561162">
        <w:rPr>
          <w:rFonts w:ascii="Times New Roman" w:hAnsi="Times New Roman" w:cs="Times New Roman"/>
          <w:b/>
          <w:sz w:val="24"/>
          <w:szCs w:val="24"/>
        </w:rPr>
        <w:t>II</w:t>
      </w:r>
    </w:p>
    <w:p w:rsidR="00C71376" w:rsidRDefault="00C71376" w:rsidP="00C71376">
      <w:pPr>
        <w:pStyle w:val="NoSpacing"/>
        <w:rPr>
          <w:rFonts w:ascii="Times New Roman" w:hAnsi="Times New Roman" w:cs="Times New Roman"/>
          <w:b/>
          <w:sz w:val="24"/>
          <w:szCs w:val="24"/>
        </w:rPr>
      </w:pPr>
    </w:p>
    <w:p w:rsidR="005C7191" w:rsidRPr="00C71376" w:rsidRDefault="005C7191" w:rsidP="00C71376">
      <w:pPr>
        <w:pStyle w:val="NoSpacing"/>
        <w:rPr>
          <w:rFonts w:ascii="Times New Roman" w:hAnsi="Times New Roman" w:cs="Times New Roman"/>
          <w:b/>
          <w:sz w:val="28"/>
          <w:szCs w:val="24"/>
          <w:u w:val="single"/>
        </w:rPr>
      </w:pPr>
      <w:r w:rsidRPr="00C71376">
        <w:rPr>
          <w:rFonts w:ascii="Times New Roman" w:hAnsi="Times New Roman" w:cs="Times New Roman"/>
          <w:b/>
          <w:sz w:val="28"/>
          <w:szCs w:val="24"/>
          <w:u w:val="single"/>
        </w:rPr>
        <w:t>3. Air transport (ICAO-IATA) [English only]</w:t>
      </w:r>
    </w:p>
    <w:p w:rsidR="00031553" w:rsidRPr="00071A1F" w:rsidRDefault="005C7191" w:rsidP="00C71376">
      <w:pPr>
        <w:pStyle w:val="NoSpacing"/>
        <w:rPr>
          <w:rFonts w:ascii="Times New Roman" w:hAnsi="Times New Roman" w:cs="Times New Roman"/>
          <w:b/>
          <w:sz w:val="24"/>
          <w:szCs w:val="18"/>
        </w:rPr>
      </w:pPr>
      <w:r w:rsidRPr="00031553">
        <w:rPr>
          <w:rFonts w:ascii="Times New Roman" w:hAnsi="Times New Roman" w:cs="Times New Roman"/>
          <w:b/>
          <w:sz w:val="28"/>
          <w:szCs w:val="24"/>
        </w:rPr>
        <w:t xml:space="preserve">Proper shipping name </w:t>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Pr="00031553">
        <w:rPr>
          <w:rFonts w:ascii="Times New Roman" w:hAnsi="Times New Roman" w:cs="Times New Roman"/>
          <w:b/>
          <w:sz w:val="28"/>
          <w:szCs w:val="24"/>
        </w:rPr>
        <w:t xml:space="preserve">: </w:t>
      </w:r>
      <w:r w:rsidR="00561162" w:rsidRPr="00561162">
        <w:rPr>
          <w:rFonts w:ascii="Times New Roman" w:hAnsi="Times New Roman" w:cs="Times New Roman"/>
          <w:b/>
          <w:sz w:val="24"/>
          <w:szCs w:val="18"/>
        </w:rPr>
        <w:t>Barium compounds, n.o.s.</w:t>
      </w:r>
      <w:bookmarkStart w:id="0" w:name="_GoBack"/>
      <w:bookmarkEnd w:id="0"/>
      <w:r w:rsidR="00071A1F" w:rsidRPr="00071A1F">
        <w:rPr>
          <w:rFonts w:ascii="Times New Roman" w:hAnsi="Times New Roman" w:cs="Times New Roman"/>
          <w:b/>
          <w:sz w:val="24"/>
          <w:szCs w:val="18"/>
          <w:lang w:val="en-IN"/>
        </w:rPr>
        <w:t>)</w:t>
      </w:r>
    </w:p>
    <w:p w:rsidR="005C7191" w:rsidRPr="00C71376" w:rsidRDefault="005C7191" w:rsidP="00C71376">
      <w:pPr>
        <w:pStyle w:val="NoSpacing"/>
        <w:rPr>
          <w:rFonts w:ascii="Times New Roman" w:hAnsi="Times New Roman" w:cs="Times New Roman"/>
          <w:b/>
          <w:sz w:val="24"/>
          <w:szCs w:val="24"/>
        </w:rPr>
      </w:pPr>
      <w:r w:rsidRPr="00031553">
        <w:rPr>
          <w:rFonts w:ascii="Times New Roman" w:hAnsi="Times New Roman" w:cs="Times New Roman"/>
          <w:b/>
          <w:sz w:val="28"/>
          <w:szCs w:val="24"/>
        </w:rPr>
        <w:t xml:space="preserve">UN N° </w:t>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Pr="00031553">
        <w:rPr>
          <w:rFonts w:ascii="Times New Roman" w:hAnsi="Times New Roman" w:cs="Times New Roman"/>
          <w:b/>
          <w:sz w:val="28"/>
          <w:szCs w:val="24"/>
        </w:rPr>
        <w:t xml:space="preserve">: </w:t>
      </w:r>
      <w:r w:rsidR="00561162" w:rsidRPr="00561162">
        <w:rPr>
          <w:rFonts w:ascii="Times New Roman" w:hAnsi="Times New Roman" w:cs="Times New Roman"/>
          <w:b/>
          <w:sz w:val="24"/>
          <w:szCs w:val="24"/>
        </w:rPr>
        <w:t>UN1564</w:t>
      </w:r>
    </w:p>
    <w:p w:rsidR="005C7191" w:rsidRPr="00C71376" w:rsidRDefault="005C7191" w:rsidP="00C71376">
      <w:pPr>
        <w:pStyle w:val="NoSpacing"/>
        <w:rPr>
          <w:rFonts w:ascii="Times New Roman" w:hAnsi="Times New Roman" w:cs="Times New Roman"/>
          <w:b/>
          <w:sz w:val="24"/>
          <w:szCs w:val="24"/>
        </w:rPr>
      </w:pPr>
      <w:r w:rsidRPr="00031553">
        <w:rPr>
          <w:rFonts w:ascii="Times New Roman" w:hAnsi="Times New Roman" w:cs="Times New Roman"/>
          <w:b/>
          <w:sz w:val="28"/>
          <w:szCs w:val="24"/>
        </w:rPr>
        <w:t xml:space="preserve">IATA - Class or division </w:t>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Pr="00031553">
        <w:rPr>
          <w:rFonts w:ascii="Times New Roman" w:hAnsi="Times New Roman" w:cs="Times New Roman"/>
          <w:b/>
          <w:sz w:val="28"/>
          <w:szCs w:val="24"/>
        </w:rPr>
        <w:t xml:space="preserve">: </w:t>
      </w:r>
      <w:r w:rsidR="00071A1F">
        <w:rPr>
          <w:rFonts w:ascii="Times New Roman" w:hAnsi="Times New Roman" w:cs="Times New Roman"/>
          <w:b/>
          <w:sz w:val="24"/>
          <w:szCs w:val="18"/>
          <w:lang w:val="en-IN"/>
        </w:rPr>
        <w:t>6.1</w:t>
      </w:r>
    </w:p>
    <w:p w:rsidR="00736C8E" w:rsidRDefault="005C7191" w:rsidP="00ED54E3">
      <w:pPr>
        <w:pStyle w:val="NoSpacing"/>
        <w:rPr>
          <w:rFonts w:ascii="Times New Roman" w:hAnsi="Times New Roman" w:cs="Times New Roman"/>
          <w:b/>
          <w:sz w:val="24"/>
          <w:szCs w:val="24"/>
        </w:rPr>
      </w:pPr>
      <w:r w:rsidRPr="00031553">
        <w:rPr>
          <w:rFonts w:ascii="Times New Roman" w:hAnsi="Times New Roman" w:cs="Times New Roman"/>
          <w:b/>
          <w:sz w:val="28"/>
          <w:szCs w:val="24"/>
        </w:rPr>
        <w:t xml:space="preserve">IATA - Packing group </w:t>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Pr="00031553">
        <w:rPr>
          <w:rFonts w:ascii="Times New Roman" w:hAnsi="Times New Roman" w:cs="Times New Roman"/>
          <w:b/>
          <w:sz w:val="28"/>
          <w:szCs w:val="24"/>
        </w:rPr>
        <w:t xml:space="preserve">: </w:t>
      </w:r>
      <w:r w:rsidR="00561162">
        <w:rPr>
          <w:rFonts w:ascii="Times New Roman" w:hAnsi="Times New Roman" w:cs="Times New Roman"/>
          <w:b/>
          <w:sz w:val="24"/>
          <w:szCs w:val="24"/>
        </w:rPr>
        <w:t>II</w:t>
      </w:r>
    </w:p>
    <w:p w:rsidR="00ED54E3" w:rsidRPr="00736C8E" w:rsidRDefault="00ED54E3" w:rsidP="00ED54E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t>Section 15: Other Regulatory Information</w:t>
            </w:r>
          </w:p>
        </w:tc>
      </w:tr>
    </w:tbl>
    <w:p w:rsidR="00C643E6" w:rsidRDefault="00C643E6" w:rsidP="00436100">
      <w:pPr>
        <w:pStyle w:val="NoSpacing"/>
      </w:pPr>
    </w:p>
    <w:p w:rsidR="005C7191" w:rsidRDefault="0078025B" w:rsidP="005C7191">
      <w:pPr>
        <w:pStyle w:val="NoSpacing"/>
        <w:rPr>
          <w:rFonts w:ascii="Times New Roman" w:eastAsia="Calibri" w:hAnsi="Times New Roman" w:cs="Times New Roman"/>
          <w:b/>
          <w:sz w:val="28"/>
          <w:szCs w:val="24"/>
          <w:u w:val="single"/>
        </w:rPr>
      </w:pPr>
      <w:r w:rsidRPr="0078025B">
        <w:rPr>
          <w:rFonts w:ascii="Times New Roman" w:eastAsia="Calibri" w:hAnsi="Times New Roman" w:cs="Times New Roman"/>
          <w:b/>
          <w:sz w:val="28"/>
          <w:szCs w:val="24"/>
          <w:u w:val="single"/>
        </w:rPr>
        <w:t xml:space="preserve">Chemical Inventory Status Part </w:t>
      </w:r>
      <w:r>
        <w:rPr>
          <w:rFonts w:ascii="Times New Roman" w:eastAsia="Calibri" w:hAnsi="Times New Roman" w:cs="Times New Roman"/>
          <w:b/>
          <w:sz w:val="28"/>
          <w:szCs w:val="24"/>
          <w:u w:val="single"/>
        </w:rPr>
        <w:t>1:</w:t>
      </w:r>
    </w:p>
    <w:p w:rsidR="0078025B" w:rsidRDefault="0078025B" w:rsidP="005C7191">
      <w:pPr>
        <w:pStyle w:val="NoSpacing"/>
        <w:rPr>
          <w:rFonts w:ascii="Times New Roman" w:eastAsia="Calibri" w:hAnsi="Times New Roman" w:cs="Times New Roman"/>
          <w:b/>
          <w:sz w:val="28"/>
          <w:szCs w:val="24"/>
          <w:u w:val="single"/>
        </w:rPr>
      </w:pPr>
    </w:p>
    <w:p w:rsidR="0078025B" w:rsidRPr="0078025B" w:rsidRDefault="0078025B" w:rsidP="0078025B">
      <w:pPr>
        <w:pStyle w:val="NoSpacing"/>
        <w:rPr>
          <w:rFonts w:ascii="Times New Roman" w:eastAsia="Calibri" w:hAnsi="Times New Roman" w:cs="Times New Roman"/>
          <w:b/>
          <w:szCs w:val="24"/>
          <w:lang w:val="en-IN"/>
        </w:rPr>
      </w:pPr>
      <w:r w:rsidRPr="0078025B">
        <w:rPr>
          <w:rFonts w:ascii="Times New Roman" w:eastAsia="Calibri" w:hAnsi="Times New Roman" w:cs="Times New Roman"/>
          <w:b/>
          <w:sz w:val="24"/>
          <w:szCs w:val="24"/>
          <w:lang w:val="en-IN"/>
        </w:rPr>
        <w:t>Ingredient:CASNO:TSCA:EINECS:China: Japan: Austrialia:</w:t>
      </w:r>
    </w:p>
    <w:p w:rsidR="0078025B" w:rsidRPr="0078025B" w:rsidRDefault="0078025B" w:rsidP="0078025B">
      <w:pPr>
        <w:pStyle w:val="NoSpacing"/>
        <w:rPr>
          <w:rFonts w:ascii="Times New Roman" w:eastAsia="Calibri" w:hAnsi="Times New Roman" w:cs="Times New Roman"/>
          <w:b/>
          <w:sz w:val="28"/>
          <w:szCs w:val="24"/>
          <w:lang w:val="en-IN"/>
        </w:rPr>
      </w:pPr>
      <w:r w:rsidRPr="0078025B">
        <w:rPr>
          <w:rFonts w:ascii="Times New Roman" w:eastAsia="Calibri" w:hAnsi="Times New Roman" w:cs="Times New Roman"/>
          <w:b/>
          <w:sz w:val="24"/>
          <w:szCs w:val="24"/>
          <w:lang w:val="en-IN"/>
        </w:rPr>
        <w:t>Barium Oxalate</w:t>
      </w:r>
      <w:r>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516-02-9</w:t>
      </w:r>
      <w:r>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r>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r>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r>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r>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p>
    <w:p w:rsidR="0078025B" w:rsidRPr="0078025B" w:rsidRDefault="0078025B" w:rsidP="0078025B">
      <w:pPr>
        <w:pStyle w:val="NoSpacing"/>
        <w:rPr>
          <w:rFonts w:ascii="Times New Roman" w:eastAsia="Calibri" w:hAnsi="Times New Roman" w:cs="Times New Roman"/>
          <w:b/>
          <w:sz w:val="24"/>
          <w:szCs w:val="24"/>
          <w:lang w:val="en-IN"/>
        </w:rPr>
      </w:pPr>
    </w:p>
    <w:p w:rsidR="0078025B" w:rsidRPr="0078025B" w:rsidRDefault="0078025B" w:rsidP="0078025B">
      <w:pPr>
        <w:pStyle w:val="NoSpacing"/>
        <w:rPr>
          <w:rFonts w:ascii="Times New Roman" w:eastAsia="Calibri" w:hAnsi="Times New Roman" w:cs="Times New Roman"/>
          <w:b/>
          <w:sz w:val="28"/>
          <w:szCs w:val="24"/>
          <w:u w:val="single"/>
          <w:lang w:val="en-IN"/>
        </w:rPr>
      </w:pPr>
      <w:r w:rsidRPr="0078025B">
        <w:rPr>
          <w:rFonts w:ascii="Times New Roman" w:eastAsia="Calibri" w:hAnsi="Times New Roman" w:cs="Times New Roman"/>
          <w:b/>
          <w:sz w:val="28"/>
          <w:szCs w:val="24"/>
          <w:u w:val="single"/>
          <w:lang w:val="en-IN"/>
        </w:rPr>
        <w:t>Chemical Inventory Status Part 2</w:t>
      </w:r>
    </w:p>
    <w:p w:rsidR="0078025B" w:rsidRDefault="0078025B" w:rsidP="0078025B">
      <w:pPr>
        <w:pStyle w:val="NoSpacing"/>
        <w:rPr>
          <w:rFonts w:ascii="Times New Roman" w:eastAsia="Calibri" w:hAnsi="Times New Roman" w:cs="Times New Roman"/>
          <w:b/>
          <w:sz w:val="24"/>
          <w:szCs w:val="24"/>
          <w:lang w:val="en-IN"/>
        </w:rPr>
      </w:pPr>
    </w:p>
    <w:p w:rsidR="0078025B" w:rsidRPr="0078025B" w:rsidRDefault="0078025B" w:rsidP="0078025B">
      <w:pPr>
        <w:pStyle w:val="NoSpacing"/>
        <w:rPr>
          <w:rFonts w:ascii="Times New Roman" w:eastAsia="Calibri" w:hAnsi="Times New Roman" w:cs="Times New Roman"/>
          <w:b/>
          <w:sz w:val="24"/>
          <w:szCs w:val="24"/>
          <w:lang w:val="en-IN"/>
        </w:rPr>
      </w:pPr>
      <w:r w:rsidRPr="0078025B">
        <w:rPr>
          <w:rFonts w:ascii="Times New Roman" w:eastAsia="Calibri" w:hAnsi="Times New Roman" w:cs="Times New Roman"/>
          <w:b/>
          <w:sz w:val="24"/>
          <w:szCs w:val="24"/>
          <w:lang w:val="en-IN"/>
        </w:rPr>
        <w:t>Ingredient:CASNO:Korea:DSL:NDSL:Phil.:</w:t>
      </w:r>
    </w:p>
    <w:p w:rsidR="0078025B" w:rsidRDefault="0078025B" w:rsidP="0078025B">
      <w:pPr>
        <w:pStyle w:val="NoSpacing"/>
        <w:rPr>
          <w:rFonts w:ascii="Times New Roman" w:eastAsia="Calibri" w:hAnsi="Times New Roman" w:cs="Times New Roman"/>
          <w:b/>
          <w:sz w:val="24"/>
          <w:szCs w:val="24"/>
          <w:lang w:val="en-IN"/>
        </w:rPr>
      </w:pPr>
      <w:r w:rsidRPr="0078025B">
        <w:rPr>
          <w:rFonts w:ascii="Times New Roman" w:eastAsia="Calibri" w:hAnsi="Times New Roman" w:cs="Times New Roman"/>
          <w:b/>
          <w:sz w:val="24"/>
          <w:szCs w:val="24"/>
          <w:lang w:val="en-IN"/>
        </w:rPr>
        <w:t>Barium Oxalate</w:t>
      </w:r>
      <w:r>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516-02-9</w:t>
      </w:r>
      <w:r>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r>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r>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r>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p>
    <w:p w:rsidR="0078025B" w:rsidRPr="0078025B" w:rsidRDefault="0078025B" w:rsidP="0078025B">
      <w:pPr>
        <w:pStyle w:val="NoSpacing"/>
        <w:rPr>
          <w:rFonts w:ascii="Times New Roman" w:eastAsia="Calibri" w:hAnsi="Times New Roman" w:cs="Times New Roman"/>
          <w:b/>
          <w:sz w:val="24"/>
          <w:szCs w:val="24"/>
          <w:lang w:val="en-IN"/>
        </w:rPr>
      </w:pPr>
    </w:p>
    <w:p w:rsidR="0078025B" w:rsidRPr="0078025B" w:rsidRDefault="0078025B" w:rsidP="0078025B">
      <w:pPr>
        <w:pStyle w:val="NoSpacing"/>
        <w:rPr>
          <w:rFonts w:ascii="Times New Roman" w:eastAsia="Calibri" w:hAnsi="Times New Roman" w:cs="Times New Roman"/>
          <w:b/>
          <w:sz w:val="28"/>
          <w:szCs w:val="24"/>
          <w:u w:val="single"/>
          <w:lang w:val="en-IN"/>
        </w:rPr>
      </w:pPr>
      <w:r w:rsidRPr="0078025B">
        <w:rPr>
          <w:rFonts w:ascii="Times New Roman" w:eastAsia="Calibri" w:hAnsi="Times New Roman" w:cs="Times New Roman"/>
          <w:b/>
          <w:sz w:val="28"/>
          <w:szCs w:val="24"/>
          <w:u w:val="single"/>
          <w:lang w:val="en-IN"/>
        </w:rPr>
        <w:t xml:space="preserve">Federal, State, International Regulations- Part 1 </w:t>
      </w:r>
    </w:p>
    <w:p w:rsidR="0078025B" w:rsidRPr="0078025B" w:rsidRDefault="0078025B" w:rsidP="0078025B">
      <w:pPr>
        <w:pStyle w:val="NoSpacing"/>
        <w:rPr>
          <w:rFonts w:ascii="Times New Roman" w:eastAsia="Calibri" w:hAnsi="Times New Roman" w:cs="Times New Roman"/>
          <w:b/>
          <w:sz w:val="24"/>
          <w:szCs w:val="24"/>
          <w:lang w:val="en-IN"/>
        </w:rPr>
      </w:pPr>
      <w:r w:rsidRPr="0078025B">
        <w:rPr>
          <w:rFonts w:ascii="Times New Roman" w:eastAsia="Calibri" w:hAnsi="Times New Roman" w:cs="Times New Roman"/>
          <w:b/>
          <w:sz w:val="24"/>
          <w:szCs w:val="24"/>
          <w:lang w:val="en-IN"/>
        </w:rPr>
        <w:t>Ingredient:CASNO:SARA302:SARA313</w:t>
      </w:r>
      <w:r w:rsidR="00656033">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RQ:TPQ:LISTChemicalCatg:</w:t>
      </w:r>
    </w:p>
    <w:p w:rsidR="0078025B" w:rsidRPr="0078025B" w:rsidRDefault="009B5513" w:rsidP="0078025B">
      <w:pPr>
        <w:pStyle w:val="NoSpacing"/>
        <w:rPr>
          <w:rFonts w:ascii="Times New Roman" w:eastAsia="Calibri" w:hAnsi="Times New Roman" w:cs="Times New Roman"/>
          <w:b/>
          <w:sz w:val="24"/>
          <w:szCs w:val="24"/>
          <w:lang w:val="en-IN"/>
        </w:rPr>
      </w:pPr>
      <w:r>
        <w:rPr>
          <w:rFonts w:ascii="Times New Roman" w:eastAsia="Calibri" w:hAnsi="Times New Roman" w:cs="Times New Roman"/>
          <w:b/>
          <w:sz w:val="24"/>
          <w:szCs w:val="24"/>
          <w:lang w:val="en-IN"/>
        </w:rPr>
        <w:t>Barium Oxalate:</w:t>
      </w:r>
      <w:r w:rsidR="0078025B" w:rsidRPr="0078025B">
        <w:rPr>
          <w:rFonts w:ascii="Times New Roman" w:eastAsia="Calibri" w:hAnsi="Times New Roman" w:cs="Times New Roman"/>
          <w:b/>
          <w:sz w:val="24"/>
          <w:szCs w:val="24"/>
          <w:lang w:val="en-IN"/>
        </w:rPr>
        <w:t>516-02-9</w:t>
      </w:r>
      <w:r>
        <w:rPr>
          <w:rFonts w:ascii="Times New Roman" w:eastAsia="Calibri" w:hAnsi="Times New Roman" w:cs="Times New Roman"/>
          <w:b/>
          <w:sz w:val="24"/>
          <w:szCs w:val="24"/>
          <w:lang w:val="en-IN"/>
        </w:rPr>
        <w:t>:</w:t>
      </w:r>
      <w:r w:rsidR="0078025B" w:rsidRPr="0078025B">
        <w:rPr>
          <w:rFonts w:ascii="Times New Roman" w:eastAsia="Calibri" w:hAnsi="Times New Roman" w:cs="Times New Roman"/>
          <w:b/>
          <w:sz w:val="24"/>
          <w:szCs w:val="24"/>
          <w:lang w:val="en-IN"/>
        </w:rPr>
        <w:t>No</w:t>
      </w:r>
      <w:r>
        <w:rPr>
          <w:rFonts w:ascii="Times New Roman" w:eastAsia="Calibri" w:hAnsi="Times New Roman" w:cs="Times New Roman"/>
          <w:b/>
          <w:sz w:val="24"/>
          <w:szCs w:val="24"/>
          <w:lang w:val="en-IN"/>
        </w:rPr>
        <w:t>:</w:t>
      </w:r>
      <w:r w:rsidR="0078025B" w:rsidRPr="0078025B">
        <w:rPr>
          <w:rFonts w:ascii="Times New Roman" w:eastAsia="Calibri" w:hAnsi="Times New Roman" w:cs="Times New Roman"/>
          <w:b/>
          <w:sz w:val="24"/>
          <w:szCs w:val="24"/>
          <w:lang w:val="en-IN"/>
        </w:rPr>
        <w:t>No</w:t>
      </w:r>
      <w:r>
        <w:rPr>
          <w:rFonts w:ascii="Times New Roman" w:eastAsia="Calibri" w:hAnsi="Times New Roman" w:cs="Times New Roman"/>
          <w:b/>
          <w:sz w:val="24"/>
          <w:szCs w:val="24"/>
          <w:lang w:val="en-IN"/>
        </w:rPr>
        <w:t>:</w:t>
      </w:r>
      <w:r w:rsidR="0078025B" w:rsidRPr="0078025B">
        <w:rPr>
          <w:rFonts w:ascii="Times New Roman" w:eastAsia="Calibri" w:hAnsi="Times New Roman" w:cs="Times New Roman"/>
          <w:b/>
          <w:sz w:val="24"/>
          <w:szCs w:val="24"/>
          <w:lang w:val="en-IN"/>
        </w:rPr>
        <w:t>No</w:t>
      </w:r>
      <w:r>
        <w:rPr>
          <w:rFonts w:ascii="Times New Roman" w:eastAsia="Calibri" w:hAnsi="Times New Roman" w:cs="Times New Roman"/>
          <w:b/>
          <w:sz w:val="24"/>
          <w:szCs w:val="24"/>
          <w:lang w:val="en-IN"/>
        </w:rPr>
        <w:t>:</w:t>
      </w:r>
      <w:r w:rsidR="0078025B" w:rsidRPr="0078025B">
        <w:rPr>
          <w:rFonts w:ascii="Times New Roman" w:eastAsia="Calibri" w:hAnsi="Times New Roman" w:cs="Times New Roman"/>
          <w:b/>
          <w:sz w:val="24"/>
          <w:szCs w:val="24"/>
          <w:lang w:val="en-IN"/>
        </w:rPr>
        <w:t>No</w:t>
      </w:r>
    </w:p>
    <w:p w:rsidR="009B5513" w:rsidRDefault="009B5513" w:rsidP="0078025B">
      <w:pPr>
        <w:pStyle w:val="NoSpacing"/>
        <w:rPr>
          <w:rFonts w:ascii="Times New Roman" w:eastAsia="Calibri" w:hAnsi="Times New Roman" w:cs="Times New Roman"/>
          <w:b/>
          <w:sz w:val="24"/>
          <w:szCs w:val="24"/>
          <w:lang w:val="en-IN"/>
        </w:rPr>
      </w:pPr>
    </w:p>
    <w:p w:rsidR="0078025B" w:rsidRPr="009B5513" w:rsidRDefault="0078025B" w:rsidP="0078025B">
      <w:pPr>
        <w:pStyle w:val="NoSpacing"/>
        <w:rPr>
          <w:rFonts w:ascii="Times New Roman" w:eastAsia="Calibri" w:hAnsi="Times New Roman" w:cs="Times New Roman"/>
          <w:b/>
          <w:sz w:val="28"/>
          <w:szCs w:val="24"/>
          <w:u w:val="single"/>
          <w:lang w:val="en-IN"/>
        </w:rPr>
      </w:pPr>
      <w:r w:rsidRPr="009B5513">
        <w:rPr>
          <w:rFonts w:ascii="Times New Roman" w:eastAsia="Calibri" w:hAnsi="Times New Roman" w:cs="Times New Roman"/>
          <w:b/>
          <w:sz w:val="28"/>
          <w:szCs w:val="24"/>
          <w:u w:val="single"/>
          <w:lang w:val="en-IN"/>
        </w:rPr>
        <w:t xml:space="preserve">Federal, State, International Regulations- Part 2 </w:t>
      </w:r>
    </w:p>
    <w:p w:rsidR="0078025B" w:rsidRPr="0078025B" w:rsidRDefault="0078025B" w:rsidP="0078025B">
      <w:pPr>
        <w:pStyle w:val="NoSpacing"/>
        <w:rPr>
          <w:rFonts w:ascii="Times New Roman" w:eastAsia="Calibri" w:hAnsi="Times New Roman" w:cs="Times New Roman"/>
          <w:b/>
          <w:sz w:val="24"/>
          <w:szCs w:val="24"/>
          <w:lang w:val="en-IN"/>
        </w:rPr>
      </w:pPr>
      <w:r w:rsidRPr="0078025B">
        <w:rPr>
          <w:rFonts w:ascii="Times New Roman" w:eastAsia="Calibri" w:hAnsi="Times New Roman" w:cs="Times New Roman"/>
          <w:b/>
          <w:sz w:val="24"/>
          <w:szCs w:val="24"/>
          <w:lang w:val="en-IN"/>
        </w:rPr>
        <w:t>Ingredient:CASNO: RCRA261.33: TSCA</w:t>
      </w:r>
      <w:r w:rsidR="009B5513">
        <w:rPr>
          <w:rFonts w:ascii="Times New Roman" w:eastAsia="Calibri" w:hAnsi="Times New Roman" w:cs="Times New Roman"/>
          <w:b/>
          <w:sz w:val="24"/>
          <w:szCs w:val="24"/>
          <w:lang w:val="en-IN"/>
        </w:rPr>
        <w:tab/>
      </w:r>
      <w:r w:rsidRPr="0078025B">
        <w:rPr>
          <w:rFonts w:ascii="Times New Roman" w:eastAsia="Calibri" w:hAnsi="Times New Roman" w:cs="Times New Roman"/>
          <w:b/>
          <w:sz w:val="24"/>
          <w:szCs w:val="24"/>
          <w:lang w:val="en-IN"/>
        </w:rPr>
        <w:t>8(d): CERCLA</w:t>
      </w:r>
    </w:p>
    <w:p w:rsidR="0078025B" w:rsidRPr="0078025B" w:rsidRDefault="0078025B" w:rsidP="0078025B">
      <w:pPr>
        <w:pStyle w:val="NoSpacing"/>
        <w:rPr>
          <w:rFonts w:ascii="Times New Roman" w:eastAsia="Calibri" w:hAnsi="Times New Roman" w:cs="Times New Roman"/>
          <w:b/>
          <w:sz w:val="24"/>
          <w:szCs w:val="24"/>
          <w:lang w:val="en-IN"/>
        </w:rPr>
      </w:pPr>
      <w:r w:rsidRPr="0078025B">
        <w:rPr>
          <w:rFonts w:ascii="Times New Roman" w:eastAsia="Calibri" w:hAnsi="Times New Roman" w:cs="Times New Roman"/>
          <w:b/>
          <w:sz w:val="24"/>
          <w:szCs w:val="24"/>
          <w:lang w:val="en-IN"/>
        </w:rPr>
        <w:t>Barium Oxalate</w:t>
      </w:r>
      <w:r w:rsidR="009B5513">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516-02-9</w:t>
      </w:r>
      <w:r w:rsidR="009B5513">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r w:rsidR="009B5513">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r w:rsidR="009B5513">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43FC5" w:rsidTr="0030594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43FC5" w:rsidRPr="007B71FE" w:rsidRDefault="00943FC5" w:rsidP="00305947">
            <w:pPr>
              <w:rPr>
                <w:color w:val="auto"/>
              </w:rPr>
            </w:pPr>
            <w:r w:rsidRPr="007B71FE">
              <w:rPr>
                <w:color w:val="auto"/>
                <w:sz w:val="44"/>
              </w:rPr>
              <w:lastRenderedPageBreak/>
              <w:t>Section 15: Other Regulatory Information</w:t>
            </w:r>
            <w:r>
              <w:rPr>
                <w:color w:val="auto"/>
                <w:sz w:val="44"/>
              </w:rPr>
              <w:t xml:space="preserve"> (Continued)</w:t>
            </w:r>
          </w:p>
        </w:tc>
      </w:tr>
    </w:tbl>
    <w:p w:rsidR="00943FC5" w:rsidRDefault="00943FC5" w:rsidP="0078025B">
      <w:pPr>
        <w:pStyle w:val="NoSpacing"/>
        <w:rPr>
          <w:rFonts w:ascii="Times New Roman" w:eastAsia="Calibri" w:hAnsi="Times New Roman" w:cs="Times New Roman"/>
          <w:b/>
          <w:sz w:val="28"/>
          <w:szCs w:val="24"/>
          <w:u w:val="single"/>
          <w:lang w:val="en-IN"/>
        </w:rPr>
      </w:pPr>
    </w:p>
    <w:p w:rsidR="0078025B" w:rsidRPr="00943FC5" w:rsidRDefault="0078025B" w:rsidP="0078025B">
      <w:pPr>
        <w:pStyle w:val="NoSpacing"/>
        <w:rPr>
          <w:rFonts w:ascii="Times New Roman" w:eastAsia="Calibri" w:hAnsi="Times New Roman" w:cs="Times New Roman"/>
          <w:b/>
          <w:sz w:val="28"/>
          <w:szCs w:val="24"/>
          <w:u w:val="single"/>
          <w:lang w:val="en-IN"/>
        </w:rPr>
      </w:pPr>
      <w:r w:rsidRPr="00943FC5">
        <w:rPr>
          <w:rFonts w:ascii="Times New Roman" w:eastAsia="Calibri" w:hAnsi="Times New Roman" w:cs="Times New Roman"/>
          <w:b/>
          <w:sz w:val="28"/>
          <w:szCs w:val="24"/>
          <w:u w:val="single"/>
          <w:lang w:val="en-IN"/>
        </w:rPr>
        <w:t xml:space="preserve">Additional Items </w:t>
      </w:r>
    </w:p>
    <w:p w:rsidR="0078025B" w:rsidRPr="0078025B" w:rsidRDefault="0078025B" w:rsidP="0078025B">
      <w:pPr>
        <w:pStyle w:val="NoSpacing"/>
        <w:rPr>
          <w:rFonts w:ascii="Times New Roman" w:eastAsia="Calibri" w:hAnsi="Times New Roman" w:cs="Times New Roman"/>
          <w:b/>
          <w:sz w:val="24"/>
          <w:szCs w:val="24"/>
          <w:lang w:val="en-IN"/>
        </w:rPr>
      </w:pPr>
      <w:r w:rsidRPr="0078025B">
        <w:rPr>
          <w:rFonts w:ascii="Times New Roman" w:eastAsia="Calibri" w:hAnsi="Times New Roman" w:cs="Times New Roman"/>
          <w:b/>
          <w:sz w:val="24"/>
          <w:szCs w:val="24"/>
          <w:lang w:val="en-IN"/>
        </w:rPr>
        <w:t>Chemical Weapons Convention:Acute:TSCA12(b):CDTA:SARA311/312:Reactivity:Chronic:</w:t>
      </w:r>
    </w:p>
    <w:p w:rsidR="0078025B" w:rsidRPr="0078025B" w:rsidRDefault="0078025B" w:rsidP="0078025B">
      <w:pPr>
        <w:pStyle w:val="NoSpacing"/>
        <w:rPr>
          <w:rFonts w:ascii="Times New Roman" w:eastAsia="Calibri" w:hAnsi="Times New Roman" w:cs="Times New Roman"/>
          <w:b/>
          <w:sz w:val="24"/>
          <w:szCs w:val="24"/>
          <w:lang w:val="en-IN"/>
        </w:rPr>
      </w:pPr>
      <w:r w:rsidRPr="0078025B">
        <w:rPr>
          <w:rFonts w:ascii="Times New Roman" w:eastAsia="Calibri" w:hAnsi="Times New Roman" w:cs="Times New Roman"/>
          <w:b/>
          <w:sz w:val="24"/>
          <w:szCs w:val="24"/>
          <w:lang w:val="en-IN"/>
        </w:rPr>
        <w:t>No</w:t>
      </w:r>
      <w:r w:rsidR="00943FC5">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r w:rsidR="00943FC5">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r w:rsidR="00943FC5">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r w:rsidR="00943FC5">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r w:rsidR="00943FC5">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r w:rsidR="00943FC5">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p>
    <w:p w:rsidR="00943FC5" w:rsidRDefault="00943FC5" w:rsidP="0078025B">
      <w:pPr>
        <w:pStyle w:val="NoSpacing"/>
        <w:rPr>
          <w:rFonts w:ascii="Times New Roman" w:eastAsia="Calibri" w:hAnsi="Times New Roman" w:cs="Times New Roman"/>
          <w:b/>
          <w:sz w:val="24"/>
          <w:szCs w:val="24"/>
          <w:lang w:val="en-IN"/>
        </w:rPr>
      </w:pPr>
    </w:p>
    <w:p w:rsidR="0078025B" w:rsidRPr="0078025B" w:rsidRDefault="0078025B" w:rsidP="0078025B">
      <w:pPr>
        <w:pStyle w:val="NoSpacing"/>
        <w:rPr>
          <w:rFonts w:ascii="Times New Roman" w:eastAsia="Calibri" w:hAnsi="Times New Roman" w:cs="Times New Roman"/>
          <w:b/>
          <w:sz w:val="24"/>
          <w:szCs w:val="24"/>
          <w:lang w:val="en-IN"/>
        </w:rPr>
      </w:pPr>
      <w:r w:rsidRPr="0078025B">
        <w:rPr>
          <w:rFonts w:ascii="Times New Roman" w:eastAsia="Calibri" w:hAnsi="Times New Roman" w:cs="Times New Roman"/>
          <w:b/>
          <w:sz w:val="24"/>
          <w:szCs w:val="24"/>
          <w:lang w:val="en-IN"/>
        </w:rPr>
        <w:t>Fire Pressure:AustrialianHazChem Code: Poison Schedule: WHMIS:</w:t>
      </w:r>
    </w:p>
    <w:p w:rsidR="0078025B" w:rsidRPr="0078025B" w:rsidRDefault="0078025B" w:rsidP="0078025B">
      <w:pPr>
        <w:pStyle w:val="NoSpacing"/>
        <w:rPr>
          <w:rFonts w:ascii="Times New Roman" w:eastAsia="Calibri" w:hAnsi="Times New Roman" w:cs="Times New Roman"/>
          <w:b/>
          <w:sz w:val="24"/>
          <w:szCs w:val="24"/>
          <w:lang w:val="en-IN"/>
        </w:rPr>
      </w:pPr>
      <w:r w:rsidRPr="0078025B">
        <w:rPr>
          <w:rFonts w:ascii="Times New Roman" w:eastAsia="Calibri" w:hAnsi="Times New Roman" w:cs="Times New Roman"/>
          <w:b/>
          <w:sz w:val="24"/>
          <w:szCs w:val="24"/>
          <w:lang w:val="en-IN"/>
        </w:rPr>
        <w:t>No</w:t>
      </w:r>
      <w:r w:rsidR="00943FC5">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r w:rsidR="00943FC5">
        <w:rPr>
          <w:rFonts w:ascii="Times New Roman" w:eastAsia="Calibri" w:hAnsi="Times New Roman" w:cs="Times New Roman"/>
          <w:b/>
          <w:sz w:val="24"/>
          <w:szCs w:val="24"/>
          <w:lang w:val="en-IN"/>
        </w:rPr>
        <w:t>:</w:t>
      </w:r>
      <w:r w:rsidRPr="0078025B">
        <w:rPr>
          <w:rFonts w:ascii="Times New Roman" w:eastAsia="Calibri" w:hAnsi="Times New Roman" w:cs="Times New Roman"/>
          <w:b/>
          <w:sz w:val="24"/>
          <w:szCs w:val="24"/>
          <w:lang w:val="en-IN"/>
        </w:rPr>
        <w:t>No</w:t>
      </w:r>
      <w:r w:rsidR="00943FC5">
        <w:rPr>
          <w:rFonts w:ascii="Times New Roman" w:eastAsia="Calibri" w:hAnsi="Times New Roman" w:cs="Times New Roman"/>
          <w:b/>
          <w:sz w:val="24"/>
          <w:szCs w:val="24"/>
          <w:lang w:val="en-IN"/>
        </w:rPr>
        <w:t>:No:</w:t>
      </w:r>
      <w:r w:rsidRPr="0078025B">
        <w:rPr>
          <w:rFonts w:ascii="Times New Roman" w:eastAsia="Calibri" w:hAnsi="Times New Roman" w:cs="Times New Roman"/>
          <w:b/>
          <w:sz w:val="24"/>
          <w:szCs w:val="24"/>
          <w:lang w:val="en-IN"/>
        </w:rPr>
        <w:t>No</w:t>
      </w:r>
    </w:p>
    <w:p w:rsidR="00ED54E3" w:rsidRPr="00C71376" w:rsidRDefault="00ED54E3" w:rsidP="00736C8E">
      <w:pPr>
        <w:pStyle w:val="NoSpacing"/>
        <w:rPr>
          <w:rFonts w:ascii="Times New Roman" w:eastAsia="Calibri" w:hAnsi="Times New Roman" w:cs="Times New Roman"/>
          <w:b/>
          <w:sz w:val="24"/>
          <w:szCs w:val="24"/>
        </w:rPr>
      </w:pPr>
    </w:p>
    <w:p w:rsidR="00ED54E3" w:rsidRPr="00A22590" w:rsidRDefault="00ED54E3" w:rsidP="00A2259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484A6C">
      <w:pPr>
        <w:autoSpaceDE w:val="0"/>
        <w:autoSpaceDN w:val="0"/>
        <w:adjustRightInd w:val="0"/>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C71376">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Pr="00436100" w:rsidRDefault="00484A6C" w:rsidP="00436100">
      <w:pPr>
        <w:tabs>
          <w:tab w:val="left" w:pos="3840"/>
        </w:tabs>
        <w:rPr>
          <w:rFonts w:ascii="Times New Roman" w:hAnsi="Times New Roman" w:cs="Times New Roman"/>
          <w:b/>
          <w:sz w:val="24"/>
          <w:szCs w:val="24"/>
        </w:rPr>
      </w:pPr>
      <w:r w:rsidRPr="00C71376">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w:t>
      </w:r>
      <w:r w:rsidRPr="00484A6C">
        <w:rPr>
          <w:rFonts w:ascii="Times New Roman" w:eastAsia="Calibri" w:hAnsi="Times New Roman" w:cs="Times New Roman"/>
          <w:b/>
          <w:color w:val="000000"/>
          <w:sz w:val="24"/>
          <w:szCs w:val="24"/>
        </w:rPr>
        <w:t>Not available.</w:t>
      </w:r>
    </w:p>
    <w:p w:rsidR="005C7191" w:rsidRDefault="005C7191" w:rsidP="00ED54E3">
      <w:pP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r w:rsidR="005C7191">
        <w:rPr>
          <w:rFonts w:ascii="Book Antiqua" w:eastAsia="Calibri" w:hAnsi="Book Antiqua" w:cs="Arial"/>
          <w:color w:val="000000"/>
        </w:rPr>
        <w:t>***</w:t>
      </w:r>
    </w:p>
    <w:p w:rsidR="00323E50" w:rsidRPr="00211219" w:rsidRDefault="00323E50" w:rsidP="004B4C2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23E50" w:rsidRPr="00211219" w:rsidRDefault="00345A74" w:rsidP="00323E50">
      <w:pPr>
        <w:autoSpaceDE w:val="0"/>
        <w:autoSpaceDN w:val="0"/>
        <w:adjustRightInd w:val="0"/>
        <w:ind w:firstLine="720"/>
        <w:jc w:val="both"/>
        <w:rPr>
          <w:rFonts w:ascii="Times New Roman" w:eastAsia="Calibri" w:hAnsi="Times New Roman" w:cs="Times New Roman"/>
          <w:color w:val="000000"/>
          <w:sz w:val="28"/>
        </w:rPr>
      </w:pPr>
      <w:r>
        <w:rPr>
          <w:rFonts w:ascii="Times New Roman" w:hAnsi="Times New Roman" w:cs="Times New Roman"/>
          <w:b/>
          <w:color w:val="000000"/>
          <w:sz w:val="28"/>
        </w:rPr>
        <w:t xml:space="preserve">Oxford Lab Fine Chem LLP </w:t>
      </w:r>
      <w:r w:rsidR="00323E50"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8"/>
        </w:rPr>
        <w:t xml:space="preserve">Oxford Lab Fine Chem LLP </w:t>
      </w:r>
      <w:r w:rsidR="00323E50" w:rsidRPr="00211219">
        <w:rPr>
          <w:rFonts w:ascii="Times New Roman" w:eastAsia="Calibri" w:hAnsi="Times New Roman" w:cs="Times New Roman"/>
          <w:b/>
          <w:color w:val="000000"/>
          <w:sz w:val="28"/>
        </w:rPr>
        <w:t>will not be responsible for damages resulting from use of or</w:t>
      </w:r>
      <w:r w:rsidR="004D348E">
        <w:rPr>
          <w:rFonts w:ascii="Times New Roman" w:eastAsia="Calibri" w:hAnsi="Times New Roman" w:cs="Times New Roman"/>
          <w:b/>
          <w:color w:val="000000"/>
          <w:sz w:val="28"/>
        </w:rPr>
        <w:t xml:space="preserve"> reliance upon this information.</w:t>
      </w:r>
    </w:p>
    <w:sectPr w:rsidR="00323E50" w:rsidRPr="00211219" w:rsidSect="000238B4">
      <w:headerReference w:type="default" r:id="rId8"/>
      <w:footerReference w:type="default" r:id="rId9"/>
      <w:pgSz w:w="11907" w:h="16839" w:code="9"/>
      <w:pgMar w:top="1440" w:right="180" w:bottom="1440" w:left="450" w:header="0" w:footer="23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1805" w:rsidRDefault="00711805" w:rsidP="009C3BE4">
      <w:pPr>
        <w:spacing w:after="0" w:line="240" w:lineRule="auto"/>
      </w:pPr>
      <w:r>
        <w:separator/>
      </w:r>
    </w:p>
  </w:endnote>
  <w:endnote w:type="continuationSeparator" w:id="1">
    <w:p w:rsidR="00711805" w:rsidRDefault="00711805"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BE4" w:rsidRDefault="00CF4D7B" w:rsidP="008662A0">
    <w:pPr>
      <w:pStyle w:val="Footer"/>
      <w:spacing w:before="360"/>
      <w:ind w:left="-454"/>
      <w:jc w:val="right"/>
    </w:pPr>
    <w:r>
      <w:rPr>
        <w:noProof/>
        <w:lang w:val="en-IN" w:eastAsia="en-IN"/>
      </w:rPr>
      <w:drawing>
        <wp:inline distT="0" distB="0" distL="0" distR="0">
          <wp:extent cx="7553325" cy="23241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75200" cy="236160"/>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1805" w:rsidRDefault="00711805" w:rsidP="009C3BE4">
      <w:pPr>
        <w:spacing w:after="0" w:line="240" w:lineRule="auto"/>
      </w:pPr>
      <w:r>
        <w:separator/>
      </w:r>
    </w:p>
  </w:footnote>
  <w:footnote w:type="continuationSeparator" w:id="1">
    <w:p w:rsidR="00711805" w:rsidRDefault="00711805"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BE4" w:rsidRDefault="00CF4D7B" w:rsidP="00CF4D7B">
    <w:pPr>
      <w:pStyle w:val="Header"/>
      <w:ind w:left="-454"/>
    </w:pPr>
    <w:r>
      <w:rPr>
        <w:b/>
        <w:noProof/>
        <w:color w:val="FF0000"/>
        <w:sz w:val="20"/>
        <w:lang w:val="en-IN" w:eastAsia="en-IN"/>
      </w:rPr>
      <w:drawing>
        <wp:inline distT="0" distB="0" distL="0" distR="0">
          <wp:extent cx="7627113" cy="1704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257" cy="1710372"/>
                  </a:xfrm>
                  <a:prstGeom prst="rect">
                    <a:avLst/>
                  </a:prstGeom>
                  <a:noFill/>
                  <a:ln>
                    <a:noFill/>
                  </a:ln>
                </pic:spPr>
              </pic:pic>
            </a:graphicData>
          </a:graphic>
        </wp:inline>
      </w:drawing>
    </w:r>
  </w:p>
  <w:p w:rsidR="009C3BE4" w:rsidRDefault="009C3B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rsids>
    <w:rsidRoot w:val="009C3BE4"/>
    <w:rsid w:val="000021CD"/>
    <w:rsid w:val="0001623A"/>
    <w:rsid w:val="000238B4"/>
    <w:rsid w:val="00031553"/>
    <w:rsid w:val="000328F3"/>
    <w:rsid w:val="00033624"/>
    <w:rsid w:val="00036771"/>
    <w:rsid w:val="00045A20"/>
    <w:rsid w:val="0005307A"/>
    <w:rsid w:val="000605F1"/>
    <w:rsid w:val="00061E80"/>
    <w:rsid w:val="00071686"/>
    <w:rsid w:val="00071A1F"/>
    <w:rsid w:val="00071F1E"/>
    <w:rsid w:val="0007700D"/>
    <w:rsid w:val="00081958"/>
    <w:rsid w:val="000839C6"/>
    <w:rsid w:val="000A5171"/>
    <w:rsid w:val="000E60A2"/>
    <w:rsid w:val="000E78DB"/>
    <w:rsid w:val="000F7435"/>
    <w:rsid w:val="0012228C"/>
    <w:rsid w:val="00144936"/>
    <w:rsid w:val="00144FAF"/>
    <w:rsid w:val="00145134"/>
    <w:rsid w:val="001A57E1"/>
    <w:rsid w:val="001D0126"/>
    <w:rsid w:val="001D4844"/>
    <w:rsid w:val="001E4646"/>
    <w:rsid w:val="001E5819"/>
    <w:rsid w:val="001F620F"/>
    <w:rsid w:val="00211219"/>
    <w:rsid w:val="00224F27"/>
    <w:rsid w:val="002537CD"/>
    <w:rsid w:val="00273370"/>
    <w:rsid w:val="00283D70"/>
    <w:rsid w:val="00295F3D"/>
    <w:rsid w:val="002A4A35"/>
    <w:rsid w:val="002A5180"/>
    <w:rsid w:val="002B3939"/>
    <w:rsid w:val="002C0BD4"/>
    <w:rsid w:val="002C7879"/>
    <w:rsid w:val="002E2B9D"/>
    <w:rsid w:val="002E3D88"/>
    <w:rsid w:val="00322F90"/>
    <w:rsid w:val="003236BE"/>
    <w:rsid w:val="00323E29"/>
    <w:rsid w:val="00323E50"/>
    <w:rsid w:val="003307F0"/>
    <w:rsid w:val="00333977"/>
    <w:rsid w:val="00341836"/>
    <w:rsid w:val="00345A74"/>
    <w:rsid w:val="00362FD7"/>
    <w:rsid w:val="00365DA4"/>
    <w:rsid w:val="003666CF"/>
    <w:rsid w:val="00377089"/>
    <w:rsid w:val="00384E94"/>
    <w:rsid w:val="003A062F"/>
    <w:rsid w:val="003B3888"/>
    <w:rsid w:val="003B6F46"/>
    <w:rsid w:val="003B7BB5"/>
    <w:rsid w:val="003D1E16"/>
    <w:rsid w:val="00412809"/>
    <w:rsid w:val="00421339"/>
    <w:rsid w:val="00423FB0"/>
    <w:rsid w:val="00436100"/>
    <w:rsid w:val="00436F67"/>
    <w:rsid w:val="004413D3"/>
    <w:rsid w:val="004442AA"/>
    <w:rsid w:val="00454CC1"/>
    <w:rsid w:val="004556F5"/>
    <w:rsid w:val="00474F77"/>
    <w:rsid w:val="00484A6C"/>
    <w:rsid w:val="00493EF4"/>
    <w:rsid w:val="004A47B3"/>
    <w:rsid w:val="004B4C27"/>
    <w:rsid w:val="004C2880"/>
    <w:rsid w:val="004C51CB"/>
    <w:rsid w:val="004C6696"/>
    <w:rsid w:val="004D348E"/>
    <w:rsid w:val="004E0323"/>
    <w:rsid w:val="004E27EE"/>
    <w:rsid w:val="004E3267"/>
    <w:rsid w:val="004F58EA"/>
    <w:rsid w:val="00521C18"/>
    <w:rsid w:val="00535A61"/>
    <w:rsid w:val="00543C4B"/>
    <w:rsid w:val="00561162"/>
    <w:rsid w:val="00570B94"/>
    <w:rsid w:val="00587231"/>
    <w:rsid w:val="005A6D74"/>
    <w:rsid w:val="005B245B"/>
    <w:rsid w:val="005C300A"/>
    <w:rsid w:val="005C5066"/>
    <w:rsid w:val="005C7191"/>
    <w:rsid w:val="005D3E16"/>
    <w:rsid w:val="00614997"/>
    <w:rsid w:val="00620AFA"/>
    <w:rsid w:val="00656033"/>
    <w:rsid w:val="006924C3"/>
    <w:rsid w:val="006966FF"/>
    <w:rsid w:val="006A652F"/>
    <w:rsid w:val="006B378A"/>
    <w:rsid w:val="006C7092"/>
    <w:rsid w:val="006D53D9"/>
    <w:rsid w:val="006E16C6"/>
    <w:rsid w:val="006E2958"/>
    <w:rsid w:val="006E5830"/>
    <w:rsid w:val="006F270B"/>
    <w:rsid w:val="00711805"/>
    <w:rsid w:val="0072248D"/>
    <w:rsid w:val="00725EB2"/>
    <w:rsid w:val="00732B03"/>
    <w:rsid w:val="00733A13"/>
    <w:rsid w:val="00736C8E"/>
    <w:rsid w:val="00736D0C"/>
    <w:rsid w:val="007415C6"/>
    <w:rsid w:val="007452F3"/>
    <w:rsid w:val="00745F95"/>
    <w:rsid w:val="007521AB"/>
    <w:rsid w:val="007546FD"/>
    <w:rsid w:val="00755BEE"/>
    <w:rsid w:val="0076317E"/>
    <w:rsid w:val="00763334"/>
    <w:rsid w:val="00764AE7"/>
    <w:rsid w:val="0078025B"/>
    <w:rsid w:val="0078059F"/>
    <w:rsid w:val="007A4C28"/>
    <w:rsid w:val="007B0310"/>
    <w:rsid w:val="007B328D"/>
    <w:rsid w:val="007C1EAD"/>
    <w:rsid w:val="007D1C6E"/>
    <w:rsid w:val="00816789"/>
    <w:rsid w:val="00820BAF"/>
    <w:rsid w:val="0085277F"/>
    <w:rsid w:val="008662A0"/>
    <w:rsid w:val="00873E16"/>
    <w:rsid w:val="0087482F"/>
    <w:rsid w:val="00891A86"/>
    <w:rsid w:val="008C2051"/>
    <w:rsid w:val="008F11C2"/>
    <w:rsid w:val="0091644D"/>
    <w:rsid w:val="00943FC5"/>
    <w:rsid w:val="0094787C"/>
    <w:rsid w:val="0096630C"/>
    <w:rsid w:val="009B06E1"/>
    <w:rsid w:val="009B5513"/>
    <w:rsid w:val="009C2792"/>
    <w:rsid w:val="009C3BE4"/>
    <w:rsid w:val="009D5DB5"/>
    <w:rsid w:val="009E00AA"/>
    <w:rsid w:val="009F0905"/>
    <w:rsid w:val="00A14065"/>
    <w:rsid w:val="00A16AD8"/>
    <w:rsid w:val="00A22590"/>
    <w:rsid w:val="00A243EB"/>
    <w:rsid w:val="00A25ACC"/>
    <w:rsid w:val="00A37EBE"/>
    <w:rsid w:val="00A42E62"/>
    <w:rsid w:val="00A430BD"/>
    <w:rsid w:val="00A60A21"/>
    <w:rsid w:val="00A856E7"/>
    <w:rsid w:val="00AA6968"/>
    <w:rsid w:val="00AC76EB"/>
    <w:rsid w:val="00AF3BDC"/>
    <w:rsid w:val="00B42462"/>
    <w:rsid w:val="00B42AC8"/>
    <w:rsid w:val="00B47978"/>
    <w:rsid w:val="00B54959"/>
    <w:rsid w:val="00B62BA0"/>
    <w:rsid w:val="00B7491F"/>
    <w:rsid w:val="00B82ABF"/>
    <w:rsid w:val="00BA33C8"/>
    <w:rsid w:val="00BA4095"/>
    <w:rsid w:val="00BB00E5"/>
    <w:rsid w:val="00BB6883"/>
    <w:rsid w:val="00BE68E8"/>
    <w:rsid w:val="00C3298C"/>
    <w:rsid w:val="00C36D0D"/>
    <w:rsid w:val="00C51280"/>
    <w:rsid w:val="00C643E6"/>
    <w:rsid w:val="00C71376"/>
    <w:rsid w:val="00CA2159"/>
    <w:rsid w:val="00CC055D"/>
    <w:rsid w:val="00CF4D7B"/>
    <w:rsid w:val="00CF56BF"/>
    <w:rsid w:val="00D02166"/>
    <w:rsid w:val="00D058C4"/>
    <w:rsid w:val="00D17BAB"/>
    <w:rsid w:val="00D76E10"/>
    <w:rsid w:val="00DB1FD2"/>
    <w:rsid w:val="00DD067A"/>
    <w:rsid w:val="00DD75F2"/>
    <w:rsid w:val="00E149ED"/>
    <w:rsid w:val="00E15AD5"/>
    <w:rsid w:val="00E15EFE"/>
    <w:rsid w:val="00E41BED"/>
    <w:rsid w:val="00E502BE"/>
    <w:rsid w:val="00E65446"/>
    <w:rsid w:val="00E7043C"/>
    <w:rsid w:val="00E709E6"/>
    <w:rsid w:val="00E77413"/>
    <w:rsid w:val="00E82678"/>
    <w:rsid w:val="00E85492"/>
    <w:rsid w:val="00E9459C"/>
    <w:rsid w:val="00EA45CE"/>
    <w:rsid w:val="00EB0800"/>
    <w:rsid w:val="00EB5AB4"/>
    <w:rsid w:val="00EC29FC"/>
    <w:rsid w:val="00EC6959"/>
    <w:rsid w:val="00ED3BD4"/>
    <w:rsid w:val="00ED54E3"/>
    <w:rsid w:val="00EE4FA5"/>
    <w:rsid w:val="00F25734"/>
    <w:rsid w:val="00F621F9"/>
    <w:rsid w:val="00F6488E"/>
    <w:rsid w:val="00F768FA"/>
    <w:rsid w:val="00F83043"/>
    <w:rsid w:val="00F944AB"/>
    <w:rsid w:val="00FB5291"/>
    <w:rsid w:val="00FD7B90"/>
    <w:rsid w:val="00FF799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7EE"/>
  </w:style>
  <w:style w:type="paragraph" w:styleId="Heading1">
    <w:name w:val="heading 1"/>
    <w:basedOn w:val="Normal"/>
    <w:next w:val="Normal"/>
    <w:link w:val="Heading1Char"/>
    <w:uiPriority w:val="9"/>
    <w:qFormat/>
    <w:rsid w:val="006149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61499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2389587">
      <w:bodyDiv w:val="1"/>
      <w:marLeft w:val="0"/>
      <w:marRight w:val="0"/>
      <w:marTop w:val="0"/>
      <w:marBottom w:val="0"/>
      <w:divBdr>
        <w:top w:val="none" w:sz="0" w:space="0" w:color="auto"/>
        <w:left w:val="none" w:sz="0" w:space="0" w:color="auto"/>
        <w:bottom w:val="none" w:sz="0" w:space="0" w:color="auto"/>
        <w:right w:val="none" w:sz="0" w:space="0" w:color="auto"/>
      </w:divBdr>
      <w:divsChild>
        <w:div w:id="1698044268">
          <w:marLeft w:val="0"/>
          <w:marRight w:val="0"/>
          <w:marTop w:val="0"/>
          <w:marBottom w:val="0"/>
          <w:divBdr>
            <w:top w:val="none" w:sz="0" w:space="0" w:color="auto"/>
            <w:left w:val="none" w:sz="0" w:space="0" w:color="auto"/>
            <w:bottom w:val="none" w:sz="0" w:space="0" w:color="auto"/>
            <w:right w:val="none" w:sz="0" w:space="0" w:color="auto"/>
          </w:divBdr>
        </w:div>
        <w:div w:id="1102384485">
          <w:marLeft w:val="0"/>
          <w:marRight w:val="0"/>
          <w:marTop w:val="0"/>
          <w:marBottom w:val="0"/>
          <w:divBdr>
            <w:top w:val="none" w:sz="0" w:space="0" w:color="auto"/>
            <w:left w:val="none" w:sz="0" w:space="0" w:color="auto"/>
            <w:bottom w:val="none" w:sz="0" w:space="0" w:color="auto"/>
            <w:right w:val="none" w:sz="0" w:space="0" w:color="auto"/>
          </w:divBdr>
        </w:div>
        <w:div w:id="1630668600">
          <w:marLeft w:val="0"/>
          <w:marRight w:val="0"/>
          <w:marTop w:val="0"/>
          <w:marBottom w:val="0"/>
          <w:divBdr>
            <w:top w:val="none" w:sz="0" w:space="0" w:color="auto"/>
            <w:left w:val="none" w:sz="0" w:space="0" w:color="auto"/>
            <w:bottom w:val="none" w:sz="0" w:space="0" w:color="auto"/>
            <w:right w:val="none" w:sz="0" w:space="0" w:color="auto"/>
          </w:divBdr>
        </w:div>
      </w:divsChild>
    </w:div>
    <w:div w:id="61754546">
      <w:bodyDiv w:val="1"/>
      <w:marLeft w:val="0"/>
      <w:marRight w:val="0"/>
      <w:marTop w:val="0"/>
      <w:marBottom w:val="0"/>
      <w:divBdr>
        <w:top w:val="none" w:sz="0" w:space="0" w:color="auto"/>
        <w:left w:val="none" w:sz="0" w:space="0" w:color="auto"/>
        <w:bottom w:val="none" w:sz="0" w:space="0" w:color="auto"/>
        <w:right w:val="none" w:sz="0" w:space="0" w:color="auto"/>
      </w:divBdr>
      <w:divsChild>
        <w:div w:id="1121345794">
          <w:marLeft w:val="0"/>
          <w:marRight w:val="0"/>
          <w:marTop w:val="0"/>
          <w:marBottom w:val="0"/>
          <w:divBdr>
            <w:top w:val="none" w:sz="0" w:space="0" w:color="auto"/>
            <w:left w:val="none" w:sz="0" w:space="0" w:color="auto"/>
            <w:bottom w:val="none" w:sz="0" w:space="0" w:color="auto"/>
            <w:right w:val="none" w:sz="0" w:space="0" w:color="auto"/>
          </w:divBdr>
        </w:div>
        <w:div w:id="686829324">
          <w:marLeft w:val="0"/>
          <w:marRight w:val="0"/>
          <w:marTop w:val="0"/>
          <w:marBottom w:val="0"/>
          <w:divBdr>
            <w:top w:val="none" w:sz="0" w:space="0" w:color="auto"/>
            <w:left w:val="none" w:sz="0" w:space="0" w:color="auto"/>
            <w:bottom w:val="none" w:sz="0" w:space="0" w:color="auto"/>
            <w:right w:val="none" w:sz="0" w:space="0" w:color="auto"/>
          </w:divBdr>
        </w:div>
      </w:divsChild>
    </w:div>
    <w:div w:id="97141369">
      <w:bodyDiv w:val="1"/>
      <w:marLeft w:val="0"/>
      <w:marRight w:val="0"/>
      <w:marTop w:val="0"/>
      <w:marBottom w:val="0"/>
      <w:divBdr>
        <w:top w:val="none" w:sz="0" w:space="0" w:color="auto"/>
        <w:left w:val="none" w:sz="0" w:space="0" w:color="auto"/>
        <w:bottom w:val="none" w:sz="0" w:space="0" w:color="auto"/>
        <w:right w:val="none" w:sz="0" w:space="0" w:color="auto"/>
      </w:divBdr>
      <w:divsChild>
        <w:div w:id="922763851">
          <w:marLeft w:val="0"/>
          <w:marRight w:val="0"/>
          <w:marTop w:val="0"/>
          <w:marBottom w:val="0"/>
          <w:divBdr>
            <w:top w:val="none" w:sz="0" w:space="0" w:color="auto"/>
            <w:left w:val="none" w:sz="0" w:space="0" w:color="auto"/>
            <w:bottom w:val="none" w:sz="0" w:space="0" w:color="auto"/>
            <w:right w:val="none" w:sz="0" w:space="0" w:color="auto"/>
          </w:divBdr>
        </w:div>
        <w:div w:id="1313827587">
          <w:marLeft w:val="0"/>
          <w:marRight w:val="0"/>
          <w:marTop w:val="0"/>
          <w:marBottom w:val="0"/>
          <w:divBdr>
            <w:top w:val="none" w:sz="0" w:space="0" w:color="auto"/>
            <w:left w:val="none" w:sz="0" w:space="0" w:color="auto"/>
            <w:bottom w:val="none" w:sz="0" w:space="0" w:color="auto"/>
            <w:right w:val="none" w:sz="0" w:space="0" w:color="auto"/>
          </w:divBdr>
        </w:div>
      </w:divsChild>
    </w:div>
    <w:div w:id="109016186">
      <w:bodyDiv w:val="1"/>
      <w:marLeft w:val="0"/>
      <w:marRight w:val="0"/>
      <w:marTop w:val="0"/>
      <w:marBottom w:val="0"/>
      <w:divBdr>
        <w:top w:val="none" w:sz="0" w:space="0" w:color="auto"/>
        <w:left w:val="none" w:sz="0" w:space="0" w:color="auto"/>
        <w:bottom w:val="none" w:sz="0" w:space="0" w:color="auto"/>
        <w:right w:val="none" w:sz="0" w:space="0" w:color="auto"/>
      </w:divBdr>
      <w:divsChild>
        <w:div w:id="667052948">
          <w:marLeft w:val="0"/>
          <w:marRight w:val="0"/>
          <w:marTop w:val="0"/>
          <w:marBottom w:val="0"/>
          <w:divBdr>
            <w:top w:val="none" w:sz="0" w:space="0" w:color="auto"/>
            <w:left w:val="none" w:sz="0" w:space="0" w:color="auto"/>
            <w:bottom w:val="none" w:sz="0" w:space="0" w:color="auto"/>
            <w:right w:val="none" w:sz="0" w:space="0" w:color="auto"/>
          </w:divBdr>
        </w:div>
        <w:div w:id="1053381688">
          <w:marLeft w:val="0"/>
          <w:marRight w:val="0"/>
          <w:marTop w:val="0"/>
          <w:marBottom w:val="0"/>
          <w:divBdr>
            <w:top w:val="none" w:sz="0" w:space="0" w:color="auto"/>
            <w:left w:val="none" w:sz="0" w:space="0" w:color="auto"/>
            <w:bottom w:val="none" w:sz="0" w:space="0" w:color="auto"/>
            <w:right w:val="none" w:sz="0" w:space="0" w:color="auto"/>
          </w:divBdr>
        </w:div>
        <w:div w:id="445739858">
          <w:marLeft w:val="0"/>
          <w:marRight w:val="0"/>
          <w:marTop w:val="0"/>
          <w:marBottom w:val="0"/>
          <w:divBdr>
            <w:top w:val="none" w:sz="0" w:space="0" w:color="auto"/>
            <w:left w:val="none" w:sz="0" w:space="0" w:color="auto"/>
            <w:bottom w:val="none" w:sz="0" w:space="0" w:color="auto"/>
            <w:right w:val="none" w:sz="0" w:space="0" w:color="auto"/>
          </w:divBdr>
        </w:div>
        <w:div w:id="685519742">
          <w:marLeft w:val="0"/>
          <w:marRight w:val="0"/>
          <w:marTop w:val="0"/>
          <w:marBottom w:val="0"/>
          <w:divBdr>
            <w:top w:val="none" w:sz="0" w:space="0" w:color="auto"/>
            <w:left w:val="none" w:sz="0" w:space="0" w:color="auto"/>
            <w:bottom w:val="none" w:sz="0" w:space="0" w:color="auto"/>
            <w:right w:val="none" w:sz="0" w:space="0" w:color="auto"/>
          </w:divBdr>
        </w:div>
      </w:divsChild>
    </w:div>
    <w:div w:id="172577971">
      <w:bodyDiv w:val="1"/>
      <w:marLeft w:val="0"/>
      <w:marRight w:val="0"/>
      <w:marTop w:val="0"/>
      <w:marBottom w:val="0"/>
      <w:divBdr>
        <w:top w:val="none" w:sz="0" w:space="0" w:color="auto"/>
        <w:left w:val="none" w:sz="0" w:space="0" w:color="auto"/>
        <w:bottom w:val="none" w:sz="0" w:space="0" w:color="auto"/>
        <w:right w:val="none" w:sz="0" w:space="0" w:color="auto"/>
      </w:divBdr>
      <w:divsChild>
        <w:div w:id="1755665851">
          <w:marLeft w:val="0"/>
          <w:marRight w:val="0"/>
          <w:marTop w:val="0"/>
          <w:marBottom w:val="0"/>
          <w:divBdr>
            <w:top w:val="none" w:sz="0" w:space="0" w:color="auto"/>
            <w:left w:val="none" w:sz="0" w:space="0" w:color="auto"/>
            <w:bottom w:val="none" w:sz="0" w:space="0" w:color="auto"/>
            <w:right w:val="none" w:sz="0" w:space="0" w:color="auto"/>
          </w:divBdr>
        </w:div>
        <w:div w:id="325398078">
          <w:marLeft w:val="0"/>
          <w:marRight w:val="0"/>
          <w:marTop w:val="0"/>
          <w:marBottom w:val="0"/>
          <w:divBdr>
            <w:top w:val="none" w:sz="0" w:space="0" w:color="auto"/>
            <w:left w:val="none" w:sz="0" w:space="0" w:color="auto"/>
            <w:bottom w:val="none" w:sz="0" w:space="0" w:color="auto"/>
            <w:right w:val="none" w:sz="0" w:space="0" w:color="auto"/>
          </w:divBdr>
        </w:div>
      </w:divsChild>
    </w:div>
    <w:div w:id="177700792">
      <w:bodyDiv w:val="1"/>
      <w:marLeft w:val="0"/>
      <w:marRight w:val="0"/>
      <w:marTop w:val="0"/>
      <w:marBottom w:val="0"/>
      <w:divBdr>
        <w:top w:val="none" w:sz="0" w:space="0" w:color="auto"/>
        <w:left w:val="none" w:sz="0" w:space="0" w:color="auto"/>
        <w:bottom w:val="none" w:sz="0" w:space="0" w:color="auto"/>
        <w:right w:val="none" w:sz="0" w:space="0" w:color="auto"/>
      </w:divBdr>
      <w:divsChild>
        <w:div w:id="1641687891">
          <w:marLeft w:val="0"/>
          <w:marRight w:val="0"/>
          <w:marTop w:val="0"/>
          <w:marBottom w:val="0"/>
          <w:divBdr>
            <w:top w:val="none" w:sz="0" w:space="0" w:color="auto"/>
            <w:left w:val="none" w:sz="0" w:space="0" w:color="auto"/>
            <w:bottom w:val="none" w:sz="0" w:space="0" w:color="auto"/>
            <w:right w:val="none" w:sz="0" w:space="0" w:color="auto"/>
          </w:divBdr>
        </w:div>
        <w:div w:id="416951186">
          <w:marLeft w:val="0"/>
          <w:marRight w:val="0"/>
          <w:marTop w:val="0"/>
          <w:marBottom w:val="0"/>
          <w:divBdr>
            <w:top w:val="none" w:sz="0" w:space="0" w:color="auto"/>
            <w:left w:val="none" w:sz="0" w:space="0" w:color="auto"/>
            <w:bottom w:val="none" w:sz="0" w:space="0" w:color="auto"/>
            <w:right w:val="none" w:sz="0" w:space="0" w:color="auto"/>
          </w:divBdr>
        </w:div>
      </w:divsChild>
    </w:div>
    <w:div w:id="198247006">
      <w:bodyDiv w:val="1"/>
      <w:marLeft w:val="0"/>
      <w:marRight w:val="0"/>
      <w:marTop w:val="0"/>
      <w:marBottom w:val="0"/>
      <w:divBdr>
        <w:top w:val="none" w:sz="0" w:space="0" w:color="auto"/>
        <w:left w:val="none" w:sz="0" w:space="0" w:color="auto"/>
        <w:bottom w:val="none" w:sz="0" w:space="0" w:color="auto"/>
        <w:right w:val="none" w:sz="0" w:space="0" w:color="auto"/>
      </w:divBdr>
      <w:divsChild>
        <w:div w:id="1894346383">
          <w:marLeft w:val="0"/>
          <w:marRight w:val="0"/>
          <w:marTop w:val="0"/>
          <w:marBottom w:val="0"/>
          <w:divBdr>
            <w:top w:val="none" w:sz="0" w:space="0" w:color="auto"/>
            <w:left w:val="none" w:sz="0" w:space="0" w:color="auto"/>
            <w:bottom w:val="none" w:sz="0" w:space="0" w:color="auto"/>
            <w:right w:val="none" w:sz="0" w:space="0" w:color="auto"/>
          </w:divBdr>
        </w:div>
        <w:div w:id="55980359">
          <w:marLeft w:val="0"/>
          <w:marRight w:val="0"/>
          <w:marTop w:val="0"/>
          <w:marBottom w:val="0"/>
          <w:divBdr>
            <w:top w:val="none" w:sz="0" w:space="0" w:color="auto"/>
            <w:left w:val="none" w:sz="0" w:space="0" w:color="auto"/>
            <w:bottom w:val="none" w:sz="0" w:space="0" w:color="auto"/>
            <w:right w:val="none" w:sz="0" w:space="0" w:color="auto"/>
          </w:divBdr>
        </w:div>
      </w:divsChild>
    </w:div>
    <w:div w:id="208615683">
      <w:bodyDiv w:val="1"/>
      <w:marLeft w:val="0"/>
      <w:marRight w:val="0"/>
      <w:marTop w:val="0"/>
      <w:marBottom w:val="0"/>
      <w:divBdr>
        <w:top w:val="none" w:sz="0" w:space="0" w:color="auto"/>
        <w:left w:val="none" w:sz="0" w:space="0" w:color="auto"/>
        <w:bottom w:val="none" w:sz="0" w:space="0" w:color="auto"/>
        <w:right w:val="none" w:sz="0" w:space="0" w:color="auto"/>
      </w:divBdr>
      <w:divsChild>
        <w:div w:id="1383865687">
          <w:marLeft w:val="0"/>
          <w:marRight w:val="0"/>
          <w:marTop w:val="0"/>
          <w:marBottom w:val="0"/>
          <w:divBdr>
            <w:top w:val="none" w:sz="0" w:space="0" w:color="auto"/>
            <w:left w:val="none" w:sz="0" w:space="0" w:color="auto"/>
            <w:bottom w:val="none" w:sz="0" w:space="0" w:color="auto"/>
            <w:right w:val="none" w:sz="0" w:space="0" w:color="auto"/>
          </w:divBdr>
        </w:div>
        <w:div w:id="805583523">
          <w:marLeft w:val="0"/>
          <w:marRight w:val="0"/>
          <w:marTop w:val="0"/>
          <w:marBottom w:val="0"/>
          <w:divBdr>
            <w:top w:val="none" w:sz="0" w:space="0" w:color="auto"/>
            <w:left w:val="none" w:sz="0" w:space="0" w:color="auto"/>
            <w:bottom w:val="none" w:sz="0" w:space="0" w:color="auto"/>
            <w:right w:val="none" w:sz="0" w:space="0" w:color="auto"/>
          </w:divBdr>
        </w:div>
        <w:div w:id="273944029">
          <w:marLeft w:val="0"/>
          <w:marRight w:val="0"/>
          <w:marTop w:val="0"/>
          <w:marBottom w:val="0"/>
          <w:divBdr>
            <w:top w:val="none" w:sz="0" w:space="0" w:color="auto"/>
            <w:left w:val="none" w:sz="0" w:space="0" w:color="auto"/>
            <w:bottom w:val="none" w:sz="0" w:space="0" w:color="auto"/>
            <w:right w:val="none" w:sz="0" w:space="0" w:color="auto"/>
          </w:divBdr>
        </w:div>
        <w:div w:id="1510674607">
          <w:marLeft w:val="0"/>
          <w:marRight w:val="0"/>
          <w:marTop w:val="0"/>
          <w:marBottom w:val="0"/>
          <w:divBdr>
            <w:top w:val="none" w:sz="0" w:space="0" w:color="auto"/>
            <w:left w:val="none" w:sz="0" w:space="0" w:color="auto"/>
            <w:bottom w:val="none" w:sz="0" w:space="0" w:color="auto"/>
            <w:right w:val="none" w:sz="0" w:space="0" w:color="auto"/>
          </w:divBdr>
        </w:div>
      </w:divsChild>
    </w:div>
    <w:div w:id="220404044">
      <w:bodyDiv w:val="1"/>
      <w:marLeft w:val="0"/>
      <w:marRight w:val="0"/>
      <w:marTop w:val="0"/>
      <w:marBottom w:val="0"/>
      <w:divBdr>
        <w:top w:val="none" w:sz="0" w:space="0" w:color="auto"/>
        <w:left w:val="none" w:sz="0" w:space="0" w:color="auto"/>
        <w:bottom w:val="none" w:sz="0" w:space="0" w:color="auto"/>
        <w:right w:val="none" w:sz="0" w:space="0" w:color="auto"/>
      </w:divBdr>
      <w:divsChild>
        <w:div w:id="943921346">
          <w:marLeft w:val="0"/>
          <w:marRight w:val="0"/>
          <w:marTop w:val="0"/>
          <w:marBottom w:val="0"/>
          <w:divBdr>
            <w:top w:val="none" w:sz="0" w:space="0" w:color="auto"/>
            <w:left w:val="none" w:sz="0" w:space="0" w:color="auto"/>
            <w:bottom w:val="none" w:sz="0" w:space="0" w:color="auto"/>
            <w:right w:val="none" w:sz="0" w:space="0" w:color="auto"/>
          </w:divBdr>
        </w:div>
        <w:div w:id="1723940793">
          <w:marLeft w:val="0"/>
          <w:marRight w:val="0"/>
          <w:marTop w:val="0"/>
          <w:marBottom w:val="0"/>
          <w:divBdr>
            <w:top w:val="none" w:sz="0" w:space="0" w:color="auto"/>
            <w:left w:val="none" w:sz="0" w:space="0" w:color="auto"/>
            <w:bottom w:val="none" w:sz="0" w:space="0" w:color="auto"/>
            <w:right w:val="none" w:sz="0" w:space="0" w:color="auto"/>
          </w:divBdr>
        </w:div>
        <w:div w:id="756904447">
          <w:marLeft w:val="0"/>
          <w:marRight w:val="0"/>
          <w:marTop w:val="0"/>
          <w:marBottom w:val="0"/>
          <w:divBdr>
            <w:top w:val="none" w:sz="0" w:space="0" w:color="auto"/>
            <w:left w:val="none" w:sz="0" w:space="0" w:color="auto"/>
            <w:bottom w:val="none" w:sz="0" w:space="0" w:color="auto"/>
            <w:right w:val="none" w:sz="0" w:space="0" w:color="auto"/>
          </w:divBdr>
        </w:div>
        <w:div w:id="1646231490">
          <w:marLeft w:val="0"/>
          <w:marRight w:val="0"/>
          <w:marTop w:val="0"/>
          <w:marBottom w:val="0"/>
          <w:divBdr>
            <w:top w:val="none" w:sz="0" w:space="0" w:color="auto"/>
            <w:left w:val="none" w:sz="0" w:space="0" w:color="auto"/>
            <w:bottom w:val="none" w:sz="0" w:space="0" w:color="auto"/>
            <w:right w:val="none" w:sz="0" w:space="0" w:color="auto"/>
          </w:divBdr>
        </w:div>
        <w:div w:id="1530289688">
          <w:marLeft w:val="0"/>
          <w:marRight w:val="0"/>
          <w:marTop w:val="0"/>
          <w:marBottom w:val="0"/>
          <w:divBdr>
            <w:top w:val="none" w:sz="0" w:space="0" w:color="auto"/>
            <w:left w:val="none" w:sz="0" w:space="0" w:color="auto"/>
            <w:bottom w:val="none" w:sz="0" w:space="0" w:color="auto"/>
            <w:right w:val="none" w:sz="0" w:space="0" w:color="auto"/>
          </w:divBdr>
        </w:div>
        <w:div w:id="1739208261">
          <w:marLeft w:val="0"/>
          <w:marRight w:val="0"/>
          <w:marTop w:val="0"/>
          <w:marBottom w:val="0"/>
          <w:divBdr>
            <w:top w:val="none" w:sz="0" w:space="0" w:color="auto"/>
            <w:left w:val="none" w:sz="0" w:space="0" w:color="auto"/>
            <w:bottom w:val="none" w:sz="0" w:space="0" w:color="auto"/>
            <w:right w:val="none" w:sz="0" w:space="0" w:color="auto"/>
          </w:divBdr>
        </w:div>
      </w:divsChild>
    </w:div>
    <w:div w:id="287589059">
      <w:bodyDiv w:val="1"/>
      <w:marLeft w:val="0"/>
      <w:marRight w:val="0"/>
      <w:marTop w:val="0"/>
      <w:marBottom w:val="0"/>
      <w:divBdr>
        <w:top w:val="none" w:sz="0" w:space="0" w:color="auto"/>
        <w:left w:val="none" w:sz="0" w:space="0" w:color="auto"/>
        <w:bottom w:val="none" w:sz="0" w:space="0" w:color="auto"/>
        <w:right w:val="none" w:sz="0" w:space="0" w:color="auto"/>
      </w:divBdr>
      <w:divsChild>
        <w:div w:id="746194790">
          <w:marLeft w:val="0"/>
          <w:marRight w:val="0"/>
          <w:marTop w:val="0"/>
          <w:marBottom w:val="0"/>
          <w:divBdr>
            <w:top w:val="none" w:sz="0" w:space="0" w:color="auto"/>
            <w:left w:val="none" w:sz="0" w:space="0" w:color="auto"/>
            <w:bottom w:val="none" w:sz="0" w:space="0" w:color="auto"/>
            <w:right w:val="none" w:sz="0" w:space="0" w:color="auto"/>
          </w:divBdr>
        </w:div>
        <w:div w:id="1257782724">
          <w:marLeft w:val="0"/>
          <w:marRight w:val="0"/>
          <w:marTop w:val="0"/>
          <w:marBottom w:val="0"/>
          <w:divBdr>
            <w:top w:val="none" w:sz="0" w:space="0" w:color="auto"/>
            <w:left w:val="none" w:sz="0" w:space="0" w:color="auto"/>
            <w:bottom w:val="none" w:sz="0" w:space="0" w:color="auto"/>
            <w:right w:val="none" w:sz="0" w:space="0" w:color="auto"/>
          </w:divBdr>
        </w:div>
      </w:divsChild>
    </w:div>
    <w:div w:id="311177637">
      <w:bodyDiv w:val="1"/>
      <w:marLeft w:val="0"/>
      <w:marRight w:val="0"/>
      <w:marTop w:val="0"/>
      <w:marBottom w:val="0"/>
      <w:divBdr>
        <w:top w:val="none" w:sz="0" w:space="0" w:color="auto"/>
        <w:left w:val="none" w:sz="0" w:space="0" w:color="auto"/>
        <w:bottom w:val="none" w:sz="0" w:space="0" w:color="auto"/>
        <w:right w:val="none" w:sz="0" w:space="0" w:color="auto"/>
      </w:divBdr>
      <w:divsChild>
        <w:div w:id="568882157">
          <w:marLeft w:val="0"/>
          <w:marRight w:val="0"/>
          <w:marTop w:val="0"/>
          <w:marBottom w:val="0"/>
          <w:divBdr>
            <w:top w:val="none" w:sz="0" w:space="0" w:color="auto"/>
            <w:left w:val="none" w:sz="0" w:space="0" w:color="auto"/>
            <w:bottom w:val="none" w:sz="0" w:space="0" w:color="auto"/>
            <w:right w:val="none" w:sz="0" w:space="0" w:color="auto"/>
          </w:divBdr>
        </w:div>
        <w:div w:id="1762601347">
          <w:marLeft w:val="0"/>
          <w:marRight w:val="0"/>
          <w:marTop w:val="0"/>
          <w:marBottom w:val="0"/>
          <w:divBdr>
            <w:top w:val="none" w:sz="0" w:space="0" w:color="auto"/>
            <w:left w:val="none" w:sz="0" w:space="0" w:color="auto"/>
            <w:bottom w:val="none" w:sz="0" w:space="0" w:color="auto"/>
            <w:right w:val="none" w:sz="0" w:space="0" w:color="auto"/>
          </w:divBdr>
        </w:div>
      </w:divsChild>
    </w:div>
    <w:div w:id="329333389">
      <w:bodyDiv w:val="1"/>
      <w:marLeft w:val="0"/>
      <w:marRight w:val="0"/>
      <w:marTop w:val="0"/>
      <w:marBottom w:val="0"/>
      <w:divBdr>
        <w:top w:val="none" w:sz="0" w:space="0" w:color="auto"/>
        <w:left w:val="none" w:sz="0" w:space="0" w:color="auto"/>
        <w:bottom w:val="none" w:sz="0" w:space="0" w:color="auto"/>
        <w:right w:val="none" w:sz="0" w:space="0" w:color="auto"/>
      </w:divBdr>
      <w:divsChild>
        <w:div w:id="1190071512">
          <w:marLeft w:val="0"/>
          <w:marRight w:val="0"/>
          <w:marTop w:val="0"/>
          <w:marBottom w:val="0"/>
          <w:divBdr>
            <w:top w:val="none" w:sz="0" w:space="0" w:color="auto"/>
            <w:left w:val="none" w:sz="0" w:space="0" w:color="auto"/>
            <w:bottom w:val="none" w:sz="0" w:space="0" w:color="auto"/>
            <w:right w:val="none" w:sz="0" w:space="0" w:color="auto"/>
          </w:divBdr>
        </w:div>
        <w:div w:id="1462460743">
          <w:marLeft w:val="0"/>
          <w:marRight w:val="0"/>
          <w:marTop w:val="0"/>
          <w:marBottom w:val="0"/>
          <w:divBdr>
            <w:top w:val="none" w:sz="0" w:space="0" w:color="auto"/>
            <w:left w:val="none" w:sz="0" w:space="0" w:color="auto"/>
            <w:bottom w:val="none" w:sz="0" w:space="0" w:color="auto"/>
            <w:right w:val="none" w:sz="0" w:space="0" w:color="auto"/>
          </w:divBdr>
        </w:div>
        <w:div w:id="2094474440">
          <w:marLeft w:val="0"/>
          <w:marRight w:val="0"/>
          <w:marTop w:val="0"/>
          <w:marBottom w:val="0"/>
          <w:divBdr>
            <w:top w:val="none" w:sz="0" w:space="0" w:color="auto"/>
            <w:left w:val="none" w:sz="0" w:space="0" w:color="auto"/>
            <w:bottom w:val="none" w:sz="0" w:space="0" w:color="auto"/>
            <w:right w:val="none" w:sz="0" w:space="0" w:color="auto"/>
          </w:divBdr>
        </w:div>
      </w:divsChild>
    </w:div>
    <w:div w:id="424037717">
      <w:bodyDiv w:val="1"/>
      <w:marLeft w:val="0"/>
      <w:marRight w:val="0"/>
      <w:marTop w:val="0"/>
      <w:marBottom w:val="0"/>
      <w:divBdr>
        <w:top w:val="none" w:sz="0" w:space="0" w:color="auto"/>
        <w:left w:val="none" w:sz="0" w:space="0" w:color="auto"/>
        <w:bottom w:val="none" w:sz="0" w:space="0" w:color="auto"/>
        <w:right w:val="none" w:sz="0" w:space="0" w:color="auto"/>
      </w:divBdr>
      <w:divsChild>
        <w:div w:id="1518302226">
          <w:marLeft w:val="0"/>
          <w:marRight w:val="0"/>
          <w:marTop w:val="0"/>
          <w:marBottom w:val="0"/>
          <w:divBdr>
            <w:top w:val="none" w:sz="0" w:space="0" w:color="auto"/>
            <w:left w:val="none" w:sz="0" w:space="0" w:color="auto"/>
            <w:bottom w:val="none" w:sz="0" w:space="0" w:color="auto"/>
            <w:right w:val="none" w:sz="0" w:space="0" w:color="auto"/>
          </w:divBdr>
        </w:div>
        <w:div w:id="1930193651">
          <w:marLeft w:val="0"/>
          <w:marRight w:val="0"/>
          <w:marTop w:val="0"/>
          <w:marBottom w:val="0"/>
          <w:divBdr>
            <w:top w:val="none" w:sz="0" w:space="0" w:color="auto"/>
            <w:left w:val="none" w:sz="0" w:space="0" w:color="auto"/>
            <w:bottom w:val="none" w:sz="0" w:space="0" w:color="auto"/>
            <w:right w:val="none" w:sz="0" w:space="0" w:color="auto"/>
          </w:divBdr>
        </w:div>
      </w:divsChild>
    </w:div>
    <w:div w:id="517428442">
      <w:bodyDiv w:val="1"/>
      <w:marLeft w:val="0"/>
      <w:marRight w:val="0"/>
      <w:marTop w:val="0"/>
      <w:marBottom w:val="0"/>
      <w:divBdr>
        <w:top w:val="none" w:sz="0" w:space="0" w:color="auto"/>
        <w:left w:val="none" w:sz="0" w:space="0" w:color="auto"/>
        <w:bottom w:val="none" w:sz="0" w:space="0" w:color="auto"/>
        <w:right w:val="none" w:sz="0" w:space="0" w:color="auto"/>
      </w:divBdr>
      <w:divsChild>
        <w:div w:id="2067098823">
          <w:marLeft w:val="0"/>
          <w:marRight w:val="0"/>
          <w:marTop w:val="0"/>
          <w:marBottom w:val="0"/>
          <w:divBdr>
            <w:top w:val="none" w:sz="0" w:space="0" w:color="auto"/>
            <w:left w:val="none" w:sz="0" w:space="0" w:color="auto"/>
            <w:bottom w:val="none" w:sz="0" w:space="0" w:color="auto"/>
            <w:right w:val="none" w:sz="0" w:space="0" w:color="auto"/>
          </w:divBdr>
        </w:div>
        <w:div w:id="955678124">
          <w:marLeft w:val="0"/>
          <w:marRight w:val="0"/>
          <w:marTop w:val="0"/>
          <w:marBottom w:val="0"/>
          <w:divBdr>
            <w:top w:val="none" w:sz="0" w:space="0" w:color="auto"/>
            <w:left w:val="none" w:sz="0" w:space="0" w:color="auto"/>
            <w:bottom w:val="none" w:sz="0" w:space="0" w:color="auto"/>
            <w:right w:val="none" w:sz="0" w:space="0" w:color="auto"/>
          </w:divBdr>
        </w:div>
        <w:div w:id="1603026872">
          <w:marLeft w:val="0"/>
          <w:marRight w:val="0"/>
          <w:marTop w:val="0"/>
          <w:marBottom w:val="0"/>
          <w:divBdr>
            <w:top w:val="none" w:sz="0" w:space="0" w:color="auto"/>
            <w:left w:val="none" w:sz="0" w:space="0" w:color="auto"/>
            <w:bottom w:val="none" w:sz="0" w:space="0" w:color="auto"/>
            <w:right w:val="none" w:sz="0" w:space="0" w:color="auto"/>
          </w:divBdr>
        </w:div>
      </w:divsChild>
    </w:div>
    <w:div w:id="518549993">
      <w:bodyDiv w:val="1"/>
      <w:marLeft w:val="0"/>
      <w:marRight w:val="0"/>
      <w:marTop w:val="0"/>
      <w:marBottom w:val="0"/>
      <w:divBdr>
        <w:top w:val="none" w:sz="0" w:space="0" w:color="auto"/>
        <w:left w:val="none" w:sz="0" w:space="0" w:color="auto"/>
        <w:bottom w:val="none" w:sz="0" w:space="0" w:color="auto"/>
        <w:right w:val="none" w:sz="0" w:space="0" w:color="auto"/>
      </w:divBdr>
      <w:divsChild>
        <w:div w:id="1097214897">
          <w:marLeft w:val="0"/>
          <w:marRight w:val="0"/>
          <w:marTop w:val="0"/>
          <w:marBottom w:val="0"/>
          <w:divBdr>
            <w:top w:val="none" w:sz="0" w:space="0" w:color="auto"/>
            <w:left w:val="none" w:sz="0" w:space="0" w:color="auto"/>
            <w:bottom w:val="none" w:sz="0" w:space="0" w:color="auto"/>
            <w:right w:val="none" w:sz="0" w:space="0" w:color="auto"/>
          </w:divBdr>
        </w:div>
        <w:div w:id="1149244809">
          <w:marLeft w:val="0"/>
          <w:marRight w:val="0"/>
          <w:marTop w:val="0"/>
          <w:marBottom w:val="0"/>
          <w:divBdr>
            <w:top w:val="none" w:sz="0" w:space="0" w:color="auto"/>
            <w:left w:val="none" w:sz="0" w:space="0" w:color="auto"/>
            <w:bottom w:val="none" w:sz="0" w:space="0" w:color="auto"/>
            <w:right w:val="none" w:sz="0" w:space="0" w:color="auto"/>
          </w:divBdr>
        </w:div>
        <w:div w:id="1235437162">
          <w:marLeft w:val="0"/>
          <w:marRight w:val="0"/>
          <w:marTop w:val="0"/>
          <w:marBottom w:val="0"/>
          <w:divBdr>
            <w:top w:val="none" w:sz="0" w:space="0" w:color="auto"/>
            <w:left w:val="none" w:sz="0" w:space="0" w:color="auto"/>
            <w:bottom w:val="none" w:sz="0" w:space="0" w:color="auto"/>
            <w:right w:val="none" w:sz="0" w:space="0" w:color="auto"/>
          </w:divBdr>
        </w:div>
        <w:div w:id="2068138778">
          <w:marLeft w:val="0"/>
          <w:marRight w:val="0"/>
          <w:marTop w:val="0"/>
          <w:marBottom w:val="0"/>
          <w:divBdr>
            <w:top w:val="none" w:sz="0" w:space="0" w:color="auto"/>
            <w:left w:val="none" w:sz="0" w:space="0" w:color="auto"/>
            <w:bottom w:val="none" w:sz="0" w:space="0" w:color="auto"/>
            <w:right w:val="none" w:sz="0" w:space="0" w:color="auto"/>
          </w:divBdr>
        </w:div>
        <w:div w:id="998193738">
          <w:marLeft w:val="0"/>
          <w:marRight w:val="0"/>
          <w:marTop w:val="0"/>
          <w:marBottom w:val="0"/>
          <w:divBdr>
            <w:top w:val="none" w:sz="0" w:space="0" w:color="auto"/>
            <w:left w:val="none" w:sz="0" w:space="0" w:color="auto"/>
            <w:bottom w:val="none" w:sz="0" w:space="0" w:color="auto"/>
            <w:right w:val="none" w:sz="0" w:space="0" w:color="auto"/>
          </w:divBdr>
        </w:div>
        <w:div w:id="1125465200">
          <w:marLeft w:val="0"/>
          <w:marRight w:val="0"/>
          <w:marTop w:val="0"/>
          <w:marBottom w:val="0"/>
          <w:divBdr>
            <w:top w:val="none" w:sz="0" w:space="0" w:color="auto"/>
            <w:left w:val="none" w:sz="0" w:space="0" w:color="auto"/>
            <w:bottom w:val="none" w:sz="0" w:space="0" w:color="auto"/>
            <w:right w:val="none" w:sz="0" w:space="0" w:color="auto"/>
          </w:divBdr>
        </w:div>
        <w:div w:id="624654923">
          <w:marLeft w:val="0"/>
          <w:marRight w:val="0"/>
          <w:marTop w:val="0"/>
          <w:marBottom w:val="0"/>
          <w:divBdr>
            <w:top w:val="none" w:sz="0" w:space="0" w:color="auto"/>
            <w:left w:val="none" w:sz="0" w:space="0" w:color="auto"/>
            <w:bottom w:val="none" w:sz="0" w:space="0" w:color="auto"/>
            <w:right w:val="none" w:sz="0" w:space="0" w:color="auto"/>
          </w:divBdr>
        </w:div>
        <w:div w:id="1201283976">
          <w:marLeft w:val="0"/>
          <w:marRight w:val="0"/>
          <w:marTop w:val="0"/>
          <w:marBottom w:val="0"/>
          <w:divBdr>
            <w:top w:val="none" w:sz="0" w:space="0" w:color="auto"/>
            <w:left w:val="none" w:sz="0" w:space="0" w:color="auto"/>
            <w:bottom w:val="none" w:sz="0" w:space="0" w:color="auto"/>
            <w:right w:val="none" w:sz="0" w:space="0" w:color="auto"/>
          </w:divBdr>
        </w:div>
        <w:div w:id="430589736">
          <w:marLeft w:val="0"/>
          <w:marRight w:val="0"/>
          <w:marTop w:val="0"/>
          <w:marBottom w:val="0"/>
          <w:divBdr>
            <w:top w:val="none" w:sz="0" w:space="0" w:color="auto"/>
            <w:left w:val="none" w:sz="0" w:space="0" w:color="auto"/>
            <w:bottom w:val="none" w:sz="0" w:space="0" w:color="auto"/>
            <w:right w:val="none" w:sz="0" w:space="0" w:color="auto"/>
          </w:divBdr>
        </w:div>
        <w:div w:id="1793357055">
          <w:marLeft w:val="0"/>
          <w:marRight w:val="0"/>
          <w:marTop w:val="0"/>
          <w:marBottom w:val="0"/>
          <w:divBdr>
            <w:top w:val="none" w:sz="0" w:space="0" w:color="auto"/>
            <w:left w:val="none" w:sz="0" w:space="0" w:color="auto"/>
            <w:bottom w:val="none" w:sz="0" w:space="0" w:color="auto"/>
            <w:right w:val="none" w:sz="0" w:space="0" w:color="auto"/>
          </w:divBdr>
        </w:div>
        <w:div w:id="1958679682">
          <w:marLeft w:val="0"/>
          <w:marRight w:val="0"/>
          <w:marTop w:val="0"/>
          <w:marBottom w:val="0"/>
          <w:divBdr>
            <w:top w:val="none" w:sz="0" w:space="0" w:color="auto"/>
            <w:left w:val="none" w:sz="0" w:space="0" w:color="auto"/>
            <w:bottom w:val="none" w:sz="0" w:space="0" w:color="auto"/>
            <w:right w:val="none" w:sz="0" w:space="0" w:color="auto"/>
          </w:divBdr>
        </w:div>
        <w:div w:id="1286349778">
          <w:marLeft w:val="0"/>
          <w:marRight w:val="0"/>
          <w:marTop w:val="0"/>
          <w:marBottom w:val="0"/>
          <w:divBdr>
            <w:top w:val="none" w:sz="0" w:space="0" w:color="auto"/>
            <w:left w:val="none" w:sz="0" w:space="0" w:color="auto"/>
            <w:bottom w:val="none" w:sz="0" w:space="0" w:color="auto"/>
            <w:right w:val="none" w:sz="0" w:space="0" w:color="auto"/>
          </w:divBdr>
        </w:div>
        <w:div w:id="1267811035">
          <w:marLeft w:val="0"/>
          <w:marRight w:val="0"/>
          <w:marTop w:val="0"/>
          <w:marBottom w:val="0"/>
          <w:divBdr>
            <w:top w:val="none" w:sz="0" w:space="0" w:color="auto"/>
            <w:left w:val="none" w:sz="0" w:space="0" w:color="auto"/>
            <w:bottom w:val="none" w:sz="0" w:space="0" w:color="auto"/>
            <w:right w:val="none" w:sz="0" w:space="0" w:color="auto"/>
          </w:divBdr>
        </w:div>
        <w:div w:id="1608778459">
          <w:marLeft w:val="0"/>
          <w:marRight w:val="0"/>
          <w:marTop w:val="0"/>
          <w:marBottom w:val="0"/>
          <w:divBdr>
            <w:top w:val="none" w:sz="0" w:space="0" w:color="auto"/>
            <w:left w:val="none" w:sz="0" w:space="0" w:color="auto"/>
            <w:bottom w:val="none" w:sz="0" w:space="0" w:color="auto"/>
            <w:right w:val="none" w:sz="0" w:space="0" w:color="auto"/>
          </w:divBdr>
        </w:div>
        <w:div w:id="465240922">
          <w:marLeft w:val="0"/>
          <w:marRight w:val="0"/>
          <w:marTop w:val="0"/>
          <w:marBottom w:val="0"/>
          <w:divBdr>
            <w:top w:val="none" w:sz="0" w:space="0" w:color="auto"/>
            <w:left w:val="none" w:sz="0" w:space="0" w:color="auto"/>
            <w:bottom w:val="none" w:sz="0" w:space="0" w:color="auto"/>
            <w:right w:val="none" w:sz="0" w:space="0" w:color="auto"/>
          </w:divBdr>
        </w:div>
        <w:div w:id="390735309">
          <w:marLeft w:val="0"/>
          <w:marRight w:val="0"/>
          <w:marTop w:val="0"/>
          <w:marBottom w:val="0"/>
          <w:divBdr>
            <w:top w:val="none" w:sz="0" w:space="0" w:color="auto"/>
            <w:left w:val="none" w:sz="0" w:space="0" w:color="auto"/>
            <w:bottom w:val="none" w:sz="0" w:space="0" w:color="auto"/>
            <w:right w:val="none" w:sz="0" w:space="0" w:color="auto"/>
          </w:divBdr>
        </w:div>
        <w:div w:id="1291783220">
          <w:marLeft w:val="0"/>
          <w:marRight w:val="0"/>
          <w:marTop w:val="0"/>
          <w:marBottom w:val="0"/>
          <w:divBdr>
            <w:top w:val="none" w:sz="0" w:space="0" w:color="auto"/>
            <w:left w:val="none" w:sz="0" w:space="0" w:color="auto"/>
            <w:bottom w:val="none" w:sz="0" w:space="0" w:color="auto"/>
            <w:right w:val="none" w:sz="0" w:space="0" w:color="auto"/>
          </w:divBdr>
        </w:div>
        <w:div w:id="740180194">
          <w:marLeft w:val="0"/>
          <w:marRight w:val="0"/>
          <w:marTop w:val="0"/>
          <w:marBottom w:val="0"/>
          <w:divBdr>
            <w:top w:val="none" w:sz="0" w:space="0" w:color="auto"/>
            <w:left w:val="none" w:sz="0" w:space="0" w:color="auto"/>
            <w:bottom w:val="none" w:sz="0" w:space="0" w:color="auto"/>
            <w:right w:val="none" w:sz="0" w:space="0" w:color="auto"/>
          </w:divBdr>
        </w:div>
        <w:div w:id="1243297366">
          <w:marLeft w:val="0"/>
          <w:marRight w:val="0"/>
          <w:marTop w:val="0"/>
          <w:marBottom w:val="0"/>
          <w:divBdr>
            <w:top w:val="none" w:sz="0" w:space="0" w:color="auto"/>
            <w:left w:val="none" w:sz="0" w:space="0" w:color="auto"/>
            <w:bottom w:val="none" w:sz="0" w:space="0" w:color="auto"/>
            <w:right w:val="none" w:sz="0" w:space="0" w:color="auto"/>
          </w:divBdr>
        </w:div>
        <w:div w:id="553276170">
          <w:marLeft w:val="0"/>
          <w:marRight w:val="0"/>
          <w:marTop w:val="0"/>
          <w:marBottom w:val="0"/>
          <w:divBdr>
            <w:top w:val="none" w:sz="0" w:space="0" w:color="auto"/>
            <w:left w:val="none" w:sz="0" w:space="0" w:color="auto"/>
            <w:bottom w:val="none" w:sz="0" w:space="0" w:color="auto"/>
            <w:right w:val="none" w:sz="0" w:space="0" w:color="auto"/>
          </w:divBdr>
        </w:div>
        <w:div w:id="958606916">
          <w:marLeft w:val="0"/>
          <w:marRight w:val="0"/>
          <w:marTop w:val="0"/>
          <w:marBottom w:val="0"/>
          <w:divBdr>
            <w:top w:val="none" w:sz="0" w:space="0" w:color="auto"/>
            <w:left w:val="none" w:sz="0" w:space="0" w:color="auto"/>
            <w:bottom w:val="none" w:sz="0" w:space="0" w:color="auto"/>
            <w:right w:val="none" w:sz="0" w:space="0" w:color="auto"/>
          </w:divBdr>
        </w:div>
        <w:div w:id="1886284817">
          <w:marLeft w:val="0"/>
          <w:marRight w:val="0"/>
          <w:marTop w:val="0"/>
          <w:marBottom w:val="0"/>
          <w:divBdr>
            <w:top w:val="none" w:sz="0" w:space="0" w:color="auto"/>
            <w:left w:val="none" w:sz="0" w:space="0" w:color="auto"/>
            <w:bottom w:val="none" w:sz="0" w:space="0" w:color="auto"/>
            <w:right w:val="none" w:sz="0" w:space="0" w:color="auto"/>
          </w:divBdr>
        </w:div>
        <w:div w:id="1896382314">
          <w:marLeft w:val="0"/>
          <w:marRight w:val="0"/>
          <w:marTop w:val="0"/>
          <w:marBottom w:val="0"/>
          <w:divBdr>
            <w:top w:val="none" w:sz="0" w:space="0" w:color="auto"/>
            <w:left w:val="none" w:sz="0" w:space="0" w:color="auto"/>
            <w:bottom w:val="none" w:sz="0" w:space="0" w:color="auto"/>
            <w:right w:val="none" w:sz="0" w:space="0" w:color="auto"/>
          </w:divBdr>
        </w:div>
        <w:div w:id="903681233">
          <w:marLeft w:val="0"/>
          <w:marRight w:val="0"/>
          <w:marTop w:val="0"/>
          <w:marBottom w:val="0"/>
          <w:divBdr>
            <w:top w:val="none" w:sz="0" w:space="0" w:color="auto"/>
            <w:left w:val="none" w:sz="0" w:space="0" w:color="auto"/>
            <w:bottom w:val="none" w:sz="0" w:space="0" w:color="auto"/>
            <w:right w:val="none" w:sz="0" w:space="0" w:color="auto"/>
          </w:divBdr>
        </w:div>
        <w:div w:id="881746101">
          <w:marLeft w:val="0"/>
          <w:marRight w:val="0"/>
          <w:marTop w:val="0"/>
          <w:marBottom w:val="0"/>
          <w:divBdr>
            <w:top w:val="none" w:sz="0" w:space="0" w:color="auto"/>
            <w:left w:val="none" w:sz="0" w:space="0" w:color="auto"/>
            <w:bottom w:val="none" w:sz="0" w:space="0" w:color="auto"/>
            <w:right w:val="none" w:sz="0" w:space="0" w:color="auto"/>
          </w:divBdr>
        </w:div>
        <w:div w:id="323120167">
          <w:marLeft w:val="0"/>
          <w:marRight w:val="0"/>
          <w:marTop w:val="0"/>
          <w:marBottom w:val="0"/>
          <w:divBdr>
            <w:top w:val="none" w:sz="0" w:space="0" w:color="auto"/>
            <w:left w:val="none" w:sz="0" w:space="0" w:color="auto"/>
            <w:bottom w:val="none" w:sz="0" w:space="0" w:color="auto"/>
            <w:right w:val="none" w:sz="0" w:space="0" w:color="auto"/>
          </w:divBdr>
        </w:div>
        <w:div w:id="846990870">
          <w:marLeft w:val="0"/>
          <w:marRight w:val="0"/>
          <w:marTop w:val="0"/>
          <w:marBottom w:val="0"/>
          <w:divBdr>
            <w:top w:val="none" w:sz="0" w:space="0" w:color="auto"/>
            <w:left w:val="none" w:sz="0" w:space="0" w:color="auto"/>
            <w:bottom w:val="none" w:sz="0" w:space="0" w:color="auto"/>
            <w:right w:val="none" w:sz="0" w:space="0" w:color="auto"/>
          </w:divBdr>
        </w:div>
        <w:div w:id="1593784481">
          <w:marLeft w:val="0"/>
          <w:marRight w:val="0"/>
          <w:marTop w:val="0"/>
          <w:marBottom w:val="0"/>
          <w:divBdr>
            <w:top w:val="none" w:sz="0" w:space="0" w:color="auto"/>
            <w:left w:val="none" w:sz="0" w:space="0" w:color="auto"/>
            <w:bottom w:val="none" w:sz="0" w:space="0" w:color="auto"/>
            <w:right w:val="none" w:sz="0" w:space="0" w:color="auto"/>
          </w:divBdr>
        </w:div>
        <w:div w:id="116797507">
          <w:marLeft w:val="0"/>
          <w:marRight w:val="0"/>
          <w:marTop w:val="0"/>
          <w:marBottom w:val="0"/>
          <w:divBdr>
            <w:top w:val="none" w:sz="0" w:space="0" w:color="auto"/>
            <w:left w:val="none" w:sz="0" w:space="0" w:color="auto"/>
            <w:bottom w:val="none" w:sz="0" w:space="0" w:color="auto"/>
            <w:right w:val="none" w:sz="0" w:space="0" w:color="auto"/>
          </w:divBdr>
        </w:div>
        <w:div w:id="519667333">
          <w:marLeft w:val="0"/>
          <w:marRight w:val="0"/>
          <w:marTop w:val="0"/>
          <w:marBottom w:val="0"/>
          <w:divBdr>
            <w:top w:val="none" w:sz="0" w:space="0" w:color="auto"/>
            <w:left w:val="none" w:sz="0" w:space="0" w:color="auto"/>
            <w:bottom w:val="none" w:sz="0" w:space="0" w:color="auto"/>
            <w:right w:val="none" w:sz="0" w:space="0" w:color="auto"/>
          </w:divBdr>
        </w:div>
        <w:div w:id="1876044237">
          <w:marLeft w:val="0"/>
          <w:marRight w:val="0"/>
          <w:marTop w:val="0"/>
          <w:marBottom w:val="0"/>
          <w:divBdr>
            <w:top w:val="none" w:sz="0" w:space="0" w:color="auto"/>
            <w:left w:val="none" w:sz="0" w:space="0" w:color="auto"/>
            <w:bottom w:val="none" w:sz="0" w:space="0" w:color="auto"/>
            <w:right w:val="none" w:sz="0" w:space="0" w:color="auto"/>
          </w:divBdr>
        </w:div>
        <w:div w:id="873422863">
          <w:marLeft w:val="0"/>
          <w:marRight w:val="0"/>
          <w:marTop w:val="0"/>
          <w:marBottom w:val="0"/>
          <w:divBdr>
            <w:top w:val="none" w:sz="0" w:space="0" w:color="auto"/>
            <w:left w:val="none" w:sz="0" w:space="0" w:color="auto"/>
            <w:bottom w:val="none" w:sz="0" w:space="0" w:color="auto"/>
            <w:right w:val="none" w:sz="0" w:space="0" w:color="auto"/>
          </w:divBdr>
        </w:div>
        <w:div w:id="1248924228">
          <w:marLeft w:val="0"/>
          <w:marRight w:val="0"/>
          <w:marTop w:val="0"/>
          <w:marBottom w:val="0"/>
          <w:divBdr>
            <w:top w:val="none" w:sz="0" w:space="0" w:color="auto"/>
            <w:left w:val="none" w:sz="0" w:space="0" w:color="auto"/>
            <w:bottom w:val="none" w:sz="0" w:space="0" w:color="auto"/>
            <w:right w:val="none" w:sz="0" w:space="0" w:color="auto"/>
          </w:divBdr>
        </w:div>
        <w:div w:id="1026172695">
          <w:marLeft w:val="0"/>
          <w:marRight w:val="0"/>
          <w:marTop w:val="0"/>
          <w:marBottom w:val="0"/>
          <w:divBdr>
            <w:top w:val="none" w:sz="0" w:space="0" w:color="auto"/>
            <w:left w:val="none" w:sz="0" w:space="0" w:color="auto"/>
            <w:bottom w:val="none" w:sz="0" w:space="0" w:color="auto"/>
            <w:right w:val="none" w:sz="0" w:space="0" w:color="auto"/>
          </w:divBdr>
        </w:div>
        <w:div w:id="742606045">
          <w:marLeft w:val="0"/>
          <w:marRight w:val="0"/>
          <w:marTop w:val="0"/>
          <w:marBottom w:val="0"/>
          <w:divBdr>
            <w:top w:val="none" w:sz="0" w:space="0" w:color="auto"/>
            <w:left w:val="none" w:sz="0" w:space="0" w:color="auto"/>
            <w:bottom w:val="none" w:sz="0" w:space="0" w:color="auto"/>
            <w:right w:val="none" w:sz="0" w:space="0" w:color="auto"/>
          </w:divBdr>
        </w:div>
        <w:div w:id="1761176064">
          <w:marLeft w:val="0"/>
          <w:marRight w:val="0"/>
          <w:marTop w:val="0"/>
          <w:marBottom w:val="0"/>
          <w:divBdr>
            <w:top w:val="none" w:sz="0" w:space="0" w:color="auto"/>
            <w:left w:val="none" w:sz="0" w:space="0" w:color="auto"/>
            <w:bottom w:val="none" w:sz="0" w:space="0" w:color="auto"/>
            <w:right w:val="none" w:sz="0" w:space="0" w:color="auto"/>
          </w:divBdr>
        </w:div>
        <w:div w:id="872156850">
          <w:marLeft w:val="0"/>
          <w:marRight w:val="0"/>
          <w:marTop w:val="0"/>
          <w:marBottom w:val="0"/>
          <w:divBdr>
            <w:top w:val="none" w:sz="0" w:space="0" w:color="auto"/>
            <w:left w:val="none" w:sz="0" w:space="0" w:color="auto"/>
            <w:bottom w:val="none" w:sz="0" w:space="0" w:color="auto"/>
            <w:right w:val="none" w:sz="0" w:space="0" w:color="auto"/>
          </w:divBdr>
        </w:div>
        <w:div w:id="1376194799">
          <w:marLeft w:val="0"/>
          <w:marRight w:val="0"/>
          <w:marTop w:val="0"/>
          <w:marBottom w:val="0"/>
          <w:divBdr>
            <w:top w:val="none" w:sz="0" w:space="0" w:color="auto"/>
            <w:left w:val="none" w:sz="0" w:space="0" w:color="auto"/>
            <w:bottom w:val="none" w:sz="0" w:space="0" w:color="auto"/>
            <w:right w:val="none" w:sz="0" w:space="0" w:color="auto"/>
          </w:divBdr>
        </w:div>
        <w:div w:id="606081909">
          <w:marLeft w:val="0"/>
          <w:marRight w:val="0"/>
          <w:marTop w:val="0"/>
          <w:marBottom w:val="0"/>
          <w:divBdr>
            <w:top w:val="none" w:sz="0" w:space="0" w:color="auto"/>
            <w:left w:val="none" w:sz="0" w:space="0" w:color="auto"/>
            <w:bottom w:val="none" w:sz="0" w:space="0" w:color="auto"/>
            <w:right w:val="none" w:sz="0" w:space="0" w:color="auto"/>
          </w:divBdr>
        </w:div>
        <w:div w:id="1873689122">
          <w:marLeft w:val="0"/>
          <w:marRight w:val="0"/>
          <w:marTop w:val="0"/>
          <w:marBottom w:val="0"/>
          <w:divBdr>
            <w:top w:val="none" w:sz="0" w:space="0" w:color="auto"/>
            <w:left w:val="none" w:sz="0" w:space="0" w:color="auto"/>
            <w:bottom w:val="none" w:sz="0" w:space="0" w:color="auto"/>
            <w:right w:val="none" w:sz="0" w:space="0" w:color="auto"/>
          </w:divBdr>
        </w:div>
        <w:div w:id="1422991883">
          <w:marLeft w:val="0"/>
          <w:marRight w:val="0"/>
          <w:marTop w:val="0"/>
          <w:marBottom w:val="0"/>
          <w:divBdr>
            <w:top w:val="none" w:sz="0" w:space="0" w:color="auto"/>
            <w:left w:val="none" w:sz="0" w:space="0" w:color="auto"/>
            <w:bottom w:val="none" w:sz="0" w:space="0" w:color="auto"/>
            <w:right w:val="none" w:sz="0" w:space="0" w:color="auto"/>
          </w:divBdr>
        </w:div>
        <w:div w:id="214242731">
          <w:marLeft w:val="0"/>
          <w:marRight w:val="0"/>
          <w:marTop w:val="0"/>
          <w:marBottom w:val="0"/>
          <w:divBdr>
            <w:top w:val="none" w:sz="0" w:space="0" w:color="auto"/>
            <w:left w:val="none" w:sz="0" w:space="0" w:color="auto"/>
            <w:bottom w:val="none" w:sz="0" w:space="0" w:color="auto"/>
            <w:right w:val="none" w:sz="0" w:space="0" w:color="auto"/>
          </w:divBdr>
        </w:div>
        <w:div w:id="1384603135">
          <w:marLeft w:val="0"/>
          <w:marRight w:val="0"/>
          <w:marTop w:val="0"/>
          <w:marBottom w:val="0"/>
          <w:divBdr>
            <w:top w:val="none" w:sz="0" w:space="0" w:color="auto"/>
            <w:left w:val="none" w:sz="0" w:space="0" w:color="auto"/>
            <w:bottom w:val="none" w:sz="0" w:space="0" w:color="auto"/>
            <w:right w:val="none" w:sz="0" w:space="0" w:color="auto"/>
          </w:divBdr>
        </w:div>
        <w:div w:id="325666442">
          <w:marLeft w:val="0"/>
          <w:marRight w:val="0"/>
          <w:marTop w:val="0"/>
          <w:marBottom w:val="0"/>
          <w:divBdr>
            <w:top w:val="none" w:sz="0" w:space="0" w:color="auto"/>
            <w:left w:val="none" w:sz="0" w:space="0" w:color="auto"/>
            <w:bottom w:val="none" w:sz="0" w:space="0" w:color="auto"/>
            <w:right w:val="none" w:sz="0" w:space="0" w:color="auto"/>
          </w:divBdr>
        </w:div>
        <w:div w:id="936595666">
          <w:marLeft w:val="0"/>
          <w:marRight w:val="0"/>
          <w:marTop w:val="0"/>
          <w:marBottom w:val="0"/>
          <w:divBdr>
            <w:top w:val="none" w:sz="0" w:space="0" w:color="auto"/>
            <w:left w:val="none" w:sz="0" w:space="0" w:color="auto"/>
            <w:bottom w:val="none" w:sz="0" w:space="0" w:color="auto"/>
            <w:right w:val="none" w:sz="0" w:space="0" w:color="auto"/>
          </w:divBdr>
        </w:div>
        <w:div w:id="776025669">
          <w:marLeft w:val="0"/>
          <w:marRight w:val="0"/>
          <w:marTop w:val="0"/>
          <w:marBottom w:val="0"/>
          <w:divBdr>
            <w:top w:val="none" w:sz="0" w:space="0" w:color="auto"/>
            <w:left w:val="none" w:sz="0" w:space="0" w:color="auto"/>
            <w:bottom w:val="none" w:sz="0" w:space="0" w:color="auto"/>
            <w:right w:val="none" w:sz="0" w:space="0" w:color="auto"/>
          </w:divBdr>
        </w:div>
        <w:div w:id="366954533">
          <w:marLeft w:val="0"/>
          <w:marRight w:val="0"/>
          <w:marTop w:val="0"/>
          <w:marBottom w:val="0"/>
          <w:divBdr>
            <w:top w:val="none" w:sz="0" w:space="0" w:color="auto"/>
            <w:left w:val="none" w:sz="0" w:space="0" w:color="auto"/>
            <w:bottom w:val="none" w:sz="0" w:space="0" w:color="auto"/>
            <w:right w:val="none" w:sz="0" w:space="0" w:color="auto"/>
          </w:divBdr>
        </w:div>
        <w:div w:id="1467041508">
          <w:marLeft w:val="0"/>
          <w:marRight w:val="0"/>
          <w:marTop w:val="0"/>
          <w:marBottom w:val="0"/>
          <w:divBdr>
            <w:top w:val="none" w:sz="0" w:space="0" w:color="auto"/>
            <w:left w:val="none" w:sz="0" w:space="0" w:color="auto"/>
            <w:bottom w:val="none" w:sz="0" w:space="0" w:color="auto"/>
            <w:right w:val="none" w:sz="0" w:space="0" w:color="auto"/>
          </w:divBdr>
        </w:div>
        <w:div w:id="926646221">
          <w:marLeft w:val="0"/>
          <w:marRight w:val="0"/>
          <w:marTop w:val="0"/>
          <w:marBottom w:val="0"/>
          <w:divBdr>
            <w:top w:val="none" w:sz="0" w:space="0" w:color="auto"/>
            <w:left w:val="none" w:sz="0" w:space="0" w:color="auto"/>
            <w:bottom w:val="none" w:sz="0" w:space="0" w:color="auto"/>
            <w:right w:val="none" w:sz="0" w:space="0" w:color="auto"/>
          </w:divBdr>
        </w:div>
        <w:div w:id="410392019">
          <w:marLeft w:val="0"/>
          <w:marRight w:val="0"/>
          <w:marTop w:val="0"/>
          <w:marBottom w:val="0"/>
          <w:divBdr>
            <w:top w:val="none" w:sz="0" w:space="0" w:color="auto"/>
            <w:left w:val="none" w:sz="0" w:space="0" w:color="auto"/>
            <w:bottom w:val="none" w:sz="0" w:space="0" w:color="auto"/>
            <w:right w:val="none" w:sz="0" w:space="0" w:color="auto"/>
          </w:divBdr>
        </w:div>
        <w:div w:id="1534729910">
          <w:marLeft w:val="0"/>
          <w:marRight w:val="0"/>
          <w:marTop w:val="0"/>
          <w:marBottom w:val="0"/>
          <w:divBdr>
            <w:top w:val="none" w:sz="0" w:space="0" w:color="auto"/>
            <w:left w:val="none" w:sz="0" w:space="0" w:color="auto"/>
            <w:bottom w:val="none" w:sz="0" w:space="0" w:color="auto"/>
            <w:right w:val="none" w:sz="0" w:space="0" w:color="auto"/>
          </w:divBdr>
        </w:div>
        <w:div w:id="1030454776">
          <w:marLeft w:val="0"/>
          <w:marRight w:val="0"/>
          <w:marTop w:val="0"/>
          <w:marBottom w:val="0"/>
          <w:divBdr>
            <w:top w:val="none" w:sz="0" w:space="0" w:color="auto"/>
            <w:left w:val="none" w:sz="0" w:space="0" w:color="auto"/>
            <w:bottom w:val="none" w:sz="0" w:space="0" w:color="auto"/>
            <w:right w:val="none" w:sz="0" w:space="0" w:color="auto"/>
          </w:divBdr>
        </w:div>
        <w:div w:id="848519725">
          <w:marLeft w:val="0"/>
          <w:marRight w:val="0"/>
          <w:marTop w:val="0"/>
          <w:marBottom w:val="0"/>
          <w:divBdr>
            <w:top w:val="none" w:sz="0" w:space="0" w:color="auto"/>
            <w:left w:val="none" w:sz="0" w:space="0" w:color="auto"/>
            <w:bottom w:val="none" w:sz="0" w:space="0" w:color="auto"/>
            <w:right w:val="none" w:sz="0" w:space="0" w:color="auto"/>
          </w:divBdr>
        </w:div>
        <w:div w:id="259530823">
          <w:marLeft w:val="0"/>
          <w:marRight w:val="0"/>
          <w:marTop w:val="0"/>
          <w:marBottom w:val="0"/>
          <w:divBdr>
            <w:top w:val="none" w:sz="0" w:space="0" w:color="auto"/>
            <w:left w:val="none" w:sz="0" w:space="0" w:color="auto"/>
            <w:bottom w:val="none" w:sz="0" w:space="0" w:color="auto"/>
            <w:right w:val="none" w:sz="0" w:space="0" w:color="auto"/>
          </w:divBdr>
        </w:div>
        <w:div w:id="1409227908">
          <w:marLeft w:val="0"/>
          <w:marRight w:val="0"/>
          <w:marTop w:val="0"/>
          <w:marBottom w:val="0"/>
          <w:divBdr>
            <w:top w:val="none" w:sz="0" w:space="0" w:color="auto"/>
            <w:left w:val="none" w:sz="0" w:space="0" w:color="auto"/>
            <w:bottom w:val="none" w:sz="0" w:space="0" w:color="auto"/>
            <w:right w:val="none" w:sz="0" w:space="0" w:color="auto"/>
          </w:divBdr>
        </w:div>
        <w:div w:id="229122425">
          <w:marLeft w:val="0"/>
          <w:marRight w:val="0"/>
          <w:marTop w:val="0"/>
          <w:marBottom w:val="0"/>
          <w:divBdr>
            <w:top w:val="none" w:sz="0" w:space="0" w:color="auto"/>
            <w:left w:val="none" w:sz="0" w:space="0" w:color="auto"/>
            <w:bottom w:val="none" w:sz="0" w:space="0" w:color="auto"/>
            <w:right w:val="none" w:sz="0" w:space="0" w:color="auto"/>
          </w:divBdr>
        </w:div>
        <w:div w:id="1133403964">
          <w:marLeft w:val="0"/>
          <w:marRight w:val="0"/>
          <w:marTop w:val="0"/>
          <w:marBottom w:val="0"/>
          <w:divBdr>
            <w:top w:val="none" w:sz="0" w:space="0" w:color="auto"/>
            <w:left w:val="none" w:sz="0" w:space="0" w:color="auto"/>
            <w:bottom w:val="none" w:sz="0" w:space="0" w:color="auto"/>
            <w:right w:val="none" w:sz="0" w:space="0" w:color="auto"/>
          </w:divBdr>
        </w:div>
        <w:div w:id="443885467">
          <w:marLeft w:val="0"/>
          <w:marRight w:val="0"/>
          <w:marTop w:val="0"/>
          <w:marBottom w:val="0"/>
          <w:divBdr>
            <w:top w:val="none" w:sz="0" w:space="0" w:color="auto"/>
            <w:left w:val="none" w:sz="0" w:space="0" w:color="auto"/>
            <w:bottom w:val="none" w:sz="0" w:space="0" w:color="auto"/>
            <w:right w:val="none" w:sz="0" w:space="0" w:color="auto"/>
          </w:divBdr>
        </w:div>
        <w:div w:id="1754544981">
          <w:marLeft w:val="0"/>
          <w:marRight w:val="0"/>
          <w:marTop w:val="0"/>
          <w:marBottom w:val="0"/>
          <w:divBdr>
            <w:top w:val="none" w:sz="0" w:space="0" w:color="auto"/>
            <w:left w:val="none" w:sz="0" w:space="0" w:color="auto"/>
            <w:bottom w:val="none" w:sz="0" w:space="0" w:color="auto"/>
            <w:right w:val="none" w:sz="0" w:space="0" w:color="auto"/>
          </w:divBdr>
        </w:div>
        <w:div w:id="1469589662">
          <w:marLeft w:val="0"/>
          <w:marRight w:val="0"/>
          <w:marTop w:val="0"/>
          <w:marBottom w:val="0"/>
          <w:divBdr>
            <w:top w:val="none" w:sz="0" w:space="0" w:color="auto"/>
            <w:left w:val="none" w:sz="0" w:space="0" w:color="auto"/>
            <w:bottom w:val="none" w:sz="0" w:space="0" w:color="auto"/>
            <w:right w:val="none" w:sz="0" w:space="0" w:color="auto"/>
          </w:divBdr>
        </w:div>
        <w:div w:id="1472946576">
          <w:marLeft w:val="0"/>
          <w:marRight w:val="0"/>
          <w:marTop w:val="0"/>
          <w:marBottom w:val="0"/>
          <w:divBdr>
            <w:top w:val="none" w:sz="0" w:space="0" w:color="auto"/>
            <w:left w:val="none" w:sz="0" w:space="0" w:color="auto"/>
            <w:bottom w:val="none" w:sz="0" w:space="0" w:color="auto"/>
            <w:right w:val="none" w:sz="0" w:space="0" w:color="auto"/>
          </w:divBdr>
        </w:div>
        <w:div w:id="1977447763">
          <w:marLeft w:val="0"/>
          <w:marRight w:val="0"/>
          <w:marTop w:val="0"/>
          <w:marBottom w:val="0"/>
          <w:divBdr>
            <w:top w:val="none" w:sz="0" w:space="0" w:color="auto"/>
            <w:left w:val="none" w:sz="0" w:space="0" w:color="auto"/>
            <w:bottom w:val="none" w:sz="0" w:space="0" w:color="auto"/>
            <w:right w:val="none" w:sz="0" w:space="0" w:color="auto"/>
          </w:divBdr>
        </w:div>
        <w:div w:id="502862725">
          <w:marLeft w:val="0"/>
          <w:marRight w:val="0"/>
          <w:marTop w:val="0"/>
          <w:marBottom w:val="0"/>
          <w:divBdr>
            <w:top w:val="none" w:sz="0" w:space="0" w:color="auto"/>
            <w:left w:val="none" w:sz="0" w:space="0" w:color="auto"/>
            <w:bottom w:val="none" w:sz="0" w:space="0" w:color="auto"/>
            <w:right w:val="none" w:sz="0" w:space="0" w:color="auto"/>
          </w:divBdr>
        </w:div>
        <w:div w:id="1508863673">
          <w:marLeft w:val="0"/>
          <w:marRight w:val="0"/>
          <w:marTop w:val="0"/>
          <w:marBottom w:val="0"/>
          <w:divBdr>
            <w:top w:val="none" w:sz="0" w:space="0" w:color="auto"/>
            <w:left w:val="none" w:sz="0" w:space="0" w:color="auto"/>
            <w:bottom w:val="none" w:sz="0" w:space="0" w:color="auto"/>
            <w:right w:val="none" w:sz="0" w:space="0" w:color="auto"/>
          </w:divBdr>
        </w:div>
        <w:div w:id="1771045452">
          <w:marLeft w:val="0"/>
          <w:marRight w:val="0"/>
          <w:marTop w:val="0"/>
          <w:marBottom w:val="0"/>
          <w:divBdr>
            <w:top w:val="none" w:sz="0" w:space="0" w:color="auto"/>
            <w:left w:val="none" w:sz="0" w:space="0" w:color="auto"/>
            <w:bottom w:val="none" w:sz="0" w:space="0" w:color="auto"/>
            <w:right w:val="none" w:sz="0" w:space="0" w:color="auto"/>
          </w:divBdr>
        </w:div>
        <w:div w:id="336274181">
          <w:marLeft w:val="0"/>
          <w:marRight w:val="0"/>
          <w:marTop w:val="0"/>
          <w:marBottom w:val="0"/>
          <w:divBdr>
            <w:top w:val="none" w:sz="0" w:space="0" w:color="auto"/>
            <w:left w:val="none" w:sz="0" w:space="0" w:color="auto"/>
            <w:bottom w:val="none" w:sz="0" w:space="0" w:color="auto"/>
            <w:right w:val="none" w:sz="0" w:space="0" w:color="auto"/>
          </w:divBdr>
        </w:div>
        <w:div w:id="215746202">
          <w:marLeft w:val="0"/>
          <w:marRight w:val="0"/>
          <w:marTop w:val="0"/>
          <w:marBottom w:val="0"/>
          <w:divBdr>
            <w:top w:val="none" w:sz="0" w:space="0" w:color="auto"/>
            <w:left w:val="none" w:sz="0" w:space="0" w:color="auto"/>
            <w:bottom w:val="none" w:sz="0" w:space="0" w:color="auto"/>
            <w:right w:val="none" w:sz="0" w:space="0" w:color="auto"/>
          </w:divBdr>
        </w:div>
        <w:div w:id="1415862261">
          <w:marLeft w:val="0"/>
          <w:marRight w:val="0"/>
          <w:marTop w:val="0"/>
          <w:marBottom w:val="0"/>
          <w:divBdr>
            <w:top w:val="none" w:sz="0" w:space="0" w:color="auto"/>
            <w:left w:val="none" w:sz="0" w:space="0" w:color="auto"/>
            <w:bottom w:val="none" w:sz="0" w:space="0" w:color="auto"/>
            <w:right w:val="none" w:sz="0" w:space="0" w:color="auto"/>
          </w:divBdr>
        </w:div>
        <w:div w:id="7148145">
          <w:marLeft w:val="0"/>
          <w:marRight w:val="0"/>
          <w:marTop w:val="0"/>
          <w:marBottom w:val="0"/>
          <w:divBdr>
            <w:top w:val="none" w:sz="0" w:space="0" w:color="auto"/>
            <w:left w:val="none" w:sz="0" w:space="0" w:color="auto"/>
            <w:bottom w:val="none" w:sz="0" w:space="0" w:color="auto"/>
            <w:right w:val="none" w:sz="0" w:space="0" w:color="auto"/>
          </w:divBdr>
        </w:div>
        <w:div w:id="261112633">
          <w:marLeft w:val="0"/>
          <w:marRight w:val="0"/>
          <w:marTop w:val="0"/>
          <w:marBottom w:val="0"/>
          <w:divBdr>
            <w:top w:val="none" w:sz="0" w:space="0" w:color="auto"/>
            <w:left w:val="none" w:sz="0" w:space="0" w:color="auto"/>
            <w:bottom w:val="none" w:sz="0" w:space="0" w:color="auto"/>
            <w:right w:val="none" w:sz="0" w:space="0" w:color="auto"/>
          </w:divBdr>
        </w:div>
        <w:div w:id="1794472834">
          <w:marLeft w:val="0"/>
          <w:marRight w:val="0"/>
          <w:marTop w:val="0"/>
          <w:marBottom w:val="0"/>
          <w:divBdr>
            <w:top w:val="none" w:sz="0" w:space="0" w:color="auto"/>
            <w:left w:val="none" w:sz="0" w:space="0" w:color="auto"/>
            <w:bottom w:val="none" w:sz="0" w:space="0" w:color="auto"/>
            <w:right w:val="none" w:sz="0" w:space="0" w:color="auto"/>
          </w:divBdr>
        </w:div>
        <w:div w:id="1652054957">
          <w:marLeft w:val="0"/>
          <w:marRight w:val="0"/>
          <w:marTop w:val="0"/>
          <w:marBottom w:val="0"/>
          <w:divBdr>
            <w:top w:val="none" w:sz="0" w:space="0" w:color="auto"/>
            <w:left w:val="none" w:sz="0" w:space="0" w:color="auto"/>
            <w:bottom w:val="none" w:sz="0" w:space="0" w:color="auto"/>
            <w:right w:val="none" w:sz="0" w:space="0" w:color="auto"/>
          </w:divBdr>
        </w:div>
        <w:div w:id="264577480">
          <w:marLeft w:val="0"/>
          <w:marRight w:val="0"/>
          <w:marTop w:val="0"/>
          <w:marBottom w:val="0"/>
          <w:divBdr>
            <w:top w:val="none" w:sz="0" w:space="0" w:color="auto"/>
            <w:left w:val="none" w:sz="0" w:space="0" w:color="auto"/>
            <w:bottom w:val="none" w:sz="0" w:space="0" w:color="auto"/>
            <w:right w:val="none" w:sz="0" w:space="0" w:color="auto"/>
          </w:divBdr>
        </w:div>
        <w:div w:id="2133016002">
          <w:marLeft w:val="0"/>
          <w:marRight w:val="0"/>
          <w:marTop w:val="0"/>
          <w:marBottom w:val="0"/>
          <w:divBdr>
            <w:top w:val="none" w:sz="0" w:space="0" w:color="auto"/>
            <w:left w:val="none" w:sz="0" w:space="0" w:color="auto"/>
            <w:bottom w:val="none" w:sz="0" w:space="0" w:color="auto"/>
            <w:right w:val="none" w:sz="0" w:space="0" w:color="auto"/>
          </w:divBdr>
        </w:div>
        <w:div w:id="1188325703">
          <w:marLeft w:val="0"/>
          <w:marRight w:val="0"/>
          <w:marTop w:val="0"/>
          <w:marBottom w:val="0"/>
          <w:divBdr>
            <w:top w:val="none" w:sz="0" w:space="0" w:color="auto"/>
            <w:left w:val="none" w:sz="0" w:space="0" w:color="auto"/>
            <w:bottom w:val="none" w:sz="0" w:space="0" w:color="auto"/>
            <w:right w:val="none" w:sz="0" w:space="0" w:color="auto"/>
          </w:divBdr>
        </w:div>
        <w:div w:id="1780417139">
          <w:marLeft w:val="0"/>
          <w:marRight w:val="0"/>
          <w:marTop w:val="0"/>
          <w:marBottom w:val="0"/>
          <w:divBdr>
            <w:top w:val="none" w:sz="0" w:space="0" w:color="auto"/>
            <w:left w:val="none" w:sz="0" w:space="0" w:color="auto"/>
            <w:bottom w:val="none" w:sz="0" w:space="0" w:color="auto"/>
            <w:right w:val="none" w:sz="0" w:space="0" w:color="auto"/>
          </w:divBdr>
        </w:div>
        <w:div w:id="155457754">
          <w:marLeft w:val="0"/>
          <w:marRight w:val="0"/>
          <w:marTop w:val="0"/>
          <w:marBottom w:val="0"/>
          <w:divBdr>
            <w:top w:val="none" w:sz="0" w:space="0" w:color="auto"/>
            <w:left w:val="none" w:sz="0" w:space="0" w:color="auto"/>
            <w:bottom w:val="none" w:sz="0" w:space="0" w:color="auto"/>
            <w:right w:val="none" w:sz="0" w:space="0" w:color="auto"/>
          </w:divBdr>
        </w:div>
        <w:div w:id="1651785983">
          <w:marLeft w:val="0"/>
          <w:marRight w:val="0"/>
          <w:marTop w:val="0"/>
          <w:marBottom w:val="0"/>
          <w:divBdr>
            <w:top w:val="none" w:sz="0" w:space="0" w:color="auto"/>
            <w:left w:val="none" w:sz="0" w:space="0" w:color="auto"/>
            <w:bottom w:val="none" w:sz="0" w:space="0" w:color="auto"/>
            <w:right w:val="none" w:sz="0" w:space="0" w:color="auto"/>
          </w:divBdr>
        </w:div>
        <w:div w:id="106508537">
          <w:marLeft w:val="0"/>
          <w:marRight w:val="0"/>
          <w:marTop w:val="0"/>
          <w:marBottom w:val="0"/>
          <w:divBdr>
            <w:top w:val="none" w:sz="0" w:space="0" w:color="auto"/>
            <w:left w:val="none" w:sz="0" w:space="0" w:color="auto"/>
            <w:bottom w:val="none" w:sz="0" w:space="0" w:color="auto"/>
            <w:right w:val="none" w:sz="0" w:space="0" w:color="auto"/>
          </w:divBdr>
        </w:div>
        <w:div w:id="1381324399">
          <w:marLeft w:val="0"/>
          <w:marRight w:val="0"/>
          <w:marTop w:val="0"/>
          <w:marBottom w:val="0"/>
          <w:divBdr>
            <w:top w:val="none" w:sz="0" w:space="0" w:color="auto"/>
            <w:left w:val="none" w:sz="0" w:space="0" w:color="auto"/>
            <w:bottom w:val="none" w:sz="0" w:space="0" w:color="auto"/>
            <w:right w:val="none" w:sz="0" w:space="0" w:color="auto"/>
          </w:divBdr>
        </w:div>
        <w:div w:id="1901669589">
          <w:marLeft w:val="0"/>
          <w:marRight w:val="0"/>
          <w:marTop w:val="0"/>
          <w:marBottom w:val="0"/>
          <w:divBdr>
            <w:top w:val="none" w:sz="0" w:space="0" w:color="auto"/>
            <w:left w:val="none" w:sz="0" w:space="0" w:color="auto"/>
            <w:bottom w:val="none" w:sz="0" w:space="0" w:color="auto"/>
            <w:right w:val="none" w:sz="0" w:space="0" w:color="auto"/>
          </w:divBdr>
        </w:div>
        <w:div w:id="58794971">
          <w:marLeft w:val="0"/>
          <w:marRight w:val="0"/>
          <w:marTop w:val="0"/>
          <w:marBottom w:val="0"/>
          <w:divBdr>
            <w:top w:val="none" w:sz="0" w:space="0" w:color="auto"/>
            <w:left w:val="none" w:sz="0" w:space="0" w:color="auto"/>
            <w:bottom w:val="none" w:sz="0" w:space="0" w:color="auto"/>
            <w:right w:val="none" w:sz="0" w:space="0" w:color="auto"/>
          </w:divBdr>
        </w:div>
        <w:div w:id="701707301">
          <w:marLeft w:val="0"/>
          <w:marRight w:val="0"/>
          <w:marTop w:val="0"/>
          <w:marBottom w:val="0"/>
          <w:divBdr>
            <w:top w:val="none" w:sz="0" w:space="0" w:color="auto"/>
            <w:left w:val="none" w:sz="0" w:space="0" w:color="auto"/>
            <w:bottom w:val="none" w:sz="0" w:space="0" w:color="auto"/>
            <w:right w:val="none" w:sz="0" w:space="0" w:color="auto"/>
          </w:divBdr>
        </w:div>
        <w:div w:id="72824432">
          <w:marLeft w:val="0"/>
          <w:marRight w:val="0"/>
          <w:marTop w:val="0"/>
          <w:marBottom w:val="0"/>
          <w:divBdr>
            <w:top w:val="none" w:sz="0" w:space="0" w:color="auto"/>
            <w:left w:val="none" w:sz="0" w:space="0" w:color="auto"/>
            <w:bottom w:val="none" w:sz="0" w:space="0" w:color="auto"/>
            <w:right w:val="none" w:sz="0" w:space="0" w:color="auto"/>
          </w:divBdr>
        </w:div>
        <w:div w:id="1993562744">
          <w:marLeft w:val="0"/>
          <w:marRight w:val="0"/>
          <w:marTop w:val="0"/>
          <w:marBottom w:val="0"/>
          <w:divBdr>
            <w:top w:val="none" w:sz="0" w:space="0" w:color="auto"/>
            <w:left w:val="none" w:sz="0" w:space="0" w:color="auto"/>
            <w:bottom w:val="none" w:sz="0" w:space="0" w:color="auto"/>
            <w:right w:val="none" w:sz="0" w:space="0" w:color="auto"/>
          </w:divBdr>
        </w:div>
        <w:div w:id="1083600392">
          <w:marLeft w:val="0"/>
          <w:marRight w:val="0"/>
          <w:marTop w:val="0"/>
          <w:marBottom w:val="0"/>
          <w:divBdr>
            <w:top w:val="none" w:sz="0" w:space="0" w:color="auto"/>
            <w:left w:val="none" w:sz="0" w:space="0" w:color="auto"/>
            <w:bottom w:val="none" w:sz="0" w:space="0" w:color="auto"/>
            <w:right w:val="none" w:sz="0" w:space="0" w:color="auto"/>
          </w:divBdr>
        </w:div>
        <w:div w:id="1615940711">
          <w:marLeft w:val="0"/>
          <w:marRight w:val="0"/>
          <w:marTop w:val="0"/>
          <w:marBottom w:val="0"/>
          <w:divBdr>
            <w:top w:val="none" w:sz="0" w:space="0" w:color="auto"/>
            <w:left w:val="none" w:sz="0" w:space="0" w:color="auto"/>
            <w:bottom w:val="none" w:sz="0" w:space="0" w:color="auto"/>
            <w:right w:val="none" w:sz="0" w:space="0" w:color="auto"/>
          </w:divBdr>
        </w:div>
        <w:div w:id="691031260">
          <w:marLeft w:val="0"/>
          <w:marRight w:val="0"/>
          <w:marTop w:val="0"/>
          <w:marBottom w:val="0"/>
          <w:divBdr>
            <w:top w:val="none" w:sz="0" w:space="0" w:color="auto"/>
            <w:left w:val="none" w:sz="0" w:space="0" w:color="auto"/>
            <w:bottom w:val="none" w:sz="0" w:space="0" w:color="auto"/>
            <w:right w:val="none" w:sz="0" w:space="0" w:color="auto"/>
          </w:divBdr>
        </w:div>
        <w:div w:id="1086420898">
          <w:marLeft w:val="0"/>
          <w:marRight w:val="0"/>
          <w:marTop w:val="0"/>
          <w:marBottom w:val="0"/>
          <w:divBdr>
            <w:top w:val="none" w:sz="0" w:space="0" w:color="auto"/>
            <w:left w:val="none" w:sz="0" w:space="0" w:color="auto"/>
            <w:bottom w:val="none" w:sz="0" w:space="0" w:color="auto"/>
            <w:right w:val="none" w:sz="0" w:space="0" w:color="auto"/>
          </w:divBdr>
        </w:div>
        <w:div w:id="1016736859">
          <w:marLeft w:val="0"/>
          <w:marRight w:val="0"/>
          <w:marTop w:val="0"/>
          <w:marBottom w:val="0"/>
          <w:divBdr>
            <w:top w:val="none" w:sz="0" w:space="0" w:color="auto"/>
            <w:left w:val="none" w:sz="0" w:space="0" w:color="auto"/>
            <w:bottom w:val="none" w:sz="0" w:space="0" w:color="auto"/>
            <w:right w:val="none" w:sz="0" w:space="0" w:color="auto"/>
          </w:divBdr>
        </w:div>
        <w:div w:id="855927718">
          <w:marLeft w:val="0"/>
          <w:marRight w:val="0"/>
          <w:marTop w:val="0"/>
          <w:marBottom w:val="0"/>
          <w:divBdr>
            <w:top w:val="none" w:sz="0" w:space="0" w:color="auto"/>
            <w:left w:val="none" w:sz="0" w:space="0" w:color="auto"/>
            <w:bottom w:val="none" w:sz="0" w:space="0" w:color="auto"/>
            <w:right w:val="none" w:sz="0" w:space="0" w:color="auto"/>
          </w:divBdr>
        </w:div>
        <w:div w:id="1824277093">
          <w:marLeft w:val="0"/>
          <w:marRight w:val="0"/>
          <w:marTop w:val="0"/>
          <w:marBottom w:val="0"/>
          <w:divBdr>
            <w:top w:val="none" w:sz="0" w:space="0" w:color="auto"/>
            <w:left w:val="none" w:sz="0" w:space="0" w:color="auto"/>
            <w:bottom w:val="none" w:sz="0" w:space="0" w:color="auto"/>
            <w:right w:val="none" w:sz="0" w:space="0" w:color="auto"/>
          </w:divBdr>
        </w:div>
        <w:div w:id="1156144736">
          <w:marLeft w:val="0"/>
          <w:marRight w:val="0"/>
          <w:marTop w:val="0"/>
          <w:marBottom w:val="0"/>
          <w:divBdr>
            <w:top w:val="none" w:sz="0" w:space="0" w:color="auto"/>
            <w:left w:val="none" w:sz="0" w:space="0" w:color="auto"/>
            <w:bottom w:val="none" w:sz="0" w:space="0" w:color="auto"/>
            <w:right w:val="none" w:sz="0" w:space="0" w:color="auto"/>
          </w:divBdr>
        </w:div>
        <w:div w:id="1009677327">
          <w:marLeft w:val="0"/>
          <w:marRight w:val="0"/>
          <w:marTop w:val="0"/>
          <w:marBottom w:val="0"/>
          <w:divBdr>
            <w:top w:val="none" w:sz="0" w:space="0" w:color="auto"/>
            <w:left w:val="none" w:sz="0" w:space="0" w:color="auto"/>
            <w:bottom w:val="none" w:sz="0" w:space="0" w:color="auto"/>
            <w:right w:val="none" w:sz="0" w:space="0" w:color="auto"/>
          </w:divBdr>
        </w:div>
      </w:divsChild>
    </w:div>
    <w:div w:id="522209413">
      <w:bodyDiv w:val="1"/>
      <w:marLeft w:val="0"/>
      <w:marRight w:val="0"/>
      <w:marTop w:val="0"/>
      <w:marBottom w:val="0"/>
      <w:divBdr>
        <w:top w:val="none" w:sz="0" w:space="0" w:color="auto"/>
        <w:left w:val="none" w:sz="0" w:space="0" w:color="auto"/>
        <w:bottom w:val="none" w:sz="0" w:space="0" w:color="auto"/>
        <w:right w:val="none" w:sz="0" w:space="0" w:color="auto"/>
      </w:divBdr>
      <w:divsChild>
        <w:div w:id="1667979176">
          <w:marLeft w:val="0"/>
          <w:marRight w:val="0"/>
          <w:marTop w:val="0"/>
          <w:marBottom w:val="0"/>
          <w:divBdr>
            <w:top w:val="none" w:sz="0" w:space="0" w:color="auto"/>
            <w:left w:val="none" w:sz="0" w:space="0" w:color="auto"/>
            <w:bottom w:val="none" w:sz="0" w:space="0" w:color="auto"/>
            <w:right w:val="none" w:sz="0" w:space="0" w:color="auto"/>
          </w:divBdr>
        </w:div>
        <w:div w:id="1492410084">
          <w:marLeft w:val="0"/>
          <w:marRight w:val="0"/>
          <w:marTop w:val="0"/>
          <w:marBottom w:val="0"/>
          <w:divBdr>
            <w:top w:val="none" w:sz="0" w:space="0" w:color="auto"/>
            <w:left w:val="none" w:sz="0" w:space="0" w:color="auto"/>
            <w:bottom w:val="none" w:sz="0" w:space="0" w:color="auto"/>
            <w:right w:val="none" w:sz="0" w:space="0" w:color="auto"/>
          </w:divBdr>
        </w:div>
        <w:div w:id="2022392911">
          <w:marLeft w:val="0"/>
          <w:marRight w:val="0"/>
          <w:marTop w:val="0"/>
          <w:marBottom w:val="0"/>
          <w:divBdr>
            <w:top w:val="none" w:sz="0" w:space="0" w:color="auto"/>
            <w:left w:val="none" w:sz="0" w:space="0" w:color="auto"/>
            <w:bottom w:val="none" w:sz="0" w:space="0" w:color="auto"/>
            <w:right w:val="none" w:sz="0" w:space="0" w:color="auto"/>
          </w:divBdr>
        </w:div>
      </w:divsChild>
    </w:div>
    <w:div w:id="523137551">
      <w:bodyDiv w:val="1"/>
      <w:marLeft w:val="0"/>
      <w:marRight w:val="0"/>
      <w:marTop w:val="0"/>
      <w:marBottom w:val="0"/>
      <w:divBdr>
        <w:top w:val="none" w:sz="0" w:space="0" w:color="auto"/>
        <w:left w:val="none" w:sz="0" w:space="0" w:color="auto"/>
        <w:bottom w:val="none" w:sz="0" w:space="0" w:color="auto"/>
        <w:right w:val="none" w:sz="0" w:space="0" w:color="auto"/>
      </w:divBdr>
      <w:divsChild>
        <w:div w:id="255333145">
          <w:marLeft w:val="0"/>
          <w:marRight w:val="0"/>
          <w:marTop w:val="0"/>
          <w:marBottom w:val="0"/>
          <w:divBdr>
            <w:top w:val="none" w:sz="0" w:space="0" w:color="auto"/>
            <w:left w:val="none" w:sz="0" w:space="0" w:color="auto"/>
            <w:bottom w:val="none" w:sz="0" w:space="0" w:color="auto"/>
            <w:right w:val="none" w:sz="0" w:space="0" w:color="auto"/>
          </w:divBdr>
        </w:div>
        <w:div w:id="845636644">
          <w:marLeft w:val="0"/>
          <w:marRight w:val="0"/>
          <w:marTop w:val="0"/>
          <w:marBottom w:val="0"/>
          <w:divBdr>
            <w:top w:val="none" w:sz="0" w:space="0" w:color="auto"/>
            <w:left w:val="none" w:sz="0" w:space="0" w:color="auto"/>
            <w:bottom w:val="none" w:sz="0" w:space="0" w:color="auto"/>
            <w:right w:val="none" w:sz="0" w:space="0" w:color="auto"/>
          </w:divBdr>
        </w:div>
        <w:div w:id="1296519114">
          <w:marLeft w:val="0"/>
          <w:marRight w:val="0"/>
          <w:marTop w:val="0"/>
          <w:marBottom w:val="0"/>
          <w:divBdr>
            <w:top w:val="none" w:sz="0" w:space="0" w:color="auto"/>
            <w:left w:val="none" w:sz="0" w:space="0" w:color="auto"/>
            <w:bottom w:val="none" w:sz="0" w:space="0" w:color="auto"/>
            <w:right w:val="none" w:sz="0" w:space="0" w:color="auto"/>
          </w:divBdr>
        </w:div>
      </w:divsChild>
    </w:div>
    <w:div w:id="580410966">
      <w:bodyDiv w:val="1"/>
      <w:marLeft w:val="0"/>
      <w:marRight w:val="0"/>
      <w:marTop w:val="0"/>
      <w:marBottom w:val="0"/>
      <w:divBdr>
        <w:top w:val="none" w:sz="0" w:space="0" w:color="auto"/>
        <w:left w:val="none" w:sz="0" w:space="0" w:color="auto"/>
        <w:bottom w:val="none" w:sz="0" w:space="0" w:color="auto"/>
        <w:right w:val="none" w:sz="0" w:space="0" w:color="auto"/>
      </w:divBdr>
      <w:divsChild>
        <w:div w:id="495387988">
          <w:marLeft w:val="0"/>
          <w:marRight w:val="0"/>
          <w:marTop w:val="0"/>
          <w:marBottom w:val="0"/>
          <w:divBdr>
            <w:top w:val="none" w:sz="0" w:space="0" w:color="auto"/>
            <w:left w:val="none" w:sz="0" w:space="0" w:color="auto"/>
            <w:bottom w:val="none" w:sz="0" w:space="0" w:color="auto"/>
            <w:right w:val="none" w:sz="0" w:space="0" w:color="auto"/>
          </w:divBdr>
        </w:div>
        <w:div w:id="17701697">
          <w:marLeft w:val="0"/>
          <w:marRight w:val="0"/>
          <w:marTop w:val="0"/>
          <w:marBottom w:val="0"/>
          <w:divBdr>
            <w:top w:val="none" w:sz="0" w:space="0" w:color="auto"/>
            <w:left w:val="none" w:sz="0" w:space="0" w:color="auto"/>
            <w:bottom w:val="none" w:sz="0" w:space="0" w:color="auto"/>
            <w:right w:val="none" w:sz="0" w:space="0" w:color="auto"/>
          </w:divBdr>
        </w:div>
      </w:divsChild>
    </w:div>
    <w:div w:id="614214000">
      <w:bodyDiv w:val="1"/>
      <w:marLeft w:val="0"/>
      <w:marRight w:val="0"/>
      <w:marTop w:val="0"/>
      <w:marBottom w:val="0"/>
      <w:divBdr>
        <w:top w:val="none" w:sz="0" w:space="0" w:color="auto"/>
        <w:left w:val="none" w:sz="0" w:space="0" w:color="auto"/>
        <w:bottom w:val="none" w:sz="0" w:space="0" w:color="auto"/>
        <w:right w:val="none" w:sz="0" w:space="0" w:color="auto"/>
      </w:divBdr>
      <w:divsChild>
        <w:div w:id="932326238">
          <w:marLeft w:val="0"/>
          <w:marRight w:val="0"/>
          <w:marTop w:val="0"/>
          <w:marBottom w:val="0"/>
          <w:divBdr>
            <w:top w:val="none" w:sz="0" w:space="0" w:color="auto"/>
            <w:left w:val="none" w:sz="0" w:space="0" w:color="auto"/>
            <w:bottom w:val="none" w:sz="0" w:space="0" w:color="auto"/>
            <w:right w:val="none" w:sz="0" w:space="0" w:color="auto"/>
          </w:divBdr>
        </w:div>
        <w:div w:id="1132091809">
          <w:marLeft w:val="0"/>
          <w:marRight w:val="0"/>
          <w:marTop w:val="0"/>
          <w:marBottom w:val="0"/>
          <w:divBdr>
            <w:top w:val="none" w:sz="0" w:space="0" w:color="auto"/>
            <w:left w:val="none" w:sz="0" w:space="0" w:color="auto"/>
            <w:bottom w:val="none" w:sz="0" w:space="0" w:color="auto"/>
            <w:right w:val="none" w:sz="0" w:space="0" w:color="auto"/>
          </w:divBdr>
        </w:div>
      </w:divsChild>
    </w:div>
    <w:div w:id="697897731">
      <w:bodyDiv w:val="1"/>
      <w:marLeft w:val="0"/>
      <w:marRight w:val="0"/>
      <w:marTop w:val="0"/>
      <w:marBottom w:val="0"/>
      <w:divBdr>
        <w:top w:val="none" w:sz="0" w:space="0" w:color="auto"/>
        <w:left w:val="none" w:sz="0" w:space="0" w:color="auto"/>
        <w:bottom w:val="none" w:sz="0" w:space="0" w:color="auto"/>
        <w:right w:val="none" w:sz="0" w:space="0" w:color="auto"/>
      </w:divBdr>
      <w:divsChild>
        <w:div w:id="1410693474">
          <w:marLeft w:val="0"/>
          <w:marRight w:val="0"/>
          <w:marTop w:val="0"/>
          <w:marBottom w:val="0"/>
          <w:divBdr>
            <w:top w:val="none" w:sz="0" w:space="0" w:color="auto"/>
            <w:left w:val="none" w:sz="0" w:space="0" w:color="auto"/>
            <w:bottom w:val="none" w:sz="0" w:space="0" w:color="auto"/>
            <w:right w:val="none" w:sz="0" w:space="0" w:color="auto"/>
          </w:divBdr>
        </w:div>
        <w:div w:id="1157302474">
          <w:marLeft w:val="0"/>
          <w:marRight w:val="0"/>
          <w:marTop w:val="0"/>
          <w:marBottom w:val="0"/>
          <w:divBdr>
            <w:top w:val="none" w:sz="0" w:space="0" w:color="auto"/>
            <w:left w:val="none" w:sz="0" w:space="0" w:color="auto"/>
            <w:bottom w:val="none" w:sz="0" w:space="0" w:color="auto"/>
            <w:right w:val="none" w:sz="0" w:space="0" w:color="auto"/>
          </w:divBdr>
        </w:div>
      </w:divsChild>
    </w:div>
    <w:div w:id="698701141">
      <w:bodyDiv w:val="1"/>
      <w:marLeft w:val="0"/>
      <w:marRight w:val="0"/>
      <w:marTop w:val="0"/>
      <w:marBottom w:val="0"/>
      <w:divBdr>
        <w:top w:val="none" w:sz="0" w:space="0" w:color="auto"/>
        <w:left w:val="none" w:sz="0" w:space="0" w:color="auto"/>
        <w:bottom w:val="none" w:sz="0" w:space="0" w:color="auto"/>
        <w:right w:val="none" w:sz="0" w:space="0" w:color="auto"/>
      </w:divBdr>
      <w:divsChild>
        <w:div w:id="1358316723">
          <w:marLeft w:val="0"/>
          <w:marRight w:val="0"/>
          <w:marTop w:val="0"/>
          <w:marBottom w:val="0"/>
          <w:divBdr>
            <w:top w:val="none" w:sz="0" w:space="0" w:color="auto"/>
            <w:left w:val="none" w:sz="0" w:space="0" w:color="auto"/>
            <w:bottom w:val="none" w:sz="0" w:space="0" w:color="auto"/>
            <w:right w:val="none" w:sz="0" w:space="0" w:color="auto"/>
          </w:divBdr>
        </w:div>
      </w:divsChild>
    </w:div>
    <w:div w:id="743449239">
      <w:bodyDiv w:val="1"/>
      <w:marLeft w:val="0"/>
      <w:marRight w:val="0"/>
      <w:marTop w:val="0"/>
      <w:marBottom w:val="0"/>
      <w:divBdr>
        <w:top w:val="none" w:sz="0" w:space="0" w:color="auto"/>
        <w:left w:val="none" w:sz="0" w:space="0" w:color="auto"/>
        <w:bottom w:val="none" w:sz="0" w:space="0" w:color="auto"/>
        <w:right w:val="none" w:sz="0" w:space="0" w:color="auto"/>
      </w:divBdr>
      <w:divsChild>
        <w:div w:id="1348217087">
          <w:marLeft w:val="0"/>
          <w:marRight w:val="0"/>
          <w:marTop w:val="0"/>
          <w:marBottom w:val="0"/>
          <w:divBdr>
            <w:top w:val="none" w:sz="0" w:space="0" w:color="auto"/>
            <w:left w:val="none" w:sz="0" w:space="0" w:color="auto"/>
            <w:bottom w:val="none" w:sz="0" w:space="0" w:color="auto"/>
            <w:right w:val="none" w:sz="0" w:space="0" w:color="auto"/>
          </w:divBdr>
        </w:div>
        <w:div w:id="1077703111">
          <w:marLeft w:val="0"/>
          <w:marRight w:val="0"/>
          <w:marTop w:val="0"/>
          <w:marBottom w:val="0"/>
          <w:divBdr>
            <w:top w:val="none" w:sz="0" w:space="0" w:color="auto"/>
            <w:left w:val="none" w:sz="0" w:space="0" w:color="auto"/>
            <w:bottom w:val="none" w:sz="0" w:space="0" w:color="auto"/>
            <w:right w:val="none" w:sz="0" w:space="0" w:color="auto"/>
          </w:divBdr>
        </w:div>
        <w:div w:id="437137427">
          <w:marLeft w:val="0"/>
          <w:marRight w:val="0"/>
          <w:marTop w:val="0"/>
          <w:marBottom w:val="0"/>
          <w:divBdr>
            <w:top w:val="none" w:sz="0" w:space="0" w:color="auto"/>
            <w:left w:val="none" w:sz="0" w:space="0" w:color="auto"/>
            <w:bottom w:val="none" w:sz="0" w:space="0" w:color="auto"/>
            <w:right w:val="none" w:sz="0" w:space="0" w:color="auto"/>
          </w:divBdr>
        </w:div>
        <w:div w:id="1700087557">
          <w:marLeft w:val="0"/>
          <w:marRight w:val="0"/>
          <w:marTop w:val="0"/>
          <w:marBottom w:val="0"/>
          <w:divBdr>
            <w:top w:val="none" w:sz="0" w:space="0" w:color="auto"/>
            <w:left w:val="none" w:sz="0" w:space="0" w:color="auto"/>
            <w:bottom w:val="none" w:sz="0" w:space="0" w:color="auto"/>
            <w:right w:val="none" w:sz="0" w:space="0" w:color="auto"/>
          </w:divBdr>
        </w:div>
      </w:divsChild>
    </w:div>
    <w:div w:id="762646478">
      <w:bodyDiv w:val="1"/>
      <w:marLeft w:val="0"/>
      <w:marRight w:val="0"/>
      <w:marTop w:val="0"/>
      <w:marBottom w:val="0"/>
      <w:divBdr>
        <w:top w:val="none" w:sz="0" w:space="0" w:color="auto"/>
        <w:left w:val="none" w:sz="0" w:space="0" w:color="auto"/>
        <w:bottom w:val="none" w:sz="0" w:space="0" w:color="auto"/>
        <w:right w:val="none" w:sz="0" w:space="0" w:color="auto"/>
      </w:divBdr>
      <w:divsChild>
        <w:div w:id="1539395410">
          <w:marLeft w:val="0"/>
          <w:marRight w:val="0"/>
          <w:marTop w:val="0"/>
          <w:marBottom w:val="0"/>
          <w:divBdr>
            <w:top w:val="none" w:sz="0" w:space="0" w:color="auto"/>
            <w:left w:val="none" w:sz="0" w:space="0" w:color="auto"/>
            <w:bottom w:val="none" w:sz="0" w:space="0" w:color="auto"/>
            <w:right w:val="none" w:sz="0" w:space="0" w:color="auto"/>
          </w:divBdr>
        </w:div>
      </w:divsChild>
    </w:div>
    <w:div w:id="769130942">
      <w:bodyDiv w:val="1"/>
      <w:marLeft w:val="0"/>
      <w:marRight w:val="0"/>
      <w:marTop w:val="0"/>
      <w:marBottom w:val="0"/>
      <w:divBdr>
        <w:top w:val="none" w:sz="0" w:space="0" w:color="auto"/>
        <w:left w:val="none" w:sz="0" w:space="0" w:color="auto"/>
        <w:bottom w:val="none" w:sz="0" w:space="0" w:color="auto"/>
        <w:right w:val="none" w:sz="0" w:space="0" w:color="auto"/>
      </w:divBdr>
      <w:divsChild>
        <w:div w:id="286788373">
          <w:marLeft w:val="0"/>
          <w:marRight w:val="0"/>
          <w:marTop w:val="0"/>
          <w:marBottom w:val="0"/>
          <w:divBdr>
            <w:top w:val="none" w:sz="0" w:space="0" w:color="auto"/>
            <w:left w:val="none" w:sz="0" w:space="0" w:color="auto"/>
            <w:bottom w:val="none" w:sz="0" w:space="0" w:color="auto"/>
            <w:right w:val="none" w:sz="0" w:space="0" w:color="auto"/>
          </w:divBdr>
        </w:div>
        <w:div w:id="821821488">
          <w:marLeft w:val="0"/>
          <w:marRight w:val="0"/>
          <w:marTop w:val="0"/>
          <w:marBottom w:val="0"/>
          <w:divBdr>
            <w:top w:val="none" w:sz="0" w:space="0" w:color="auto"/>
            <w:left w:val="none" w:sz="0" w:space="0" w:color="auto"/>
            <w:bottom w:val="none" w:sz="0" w:space="0" w:color="auto"/>
            <w:right w:val="none" w:sz="0" w:space="0" w:color="auto"/>
          </w:divBdr>
        </w:div>
      </w:divsChild>
    </w:div>
    <w:div w:id="790366215">
      <w:bodyDiv w:val="1"/>
      <w:marLeft w:val="0"/>
      <w:marRight w:val="0"/>
      <w:marTop w:val="0"/>
      <w:marBottom w:val="0"/>
      <w:divBdr>
        <w:top w:val="none" w:sz="0" w:space="0" w:color="auto"/>
        <w:left w:val="none" w:sz="0" w:space="0" w:color="auto"/>
        <w:bottom w:val="none" w:sz="0" w:space="0" w:color="auto"/>
        <w:right w:val="none" w:sz="0" w:space="0" w:color="auto"/>
      </w:divBdr>
      <w:divsChild>
        <w:div w:id="633676408">
          <w:marLeft w:val="0"/>
          <w:marRight w:val="0"/>
          <w:marTop w:val="0"/>
          <w:marBottom w:val="0"/>
          <w:divBdr>
            <w:top w:val="none" w:sz="0" w:space="0" w:color="auto"/>
            <w:left w:val="none" w:sz="0" w:space="0" w:color="auto"/>
            <w:bottom w:val="none" w:sz="0" w:space="0" w:color="auto"/>
            <w:right w:val="none" w:sz="0" w:space="0" w:color="auto"/>
          </w:divBdr>
        </w:div>
        <w:div w:id="1923098778">
          <w:marLeft w:val="0"/>
          <w:marRight w:val="0"/>
          <w:marTop w:val="0"/>
          <w:marBottom w:val="0"/>
          <w:divBdr>
            <w:top w:val="none" w:sz="0" w:space="0" w:color="auto"/>
            <w:left w:val="none" w:sz="0" w:space="0" w:color="auto"/>
            <w:bottom w:val="none" w:sz="0" w:space="0" w:color="auto"/>
            <w:right w:val="none" w:sz="0" w:space="0" w:color="auto"/>
          </w:divBdr>
        </w:div>
      </w:divsChild>
    </w:div>
    <w:div w:id="802697235">
      <w:bodyDiv w:val="1"/>
      <w:marLeft w:val="0"/>
      <w:marRight w:val="0"/>
      <w:marTop w:val="0"/>
      <w:marBottom w:val="0"/>
      <w:divBdr>
        <w:top w:val="none" w:sz="0" w:space="0" w:color="auto"/>
        <w:left w:val="none" w:sz="0" w:space="0" w:color="auto"/>
        <w:bottom w:val="none" w:sz="0" w:space="0" w:color="auto"/>
        <w:right w:val="none" w:sz="0" w:space="0" w:color="auto"/>
      </w:divBdr>
      <w:divsChild>
        <w:div w:id="1008799653">
          <w:marLeft w:val="0"/>
          <w:marRight w:val="0"/>
          <w:marTop w:val="0"/>
          <w:marBottom w:val="0"/>
          <w:divBdr>
            <w:top w:val="none" w:sz="0" w:space="0" w:color="auto"/>
            <w:left w:val="none" w:sz="0" w:space="0" w:color="auto"/>
            <w:bottom w:val="none" w:sz="0" w:space="0" w:color="auto"/>
            <w:right w:val="none" w:sz="0" w:space="0" w:color="auto"/>
          </w:divBdr>
        </w:div>
        <w:div w:id="955059776">
          <w:marLeft w:val="0"/>
          <w:marRight w:val="0"/>
          <w:marTop w:val="0"/>
          <w:marBottom w:val="0"/>
          <w:divBdr>
            <w:top w:val="none" w:sz="0" w:space="0" w:color="auto"/>
            <w:left w:val="none" w:sz="0" w:space="0" w:color="auto"/>
            <w:bottom w:val="none" w:sz="0" w:space="0" w:color="auto"/>
            <w:right w:val="none" w:sz="0" w:space="0" w:color="auto"/>
          </w:divBdr>
        </w:div>
      </w:divsChild>
    </w:div>
    <w:div w:id="826900016">
      <w:bodyDiv w:val="1"/>
      <w:marLeft w:val="0"/>
      <w:marRight w:val="0"/>
      <w:marTop w:val="0"/>
      <w:marBottom w:val="0"/>
      <w:divBdr>
        <w:top w:val="none" w:sz="0" w:space="0" w:color="auto"/>
        <w:left w:val="none" w:sz="0" w:space="0" w:color="auto"/>
        <w:bottom w:val="none" w:sz="0" w:space="0" w:color="auto"/>
        <w:right w:val="none" w:sz="0" w:space="0" w:color="auto"/>
      </w:divBdr>
      <w:divsChild>
        <w:div w:id="1351495918">
          <w:marLeft w:val="0"/>
          <w:marRight w:val="0"/>
          <w:marTop w:val="0"/>
          <w:marBottom w:val="0"/>
          <w:divBdr>
            <w:top w:val="none" w:sz="0" w:space="0" w:color="auto"/>
            <w:left w:val="none" w:sz="0" w:space="0" w:color="auto"/>
            <w:bottom w:val="none" w:sz="0" w:space="0" w:color="auto"/>
            <w:right w:val="none" w:sz="0" w:space="0" w:color="auto"/>
          </w:divBdr>
        </w:div>
      </w:divsChild>
    </w:div>
    <w:div w:id="941379757">
      <w:bodyDiv w:val="1"/>
      <w:marLeft w:val="0"/>
      <w:marRight w:val="0"/>
      <w:marTop w:val="0"/>
      <w:marBottom w:val="0"/>
      <w:divBdr>
        <w:top w:val="none" w:sz="0" w:space="0" w:color="auto"/>
        <w:left w:val="none" w:sz="0" w:space="0" w:color="auto"/>
        <w:bottom w:val="none" w:sz="0" w:space="0" w:color="auto"/>
        <w:right w:val="none" w:sz="0" w:space="0" w:color="auto"/>
      </w:divBdr>
      <w:divsChild>
        <w:div w:id="304742736">
          <w:marLeft w:val="0"/>
          <w:marRight w:val="0"/>
          <w:marTop w:val="0"/>
          <w:marBottom w:val="0"/>
          <w:divBdr>
            <w:top w:val="none" w:sz="0" w:space="0" w:color="auto"/>
            <w:left w:val="none" w:sz="0" w:space="0" w:color="auto"/>
            <w:bottom w:val="none" w:sz="0" w:space="0" w:color="auto"/>
            <w:right w:val="none" w:sz="0" w:space="0" w:color="auto"/>
          </w:divBdr>
        </w:div>
        <w:div w:id="1614246991">
          <w:marLeft w:val="0"/>
          <w:marRight w:val="0"/>
          <w:marTop w:val="0"/>
          <w:marBottom w:val="0"/>
          <w:divBdr>
            <w:top w:val="none" w:sz="0" w:space="0" w:color="auto"/>
            <w:left w:val="none" w:sz="0" w:space="0" w:color="auto"/>
            <w:bottom w:val="none" w:sz="0" w:space="0" w:color="auto"/>
            <w:right w:val="none" w:sz="0" w:space="0" w:color="auto"/>
          </w:divBdr>
        </w:div>
      </w:divsChild>
    </w:div>
    <w:div w:id="941884625">
      <w:bodyDiv w:val="1"/>
      <w:marLeft w:val="0"/>
      <w:marRight w:val="0"/>
      <w:marTop w:val="0"/>
      <w:marBottom w:val="0"/>
      <w:divBdr>
        <w:top w:val="none" w:sz="0" w:space="0" w:color="auto"/>
        <w:left w:val="none" w:sz="0" w:space="0" w:color="auto"/>
        <w:bottom w:val="none" w:sz="0" w:space="0" w:color="auto"/>
        <w:right w:val="none" w:sz="0" w:space="0" w:color="auto"/>
      </w:divBdr>
      <w:divsChild>
        <w:div w:id="371420440">
          <w:marLeft w:val="0"/>
          <w:marRight w:val="0"/>
          <w:marTop w:val="0"/>
          <w:marBottom w:val="0"/>
          <w:divBdr>
            <w:top w:val="none" w:sz="0" w:space="0" w:color="auto"/>
            <w:left w:val="none" w:sz="0" w:space="0" w:color="auto"/>
            <w:bottom w:val="none" w:sz="0" w:space="0" w:color="auto"/>
            <w:right w:val="none" w:sz="0" w:space="0" w:color="auto"/>
          </w:divBdr>
        </w:div>
        <w:div w:id="1498879478">
          <w:marLeft w:val="0"/>
          <w:marRight w:val="0"/>
          <w:marTop w:val="0"/>
          <w:marBottom w:val="0"/>
          <w:divBdr>
            <w:top w:val="none" w:sz="0" w:space="0" w:color="auto"/>
            <w:left w:val="none" w:sz="0" w:space="0" w:color="auto"/>
            <w:bottom w:val="none" w:sz="0" w:space="0" w:color="auto"/>
            <w:right w:val="none" w:sz="0" w:space="0" w:color="auto"/>
          </w:divBdr>
        </w:div>
        <w:div w:id="321394414">
          <w:marLeft w:val="0"/>
          <w:marRight w:val="0"/>
          <w:marTop w:val="0"/>
          <w:marBottom w:val="0"/>
          <w:divBdr>
            <w:top w:val="none" w:sz="0" w:space="0" w:color="auto"/>
            <w:left w:val="none" w:sz="0" w:space="0" w:color="auto"/>
            <w:bottom w:val="none" w:sz="0" w:space="0" w:color="auto"/>
            <w:right w:val="none" w:sz="0" w:space="0" w:color="auto"/>
          </w:divBdr>
        </w:div>
        <w:div w:id="651906338">
          <w:marLeft w:val="0"/>
          <w:marRight w:val="0"/>
          <w:marTop w:val="0"/>
          <w:marBottom w:val="0"/>
          <w:divBdr>
            <w:top w:val="none" w:sz="0" w:space="0" w:color="auto"/>
            <w:left w:val="none" w:sz="0" w:space="0" w:color="auto"/>
            <w:bottom w:val="none" w:sz="0" w:space="0" w:color="auto"/>
            <w:right w:val="none" w:sz="0" w:space="0" w:color="auto"/>
          </w:divBdr>
        </w:div>
      </w:divsChild>
    </w:div>
    <w:div w:id="969238366">
      <w:bodyDiv w:val="1"/>
      <w:marLeft w:val="0"/>
      <w:marRight w:val="0"/>
      <w:marTop w:val="0"/>
      <w:marBottom w:val="0"/>
      <w:divBdr>
        <w:top w:val="none" w:sz="0" w:space="0" w:color="auto"/>
        <w:left w:val="none" w:sz="0" w:space="0" w:color="auto"/>
        <w:bottom w:val="none" w:sz="0" w:space="0" w:color="auto"/>
        <w:right w:val="none" w:sz="0" w:space="0" w:color="auto"/>
      </w:divBdr>
      <w:divsChild>
        <w:div w:id="1550529855">
          <w:marLeft w:val="0"/>
          <w:marRight w:val="0"/>
          <w:marTop w:val="0"/>
          <w:marBottom w:val="0"/>
          <w:divBdr>
            <w:top w:val="none" w:sz="0" w:space="0" w:color="auto"/>
            <w:left w:val="none" w:sz="0" w:space="0" w:color="auto"/>
            <w:bottom w:val="none" w:sz="0" w:space="0" w:color="auto"/>
            <w:right w:val="none" w:sz="0" w:space="0" w:color="auto"/>
          </w:divBdr>
        </w:div>
        <w:div w:id="1468818857">
          <w:marLeft w:val="0"/>
          <w:marRight w:val="0"/>
          <w:marTop w:val="0"/>
          <w:marBottom w:val="0"/>
          <w:divBdr>
            <w:top w:val="none" w:sz="0" w:space="0" w:color="auto"/>
            <w:left w:val="none" w:sz="0" w:space="0" w:color="auto"/>
            <w:bottom w:val="none" w:sz="0" w:space="0" w:color="auto"/>
            <w:right w:val="none" w:sz="0" w:space="0" w:color="auto"/>
          </w:divBdr>
        </w:div>
      </w:divsChild>
    </w:div>
    <w:div w:id="983314112">
      <w:bodyDiv w:val="1"/>
      <w:marLeft w:val="0"/>
      <w:marRight w:val="0"/>
      <w:marTop w:val="0"/>
      <w:marBottom w:val="0"/>
      <w:divBdr>
        <w:top w:val="none" w:sz="0" w:space="0" w:color="auto"/>
        <w:left w:val="none" w:sz="0" w:space="0" w:color="auto"/>
        <w:bottom w:val="none" w:sz="0" w:space="0" w:color="auto"/>
        <w:right w:val="none" w:sz="0" w:space="0" w:color="auto"/>
      </w:divBdr>
      <w:divsChild>
        <w:div w:id="1336346567">
          <w:marLeft w:val="0"/>
          <w:marRight w:val="0"/>
          <w:marTop w:val="0"/>
          <w:marBottom w:val="0"/>
          <w:divBdr>
            <w:top w:val="none" w:sz="0" w:space="0" w:color="auto"/>
            <w:left w:val="none" w:sz="0" w:space="0" w:color="auto"/>
            <w:bottom w:val="none" w:sz="0" w:space="0" w:color="auto"/>
            <w:right w:val="none" w:sz="0" w:space="0" w:color="auto"/>
          </w:divBdr>
        </w:div>
        <w:div w:id="1778325800">
          <w:marLeft w:val="0"/>
          <w:marRight w:val="0"/>
          <w:marTop w:val="0"/>
          <w:marBottom w:val="0"/>
          <w:divBdr>
            <w:top w:val="none" w:sz="0" w:space="0" w:color="auto"/>
            <w:left w:val="none" w:sz="0" w:space="0" w:color="auto"/>
            <w:bottom w:val="none" w:sz="0" w:space="0" w:color="auto"/>
            <w:right w:val="none" w:sz="0" w:space="0" w:color="auto"/>
          </w:divBdr>
        </w:div>
        <w:div w:id="712577487">
          <w:marLeft w:val="0"/>
          <w:marRight w:val="0"/>
          <w:marTop w:val="0"/>
          <w:marBottom w:val="0"/>
          <w:divBdr>
            <w:top w:val="none" w:sz="0" w:space="0" w:color="auto"/>
            <w:left w:val="none" w:sz="0" w:space="0" w:color="auto"/>
            <w:bottom w:val="none" w:sz="0" w:space="0" w:color="auto"/>
            <w:right w:val="none" w:sz="0" w:space="0" w:color="auto"/>
          </w:divBdr>
        </w:div>
      </w:divsChild>
    </w:div>
    <w:div w:id="990526057">
      <w:bodyDiv w:val="1"/>
      <w:marLeft w:val="0"/>
      <w:marRight w:val="0"/>
      <w:marTop w:val="0"/>
      <w:marBottom w:val="0"/>
      <w:divBdr>
        <w:top w:val="none" w:sz="0" w:space="0" w:color="auto"/>
        <w:left w:val="none" w:sz="0" w:space="0" w:color="auto"/>
        <w:bottom w:val="none" w:sz="0" w:space="0" w:color="auto"/>
        <w:right w:val="none" w:sz="0" w:space="0" w:color="auto"/>
      </w:divBdr>
      <w:divsChild>
        <w:div w:id="1389256945">
          <w:marLeft w:val="0"/>
          <w:marRight w:val="0"/>
          <w:marTop w:val="0"/>
          <w:marBottom w:val="0"/>
          <w:divBdr>
            <w:top w:val="none" w:sz="0" w:space="0" w:color="auto"/>
            <w:left w:val="none" w:sz="0" w:space="0" w:color="auto"/>
            <w:bottom w:val="none" w:sz="0" w:space="0" w:color="auto"/>
            <w:right w:val="none" w:sz="0" w:space="0" w:color="auto"/>
          </w:divBdr>
        </w:div>
        <w:div w:id="743726685">
          <w:marLeft w:val="0"/>
          <w:marRight w:val="0"/>
          <w:marTop w:val="0"/>
          <w:marBottom w:val="0"/>
          <w:divBdr>
            <w:top w:val="none" w:sz="0" w:space="0" w:color="auto"/>
            <w:left w:val="none" w:sz="0" w:space="0" w:color="auto"/>
            <w:bottom w:val="none" w:sz="0" w:space="0" w:color="auto"/>
            <w:right w:val="none" w:sz="0" w:space="0" w:color="auto"/>
          </w:divBdr>
        </w:div>
      </w:divsChild>
    </w:div>
    <w:div w:id="1044597976">
      <w:bodyDiv w:val="1"/>
      <w:marLeft w:val="0"/>
      <w:marRight w:val="0"/>
      <w:marTop w:val="0"/>
      <w:marBottom w:val="0"/>
      <w:divBdr>
        <w:top w:val="none" w:sz="0" w:space="0" w:color="auto"/>
        <w:left w:val="none" w:sz="0" w:space="0" w:color="auto"/>
        <w:bottom w:val="none" w:sz="0" w:space="0" w:color="auto"/>
        <w:right w:val="none" w:sz="0" w:space="0" w:color="auto"/>
      </w:divBdr>
      <w:divsChild>
        <w:div w:id="426075998">
          <w:marLeft w:val="0"/>
          <w:marRight w:val="0"/>
          <w:marTop w:val="0"/>
          <w:marBottom w:val="0"/>
          <w:divBdr>
            <w:top w:val="none" w:sz="0" w:space="0" w:color="auto"/>
            <w:left w:val="none" w:sz="0" w:space="0" w:color="auto"/>
            <w:bottom w:val="none" w:sz="0" w:space="0" w:color="auto"/>
            <w:right w:val="none" w:sz="0" w:space="0" w:color="auto"/>
          </w:divBdr>
        </w:div>
        <w:div w:id="645814773">
          <w:marLeft w:val="0"/>
          <w:marRight w:val="0"/>
          <w:marTop w:val="0"/>
          <w:marBottom w:val="0"/>
          <w:divBdr>
            <w:top w:val="none" w:sz="0" w:space="0" w:color="auto"/>
            <w:left w:val="none" w:sz="0" w:space="0" w:color="auto"/>
            <w:bottom w:val="none" w:sz="0" w:space="0" w:color="auto"/>
            <w:right w:val="none" w:sz="0" w:space="0" w:color="auto"/>
          </w:divBdr>
        </w:div>
        <w:div w:id="693388978">
          <w:marLeft w:val="0"/>
          <w:marRight w:val="0"/>
          <w:marTop w:val="0"/>
          <w:marBottom w:val="0"/>
          <w:divBdr>
            <w:top w:val="none" w:sz="0" w:space="0" w:color="auto"/>
            <w:left w:val="none" w:sz="0" w:space="0" w:color="auto"/>
            <w:bottom w:val="none" w:sz="0" w:space="0" w:color="auto"/>
            <w:right w:val="none" w:sz="0" w:space="0" w:color="auto"/>
          </w:divBdr>
        </w:div>
        <w:div w:id="768086619">
          <w:marLeft w:val="0"/>
          <w:marRight w:val="0"/>
          <w:marTop w:val="0"/>
          <w:marBottom w:val="0"/>
          <w:divBdr>
            <w:top w:val="none" w:sz="0" w:space="0" w:color="auto"/>
            <w:left w:val="none" w:sz="0" w:space="0" w:color="auto"/>
            <w:bottom w:val="none" w:sz="0" w:space="0" w:color="auto"/>
            <w:right w:val="none" w:sz="0" w:space="0" w:color="auto"/>
          </w:divBdr>
        </w:div>
        <w:div w:id="1235820433">
          <w:marLeft w:val="0"/>
          <w:marRight w:val="0"/>
          <w:marTop w:val="0"/>
          <w:marBottom w:val="0"/>
          <w:divBdr>
            <w:top w:val="none" w:sz="0" w:space="0" w:color="auto"/>
            <w:left w:val="none" w:sz="0" w:space="0" w:color="auto"/>
            <w:bottom w:val="none" w:sz="0" w:space="0" w:color="auto"/>
            <w:right w:val="none" w:sz="0" w:space="0" w:color="auto"/>
          </w:divBdr>
        </w:div>
        <w:div w:id="275019162">
          <w:marLeft w:val="0"/>
          <w:marRight w:val="0"/>
          <w:marTop w:val="0"/>
          <w:marBottom w:val="0"/>
          <w:divBdr>
            <w:top w:val="none" w:sz="0" w:space="0" w:color="auto"/>
            <w:left w:val="none" w:sz="0" w:space="0" w:color="auto"/>
            <w:bottom w:val="none" w:sz="0" w:space="0" w:color="auto"/>
            <w:right w:val="none" w:sz="0" w:space="0" w:color="auto"/>
          </w:divBdr>
        </w:div>
      </w:divsChild>
    </w:div>
    <w:div w:id="1047337161">
      <w:bodyDiv w:val="1"/>
      <w:marLeft w:val="0"/>
      <w:marRight w:val="0"/>
      <w:marTop w:val="0"/>
      <w:marBottom w:val="0"/>
      <w:divBdr>
        <w:top w:val="none" w:sz="0" w:space="0" w:color="auto"/>
        <w:left w:val="none" w:sz="0" w:space="0" w:color="auto"/>
        <w:bottom w:val="none" w:sz="0" w:space="0" w:color="auto"/>
        <w:right w:val="none" w:sz="0" w:space="0" w:color="auto"/>
      </w:divBdr>
      <w:divsChild>
        <w:div w:id="1812482718">
          <w:marLeft w:val="0"/>
          <w:marRight w:val="0"/>
          <w:marTop w:val="0"/>
          <w:marBottom w:val="0"/>
          <w:divBdr>
            <w:top w:val="none" w:sz="0" w:space="0" w:color="auto"/>
            <w:left w:val="none" w:sz="0" w:space="0" w:color="auto"/>
            <w:bottom w:val="none" w:sz="0" w:space="0" w:color="auto"/>
            <w:right w:val="none" w:sz="0" w:space="0" w:color="auto"/>
          </w:divBdr>
        </w:div>
        <w:div w:id="1034497638">
          <w:marLeft w:val="0"/>
          <w:marRight w:val="0"/>
          <w:marTop w:val="0"/>
          <w:marBottom w:val="0"/>
          <w:divBdr>
            <w:top w:val="none" w:sz="0" w:space="0" w:color="auto"/>
            <w:left w:val="none" w:sz="0" w:space="0" w:color="auto"/>
            <w:bottom w:val="none" w:sz="0" w:space="0" w:color="auto"/>
            <w:right w:val="none" w:sz="0" w:space="0" w:color="auto"/>
          </w:divBdr>
        </w:div>
        <w:div w:id="364134029">
          <w:marLeft w:val="0"/>
          <w:marRight w:val="0"/>
          <w:marTop w:val="0"/>
          <w:marBottom w:val="0"/>
          <w:divBdr>
            <w:top w:val="none" w:sz="0" w:space="0" w:color="auto"/>
            <w:left w:val="none" w:sz="0" w:space="0" w:color="auto"/>
            <w:bottom w:val="none" w:sz="0" w:space="0" w:color="auto"/>
            <w:right w:val="none" w:sz="0" w:space="0" w:color="auto"/>
          </w:divBdr>
        </w:div>
      </w:divsChild>
    </w:div>
    <w:div w:id="1056271468">
      <w:bodyDiv w:val="1"/>
      <w:marLeft w:val="0"/>
      <w:marRight w:val="0"/>
      <w:marTop w:val="0"/>
      <w:marBottom w:val="0"/>
      <w:divBdr>
        <w:top w:val="none" w:sz="0" w:space="0" w:color="auto"/>
        <w:left w:val="none" w:sz="0" w:space="0" w:color="auto"/>
        <w:bottom w:val="none" w:sz="0" w:space="0" w:color="auto"/>
        <w:right w:val="none" w:sz="0" w:space="0" w:color="auto"/>
      </w:divBdr>
      <w:divsChild>
        <w:div w:id="693725696">
          <w:marLeft w:val="0"/>
          <w:marRight w:val="0"/>
          <w:marTop w:val="0"/>
          <w:marBottom w:val="0"/>
          <w:divBdr>
            <w:top w:val="none" w:sz="0" w:space="0" w:color="auto"/>
            <w:left w:val="none" w:sz="0" w:space="0" w:color="auto"/>
            <w:bottom w:val="none" w:sz="0" w:space="0" w:color="auto"/>
            <w:right w:val="none" w:sz="0" w:space="0" w:color="auto"/>
          </w:divBdr>
        </w:div>
        <w:div w:id="516888552">
          <w:marLeft w:val="0"/>
          <w:marRight w:val="0"/>
          <w:marTop w:val="0"/>
          <w:marBottom w:val="0"/>
          <w:divBdr>
            <w:top w:val="none" w:sz="0" w:space="0" w:color="auto"/>
            <w:left w:val="none" w:sz="0" w:space="0" w:color="auto"/>
            <w:bottom w:val="none" w:sz="0" w:space="0" w:color="auto"/>
            <w:right w:val="none" w:sz="0" w:space="0" w:color="auto"/>
          </w:divBdr>
        </w:div>
      </w:divsChild>
    </w:div>
    <w:div w:id="1056466891">
      <w:bodyDiv w:val="1"/>
      <w:marLeft w:val="0"/>
      <w:marRight w:val="0"/>
      <w:marTop w:val="0"/>
      <w:marBottom w:val="0"/>
      <w:divBdr>
        <w:top w:val="none" w:sz="0" w:space="0" w:color="auto"/>
        <w:left w:val="none" w:sz="0" w:space="0" w:color="auto"/>
        <w:bottom w:val="none" w:sz="0" w:space="0" w:color="auto"/>
        <w:right w:val="none" w:sz="0" w:space="0" w:color="auto"/>
      </w:divBdr>
      <w:divsChild>
        <w:div w:id="1871259121">
          <w:marLeft w:val="0"/>
          <w:marRight w:val="0"/>
          <w:marTop w:val="0"/>
          <w:marBottom w:val="0"/>
          <w:divBdr>
            <w:top w:val="none" w:sz="0" w:space="0" w:color="auto"/>
            <w:left w:val="none" w:sz="0" w:space="0" w:color="auto"/>
            <w:bottom w:val="none" w:sz="0" w:space="0" w:color="auto"/>
            <w:right w:val="none" w:sz="0" w:space="0" w:color="auto"/>
          </w:divBdr>
        </w:div>
        <w:div w:id="468669801">
          <w:marLeft w:val="0"/>
          <w:marRight w:val="0"/>
          <w:marTop w:val="0"/>
          <w:marBottom w:val="0"/>
          <w:divBdr>
            <w:top w:val="none" w:sz="0" w:space="0" w:color="auto"/>
            <w:left w:val="none" w:sz="0" w:space="0" w:color="auto"/>
            <w:bottom w:val="none" w:sz="0" w:space="0" w:color="auto"/>
            <w:right w:val="none" w:sz="0" w:space="0" w:color="auto"/>
          </w:divBdr>
        </w:div>
      </w:divsChild>
    </w:div>
    <w:div w:id="1072892655">
      <w:bodyDiv w:val="1"/>
      <w:marLeft w:val="0"/>
      <w:marRight w:val="0"/>
      <w:marTop w:val="0"/>
      <w:marBottom w:val="0"/>
      <w:divBdr>
        <w:top w:val="none" w:sz="0" w:space="0" w:color="auto"/>
        <w:left w:val="none" w:sz="0" w:space="0" w:color="auto"/>
        <w:bottom w:val="none" w:sz="0" w:space="0" w:color="auto"/>
        <w:right w:val="none" w:sz="0" w:space="0" w:color="auto"/>
      </w:divBdr>
      <w:divsChild>
        <w:div w:id="1305769322">
          <w:marLeft w:val="0"/>
          <w:marRight w:val="0"/>
          <w:marTop w:val="0"/>
          <w:marBottom w:val="0"/>
          <w:divBdr>
            <w:top w:val="none" w:sz="0" w:space="0" w:color="auto"/>
            <w:left w:val="none" w:sz="0" w:space="0" w:color="auto"/>
            <w:bottom w:val="none" w:sz="0" w:space="0" w:color="auto"/>
            <w:right w:val="none" w:sz="0" w:space="0" w:color="auto"/>
          </w:divBdr>
        </w:div>
        <w:div w:id="2098935403">
          <w:marLeft w:val="0"/>
          <w:marRight w:val="0"/>
          <w:marTop w:val="0"/>
          <w:marBottom w:val="0"/>
          <w:divBdr>
            <w:top w:val="none" w:sz="0" w:space="0" w:color="auto"/>
            <w:left w:val="none" w:sz="0" w:space="0" w:color="auto"/>
            <w:bottom w:val="none" w:sz="0" w:space="0" w:color="auto"/>
            <w:right w:val="none" w:sz="0" w:space="0" w:color="auto"/>
          </w:divBdr>
        </w:div>
      </w:divsChild>
    </w:div>
    <w:div w:id="1086414282">
      <w:bodyDiv w:val="1"/>
      <w:marLeft w:val="0"/>
      <w:marRight w:val="0"/>
      <w:marTop w:val="0"/>
      <w:marBottom w:val="0"/>
      <w:divBdr>
        <w:top w:val="none" w:sz="0" w:space="0" w:color="auto"/>
        <w:left w:val="none" w:sz="0" w:space="0" w:color="auto"/>
        <w:bottom w:val="none" w:sz="0" w:space="0" w:color="auto"/>
        <w:right w:val="none" w:sz="0" w:space="0" w:color="auto"/>
      </w:divBdr>
      <w:divsChild>
        <w:div w:id="248660224">
          <w:marLeft w:val="0"/>
          <w:marRight w:val="0"/>
          <w:marTop w:val="0"/>
          <w:marBottom w:val="0"/>
          <w:divBdr>
            <w:top w:val="none" w:sz="0" w:space="0" w:color="auto"/>
            <w:left w:val="none" w:sz="0" w:space="0" w:color="auto"/>
            <w:bottom w:val="none" w:sz="0" w:space="0" w:color="auto"/>
            <w:right w:val="none" w:sz="0" w:space="0" w:color="auto"/>
          </w:divBdr>
        </w:div>
        <w:div w:id="869729112">
          <w:marLeft w:val="0"/>
          <w:marRight w:val="0"/>
          <w:marTop w:val="0"/>
          <w:marBottom w:val="0"/>
          <w:divBdr>
            <w:top w:val="none" w:sz="0" w:space="0" w:color="auto"/>
            <w:left w:val="none" w:sz="0" w:space="0" w:color="auto"/>
            <w:bottom w:val="none" w:sz="0" w:space="0" w:color="auto"/>
            <w:right w:val="none" w:sz="0" w:space="0" w:color="auto"/>
          </w:divBdr>
        </w:div>
      </w:divsChild>
    </w:div>
    <w:div w:id="1113283687">
      <w:bodyDiv w:val="1"/>
      <w:marLeft w:val="0"/>
      <w:marRight w:val="0"/>
      <w:marTop w:val="0"/>
      <w:marBottom w:val="0"/>
      <w:divBdr>
        <w:top w:val="none" w:sz="0" w:space="0" w:color="auto"/>
        <w:left w:val="none" w:sz="0" w:space="0" w:color="auto"/>
        <w:bottom w:val="none" w:sz="0" w:space="0" w:color="auto"/>
        <w:right w:val="none" w:sz="0" w:space="0" w:color="auto"/>
      </w:divBdr>
      <w:divsChild>
        <w:div w:id="123693135">
          <w:marLeft w:val="0"/>
          <w:marRight w:val="0"/>
          <w:marTop w:val="0"/>
          <w:marBottom w:val="0"/>
          <w:divBdr>
            <w:top w:val="none" w:sz="0" w:space="0" w:color="auto"/>
            <w:left w:val="none" w:sz="0" w:space="0" w:color="auto"/>
            <w:bottom w:val="none" w:sz="0" w:space="0" w:color="auto"/>
            <w:right w:val="none" w:sz="0" w:space="0" w:color="auto"/>
          </w:divBdr>
        </w:div>
        <w:div w:id="1082944925">
          <w:marLeft w:val="0"/>
          <w:marRight w:val="0"/>
          <w:marTop w:val="0"/>
          <w:marBottom w:val="0"/>
          <w:divBdr>
            <w:top w:val="none" w:sz="0" w:space="0" w:color="auto"/>
            <w:left w:val="none" w:sz="0" w:space="0" w:color="auto"/>
            <w:bottom w:val="none" w:sz="0" w:space="0" w:color="auto"/>
            <w:right w:val="none" w:sz="0" w:space="0" w:color="auto"/>
          </w:divBdr>
        </w:div>
      </w:divsChild>
    </w:div>
    <w:div w:id="1136025668">
      <w:bodyDiv w:val="1"/>
      <w:marLeft w:val="0"/>
      <w:marRight w:val="0"/>
      <w:marTop w:val="0"/>
      <w:marBottom w:val="0"/>
      <w:divBdr>
        <w:top w:val="none" w:sz="0" w:space="0" w:color="auto"/>
        <w:left w:val="none" w:sz="0" w:space="0" w:color="auto"/>
        <w:bottom w:val="none" w:sz="0" w:space="0" w:color="auto"/>
        <w:right w:val="none" w:sz="0" w:space="0" w:color="auto"/>
      </w:divBdr>
      <w:divsChild>
        <w:div w:id="1225681551">
          <w:marLeft w:val="0"/>
          <w:marRight w:val="0"/>
          <w:marTop w:val="0"/>
          <w:marBottom w:val="0"/>
          <w:divBdr>
            <w:top w:val="none" w:sz="0" w:space="0" w:color="auto"/>
            <w:left w:val="none" w:sz="0" w:space="0" w:color="auto"/>
            <w:bottom w:val="none" w:sz="0" w:space="0" w:color="auto"/>
            <w:right w:val="none" w:sz="0" w:space="0" w:color="auto"/>
          </w:divBdr>
        </w:div>
        <w:div w:id="134834412">
          <w:marLeft w:val="0"/>
          <w:marRight w:val="0"/>
          <w:marTop w:val="0"/>
          <w:marBottom w:val="0"/>
          <w:divBdr>
            <w:top w:val="none" w:sz="0" w:space="0" w:color="auto"/>
            <w:left w:val="none" w:sz="0" w:space="0" w:color="auto"/>
            <w:bottom w:val="none" w:sz="0" w:space="0" w:color="auto"/>
            <w:right w:val="none" w:sz="0" w:space="0" w:color="auto"/>
          </w:divBdr>
        </w:div>
      </w:divsChild>
    </w:div>
    <w:div w:id="1191723899">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 w:id="1684164607">
          <w:marLeft w:val="0"/>
          <w:marRight w:val="0"/>
          <w:marTop w:val="0"/>
          <w:marBottom w:val="0"/>
          <w:divBdr>
            <w:top w:val="none" w:sz="0" w:space="0" w:color="auto"/>
            <w:left w:val="none" w:sz="0" w:space="0" w:color="auto"/>
            <w:bottom w:val="none" w:sz="0" w:space="0" w:color="auto"/>
            <w:right w:val="none" w:sz="0" w:space="0" w:color="auto"/>
          </w:divBdr>
        </w:div>
        <w:div w:id="172232177">
          <w:marLeft w:val="0"/>
          <w:marRight w:val="0"/>
          <w:marTop w:val="0"/>
          <w:marBottom w:val="0"/>
          <w:divBdr>
            <w:top w:val="none" w:sz="0" w:space="0" w:color="auto"/>
            <w:left w:val="none" w:sz="0" w:space="0" w:color="auto"/>
            <w:bottom w:val="none" w:sz="0" w:space="0" w:color="auto"/>
            <w:right w:val="none" w:sz="0" w:space="0" w:color="auto"/>
          </w:divBdr>
        </w:div>
        <w:div w:id="1467241753">
          <w:marLeft w:val="0"/>
          <w:marRight w:val="0"/>
          <w:marTop w:val="0"/>
          <w:marBottom w:val="0"/>
          <w:divBdr>
            <w:top w:val="none" w:sz="0" w:space="0" w:color="auto"/>
            <w:left w:val="none" w:sz="0" w:space="0" w:color="auto"/>
            <w:bottom w:val="none" w:sz="0" w:space="0" w:color="auto"/>
            <w:right w:val="none" w:sz="0" w:space="0" w:color="auto"/>
          </w:divBdr>
        </w:div>
      </w:divsChild>
    </w:div>
    <w:div w:id="1196961127">
      <w:bodyDiv w:val="1"/>
      <w:marLeft w:val="0"/>
      <w:marRight w:val="0"/>
      <w:marTop w:val="0"/>
      <w:marBottom w:val="0"/>
      <w:divBdr>
        <w:top w:val="none" w:sz="0" w:space="0" w:color="auto"/>
        <w:left w:val="none" w:sz="0" w:space="0" w:color="auto"/>
        <w:bottom w:val="none" w:sz="0" w:space="0" w:color="auto"/>
        <w:right w:val="none" w:sz="0" w:space="0" w:color="auto"/>
      </w:divBdr>
      <w:divsChild>
        <w:div w:id="1508596682">
          <w:marLeft w:val="0"/>
          <w:marRight w:val="0"/>
          <w:marTop w:val="0"/>
          <w:marBottom w:val="0"/>
          <w:divBdr>
            <w:top w:val="none" w:sz="0" w:space="0" w:color="auto"/>
            <w:left w:val="none" w:sz="0" w:space="0" w:color="auto"/>
            <w:bottom w:val="none" w:sz="0" w:space="0" w:color="auto"/>
            <w:right w:val="none" w:sz="0" w:space="0" w:color="auto"/>
          </w:divBdr>
        </w:div>
        <w:div w:id="165176362">
          <w:marLeft w:val="0"/>
          <w:marRight w:val="0"/>
          <w:marTop w:val="0"/>
          <w:marBottom w:val="0"/>
          <w:divBdr>
            <w:top w:val="none" w:sz="0" w:space="0" w:color="auto"/>
            <w:left w:val="none" w:sz="0" w:space="0" w:color="auto"/>
            <w:bottom w:val="none" w:sz="0" w:space="0" w:color="auto"/>
            <w:right w:val="none" w:sz="0" w:space="0" w:color="auto"/>
          </w:divBdr>
        </w:div>
      </w:divsChild>
    </w:div>
    <w:div w:id="1199390543">
      <w:bodyDiv w:val="1"/>
      <w:marLeft w:val="0"/>
      <w:marRight w:val="0"/>
      <w:marTop w:val="0"/>
      <w:marBottom w:val="0"/>
      <w:divBdr>
        <w:top w:val="none" w:sz="0" w:space="0" w:color="auto"/>
        <w:left w:val="none" w:sz="0" w:space="0" w:color="auto"/>
        <w:bottom w:val="none" w:sz="0" w:space="0" w:color="auto"/>
        <w:right w:val="none" w:sz="0" w:space="0" w:color="auto"/>
      </w:divBdr>
      <w:divsChild>
        <w:div w:id="2121602254">
          <w:marLeft w:val="0"/>
          <w:marRight w:val="0"/>
          <w:marTop w:val="0"/>
          <w:marBottom w:val="0"/>
          <w:divBdr>
            <w:top w:val="none" w:sz="0" w:space="0" w:color="auto"/>
            <w:left w:val="none" w:sz="0" w:space="0" w:color="auto"/>
            <w:bottom w:val="none" w:sz="0" w:space="0" w:color="auto"/>
            <w:right w:val="none" w:sz="0" w:space="0" w:color="auto"/>
          </w:divBdr>
        </w:div>
        <w:div w:id="972760218">
          <w:marLeft w:val="0"/>
          <w:marRight w:val="0"/>
          <w:marTop w:val="0"/>
          <w:marBottom w:val="0"/>
          <w:divBdr>
            <w:top w:val="none" w:sz="0" w:space="0" w:color="auto"/>
            <w:left w:val="none" w:sz="0" w:space="0" w:color="auto"/>
            <w:bottom w:val="none" w:sz="0" w:space="0" w:color="auto"/>
            <w:right w:val="none" w:sz="0" w:space="0" w:color="auto"/>
          </w:divBdr>
        </w:div>
      </w:divsChild>
    </w:div>
    <w:div w:id="1230076861">
      <w:bodyDiv w:val="1"/>
      <w:marLeft w:val="0"/>
      <w:marRight w:val="0"/>
      <w:marTop w:val="0"/>
      <w:marBottom w:val="0"/>
      <w:divBdr>
        <w:top w:val="none" w:sz="0" w:space="0" w:color="auto"/>
        <w:left w:val="none" w:sz="0" w:space="0" w:color="auto"/>
        <w:bottom w:val="none" w:sz="0" w:space="0" w:color="auto"/>
        <w:right w:val="none" w:sz="0" w:space="0" w:color="auto"/>
      </w:divBdr>
      <w:divsChild>
        <w:div w:id="413170042">
          <w:marLeft w:val="0"/>
          <w:marRight w:val="0"/>
          <w:marTop w:val="0"/>
          <w:marBottom w:val="0"/>
          <w:divBdr>
            <w:top w:val="none" w:sz="0" w:space="0" w:color="auto"/>
            <w:left w:val="none" w:sz="0" w:space="0" w:color="auto"/>
            <w:bottom w:val="none" w:sz="0" w:space="0" w:color="auto"/>
            <w:right w:val="none" w:sz="0" w:space="0" w:color="auto"/>
          </w:divBdr>
        </w:div>
        <w:div w:id="1851988102">
          <w:marLeft w:val="0"/>
          <w:marRight w:val="0"/>
          <w:marTop w:val="0"/>
          <w:marBottom w:val="0"/>
          <w:divBdr>
            <w:top w:val="none" w:sz="0" w:space="0" w:color="auto"/>
            <w:left w:val="none" w:sz="0" w:space="0" w:color="auto"/>
            <w:bottom w:val="none" w:sz="0" w:space="0" w:color="auto"/>
            <w:right w:val="none" w:sz="0" w:space="0" w:color="auto"/>
          </w:divBdr>
        </w:div>
      </w:divsChild>
    </w:div>
    <w:div w:id="1272279599">
      <w:bodyDiv w:val="1"/>
      <w:marLeft w:val="0"/>
      <w:marRight w:val="0"/>
      <w:marTop w:val="0"/>
      <w:marBottom w:val="0"/>
      <w:divBdr>
        <w:top w:val="none" w:sz="0" w:space="0" w:color="auto"/>
        <w:left w:val="none" w:sz="0" w:space="0" w:color="auto"/>
        <w:bottom w:val="none" w:sz="0" w:space="0" w:color="auto"/>
        <w:right w:val="none" w:sz="0" w:space="0" w:color="auto"/>
      </w:divBdr>
      <w:divsChild>
        <w:div w:id="389769259">
          <w:marLeft w:val="0"/>
          <w:marRight w:val="0"/>
          <w:marTop w:val="0"/>
          <w:marBottom w:val="0"/>
          <w:divBdr>
            <w:top w:val="none" w:sz="0" w:space="0" w:color="auto"/>
            <w:left w:val="none" w:sz="0" w:space="0" w:color="auto"/>
            <w:bottom w:val="none" w:sz="0" w:space="0" w:color="auto"/>
            <w:right w:val="none" w:sz="0" w:space="0" w:color="auto"/>
          </w:divBdr>
        </w:div>
        <w:div w:id="1875924907">
          <w:marLeft w:val="0"/>
          <w:marRight w:val="0"/>
          <w:marTop w:val="0"/>
          <w:marBottom w:val="0"/>
          <w:divBdr>
            <w:top w:val="none" w:sz="0" w:space="0" w:color="auto"/>
            <w:left w:val="none" w:sz="0" w:space="0" w:color="auto"/>
            <w:bottom w:val="none" w:sz="0" w:space="0" w:color="auto"/>
            <w:right w:val="none" w:sz="0" w:space="0" w:color="auto"/>
          </w:divBdr>
        </w:div>
      </w:divsChild>
    </w:div>
    <w:div w:id="1286885960">
      <w:bodyDiv w:val="1"/>
      <w:marLeft w:val="0"/>
      <w:marRight w:val="0"/>
      <w:marTop w:val="0"/>
      <w:marBottom w:val="0"/>
      <w:divBdr>
        <w:top w:val="none" w:sz="0" w:space="0" w:color="auto"/>
        <w:left w:val="none" w:sz="0" w:space="0" w:color="auto"/>
        <w:bottom w:val="none" w:sz="0" w:space="0" w:color="auto"/>
        <w:right w:val="none" w:sz="0" w:space="0" w:color="auto"/>
      </w:divBdr>
      <w:divsChild>
        <w:div w:id="1667325563">
          <w:marLeft w:val="0"/>
          <w:marRight w:val="0"/>
          <w:marTop w:val="0"/>
          <w:marBottom w:val="0"/>
          <w:divBdr>
            <w:top w:val="none" w:sz="0" w:space="0" w:color="auto"/>
            <w:left w:val="none" w:sz="0" w:space="0" w:color="auto"/>
            <w:bottom w:val="none" w:sz="0" w:space="0" w:color="auto"/>
            <w:right w:val="none" w:sz="0" w:space="0" w:color="auto"/>
          </w:divBdr>
        </w:div>
        <w:div w:id="1014264382">
          <w:marLeft w:val="0"/>
          <w:marRight w:val="0"/>
          <w:marTop w:val="0"/>
          <w:marBottom w:val="0"/>
          <w:divBdr>
            <w:top w:val="none" w:sz="0" w:space="0" w:color="auto"/>
            <w:left w:val="none" w:sz="0" w:space="0" w:color="auto"/>
            <w:bottom w:val="none" w:sz="0" w:space="0" w:color="auto"/>
            <w:right w:val="none" w:sz="0" w:space="0" w:color="auto"/>
          </w:divBdr>
        </w:div>
      </w:divsChild>
    </w:div>
    <w:div w:id="1295401886">
      <w:bodyDiv w:val="1"/>
      <w:marLeft w:val="0"/>
      <w:marRight w:val="0"/>
      <w:marTop w:val="0"/>
      <w:marBottom w:val="0"/>
      <w:divBdr>
        <w:top w:val="none" w:sz="0" w:space="0" w:color="auto"/>
        <w:left w:val="none" w:sz="0" w:space="0" w:color="auto"/>
        <w:bottom w:val="none" w:sz="0" w:space="0" w:color="auto"/>
        <w:right w:val="none" w:sz="0" w:space="0" w:color="auto"/>
      </w:divBdr>
      <w:divsChild>
        <w:div w:id="2037733106">
          <w:marLeft w:val="0"/>
          <w:marRight w:val="0"/>
          <w:marTop w:val="0"/>
          <w:marBottom w:val="0"/>
          <w:divBdr>
            <w:top w:val="none" w:sz="0" w:space="0" w:color="auto"/>
            <w:left w:val="none" w:sz="0" w:space="0" w:color="auto"/>
            <w:bottom w:val="none" w:sz="0" w:space="0" w:color="auto"/>
            <w:right w:val="none" w:sz="0" w:space="0" w:color="auto"/>
          </w:divBdr>
        </w:div>
        <w:div w:id="672221144">
          <w:marLeft w:val="0"/>
          <w:marRight w:val="0"/>
          <w:marTop w:val="0"/>
          <w:marBottom w:val="0"/>
          <w:divBdr>
            <w:top w:val="none" w:sz="0" w:space="0" w:color="auto"/>
            <w:left w:val="none" w:sz="0" w:space="0" w:color="auto"/>
            <w:bottom w:val="none" w:sz="0" w:space="0" w:color="auto"/>
            <w:right w:val="none" w:sz="0" w:space="0" w:color="auto"/>
          </w:divBdr>
        </w:div>
      </w:divsChild>
    </w:div>
    <w:div w:id="1296377408">
      <w:bodyDiv w:val="1"/>
      <w:marLeft w:val="0"/>
      <w:marRight w:val="0"/>
      <w:marTop w:val="0"/>
      <w:marBottom w:val="0"/>
      <w:divBdr>
        <w:top w:val="none" w:sz="0" w:space="0" w:color="auto"/>
        <w:left w:val="none" w:sz="0" w:space="0" w:color="auto"/>
        <w:bottom w:val="none" w:sz="0" w:space="0" w:color="auto"/>
        <w:right w:val="none" w:sz="0" w:space="0" w:color="auto"/>
      </w:divBdr>
      <w:divsChild>
        <w:div w:id="375814852">
          <w:marLeft w:val="0"/>
          <w:marRight w:val="0"/>
          <w:marTop w:val="0"/>
          <w:marBottom w:val="0"/>
          <w:divBdr>
            <w:top w:val="none" w:sz="0" w:space="0" w:color="auto"/>
            <w:left w:val="none" w:sz="0" w:space="0" w:color="auto"/>
            <w:bottom w:val="none" w:sz="0" w:space="0" w:color="auto"/>
            <w:right w:val="none" w:sz="0" w:space="0" w:color="auto"/>
          </w:divBdr>
        </w:div>
        <w:div w:id="1786726510">
          <w:marLeft w:val="0"/>
          <w:marRight w:val="0"/>
          <w:marTop w:val="0"/>
          <w:marBottom w:val="0"/>
          <w:divBdr>
            <w:top w:val="none" w:sz="0" w:space="0" w:color="auto"/>
            <w:left w:val="none" w:sz="0" w:space="0" w:color="auto"/>
            <w:bottom w:val="none" w:sz="0" w:space="0" w:color="auto"/>
            <w:right w:val="none" w:sz="0" w:space="0" w:color="auto"/>
          </w:divBdr>
        </w:div>
      </w:divsChild>
    </w:div>
    <w:div w:id="1299071855">
      <w:bodyDiv w:val="1"/>
      <w:marLeft w:val="0"/>
      <w:marRight w:val="0"/>
      <w:marTop w:val="0"/>
      <w:marBottom w:val="0"/>
      <w:divBdr>
        <w:top w:val="none" w:sz="0" w:space="0" w:color="auto"/>
        <w:left w:val="none" w:sz="0" w:space="0" w:color="auto"/>
        <w:bottom w:val="none" w:sz="0" w:space="0" w:color="auto"/>
        <w:right w:val="none" w:sz="0" w:space="0" w:color="auto"/>
      </w:divBdr>
      <w:divsChild>
        <w:div w:id="2079596428">
          <w:marLeft w:val="0"/>
          <w:marRight w:val="0"/>
          <w:marTop w:val="0"/>
          <w:marBottom w:val="0"/>
          <w:divBdr>
            <w:top w:val="none" w:sz="0" w:space="0" w:color="auto"/>
            <w:left w:val="none" w:sz="0" w:space="0" w:color="auto"/>
            <w:bottom w:val="none" w:sz="0" w:space="0" w:color="auto"/>
            <w:right w:val="none" w:sz="0" w:space="0" w:color="auto"/>
          </w:divBdr>
        </w:div>
        <w:div w:id="1091196684">
          <w:marLeft w:val="0"/>
          <w:marRight w:val="0"/>
          <w:marTop w:val="0"/>
          <w:marBottom w:val="0"/>
          <w:divBdr>
            <w:top w:val="none" w:sz="0" w:space="0" w:color="auto"/>
            <w:left w:val="none" w:sz="0" w:space="0" w:color="auto"/>
            <w:bottom w:val="none" w:sz="0" w:space="0" w:color="auto"/>
            <w:right w:val="none" w:sz="0" w:space="0" w:color="auto"/>
          </w:divBdr>
        </w:div>
        <w:div w:id="368074025">
          <w:marLeft w:val="0"/>
          <w:marRight w:val="0"/>
          <w:marTop w:val="0"/>
          <w:marBottom w:val="0"/>
          <w:divBdr>
            <w:top w:val="none" w:sz="0" w:space="0" w:color="auto"/>
            <w:left w:val="none" w:sz="0" w:space="0" w:color="auto"/>
            <w:bottom w:val="none" w:sz="0" w:space="0" w:color="auto"/>
            <w:right w:val="none" w:sz="0" w:space="0" w:color="auto"/>
          </w:divBdr>
        </w:div>
        <w:div w:id="134759730">
          <w:marLeft w:val="0"/>
          <w:marRight w:val="0"/>
          <w:marTop w:val="0"/>
          <w:marBottom w:val="0"/>
          <w:divBdr>
            <w:top w:val="none" w:sz="0" w:space="0" w:color="auto"/>
            <w:left w:val="none" w:sz="0" w:space="0" w:color="auto"/>
            <w:bottom w:val="none" w:sz="0" w:space="0" w:color="auto"/>
            <w:right w:val="none" w:sz="0" w:space="0" w:color="auto"/>
          </w:divBdr>
        </w:div>
        <w:div w:id="746927700">
          <w:marLeft w:val="0"/>
          <w:marRight w:val="0"/>
          <w:marTop w:val="0"/>
          <w:marBottom w:val="0"/>
          <w:divBdr>
            <w:top w:val="none" w:sz="0" w:space="0" w:color="auto"/>
            <w:left w:val="none" w:sz="0" w:space="0" w:color="auto"/>
            <w:bottom w:val="none" w:sz="0" w:space="0" w:color="auto"/>
            <w:right w:val="none" w:sz="0" w:space="0" w:color="auto"/>
          </w:divBdr>
        </w:div>
        <w:div w:id="1381712166">
          <w:marLeft w:val="0"/>
          <w:marRight w:val="0"/>
          <w:marTop w:val="0"/>
          <w:marBottom w:val="0"/>
          <w:divBdr>
            <w:top w:val="none" w:sz="0" w:space="0" w:color="auto"/>
            <w:left w:val="none" w:sz="0" w:space="0" w:color="auto"/>
            <w:bottom w:val="none" w:sz="0" w:space="0" w:color="auto"/>
            <w:right w:val="none" w:sz="0" w:space="0" w:color="auto"/>
          </w:divBdr>
        </w:div>
        <w:div w:id="2056463483">
          <w:marLeft w:val="0"/>
          <w:marRight w:val="0"/>
          <w:marTop w:val="0"/>
          <w:marBottom w:val="0"/>
          <w:divBdr>
            <w:top w:val="none" w:sz="0" w:space="0" w:color="auto"/>
            <w:left w:val="none" w:sz="0" w:space="0" w:color="auto"/>
            <w:bottom w:val="none" w:sz="0" w:space="0" w:color="auto"/>
            <w:right w:val="none" w:sz="0" w:space="0" w:color="auto"/>
          </w:divBdr>
        </w:div>
        <w:div w:id="300765743">
          <w:marLeft w:val="0"/>
          <w:marRight w:val="0"/>
          <w:marTop w:val="0"/>
          <w:marBottom w:val="0"/>
          <w:divBdr>
            <w:top w:val="none" w:sz="0" w:space="0" w:color="auto"/>
            <w:left w:val="none" w:sz="0" w:space="0" w:color="auto"/>
            <w:bottom w:val="none" w:sz="0" w:space="0" w:color="auto"/>
            <w:right w:val="none" w:sz="0" w:space="0" w:color="auto"/>
          </w:divBdr>
        </w:div>
        <w:div w:id="1897279181">
          <w:marLeft w:val="0"/>
          <w:marRight w:val="0"/>
          <w:marTop w:val="0"/>
          <w:marBottom w:val="0"/>
          <w:divBdr>
            <w:top w:val="none" w:sz="0" w:space="0" w:color="auto"/>
            <w:left w:val="none" w:sz="0" w:space="0" w:color="auto"/>
            <w:bottom w:val="none" w:sz="0" w:space="0" w:color="auto"/>
            <w:right w:val="none" w:sz="0" w:space="0" w:color="auto"/>
          </w:divBdr>
        </w:div>
        <w:div w:id="239870502">
          <w:marLeft w:val="0"/>
          <w:marRight w:val="0"/>
          <w:marTop w:val="0"/>
          <w:marBottom w:val="0"/>
          <w:divBdr>
            <w:top w:val="none" w:sz="0" w:space="0" w:color="auto"/>
            <w:left w:val="none" w:sz="0" w:space="0" w:color="auto"/>
            <w:bottom w:val="none" w:sz="0" w:space="0" w:color="auto"/>
            <w:right w:val="none" w:sz="0" w:space="0" w:color="auto"/>
          </w:divBdr>
        </w:div>
        <w:div w:id="226965005">
          <w:marLeft w:val="0"/>
          <w:marRight w:val="0"/>
          <w:marTop w:val="0"/>
          <w:marBottom w:val="0"/>
          <w:divBdr>
            <w:top w:val="none" w:sz="0" w:space="0" w:color="auto"/>
            <w:left w:val="none" w:sz="0" w:space="0" w:color="auto"/>
            <w:bottom w:val="none" w:sz="0" w:space="0" w:color="auto"/>
            <w:right w:val="none" w:sz="0" w:space="0" w:color="auto"/>
          </w:divBdr>
        </w:div>
        <w:div w:id="389310894">
          <w:marLeft w:val="0"/>
          <w:marRight w:val="0"/>
          <w:marTop w:val="0"/>
          <w:marBottom w:val="0"/>
          <w:divBdr>
            <w:top w:val="none" w:sz="0" w:space="0" w:color="auto"/>
            <w:left w:val="none" w:sz="0" w:space="0" w:color="auto"/>
            <w:bottom w:val="none" w:sz="0" w:space="0" w:color="auto"/>
            <w:right w:val="none" w:sz="0" w:space="0" w:color="auto"/>
          </w:divBdr>
        </w:div>
        <w:div w:id="1314064811">
          <w:marLeft w:val="0"/>
          <w:marRight w:val="0"/>
          <w:marTop w:val="0"/>
          <w:marBottom w:val="0"/>
          <w:divBdr>
            <w:top w:val="none" w:sz="0" w:space="0" w:color="auto"/>
            <w:left w:val="none" w:sz="0" w:space="0" w:color="auto"/>
            <w:bottom w:val="none" w:sz="0" w:space="0" w:color="auto"/>
            <w:right w:val="none" w:sz="0" w:space="0" w:color="auto"/>
          </w:divBdr>
        </w:div>
        <w:div w:id="1635787919">
          <w:marLeft w:val="0"/>
          <w:marRight w:val="0"/>
          <w:marTop w:val="0"/>
          <w:marBottom w:val="0"/>
          <w:divBdr>
            <w:top w:val="none" w:sz="0" w:space="0" w:color="auto"/>
            <w:left w:val="none" w:sz="0" w:space="0" w:color="auto"/>
            <w:bottom w:val="none" w:sz="0" w:space="0" w:color="auto"/>
            <w:right w:val="none" w:sz="0" w:space="0" w:color="auto"/>
          </w:divBdr>
        </w:div>
        <w:div w:id="665404935">
          <w:marLeft w:val="0"/>
          <w:marRight w:val="0"/>
          <w:marTop w:val="0"/>
          <w:marBottom w:val="0"/>
          <w:divBdr>
            <w:top w:val="none" w:sz="0" w:space="0" w:color="auto"/>
            <w:left w:val="none" w:sz="0" w:space="0" w:color="auto"/>
            <w:bottom w:val="none" w:sz="0" w:space="0" w:color="auto"/>
            <w:right w:val="none" w:sz="0" w:space="0" w:color="auto"/>
          </w:divBdr>
        </w:div>
        <w:div w:id="115101445">
          <w:marLeft w:val="0"/>
          <w:marRight w:val="0"/>
          <w:marTop w:val="0"/>
          <w:marBottom w:val="0"/>
          <w:divBdr>
            <w:top w:val="none" w:sz="0" w:space="0" w:color="auto"/>
            <w:left w:val="none" w:sz="0" w:space="0" w:color="auto"/>
            <w:bottom w:val="none" w:sz="0" w:space="0" w:color="auto"/>
            <w:right w:val="none" w:sz="0" w:space="0" w:color="auto"/>
          </w:divBdr>
        </w:div>
        <w:div w:id="512691708">
          <w:marLeft w:val="0"/>
          <w:marRight w:val="0"/>
          <w:marTop w:val="0"/>
          <w:marBottom w:val="0"/>
          <w:divBdr>
            <w:top w:val="none" w:sz="0" w:space="0" w:color="auto"/>
            <w:left w:val="none" w:sz="0" w:space="0" w:color="auto"/>
            <w:bottom w:val="none" w:sz="0" w:space="0" w:color="auto"/>
            <w:right w:val="none" w:sz="0" w:space="0" w:color="auto"/>
          </w:divBdr>
        </w:div>
        <w:div w:id="261304928">
          <w:marLeft w:val="0"/>
          <w:marRight w:val="0"/>
          <w:marTop w:val="0"/>
          <w:marBottom w:val="0"/>
          <w:divBdr>
            <w:top w:val="none" w:sz="0" w:space="0" w:color="auto"/>
            <w:left w:val="none" w:sz="0" w:space="0" w:color="auto"/>
            <w:bottom w:val="none" w:sz="0" w:space="0" w:color="auto"/>
            <w:right w:val="none" w:sz="0" w:space="0" w:color="auto"/>
          </w:divBdr>
        </w:div>
        <w:div w:id="673723176">
          <w:marLeft w:val="0"/>
          <w:marRight w:val="0"/>
          <w:marTop w:val="0"/>
          <w:marBottom w:val="0"/>
          <w:divBdr>
            <w:top w:val="none" w:sz="0" w:space="0" w:color="auto"/>
            <w:left w:val="none" w:sz="0" w:space="0" w:color="auto"/>
            <w:bottom w:val="none" w:sz="0" w:space="0" w:color="auto"/>
            <w:right w:val="none" w:sz="0" w:space="0" w:color="auto"/>
          </w:divBdr>
        </w:div>
        <w:div w:id="700088117">
          <w:marLeft w:val="0"/>
          <w:marRight w:val="0"/>
          <w:marTop w:val="0"/>
          <w:marBottom w:val="0"/>
          <w:divBdr>
            <w:top w:val="none" w:sz="0" w:space="0" w:color="auto"/>
            <w:left w:val="none" w:sz="0" w:space="0" w:color="auto"/>
            <w:bottom w:val="none" w:sz="0" w:space="0" w:color="auto"/>
            <w:right w:val="none" w:sz="0" w:space="0" w:color="auto"/>
          </w:divBdr>
        </w:div>
        <w:div w:id="1203397131">
          <w:marLeft w:val="0"/>
          <w:marRight w:val="0"/>
          <w:marTop w:val="0"/>
          <w:marBottom w:val="0"/>
          <w:divBdr>
            <w:top w:val="none" w:sz="0" w:space="0" w:color="auto"/>
            <w:left w:val="none" w:sz="0" w:space="0" w:color="auto"/>
            <w:bottom w:val="none" w:sz="0" w:space="0" w:color="auto"/>
            <w:right w:val="none" w:sz="0" w:space="0" w:color="auto"/>
          </w:divBdr>
        </w:div>
        <w:div w:id="1631549588">
          <w:marLeft w:val="0"/>
          <w:marRight w:val="0"/>
          <w:marTop w:val="0"/>
          <w:marBottom w:val="0"/>
          <w:divBdr>
            <w:top w:val="none" w:sz="0" w:space="0" w:color="auto"/>
            <w:left w:val="none" w:sz="0" w:space="0" w:color="auto"/>
            <w:bottom w:val="none" w:sz="0" w:space="0" w:color="auto"/>
            <w:right w:val="none" w:sz="0" w:space="0" w:color="auto"/>
          </w:divBdr>
        </w:div>
        <w:div w:id="1746487877">
          <w:marLeft w:val="0"/>
          <w:marRight w:val="0"/>
          <w:marTop w:val="0"/>
          <w:marBottom w:val="0"/>
          <w:divBdr>
            <w:top w:val="none" w:sz="0" w:space="0" w:color="auto"/>
            <w:left w:val="none" w:sz="0" w:space="0" w:color="auto"/>
            <w:bottom w:val="none" w:sz="0" w:space="0" w:color="auto"/>
            <w:right w:val="none" w:sz="0" w:space="0" w:color="auto"/>
          </w:divBdr>
        </w:div>
        <w:div w:id="1525363365">
          <w:marLeft w:val="0"/>
          <w:marRight w:val="0"/>
          <w:marTop w:val="0"/>
          <w:marBottom w:val="0"/>
          <w:divBdr>
            <w:top w:val="none" w:sz="0" w:space="0" w:color="auto"/>
            <w:left w:val="none" w:sz="0" w:space="0" w:color="auto"/>
            <w:bottom w:val="none" w:sz="0" w:space="0" w:color="auto"/>
            <w:right w:val="none" w:sz="0" w:space="0" w:color="auto"/>
          </w:divBdr>
        </w:div>
        <w:div w:id="1937713800">
          <w:marLeft w:val="0"/>
          <w:marRight w:val="0"/>
          <w:marTop w:val="0"/>
          <w:marBottom w:val="0"/>
          <w:divBdr>
            <w:top w:val="none" w:sz="0" w:space="0" w:color="auto"/>
            <w:left w:val="none" w:sz="0" w:space="0" w:color="auto"/>
            <w:bottom w:val="none" w:sz="0" w:space="0" w:color="auto"/>
            <w:right w:val="none" w:sz="0" w:space="0" w:color="auto"/>
          </w:divBdr>
        </w:div>
        <w:div w:id="1174758112">
          <w:marLeft w:val="0"/>
          <w:marRight w:val="0"/>
          <w:marTop w:val="0"/>
          <w:marBottom w:val="0"/>
          <w:divBdr>
            <w:top w:val="none" w:sz="0" w:space="0" w:color="auto"/>
            <w:left w:val="none" w:sz="0" w:space="0" w:color="auto"/>
            <w:bottom w:val="none" w:sz="0" w:space="0" w:color="auto"/>
            <w:right w:val="none" w:sz="0" w:space="0" w:color="auto"/>
          </w:divBdr>
        </w:div>
        <w:div w:id="1449085210">
          <w:marLeft w:val="0"/>
          <w:marRight w:val="0"/>
          <w:marTop w:val="0"/>
          <w:marBottom w:val="0"/>
          <w:divBdr>
            <w:top w:val="none" w:sz="0" w:space="0" w:color="auto"/>
            <w:left w:val="none" w:sz="0" w:space="0" w:color="auto"/>
            <w:bottom w:val="none" w:sz="0" w:space="0" w:color="auto"/>
            <w:right w:val="none" w:sz="0" w:space="0" w:color="auto"/>
          </w:divBdr>
        </w:div>
        <w:div w:id="112289883">
          <w:marLeft w:val="0"/>
          <w:marRight w:val="0"/>
          <w:marTop w:val="0"/>
          <w:marBottom w:val="0"/>
          <w:divBdr>
            <w:top w:val="none" w:sz="0" w:space="0" w:color="auto"/>
            <w:left w:val="none" w:sz="0" w:space="0" w:color="auto"/>
            <w:bottom w:val="none" w:sz="0" w:space="0" w:color="auto"/>
            <w:right w:val="none" w:sz="0" w:space="0" w:color="auto"/>
          </w:divBdr>
        </w:div>
        <w:div w:id="317000699">
          <w:marLeft w:val="0"/>
          <w:marRight w:val="0"/>
          <w:marTop w:val="0"/>
          <w:marBottom w:val="0"/>
          <w:divBdr>
            <w:top w:val="none" w:sz="0" w:space="0" w:color="auto"/>
            <w:left w:val="none" w:sz="0" w:space="0" w:color="auto"/>
            <w:bottom w:val="none" w:sz="0" w:space="0" w:color="auto"/>
            <w:right w:val="none" w:sz="0" w:space="0" w:color="auto"/>
          </w:divBdr>
        </w:div>
        <w:div w:id="413278618">
          <w:marLeft w:val="0"/>
          <w:marRight w:val="0"/>
          <w:marTop w:val="0"/>
          <w:marBottom w:val="0"/>
          <w:divBdr>
            <w:top w:val="none" w:sz="0" w:space="0" w:color="auto"/>
            <w:left w:val="none" w:sz="0" w:space="0" w:color="auto"/>
            <w:bottom w:val="none" w:sz="0" w:space="0" w:color="auto"/>
            <w:right w:val="none" w:sz="0" w:space="0" w:color="auto"/>
          </w:divBdr>
        </w:div>
        <w:div w:id="875695564">
          <w:marLeft w:val="0"/>
          <w:marRight w:val="0"/>
          <w:marTop w:val="0"/>
          <w:marBottom w:val="0"/>
          <w:divBdr>
            <w:top w:val="none" w:sz="0" w:space="0" w:color="auto"/>
            <w:left w:val="none" w:sz="0" w:space="0" w:color="auto"/>
            <w:bottom w:val="none" w:sz="0" w:space="0" w:color="auto"/>
            <w:right w:val="none" w:sz="0" w:space="0" w:color="auto"/>
          </w:divBdr>
        </w:div>
        <w:div w:id="1233003879">
          <w:marLeft w:val="0"/>
          <w:marRight w:val="0"/>
          <w:marTop w:val="0"/>
          <w:marBottom w:val="0"/>
          <w:divBdr>
            <w:top w:val="none" w:sz="0" w:space="0" w:color="auto"/>
            <w:left w:val="none" w:sz="0" w:space="0" w:color="auto"/>
            <w:bottom w:val="none" w:sz="0" w:space="0" w:color="auto"/>
            <w:right w:val="none" w:sz="0" w:space="0" w:color="auto"/>
          </w:divBdr>
        </w:div>
        <w:div w:id="2130470491">
          <w:marLeft w:val="0"/>
          <w:marRight w:val="0"/>
          <w:marTop w:val="0"/>
          <w:marBottom w:val="0"/>
          <w:divBdr>
            <w:top w:val="none" w:sz="0" w:space="0" w:color="auto"/>
            <w:left w:val="none" w:sz="0" w:space="0" w:color="auto"/>
            <w:bottom w:val="none" w:sz="0" w:space="0" w:color="auto"/>
            <w:right w:val="none" w:sz="0" w:space="0" w:color="auto"/>
          </w:divBdr>
        </w:div>
        <w:div w:id="1282348422">
          <w:marLeft w:val="0"/>
          <w:marRight w:val="0"/>
          <w:marTop w:val="0"/>
          <w:marBottom w:val="0"/>
          <w:divBdr>
            <w:top w:val="none" w:sz="0" w:space="0" w:color="auto"/>
            <w:left w:val="none" w:sz="0" w:space="0" w:color="auto"/>
            <w:bottom w:val="none" w:sz="0" w:space="0" w:color="auto"/>
            <w:right w:val="none" w:sz="0" w:space="0" w:color="auto"/>
          </w:divBdr>
        </w:div>
        <w:div w:id="1450322950">
          <w:marLeft w:val="0"/>
          <w:marRight w:val="0"/>
          <w:marTop w:val="0"/>
          <w:marBottom w:val="0"/>
          <w:divBdr>
            <w:top w:val="none" w:sz="0" w:space="0" w:color="auto"/>
            <w:left w:val="none" w:sz="0" w:space="0" w:color="auto"/>
            <w:bottom w:val="none" w:sz="0" w:space="0" w:color="auto"/>
            <w:right w:val="none" w:sz="0" w:space="0" w:color="auto"/>
          </w:divBdr>
        </w:div>
        <w:div w:id="2076586776">
          <w:marLeft w:val="0"/>
          <w:marRight w:val="0"/>
          <w:marTop w:val="0"/>
          <w:marBottom w:val="0"/>
          <w:divBdr>
            <w:top w:val="none" w:sz="0" w:space="0" w:color="auto"/>
            <w:left w:val="none" w:sz="0" w:space="0" w:color="auto"/>
            <w:bottom w:val="none" w:sz="0" w:space="0" w:color="auto"/>
            <w:right w:val="none" w:sz="0" w:space="0" w:color="auto"/>
          </w:divBdr>
        </w:div>
        <w:div w:id="766923342">
          <w:marLeft w:val="0"/>
          <w:marRight w:val="0"/>
          <w:marTop w:val="0"/>
          <w:marBottom w:val="0"/>
          <w:divBdr>
            <w:top w:val="none" w:sz="0" w:space="0" w:color="auto"/>
            <w:left w:val="none" w:sz="0" w:space="0" w:color="auto"/>
            <w:bottom w:val="none" w:sz="0" w:space="0" w:color="auto"/>
            <w:right w:val="none" w:sz="0" w:space="0" w:color="auto"/>
          </w:divBdr>
        </w:div>
        <w:div w:id="377631109">
          <w:marLeft w:val="0"/>
          <w:marRight w:val="0"/>
          <w:marTop w:val="0"/>
          <w:marBottom w:val="0"/>
          <w:divBdr>
            <w:top w:val="none" w:sz="0" w:space="0" w:color="auto"/>
            <w:left w:val="none" w:sz="0" w:space="0" w:color="auto"/>
            <w:bottom w:val="none" w:sz="0" w:space="0" w:color="auto"/>
            <w:right w:val="none" w:sz="0" w:space="0" w:color="auto"/>
          </w:divBdr>
        </w:div>
        <w:div w:id="1568999099">
          <w:marLeft w:val="0"/>
          <w:marRight w:val="0"/>
          <w:marTop w:val="0"/>
          <w:marBottom w:val="0"/>
          <w:divBdr>
            <w:top w:val="none" w:sz="0" w:space="0" w:color="auto"/>
            <w:left w:val="none" w:sz="0" w:space="0" w:color="auto"/>
            <w:bottom w:val="none" w:sz="0" w:space="0" w:color="auto"/>
            <w:right w:val="none" w:sz="0" w:space="0" w:color="auto"/>
          </w:divBdr>
        </w:div>
      </w:divsChild>
    </w:div>
    <w:div w:id="1328946981">
      <w:bodyDiv w:val="1"/>
      <w:marLeft w:val="0"/>
      <w:marRight w:val="0"/>
      <w:marTop w:val="0"/>
      <w:marBottom w:val="0"/>
      <w:divBdr>
        <w:top w:val="none" w:sz="0" w:space="0" w:color="auto"/>
        <w:left w:val="none" w:sz="0" w:space="0" w:color="auto"/>
        <w:bottom w:val="none" w:sz="0" w:space="0" w:color="auto"/>
        <w:right w:val="none" w:sz="0" w:space="0" w:color="auto"/>
      </w:divBdr>
      <w:divsChild>
        <w:div w:id="1903173638">
          <w:marLeft w:val="0"/>
          <w:marRight w:val="0"/>
          <w:marTop w:val="0"/>
          <w:marBottom w:val="0"/>
          <w:divBdr>
            <w:top w:val="none" w:sz="0" w:space="0" w:color="auto"/>
            <w:left w:val="none" w:sz="0" w:space="0" w:color="auto"/>
            <w:bottom w:val="none" w:sz="0" w:space="0" w:color="auto"/>
            <w:right w:val="none" w:sz="0" w:space="0" w:color="auto"/>
          </w:divBdr>
        </w:div>
        <w:div w:id="263852829">
          <w:marLeft w:val="0"/>
          <w:marRight w:val="0"/>
          <w:marTop w:val="0"/>
          <w:marBottom w:val="0"/>
          <w:divBdr>
            <w:top w:val="none" w:sz="0" w:space="0" w:color="auto"/>
            <w:left w:val="none" w:sz="0" w:space="0" w:color="auto"/>
            <w:bottom w:val="none" w:sz="0" w:space="0" w:color="auto"/>
            <w:right w:val="none" w:sz="0" w:space="0" w:color="auto"/>
          </w:divBdr>
        </w:div>
        <w:div w:id="1108551428">
          <w:marLeft w:val="0"/>
          <w:marRight w:val="0"/>
          <w:marTop w:val="0"/>
          <w:marBottom w:val="0"/>
          <w:divBdr>
            <w:top w:val="none" w:sz="0" w:space="0" w:color="auto"/>
            <w:left w:val="none" w:sz="0" w:space="0" w:color="auto"/>
            <w:bottom w:val="none" w:sz="0" w:space="0" w:color="auto"/>
            <w:right w:val="none" w:sz="0" w:space="0" w:color="auto"/>
          </w:divBdr>
        </w:div>
        <w:div w:id="1387416134">
          <w:marLeft w:val="0"/>
          <w:marRight w:val="0"/>
          <w:marTop w:val="0"/>
          <w:marBottom w:val="0"/>
          <w:divBdr>
            <w:top w:val="none" w:sz="0" w:space="0" w:color="auto"/>
            <w:left w:val="none" w:sz="0" w:space="0" w:color="auto"/>
            <w:bottom w:val="none" w:sz="0" w:space="0" w:color="auto"/>
            <w:right w:val="none" w:sz="0" w:space="0" w:color="auto"/>
          </w:divBdr>
        </w:div>
        <w:div w:id="137039611">
          <w:marLeft w:val="0"/>
          <w:marRight w:val="0"/>
          <w:marTop w:val="0"/>
          <w:marBottom w:val="0"/>
          <w:divBdr>
            <w:top w:val="none" w:sz="0" w:space="0" w:color="auto"/>
            <w:left w:val="none" w:sz="0" w:space="0" w:color="auto"/>
            <w:bottom w:val="none" w:sz="0" w:space="0" w:color="auto"/>
            <w:right w:val="none" w:sz="0" w:space="0" w:color="auto"/>
          </w:divBdr>
        </w:div>
        <w:div w:id="1339309258">
          <w:marLeft w:val="0"/>
          <w:marRight w:val="0"/>
          <w:marTop w:val="0"/>
          <w:marBottom w:val="0"/>
          <w:divBdr>
            <w:top w:val="none" w:sz="0" w:space="0" w:color="auto"/>
            <w:left w:val="none" w:sz="0" w:space="0" w:color="auto"/>
            <w:bottom w:val="none" w:sz="0" w:space="0" w:color="auto"/>
            <w:right w:val="none" w:sz="0" w:space="0" w:color="auto"/>
          </w:divBdr>
        </w:div>
        <w:div w:id="603652834">
          <w:marLeft w:val="0"/>
          <w:marRight w:val="0"/>
          <w:marTop w:val="0"/>
          <w:marBottom w:val="0"/>
          <w:divBdr>
            <w:top w:val="none" w:sz="0" w:space="0" w:color="auto"/>
            <w:left w:val="none" w:sz="0" w:space="0" w:color="auto"/>
            <w:bottom w:val="none" w:sz="0" w:space="0" w:color="auto"/>
            <w:right w:val="none" w:sz="0" w:space="0" w:color="auto"/>
          </w:divBdr>
        </w:div>
        <w:div w:id="718360532">
          <w:marLeft w:val="0"/>
          <w:marRight w:val="0"/>
          <w:marTop w:val="0"/>
          <w:marBottom w:val="0"/>
          <w:divBdr>
            <w:top w:val="none" w:sz="0" w:space="0" w:color="auto"/>
            <w:left w:val="none" w:sz="0" w:space="0" w:color="auto"/>
            <w:bottom w:val="none" w:sz="0" w:space="0" w:color="auto"/>
            <w:right w:val="none" w:sz="0" w:space="0" w:color="auto"/>
          </w:divBdr>
        </w:div>
        <w:div w:id="422075383">
          <w:marLeft w:val="0"/>
          <w:marRight w:val="0"/>
          <w:marTop w:val="0"/>
          <w:marBottom w:val="0"/>
          <w:divBdr>
            <w:top w:val="none" w:sz="0" w:space="0" w:color="auto"/>
            <w:left w:val="none" w:sz="0" w:space="0" w:color="auto"/>
            <w:bottom w:val="none" w:sz="0" w:space="0" w:color="auto"/>
            <w:right w:val="none" w:sz="0" w:space="0" w:color="auto"/>
          </w:divBdr>
        </w:div>
        <w:div w:id="684014292">
          <w:marLeft w:val="0"/>
          <w:marRight w:val="0"/>
          <w:marTop w:val="0"/>
          <w:marBottom w:val="0"/>
          <w:divBdr>
            <w:top w:val="none" w:sz="0" w:space="0" w:color="auto"/>
            <w:left w:val="none" w:sz="0" w:space="0" w:color="auto"/>
            <w:bottom w:val="none" w:sz="0" w:space="0" w:color="auto"/>
            <w:right w:val="none" w:sz="0" w:space="0" w:color="auto"/>
          </w:divBdr>
        </w:div>
        <w:div w:id="1991211070">
          <w:marLeft w:val="0"/>
          <w:marRight w:val="0"/>
          <w:marTop w:val="0"/>
          <w:marBottom w:val="0"/>
          <w:divBdr>
            <w:top w:val="none" w:sz="0" w:space="0" w:color="auto"/>
            <w:left w:val="none" w:sz="0" w:space="0" w:color="auto"/>
            <w:bottom w:val="none" w:sz="0" w:space="0" w:color="auto"/>
            <w:right w:val="none" w:sz="0" w:space="0" w:color="auto"/>
          </w:divBdr>
        </w:div>
        <w:div w:id="2093356185">
          <w:marLeft w:val="0"/>
          <w:marRight w:val="0"/>
          <w:marTop w:val="0"/>
          <w:marBottom w:val="0"/>
          <w:divBdr>
            <w:top w:val="none" w:sz="0" w:space="0" w:color="auto"/>
            <w:left w:val="none" w:sz="0" w:space="0" w:color="auto"/>
            <w:bottom w:val="none" w:sz="0" w:space="0" w:color="auto"/>
            <w:right w:val="none" w:sz="0" w:space="0" w:color="auto"/>
          </w:divBdr>
        </w:div>
        <w:div w:id="1118403905">
          <w:marLeft w:val="0"/>
          <w:marRight w:val="0"/>
          <w:marTop w:val="0"/>
          <w:marBottom w:val="0"/>
          <w:divBdr>
            <w:top w:val="none" w:sz="0" w:space="0" w:color="auto"/>
            <w:left w:val="none" w:sz="0" w:space="0" w:color="auto"/>
            <w:bottom w:val="none" w:sz="0" w:space="0" w:color="auto"/>
            <w:right w:val="none" w:sz="0" w:space="0" w:color="auto"/>
          </w:divBdr>
        </w:div>
        <w:div w:id="1354308413">
          <w:marLeft w:val="0"/>
          <w:marRight w:val="0"/>
          <w:marTop w:val="0"/>
          <w:marBottom w:val="0"/>
          <w:divBdr>
            <w:top w:val="none" w:sz="0" w:space="0" w:color="auto"/>
            <w:left w:val="none" w:sz="0" w:space="0" w:color="auto"/>
            <w:bottom w:val="none" w:sz="0" w:space="0" w:color="auto"/>
            <w:right w:val="none" w:sz="0" w:space="0" w:color="auto"/>
          </w:divBdr>
        </w:div>
        <w:div w:id="2017463336">
          <w:marLeft w:val="0"/>
          <w:marRight w:val="0"/>
          <w:marTop w:val="0"/>
          <w:marBottom w:val="0"/>
          <w:divBdr>
            <w:top w:val="none" w:sz="0" w:space="0" w:color="auto"/>
            <w:left w:val="none" w:sz="0" w:space="0" w:color="auto"/>
            <w:bottom w:val="none" w:sz="0" w:space="0" w:color="auto"/>
            <w:right w:val="none" w:sz="0" w:space="0" w:color="auto"/>
          </w:divBdr>
        </w:div>
        <w:div w:id="1535463722">
          <w:marLeft w:val="0"/>
          <w:marRight w:val="0"/>
          <w:marTop w:val="0"/>
          <w:marBottom w:val="0"/>
          <w:divBdr>
            <w:top w:val="none" w:sz="0" w:space="0" w:color="auto"/>
            <w:left w:val="none" w:sz="0" w:space="0" w:color="auto"/>
            <w:bottom w:val="none" w:sz="0" w:space="0" w:color="auto"/>
            <w:right w:val="none" w:sz="0" w:space="0" w:color="auto"/>
          </w:divBdr>
        </w:div>
        <w:div w:id="1171330528">
          <w:marLeft w:val="0"/>
          <w:marRight w:val="0"/>
          <w:marTop w:val="0"/>
          <w:marBottom w:val="0"/>
          <w:divBdr>
            <w:top w:val="none" w:sz="0" w:space="0" w:color="auto"/>
            <w:left w:val="none" w:sz="0" w:space="0" w:color="auto"/>
            <w:bottom w:val="none" w:sz="0" w:space="0" w:color="auto"/>
            <w:right w:val="none" w:sz="0" w:space="0" w:color="auto"/>
          </w:divBdr>
        </w:div>
        <w:div w:id="1057970707">
          <w:marLeft w:val="0"/>
          <w:marRight w:val="0"/>
          <w:marTop w:val="0"/>
          <w:marBottom w:val="0"/>
          <w:divBdr>
            <w:top w:val="none" w:sz="0" w:space="0" w:color="auto"/>
            <w:left w:val="none" w:sz="0" w:space="0" w:color="auto"/>
            <w:bottom w:val="none" w:sz="0" w:space="0" w:color="auto"/>
            <w:right w:val="none" w:sz="0" w:space="0" w:color="auto"/>
          </w:divBdr>
        </w:div>
        <w:div w:id="500320843">
          <w:marLeft w:val="0"/>
          <w:marRight w:val="0"/>
          <w:marTop w:val="0"/>
          <w:marBottom w:val="0"/>
          <w:divBdr>
            <w:top w:val="none" w:sz="0" w:space="0" w:color="auto"/>
            <w:left w:val="none" w:sz="0" w:space="0" w:color="auto"/>
            <w:bottom w:val="none" w:sz="0" w:space="0" w:color="auto"/>
            <w:right w:val="none" w:sz="0" w:space="0" w:color="auto"/>
          </w:divBdr>
        </w:div>
        <w:div w:id="1021584776">
          <w:marLeft w:val="0"/>
          <w:marRight w:val="0"/>
          <w:marTop w:val="0"/>
          <w:marBottom w:val="0"/>
          <w:divBdr>
            <w:top w:val="none" w:sz="0" w:space="0" w:color="auto"/>
            <w:left w:val="none" w:sz="0" w:space="0" w:color="auto"/>
            <w:bottom w:val="none" w:sz="0" w:space="0" w:color="auto"/>
            <w:right w:val="none" w:sz="0" w:space="0" w:color="auto"/>
          </w:divBdr>
        </w:div>
        <w:div w:id="1461654847">
          <w:marLeft w:val="0"/>
          <w:marRight w:val="0"/>
          <w:marTop w:val="0"/>
          <w:marBottom w:val="0"/>
          <w:divBdr>
            <w:top w:val="none" w:sz="0" w:space="0" w:color="auto"/>
            <w:left w:val="none" w:sz="0" w:space="0" w:color="auto"/>
            <w:bottom w:val="none" w:sz="0" w:space="0" w:color="auto"/>
            <w:right w:val="none" w:sz="0" w:space="0" w:color="auto"/>
          </w:divBdr>
        </w:div>
        <w:div w:id="591475611">
          <w:marLeft w:val="0"/>
          <w:marRight w:val="0"/>
          <w:marTop w:val="0"/>
          <w:marBottom w:val="0"/>
          <w:divBdr>
            <w:top w:val="none" w:sz="0" w:space="0" w:color="auto"/>
            <w:left w:val="none" w:sz="0" w:space="0" w:color="auto"/>
            <w:bottom w:val="none" w:sz="0" w:space="0" w:color="auto"/>
            <w:right w:val="none" w:sz="0" w:space="0" w:color="auto"/>
          </w:divBdr>
        </w:div>
        <w:div w:id="1541867090">
          <w:marLeft w:val="0"/>
          <w:marRight w:val="0"/>
          <w:marTop w:val="0"/>
          <w:marBottom w:val="0"/>
          <w:divBdr>
            <w:top w:val="none" w:sz="0" w:space="0" w:color="auto"/>
            <w:left w:val="none" w:sz="0" w:space="0" w:color="auto"/>
            <w:bottom w:val="none" w:sz="0" w:space="0" w:color="auto"/>
            <w:right w:val="none" w:sz="0" w:space="0" w:color="auto"/>
          </w:divBdr>
        </w:div>
        <w:div w:id="154610389">
          <w:marLeft w:val="0"/>
          <w:marRight w:val="0"/>
          <w:marTop w:val="0"/>
          <w:marBottom w:val="0"/>
          <w:divBdr>
            <w:top w:val="none" w:sz="0" w:space="0" w:color="auto"/>
            <w:left w:val="none" w:sz="0" w:space="0" w:color="auto"/>
            <w:bottom w:val="none" w:sz="0" w:space="0" w:color="auto"/>
            <w:right w:val="none" w:sz="0" w:space="0" w:color="auto"/>
          </w:divBdr>
        </w:div>
        <w:div w:id="983117495">
          <w:marLeft w:val="0"/>
          <w:marRight w:val="0"/>
          <w:marTop w:val="0"/>
          <w:marBottom w:val="0"/>
          <w:divBdr>
            <w:top w:val="none" w:sz="0" w:space="0" w:color="auto"/>
            <w:left w:val="none" w:sz="0" w:space="0" w:color="auto"/>
            <w:bottom w:val="none" w:sz="0" w:space="0" w:color="auto"/>
            <w:right w:val="none" w:sz="0" w:space="0" w:color="auto"/>
          </w:divBdr>
        </w:div>
        <w:div w:id="1005717056">
          <w:marLeft w:val="0"/>
          <w:marRight w:val="0"/>
          <w:marTop w:val="0"/>
          <w:marBottom w:val="0"/>
          <w:divBdr>
            <w:top w:val="none" w:sz="0" w:space="0" w:color="auto"/>
            <w:left w:val="none" w:sz="0" w:space="0" w:color="auto"/>
            <w:bottom w:val="none" w:sz="0" w:space="0" w:color="auto"/>
            <w:right w:val="none" w:sz="0" w:space="0" w:color="auto"/>
          </w:divBdr>
        </w:div>
        <w:div w:id="1026565008">
          <w:marLeft w:val="0"/>
          <w:marRight w:val="0"/>
          <w:marTop w:val="0"/>
          <w:marBottom w:val="0"/>
          <w:divBdr>
            <w:top w:val="none" w:sz="0" w:space="0" w:color="auto"/>
            <w:left w:val="none" w:sz="0" w:space="0" w:color="auto"/>
            <w:bottom w:val="none" w:sz="0" w:space="0" w:color="auto"/>
            <w:right w:val="none" w:sz="0" w:space="0" w:color="auto"/>
          </w:divBdr>
        </w:div>
        <w:div w:id="1403212878">
          <w:marLeft w:val="0"/>
          <w:marRight w:val="0"/>
          <w:marTop w:val="0"/>
          <w:marBottom w:val="0"/>
          <w:divBdr>
            <w:top w:val="none" w:sz="0" w:space="0" w:color="auto"/>
            <w:left w:val="none" w:sz="0" w:space="0" w:color="auto"/>
            <w:bottom w:val="none" w:sz="0" w:space="0" w:color="auto"/>
            <w:right w:val="none" w:sz="0" w:space="0" w:color="auto"/>
          </w:divBdr>
        </w:div>
        <w:div w:id="1407799064">
          <w:marLeft w:val="0"/>
          <w:marRight w:val="0"/>
          <w:marTop w:val="0"/>
          <w:marBottom w:val="0"/>
          <w:divBdr>
            <w:top w:val="none" w:sz="0" w:space="0" w:color="auto"/>
            <w:left w:val="none" w:sz="0" w:space="0" w:color="auto"/>
            <w:bottom w:val="none" w:sz="0" w:space="0" w:color="auto"/>
            <w:right w:val="none" w:sz="0" w:space="0" w:color="auto"/>
          </w:divBdr>
        </w:div>
        <w:div w:id="1635788684">
          <w:marLeft w:val="0"/>
          <w:marRight w:val="0"/>
          <w:marTop w:val="0"/>
          <w:marBottom w:val="0"/>
          <w:divBdr>
            <w:top w:val="none" w:sz="0" w:space="0" w:color="auto"/>
            <w:left w:val="none" w:sz="0" w:space="0" w:color="auto"/>
            <w:bottom w:val="none" w:sz="0" w:space="0" w:color="auto"/>
            <w:right w:val="none" w:sz="0" w:space="0" w:color="auto"/>
          </w:divBdr>
        </w:div>
        <w:div w:id="925571250">
          <w:marLeft w:val="0"/>
          <w:marRight w:val="0"/>
          <w:marTop w:val="0"/>
          <w:marBottom w:val="0"/>
          <w:divBdr>
            <w:top w:val="none" w:sz="0" w:space="0" w:color="auto"/>
            <w:left w:val="none" w:sz="0" w:space="0" w:color="auto"/>
            <w:bottom w:val="none" w:sz="0" w:space="0" w:color="auto"/>
            <w:right w:val="none" w:sz="0" w:space="0" w:color="auto"/>
          </w:divBdr>
        </w:div>
        <w:div w:id="1807580318">
          <w:marLeft w:val="0"/>
          <w:marRight w:val="0"/>
          <w:marTop w:val="0"/>
          <w:marBottom w:val="0"/>
          <w:divBdr>
            <w:top w:val="none" w:sz="0" w:space="0" w:color="auto"/>
            <w:left w:val="none" w:sz="0" w:space="0" w:color="auto"/>
            <w:bottom w:val="none" w:sz="0" w:space="0" w:color="auto"/>
            <w:right w:val="none" w:sz="0" w:space="0" w:color="auto"/>
          </w:divBdr>
        </w:div>
        <w:div w:id="2026519403">
          <w:marLeft w:val="0"/>
          <w:marRight w:val="0"/>
          <w:marTop w:val="0"/>
          <w:marBottom w:val="0"/>
          <w:divBdr>
            <w:top w:val="none" w:sz="0" w:space="0" w:color="auto"/>
            <w:left w:val="none" w:sz="0" w:space="0" w:color="auto"/>
            <w:bottom w:val="none" w:sz="0" w:space="0" w:color="auto"/>
            <w:right w:val="none" w:sz="0" w:space="0" w:color="auto"/>
          </w:divBdr>
        </w:div>
        <w:div w:id="423652391">
          <w:marLeft w:val="0"/>
          <w:marRight w:val="0"/>
          <w:marTop w:val="0"/>
          <w:marBottom w:val="0"/>
          <w:divBdr>
            <w:top w:val="none" w:sz="0" w:space="0" w:color="auto"/>
            <w:left w:val="none" w:sz="0" w:space="0" w:color="auto"/>
            <w:bottom w:val="none" w:sz="0" w:space="0" w:color="auto"/>
            <w:right w:val="none" w:sz="0" w:space="0" w:color="auto"/>
          </w:divBdr>
        </w:div>
        <w:div w:id="1012534840">
          <w:marLeft w:val="0"/>
          <w:marRight w:val="0"/>
          <w:marTop w:val="0"/>
          <w:marBottom w:val="0"/>
          <w:divBdr>
            <w:top w:val="none" w:sz="0" w:space="0" w:color="auto"/>
            <w:left w:val="none" w:sz="0" w:space="0" w:color="auto"/>
            <w:bottom w:val="none" w:sz="0" w:space="0" w:color="auto"/>
            <w:right w:val="none" w:sz="0" w:space="0" w:color="auto"/>
          </w:divBdr>
        </w:div>
        <w:div w:id="1963263233">
          <w:marLeft w:val="0"/>
          <w:marRight w:val="0"/>
          <w:marTop w:val="0"/>
          <w:marBottom w:val="0"/>
          <w:divBdr>
            <w:top w:val="none" w:sz="0" w:space="0" w:color="auto"/>
            <w:left w:val="none" w:sz="0" w:space="0" w:color="auto"/>
            <w:bottom w:val="none" w:sz="0" w:space="0" w:color="auto"/>
            <w:right w:val="none" w:sz="0" w:space="0" w:color="auto"/>
          </w:divBdr>
        </w:div>
        <w:div w:id="1932734277">
          <w:marLeft w:val="0"/>
          <w:marRight w:val="0"/>
          <w:marTop w:val="0"/>
          <w:marBottom w:val="0"/>
          <w:divBdr>
            <w:top w:val="none" w:sz="0" w:space="0" w:color="auto"/>
            <w:left w:val="none" w:sz="0" w:space="0" w:color="auto"/>
            <w:bottom w:val="none" w:sz="0" w:space="0" w:color="auto"/>
            <w:right w:val="none" w:sz="0" w:space="0" w:color="auto"/>
          </w:divBdr>
        </w:div>
        <w:div w:id="221478795">
          <w:marLeft w:val="0"/>
          <w:marRight w:val="0"/>
          <w:marTop w:val="0"/>
          <w:marBottom w:val="0"/>
          <w:divBdr>
            <w:top w:val="none" w:sz="0" w:space="0" w:color="auto"/>
            <w:left w:val="none" w:sz="0" w:space="0" w:color="auto"/>
            <w:bottom w:val="none" w:sz="0" w:space="0" w:color="auto"/>
            <w:right w:val="none" w:sz="0" w:space="0" w:color="auto"/>
          </w:divBdr>
        </w:div>
        <w:div w:id="771363662">
          <w:marLeft w:val="0"/>
          <w:marRight w:val="0"/>
          <w:marTop w:val="0"/>
          <w:marBottom w:val="0"/>
          <w:divBdr>
            <w:top w:val="none" w:sz="0" w:space="0" w:color="auto"/>
            <w:left w:val="none" w:sz="0" w:space="0" w:color="auto"/>
            <w:bottom w:val="none" w:sz="0" w:space="0" w:color="auto"/>
            <w:right w:val="none" w:sz="0" w:space="0" w:color="auto"/>
          </w:divBdr>
        </w:div>
        <w:div w:id="912786613">
          <w:marLeft w:val="0"/>
          <w:marRight w:val="0"/>
          <w:marTop w:val="0"/>
          <w:marBottom w:val="0"/>
          <w:divBdr>
            <w:top w:val="none" w:sz="0" w:space="0" w:color="auto"/>
            <w:left w:val="none" w:sz="0" w:space="0" w:color="auto"/>
            <w:bottom w:val="none" w:sz="0" w:space="0" w:color="auto"/>
            <w:right w:val="none" w:sz="0" w:space="0" w:color="auto"/>
          </w:divBdr>
        </w:div>
        <w:div w:id="472991254">
          <w:marLeft w:val="0"/>
          <w:marRight w:val="0"/>
          <w:marTop w:val="0"/>
          <w:marBottom w:val="0"/>
          <w:divBdr>
            <w:top w:val="none" w:sz="0" w:space="0" w:color="auto"/>
            <w:left w:val="none" w:sz="0" w:space="0" w:color="auto"/>
            <w:bottom w:val="none" w:sz="0" w:space="0" w:color="auto"/>
            <w:right w:val="none" w:sz="0" w:space="0" w:color="auto"/>
          </w:divBdr>
        </w:div>
        <w:div w:id="1645740712">
          <w:marLeft w:val="0"/>
          <w:marRight w:val="0"/>
          <w:marTop w:val="0"/>
          <w:marBottom w:val="0"/>
          <w:divBdr>
            <w:top w:val="none" w:sz="0" w:space="0" w:color="auto"/>
            <w:left w:val="none" w:sz="0" w:space="0" w:color="auto"/>
            <w:bottom w:val="none" w:sz="0" w:space="0" w:color="auto"/>
            <w:right w:val="none" w:sz="0" w:space="0" w:color="auto"/>
          </w:divBdr>
        </w:div>
        <w:div w:id="1898005809">
          <w:marLeft w:val="0"/>
          <w:marRight w:val="0"/>
          <w:marTop w:val="0"/>
          <w:marBottom w:val="0"/>
          <w:divBdr>
            <w:top w:val="none" w:sz="0" w:space="0" w:color="auto"/>
            <w:left w:val="none" w:sz="0" w:space="0" w:color="auto"/>
            <w:bottom w:val="none" w:sz="0" w:space="0" w:color="auto"/>
            <w:right w:val="none" w:sz="0" w:space="0" w:color="auto"/>
          </w:divBdr>
        </w:div>
        <w:div w:id="139344480">
          <w:marLeft w:val="0"/>
          <w:marRight w:val="0"/>
          <w:marTop w:val="0"/>
          <w:marBottom w:val="0"/>
          <w:divBdr>
            <w:top w:val="none" w:sz="0" w:space="0" w:color="auto"/>
            <w:left w:val="none" w:sz="0" w:space="0" w:color="auto"/>
            <w:bottom w:val="none" w:sz="0" w:space="0" w:color="auto"/>
            <w:right w:val="none" w:sz="0" w:space="0" w:color="auto"/>
          </w:divBdr>
        </w:div>
        <w:div w:id="50816367">
          <w:marLeft w:val="0"/>
          <w:marRight w:val="0"/>
          <w:marTop w:val="0"/>
          <w:marBottom w:val="0"/>
          <w:divBdr>
            <w:top w:val="none" w:sz="0" w:space="0" w:color="auto"/>
            <w:left w:val="none" w:sz="0" w:space="0" w:color="auto"/>
            <w:bottom w:val="none" w:sz="0" w:space="0" w:color="auto"/>
            <w:right w:val="none" w:sz="0" w:space="0" w:color="auto"/>
          </w:divBdr>
        </w:div>
        <w:div w:id="1756440958">
          <w:marLeft w:val="0"/>
          <w:marRight w:val="0"/>
          <w:marTop w:val="0"/>
          <w:marBottom w:val="0"/>
          <w:divBdr>
            <w:top w:val="none" w:sz="0" w:space="0" w:color="auto"/>
            <w:left w:val="none" w:sz="0" w:space="0" w:color="auto"/>
            <w:bottom w:val="none" w:sz="0" w:space="0" w:color="auto"/>
            <w:right w:val="none" w:sz="0" w:space="0" w:color="auto"/>
          </w:divBdr>
        </w:div>
        <w:div w:id="1409616545">
          <w:marLeft w:val="0"/>
          <w:marRight w:val="0"/>
          <w:marTop w:val="0"/>
          <w:marBottom w:val="0"/>
          <w:divBdr>
            <w:top w:val="none" w:sz="0" w:space="0" w:color="auto"/>
            <w:left w:val="none" w:sz="0" w:space="0" w:color="auto"/>
            <w:bottom w:val="none" w:sz="0" w:space="0" w:color="auto"/>
            <w:right w:val="none" w:sz="0" w:space="0" w:color="auto"/>
          </w:divBdr>
        </w:div>
        <w:div w:id="1367488062">
          <w:marLeft w:val="0"/>
          <w:marRight w:val="0"/>
          <w:marTop w:val="0"/>
          <w:marBottom w:val="0"/>
          <w:divBdr>
            <w:top w:val="none" w:sz="0" w:space="0" w:color="auto"/>
            <w:left w:val="none" w:sz="0" w:space="0" w:color="auto"/>
            <w:bottom w:val="none" w:sz="0" w:space="0" w:color="auto"/>
            <w:right w:val="none" w:sz="0" w:space="0" w:color="auto"/>
          </w:divBdr>
        </w:div>
        <w:div w:id="1892382200">
          <w:marLeft w:val="0"/>
          <w:marRight w:val="0"/>
          <w:marTop w:val="0"/>
          <w:marBottom w:val="0"/>
          <w:divBdr>
            <w:top w:val="none" w:sz="0" w:space="0" w:color="auto"/>
            <w:left w:val="none" w:sz="0" w:space="0" w:color="auto"/>
            <w:bottom w:val="none" w:sz="0" w:space="0" w:color="auto"/>
            <w:right w:val="none" w:sz="0" w:space="0" w:color="auto"/>
          </w:divBdr>
        </w:div>
        <w:div w:id="1325551916">
          <w:marLeft w:val="0"/>
          <w:marRight w:val="0"/>
          <w:marTop w:val="0"/>
          <w:marBottom w:val="0"/>
          <w:divBdr>
            <w:top w:val="none" w:sz="0" w:space="0" w:color="auto"/>
            <w:left w:val="none" w:sz="0" w:space="0" w:color="auto"/>
            <w:bottom w:val="none" w:sz="0" w:space="0" w:color="auto"/>
            <w:right w:val="none" w:sz="0" w:space="0" w:color="auto"/>
          </w:divBdr>
        </w:div>
        <w:div w:id="783614658">
          <w:marLeft w:val="0"/>
          <w:marRight w:val="0"/>
          <w:marTop w:val="0"/>
          <w:marBottom w:val="0"/>
          <w:divBdr>
            <w:top w:val="none" w:sz="0" w:space="0" w:color="auto"/>
            <w:left w:val="none" w:sz="0" w:space="0" w:color="auto"/>
            <w:bottom w:val="none" w:sz="0" w:space="0" w:color="auto"/>
            <w:right w:val="none" w:sz="0" w:space="0" w:color="auto"/>
          </w:divBdr>
        </w:div>
        <w:div w:id="1474103750">
          <w:marLeft w:val="0"/>
          <w:marRight w:val="0"/>
          <w:marTop w:val="0"/>
          <w:marBottom w:val="0"/>
          <w:divBdr>
            <w:top w:val="none" w:sz="0" w:space="0" w:color="auto"/>
            <w:left w:val="none" w:sz="0" w:space="0" w:color="auto"/>
            <w:bottom w:val="none" w:sz="0" w:space="0" w:color="auto"/>
            <w:right w:val="none" w:sz="0" w:space="0" w:color="auto"/>
          </w:divBdr>
        </w:div>
        <w:div w:id="88283263">
          <w:marLeft w:val="0"/>
          <w:marRight w:val="0"/>
          <w:marTop w:val="0"/>
          <w:marBottom w:val="0"/>
          <w:divBdr>
            <w:top w:val="none" w:sz="0" w:space="0" w:color="auto"/>
            <w:left w:val="none" w:sz="0" w:space="0" w:color="auto"/>
            <w:bottom w:val="none" w:sz="0" w:space="0" w:color="auto"/>
            <w:right w:val="none" w:sz="0" w:space="0" w:color="auto"/>
          </w:divBdr>
        </w:div>
        <w:div w:id="1234047603">
          <w:marLeft w:val="0"/>
          <w:marRight w:val="0"/>
          <w:marTop w:val="0"/>
          <w:marBottom w:val="0"/>
          <w:divBdr>
            <w:top w:val="none" w:sz="0" w:space="0" w:color="auto"/>
            <w:left w:val="none" w:sz="0" w:space="0" w:color="auto"/>
            <w:bottom w:val="none" w:sz="0" w:space="0" w:color="auto"/>
            <w:right w:val="none" w:sz="0" w:space="0" w:color="auto"/>
          </w:divBdr>
        </w:div>
        <w:div w:id="1193033230">
          <w:marLeft w:val="0"/>
          <w:marRight w:val="0"/>
          <w:marTop w:val="0"/>
          <w:marBottom w:val="0"/>
          <w:divBdr>
            <w:top w:val="none" w:sz="0" w:space="0" w:color="auto"/>
            <w:left w:val="none" w:sz="0" w:space="0" w:color="auto"/>
            <w:bottom w:val="none" w:sz="0" w:space="0" w:color="auto"/>
            <w:right w:val="none" w:sz="0" w:space="0" w:color="auto"/>
          </w:divBdr>
        </w:div>
        <w:div w:id="1048649036">
          <w:marLeft w:val="0"/>
          <w:marRight w:val="0"/>
          <w:marTop w:val="0"/>
          <w:marBottom w:val="0"/>
          <w:divBdr>
            <w:top w:val="none" w:sz="0" w:space="0" w:color="auto"/>
            <w:left w:val="none" w:sz="0" w:space="0" w:color="auto"/>
            <w:bottom w:val="none" w:sz="0" w:space="0" w:color="auto"/>
            <w:right w:val="none" w:sz="0" w:space="0" w:color="auto"/>
          </w:divBdr>
        </w:div>
        <w:div w:id="243223111">
          <w:marLeft w:val="0"/>
          <w:marRight w:val="0"/>
          <w:marTop w:val="0"/>
          <w:marBottom w:val="0"/>
          <w:divBdr>
            <w:top w:val="none" w:sz="0" w:space="0" w:color="auto"/>
            <w:left w:val="none" w:sz="0" w:space="0" w:color="auto"/>
            <w:bottom w:val="none" w:sz="0" w:space="0" w:color="auto"/>
            <w:right w:val="none" w:sz="0" w:space="0" w:color="auto"/>
          </w:divBdr>
        </w:div>
        <w:div w:id="616791607">
          <w:marLeft w:val="0"/>
          <w:marRight w:val="0"/>
          <w:marTop w:val="0"/>
          <w:marBottom w:val="0"/>
          <w:divBdr>
            <w:top w:val="none" w:sz="0" w:space="0" w:color="auto"/>
            <w:left w:val="none" w:sz="0" w:space="0" w:color="auto"/>
            <w:bottom w:val="none" w:sz="0" w:space="0" w:color="auto"/>
            <w:right w:val="none" w:sz="0" w:space="0" w:color="auto"/>
          </w:divBdr>
        </w:div>
        <w:div w:id="1122383181">
          <w:marLeft w:val="0"/>
          <w:marRight w:val="0"/>
          <w:marTop w:val="0"/>
          <w:marBottom w:val="0"/>
          <w:divBdr>
            <w:top w:val="none" w:sz="0" w:space="0" w:color="auto"/>
            <w:left w:val="none" w:sz="0" w:space="0" w:color="auto"/>
            <w:bottom w:val="none" w:sz="0" w:space="0" w:color="auto"/>
            <w:right w:val="none" w:sz="0" w:space="0" w:color="auto"/>
          </w:divBdr>
        </w:div>
        <w:div w:id="1675106427">
          <w:marLeft w:val="0"/>
          <w:marRight w:val="0"/>
          <w:marTop w:val="0"/>
          <w:marBottom w:val="0"/>
          <w:divBdr>
            <w:top w:val="none" w:sz="0" w:space="0" w:color="auto"/>
            <w:left w:val="none" w:sz="0" w:space="0" w:color="auto"/>
            <w:bottom w:val="none" w:sz="0" w:space="0" w:color="auto"/>
            <w:right w:val="none" w:sz="0" w:space="0" w:color="auto"/>
          </w:divBdr>
        </w:div>
        <w:div w:id="649402375">
          <w:marLeft w:val="0"/>
          <w:marRight w:val="0"/>
          <w:marTop w:val="0"/>
          <w:marBottom w:val="0"/>
          <w:divBdr>
            <w:top w:val="none" w:sz="0" w:space="0" w:color="auto"/>
            <w:left w:val="none" w:sz="0" w:space="0" w:color="auto"/>
            <w:bottom w:val="none" w:sz="0" w:space="0" w:color="auto"/>
            <w:right w:val="none" w:sz="0" w:space="0" w:color="auto"/>
          </w:divBdr>
        </w:div>
        <w:div w:id="1098331187">
          <w:marLeft w:val="0"/>
          <w:marRight w:val="0"/>
          <w:marTop w:val="0"/>
          <w:marBottom w:val="0"/>
          <w:divBdr>
            <w:top w:val="none" w:sz="0" w:space="0" w:color="auto"/>
            <w:left w:val="none" w:sz="0" w:space="0" w:color="auto"/>
            <w:bottom w:val="none" w:sz="0" w:space="0" w:color="auto"/>
            <w:right w:val="none" w:sz="0" w:space="0" w:color="auto"/>
          </w:divBdr>
        </w:div>
        <w:div w:id="814878728">
          <w:marLeft w:val="0"/>
          <w:marRight w:val="0"/>
          <w:marTop w:val="0"/>
          <w:marBottom w:val="0"/>
          <w:divBdr>
            <w:top w:val="none" w:sz="0" w:space="0" w:color="auto"/>
            <w:left w:val="none" w:sz="0" w:space="0" w:color="auto"/>
            <w:bottom w:val="none" w:sz="0" w:space="0" w:color="auto"/>
            <w:right w:val="none" w:sz="0" w:space="0" w:color="auto"/>
          </w:divBdr>
        </w:div>
        <w:div w:id="477111494">
          <w:marLeft w:val="0"/>
          <w:marRight w:val="0"/>
          <w:marTop w:val="0"/>
          <w:marBottom w:val="0"/>
          <w:divBdr>
            <w:top w:val="none" w:sz="0" w:space="0" w:color="auto"/>
            <w:left w:val="none" w:sz="0" w:space="0" w:color="auto"/>
            <w:bottom w:val="none" w:sz="0" w:space="0" w:color="auto"/>
            <w:right w:val="none" w:sz="0" w:space="0" w:color="auto"/>
          </w:divBdr>
        </w:div>
        <w:div w:id="1174799650">
          <w:marLeft w:val="0"/>
          <w:marRight w:val="0"/>
          <w:marTop w:val="0"/>
          <w:marBottom w:val="0"/>
          <w:divBdr>
            <w:top w:val="none" w:sz="0" w:space="0" w:color="auto"/>
            <w:left w:val="none" w:sz="0" w:space="0" w:color="auto"/>
            <w:bottom w:val="none" w:sz="0" w:space="0" w:color="auto"/>
            <w:right w:val="none" w:sz="0" w:space="0" w:color="auto"/>
          </w:divBdr>
        </w:div>
        <w:div w:id="2039355561">
          <w:marLeft w:val="0"/>
          <w:marRight w:val="0"/>
          <w:marTop w:val="0"/>
          <w:marBottom w:val="0"/>
          <w:divBdr>
            <w:top w:val="none" w:sz="0" w:space="0" w:color="auto"/>
            <w:left w:val="none" w:sz="0" w:space="0" w:color="auto"/>
            <w:bottom w:val="none" w:sz="0" w:space="0" w:color="auto"/>
            <w:right w:val="none" w:sz="0" w:space="0" w:color="auto"/>
          </w:divBdr>
        </w:div>
        <w:div w:id="420680790">
          <w:marLeft w:val="0"/>
          <w:marRight w:val="0"/>
          <w:marTop w:val="0"/>
          <w:marBottom w:val="0"/>
          <w:divBdr>
            <w:top w:val="none" w:sz="0" w:space="0" w:color="auto"/>
            <w:left w:val="none" w:sz="0" w:space="0" w:color="auto"/>
            <w:bottom w:val="none" w:sz="0" w:space="0" w:color="auto"/>
            <w:right w:val="none" w:sz="0" w:space="0" w:color="auto"/>
          </w:divBdr>
        </w:div>
        <w:div w:id="908032642">
          <w:marLeft w:val="0"/>
          <w:marRight w:val="0"/>
          <w:marTop w:val="0"/>
          <w:marBottom w:val="0"/>
          <w:divBdr>
            <w:top w:val="none" w:sz="0" w:space="0" w:color="auto"/>
            <w:left w:val="none" w:sz="0" w:space="0" w:color="auto"/>
            <w:bottom w:val="none" w:sz="0" w:space="0" w:color="auto"/>
            <w:right w:val="none" w:sz="0" w:space="0" w:color="auto"/>
          </w:divBdr>
        </w:div>
        <w:div w:id="114064623">
          <w:marLeft w:val="0"/>
          <w:marRight w:val="0"/>
          <w:marTop w:val="0"/>
          <w:marBottom w:val="0"/>
          <w:divBdr>
            <w:top w:val="none" w:sz="0" w:space="0" w:color="auto"/>
            <w:left w:val="none" w:sz="0" w:space="0" w:color="auto"/>
            <w:bottom w:val="none" w:sz="0" w:space="0" w:color="auto"/>
            <w:right w:val="none" w:sz="0" w:space="0" w:color="auto"/>
          </w:divBdr>
        </w:div>
        <w:div w:id="437871571">
          <w:marLeft w:val="0"/>
          <w:marRight w:val="0"/>
          <w:marTop w:val="0"/>
          <w:marBottom w:val="0"/>
          <w:divBdr>
            <w:top w:val="none" w:sz="0" w:space="0" w:color="auto"/>
            <w:left w:val="none" w:sz="0" w:space="0" w:color="auto"/>
            <w:bottom w:val="none" w:sz="0" w:space="0" w:color="auto"/>
            <w:right w:val="none" w:sz="0" w:space="0" w:color="auto"/>
          </w:divBdr>
        </w:div>
        <w:div w:id="963540126">
          <w:marLeft w:val="0"/>
          <w:marRight w:val="0"/>
          <w:marTop w:val="0"/>
          <w:marBottom w:val="0"/>
          <w:divBdr>
            <w:top w:val="none" w:sz="0" w:space="0" w:color="auto"/>
            <w:left w:val="none" w:sz="0" w:space="0" w:color="auto"/>
            <w:bottom w:val="none" w:sz="0" w:space="0" w:color="auto"/>
            <w:right w:val="none" w:sz="0" w:space="0" w:color="auto"/>
          </w:divBdr>
        </w:div>
        <w:div w:id="17856833">
          <w:marLeft w:val="0"/>
          <w:marRight w:val="0"/>
          <w:marTop w:val="0"/>
          <w:marBottom w:val="0"/>
          <w:divBdr>
            <w:top w:val="none" w:sz="0" w:space="0" w:color="auto"/>
            <w:left w:val="none" w:sz="0" w:space="0" w:color="auto"/>
            <w:bottom w:val="none" w:sz="0" w:space="0" w:color="auto"/>
            <w:right w:val="none" w:sz="0" w:space="0" w:color="auto"/>
          </w:divBdr>
        </w:div>
        <w:div w:id="1739400028">
          <w:marLeft w:val="0"/>
          <w:marRight w:val="0"/>
          <w:marTop w:val="0"/>
          <w:marBottom w:val="0"/>
          <w:divBdr>
            <w:top w:val="none" w:sz="0" w:space="0" w:color="auto"/>
            <w:left w:val="none" w:sz="0" w:space="0" w:color="auto"/>
            <w:bottom w:val="none" w:sz="0" w:space="0" w:color="auto"/>
            <w:right w:val="none" w:sz="0" w:space="0" w:color="auto"/>
          </w:divBdr>
        </w:div>
        <w:div w:id="589506211">
          <w:marLeft w:val="0"/>
          <w:marRight w:val="0"/>
          <w:marTop w:val="0"/>
          <w:marBottom w:val="0"/>
          <w:divBdr>
            <w:top w:val="none" w:sz="0" w:space="0" w:color="auto"/>
            <w:left w:val="none" w:sz="0" w:space="0" w:color="auto"/>
            <w:bottom w:val="none" w:sz="0" w:space="0" w:color="auto"/>
            <w:right w:val="none" w:sz="0" w:space="0" w:color="auto"/>
          </w:divBdr>
        </w:div>
        <w:div w:id="1351444964">
          <w:marLeft w:val="0"/>
          <w:marRight w:val="0"/>
          <w:marTop w:val="0"/>
          <w:marBottom w:val="0"/>
          <w:divBdr>
            <w:top w:val="none" w:sz="0" w:space="0" w:color="auto"/>
            <w:left w:val="none" w:sz="0" w:space="0" w:color="auto"/>
            <w:bottom w:val="none" w:sz="0" w:space="0" w:color="auto"/>
            <w:right w:val="none" w:sz="0" w:space="0" w:color="auto"/>
          </w:divBdr>
        </w:div>
        <w:div w:id="151795290">
          <w:marLeft w:val="0"/>
          <w:marRight w:val="0"/>
          <w:marTop w:val="0"/>
          <w:marBottom w:val="0"/>
          <w:divBdr>
            <w:top w:val="none" w:sz="0" w:space="0" w:color="auto"/>
            <w:left w:val="none" w:sz="0" w:space="0" w:color="auto"/>
            <w:bottom w:val="none" w:sz="0" w:space="0" w:color="auto"/>
            <w:right w:val="none" w:sz="0" w:space="0" w:color="auto"/>
          </w:divBdr>
        </w:div>
        <w:div w:id="534083354">
          <w:marLeft w:val="0"/>
          <w:marRight w:val="0"/>
          <w:marTop w:val="0"/>
          <w:marBottom w:val="0"/>
          <w:divBdr>
            <w:top w:val="none" w:sz="0" w:space="0" w:color="auto"/>
            <w:left w:val="none" w:sz="0" w:space="0" w:color="auto"/>
            <w:bottom w:val="none" w:sz="0" w:space="0" w:color="auto"/>
            <w:right w:val="none" w:sz="0" w:space="0" w:color="auto"/>
          </w:divBdr>
        </w:div>
        <w:div w:id="1169828582">
          <w:marLeft w:val="0"/>
          <w:marRight w:val="0"/>
          <w:marTop w:val="0"/>
          <w:marBottom w:val="0"/>
          <w:divBdr>
            <w:top w:val="none" w:sz="0" w:space="0" w:color="auto"/>
            <w:left w:val="none" w:sz="0" w:space="0" w:color="auto"/>
            <w:bottom w:val="none" w:sz="0" w:space="0" w:color="auto"/>
            <w:right w:val="none" w:sz="0" w:space="0" w:color="auto"/>
          </w:divBdr>
        </w:div>
        <w:div w:id="1065181318">
          <w:marLeft w:val="0"/>
          <w:marRight w:val="0"/>
          <w:marTop w:val="0"/>
          <w:marBottom w:val="0"/>
          <w:divBdr>
            <w:top w:val="none" w:sz="0" w:space="0" w:color="auto"/>
            <w:left w:val="none" w:sz="0" w:space="0" w:color="auto"/>
            <w:bottom w:val="none" w:sz="0" w:space="0" w:color="auto"/>
            <w:right w:val="none" w:sz="0" w:space="0" w:color="auto"/>
          </w:divBdr>
        </w:div>
        <w:div w:id="721517209">
          <w:marLeft w:val="0"/>
          <w:marRight w:val="0"/>
          <w:marTop w:val="0"/>
          <w:marBottom w:val="0"/>
          <w:divBdr>
            <w:top w:val="none" w:sz="0" w:space="0" w:color="auto"/>
            <w:left w:val="none" w:sz="0" w:space="0" w:color="auto"/>
            <w:bottom w:val="none" w:sz="0" w:space="0" w:color="auto"/>
            <w:right w:val="none" w:sz="0" w:space="0" w:color="auto"/>
          </w:divBdr>
        </w:div>
        <w:div w:id="1784691632">
          <w:marLeft w:val="0"/>
          <w:marRight w:val="0"/>
          <w:marTop w:val="0"/>
          <w:marBottom w:val="0"/>
          <w:divBdr>
            <w:top w:val="none" w:sz="0" w:space="0" w:color="auto"/>
            <w:left w:val="none" w:sz="0" w:space="0" w:color="auto"/>
            <w:bottom w:val="none" w:sz="0" w:space="0" w:color="auto"/>
            <w:right w:val="none" w:sz="0" w:space="0" w:color="auto"/>
          </w:divBdr>
        </w:div>
        <w:div w:id="1642078726">
          <w:marLeft w:val="0"/>
          <w:marRight w:val="0"/>
          <w:marTop w:val="0"/>
          <w:marBottom w:val="0"/>
          <w:divBdr>
            <w:top w:val="none" w:sz="0" w:space="0" w:color="auto"/>
            <w:left w:val="none" w:sz="0" w:space="0" w:color="auto"/>
            <w:bottom w:val="none" w:sz="0" w:space="0" w:color="auto"/>
            <w:right w:val="none" w:sz="0" w:space="0" w:color="auto"/>
          </w:divBdr>
        </w:div>
        <w:div w:id="1584483769">
          <w:marLeft w:val="0"/>
          <w:marRight w:val="0"/>
          <w:marTop w:val="0"/>
          <w:marBottom w:val="0"/>
          <w:divBdr>
            <w:top w:val="none" w:sz="0" w:space="0" w:color="auto"/>
            <w:left w:val="none" w:sz="0" w:space="0" w:color="auto"/>
            <w:bottom w:val="none" w:sz="0" w:space="0" w:color="auto"/>
            <w:right w:val="none" w:sz="0" w:space="0" w:color="auto"/>
          </w:divBdr>
        </w:div>
        <w:div w:id="1545209911">
          <w:marLeft w:val="0"/>
          <w:marRight w:val="0"/>
          <w:marTop w:val="0"/>
          <w:marBottom w:val="0"/>
          <w:divBdr>
            <w:top w:val="none" w:sz="0" w:space="0" w:color="auto"/>
            <w:left w:val="none" w:sz="0" w:space="0" w:color="auto"/>
            <w:bottom w:val="none" w:sz="0" w:space="0" w:color="auto"/>
            <w:right w:val="none" w:sz="0" w:space="0" w:color="auto"/>
          </w:divBdr>
        </w:div>
        <w:div w:id="581723244">
          <w:marLeft w:val="0"/>
          <w:marRight w:val="0"/>
          <w:marTop w:val="0"/>
          <w:marBottom w:val="0"/>
          <w:divBdr>
            <w:top w:val="none" w:sz="0" w:space="0" w:color="auto"/>
            <w:left w:val="none" w:sz="0" w:space="0" w:color="auto"/>
            <w:bottom w:val="none" w:sz="0" w:space="0" w:color="auto"/>
            <w:right w:val="none" w:sz="0" w:space="0" w:color="auto"/>
          </w:divBdr>
        </w:div>
        <w:div w:id="883834094">
          <w:marLeft w:val="0"/>
          <w:marRight w:val="0"/>
          <w:marTop w:val="0"/>
          <w:marBottom w:val="0"/>
          <w:divBdr>
            <w:top w:val="none" w:sz="0" w:space="0" w:color="auto"/>
            <w:left w:val="none" w:sz="0" w:space="0" w:color="auto"/>
            <w:bottom w:val="none" w:sz="0" w:space="0" w:color="auto"/>
            <w:right w:val="none" w:sz="0" w:space="0" w:color="auto"/>
          </w:divBdr>
        </w:div>
        <w:div w:id="92435695">
          <w:marLeft w:val="0"/>
          <w:marRight w:val="0"/>
          <w:marTop w:val="0"/>
          <w:marBottom w:val="0"/>
          <w:divBdr>
            <w:top w:val="none" w:sz="0" w:space="0" w:color="auto"/>
            <w:left w:val="none" w:sz="0" w:space="0" w:color="auto"/>
            <w:bottom w:val="none" w:sz="0" w:space="0" w:color="auto"/>
            <w:right w:val="none" w:sz="0" w:space="0" w:color="auto"/>
          </w:divBdr>
        </w:div>
        <w:div w:id="817844961">
          <w:marLeft w:val="0"/>
          <w:marRight w:val="0"/>
          <w:marTop w:val="0"/>
          <w:marBottom w:val="0"/>
          <w:divBdr>
            <w:top w:val="none" w:sz="0" w:space="0" w:color="auto"/>
            <w:left w:val="none" w:sz="0" w:space="0" w:color="auto"/>
            <w:bottom w:val="none" w:sz="0" w:space="0" w:color="auto"/>
            <w:right w:val="none" w:sz="0" w:space="0" w:color="auto"/>
          </w:divBdr>
        </w:div>
        <w:div w:id="591354285">
          <w:marLeft w:val="0"/>
          <w:marRight w:val="0"/>
          <w:marTop w:val="0"/>
          <w:marBottom w:val="0"/>
          <w:divBdr>
            <w:top w:val="none" w:sz="0" w:space="0" w:color="auto"/>
            <w:left w:val="none" w:sz="0" w:space="0" w:color="auto"/>
            <w:bottom w:val="none" w:sz="0" w:space="0" w:color="auto"/>
            <w:right w:val="none" w:sz="0" w:space="0" w:color="auto"/>
          </w:divBdr>
        </w:div>
        <w:div w:id="1973292003">
          <w:marLeft w:val="0"/>
          <w:marRight w:val="0"/>
          <w:marTop w:val="0"/>
          <w:marBottom w:val="0"/>
          <w:divBdr>
            <w:top w:val="none" w:sz="0" w:space="0" w:color="auto"/>
            <w:left w:val="none" w:sz="0" w:space="0" w:color="auto"/>
            <w:bottom w:val="none" w:sz="0" w:space="0" w:color="auto"/>
            <w:right w:val="none" w:sz="0" w:space="0" w:color="auto"/>
          </w:divBdr>
        </w:div>
        <w:div w:id="126095688">
          <w:marLeft w:val="0"/>
          <w:marRight w:val="0"/>
          <w:marTop w:val="0"/>
          <w:marBottom w:val="0"/>
          <w:divBdr>
            <w:top w:val="none" w:sz="0" w:space="0" w:color="auto"/>
            <w:left w:val="none" w:sz="0" w:space="0" w:color="auto"/>
            <w:bottom w:val="none" w:sz="0" w:space="0" w:color="auto"/>
            <w:right w:val="none" w:sz="0" w:space="0" w:color="auto"/>
          </w:divBdr>
        </w:div>
        <w:div w:id="1929119999">
          <w:marLeft w:val="0"/>
          <w:marRight w:val="0"/>
          <w:marTop w:val="0"/>
          <w:marBottom w:val="0"/>
          <w:divBdr>
            <w:top w:val="none" w:sz="0" w:space="0" w:color="auto"/>
            <w:left w:val="none" w:sz="0" w:space="0" w:color="auto"/>
            <w:bottom w:val="none" w:sz="0" w:space="0" w:color="auto"/>
            <w:right w:val="none" w:sz="0" w:space="0" w:color="auto"/>
          </w:divBdr>
        </w:div>
        <w:div w:id="868761822">
          <w:marLeft w:val="0"/>
          <w:marRight w:val="0"/>
          <w:marTop w:val="0"/>
          <w:marBottom w:val="0"/>
          <w:divBdr>
            <w:top w:val="none" w:sz="0" w:space="0" w:color="auto"/>
            <w:left w:val="none" w:sz="0" w:space="0" w:color="auto"/>
            <w:bottom w:val="none" w:sz="0" w:space="0" w:color="auto"/>
            <w:right w:val="none" w:sz="0" w:space="0" w:color="auto"/>
          </w:divBdr>
        </w:div>
        <w:div w:id="274989415">
          <w:marLeft w:val="0"/>
          <w:marRight w:val="0"/>
          <w:marTop w:val="0"/>
          <w:marBottom w:val="0"/>
          <w:divBdr>
            <w:top w:val="none" w:sz="0" w:space="0" w:color="auto"/>
            <w:left w:val="none" w:sz="0" w:space="0" w:color="auto"/>
            <w:bottom w:val="none" w:sz="0" w:space="0" w:color="auto"/>
            <w:right w:val="none" w:sz="0" w:space="0" w:color="auto"/>
          </w:divBdr>
        </w:div>
      </w:divsChild>
    </w:div>
    <w:div w:id="1330133415">
      <w:bodyDiv w:val="1"/>
      <w:marLeft w:val="0"/>
      <w:marRight w:val="0"/>
      <w:marTop w:val="0"/>
      <w:marBottom w:val="0"/>
      <w:divBdr>
        <w:top w:val="none" w:sz="0" w:space="0" w:color="auto"/>
        <w:left w:val="none" w:sz="0" w:space="0" w:color="auto"/>
        <w:bottom w:val="none" w:sz="0" w:space="0" w:color="auto"/>
        <w:right w:val="none" w:sz="0" w:space="0" w:color="auto"/>
      </w:divBdr>
      <w:divsChild>
        <w:div w:id="1596551040">
          <w:marLeft w:val="0"/>
          <w:marRight w:val="0"/>
          <w:marTop w:val="0"/>
          <w:marBottom w:val="0"/>
          <w:divBdr>
            <w:top w:val="none" w:sz="0" w:space="0" w:color="auto"/>
            <w:left w:val="none" w:sz="0" w:space="0" w:color="auto"/>
            <w:bottom w:val="none" w:sz="0" w:space="0" w:color="auto"/>
            <w:right w:val="none" w:sz="0" w:space="0" w:color="auto"/>
          </w:divBdr>
        </w:div>
        <w:div w:id="678118387">
          <w:marLeft w:val="0"/>
          <w:marRight w:val="0"/>
          <w:marTop w:val="0"/>
          <w:marBottom w:val="0"/>
          <w:divBdr>
            <w:top w:val="none" w:sz="0" w:space="0" w:color="auto"/>
            <w:left w:val="none" w:sz="0" w:space="0" w:color="auto"/>
            <w:bottom w:val="none" w:sz="0" w:space="0" w:color="auto"/>
            <w:right w:val="none" w:sz="0" w:space="0" w:color="auto"/>
          </w:divBdr>
        </w:div>
        <w:div w:id="1441532877">
          <w:marLeft w:val="0"/>
          <w:marRight w:val="0"/>
          <w:marTop w:val="0"/>
          <w:marBottom w:val="0"/>
          <w:divBdr>
            <w:top w:val="none" w:sz="0" w:space="0" w:color="auto"/>
            <w:left w:val="none" w:sz="0" w:space="0" w:color="auto"/>
            <w:bottom w:val="none" w:sz="0" w:space="0" w:color="auto"/>
            <w:right w:val="none" w:sz="0" w:space="0" w:color="auto"/>
          </w:divBdr>
        </w:div>
        <w:div w:id="1139885143">
          <w:marLeft w:val="0"/>
          <w:marRight w:val="0"/>
          <w:marTop w:val="0"/>
          <w:marBottom w:val="0"/>
          <w:divBdr>
            <w:top w:val="none" w:sz="0" w:space="0" w:color="auto"/>
            <w:left w:val="none" w:sz="0" w:space="0" w:color="auto"/>
            <w:bottom w:val="none" w:sz="0" w:space="0" w:color="auto"/>
            <w:right w:val="none" w:sz="0" w:space="0" w:color="auto"/>
          </w:divBdr>
        </w:div>
      </w:divsChild>
    </w:div>
    <w:div w:id="1330254077">
      <w:bodyDiv w:val="1"/>
      <w:marLeft w:val="0"/>
      <w:marRight w:val="0"/>
      <w:marTop w:val="0"/>
      <w:marBottom w:val="0"/>
      <w:divBdr>
        <w:top w:val="none" w:sz="0" w:space="0" w:color="auto"/>
        <w:left w:val="none" w:sz="0" w:space="0" w:color="auto"/>
        <w:bottom w:val="none" w:sz="0" w:space="0" w:color="auto"/>
        <w:right w:val="none" w:sz="0" w:space="0" w:color="auto"/>
      </w:divBdr>
      <w:divsChild>
        <w:div w:id="1987197290">
          <w:marLeft w:val="0"/>
          <w:marRight w:val="0"/>
          <w:marTop w:val="0"/>
          <w:marBottom w:val="0"/>
          <w:divBdr>
            <w:top w:val="none" w:sz="0" w:space="0" w:color="auto"/>
            <w:left w:val="none" w:sz="0" w:space="0" w:color="auto"/>
            <w:bottom w:val="none" w:sz="0" w:space="0" w:color="auto"/>
            <w:right w:val="none" w:sz="0" w:space="0" w:color="auto"/>
          </w:divBdr>
        </w:div>
        <w:div w:id="880940389">
          <w:marLeft w:val="0"/>
          <w:marRight w:val="0"/>
          <w:marTop w:val="0"/>
          <w:marBottom w:val="0"/>
          <w:divBdr>
            <w:top w:val="none" w:sz="0" w:space="0" w:color="auto"/>
            <w:left w:val="none" w:sz="0" w:space="0" w:color="auto"/>
            <w:bottom w:val="none" w:sz="0" w:space="0" w:color="auto"/>
            <w:right w:val="none" w:sz="0" w:space="0" w:color="auto"/>
          </w:divBdr>
        </w:div>
        <w:div w:id="1667437791">
          <w:marLeft w:val="0"/>
          <w:marRight w:val="0"/>
          <w:marTop w:val="0"/>
          <w:marBottom w:val="0"/>
          <w:divBdr>
            <w:top w:val="none" w:sz="0" w:space="0" w:color="auto"/>
            <w:left w:val="none" w:sz="0" w:space="0" w:color="auto"/>
            <w:bottom w:val="none" w:sz="0" w:space="0" w:color="auto"/>
            <w:right w:val="none" w:sz="0" w:space="0" w:color="auto"/>
          </w:divBdr>
        </w:div>
      </w:divsChild>
    </w:div>
    <w:div w:id="1353873120">
      <w:bodyDiv w:val="1"/>
      <w:marLeft w:val="0"/>
      <w:marRight w:val="0"/>
      <w:marTop w:val="0"/>
      <w:marBottom w:val="0"/>
      <w:divBdr>
        <w:top w:val="none" w:sz="0" w:space="0" w:color="auto"/>
        <w:left w:val="none" w:sz="0" w:space="0" w:color="auto"/>
        <w:bottom w:val="none" w:sz="0" w:space="0" w:color="auto"/>
        <w:right w:val="none" w:sz="0" w:space="0" w:color="auto"/>
      </w:divBdr>
      <w:divsChild>
        <w:div w:id="1852723588">
          <w:marLeft w:val="0"/>
          <w:marRight w:val="0"/>
          <w:marTop w:val="0"/>
          <w:marBottom w:val="0"/>
          <w:divBdr>
            <w:top w:val="none" w:sz="0" w:space="0" w:color="auto"/>
            <w:left w:val="none" w:sz="0" w:space="0" w:color="auto"/>
            <w:bottom w:val="none" w:sz="0" w:space="0" w:color="auto"/>
            <w:right w:val="none" w:sz="0" w:space="0" w:color="auto"/>
          </w:divBdr>
        </w:div>
        <w:div w:id="1244298224">
          <w:marLeft w:val="0"/>
          <w:marRight w:val="0"/>
          <w:marTop w:val="0"/>
          <w:marBottom w:val="0"/>
          <w:divBdr>
            <w:top w:val="none" w:sz="0" w:space="0" w:color="auto"/>
            <w:left w:val="none" w:sz="0" w:space="0" w:color="auto"/>
            <w:bottom w:val="none" w:sz="0" w:space="0" w:color="auto"/>
            <w:right w:val="none" w:sz="0" w:space="0" w:color="auto"/>
          </w:divBdr>
        </w:div>
      </w:divsChild>
    </w:div>
    <w:div w:id="1372338023">
      <w:bodyDiv w:val="1"/>
      <w:marLeft w:val="0"/>
      <w:marRight w:val="0"/>
      <w:marTop w:val="0"/>
      <w:marBottom w:val="0"/>
      <w:divBdr>
        <w:top w:val="none" w:sz="0" w:space="0" w:color="auto"/>
        <w:left w:val="none" w:sz="0" w:space="0" w:color="auto"/>
        <w:bottom w:val="none" w:sz="0" w:space="0" w:color="auto"/>
        <w:right w:val="none" w:sz="0" w:space="0" w:color="auto"/>
      </w:divBdr>
      <w:divsChild>
        <w:div w:id="169877632">
          <w:marLeft w:val="0"/>
          <w:marRight w:val="0"/>
          <w:marTop w:val="0"/>
          <w:marBottom w:val="0"/>
          <w:divBdr>
            <w:top w:val="none" w:sz="0" w:space="0" w:color="auto"/>
            <w:left w:val="none" w:sz="0" w:space="0" w:color="auto"/>
            <w:bottom w:val="none" w:sz="0" w:space="0" w:color="auto"/>
            <w:right w:val="none" w:sz="0" w:space="0" w:color="auto"/>
          </w:divBdr>
        </w:div>
        <w:div w:id="1653829508">
          <w:marLeft w:val="0"/>
          <w:marRight w:val="0"/>
          <w:marTop w:val="0"/>
          <w:marBottom w:val="0"/>
          <w:divBdr>
            <w:top w:val="none" w:sz="0" w:space="0" w:color="auto"/>
            <w:left w:val="none" w:sz="0" w:space="0" w:color="auto"/>
            <w:bottom w:val="none" w:sz="0" w:space="0" w:color="auto"/>
            <w:right w:val="none" w:sz="0" w:space="0" w:color="auto"/>
          </w:divBdr>
        </w:div>
        <w:div w:id="1432506787">
          <w:marLeft w:val="0"/>
          <w:marRight w:val="0"/>
          <w:marTop w:val="0"/>
          <w:marBottom w:val="0"/>
          <w:divBdr>
            <w:top w:val="none" w:sz="0" w:space="0" w:color="auto"/>
            <w:left w:val="none" w:sz="0" w:space="0" w:color="auto"/>
            <w:bottom w:val="none" w:sz="0" w:space="0" w:color="auto"/>
            <w:right w:val="none" w:sz="0" w:space="0" w:color="auto"/>
          </w:divBdr>
        </w:div>
        <w:div w:id="211888660">
          <w:marLeft w:val="0"/>
          <w:marRight w:val="0"/>
          <w:marTop w:val="0"/>
          <w:marBottom w:val="0"/>
          <w:divBdr>
            <w:top w:val="none" w:sz="0" w:space="0" w:color="auto"/>
            <w:left w:val="none" w:sz="0" w:space="0" w:color="auto"/>
            <w:bottom w:val="none" w:sz="0" w:space="0" w:color="auto"/>
            <w:right w:val="none" w:sz="0" w:space="0" w:color="auto"/>
          </w:divBdr>
        </w:div>
      </w:divsChild>
    </w:div>
    <w:div w:id="1425687560">
      <w:bodyDiv w:val="1"/>
      <w:marLeft w:val="0"/>
      <w:marRight w:val="0"/>
      <w:marTop w:val="0"/>
      <w:marBottom w:val="0"/>
      <w:divBdr>
        <w:top w:val="none" w:sz="0" w:space="0" w:color="auto"/>
        <w:left w:val="none" w:sz="0" w:space="0" w:color="auto"/>
        <w:bottom w:val="none" w:sz="0" w:space="0" w:color="auto"/>
        <w:right w:val="none" w:sz="0" w:space="0" w:color="auto"/>
      </w:divBdr>
      <w:divsChild>
        <w:div w:id="951740135">
          <w:marLeft w:val="0"/>
          <w:marRight w:val="0"/>
          <w:marTop w:val="0"/>
          <w:marBottom w:val="0"/>
          <w:divBdr>
            <w:top w:val="none" w:sz="0" w:space="0" w:color="auto"/>
            <w:left w:val="none" w:sz="0" w:space="0" w:color="auto"/>
            <w:bottom w:val="none" w:sz="0" w:space="0" w:color="auto"/>
            <w:right w:val="none" w:sz="0" w:space="0" w:color="auto"/>
          </w:divBdr>
        </w:div>
        <w:div w:id="1310135620">
          <w:marLeft w:val="0"/>
          <w:marRight w:val="0"/>
          <w:marTop w:val="0"/>
          <w:marBottom w:val="0"/>
          <w:divBdr>
            <w:top w:val="none" w:sz="0" w:space="0" w:color="auto"/>
            <w:left w:val="none" w:sz="0" w:space="0" w:color="auto"/>
            <w:bottom w:val="none" w:sz="0" w:space="0" w:color="auto"/>
            <w:right w:val="none" w:sz="0" w:space="0" w:color="auto"/>
          </w:divBdr>
        </w:div>
      </w:divsChild>
    </w:div>
    <w:div w:id="1433477922">
      <w:bodyDiv w:val="1"/>
      <w:marLeft w:val="0"/>
      <w:marRight w:val="0"/>
      <w:marTop w:val="0"/>
      <w:marBottom w:val="0"/>
      <w:divBdr>
        <w:top w:val="none" w:sz="0" w:space="0" w:color="auto"/>
        <w:left w:val="none" w:sz="0" w:space="0" w:color="auto"/>
        <w:bottom w:val="none" w:sz="0" w:space="0" w:color="auto"/>
        <w:right w:val="none" w:sz="0" w:space="0" w:color="auto"/>
      </w:divBdr>
      <w:divsChild>
        <w:div w:id="2057780060">
          <w:marLeft w:val="0"/>
          <w:marRight w:val="0"/>
          <w:marTop w:val="0"/>
          <w:marBottom w:val="0"/>
          <w:divBdr>
            <w:top w:val="none" w:sz="0" w:space="0" w:color="auto"/>
            <w:left w:val="none" w:sz="0" w:space="0" w:color="auto"/>
            <w:bottom w:val="none" w:sz="0" w:space="0" w:color="auto"/>
            <w:right w:val="none" w:sz="0" w:space="0" w:color="auto"/>
          </w:divBdr>
        </w:div>
        <w:div w:id="1572617308">
          <w:marLeft w:val="0"/>
          <w:marRight w:val="0"/>
          <w:marTop w:val="0"/>
          <w:marBottom w:val="0"/>
          <w:divBdr>
            <w:top w:val="none" w:sz="0" w:space="0" w:color="auto"/>
            <w:left w:val="none" w:sz="0" w:space="0" w:color="auto"/>
            <w:bottom w:val="none" w:sz="0" w:space="0" w:color="auto"/>
            <w:right w:val="none" w:sz="0" w:space="0" w:color="auto"/>
          </w:divBdr>
        </w:div>
        <w:div w:id="615647959">
          <w:marLeft w:val="0"/>
          <w:marRight w:val="0"/>
          <w:marTop w:val="0"/>
          <w:marBottom w:val="0"/>
          <w:divBdr>
            <w:top w:val="none" w:sz="0" w:space="0" w:color="auto"/>
            <w:left w:val="none" w:sz="0" w:space="0" w:color="auto"/>
            <w:bottom w:val="none" w:sz="0" w:space="0" w:color="auto"/>
            <w:right w:val="none" w:sz="0" w:space="0" w:color="auto"/>
          </w:divBdr>
        </w:div>
        <w:div w:id="1559198507">
          <w:marLeft w:val="0"/>
          <w:marRight w:val="0"/>
          <w:marTop w:val="0"/>
          <w:marBottom w:val="0"/>
          <w:divBdr>
            <w:top w:val="none" w:sz="0" w:space="0" w:color="auto"/>
            <w:left w:val="none" w:sz="0" w:space="0" w:color="auto"/>
            <w:bottom w:val="none" w:sz="0" w:space="0" w:color="auto"/>
            <w:right w:val="none" w:sz="0" w:space="0" w:color="auto"/>
          </w:divBdr>
        </w:div>
      </w:divsChild>
    </w:div>
    <w:div w:id="1522663537">
      <w:bodyDiv w:val="1"/>
      <w:marLeft w:val="0"/>
      <w:marRight w:val="0"/>
      <w:marTop w:val="0"/>
      <w:marBottom w:val="0"/>
      <w:divBdr>
        <w:top w:val="none" w:sz="0" w:space="0" w:color="auto"/>
        <w:left w:val="none" w:sz="0" w:space="0" w:color="auto"/>
        <w:bottom w:val="none" w:sz="0" w:space="0" w:color="auto"/>
        <w:right w:val="none" w:sz="0" w:space="0" w:color="auto"/>
      </w:divBdr>
      <w:divsChild>
        <w:div w:id="585919623">
          <w:marLeft w:val="0"/>
          <w:marRight w:val="0"/>
          <w:marTop w:val="0"/>
          <w:marBottom w:val="0"/>
          <w:divBdr>
            <w:top w:val="none" w:sz="0" w:space="0" w:color="auto"/>
            <w:left w:val="none" w:sz="0" w:space="0" w:color="auto"/>
            <w:bottom w:val="none" w:sz="0" w:space="0" w:color="auto"/>
            <w:right w:val="none" w:sz="0" w:space="0" w:color="auto"/>
          </w:divBdr>
        </w:div>
        <w:div w:id="654183440">
          <w:marLeft w:val="0"/>
          <w:marRight w:val="0"/>
          <w:marTop w:val="0"/>
          <w:marBottom w:val="0"/>
          <w:divBdr>
            <w:top w:val="none" w:sz="0" w:space="0" w:color="auto"/>
            <w:left w:val="none" w:sz="0" w:space="0" w:color="auto"/>
            <w:bottom w:val="none" w:sz="0" w:space="0" w:color="auto"/>
            <w:right w:val="none" w:sz="0" w:space="0" w:color="auto"/>
          </w:divBdr>
        </w:div>
      </w:divsChild>
    </w:div>
    <w:div w:id="1533417941">
      <w:bodyDiv w:val="1"/>
      <w:marLeft w:val="0"/>
      <w:marRight w:val="0"/>
      <w:marTop w:val="0"/>
      <w:marBottom w:val="0"/>
      <w:divBdr>
        <w:top w:val="none" w:sz="0" w:space="0" w:color="auto"/>
        <w:left w:val="none" w:sz="0" w:space="0" w:color="auto"/>
        <w:bottom w:val="none" w:sz="0" w:space="0" w:color="auto"/>
        <w:right w:val="none" w:sz="0" w:space="0" w:color="auto"/>
      </w:divBdr>
      <w:divsChild>
        <w:div w:id="1115098731">
          <w:marLeft w:val="0"/>
          <w:marRight w:val="0"/>
          <w:marTop w:val="0"/>
          <w:marBottom w:val="0"/>
          <w:divBdr>
            <w:top w:val="none" w:sz="0" w:space="0" w:color="auto"/>
            <w:left w:val="none" w:sz="0" w:space="0" w:color="auto"/>
            <w:bottom w:val="none" w:sz="0" w:space="0" w:color="auto"/>
            <w:right w:val="none" w:sz="0" w:space="0" w:color="auto"/>
          </w:divBdr>
        </w:div>
        <w:div w:id="559904629">
          <w:marLeft w:val="0"/>
          <w:marRight w:val="0"/>
          <w:marTop w:val="0"/>
          <w:marBottom w:val="0"/>
          <w:divBdr>
            <w:top w:val="none" w:sz="0" w:space="0" w:color="auto"/>
            <w:left w:val="none" w:sz="0" w:space="0" w:color="auto"/>
            <w:bottom w:val="none" w:sz="0" w:space="0" w:color="auto"/>
            <w:right w:val="none" w:sz="0" w:space="0" w:color="auto"/>
          </w:divBdr>
        </w:div>
        <w:div w:id="1858813354">
          <w:marLeft w:val="0"/>
          <w:marRight w:val="0"/>
          <w:marTop w:val="0"/>
          <w:marBottom w:val="0"/>
          <w:divBdr>
            <w:top w:val="none" w:sz="0" w:space="0" w:color="auto"/>
            <w:left w:val="none" w:sz="0" w:space="0" w:color="auto"/>
            <w:bottom w:val="none" w:sz="0" w:space="0" w:color="auto"/>
            <w:right w:val="none" w:sz="0" w:space="0" w:color="auto"/>
          </w:divBdr>
        </w:div>
        <w:div w:id="1025516405">
          <w:marLeft w:val="0"/>
          <w:marRight w:val="0"/>
          <w:marTop w:val="0"/>
          <w:marBottom w:val="0"/>
          <w:divBdr>
            <w:top w:val="none" w:sz="0" w:space="0" w:color="auto"/>
            <w:left w:val="none" w:sz="0" w:space="0" w:color="auto"/>
            <w:bottom w:val="none" w:sz="0" w:space="0" w:color="auto"/>
            <w:right w:val="none" w:sz="0" w:space="0" w:color="auto"/>
          </w:divBdr>
        </w:div>
      </w:divsChild>
    </w:div>
    <w:div w:id="1586723645">
      <w:bodyDiv w:val="1"/>
      <w:marLeft w:val="0"/>
      <w:marRight w:val="0"/>
      <w:marTop w:val="0"/>
      <w:marBottom w:val="0"/>
      <w:divBdr>
        <w:top w:val="none" w:sz="0" w:space="0" w:color="auto"/>
        <w:left w:val="none" w:sz="0" w:space="0" w:color="auto"/>
        <w:bottom w:val="none" w:sz="0" w:space="0" w:color="auto"/>
        <w:right w:val="none" w:sz="0" w:space="0" w:color="auto"/>
      </w:divBdr>
      <w:divsChild>
        <w:div w:id="1548640406">
          <w:marLeft w:val="0"/>
          <w:marRight w:val="0"/>
          <w:marTop w:val="0"/>
          <w:marBottom w:val="0"/>
          <w:divBdr>
            <w:top w:val="none" w:sz="0" w:space="0" w:color="auto"/>
            <w:left w:val="none" w:sz="0" w:space="0" w:color="auto"/>
            <w:bottom w:val="none" w:sz="0" w:space="0" w:color="auto"/>
            <w:right w:val="none" w:sz="0" w:space="0" w:color="auto"/>
          </w:divBdr>
        </w:div>
        <w:div w:id="255871998">
          <w:marLeft w:val="0"/>
          <w:marRight w:val="0"/>
          <w:marTop w:val="0"/>
          <w:marBottom w:val="0"/>
          <w:divBdr>
            <w:top w:val="none" w:sz="0" w:space="0" w:color="auto"/>
            <w:left w:val="none" w:sz="0" w:space="0" w:color="auto"/>
            <w:bottom w:val="none" w:sz="0" w:space="0" w:color="auto"/>
            <w:right w:val="none" w:sz="0" w:space="0" w:color="auto"/>
          </w:divBdr>
        </w:div>
        <w:div w:id="1685281661">
          <w:marLeft w:val="0"/>
          <w:marRight w:val="0"/>
          <w:marTop w:val="0"/>
          <w:marBottom w:val="0"/>
          <w:divBdr>
            <w:top w:val="none" w:sz="0" w:space="0" w:color="auto"/>
            <w:left w:val="none" w:sz="0" w:space="0" w:color="auto"/>
            <w:bottom w:val="none" w:sz="0" w:space="0" w:color="auto"/>
            <w:right w:val="none" w:sz="0" w:space="0" w:color="auto"/>
          </w:divBdr>
        </w:div>
      </w:divsChild>
    </w:div>
    <w:div w:id="1619143769">
      <w:bodyDiv w:val="1"/>
      <w:marLeft w:val="0"/>
      <w:marRight w:val="0"/>
      <w:marTop w:val="0"/>
      <w:marBottom w:val="0"/>
      <w:divBdr>
        <w:top w:val="none" w:sz="0" w:space="0" w:color="auto"/>
        <w:left w:val="none" w:sz="0" w:space="0" w:color="auto"/>
        <w:bottom w:val="none" w:sz="0" w:space="0" w:color="auto"/>
        <w:right w:val="none" w:sz="0" w:space="0" w:color="auto"/>
      </w:divBdr>
      <w:divsChild>
        <w:div w:id="1999533086">
          <w:marLeft w:val="0"/>
          <w:marRight w:val="0"/>
          <w:marTop w:val="0"/>
          <w:marBottom w:val="0"/>
          <w:divBdr>
            <w:top w:val="none" w:sz="0" w:space="0" w:color="auto"/>
            <w:left w:val="none" w:sz="0" w:space="0" w:color="auto"/>
            <w:bottom w:val="none" w:sz="0" w:space="0" w:color="auto"/>
            <w:right w:val="none" w:sz="0" w:space="0" w:color="auto"/>
          </w:divBdr>
        </w:div>
        <w:div w:id="1416778651">
          <w:marLeft w:val="0"/>
          <w:marRight w:val="0"/>
          <w:marTop w:val="0"/>
          <w:marBottom w:val="0"/>
          <w:divBdr>
            <w:top w:val="none" w:sz="0" w:space="0" w:color="auto"/>
            <w:left w:val="none" w:sz="0" w:space="0" w:color="auto"/>
            <w:bottom w:val="none" w:sz="0" w:space="0" w:color="auto"/>
            <w:right w:val="none" w:sz="0" w:space="0" w:color="auto"/>
          </w:divBdr>
        </w:div>
        <w:div w:id="1896548121">
          <w:marLeft w:val="0"/>
          <w:marRight w:val="0"/>
          <w:marTop w:val="0"/>
          <w:marBottom w:val="0"/>
          <w:divBdr>
            <w:top w:val="none" w:sz="0" w:space="0" w:color="auto"/>
            <w:left w:val="none" w:sz="0" w:space="0" w:color="auto"/>
            <w:bottom w:val="none" w:sz="0" w:space="0" w:color="auto"/>
            <w:right w:val="none" w:sz="0" w:space="0" w:color="auto"/>
          </w:divBdr>
        </w:div>
      </w:divsChild>
    </w:div>
    <w:div w:id="1619406648">
      <w:bodyDiv w:val="1"/>
      <w:marLeft w:val="0"/>
      <w:marRight w:val="0"/>
      <w:marTop w:val="0"/>
      <w:marBottom w:val="0"/>
      <w:divBdr>
        <w:top w:val="none" w:sz="0" w:space="0" w:color="auto"/>
        <w:left w:val="none" w:sz="0" w:space="0" w:color="auto"/>
        <w:bottom w:val="none" w:sz="0" w:space="0" w:color="auto"/>
        <w:right w:val="none" w:sz="0" w:space="0" w:color="auto"/>
      </w:divBdr>
    </w:div>
    <w:div w:id="1627276051">
      <w:bodyDiv w:val="1"/>
      <w:marLeft w:val="0"/>
      <w:marRight w:val="0"/>
      <w:marTop w:val="0"/>
      <w:marBottom w:val="0"/>
      <w:divBdr>
        <w:top w:val="none" w:sz="0" w:space="0" w:color="auto"/>
        <w:left w:val="none" w:sz="0" w:space="0" w:color="auto"/>
        <w:bottom w:val="none" w:sz="0" w:space="0" w:color="auto"/>
        <w:right w:val="none" w:sz="0" w:space="0" w:color="auto"/>
      </w:divBdr>
      <w:divsChild>
        <w:div w:id="786194375">
          <w:marLeft w:val="0"/>
          <w:marRight w:val="0"/>
          <w:marTop w:val="0"/>
          <w:marBottom w:val="0"/>
          <w:divBdr>
            <w:top w:val="none" w:sz="0" w:space="0" w:color="auto"/>
            <w:left w:val="none" w:sz="0" w:space="0" w:color="auto"/>
            <w:bottom w:val="none" w:sz="0" w:space="0" w:color="auto"/>
            <w:right w:val="none" w:sz="0" w:space="0" w:color="auto"/>
          </w:divBdr>
        </w:div>
        <w:div w:id="99692833">
          <w:marLeft w:val="0"/>
          <w:marRight w:val="0"/>
          <w:marTop w:val="0"/>
          <w:marBottom w:val="0"/>
          <w:divBdr>
            <w:top w:val="none" w:sz="0" w:space="0" w:color="auto"/>
            <w:left w:val="none" w:sz="0" w:space="0" w:color="auto"/>
            <w:bottom w:val="none" w:sz="0" w:space="0" w:color="auto"/>
            <w:right w:val="none" w:sz="0" w:space="0" w:color="auto"/>
          </w:divBdr>
        </w:div>
      </w:divsChild>
    </w:div>
    <w:div w:id="1651902160">
      <w:bodyDiv w:val="1"/>
      <w:marLeft w:val="0"/>
      <w:marRight w:val="0"/>
      <w:marTop w:val="0"/>
      <w:marBottom w:val="0"/>
      <w:divBdr>
        <w:top w:val="none" w:sz="0" w:space="0" w:color="auto"/>
        <w:left w:val="none" w:sz="0" w:space="0" w:color="auto"/>
        <w:bottom w:val="none" w:sz="0" w:space="0" w:color="auto"/>
        <w:right w:val="none" w:sz="0" w:space="0" w:color="auto"/>
      </w:divBdr>
      <w:divsChild>
        <w:div w:id="811337086">
          <w:marLeft w:val="0"/>
          <w:marRight w:val="0"/>
          <w:marTop w:val="0"/>
          <w:marBottom w:val="0"/>
          <w:divBdr>
            <w:top w:val="none" w:sz="0" w:space="0" w:color="auto"/>
            <w:left w:val="none" w:sz="0" w:space="0" w:color="auto"/>
            <w:bottom w:val="none" w:sz="0" w:space="0" w:color="auto"/>
            <w:right w:val="none" w:sz="0" w:space="0" w:color="auto"/>
          </w:divBdr>
        </w:div>
        <w:div w:id="1323504690">
          <w:marLeft w:val="0"/>
          <w:marRight w:val="0"/>
          <w:marTop w:val="0"/>
          <w:marBottom w:val="0"/>
          <w:divBdr>
            <w:top w:val="none" w:sz="0" w:space="0" w:color="auto"/>
            <w:left w:val="none" w:sz="0" w:space="0" w:color="auto"/>
            <w:bottom w:val="none" w:sz="0" w:space="0" w:color="auto"/>
            <w:right w:val="none" w:sz="0" w:space="0" w:color="auto"/>
          </w:divBdr>
        </w:div>
      </w:divsChild>
    </w:div>
    <w:div w:id="1666274188">
      <w:bodyDiv w:val="1"/>
      <w:marLeft w:val="0"/>
      <w:marRight w:val="0"/>
      <w:marTop w:val="0"/>
      <w:marBottom w:val="0"/>
      <w:divBdr>
        <w:top w:val="none" w:sz="0" w:space="0" w:color="auto"/>
        <w:left w:val="none" w:sz="0" w:space="0" w:color="auto"/>
        <w:bottom w:val="none" w:sz="0" w:space="0" w:color="auto"/>
        <w:right w:val="none" w:sz="0" w:space="0" w:color="auto"/>
      </w:divBdr>
      <w:divsChild>
        <w:div w:id="1566258087">
          <w:marLeft w:val="0"/>
          <w:marRight w:val="0"/>
          <w:marTop w:val="0"/>
          <w:marBottom w:val="0"/>
          <w:divBdr>
            <w:top w:val="none" w:sz="0" w:space="0" w:color="auto"/>
            <w:left w:val="none" w:sz="0" w:space="0" w:color="auto"/>
            <w:bottom w:val="none" w:sz="0" w:space="0" w:color="auto"/>
            <w:right w:val="none" w:sz="0" w:space="0" w:color="auto"/>
          </w:divBdr>
        </w:div>
        <w:div w:id="310643998">
          <w:marLeft w:val="0"/>
          <w:marRight w:val="0"/>
          <w:marTop w:val="0"/>
          <w:marBottom w:val="0"/>
          <w:divBdr>
            <w:top w:val="none" w:sz="0" w:space="0" w:color="auto"/>
            <w:left w:val="none" w:sz="0" w:space="0" w:color="auto"/>
            <w:bottom w:val="none" w:sz="0" w:space="0" w:color="auto"/>
            <w:right w:val="none" w:sz="0" w:space="0" w:color="auto"/>
          </w:divBdr>
        </w:div>
        <w:div w:id="1456219631">
          <w:marLeft w:val="0"/>
          <w:marRight w:val="0"/>
          <w:marTop w:val="0"/>
          <w:marBottom w:val="0"/>
          <w:divBdr>
            <w:top w:val="none" w:sz="0" w:space="0" w:color="auto"/>
            <w:left w:val="none" w:sz="0" w:space="0" w:color="auto"/>
            <w:bottom w:val="none" w:sz="0" w:space="0" w:color="auto"/>
            <w:right w:val="none" w:sz="0" w:space="0" w:color="auto"/>
          </w:divBdr>
        </w:div>
        <w:div w:id="1550535598">
          <w:marLeft w:val="0"/>
          <w:marRight w:val="0"/>
          <w:marTop w:val="0"/>
          <w:marBottom w:val="0"/>
          <w:divBdr>
            <w:top w:val="none" w:sz="0" w:space="0" w:color="auto"/>
            <w:left w:val="none" w:sz="0" w:space="0" w:color="auto"/>
            <w:bottom w:val="none" w:sz="0" w:space="0" w:color="auto"/>
            <w:right w:val="none" w:sz="0" w:space="0" w:color="auto"/>
          </w:divBdr>
        </w:div>
      </w:divsChild>
    </w:div>
    <w:div w:id="1686134317">
      <w:bodyDiv w:val="1"/>
      <w:marLeft w:val="0"/>
      <w:marRight w:val="0"/>
      <w:marTop w:val="0"/>
      <w:marBottom w:val="0"/>
      <w:divBdr>
        <w:top w:val="none" w:sz="0" w:space="0" w:color="auto"/>
        <w:left w:val="none" w:sz="0" w:space="0" w:color="auto"/>
        <w:bottom w:val="none" w:sz="0" w:space="0" w:color="auto"/>
        <w:right w:val="none" w:sz="0" w:space="0" w:color="auto"/>
      </w:divBdr>
      <w:divsChild>
        <w:div w:id="1610165157">
          <w:marLeft w:val="0"/>
          <w:marRight w:val="0"/>
          <w:marTop w:val="0"/>
          <w:marBottom w:val="0"/>
          <w:divBdr>
            <w:top w:val="none" w:sz="0" w:space="0" w:color="auto"/>
            <w:left w:val="none" w:sz="0" w:space="0" w:color="auto"/>
            <w:bottom w:val="none" w:sz="0" w:space="0" w:color="auto"/>
            <w:right w:val="none" w:sz="0" w:space="0" w:color="auto"/>
          </w:divBdr>
        </w:div>
        <w:div w:id="1836385198">
          <w:marLeft w:val="0"/>
          <w:marRight w:val="0"/>
          <w:marTop w:val="0"/>
          <w:marBottom w:val="0"/>
          <w:divBdr>
            <w:top w:val="none" w:sz="0" w:space="0" w:color="auto"/>
            <w:left w:val="none" w:sz="0" w:space="0" w:color="auto"/>
            <w:bottom w:val="none" w:sz="0" w:space="0" w:color="auto"/>
            <w:right w:val="none" w:sz="0" w:space="0" w:color="auto"/>
          </w:divBdr>
        </w:div>
        <w:div w:id="600913166">
          <w:marLeft w:val="0"/>
          <w:marRight w:val="0"/>
          <w:marTop w:val="0"/>
          <w:marBottom w:val="0"/>
          <w:divBdr>
            <w:top w:val="none" w:sz="0" w:space="0" w:color="auto"/>
            <w:left w:val="none" w:sz="0" w:space="0" w:color="auto"/>
            <w:bottom w:val="none" w:sz="0" w:space="0" w:color="auto"/>
            <w:right w:val="none" w:sz="0" w:space="0" w:color="auto"/>
          </w:divBdr>
        </w:div>
      </w:divsChild>
    </w:div>
    <w:div w:id="1687171434">
      <w:bodyDiv w:val="1"/>
      <w:marLeft w:val="0"/>
      <w:marRight w:val="0"/>
      <w:marTop w:val="0"/>
      <w:marBottom w:val="0"/>
      <w:divBdr>
        <w:top w:val="none" w:sz="0" w:space="0" w:color="auto"/>
        <w:left w:val="none" w:sz="0" w:space="0" w:color="auto"/>
        <w:bottom w:val="none" w:sz="0" w:space="0" w:color="auto"/>
        <w:right w:val="none" w:sz="0" w:space="0" w:color="auto"/>
      </w:divBdr>
      <w:divsChild>
        <w:div w:id="899947760">
          <w:marLeft w:val="0"/>
          <w:marRight w:val="0"/>
          <w:marTop w:val="0"/>
          <w:marBottom w:val="0"/>
          <w:divBdr>
            <w:top w:val="none" w:sz="0" w:space="0" w:color="auto"/>
            <w:left w:val="none" w:sz="0" w:space="0" w:color="auto"/>
            <w:bottom w:val="none" w:sz="0" w:space="0" w:color="auto"/>
            <w:right w:val="none" w:sz="0" w:space="0" w:color="auto"/>
          </w:divBdr>
        </w:div>
        <w:div w:id="749545641">
          <w:marLeft w:val="0"/>
          <w:marRight w:val="0"/>
          <w:marTop w:val="0"/>
          <w:marBottom w:val="0"/>
          <w:divBdr>
            <w:top w:val="none" w:sz="0" w:space="0" w:color="auto"/>
            <w:left w:val="none" w:sz="0" w:space="0" w:color="auto"/>
            <w:bottom w:val="none" w:sz="0" w:space="0" w:color="auto"/>
            <w:right w:val="none" w:sz="0" w:space="0" w:color="auto"/>
          </w:divBdr>
        </w:div>
      </w:divsChild>
    </w:div>
    <w:div w:id="1740178537">
      <w:bodyDiv w:val="1"/>
      <w:marLeft w:val="0"/>
      <w:marRight w:val="0"/>
      <w:marTop w:val="0"/>
      <w:marBottom w:val="0"/>
      <w:divBdr>
        <w:top w:val="none" w:sz="0" w:space="0" w:color="auto"/>
        <w:left w:val="none" w:sz="0" w:space="0" w:color="auto"/>
        <w:bottom w:val="none" w:sz="0" w:space="0" w:color="auto"/>
        <w:right w:val="none" w:sz="0" w:space="0" w:color="auto"/>
      </w:divBdr>
      <w:divsChild>
        <w:div w:id="510145575">
          <w:marLeft w:val="0"/>
          <w:marRight w:val="0"/>
          <w:marTop w:val="0"/>
          <w:marBottom w:val="0"/>
          <w:divBdr>
            <w:top w:val="none" w:sz="0" w:space="0" w:color="auto"/>
            <w:left w:val="none" w:sz="0" w:space="0" w:color="auto"/>
            <w:bottom w:val="none" w:sz="0" w:space="0" w:color="auto"/>
            <w:right w:val="none" w:sz="0" w:space="0" w:color="auto"/>
          </w:divBdr>
        </w:div>
        <w:div w:id="1488201795">
          <w:marLeft w:val="0"/>
          <w:marRight w:val="0"/>
          <w:marTop w:val="0"/>
          <w:marBottom w:val="0"/>
          <w:divBdr>
            <w:top w:val="none" w:sz="0" w:space="0" w:color="auto"/>
            <w:left w:val="none" w:sz="0" w:space="0" w:color="auto"/>
            <w:bottom w:val="none" w:sz="0" w:space="0" w:color="auto"/>
            <w:right w:val="none" w:sz="0" w:space="0" w:color="auto"/>
          </w:divBdr>
        </w:div>
        <w:div w:id="509223971">
          <w:marLeft w:val="0"/>
          <w:marRight w:val="0"/>
          <w:marTop w:val="0"/>
          <w:marBottom w:val="0"/>
          <w:divBdr>
            <w:top w:val="none" w:sz="0" w:space="0" w:color="auto"/>
            <w:left w:val="none" w:sz="0" w:space="0" w:color="auto"/>
            <w:bottom w:val="none" w:sz="0" w:space="0" w:color="auto"/>
            <w:right w:val="none" w:sz="0" w:space="0" w:color="auto"/>
          </w:divBdr>
        </w:div>
      </w:divsChild>
    </w:div>
    <w:div w:id="1745564047">
      <w:bodyDiv w:val="1"/>
      <w:marLeft w:val="0"/>
      <w:marRight w:val="0"/>
      <w:marTop w:val="0"/>
      <w:marBottom w:val="0"/>
      <w:divBdr>
        <w:top w:val="none" w:sz="0" w:space="0" w:color="auto"/>
        <w:left w:val="none" w:sz="0" w:space="0" w:color="auto"/>
        <w:bottom w:val="none" w:sz="0" w:space="0" w:color="auto"/>
        <w:right w:val="none" w:sz="0" w:space="0" w:color="auto"/>
      </w:divBdr>
      <w:divsChild>
        <w:div w:id="1324896231">
          <w:marLeft w:val="0"/>
          <w:marRight w:val="0"/>
          <w:marTop w:val="0"/>
          <w:marBottom w:val="0"/>
          <w:divBdr>
            <w:top w:val="none" w:sz="0" w:space="0" w:color="auto"/>
            <w:left w:val="none" w:sz="0" w:space="0" w:color="auto"/>
            <w:bottom w:val="none" w:sz="0" w:space="0" w:color="auto"/>
            <w:right w:val="none" w:sz="0" w:space="0" w:color="auto"/>
          </w:divBdr>
        </w:div>
        <w:div w:id="1664695533">
          <w:marLeft w:val="0"/>
          <w:marRight w:val="0"/>
          <w:marTop w:val="0"/>
          <w:marBottom w:val="0"/>
          <w:divBdr>
            <w:top w:val="none" w:sz="0" w:space="0" w:color="auto"/>
            <w:left w:val="none" w:sz="0" w:space="0" w:color="auto"/>
            <w:bottom w:val="none" w:sz="0" w:space="0" w:color="auto"/>
            <w:right w:val="none" w:sz="0" w:space="0" w:color="auto"/>
          </w:divBdr>
        </w:div>
      </w:divsChild>
    </w:div>
    <w:div w:id="1751808016">
      <w:bodyDiv w:val="1"/>
      <w:marLeft w:val="0"/>
      <w:marRight w:val="0"/>
      <w:marTop w:val="0"/>
      <w:marBottom w:val="0"/>
      <w:divBdr>
        <w:top w:val="none" w:sz="0" w:space="0" w:color="auto"/>
        <w:left w:val="none" w:sz="0" w:space="0" w:color="auto"/>
        <w:bottom w:val="none" w:sz="0" w:space="0" w:color="auto"/>
        <w:right w:val="none" w:sz="0" w:space="0" w:color="auto"/>
      </w:divBdr>
      <w:divsChild>
        <w:div w:id="1195772271">
          <w:marLeft w:val="0"/>
          <w:marRight w:val="0"/>
          <w:marTop w:val="0"/>
          <w:marBottom w:val="0"/>
          <w:divBdr>
            <w:top w:val="none" w:sz="0" w:space="0" w:color="auto"/>
            <w:left w:val="none" w:sz="0" w:space="0" w:color="auto"/>
            <w:bottom w:val="none" w:sz="0" w:space="0" w:color="auto"/>
            <w:right w:val="none" w:sz="0" w:space="0" w:color="auto"/>
          </w:divBdr>
        </w:div>
        <w:div w:id="1914075721">
          <w:marLeft w:val="0"/>
          <w:marRight w:val="0"/>
          <w:marTop w:val="0"/>
          <w:marBottom w:val="0"/>
          <w:divBdr>
            <w:top w:val="none" w:sz="0" w:space="0" w:color="auto"/>
            <w:left w:val="none" w:sz="0" w:space="0" w:color="auto"/>
            <w:bottom w:val="none" w:sz="0" w:space="0" w:color="auto"/>
            <w:right w:val="none" w:sz="0" w:space="0" w:color="auto"/>
          </w:divBdr>
        </w:div>
      </w:divsChild>
    </w:div>
    <w:div w:id="1757705216">
      <w:bodyDiv w:val="1"/>
      <w:marLeft w:val="0"/>
      <w:marRight w:val="0"/>
      <w:marTop w:val="0"/>
      <w:marBottom w:val="0"/>
      <w:divBdr>
        <w:top w:val="none" w:sz="0" w:space="0" w:color="auto"/>
        <w:left w:val="none" w:sz="0" w:space="0" w:color="auto"/>
        <w:bottom w:val="none" w:sz="0" w:space="0" w:color="auto"/>
        <w:right w:val="none" w:sz="0" w:space="0" w:color="auto"/>
      </w:divBdr>
      <w:divsChild>
        <w:div w:id="94598144">
          <w:marLeft w:val="0"/>
          <w:marRight w:val="0"/>
          <w:marTop w:val="0"/>
          <w:marBottom w:val="0"/>
          <w:divBdr>
            <w:top w:val="none" w:sz="0" w:space="0" w:color="auto"/>
            <w:left w:val="none" w:sz="0" w:space="0" w:color="auto"/>
            <w:bottom w:val="none" w:sz="0" w:space="0" w:color="auto"/>
            <w:right w:val="none" w:sz="0" w:space="0" w:color="auto"/>
          </w:divBdr>
        </w:div>
        <w:div w:id="1109355200">
          <w:marLeft w:val="0"/>
          <w:marRight w:val="0"/>
          <w:marTop w:val="0"/>
          <w:marBottom w:val="0"/>
          <w:divBdr>
            <w:top w:val="none" w:sz="0" w:space="0" w:color="auto"/>
            <w:left w:val="none" w:sz="0" w:space="0" w:color="auto"/>
            <w:bottom w:val="none" w:sz="0" w:space="0" w:color="auto"/>
            <w:right w:val="none" w:sz="0" w:space="0" w:color="auto"/>
          </w:divBdr>
        </w:div>
        <w:div w:id="1610507244">
          <w:marLeft w:val="0"/>
          <w:marRight w:val="0"/>
          <w:marTop w:val="0"/>
          <w:marBottom w:val="0"/>
          <w:divBdr>
            <w:top w:val="none" w:sz="0" w:space="0" w:color="auto"/>
            <w:left w:val="none" w:sz="0" w:space="0" w:color="auto"/>
            <w:bottom w:val="none" w:sz="0" w:space="0" w:color="auto"/>
            <w:right w:val="none" w:sz="0" w:space="0" w:color="auto"/>
          </w:divBdr>
        </w:div>
      </w:divsChild>
    </w:div>
    <w:div w:id="1775242467">
      <w:bodyDiv w:val="1"/>
      <w:marLeft w:val="0"/>
      <w:marRight w:val="0"/>
      <w:marTop w:val="0"/>
      <w:marBottom w:val="0"/>
      <w:divBdr>
        <w:top w:val="none" w:sz="0" w:space="0" w:color="auto"/>
        <w:left w:val="none" w:sz="0" w:space="0" w:color="auto"/>
        <w:bottom w:val="none" w:sz="0" w:space="0" w:color="auto"/>
        <w:right w:val="none" w:sz="0" w:space="0" w:color="auto"/>
      </w:divBdr>
      <w:divsChild>
        <w:div w:id="1586761976">
          <w:marLeft w:val="0"/>
          <w:marRight w:val="0"/>
          <w:marTop w:val="0"/>
          <w:marBottom w:val="0"/>
          <w:divBdr>
            <w:top w:val="none" w:sz="0" w:space="0" w:color="auto"/>
            <w:left w:val="none" w:sz="0" w:space="0" w:color="auto"/>
            <w:bottom w:val="none" w:sz="0" w:space="0" w:color="auto"/>
            <w:right w:val="none" w:sz="0" w:space="0" w:color="auto"/>
          </w:divBdr>
        </w:div>
        <w:div w:id="423456298">
          <w:marLeft w:val="0"/>
          <w:marRight w:val="0"/>
          <w:marTop w:val="0"/>
          <w:marBottom w:val="0"/>
          <w:divBdr>
            <w:top w:val="none" w:sz="0" w:space="0" w:color="auto"/>
            <w:left w:val="none" w:sz="0" w:space="0" w:color="auto"/>
            <w:bottom w:val="none" w:sz="0" w:space="0" w:color="auto"/>
            <w:right w:val="none" w:sz="0" w:space="0" w:color="auto"/>
          </w:divBdr>
        </w:div>
      </w:divsChild>
    </w:div>
    <w:div w:id="1777749176">
      <w:bodyDiv w:val="1"/>
      <w:marLeft w:val="0"/>
      <w:marRight w:val="0"/>
      <w:marTop w:val="0"/>
      <w:marBottom w:val="0"/>
      <w:divBdr>
        <w:top w:val="none" w:sz="0" w:space="0" w:color="auto"/>
        <w:left w:val="none" w:sz="0" w:space="0" w:color="auto"/>
        <w:bottom w:val="none" w:sz="0" w:space="0" w:color="auto"/>
        <w:right w:val="none" w:sz="0" w:space="0" w:color="auto"/>
      </w:divBdr>
      <w:divsChild>
        <w:div w:id="1387022389">
          <w:marLeft w:val="0"/>
          <w:marRight w:val="0"/>
          <w:marTop w:val="0"/>
          <w:marBottom w:val="0"/>
          <w:divBdr>
            <w:top w:val="none" w:sz="0" w:space="0" w:color="auto"/>
            <w:left w:val="none" w:sz="0" w:space="0" w:color="auto"/>
            <w:bottom w:val="none" w:sz="0" w:space="0" w:color="auto"/>
            <w:right w:val="none" w:sz="0" w:space="0" w:color="auto"/>
          </w:divBdr>
        </w:div>
        <w:div w:id="742289839">
          <w:marLeft w:val="0"/>
          <w:marRight w:val="0"/>
          <w:marTop w:val="0"/>
          <w:marBottom w:val="0"/>
          <w:divBdr>
            <w:top w:val="none" w:sz="0" w:space="0" w:color="auto"/>
            <w:left w:val="none" w:sz="0" w:space="0" w:color="auto"/>
            <w:bottom w:val="none" w:sz="0" w:space="0" w:color="auto"/>
            <w:right w:val="none" w:sz="0" w:space="0" w:color="auto"/>
          </w:divBdr>
        </w:div>
      </w:divsChild>
    </w:div>
    <w:div w:id="1788769466">
      <w:bodyDiv w:val="1"/>
      <w:marLeft w:val="0"/>
      <w:marRight w:val="0"/>
      <w:marTop w:val="0"/>
      <w:marBottom w:val="0"/>
      <w:divBdr>
        <w:top w:val="none" w:sz="0" w:space="0" w:color="auto"/>
        <w:left w:val="none" w:sz="0" w:space="0" w:color="auto"/>
        <w:bottom w:val="none" w:sz="0" w:space="0" w:color="auto"/>
        <w:right w:val="none" w:sz="0" w:space="0" w:color="auto"/>
      </w:divBdr>
      <w:divsChild>
        <w:div w:id="295795531">
          <w:marLeft w:val="0"/>
          <w:marRight w:val="0"/>
          <w:marTop w:val="0"/>
          <w:marBottom w:val="0"/>
          <w:divBdr>
            <w:top w:val="none" w:sz="0" w:space="0" w:color="auto"/>
            <w:left w:val="none" w:sz="0" w:space="0" w:color="auto"/>
            <w:bottom w:val="none" w:sz="0" w:space="0" w:color="auto"/>
            <w:right w:val="none" w:sz="0" w:space="0" w:color="auto"/>
          </w:divBdr>
        </w:div>
        <w:div w:id="345904749">
          <w:marLeft w:val="0"/>
          <w:marRight w:val="0"/>
          <w:marTop w:val="0"/>
          <w:marBottom w:val="0"/>
          <w:divBdr>
            <w:top w:val="none" w:sz="0" w:space="0" w:color="auto"/>
            <w:left w:val="none" w:sz="0" w:space="0" w:color="auto"/>
            <w:bottom w:val="none" w:sz="0" w:space="0" w:color="auto"/>
            <w:right w:val="none" w:sz="0" w:space="0" w:color="auto"/>
          </w:divBdr>
        </w:div>
      </w:divsChild>
    </w:div>
    <w:div w:id="1920018825">
      <w:bodyDiv w:val="1"/>
      <w:marLeft w:val="0"/>
      <w:marRight w:val="0"/>
      <w:marTop w:val="0"/>
      <w:marBottom w:val="0"/>
      <w:divBdr>
        <w:top w:val="none" w:sz="0" w:space="0" w:color="auto"/>
        <w:left w:val="none" w:sz="0" w:space="0" w:color="auto"/>
        <w:bottom w:val="none" w:sz="0" w:space="0" w:color="auto"/>
        <w:right w:val="none" w:sz="0" w:space="0" w:color="auto"/>
      </w:divBdr>
      <w:divsChild>
        <w:div w:id="1344670960">
          <w:marLeft w:val="0"/>
          <w:marRight w:val="0"/>
          <w:marTop w:val="0"/>
          <w:marBottom w:val="0"/>
          <w:divBdr>
            <w:top w:val="none" w:sz="0" w:space="0" w:color="auto"/>
            <w:left w:val="none" w:sz="0" w:space="0" w:color="auto"/>
            <w:bottom w:val="none" w:sz="0" w:space="0" w:color="auto"/>
            <w:right w:val="none" w:sz="0" w:space="0" w:color="auto"/>
          </w:divBdr>
        </w:div>
        <w:div w:id="1388646133">
          <w:marLeft w:val="0"/>
          <w:marRight w:val="0"/>
          <w:marTop w:val="0"/>
          <w:marBottom w:val="0"/>
          <w:divBdr>
            <w:top w:val="none" w:sz="0" w:space="0" w:color="auto"/>
            <w:left w:val="none" w:sz="0" w:space="0" w:color="auto"/>
            <w:bottom w:val="none" w:sz="0" w:space="0" w:color="auto"/>
            <w:right w:val="none" w:sz="0" w:space="0" w:color="auto"/>
          </w:divBdr>
        </w:div>
        <w:div w:id="1537814951">
          <w:marLeft w:val="0"/>
          <w:marRight w:val="0"/>
          <w:marTop w:val="0"/>
          <w:marBottom w:val="0"/>
          <w:divBdr>
            <w:top w:val="none" w:sz="0" w:space="0" w:color="auto"/>
            <w:left w:val="none" w:sz="0" w:space="0" w:color="auto"/>
            <w:bottom w:val="none" w:sz="0" w:space="0" w:color="auto"/>
            <w:right w:val="none" w:sz="0" w:space="0" w:color="auto"/>
          </w:divBdr>
        </w:div>
      </w:divsChild>
    </w:div>
    <w:div w:id="1938756485">
      <w:bodyDiv w:val="1"/>
      <w:marLeft w:val="0"/>
      <w:marRight w:val="0"/>
      <w:marTop w:val="0"/>
      <w:marBottom w:val="0"/>
      <w:divBdr>
        <w:top w:val="none" w:sz="0" w:space="0" w:color="auto"/>
        <w:left w:val="none" w:sz="0" w:space="0" w:color="auto"/>
        <w:bottom w:val="none" w:sz="0" w:space="0" w:color="auto"/>
        <w:right w:val="none" w:sz="0" w:space="0" w:color="auto"/>
      </w:divBdr>
      <w:divsChild>
        <w:div w:id="1962222673">
          <w:marLeft w:val="0"/>
          <w:marRight w:val="0"/>
          <w:marTop w:val="0"/>
          <w:marBottom w:val="0"/>
          <w:divBdr>
            <w:top w:val="none" w:sz="0" w:space="0" w:color="auto"/>
            <w:left w:val="none" w:sz="0" w:space="0" w:color="auto"/>
            <w:bottom w:val="none" w:sz="0" w:space="0" w:color="auto"/>
            <w:right w:val="none" w:sz="0" w:space="0" w:color="auto"/>
          </w:divBdr>
        </w:div>
        <w:div w:id="984242812">
          <w:marLeft w:val="0"/>
          <w:marRight w:val="0"/>
          <w:marTop w:val="0"/>
          <w:marBottom w:val="0"/>
          <w:divBdr>
            <w:top w:val="none" w:sz="0" w:space="0" w:color="auto"/>
            <w:left w:val="none" w:sz="0" w:space="0" w:color="auto"/>
            <w:bottom w:val="none" w:sz="0" w:space="0" w:color="auto"/>
            <w:right w:val="none" w:sz="0" w:space="0" w:color="auto"/>
          </w:divBdr>
        </w:div>
      </w:divsChild>
    </w:div>
    <w:div w:id="2045403802">
      <w:bodyDiv w:val="1"/>
      <w:marLeft w:val="0"/>
      <w:marRight w:val="0"/>
      <w:marTop w:val="0"/>
      <w:marBottom w:val="0"/>
      <w:divBdr>
        <w:top w:val="none" w:sz="0" w:space="0" w:color="auto"/>
        <w:left w:val="none" w:sz="0" w:space="0" w:color="auto"/>
        <w:bottom w:val="none" w:sz="0" w:space="0" w:color="auto"/>
        <w:right w:val="none" w:sz="0" w:space="0" w:color="auto"/>
      </w:divBdr>
      <w:divsChild>
        <w:div w:id="359010831">
          <w:marLeft w:val="0"/>
          <w:marRight w:val="0"/>
          <w:marTop w:val="0"/>
          <w:marBottom w:val="0"/>
          <w:divBdr>
            <w:top w:val="none" w:sz="0" w:space="0" w:color="auto"/>
            <w:left w:val="none" w:sz="0" w:space="0" w:color="auto"/>
            <w:bottom w:val="none" w:sz="0" w:space="0" w:color="auto"/>
            <w:right w:val="none" w:sz="0" w:space="0" w:color="auto"/>
          </w:divBdr>
        </w:div>
        <w:div w:id="1216969123">
          <w:marLeft w:val="0"/>
          <w:marRight w:val="0"/>
          <w:marTop w:val="0"/>
          <w:marBottom w:val="0"/>
          <w:divBdr>
            <w:top w:val="none" w:sz="0" w:space="0" w:color="auto"/>
            <w:left w:val="none" w:sz="0" w:space="0" w:color="auto"/>
            <w:bottom w:val="none" w:sz="0" w:space="0" w:color="auto"/>
            <w:right w:val="none" w:sz="0" w:space="0" w:color="auto"/>
          </w:divBdr>
        </w:div>
        <w:div w:id="135610018">
          <w:marLeft w:val="0"/>
          <w:marRight w:val="0"/>
          <w:marTop w:val="0"/>
          <w:marBottom w:val="0"/>
          <w:divBdr>
            <w:top w:val="none" w:sz="0" w:space="0" w:color="auto"/>
            <w:left w:val="none" w:sz="0" w:space="0" w:color="auto"/>
            <w:bottom w:val="none" w:sz="0" w:space="0" w:color="auto"/>
            <w:right w:val="none" w:sz="0" w:space="0" w:color="auto"/>
          </w:divBdr>
        </w:div>
      </w:divsChild>
    </w:div>
    <w:div w:id="2064987057">
      <w:bodyDiv w:val="1"/>
      <w:marLeft w:val="0"/>
      <w:marRight w:val="0"/>
      <w:marTop w:val="0"/>
      <w:marBottom w:val="0"/>
      <w:divBdr>
        <w:top w:val="none" w:sz="0" w:space="0" w:color="auto"/>
        <w:left w:val="none" w:sz="0" w:space="0" w:color="auto"/>
        <w:bottom w:val="none" w:sz="0" w:space="0" w:color="auto"/>
        <w:right w:val="none" w:sz="0" w:space="0" w:color="auto"/>
      </w:divBdr>
      <w:divsChild>
        <w:div w:id="1972437098">
          <w:marLeft w:val="0"/>
          <w:marRight w:val="0"/>
          <w:marTop w:val="0"/>
          <w:marBottom w:val="0"/>
          <w:divBdr>
            <w:top w:val="none" w:sz="0" w:space="0" w:color="auto"/>
            <w:left w:val="none" w:sz="0" w:space="0" w:color="auto"/>
            <w:bottom w:val="none" w:sz="0" w:space="0" w:color="auto"/>
            <w:right w:val="none" w:sz="0" w:space="0" w:color="auto"/>
          </w:divBdr>
        </w:div>
        <w:div w:id="1554461928">
          <w:marLeft w:val="0"/>
          <w:marRight w:val="0"/>
          <w:marTop w:val="0"/>
          <w:marBottom w:val="0"/>
          <w:divBdr>
            <w:top w:val="none" w:sz="0" w:space="0" w:color="auto"/>
            <w:left w:val="none" w:sz="0" w:space="0" w:color="auto"/>
            <w:bottom w:val="none" w:sz="0" w:space="0" w:color="auto"/>
            <w:right w:val="none" w:sz="0" w:space="0" w:color="auto"/>
          </w:divBdr>
        </w:div>
        <w:div w:id="1055197101">
          <w:marLeft w:val="0"/>
          <w:marRight w:val="0"/>
          <w:marTop w:val="0"/>
          <w:marBottom w:val="0"/>
          <w:divBdr>
            <w:top w:val="none" w:sz="0" w:space="0" w:color="auto"/>
            <w:left w:val="none" w:sz="0" w:space="0" w:color="auto"/>
            <w:bottom w:val="none" w:sz="0" w:space="0" w:color="auto"/>
            <w:right w:val="none" w:sz="0" w:space="0" w:color="auto"/>
          </w:divBdr>
        </w:div>
      </w:divsChild>
    </w:div>
    <w:div w:id="2079863225">
      <w:bodyDiv w:val="1"/>
      <w:marLeft w:val="0"/>
      <w:marRight w:val="0"/>
      <w:marTop w:val="0"/>
      <w:marBottom w:val="0"/>
      <w:divBdr>
        <w:top w:val="none" w:sz="0" w:space="0" w:color="auto"/>
        <w:left w:val="none" w:sz="0" w:space="0" w:color="auto"/>
        <w:bottom w:val="none" w:sz="0" w:space="0" w:color="auto"/>
        <w:right w:val="none" w:sz="0" w:space="0" w:color="auto"/>
      </w:divBdr>
      <w:divsChild>
        <w:div w:id="788545737">
          <w:marLeft w:val="0"/>
          <w:marRight w:val="0"/>
          <w:marTop w:val="0"/>
          <w:marBottom w:val="0"/>
          <w:divBdr>
            <w:top w:val="none" w:sz="0" w:space="0" w:color="auto"/>
            <w:left w:val="none" w:sz="0" w:space="0" w:color="auto"/>
            <w:bottom w:val="none" w:sz="0" w:space="0" w:color="auto"/>
            <w:right w:val="none" w:sz="0" w:space="0" w:color="auto"/>
          </w:divBdr>
        </w:div>
        <w:div w:id="190270813">
          <w:marLeft w:val="0"/>
          <w:marRight w:val="0"/>
          <w:marTop w:val="0"/>
          <w:marBottom w:val="0"/>
          <w:divBdr>
            <w:top w:val="none" w:sz="0" w:space="0" w:color="auto"/>
            <w:left w:val="none" w:sz="0" w:space="0" w:color="auto"/>
            <w:bottom w:val="none" w:sz="0" w:space="0" w:color="auto"/>
            <w:right w:val="none" w:sz="0" w:space="0" w:color="auto"/>
          </w:divBdr>
        </w:div>
        <w:div w:id="296761298">
          <w:marLeft w:val="0"/>
          <w:marRight w:val="0"/>
          <w:marTop w:val="0"/>
          <w:marBottom w:val="0"/>
          <w:divBdr>
            <w:top w:val="none" w:sz="0" w:space="0" w:color="auto"/>
            <w:left w:val="none" w:sz="0" w:space="0" w:color="auto"/>
            <w:bottom w:val="none" w:sz="0" w:space="0" w:color="auto"/>
            <w:right w:val="none" w:sz="0" w:space="0" w:color="auto"/>
          </w:divBdr>
        </w:div>
      </w:divsChild>
    </w:div>
    <w:div w:id="2102798092">
      <w:bodyDiv w:val="1"/>
      <w:marLeft w:val="0"/>
      <w:marRight w:val="0"/>
      <w:marTop w:val="0"/>
      <w:marBottom w:val="0"/>
      <w:divBdr>
        <w:top w:val="none" w:sz="0" w:space="0" w:color="auto"/>
        <w:left w:val="none" w:sz="0" w:space="0" w:color="auto"/>
        <w:bottom w:val="none" w:sz="0" w:space="0" w:color="auto"/>
        <w:right w:val="none" w:sz="0" w:space="0" w:color="auto"/>
      </w:divBdr>
      <w:divsChild>
        <w:div w:id="913977200">
          <w:marLeft w:val="0"/>
          <w:marRight w:val="0"/>
          <w:marTop w:val="0"/>
          <w:marBottom w:val="0"/>
          <w:divBdr>
            <w:top w:val="none" w:sz="0" w:space="0" w:color="auto"/>
            <w:left w:val="none" w:sz="0" w:space="0" w:color="auto"/>
            <w:bottom w:val="none" w:sz="0" w:space="0" w:color="auto"/>
            <w:right w:val="none" w:sz="0" w:space="0" w:color="auto"/>
          </w:divBdr>
        </w:div>
        <w:div w:id="33505204">
          <w:marLeft w:val="0"/>
          <w:marRight w:val="0"/>
          <w:marTop w:val="0"/>
          <w:marBottom w:val="0"/>
          <w:divBdr>
            <w:top w:val="none" w:sz="0" w:space="0" w:color="auto"/>
            <w:left w:val="none" w:sz="0" w:space="0" w:color="auto"/>
            <w:bottom w:val="none" w:sz="0" w:space="0" w:color="auto"/>
            <w:right w:val="none" w:sz="0" w:space="0" w:color="auto"/>
          </w:divBdr>
        </w:div>
      </w:divsChild>
    </w:div>
    <w:div w:id="2110195991">
      <w:bodyDiv w:val="1"/>
      <w:marLeft w:val="0"/>
      <w:marRight w:val="0"/>
      <w:marTop w:val="0"/>
      <w:marBottom w:val="0"/>
      <w:divBdr>
        <w:top w:val="none" w:sz="0" w:space="0" w:color="auto"/>
        <w:left w:val="none" w:sz="0" w:space="0" w:color="auto"/>
        <w:bottom w:val="none" w:sz="0" w:space="0" w:color="auto"/>
        <w:right w:val="none" w:sz="0" w:space="0" w:color="auto"/>
      </w:divBdr>
      <w:divsChild>
        <w:div w:id="514345667">
          <w:marLeft w:val="0"/>
          <w:marRight w:val="0"/>
          <w:marTop w:val="0"/>
          <w:marBottom w:val="0"/>
          <w:divBdr>
            <w:top w:val="none" w:sz="0" w:space="0" w:color="auto"/>
            <w:left w:val="none" w:sz="0" w:space="0" w:color="auto"/>
            <w:bottom w:val="none" w:sz="0" w:space="0" w:color="auto"/>
            <w:right w:val="none" w:sz="0" w:space="0" w:color="auto"/>
          </w:divBdr>
        </w:div>
        <w:div w:id="1019162263">
          <w:marLeft w:val="0"/>
          <w:marRight w:val="0"/>
          <w:marTop w:val="0"/>
          <w:marBottom w:val="0"/>
          <w:divBdr>
            <w:top w:val="none" w:sz="0" w:space="0" w:color="auto"/>
            <w:left w:val="none" w:sz="0" w:space="0" w:color="auto"/>
            <w:bottom w:val="none" w:sz="0" w:space="0" w:color="auto"/>
            <w:right w:val="none" w:sz="0" w:space="0" w:color="auto"/>
          </w:divBdr>
        </w:div>
      </w:divsChild>
    </w:div>
    <w:div w:id="2118014589">
      <w:bodyDiv w:val="1"/>
      <w:marLeft w:val="0"/>
      <w:marRight w:val="0"/>
      <w:marTop w:val="0"/>
      <w:marBottom w:val="0"/>
      <w:divBdr>
        <w:top w:val="none" w:sz="0" w:space="0" w:color="auto"/>
        <w:left w:val="none" w:sz="0" w:space="0" w:color="auto"/>
        <w:bottom w:val="none" w:sz="0" w:space="0" w:color="auto"/>
        <w:right w:val="none" w:sz="0" w:space="0" w:color="auto"/>
      </w:divBdr>
      <w:divsChild>
        <w:div w:id="1722169535">
          <w:marLeft w:val="0"/>
          <w:marRight w:val="0"/>
          <w:marTop w:val="0"/>
          <w:marBottom w:val="0"/>
          <w:divBdr>
            <w:top w:val="none" w:sz="0" w:space="0" w:color="auto"/>
            <w:left w:val="none" w:sz="0" w:space="0" w:color="auto"/>
            <w:bottom w:val="none" w:sz="0" w:space="0" w:color="auto"/>
            <w:right w:val="none" w:sz="0" w:space="0" w:color="auto"/>
          </w:divBdr>
        </w:div>
        <w:div w:id="64106229">
          <w:marLeft w:val="0"/>
          <w:marRight w:val="0"/>
          <w:marTop w:val="0"/>
          <w:marBottom w:val="0"/>
          <w:divBdr>
            <w:top w:val="none" w:sz="0" w:space="0" w:color="auto"/>
            <w:left w:val="none" w:sz="0" w:space="0" w:color="auto"/>
            <w:bottom w:val="none" w:sz="0" w:space="0" w:color="auto"/>
            <w:right w:val="none" w:sz="0" w:space="0" w:color="auto"/>
          </w:divBdr>
        </w:div>
        <w:div w:id="25521236">
          <w:marLeft w:val="0"/>
          <w:marRight w:val="0"/>
          <w:marTop w:val="0"/>
          <w:marBottom w:val="0"/>
          <w:divBdr>
            <w:top w:val="none" w:sz="0" w:space="0" w:color="auto"/>
            <w:left w:val="none" w:sz="0" w:space="0" w:color="auto"/>
            <w:bottom w:val="none" w:sz="0" w:space="0" w:color="auto"/>
            <w:right w:val="none" w:sz="0" w:space="0" w:color="auto"/>
          </w:divBdr>
        </w:div>
      </w:divsChild>
    </w:div>
    <w:div w:id="2120954169">
      <w:bodyDiv w:val="1"/>
      <w:marLeft w:val="0"/>
      <w:marRight w:val="0"/>
      <w:marTop w:val="0"/>
      <w:marBottom w:val="0"/>
      <w:divBdr>
        <w:top w:val="none" w:sz="0" w:space="0" w:color="auto"/>
        <w:left w:val="none" w:sz="0" w:space="0" w:color="auto"/>
        <w:bottom w:val="none" w:sz="0" w:space="0" w:color="auto"/>
        <w:right w:val="none" w:sz="0" w:space="0" w:color="auto"/>
      </w:divBdr>
      <w:divsChild>
        <w:div w:id="1148404441">
          <w:marLeft w:val="0"/>
          <w:marRight w:val="0"/>
          <w:marTop w:val="0"/>
          <w:marBottom w:val="0"/>
          <w:divBdr>
            <w:top w:val="none" w:sz="0" w:space="0" w:color="auto"/>
            <w:left w:val="none" w:sz="0" w:space="0" w:color="auto"/>
            <w:bottom w:val="none" w:sz="0" w:space="0" w:color="auto"/>
            <w:right w:val="none" w:sz="0" w:space="0" w:color="auto"/>
          </w:divBdr>
        </w:div>
        <w:div w:id="195580116">
          <w:marLeft w:val="0"/>
          <w:marRight w:val="0"/>
          <w:marTop w:val="0"/>
          <w:marBottom w:val="0"/>
          <w:divBdr>
            <w:top w:val="none" w:sz="0" w:space="0" w:color="auto"/>
            <w:left w:val="none" w:sz="0" w:space="0" w:color="auto"/>
            <w:bottom w:val="none" w:sz="0" w:space="0" w:color="auto"/>
            <w:right w:val="none" w:sz="0" w:space="0" w:color="auto"/>
          </w:divBdr>
        </w:div>
      </w:divsChild>
    </w:div>
    <w:div w:id="2122607858">
      <w:bodyDiv w:val="1"/>
      <w:marLeft w:val="0"/>
      <w:marRight w:val="0"/>
      <w:marTop w:val="0"/>
      <w:marBottom w:val="0"/>
      <w:divBdr>
        <w:top w:val="none" w:sz="0" w:space="0" w:color="auto"/>
        <w:left w:val="none" w:sz="0" w:space="0" w:color="auto"/>
        <w:bottom w:val="none" w:sz="0" w:space="0" w:color="auto"/>
        <w:right w:val="none" w:sz="0" w:space="0" w:color="auto"/>
      </w:divBdr>
      <w:divsChild>
        <w:div w:id="2030325996">
          <w:marLeft w:val="0"/>
          <w:marRight w:val="0"/>
          <w:marTop w:val="0"/>
          <w:marBottom w:val="0"/>
          <w:divBdr>
            <w:top w:val="none" w:sz="0" w:space="0" w:color="auto"/>
            <w:left w:val="none" w:sz="0" w:space="0" w:color="auto"/>
            <w:bottom w:val="none" w:sz="0" w:space="0" w:color="auto"/>
            <w:right w:val="none" w:sz="0" w:space="0" w:color="auto"/>
          </w:divBdr>
        </w:div>
        <w:div w:id="117915150">
          <w:marLeft w:val="0"/>
          <w:marRight w:val="0"/>
          <w:marTop w:val="0"/>
          <w:marBottom w:val="0"/>
          <w:divBdr>
            <w:top w:val="none" w:sz="0" w:space="0" w:color="auto"/>
            <w:left w:val="none" w:sz="0" w:space="0" w:color="auto"/>
            <w:bottom w:val="none" w:sz="0" w:space="0" w:color="auto"/>
            <w:right w:val="none" w:sz="0" w:space="0" w:color="auto"/>
          </w:divBdr>
        </w:div>
        <w:div w:id="1165245089">
          <w:marLeft w:val="0"/>
          <w:marRight w:val="0"/>
          <w:marTop w:val="0"/>
          <w:marBottom w:val="0"/>
          <w:divBdr>
            <w:top w:val="none" w:sz="0" w:space="0" w:color="auto"/>
            <w:left w:val="none" w:sz="0" w:space="0" w:color="auto"/>
            <w:bottom w:val="none" w:sz="0" w:space="0" w:color="auto"/>
            <w:right w:val="none" w:sz="0" w:space="0" w:color="auto"/>
          </w:divBdr>
        </w:div>
        <w:div w:id="1078943298">
          <w:marLeft w:val="0"/>
          <w:marRight w:val="0"/>
          <w:marTop w:val="0"/>
          <w:marBottom w:val="0"/>
          <w:divBdr>
            <w:top w:val="none" w:sz="0" w:space="0" w:color="auto"/>
            <w:left w:val="none" w:sz="0" w:space="0" w:color="auto"/>
            <w:bottom w:val="none" w:sz="0" w:space="0" w:color="auto"/>
            <w:right w:val="none" w:sz="0" w:space="0" w:color="auto"/>
          </w:divBdr>
        </w:div>
        <w:div w:id="979311342">
          <w:marLeft w:val="0"/>
          <w:marRight w:val="0"/>
          <w:marTop w:val="0"/>
          <w:marBottom w:val="0"/>
          <w:divBdr>
            <w:top w:val="none" w:sz="0" w:space="0" w:color="auto"/>
            <w:left w:val="none" w:sz="0" w:space="0" w:color="auto"/>
            <w:bottom w:val="none" w:sz="0" w:space="0" w:color="auto"/>
            <w:right w:val="none" w:sz="0" w:space="0" w:color="auto"/>
          </w:divBdr>
        </w:div>
        <w:div w:id="483013925">
          <w:marLeft w:val="0"/>
          <w:marRight w:val="0"/>
          <w:marTop w:val="0"/>
          <w:marBottom w:val="0"/>
          <w:divBdr>
            <w:top w:val="none" w:sz="0" w:space="0" w:color="auto"/>
            <w:left w:val="none" w:sz="0" w:space="0" w:color="auto"/>
            <w:bottom w:val="none" w:sz="0" w:space="0" w:color="auto"/>
            <w:right w:val="none" w:sz="0" w:space="0" w:color="auto"/>
          </w:divBdr>
        </w:div>
        <w:div w:id="1617299101">
          <w:marLeft w:val="0"/>
          <w:marRight w:val="0"/>
          <w:marTop w:val="0"/>
          <w:marBottom w:val="0"/>
          <w:divBdr>
            <w:top w:val="none" w:sz="0" w:space="0" w:color="auto"/>
            <w:left w:val="none" w:sz="0" w:space="0" w:color="auto"/>
            <w:bottom w:val="none" w:sz="0" w:space="0" w:color="auto"/>
            <w:right w:val="none" w:sz="0" w:space="0" w:color="auto"/>
          </w:divBdr>
        </w:div>
        <w:div w:id="879052212">
          <w:marLeft w:val="0"/>
          <w:marRight w:val="0"/>
          <w:marTop w:val="0"/>
          <w:marBottom w:val="0"/>
          <w:divBdr>
            <w:top w:val="none" w:sz="0" w:space="0" w:color="auto"/>
            <w:left w:val="none" w:sz="0" w:space="0" w:color="auto"/>
            <w:bottom w:val="none" w:sz="0" w:space="0" w:color="auto"/>
            <w:right w:val="none" w:sz="0" w:space="0" w:color="auto"/>
          </w:divBdr>
        </w:div>
        <w:div w:id="355155765">
          <w:marLeft w:val="0"/>
          <w:marRight w:val="0"/>
          <w:marTop w:val="0"/>
          <w:marBottom w:val="0"/>
          <w:divBdr>
            <w:top w:val="none" w:sz="0" w:space="0" w:color="auto"/>
            <w:left w:val="none" w:sz="0" w:space="0" w:color="auto"/>
            <w:bottom w:val="none" w:sz="0" w:space="0" w:color="auto"/>
            <w:right w:val="none" w:sz="0" w:space="0" w:color="auto"/>
          </w:divBdr>
        </w:div>
        <w:div w:id="1912622315">
          <w:marLeft w:val="0"/>
          <w:marRight w:val="0"/>
          <w:marTop w:val="0"/>
          <w:marBottom w:val="0"/>
          <w:divBdr>
            <w:top w:val="none" w:sz="0" w:space="0" w:color="auto"/>
            <w:left w:val="none" w:sz="0" w:space="0" w:color="auto"/>
            <w:bottom w:val="none" w:sz="0" w:space="0" w:color="auto"/>
            <w:right w:val="none" w:sz="0" w:space="0" w:color="auto"/>
          </w:divBdr>
        </w:div>
        <w:div w:id="1815676718">
          <w:marLeft w:val="0"/>
          <w:marRight w:val="0"/>
          <w:marTop w:val="0"/>
          <w:marBottom w:val="0"/>
          <w:divBdr>
            <w:top w:val="none" w:sz="0" w:space="0" w:color="auto"/>
            <w:left w:val="none" w:sz="0" w:space="0" w:color="auto"/>
            <w:bottom w:val="none" w:sz="0" w:space="0" w:color="auto"/>
            <w:right w:val="none" w:sz="0" w:space="0" w:color="auto"/>
          </w:divBdr>
        </w:div>
        <w:div w:id="2112123711">
          <w:marLeft w:val="0"/>
          <w:marRight w:val="0"/>
          <w:marTop w:val="0"/>
          <w:marBottom w:val="0"/>
          <w:divBdr>
            <w:top w:val="none" w:sz="0" w:space="0" w:color="auto"/>
            <w:left w:val="none" w:sz="0" w:space="0" w:color="auto"/>
            <w:bottom w:val="none" w:sz="0" w:space="0" w:color="auto"/>
            <w:right w:val="none" w:sz="0" w:space="0" w:color="auto"/>
          </w:divBdr>
        </w:div>
        <w:div w:id="1514684166">
          <w:marLeft w:val="0"/>
          <w:marRight w:val="0"/>
          <w:marTop w:val="0"/>
          <w:marBottom w:val="0"/>
          <w:divBdr>
            <w:top w:val="none" w:sz="0" w:space="0" w:color="auto"/>
            <w:left w:val="none" w:sz="0" w:space="0" w:color="auto"/>
            <w:bottom w:val="none" w:sz="0" w:space="0" w:color="auto"/>
            <w:right w:val="none" w:sz="0" w:space="0" w:color="auto"/>
          </w:divBdr>
        </w:div>
        <w:div w:id="1649745203">
          <w:marLeft w:val="0"/>
          <w:marRight w:val="0"/>
          <w:marTop w:val="0"/>
          <w:marBottom w:val="0"/>
          <w:divBdr>
            <w:top w:val="none" w:sz="0" w:space="0" w:color="auto"/>
            <w:left w:val="none" w:sz="0" w:space="0" w:color="auto"/>
            <w:bottom w:val="none" w:sz="0" w:space="0" w:color="auto"/>
            <w:right w:val="none" w:sz="0" w:space="0" w:color="auto"/>
          </w:divBdr>
        </w:div>
        <w:div w:id="976254927">
          <w:marLeft w:val="0"/>
          <w:marRight w:val="0"/>
          <w:marTop w:val="0"/>
          <w:marBottom w:val="0"/>
          <w:divBdr>
            <w:top w:val="none" w:sz="0" w:space="0" w:color="auto"/>
            <w:left w:val="none" w:sz="0" w:space="0" w:color="auto"/>
            <w:bottom w:val="none" w:sz="0" w:space="0" w:color="auto"/>
            <w:right w:val="none" w:sz="0" w:space="0" w:color="auto"/>
          </w:divBdr>
        </w:div>
        <w:div w:id="2119980513">
          <w:marLeft w:val="0"/>
          <w:marRight w:val="0"/>
          <w:marTop w:val="0"/>
          <w:marBottom w:val="0"/>
          <w:divBdr>
            <w:top w:val="none" w:sz="0" w:space="0" w:color="auto"/>
            <w:left w:val="none" w:sz="0" w:space="0" w:color="auto"/>
            <w:bottom w:val="none" w:sz="0" w:space="0" w:color="auto"/>
            <w:right w:val="none" w:sz="0" w:space="0" w:color="auto"/>
          </w:divBdr>
        </w:div>
        <w:div w:id="894390491">
          <w:marLeft w:val="0"/>
          <w:marRight w:val="0"/>
          <w:marTop w:val="0"/>
          <w:marBottom w:val="0"/>
          <w:divBdr>
            <w:top w:val="none" w:sz="0" w:space="0" w:color="auto"/>
            <w:left w:val="none" w:sz="0" w:space="0" w:color="auto"/>
            <w:bottom w:val="none" w:sz="0" w:space="0" w:color="auto"/>
            <w:right w:val="none" w:sz="0" w:space="0" w:color="auto"/>
          </w:divBdr>
        </w:div>
        <w:div w:id="1991592202">
          <w:marLeft w:val="0"/>
          <w:marRight w:val="0"/>
          <w:marTop w:val="0"/>
          <w:marBottom w:val="0"/>
          <w:divBdr>
            <w:top w:val="none" w:sz="0" w:space="0" w:color="auto"/>
            <w:left w:val="none" w:sz="0" w:space="0" w:color="auto"/>
            <w:bottom w:val="none" w:sz="0" w:space="0" w:color="auto"/>
            <w:right w:val="none" w:sz="0" w:space="0" w:color="auto"/>
          </w:divBdr>
        </w:div>
        <w:div w:id="642008066">
          <w:marLeft w:val="0"/>
          <w:marRight w:val="0"/>
          <w:marTop w:val="0"/>
          <w:marBottom w:val="0"/>
          <w:divBdr>
            <w:top w:val="none" w:sz="0" w:space="0" w:color="auto"/>
            <w:left w:val="none" w:sz="0" w:space="0" w:color="auto"/>
            <w:bottom w:val="none" w:sz="0" w:space="0" w:color="auto"/>
            <w:right w:val="none" w:sz="0" w:space="0" w:color="auto"/>
          </w:divBdr>
        </w:div>
        <w:div w:id="407924452">
          <w:marLeft w:val="0"/>
          <w:marRight w:val="0"/>
          <w:marTop w:val="0"/>
          <w:marBottom w:val="0"/>
          <w:divBdr>
            <w:top w:val="none" w:sz="0" w:space="0" w:color="auto"/>
            <w:left w:val="none" w:sz="0" w:space="0" w:color="auto"/>
            <w:bottom w:val="none" w:sz="0" w:space="0" w:color="auto"/>
            <w:right w:val="none" w:sz="0" w:space="0" w:color="auto"/>
          </w:divBdr>
        </w:div>
        <w:div w:id="1285186231">
          <w:marLeft w:val="0"/>
          <w:marRight w:val="0"/>
          <w:marTop w:val="0"/>
          <w:marBottom w:val="0"/>
          <w:divBdr>
            <w:top w:val="none" w:sz="0" w:space="0" w:color="auto"/>
            <w:left w:val="none" w:sz="0" w:space="0" w:color="auto"/>
            <w:bottom w:val="none" w:sz="0" w:space="0" w:color="auto"/>
            <w:right w:val="none" w:sz="0" w:space="0" w:color="auto"/>
          </w:divBdr>
        </w:div>
        <w:div w:id="922954694">
          <w:marLeft w:val="0"/>
          <w:marRight w:val="0"/>
          <w:marTop w:val="0"/>
          <w:marBottom w:val="0"/>
          <w:divBdr>
            <w:top w:val="none" w:sz="0" w:space="0" w:color="auto"/>
            <w:left w:val="none" w:sz="0" w:space="0" w:color="auto"/>
            <w:bottom w:val="none" w:sz="0" w:space="0" w:color="auto"/>
            <w:right w:val="none" w:sz="0" w:space="0" w:color="auto"/>
          </w:divBdr>
        </w:div>
        <w:div w:id="1666783875">
          <w:marLeft w:val="0"/>
          <w:marRight w:val="0"/>
          <w:marTop w:val="0"/>
          <w:marBottom w:val="0"/>
          <w:divBdr>
            <w:top w:val="none" w:sz="0" w:space="0" w:color="auto"/>
            <w:left w:val="none" w:sz="0" w:space="0" w:color="auto"/>
            <w:bottom w:val="none" w:sz="0" w:space="0" w:color="auto"/>
            <w:right w:val="none" w:sz="0" w:space="0" w:color="auto"/>
          </w:divBdr>
        </w:div>
        <w:div w:id="495073685">
          <w:marLeft w:val="0"/>
          <w:marRight w:val="0"/>
          <w:marTop w:val="0"/>
          <w:marBottom w:val="0"/>
          <w:divBdr>
            <w:top w:val="none" w:sz="0" w:space="0" w:color="auto"/>
            <w:left w:val="none" w:sz="0" w:space="0" w:color="auto"/>
            <w:bottom w:val="none" w:sz="0" w:space="0" w:color="auto"/>
            <w:right w:val="none" w:sz="0" w:space="0" w:color="auto"/>
          </w:divBdr>
        </w:div>
        <w:div w:id="780612652">
          <w:marLeft w:val="0"/>
          <w:marRight w:val="0"/>
          <w:marTop w:val="0"/>
          <w:marBottom w:val="0"/>
          <w:divBdr>
            <w:top w:val="none" w:sz="0" w:space="0" w:color="auto"/>
            <w:left w:val="none" w:sz="0" w:space="0" w:color="auto"/>
            <w:bottom w:val="none" w:sz="0" w:space="0" w:color="auto"/>
            <w:right w:val="none" w:sz="0" w:space="0" w:color="auto"/>
          </w:divBdr>
        </w:div>
        <w:div w:id="401367458">
          <w:marLeft w:val="0"/>
          <w:marRight w:val="0"/>
          <w:marTop w:val="0"/>
          <w:marBottom w:val="0"/>
          <w:divBdr>
            <w:top w:val="none" w:sz="0" w:space="0" w:color="auto"/>
            <w:left w:val="none" w:sz="0" w:space="0" w:color="auto"/>
            <w:bottom w:val="none" w:sz="0" w:space="0" w:color="auto"/>
            <w:right w:val="none" w:sz="0" w:space="0" w:color="auto"/>
          </w:divBdr>
        </w:div>
        <w:div w:id="720442424">
          <w:marLeft w:val="0"/>
          <w:marRight w:val="0"/>
          <w:marTop w:val="0"/>
          <w:marBottom w:val="0"/>
          <w:divBdr>
            <w:top w:val="none" w:sz="0" w:space="0" w:color="auto"/>
            <w:left w:val="none" w:sz="0" w:space="0" w:color="auto"/>
            <w:bottom w:val="none" w:sz="0" w:space="0" w:color="auto"/>
            <w:right w:val="none" w:sz="0" w:space="0" w:color="auto"/>
          </w:divBdr>
        </w:div>
        <w:div w:id="1013413652">
          <w:marLeft w:val="0"/>
          <w:marRight w:val="0"/>
          <w:marTop w:val="0"/>
          <w:marBottom w:val="0"/>
          <w:divBdr>
            <w:top w:val="none" w:sz="0" w:space="0" w:color="auto"/>
            <w:left w:val="none" w:sz="0" w:space="0" w:color="auto"/>
            <w:bottom w:val="none" w:sz="0" w:space="0" w:color="auto"/>
            <w:right w:val="none" w:sz="0" w:space="0" w:color="auto"/>
          </w:divBdr>
        </w:div>
        <w:div w:id="1625887991">
          <w:marLeft w:val="0"/>
          <w:marRight w:val="0"/>
          <w:marTop w:val="0"/>
          <w:marBottom w:val="0"/>
          <w:divBdr>
            <w:top w:val="none" w:sz="0" w:space="0" w:color="auto"/>
            <w:left w:val="none" w:sz="0" w:space="0" w:color="auto"/>
            <w:bottom w:val="none" w:sz="0" w:space="0" w:color="auto"/>
            <w:right w:val="none" w:sz="0" w:space="0" w:color="auto"/>
          </w:divBdr>
        </w:div>
        <w:div w:id="1726105290">
          <w:marLeft w:val="0"/>
          <w:marRight w:val="0"/>
          <w:marTop w:val="0"/>
          <w:marBottom w:val="0"/>
          <w:divBdr>
            <w:top w:val="none" w:sz="0" w:space="0" w:color="auto"/>
            <w:left w:val="none" w:sz="0" w:space="0" w:color="auto"/>
            <w:bottom w:val="none" w:sz="0" w:space="0" w:color="auto"/>
            <w:right w:val="none" w:sz="0" w:space="0" w:color="auto"/>
          </w:divBdr>
        </w:div>
        <w:div w:id="1045376358">
          <w:marLeft w:val="0"/>
          <w:marRight w:val="0"/>
          <w:marTop w:val="0"/>
          <w:marBottom w:val="0"/>
          <w:divBdr>
            <w:top w:val="none" w:sz="0" w:space="0" w:color="auto"/>
            <w:left w:val="none" w:sz="0" w:space="0" w:color="auto"/>
            <w:bottom w:val="none" w:sz="0" w:space="0" w:color="auto"/>
            <w:right w:val="none" w:sz="0" w:space="0" w:color="auto"/>
          </w:divBdr>
        </w:div>
        <w:div w:id="1014111240">
          <w:marLeft w:val="0"/>
          <w:marRight w:val="0"/>
          <w:marTop w:val="0"/>
          <w:marBottom w:val="0"/>
          <w:divBdr>
            <w:top w:val="none" w:sz="0" w:space="0" w:color="auto"/>
            <w:left w:val="none" w:sz="0" w:space="0" w:color="auto"/>
            <w:bottom w:val="none" w:sz="0" w:space="0" w:color="auto"/>
            <w:right w:val="none" w:sz="0" w:space="0" w:color="auto"/>
          </w:divBdr>
        </w:div>
        <w:div w:id="1731269901">
          <w:marLeft w:val="0"/>
          <w:marRight w:val="0"/>
          <w:marTop w:val="0"/>
          <w:marBottom w:val="0"/>
          <w:divBdr>
            <w:top w:val="none" w:sz="0" w:space="0" w:color="auto"/>
            <w:left w:val="none" w:sz="0" w:space="0" w:color="auto"/>
            <w:bottom w:val="none" w:sz="0" w:space="0" w:color="auto"/>
            <w:right w:val="none" w:sz="0" w:space="0" w:color="auto"/>
          </w:divBdr>
        </w:div>
        <w:div w:id="260840255">
          <w:marLeft w:val="0"/>
          <w:marRight w:val="0"/>
          <w:marTop w:val="0"/>
          <w:marBottom w:val="0"/>
          <w:divBdr>
            <w:top w:val="none" w:sz="0" w:space="0" w:color="auto"/>
            <w:left w:val="none" w:sz="0" w:space="0" w:color="auto"/>
            <w:bottom w:val="none" w:sz="0" w:space="0" w:color="auto"/>
            <w:right w:val="none" w:sz="0" w:space="0" w:color="auto"/>
          </w:divBdr>
        </w:div>
        <w:div w:id="1216428363">
          <w:marLeft w:val="0"/>
          <w:marRight w:val="0"/>
          <w:marTop w:val="0"/>
          <w:marBottom w:val="0"/>
          <w:divBdr>
            <w:top w:val="none" w:sz="0" w:space="0" w:color="auto"/>
            <w:left w:val="none" w:sz="0" w:space="0" w:color="auto"/>
            <w:bottom w:val="none" w:sz="0" w:space="0" w:color="auto"/>
            <w:right w:val="none" w:sz="0" w:space="0" w:color="auto"/>
          </w:divBdr>
        </w:div>
        <w:div w:id="196049948">
          <w:marLeft w:val="0"/>
          <w:marRight w:val="0"/>
          <w:marTop w:val="0"/>
          <w:marBottom w:val="0"/>
          <w:divBdr>
            <w:top w:val="none" w:sz="0" w:space="0" w:color="auto"/>
            <w:left w:val="none" w:sz="0" w:space="0" w:color="auto"/>
            <w:bottom w:val="none" w:sz="0" w:space="0" w:color="auto"/>
            <w:right w:val="none" w:sz="0" w:space="0" w:color="auto"/>
          </w:divBdr>
        </w:div>
        <w:div w:id="1659311266">
          <w:marLeft w:val="0"/>
          <w:marRight w:val="0"/>
          <w:marTop w:val="0"/>
          <w:marBottom w:val="0"/>
          <w:divBdr>
            <w:top w:val="none" w:sz="0" w:space="0" w:color="auto"/>
            <w:left w:val="none" w:sz="0" w:space="0" w:color="auto"/>
            <w:bottom w:val="none" w:sz="0" w:space="0" w:color="auto"/>
            <w:right w:val="none" w:sz="0" w:space="0" w:color="auto"/>
          </w:divBdr>
        </w:div>
        <w:div w:id="646906182">
          <w:marLeft w:val="0"/>
          <w:marRight w:val="0"/>
          <w:marTop w:val="0"/>
          <w:marBottom w:val="0"/>
          <w:divBdr>
            <w:top w:val="none" w:sz="0" w:space="0" w:color="auto"/>
            <w:left w:val="none" w:sz="0" w:space="0" w:color="auto"/>
            <w:bottom w:val="none" w:sz="0" w:space="0" w:color="auto"/>
            <w:right w:val="none" w:sz="0" w:space="0" w:color="auto"/>
          </w:divBdr>
        </w:div>
        <w:div w:id="1886482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047C7-023F-4A2C-B433-10C6F6A85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2020-12-10T06:58:00Z</dcterms:created>
  <dcterms:modified xsi:type="dcterms:W3CDTF">2020-12-10T06:58:00Z</dcterms:modified>
</cp:coreProperties>
</file>