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9018A4" w:rsidRPr="009018A4" w:rsidRDefault="009018A4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proofErr w:type="gramStart"/>
      <w:r w:rsidRPr="009018A4">
        <w:rPr>
          <w:rFonts w:ascii="Times New Roman" w:hAnsi="Times New Roman" w:cs="Times New Roman"/>
          <w:b/>
          <w:bCs/>
          <w:sz w:val="44"/>
          <w:szCs w:val="16"/>
        </w:rPr>
        <w:t xml:space="preserve">BENZENE  </w:t>
      </w:r>
      <w:proofErr w:type="spellStart"/>
      <w:r w:rsidRPr="009018A4">
        <w:rPr>
          <w:rFonts w:ascii="Times New Roman" w:hAnsi="Times New Roman" w:cs="Times New Roman"/>
          <w:b/>
          <w:bCs/>
          <w:sz w:val="44"/>
          <w:szCs w:val="16"/>
        </w:rPr>
        <w:t>Crystallizable</w:t>
      </w:r>
      <w:proofErr w:type="spellEnd"/>
      <w:proofErr w:type="gramEnd"/>
    </w:p>
    <w:p w:rsidR="00B71C67" w:rsidRPr="009018A4" w:rsidRDefault="009018A4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60"/>
          <w:szCs w:val="16"/>
        </w:rPr>
      </w:pPr>
      <w:r w:rsidRPr="009018A4">
        <w:rPr>
          <w:rFonts w:ascii="Times New Roman" w:hAnsi="Times New Roman" w:cs="Times New Roman"/>
          <w:b/>
          <w:bCs/>
          <w:sz w:val="36"/>
          <w:szCs w:val="16"/>
        </w:rPr>
        <w:t>Extra Pure</w:t>
      </w:r>
    </w:p>
    <w:p w:rsidR="00A20CF9" w:rsidRPr="000E10B3" w:rsidRDefault="00A20CF9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9018A4" w:rsidRPr="009018A4">
        <w:rPr>
          <w:rFonts w:ascii="Times New Roman" w:hAnsi="Times New Roman" w:cs="Times New Roman"/>
          <w:b/>
          <w:sz w:val="36"/>
          <w:szCs w:val="16"/>
        </w:rPr>
        <w:t>71-43-2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 xml:space="preserve">Chemical Product </w:t>
            </w:r>
            <w:proofErr w:type="spellStart"/>
            <w:r w:rsidRPr="00001D80">
              <w:rPr>
                <w:color w:val="auto"/>
                <w:sz w:val="44"/>
              </w:rPr>
              <w:t>and</w:t>
            </w:r>
            <w:r w:rsidRPr="00E14690">
              <w:rPr>
                <w:color w:val="auto"/>
                <w:sz w:val="44"/>
              </w:rPr>
              <w:t>Company</w:t>
            </w:r>
            <w:proofErr w:type="spellEnd"/>
            <w:r w:rsidRPr="00E14690">
              <w:rPr>
                <w:color w:val="auto"/>
                <w:sz w:val="44"/>
              </w:rPr>
              <w:t xml:space="preserve">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  <w:r w:rsidR="00891ECB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spellStart"/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proofErr w:type="gramStart"/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E32497" w:rsidRPr="00E32497">
        <w:rPr>
          <w:rFonts w:ascii="Times New Roman" w:hAnsi="Times New Roman" w:cs="Times New Roman"/>
          <w:b/>
          <w:bCs/>
          <w:sz w:val="28"/>
          <w:szCs w:val="16"/>
        </w:rPr>
        <w:t>BENZENE</w:t>
      </w:r>
      <w:proofErr w:type="spellEnd"/>
      <w:proofErr w:type="gramEnd"/>
      <w:r w:rsidR="00E32497" w:rsidRPr="00E32497">
        <w:rPr>
          <w:rFonts w:ascii="Times New Roman" w:hAnsi="Times New Roman" w:cs="Times New Roman"/>
          <w:b/>
          <w:bCs/>
          <w:sz w:val="28"/>
          <w:szCs w:val="16"/>
        </w:rPr>
        <w:t xml:space="preserve">  </w:t>
      </w:r>
      <w:proofErr w:type="spellStart"/>
      <w:r w:rsidR="00E32497" w:rsidRPr="00E32497">
        <w:rPr>
          <w:rFonts w:ascii="Times New Roman" w:hAnsi="Times New Roman" w:cs="Times New Roman"/>
          <w:b/>
          <w:bCs/>
          <w:sz w:val="28"/>
          <w:szCs w:val="16"/>
        </w:rPr>
        <w:t>Crystallizable</w:t>
      </w:r>
      <w:proofErr w:type="spellEnd"/>
      <w:r w:rsidR="00E32497" w:rsidRPr="00E32497">
        <w:rPr>
          <w:rFonts w:ascii="Times New Roman" w:hAnsi="Times New Roman" w:cs="Times New Roman"/>
          <w:b/>
          <w:bCs/>
          <w:sz w:val="28"/>
          <w:szCs w:val="16"/>
        </w:rPr>
        <w:t xml:space="preserve"> Extra Pure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BC3DA7" w:rsidRPr="00BC3DA7">
        <w:rPr>
          <w:rFonts w:ascii="Times New Roman" w:hAnsi="Times New Roman" w:cs="Times New Roman"/>
          <w:b/>
          <w:sz w:val="24"/>
          <w:szCs w:val="16"/>
        </w:rPr>
        <w:t>71-43-2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 xml:space="preserve">C.I. </w:t>
      </w:r>
      <w:proofErr w:type="spellStart"/>
      <w:r w:rsidRPr="00353CD8">
        <w:rPr>
          <w:rFonts w:ascii="Times New Roman" w:hAnsi="Times New Roman" w:cs="Times New Roman"/>
          <w:b/>
          <w:bCs/>
          <w:sz w:val="28"/>
          <w:szCs w:val="28"/>
        </w:rPr>
        <w:t>No.</w:t>
      </w:r>
      <w:proofErr w:type="gramStart"/>
      <w:r w:rsidRPr="00353CD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proofErr w:type="gramEnd"/>
      <w:r w:rsidR="00FA13B8" w:rsidRPr="000C3968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237467" w:rsidRDefault="00571811" w:rsidP="002374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proofErr w:type="gramStart"/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973A62" w:rsidRPr="00973A62">
        <w:rPr>
          <w:rFonts w:ascii="Times New Roman" w:hAnsi="Times New Roman" w:cs="Times New Roman"/>
          <w:b/>
          <w:sz w:val="24"/>
          <w:szCs w:val="20"/>
        </w:rPr>
        <w:t>Benzol</w:t>
      </w:r>
      <w:proofErr w:type="spellEnd"/>
      <w:proofErr w:type="gramEnd"/>
      <w:r w:rsidR="00973A62" w:rsidRPr="00973A62">
        <w:rPr>
          <w:rFonts w:ascii="Times New Roman" w:hAnsi="Times New Roman" w:cs="Times New Roman"/>
          <w:b/>
          <w:sz w:val="24"/>
          <w:szCs w:val="20"/>
        </w:rPr>
        <w:t xml:space="preserve">; </w:t>
      </w:r>
      <w:proofErr w:type="spellStart"/>
      <w:r w:rsidR="00973A62" w:rsidRPr="00973A62">
        <w:rPr>
          <w:rFonts w:ascii="Times New Roman" w:hAnsi="Times New Roman" w:cs="Times New Roman"/>
          <w:b/>
          <w:sz w:val="24"/>
          <w:szCs w:val="20"/>
        </w:rPr>
        <w:t>Benzine</w:t>
      </w:r>
      <w:proofErr w:type="spellEnd"/>
    </w:p>
    <w:p w:rsidR="00237467" w:rsidRDefault="001C0A5C" w:rsidP="00561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proofErr w:type="gramStart"/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973A62" w:rsidRPr="00973A62">
        <w:rPr>
          <w:rFonts w:ascii="Times New Roman" w:hAnsi="Times New Roman" w:cs="Times New Roman"/>
          <w:b/>
          <w:sz w:val="24"/>
          <w:szCs w:val="20"/>
        </w:rPr>
        <w:t>Benzene</w:t>
      </w:r>
      <w:proofErr w:type="gramEnd"/>
    </w:p>
    <w:p w:rsidR="00FD102D" w:rsidRPr="00B8782E" w:rsidRDefault="00421339" w:rsidP="00561F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proofErr w:type="gramStart"/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DD0163" w:rsidRPr="00DD0163">
        <w:rPr>
          <w:rFonts w:ascii="Times New Roman" w:hAnsi="Times New Roman" w:cs="Times New Roman"/>
          <w:b/>
          <w:sz w:val="24"/>
          <w:szCs w:val="20"/>
        </w:rPr>
        <w:t>C6</w:t>
      </w:r>
      <w:proofErr w:type="gramEnd"/>
      <w:r w:rsidR="00DD0163" w:rsidRPr="00DD0163">
        <w:rPr>
          <w:rFonts w:ascii="Times New Roman" w:hAnsi="Times New Roman" w:cs="Times New Roman"/>
          <w:b/>
          <w:sz w:val="24"/>
          <w:szCs w:val="20"/>
        </w:rPr>
        <w:t>-H6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8C3785" w:rsidRDefault="004F5BEE" w:rsidP="008C378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8C3785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8C3785" w:rsidRDefault="008C3785" w:rsidP="008C37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8C3785" w:rsidRDefault="008C3785" w:rsidP="008C37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8C3785" w:rsidRDefault="008C3785" w:rsidP="008C378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8C3785" w:rsidRDefault="008C3785" w:rsidP="008C378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8C3785" w:rsidRDefault="008C3785" w:rsidP="008C378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>Tel/Fax:  91-250-2390032</w:t>
      </w:r>
    </w:p>
    <w:p w:rsidR="0090284B" w:rsidRPr="004963FB" w:rsidRDefault="0090284B" w:rsidP="008C378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0212BE" w:rsidRDefault="000212BE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2BE">
              <w:rPr>
                <w:rFonts w:ascii="Times New Roman" w:hAnsi="Times New Roman" w:cs="Times New Roman"/>
                <w:b/>
                <w:sz w:val="24"/>
                <w:szCs w:val="20"/>
              </w:rPr>
              <w:t>Benzene</w:t>
            </w:r>
          </w:p>
        </w:tc>
        <w:tc>
          <w:tcPr>
            <w:tcW w:w="2847" w:type="dxa"/>
          </w:tcPr>
          <w:p w:rsidR="00ED63F3" w:rsidRPr="000212BE" w:rsidRDefault="000212BE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12BE">
              <w:rPr>
                <w:rFonts w:ascii="Times New Roman" w:hAnsi="Times New Roman" w:cs="Times New Roman"/>
                <w:b/>
                <w:sz w:val="24"/>
                <w:szCs w:val="20"/>
              </w:rPr>
              <w:t>71-43-2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F82A21" w:rsidRPr="000E0CA4" w:rsidRDefault="00F82A21" w:rsidP="000E0CA4">
      <w:pPr>
        <w:pStyle w:val="NoSpacing"/>
      </w:pPr>
    </w:p>
    <w:p w:rsidR="008363A0" w:rsidRPr="008363A0" w:rsidRDefault="008363A0" w:rsidP="00836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363A0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8363A0" w:rsidRPr="008363A0" w:rsidRDefault="008363A0" w:rsidP="00836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8363A0">
        <w:rPr>
          <w:rFonts w:ascii="Times New Roman" w:hAnsi="Times New Roman" w:cs="Times New Roman"/>
          <w:b/>
          <w:sz w:val="24"/>
          <w:szCs w:val="20"/>
        </w:rPr>
        <w:t>Very hazardous in case of eye contact (irritant), of inhalation.</w:t>
      </w:r>
      <w:proofErr w:type="gramEnd"/>
      <w:r w:rsidRPr="008363A0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gramStart"/>
      <w:r w:rsidRPr="008363A0">
        <w:rPr>
          <w:rFonts w:ascii="Times New Roman" w:hAnsi="Times New Roman" w:cs="Times New Roman"/>
          <w:b/>
          <w:sz w:val="24"/>
          <w:szCs w:val="20"/>
        </w:rPr>
        <w:t>Hazardous in case of skin co</w:t>
      </w:r>
      <w:r>
        <w:rPr>
          <w:rFonts w:ascii="Times New Roman" w:hAnsi="Times New Roman" w:cs="Times New Roman"/>
          <w:b/>
          <w:sz w:val="24"/>
          <w:szCs w:val="20"/>
        </w:rPr>
        <w:t xml:space="preserve">ntact (irritant,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), of </w:t>
      </w:r>
      <w:r w:rsidRPr="008363A0">
        <w:rPr>
          <w:rFonts w:ascii="Times New Roman" w:hAnsi="Times New Roman" w:cs="Times New Roman"/>
          <w:b/>
          <w:sz w:val="24"/>
          <w:szCs w:val="20"/>
        </w:rPr>
        <w:t>ingestion.</w:t>
      </w:r>
      <w:proofErr w:type="gramEnd"/>
      <w:r w:rsidRPr="008363A0">
        <w:rPr>
          <w:rFonts w:ascii="Times New Roman" w:hAnsi="Times New Roman" w:cs="Times New Roman"/>
          <w:b/>
          <w:sz w:val="24"/>
          <w:szCs w:val="20"/>
        </w:rPr>
        <w:t xml:space="preserve"> Inflammation of the eye is characterized by redness, watering, and itching.</w:t>
      </w:r>
    </w:p>
    <w:p w:rsidR="008363A0" w:rsidRPr="008363A0" w:rsidRDefault="008363A0" w:rsidP="00836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363A0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FB26CE" w:rsidRPr="008363A0" w:rsidRDefault="008363A0" w:rsidP="008363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363A0">
        <w:rPr>
          <w:rFonts w:ascii="Times New Roman" w:hAnsi="Times New Roman" w:cs="Times New Roman"/>
          <w:b/>
          <w:sz w:val="24"/>
          <w:szCs w:val="20"/>
        </w:rPr>
        <w:t>CARCINOGENIC EFFECTS: Classified A1 (Confirmed for human.) by ACGIH, 1 (Proven</w:t>
      </w:r>
      <w:r>
        <w:rPr>
          <w:rFonts w:ascii="Times New Roman" w:hAnsi="Times New Roman" w:cs="Times New Roman"/>
          <w:b/>
          <w:sz w:val="24"/>
          <w:szCs w:val="20"/>
        </w:rPr>
        <w:t xml:space="preserve"> for human.) by IARC. MUTAGENIC </w:t>
      </w:r>
      <w:r w:rsidRPr="008363A0">
        <w:rPr>
          <w:rFonts w:ascii="Times New Roman" w:hAnsi="Times New Roman" w:cs="Times New Roman"/>
          <w:b/>
          <w:sz w:val="24"/>
          <w:szCs w:val="20"/>
        </w:rPr>
        <w:t xml:space="preserve">EFFECTS: Classified POSSIBLE for human. </w:t>
      </w:r>
      <w:proofErr w:type="gramStart"/>
      <w:r w:rsidRPr="008363A0">
        <w:rPr>
          <w:rFonts w:ascii="Times New Roman" w:hAnsi="Times New Roman" w:cs="Times New Roman"/>
          <w:b/>
          <w:sz w:val="24"/>
          <w:szCs w:val="20"/>
        </w:rPr>
        <w:t>Mutagenic for mammalian somatic cells.</w:t>
      </w:r>
      <w:proofErr w:type="gramEnd"/>
      <w:r w:rsidRPr="008363A0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gramStart"/>
      <w:r w:rsidRPr="008363A0">
        <w:rPr>
          <w:rFonts w:ascii="Times New Roman" w:hAnsi="Times New Roman" w:cs="Times New Roman"/>
          <w:b/>
          <w:sz w:val="24"/>
          <w:szCs w:val="20"/>
        </w:rPr>
        <w:t>Mutag</w:t>
      </w:r>
      <w:r>
        <w:rPr>
          <w:rFonts w:ascii="Times New Roman" w:hAnsi="Times New Roman" w:cs="Times New Roman"/>
          <w:b/>
          <w:sz w:val="24"/>
          <w:szCs w:val="20"/>
        </w:rPr>
        <w:t>enic for bacteria and/or yeast.</w:t>
      </w:r>
      <w:proofErr w:type="gramEnd"/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8363A0">
        <w:rPr>
          <w:rFonts w:ascii="Times New Roman" w:hAnsi="Times New Roman" w:cs="Times New Roman"/>
          <w:b/>
          <w:sz w:val="24"/>
          <w:szCs w:val="20"/>
        </w:rPr>
        <w:t>TERATOGENIC EFFECTS: Not available. DEVELOPMENTAL TOXICITY: Classified R</w:t>
      </w:r>
      <w:r>
        <w:rPr>
          <w:rFonts w:ascii="Times New Roman" w:hAnsi="Times New Roman" w:cs="Times New Roman"/>
          <w:b/>
          <w:sz w:val="24"/>
          <w:szCs w:val="20"/>
        </w:rPr>
        <w:t xml:space="preserve">eproductive system/toxin/female </w:t>
      </w:r>
      <w:r w:rsidRPr="008363A0">
        <w:rPr>
          <w:rFonts w:ascii="Times New Roman" w:hAnsi="Times New Roman" w:cs="Times New Roman"/>
          <w:b/>
          <w:sz w:val="24"/>
          <w:szCs w:val="20"/>
        </w:rPr>
        <w:t>[POSSIBLE]. The substance is toxic to blood, bone marrow, central nervous system (CNS)</w:t>
      </w:r>
      <w:r>
        <w:rPr>
          <w:rFonts w:ascii="Times New Roman" w:hAnsi="Times New Roman" w:cs="Times New Roman"/>
          <w:b/>
          <w:sz w:val="24"/>
          <w:szCs w:val="20"/>
        </w:rPr>
        <w:t xml:space="preserve">. The substance may be toxic to </w:t>
      </w:r>
      <w:r w:rsidRPr="008363A0">
        <w:rPr>
          <w:rFonts w:ascii="Times New Roman" w:hAnsi="Times New Roman" w:cs="Times New Roman"/>
          <w:b/>
          <w:sz w:val="24"/>
          <w:szCs w:val="20"/>
        </w:rPr>
        <w:t>liver, Urinary System. Repeated or prolonged exposure to the substance can produce target organs damage.</w:t>
      </w:r>
    </w:p>
    <w:p w:rsidR="003F4CF1" w:rsidRPr="0083116F" w:rsidRDefault="003F4CF1" w:rsidP="0083116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C7099" w:rsidRPr="0083116F" w:rsidRDefault="009C7099" w:rsidP="0083116F">
      <w:pPr>
        <w:pStyle w:val="NoSpacing"/>
      </w:pP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21056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21056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021056">
        <w:rPr>
          <w:rFonts w:ascii="Times New Roman" w:hAnsi="Times New Roman" w:cs="Times New Roman"/>
          <w:b/>
          <w:sz w:val="24"/>
          <w:szCs w:val="20"/>
        </w:rPr>
        <w:t>minutes. Cold water may be used. WARM water MUST be used. Get medical attention immediately.</w:t>
      </w: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21056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21056">
        <w:rPr>
          <w:rFonts w:ascii="Times New Roman" w:hAnsi="Times New Roman" w:cs="Times New Roman"/>
          <w:b/>
          <w:sz w:val="24"/>
          <w:szCs w:val="20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</w:rPr>
        <w:t xml:space="preserve"> emollient. Remove contaminated </w:t>
      </w:r>
      <w:r w:rsidRPr="00021056">
        <w:rPr>
          <w:rFonts w:ascii="Times New Roman" w:hAnsi="Times New Roman" w:cs="Times New Roman"/>
          <w:b/>
          <w:sz w:val="24"/>
          <w:szCs w:val="20"/>
        </w:rPr>
        <w:t>clothing and shoes. Wash clothing before reuse. Thoroughly clean shoes before reuse. Get medical attention.</w:t>
      </w: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21056">
        <w:rPr>
          <w:rFonts w:ascii="Times New Roman" w:hAnsi="Times New Roman" w:cs="Times New Roman"/>
          <w:b/>
          <w:bCs/>
          <w:sz w:val="28"/>
          <w:szCs w:val="20"/>
        </w:rPr>
        <w:t>Serious Skin Contact:</w:t>
      </w: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21056">
        <w:rPr>
          <w:rFonts w:ascii="Times New Roman" w:hAnsi="Times New Roman" w:cs="Times New Roman"/>
          <w:b/>
          <w:sz w:val="24"/>
          <w:szCs w:val="20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  <w:szCs w:val="20"/>
        </w:rPr>
        <w:t xml:space="preserve">l cream. Seek immediate medical </w:t>
      </w:r>
      <w:r w:rsidRPr="00021056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21056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21056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021056">
        <w:rPr>
          <w:rFonts w:ascii="Times New Roman" w:hAnsi="Times New Roman" w:cs="Times New Roman"/>
          <w:b/>
          <w:sz w:val="24"/>
          <w:szCs w:val="20"/>
        </w:rPr>
        <w:t>attention if symptoms appear.</w:t>
      </w: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21056">
        <w:rPr>
          <w:rFonts w:ascii="Times New Roman" w:hAnsi="Times New Roman" w:cs="Times New Roman"/>
          <w:b/>
          <w:bCs/>
          <w:sz w:val="28"/>
          <w:szCs w:val="20"/>
        </w:rPr>
        <w:t>Serious Inhalation:</w:t>
      </w: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21056">
        <w:rPr>
          <w:rFonts w:ascii="Times New Roman" w:hAnsi="Times New Roman" w:cs="Times New Roman"/>
          <w:b/>
          <w:sz w:val="24"/>
          <w:szCs w:val="20"/>
        </w:rPr>
        <w:t>Evacuate the victim to a safe area as soon as possible. Loosen tight clothing such as a col</w:t>
      </w:r>
      <w:r>
        <w:rPr>
          <w:rFonts w:ascii="Times New Roman" w:hAnsi="Times New Roman" w:cs="Times New Roman"/>
          <w:b/>
          <w:sz w:val="24"/>
          <w:szCs w:val="20"/>
        </w:rPr>
        <w:t xml:space="preserve">lar, tie, belt or waistband. If </w:t>
      </w:r>
      <w:r w:rsidRPr="00021056">
        <w:rPr>
          <w:rFonts w:ascii="Times New Roman" w:hAnsi="Times New Roman" w:cs="Times New Roman"/>
          <w:b/>
          <w:sz w:val="24"/>
          <w:szCs w:val="20"/>
        </w:rPr>
        <w:t>breathing is difficult, administer oxygen. If the victim is not breathing, perform mouth-to-mo</w:t>
      </w:r>
      <w:r>
        <w:rPr>
          <w:rFonts w:ascii="Times New Roman" w:hAnsi="Times New Roman" w:cs="Times New Roman"/>
          <w:b/>
          <w:sz w:val="24"/>
          <w:szCs w:val="20"/>
        </w:rPr>
        <w:t xml:space="preserve">uth resuscitation. Seek medical </w:t>
      </w:r>
      <w:r w:rsidRPr="00021056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21056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021056" w:rsidRPr="00021056" w:rsidRDefault="00021056" w:rsidP="000210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21056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021056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021056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FE3430" w:rsidRDefault="00021056" w:rsidP="00021056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021056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02105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20AA1" w:rsidRPr="00021056" w:rsidRDefault="00B20AA1" w:rsidP="00021056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</w:p>
    <w:p w:rsidR="005731F4" w:rsidRPr="00580121" w:rsidRDefault="005731F4" w:rsidP="005731F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A31109">
              <w:rPr>
                <w:color w:val="auto"/>
                <w:sz w:val="44"/>
              </w:rPr>
              <w:t>Explosion Data</w:t>
            </w:r>
          </w:p>
        </w:tc>
      </w:tr>
    </w:tbl>
    <w:p w:rsidR="002D58DC" w:rsidRPr="009740B3" w:rsidRDefault="002D58DC" w:rsidP="009740B3">
      <w:pPr>
        <w:pStyle w:val="NoSpacing"/>
      </w:pP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AA1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B20AA1">
        <w:rPr>
          <w:rFonts w:ascii="Times New Roman" w:hAnsi="Times New Roman" w:cs="Times New Roman"/>
          <w:b/>
          <w:sz w:val="24"/>
          <w:szCs w:val="20"/>
        </w:rPr>
        <w:t>Flammable.</w:t>
      </w: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AA1">
        <w:rPr>
          <w:rFonts w:ascii="Times New Roman" w:hAnsi="Times New Roman" w:cs="Times New Roman"/>
          <w:b/>
          <w:bCs/>
          <w:sz w:val="28"/>
          <w:szCs w:val="20"/>
        </w:rPr>
        <w:t>Auto-Ignition Temperature</w:t>
      </w:r>
      <w:proofErr w:type="gramStart"/>
      <w:r w:rsidRPr="00B20AA1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B20AA1">
        <w:rPr>
          <w:rFonts w:ascii="Times New Roman" w:hAnsi="Times New Roman" w:cs="Times New Roman"/>
          <w:b/>
          <w:sz w:val="24"/>
          <w:szCs w:val="20"/>
        </w:rPr>
        <w:t>497.78</w:t>
      </w:r>
      <w:proofErr w:type="gramEnd"/>
      <w:r w:rsidRPr="00B20AA1">
        <w:rPr>
          <w:rFonts w:ascii="Times New Roman" w:hAnsi="Times New Roman" w:cs="Times New Roman"/>
          <w:b/>
          <w:sz w:val="24"/>
          <w:szCs w:val="20"/>
        </w:rPr>
        <w:t>°C (928°F)</w:t>
      </w: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AA1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B20AA1">
        <w:rPr>
          <w:rFonts w:ascii="Times New Roman" w:hAnsi="Times New Roman" w:cs="Times New Roman"/>
          <w:b/>
          <w:sz w:val="24"/>
          <w:szCs w:val="20"/>
        </w:rPr>
        <w:t>CLOSED CUP: -11.1°C (12°F). (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Setaflash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>)</w:t>
      </w: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AA1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B20AA1">
        <w:rPr>
          <w:rFonts w:ascii="Times New Roman" w:hAnsi="Times New Roman" w:cs="Times New Roman"/>
          <w:b/>
          <w:sz w:val="24"/>
          <w:szCs w:val="20"/>
        </w:rPr>
        <w:t>LOWER: 1.2% UPPER: 7.8%</w:t>
      </w: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AA1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B20AA1">
        <w:rPr>
          <w:rFonts w:ascii="Times New Roman" w:hAnsi="Times New Roman" w:cs="Times New Roman"/>
          <w:b/>
          <w:sz w:val="24"/>
          <w:szCs w:val="20"/>
        </w:rPr>
        <w:t>These products are carbon oxides (CO, CO2).</w:t>
      </w: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0AA1">
        <w:rPr>
          <w:rFonts w:ascii="Times New Roman" w:hAnsi="Times New Roman" w:cs="Times New Roman"/>
          <w:b/>
          <w:bCs/>
          <w:sz w:val="28"/>
          <w:szCs w:val="20"/>
        </w:rPr>
        <w:t>Fire Hazards in Presence of Various Substances:</w:t>
      </w: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AA1">
        <w:rPr>
          <w:rFonts w:ascii="Times New Roman" w:hAnsi="Times New Roman" w:cs="Times New Roman"/>
          <w:b/>
          <w:sz w:val="24"/>
          <w:szCs w:val="20"/>
        </w:rPr>
        <w:t xml:space="preserve">Highly flammable in presence of open flames and sparks, of heat. </w:t>
      </w:r>
      <w:proofErr w:type="gramStart"/>
      <w:r w:rsidRPr="00B20AA1">
        <w:rPr>
          <w:rFonts w:ascii="Times New Roman" w:hAnsi="Times New Roman" w:cs="Times New Roman"/>
          <w:b/>
          <w:sz w:val="24"/>
          <w:szCs w:val="20"/>
        </w:rPr>
        <w:t>Slightly flammable to fla</w:t>
      </w:r>
      <w:r>
        <w:rPr>
          <w:rFonts w:ascii="Times New Roman" w:hAnsi="Times New Roman" w:cs="Times New Roman"/>
          <w:b/>
          <w:sz w:val="24"/>
          <w:szCs w:val="20"/>
        </w:rPr>
        <w:t xml:space="preserve">mmable in presence of oxidizing </w:t>
      </w:r>
      <w:r w:rsidRPr="00B20AA1">
        <w:rPr>
          <w:rFonts w:ascii="Times New Roman" w:hAnsi="Times New Roman" w:cs="Times New Roman"/>
          <w:b/>
          <w:sz w:val="24"/>
          <w:szCs w:val="20"/>
        </w:rPr>
        <w:t>materials.</w:t>
      </w:r>
      <w:proofErr w:type="gram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gramStart"/>
      <w:r w:rsidRPr="00B20AA1">
        <w:rPr>
          <w:rFonts w:ascii="Times New Roman" w:hAnsi="Times New Roman" w:cs="Times New Roman"/>
          <w:b/>
          <w:sz w:val="24"/>
          <w:szCs w:val="20"/>
        </w:rPr>
        <w:t>Non-flammable in presence of shocks.</w:t>
      </w:r>
      <w:proofErr w:type="gramEnd"/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0AA1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AA1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B20AA1">
        <w:rPr>
          <w:rFonts w:ascii="Times New Roman" w:hAnsi="Times New Roman" w:cs="Times New Roman"/>
          <w:b/>
          <w:sz w:val="24"/>
          <w:szCs w:val="20"/>
        </w:rPr>
        <w:t xml:space="preserve">presence of static discharge: Not available. </w:t>
      </w:r>
      <w:proofErr w:type="gramStart"/>
      <w:r w:rsidRPr="00B20AA1">
        <w:rPr>
          <w:rFonts w:ascii="Times New Roman" w:hAnsi="Times New Roman" w:cs="Times New Roman"/>
          <w:b/>
          <w:sz w:val="24"/>
          <w:szCs w:val="20"/>
        </w:rPr>
        <w:t>Explosive in presence of oxidizing materials, of acids.</w:t>
      </w:r>
      <w:proofErr w:type="gramEnd"/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0AA1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B20AA1">
        <w:rPr>
          <w:rFonts w:ascii="Times New Roman" w:hAnsi="Times New Roman" w:cs="Times New Roman"/>
          <w:b/>
          <w:sz w:val="24"/>
          <w:szCs w:val="20"/>
        </w:rPr>
        <w:t>Flammable liquid, soluble or dispersed in water.</w:t>
      </w:r>
      <w:proofErr w:type="gram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SMALL FIRE: Use DRY chemical powder</w:t>
      </w:r>
      <w:r>
        <w:rPr>
          <w:rFonts w:ascii="Times New Roman" w:hAnsi="Times New Roman" w:cs="Times New Roman"/>
          <w:b/>
          <w:sz w:val="24"/>
          <w:szCs w:val="20"/>
        </w:rPr>
        <w:t xml:space="preserve">. LARGE FIRE: Use alcohol foam, </w:t>
      </w:r>
      <w:r w:rsidRPr="00B20AA1">
        <w:rPr>
          <w:rFonts w:ascii="Times New Roman" w:hAnsi="Times New Roman" w:cs="Times New Roman"/>
          <w:b/>
          <w:sz w:val="24"/>
          <w:szCs w:val="20"/>
        </w:rPr>
        <w:t>water spray or fog.</w:t>
      </w: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0AA1">
        <w:rPr>
          <w:rFonts w:ascii="Times New Roman" w:hAnsi="Times New Roman" w:cs="Times New Roman"/>
          <w:b/>
          <w:bCs/>
          <w:sz w:val="28"/>
          <w:szCs w:val="20"/>
        </w:rPr>
        <w:t>Special Remarks on Fire Hazards:</w:t>
      </w:r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B20AA1">
        <w:rPr>
          <w:rFonts w:ascii="Times New Roman" w:hAnsi="Times New Roman" w:cs="Times New Roman"/>
          <w:b/>
          <w:sz w:val="24"/>
          <w:szCs w:val="20"/>
        </w:rPr>
        <w:t xml:space="preserve">Extremely flammable liquid and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>.</w:t>
      </w:r>
      <w:proofErr w:type="gram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may cause flash fire. </w:t>
      </w:r>
      <w:proofErr w:type="gramStart"/>
      <w:r w:rsidRPr="00B20AA1">
        <w:rPr>
          <w:rFonts w:ascii="Times New Roman" w:hAnsi="Times New Roman" w:cs="Times New Roman"/>
          <w:b/>
          <w:sz w:val="24"/>
          <w:szCs w:val="20"/>
        </w:rPr>
        <w:t>Reacts on contact</w:t>
      </w:r>
      <w:r>
        <w:rPr>
          <w:rFonts w:ascii="Times New Roman" w:hAnsi="Times New Roman" w:cs="Times New Roman"/>
          <w:b/>
          <w:sz w:val="24"/>
          <w:szCs w:val="20"/>
        </w:rPr>
        <w:t xml:space="preserve"> with iodine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heptafluoride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gas.</w:t>
      </w:r>
      <w:proofErr w:type="gramEnd"/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Dioxygenyltetrafluoroborate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is as very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powferful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oxidant. The addition of a small particle </w:t>
      </w:r>
      <w:r>
        <w:rPr>
          <w:rFonts w:ascii="Times New Roman" w:hAnsi="Times New Roman" w:cs="Times New Roman"/>
          <w:b/>
          <w:sz w:val="24"/>
          <w:szCs w:val="20"/>
        </w:rPr>
        <w:t xml:space="preserve">to small samples of benzene, at </w:t>
      </w:r>
      <w:r w:rsidRPr="00B20AA1">
        <w:rPr>
          <w:rFonts w:ascii="Times New Roman" w:hAnsi="Times New Roman" w:cs="Times New Roman"/>
          <w:b/>
          <w:sz w:val="24"/>
          <w:szCs w:val="20"/>
        </w:rPr>
        <w:t>ambient temperature, causes ignition. Contact with sodium peroxide with benzene causes ignit</w:t>
      </w:r>
      <w:r>
        <w:rPr>
          <w:rFonts w:ascii="Times New Roman" w:hAnsi="Times New Roman" w:cs="Times New Roman"/>
          <w:b/>
          <w:sz w:val="24"/>
          <w:szCs w:val="20"/>
        </w:rPr>
        <w:t xml:space="preserve">ion. Benzene ignites in contact </w:t>
      </w:r>
      <w:r w:rsidRPr="00B20AA1">
        <w:rPr>
          <w:rFonts w:ascii="Times New Roman" w:hAnsi="Times New Roman" w:cs="Times New Roman"/>
          <w:b/>
          <w:sz w:val="24"/>
          <w:szCs w:val="20"/>
        </w:rPr>
        <w:t xml:space="preserve">with powdered chromic anhydride. </w:t>
      </w:r>
      <w:proofErr w:type="spellStart"/>
      <w:proofErr w:type="gramStart"/>
      <w:r w:rsidRPr="00B20AA1">
        <w:rPr>
          <w:rFonts w:ascii="Times New Roman" w:hAnsi="Times New Roman" w:cs="Times New Roman"/>
          <w:b/>
          <w:sz w:val="24"/>
          <w:szCs w:val="20"/>
        </w:rPr>
        <w:t>Virgorous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or incandescent reaction with hydrogen +</w:t>
      </w:r>
      <w:r>
        <w:rPr>
          <w:rFonts w:ascii="Times New Roman" w:hAnsi="Times New Roman" w:cs="Times New Roman"/>
          <w:b/>
          <w:sz w:val="24"/>
          <w:szCs w:val="20"/>
        </w:rPr>
        <w:t xml:space="preserve"> Raney nickel (above 210 C) and </w:t>
      </w:r>
      <w:r w:rsidRPr="00B20AA1">
        <w:rPr>
          <w:rFonts w:ascii="Times New Roman" w:hAnsi="Times New Roman" w:cs="Times New Roman"/>
          <w:b/>
          <w:sz w:val="24"/>
          <w:szCs w:val="20"/>
        </w:rPr>
        <w:t xml:space="preserve">bromine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trifluoride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>.</w:t>
      </w:r>
      <w:proofErr w:type="gramEnd"/>
    </w:p>
    <w:p w:rsidR="00B20AA1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20AA1">
        <w:rPr>
          <w:rFonts w:ascii="Times New Roman" w:hAnsi="Times New Roman" w:cs="Times New Roman"/>
          <w:b/>
          <w:bCs/>
          <w:sz w:val="28"/>
          <w:szCs w:val="20"/>
        </w:rPr>
        <w:t>Special Remarks on Explosion Hazards:</w:t>
      </w:r>
    </w:p>
    <w:p w:rsidR="009F430D" w:rsidRPr="00B20AA1" w:rsidRDefault="00B20AA1" w:rsidP="00B20A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20AA1">
        <w:rPr>
          <w:rFonts w:ascii="Times New Roman" w:hAnsi="Times New Roman" w:cs="Times New Roman"/>
          <w:b/>
          <w:sz w:val="24"/>
          <w:szCs w:val="20"/>
        </w:rPr>
        <w:t xml:space="preserve">Benzene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+ chlorine and light causes explosion. </w:t>
      </w:r>
      <w:proofErr w:type="gramStart"/>
      <w:r w:rsidRPr="00B20AA1">
        <w:rPr>
          <w:rFonts w:ascii="Times New Roman" w:hAnsi="Times New Roman" w:cs="Times New Roman"/>
          <w:b/>
          <w:sz w:val="24"/>
          <w:szCs w:val="20"/>
        </w:rPr>
        <w:t xml:space="preserve">Reacts explosively with bromine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pentafluoride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>, chl</w:t>
      </w:r>
      <w:r>
        <w:rPr>
          <w:rFonts w:ascii="Times New Roman" w:hAnsi="Times New Roman" w:cs="Times New Roman"/>
          <w:b/>
          <w:sz w:val="24"/>
          <w:szCs w:val="20"/>
        </w:rPr>
        <w:t xml:space="preserve">orine, chlorine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trifluoride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,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diborane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, nitric acid,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nitryl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perchlorate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, liquid oxygen, ozone, silver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perchlora</w:t>
      </w:r>
      <w:r>
        <w:rPr>
          <w:rFonts w:ascii="Times New Roman" w:hAnsi="Times New Roman" w:cs="Times New Roman"/>
          <w:b/>
          <w:sz w:val="24"/>
          <w:szCs w:val="20"/>
        </w:rPr>
        <w:t>te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0"/>
        </w:rPr>
        <w:t xml:space="preserve"> Benzene +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pentafluoride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and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methoxide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(from arsenic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pentafluoride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and potassium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methoxide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) in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trichlorotrifluoroethane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causes explosion.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Interactionof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nitryl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perchlorate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with benzene gave a slight explosion and flash. The solution of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perm</w:t>
      </w:r>
      <w:r>
        <w:rPr>
          <w:rFonts w:ascii="Times New Roman" w:hAnsi="Times New Roman" w:cs="Times New Roman"/>
          <w:b/>
          <w:sz w:val="24"/>
          <w:szCs w:val="20"/>
        </w:rPr>
        <w:t>anganic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acid </w:t>
      </w:r>
      <w:proofErr w:type="gramStart"/>
      <w:r>
        <w:rPr>
          <w:rFonts w:ascii="Times New Roman" w:hAnsi="Times New Roman" w:cs="Times New Roman"/>
          <w:b/>
          <w:sz w:val="24"/>
          <w:szCs w:val="20"/>
        </w:rPr>
        <w:t>( or</w:t>
      </w:r>
      <w:proofErr w:type="gramEnd"/>
      <w:r>
        <w:rPr>
          <w:rFonts w:ascii="Times New Roman" w:hAnsi="Times New Roman" w:cs="Times New Roman"/>
          <w:b/>
          <w:sz w:val="24"/>
          <w:szCs w:val="20"/>
        </w:rPr>
        <w:t xml:space="preserve"> its explosive </w:t>
      </w:r>
      <w:r w:rsidRPr="00B20AA1">
        <w:rPr>
          <w:rFonts w:ascii="Times New Roman" w:hAnsi="Times New Roman" w:cs="Times New Roman"/>
          <w:b/>
          <w:sz w:val="24"/>
          <w:szCs w:val="20"/>
        </w:rPr>
        <w:t xml:space="preserve">anhydride,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dimaganeseheptoxide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) produced by interaction of permanganates and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sulfuric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ac</w:t>
      </w:r>
      <w:r>
        <w:rPr>
          <w:rFonts w:ascii="Times New Roman" w:hAnsi="Times New Roman" w:cs="Times New Roman"/>
          <w:b/>
          <w:sz w:val="24"/>
          <w:szCs w:val="20"/>
        </w:rPr>
        <w:t xml:space="preserve">id will explode on contact with </w:t>
      </w:r>
      <w:r w:rsidRPr="00B20AA1">
        <w:rPr>
          <w:rFonts w:ascii="Times New Roman" w:hAnsi="Times New Roman" w:cs="Times New Roman"/>
          <w:b/>
          <w:sz w:val="24"/>
          <w:szCs w:val="20"/>
        </w:rPr>
        <w:t xml:space="preserve">benzene.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Peroxodisulfuric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acid is a very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powferful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oxidant. Uncontrolled contact with benzen</w:t>
      </w:r>
      <w:r>
        <w:rPr>
          <w:rFonts w:ascii="Times New Roman" w:hAnsi="Times New Roman" w:cs="Times New Roman"/>
          <w:b/>
          <w:sz w:val="24"/>
          <w:szCs w:val="20"/>
        </w:rPr>
        <w:t xml:space="preserve">e may cause explosion. </w:t>
      </w:r>
      <w:proofErr w:type="gramStart"/>
      <w:r>
        <w:rPr>
          <w:rFonts w:ascii="Times New Roman" w:hAnsi="Times New Roman" w:cs="Times New Roman"/>
          <w:b/>
          <w:sz w:val="24"/>
          <w:szCs w:val="20"/>
        </w:rPr>
        <w:t xml:space="preserve">Mixtures </w:t>
      </w:r>
      <w:r w:rsidRPr="00B20AA1">
        <w:rPr>
          <w:rFonts w:ascii="Times New Roman" w:hAnsi="Times New Roman" w:cs="Times New Roman"/>
          <w:b/>
          <w:sz w:val="24"/>
          <w:szCs w:val="20"/>
        </w:rPr>
        <w:t xml:space="preserve">of </w:t>
      </w:r>
      <w:proofErr w:type="spellStart"/>
      <w:r w:rsidRPr="00B20AA1">
        <w:rPr>
          <w:rFonts w:ascii="Times New Roman" w:hAnsi="Times New Roman" w:cs="Times New Roman"/>
          <w:b/>
          <w:sz w:val="24"/>
          <w:szCs w:val="20"/>
        </w:rPr>
        <w:t>peroxomonsulfuric</w:t>
      </w:r>
      <w:proofErr w:type="spellEnd"/>
      <w:r w:rsidRPr="00B20AA1">
        <w:rPr>
          <w:rFonts w:ascii="Times New Roman" w:hAnsi="Times New Roman" w:cs="Times New Roman"/>
          <w:b/>
          <w:sz w:val="24"/>
          <w:szCs w:val="20"/>
        </w:rPr>
        <w:t xml:space="preserve"> acid with benzene explodes</w:t>
      </w:r>
      <w:proofErr w:type="gramEnd"/>
      <w:r w:rsidRPr="00B20AA1">
        <w:rPr>
          <w:rFonts w:ascii="Times New Roman" w:hAnsi="Times New Roman" w:cs="Times New Roman"/>
          <w:b/>
          <w:sz w:val="24"/>
          <w:szCs w:val="20"/>
        </w:rPr>
        <w:t>.</w:t>
      </w:r>
    </w:p>
    <w:p w:rsidR="00B20AA1" w:rsidRPr="00AA423B" w:rsidRDefault="00B20AA1" w:rsidP="00B20AA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</w:t>
            </w:r>
            <w:r w:rsidRPr="0099761C">
              <w:rPr>
                <w:color w:val="auto"/>
                <w:sz w:val="44"/>
              </w:rPr>
              <w:t>easures</w:t>
            </w:r>
          </w:p>
        </w:tc>
      </w:tr>
    </w:tbl>
    <w:p w:rsidR="00124780" w:rsidRPr="00124780" w:rsidRDefault="00124780" w:rsidP="00124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24780">
        <w:rPr>
          <w:rFonts w:ascii="Times New Roman" w:hAnsi="Times New Roman" w:cs="Times New Roman"/>
          <w:b/>
          <w:bCs/>
          <w:sz w:val="28"/>
          <w:szCs w:val="20"/>
        </w:rPr>
        <w:t xml:space="preserve">Small Spill: </w:t>
      </w:r>
      <w:r w:rsidRPr="00124780">
        <w:rPr>
          <w:rFonts w:ascii="Times New Roman" w:hAnsi="Times New Roman" w:cs="Times New Roman"/>
          <w:b/>
          <w:sz w:val="24"/>
          <w:szCs w:val="20"/>
        </w:rPr>
        <w:t>Absorb with an inert material and put the spilled material in an appropriate waste disposal.</w:t>
      </w:r>
    </w:p>
    <w:p w:rsidR="00124780" w:rsidRPr="00124780" w:rsidRDefault="00124780" w:rsidP="00124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24780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903BDC" w:rsidRPr="00337E0D" w:rsidRDefault="00124780" w:rsidP="00CD7138">
      <w:pPr>
        <w:autoSpaceDE w:val="0"/>
        <w:autoSpaceDN w:val="0"/>
        <w:adjustRightInd w:val="0"/>
        <w:spacing w:after="0" w:line="240" w:lineRule="auto"/>
      </w:pPr>
      <w:proofErr w:type="gramStart"/>
      <w:r w:rsidRPr="00124780">
        <w:rPr>
          <w:rFonts w:ascii="Times New Roman" w:hAnsi="Times New Roman" w:cs="Times New Roman"/>
          <w:b/>
          <w:sz w:val="24"/>
          <w:szCs w:val="20"/>
        </w:rPr>
        <w:t>Flammable liquid.</w:t>
      </w:r>
      <w:proofErr w:type="gramEnd"/>
      <w:r w:rsidRPr="00124780">
        <w:rPr>
          <w:rFonts w:ascii="Times New Roman" w:hAnsi="Times New Roman" w:cs="Times New Roman"/>
          <w:b/>
          <w:sz w:val="24"/>
          <w:szCs w:val="20"/>
        </w:rPr>
        <w:t xml:space="preserve"> Keep away from heat. Keep away from sources of ignition. Stop leak if witho</w:t>
      </w:r>
      <w:r>
        <w:rPr>
          <w:rFonts w:ascii="Times New Roman" w:hAnsi="Times New Roman" w:cs="Times New Roman"/>
          <w:b/>
          <w:sz w:val="24"/>
          <w:szCs w:val="20"/>
        </w:rPr>
        <w:t xml:space="preserve">ut risk. Absorb with DRY earth, </w:t>
      </w:r>
      <w:r w:rsidRPr="00124780">
        <w:rPr>
          <w:rFonts w:ascii="Times New Roman" w:hAnsi="Times New Roman" w:cs="Times New Roman"/>
          <w:b/>
          <w:sz w:val="24"/>
          <w:szCs w:val="20"/>
        </w:rPr>
        <w:t xml:space="preserve">sand or other non-combustible material. Do not touch spilled material. Prevent entry into sewers, basements or </w:t>
      </w:r>
      <w:proofErr w:type="spellStart"/>
      <w:r w:rsidRPr="00124780">
        <w:rPr>
          <w:rFonts w:ascii="Times New Roman" w:hAnsi="Times New Roman" w:cs="Times New Roman"/>
          <w:b/>
          <w:sz w:val="24"/>
          <w:szCs w:val="20"/>
        </w:rPr>
        <w:t>confinedareas</w:t>
      </w:r>
      <w:proofErr w:type="spellEnd"/>
      <w:r w:rsidRPr="00124780">
        <w:rPr>
          <w:rFonts w:ascii="Times New Roman" w:hAnsi="Times New Roman" w:cs="Times New Roman"/>
          <w:b/>
          <w:sz w:val="24"/>
          <w:szCs w:val="20"/>
        </w:rPr>
        <w:t xml:space="preserve">; dike if needed. Be careful that the product is not present at a concentration level above TLV. Check TLV on the </w:t>
      </w:r>
      <w:proofErr w:type="spellStart"/>
      <w:r w:rsidRPr="00124780">
        <w:rPr>
          <w:rFonts w:ascii="Times New Roman" w:hAnsi="Times New Roman" w:cs="Times New Roman"/>
          <w:b/>
          <w:sz w:val="24"/>
          <w:szCs w:val="20"/>
        </w:rPr>
        <w:t>MSDSand</w:t>
      </w:r>
      <w:proofErr w:type="spellEnd"/>
      <w:r w:rsidRPr="00124780">
        <w:rPr>
          <w:rFonts w:ascii="Times New Roman" w:hAnsi="Times New Roman" w:cs="Times New Roman"/>
          <w:b/>
          <w:sz w:val="24"/>
          <w:szCs w:val="20"/>
        </w:rPr>
        <w:t xml:space="preserve"> with local authorities.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BB3F00" w:rsidRDefault="00F32118" w:rsidP="00BB3F00">
      <w:pPr>
        <w:pStyle w:val="NoSpacing"/>
      </w:pPr>
    </w:p>
    <w:p w:rsidR="006A09DA" w:rsidRPr="006A09DA" w:rsidRDefault="006A09DA" w:rsidP="006A0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A09DA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6A09DA" w:rsidRPr="006A09DA" w:rsidRDefault="006A09DA" w:rsidP="006A0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A09DA">
        <w:rPr>
          <w:rFonts w:ascii="Times New Roman" w:hAnsi="Times New Roman" w:cs="Times New Roman"/>
          <w:b/>
          <w:sz w:val="24"/>
          <w:szCs w:val="20"/>
        </w:rPr>
        <w:t>Keep locked up</w:t>
      </w:r>
      <w:proofErr w:type="gramStart"/>
      <w:r w:rsidRPr="006A09DA">
        <w:rPr>
          <w:rFonts w:ascii="Times New Roman" w:hAnsi="Times New Roman" w:cs="Times New Roman"/>
          <w:b/>
          <w:sz w:val="24"/>
          <w:szCs w:val="20"/>
        </w:rPr>
        <w:t>..</w:t>
      </w:r>
      <w:proofErr w:type="gramEnd"/>
      <w:r w:rsidRPr="006A09DA">
        <w:rPr>
          <w:rFonts w:ascii="Times New Roman" w:hAnsi="Times New Roman" w:cs="Times New Roman"/>
          <w:b/>
          <w:sz w:val="24"/>
          <w:szCs w:val="20"/>
        </w:rPr>
        <w:t xml:space="preserve"> Keep away from heat. Keep away from sources of ignition. Ground all eq</w:t>
      </w:r>
      <w:r>
        <w:rPr>
          <w:rFonts w:ascii="Times New Roman" w:hAnsi="Times New Roman" w:cs="Times New Roman"/>
          <w:b/>
          <w:sz w:val="24"/>
          <w:szCs w:val="20"/>
        </w:rPr>
        <w:t xml:space="preserve">uipment containing material. Do </w:t>
      </w:r>
      <w:r w:rsidRPr="006A09DA">
        <w:rPr>
          <w:rFonts w:ascii="Times New Roman" w:hAnsi="Times New Roman" w:cs="Times New Roman"/>
          <w:b/>
          <w:sz w:val="24"/>
          <w:szCs w:val="20"/>
        </w:rPr>
        <w:t xml:space="preserve">not ingest. Do not breathe gas/fumes/ </w:t>
      </w:r>
      <w:proofErr w:type="spellStart"/>
      <w:r w:rsidRPr="006A09DA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6A09DA">
        <w:rPr>
          <w:rFonts w:ascii="Times New Roman" w:hAnsi="Times New Roman" w:cs="Times New Roman"/>
          <w:b/>
          <w:sz w:val="24"/>
          <w:szCs w:val="20"/>
        </w:rPr>
        <w:t>/spray. In case of insufficient ventilation, wear suitable respiratory equipment.</w:t>
      </w:r>
      <w:r>
        <w:rPr>
          <w:rFonts w:ascii="Times New Roman" w:hAnsi="Times New Roman" w:cs="Times New Roman"/>
          <w:b/>
          <w:sz w:val="24"/>
          <w:szCs w:val="20"/>
        </w:rPr>
        <w:t xml:space="preserve"> If </w:t>
      </w:r>
      <w:r w:rsidRPr="006A09DA">
        <w:rPr>
          <w:rFonts w:ascii="Times New Roman" w:hAnsi="Times New Roman" w:cs="Times New Roman"/>
          <w:b/>
          <w:sz w:val="24"/>
          <w:szCs w:val="20"/>
        </w:rPr>
        <w:t>ingested, seek medical advice immediately and show the container or the label. Avoid contac</w:t>
      </w:r>
      <w:r>
        <w:rPr>
          <w:rFonts w:ascii="Times New Roman" w:hAnsi="Times New Roman" w:cs="Times New Roman"/>
          <w:b/>
          <w:sz w:val="24"/>
          <w:szCs w:val="20"/>
        </w:rPr>
        <w:t xml:space="preserve">t with skin and eyes. Keep away </w:t>
      </w:r>
      <w:r w:rsidRPr="006A09DA">
        <w:rPr>
          <w:rFonts w:ascii="Times New Roman" w:hAnsi="Times New Roman" w:cs="Times New Roman"/>
          <w:b/>
          <w:sz w:val="24"/>
          <w:szCs w:val="20"/>
        </w:rPr>
        <w:t>from incompatibles such as oxidizing agents, acids.</w:t>
      </w:r>
    </w:p>
    <w:p w:rsidR="006A09DA" w:rsidRPr="006A09DA" w:rsidRDefault="006A09DA" w:rsidP="006A0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A09DA">
        <w:rPr>
          <w:rFonts w:ascii="Times New Roman" w:hAnsi="Times New Roman" w:cs="Times New Roman"/>
          <w:b/>
          <w:bCs/>
          <w:sz w:val="28"/>
          <w:szCs w:val="20"/>
        </w:rPr>
        <w:t>Storage:</w:t>
      </w:r>
    </w:p>
    <w:p w:rsidR="0084370F" w:rsidRPr="006A09DA" w:rsidRDefault="006A09DA" w:rsidP="006A09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6A09DA">
        <w:rPr>
          <w:rFonts w:ascii="Times New Roman" w:hAnsi="Times New Roman" w:cs="Times New Roman"/>
          <w:b/>
          <w:sz w:val="24"/>
          <w:szCs w:val="20"/>
        </w:rPr>
        <w:t>Store in a segregated and approved area.</w:t>
      </w:r>
      <w:proofErr w:type="gramEnd"/>
      <w:r w:rsidRPr="006A09DA">
        <w:rPr>
          <w:rFonts w:ascii="Times New Roman" w:hAnsi="Times New Roman" w:cs="Times New Roman"/>
          <w:b/>
          <w:sz w:val="24"/>
          <w:szCs w:val="20"/>
        </w:rPr>
        <w:t xml:space="preserve"> Keep container in a cool, well-ventilated area. Ke</w:t>
      </w:r>
      <w:r>
        <w:rPr>
          <w:rFonts w:ascii="Times New Roman" w:hAnsi="Times New Roman" w:cs="Times New Roman"/>
          <w:b/>
          <w:sz w:val="24"/>
          <w:szCs w:val="20"/>
        </w:rPr>
        <w:t xml:space="preserve">ep container tightly closed and </w:t>
      </w:r>
      <w:r w:rsidRPr="006A09DA">
        <w:rPr>
          <w:rFonts w:ascii="Times New Roman" w:hAnsi="Times New Roman" w:cs="Times New Roman"/>
          <w:b/>
          <w:sz w:val="24"/>
          <w:szCs w:val="20"/>
        </w:rPr>
        <w:t>sealed until ready for use. Avoid all possible sources of ignition (spark or flame).</w:t>
      </w:r>
    </w:p>
    <w:p w:rsidR="006A09DA" w:rsidRPr="008E4AA3" w:rsidRDefault="006A09DA" w:rsidP="006A09D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A51111">
              <w:rPr>
                <w:color w:val="auto"/>
                <w:sz w:val="44"/>
              </w:rPr>
              <w:t>tection</w:t>
            </w:r>
          </w:p>
        </w:tc>
      </w:tr>
    </w:tbl>
    <w:p w:rsidR="00EC4B46" w:rsidRPr="008D2D1F" w:rsidRDefault="00EC4B46" w:rsidP="008D2D1F">
      <w:pPr>
        <w:pStyle w:val="NoSpacing"/>
      </w:pPr>
    </w:p>
    <w:p w:rsidR="005758DE" w:rsidRPr="005758DE" w:rsidRDefault="005758DE" w:rsidP="00575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758DE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5758DE" w:rsidRPr="005758DE" w:rsidRDefault="005758DE" w:rsidP="00575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58DE">
        <w:rPr>
          <w:rFonts w:ascii="Times New Roman" w:hAnsi="Times New Roman" w:cs="Times New Roman"/>
          <w:b/>
          <w:sz w:val="24"/>
          <w:szCs w:val="20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  <w:szCs w:val="20"/>
        </w:rPr>
        <w:t xml:space="preserve">f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below their respective </w:t>
      </w:r>
      <w:r w:rsidRPr="005758DE">
        <w:rPr>
          <w:rFonts w:ascii="Times New Roman" w:hAnsi="Times New Roman" w:cs="Times New Roman"/>
          <w:b/>
          <w:sz w:val="24"/>
          <w:szCs w:val="20"/>
        </w:rPr>
        <w:t>threshold limit value. Ensure that eyewash stations and safety showers are proximal to the work-station location.</w:t>
      </w:r>
    </w:p>
    <w:p w:rsidR="005758DE" w:rsidRPr="005758DE" w:rsidRDefault="005758DE" w:rsidP="00575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758DE">
        <w:rPr>
          <w:rFonts w:ascii="Times New Roman" w:hAnsi="Times New Roman" w:cs="Times New Roman"/>
          <w:b/>
          <w:bCs/>
          <w:sz w:val="28"/>
          <w:szCs w:val="20"/>
        </w:rPr>
        <w:t>Personal Protection:</w:t>
      </w:r>
    </w:p>
    <w:p w:rsidR="005758DE" w:rsidRPr="005758DE" w:rsidRDefault="005758DE" w:rsidP="00575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58DE">
        <w:rPr>
          <w:rFonts w:ascii="Times New Roman" w:hAnsi="Times New Roman" w:cs="Times New Roman"/>
          <w:b/>
          <w:sz w:val="24"/>
          <w:szCs w:val="20"/>
        </w:rPr>
        <w:t xml:space="preserve">Splash goggles. </w:t>
      </w:r>
      <w:proofErr w:type="gramStart"/>
      <w:r w:rsidRPr="005758DE">
        <w:rPr>
          <w:rFonts w:ascii="Times New Roman" w:hAnsi="Times New Roman" w:cs="Times New Roman"/>
          <w:b/>
          <w:sz w:val="24"/>
          <w:szCs w:val="20"/>
        </w:rPr>
        <w:t>Lab coat.</w:t>
      </w:r>
      <w:proofErr w:type="gramEnd"/>
      <w:r w:rsidRPr="005758DE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5758DE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5758DE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equivalent. </w:t>
      </w:r>
      <w:proofErr w:type="gramStart"/>
      <w:r w:rsidRPr="005758DE">
        <w:rPr>
          <w:rFonts w:ascii="Times New Roman" w:hAnsi="Times New Roman" w:cs="Times New Roman"/>
          <w:b/>
          <w:sz w:val="24"/>
          <w:szCs w:val="20"/>
        </w:rPr>
        <w:t>Gloves.</w:t>
      </w:r>
      <w:proofErr w:type="gramEnd"/>
    </w:p>
    <w:p w:rsidR="005758DE" w:rsidRPr="005758DE" w:rsidRDefault="005758DE" w:rsidP="00575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758DE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5758DE" w:rsidRPr="005758DE" w:rsidRDefault="005758DE" w:rsidP="00575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58DE">
        <w:rPr>
          <w:rFonts w:ascii="Times New Roman" w:hAnsi="Times New Roman" w:cs="Times New Roman"/>
          <w:b/>
          <w:sz w:val="24"/>
          <w:szCs w:val="20"/>
        </w:rPr>
        <w:t xml:space="preserve">Splash goggles. </w:t>
      </w:r>
      <w:proofErr w:type="gramStart"/>
      <w:r w:rsidRPr="005758DE">
        <w:rPr>
          <w:rFonts w:ascii="Times New Roman" w:hAnsi="Times New Roman" w:cs="Times New Roman"/>
          <w:b/>
          <w:sz w:val="24"/>
          <w:szCs w:val="20"/>
        </w:rPr>
        <w:t>Full suit.</w:t>
      </w:r>
      <w:proofErr w:type="gramEnd"/>
      <w:r w:rsidRPr="005758DE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5758DE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5758DE">
        <w:rPr>
          <w:rFonts w:ascii="Times New Roman" w:hAnsi="Times New Roman" w:cs="Times New Roman"/>
          <w:b/>
          <w:sz w:val="24"/>
          <w:szCs w:val="20"/>
        </w:rPr>
        <w:t xml:space="preserve"> respirator. </w:t>
      </w:r>
      <w:proofErr w:type="gramStart"/>
      <w:r w:rsidRPr="005758DE">
        <w:rPr>
          <w:rFonts w:ascii="Times New Roman" w:hAnsi="Times New Roman" w:cs="Times New Roman"/>
          <w:b/>
          <w:sz w:val="24"/>
          <w:szCs w:val="20"/>
        </w:rPr>
        <w:t>Boots.</w:t>
      </w:r>
      <w:proofErr w:type="gramEnd"/>
      <w:r w:rsidRPr="005758DE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gramStart"/>
      <w:r w:rsidRPr="005758DE">
        <w:rPr>
          <w:rFonts w:ascii="Times New Roman" w:hAnsi="Times New Roman" w:cs="Times New Roman"/>
          <w:b/>
          <w:sz w:val="24"/>
          <w:szCs w:val="20"/>
        </w:rPr>
        <w:t>Gloves.</w:t>
      </w:r>
      <w:proofErr w:type="gramEnd"/>
      <w:r w:rsidRPr="005758DE">
        <w:rPr>
          <w:rFonts w:ascii="Times New Roman" w:hAnsi="Times New Roman" w:cs="Times New Roman"/>
          <w:b/>
          <w:sz w:val="24"/>
          <w:szCs w:val="20"/>
        </w:rPr>
        <w:t xml:space="preserve">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5758DE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5758DE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5758DE" w:rsidRPr="005758DE" w:rsidRDefault="005758DE" w:rsidP="005758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758DE">
        <w:rPr>
          <w:rFonts w:ascii="Times New Roman" w:hAnsi="Times New Roman" w:cs="Times New Roman"/>
          <w:b/>
          <w:bCs/>
          <w:sz w:val="28"/>
          <w:szCs w:val="20"/>
        </w:rPr>
        <w:t>Exposure Limits:</w:t>
      </w:r>
    </w:p>
    <w:p w:rsidR="008151EC" w:rsidRPr="00551CEA" w:rsidRDefault="005758DE" w:rsidP="00551C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758DE">
        <w:rPr>
          <w:rFonts w:ascii="Times New Roman" w:hAnsi="Times New Roman" w:cs="Times New Roman"/>
          <w:b/>
          <w:sz w:val="24"/>
          <w:szCs w:val="20"/>
        </w:rPr>
        <w:t>TWA: 0.5 STEL: 2.5 (</w:t>
      </w:r>
      <w:proofErr w:type="spellStart"/>
      <w:r w:rsidRPr="005758DE">
        <w:rPr>
          <w:rFonts w:ascii="Times New Roman" w:hAnsi="Times New Roman" w:cs="Times New Roman"/>
          <w:b/>
          <w:sz w:val="24"/>
          <w:szCs w:val="20"/>
        </w:rPr>
        <w:t>ppm</w:t>
      </w:r>
      <w:proofErr w:type="spellEnd"/>
      <w:r w:rsidRPr="005758DE">
        <w:rPr>
          <w:rFonts w:ascii="Times New Roman" w:hAnsi="Times New Roman" w:cs="Times New Roman"/>
          <w:b/>
          <w:sz w:val="24"/>
          <w:szCs w:val="20"/>
        </w:rPr>
        <w:t>) from ACGIH (TLV) [United States] TWA: 1.6 STEL: 8 (mg/m3) f</w:t>
      </w:r>
      <w:r w:rsidR="00551CEA">
        <w:rPr>
          <w:rFonts w:ascii="Times New Roman" w:hAnsi="Times New Roman" w:cs="Times New Roman"/>
          <w:b/>
          <w:sz w:val="24"/>
          <w:szCs w:val="20"/>
        </w:rPr>
        <w:t xml:space="preserve">rom ACGIH (TLV) [United States] </w:t>
      </w:r>
      <w:r w:rsidRPr="005758DE">
        <w:rPr>
          <w:rFonts w:ascii="Times New Roman" w:hAnsi="Times New Roman" w:cs="Times New Roman"/>
          <w:b/>
          <w:sz w:val="24"/>
          <w:szCs w:val="20"/>
        </w:rPr>
        <w:t>TWA: 0.1 STEL: 1 from NIOSH TWA: 1 STEL: 5 (</w:t>
      </w:r>
      <w:proofErr w:type="spellStart"/>
      <w:r w:rsidRPr="005758DE">
        <w:rPr>
          <w:rFonts w:ascii="Times New Roman" w:hAnsi="Times New Roman" w:cs="Times New Roman"/>
          <w:b/>
          <w:sz w:val="24"/>
          <w:szCs w:val="20"/>
        </w:rPr>
        <w:t>ppm</w:t>
      </w:r>
      <w:proofErr w:type="spellEnd"/>
      <w:r w:rsidRPr="005758DE">
        <w:rPr>
          <w:rFonts w:ascii="Times New Roman" w:hAnsi="Times New Roman" w:cs="Times New Roman"/>
          <w:b/>
          <w:sz w:val="24"/>
          <w:szCs w:val="20"/>
        </w:rPr>
        <w:t>) from OSHA (PEL) [United States</w:t>
      </w:r>
      <w:r w:rsidR="00551CEA">
        <w:rPr>
          <w:rFonts w:ascii="Times New Roman" w:hAnsi="Times New Roman" w:cs="Times New Roman"/>
          <w:b/>
          <w:sz w:val="24"/>
          <w:szCs w:val="20"/>
        </w:rPr>
        <w:t>] TWA: 10 (</w:t>
      </w:r>
      <w:proofErr w:type="spellStart"/>
      <w:r w:rsidR="00551CEA">
        <w:rPr>
          <w:rFonts w:ascii="Times New Roman" w:hAnsi="Times New Roman" w:cs="Times New Roman"/>
          <w:b/>
          <w:sz w:val="24"/>
          <w:szCs w:val="20"/>
        </w:rPr>
        <w:t>ppm</w:t>
      </w:r>
      <w:proofErr w:type="spellEnd"/>
      <w:r w:rsidR="00551CEA">
        <w:rPr>
          <w:rFonts w:ascii="Times New Roman" w:hAnsi="Times New Roman" w:cs="Times New Roman"/>
          <w:b/>
          <w:sz w:val="24"/>
          <w:szCs w:val="20"/>
        </w:rPr>
        <w:t xml:space="preserve">) from OSHA (PEL) </w:t>
      </w:r>
      <w:r w:rsidRPr="005758DE">
        <w:rPr>
          <w:rFonts w:ascii="Times New Roman" w:hAnsi="Times New Roman" w:cs="Times New Roman"/>
          <w:b/>
          <w:sz w:val="24"/>
          <w:szCs w:val="20"/>
        </w:rPr>
        <w:t>[United States] TWA: 3 (</w:t>
      </w:r>
      <w:proofErr w:type="spellStart"/>
      <w:r w:rsidRPr="005758DE">
        <w:rPr>
          <w:rFonts w:ascii="Times New Roman" w:hAnsi="Times New Roman" w:cs="Times New Roman"/>
          <w:b/>
          <w:sz w:val="24"/>
          <w:szCs w:val="20"/>
        </w:rPr>
        <w:t>ppm</w:t>
      </w:r>
      <w:proofErr w:type="spellEnd"/>
      <w:r w:rsidRPr="005758DE">
        <w:rPr>
          <w:rFonts w:ascii="Times New Roman" w:hAnsi="Times New Roman" w:cs="Times New Roman"/>
          <w:b/>
          <w:sz w:val="24"/>
          <w:szCs w:val="20"/>
        </w:rPr>
        <w:t>) [United Kingdom (UK)] TWA: 1.6 (mg/m3) [United Kingdom (</w:t>
      </w:r>
      <w:r w:rsidR="00551CEA">
        <w:rPr>
          <w:rFonts w:ascii="Times New Roman" w:hAnsi="Times New Roman" w:cs="Times New Roman"/>
          <w:b/>
          <w:sz w:val="24"/>
          <w:szCs w:val="20"/>
        </w:rPr>
        <w:t>UK)] TWA: 1 (</w:t>
      </w:r>
      <w:proofErr w:type="spellStart"/>
      <w:r w:rsidR="00551CEA">
        <w:rPr>
          <w:rFonts w:ascii="Times New Roman" w:hAnsi="Times New Roman" w:cs="Times New Roman"/>
          <w:b/>
          <w:sz w:val="24"/>
          <w:szCs w:val="20"/>
        </w:rPr>
        <w:t>ppm</w:t>
      </w:r>
      <w:proofErr w:type="spellEnd"/>
      <w:r w:rsidR="00551CEA">
        <w:rPr>
          <w:rFonts w:ascii="Times New Roman" w:hAnsi="Times New Roman" w:cs="Times New Roman"/>
          <w:b/>
          <w:sz w:val="24"/>
          <w:szCs w:val="20"/>
        </w:rPr>
        <w:t xml:space="preserve">) [Canada] TWA: </w:t>
      </w:r>
      <w:r w:rsidRPr="005758DE">
        <w:rPr>
          <w:rFonts w:ascii="Times New Roman" w:hAnsi="Times New Roman" w:cs="Times New Roman"/>
          <w:b/>
          <w:sz w:val="24"/>
          <w:szCs w:val="20"/>
        </w:rPr>
        <w:t>3.2 (mg/m3) [Canada] TWA: 0.5 (</w:t>
      </w:r>
      <w:proofErr w:type="spellStart"/>
      <w:r w:rsidRPr="005758DE">
        <w:rPr>
          <w:rFonts w:ascii="Times New Roman" w:hAnsi="Times New Roman" w:cs="Times New Roman"/>
          <w:b/>
          <w:sz w:val="24"/>
          <w:szCs w:val="20"/>
        </w:rPr>
        <w:t>ppm</w:t>
      </w:r>
      <w:proofErr w:type="spellEnd"/>
      <w:r w:rsidRPr="005758DE">
        <w:rPr>
          <w:rFonts w:ascii="Times New Roman" w:hAnsi="Times New Roman" w:cs="Times New Roman"/>
          <w:b/>
          <w:sz w:val="24"/>
          <w:szCs w:val="20"/>
        </w:rPr>
        <w:t>) [Canada]Consult local authorities for acceptable exposure limits.</w:t>
      </w:r>
    </w:p>
    <w:p w:rsidR="00C7323D" w:rsidRPr="00DA7100" w:rsidRDefault="00C7323D" w:rsidP="00DA710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</w:p>
        </w:tc>
      </w:tr>
    </w:tbl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3FCD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>Liquid.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proofErr w:type="gramStart"/>
      <w:r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83FCD">
        <w:rPr>
          <w:rFonts w:ascii="Times New Roman" w:hAnsi="Times New Roman" w:cs="Times New Roman"/>
          <w:b/>
          <w:sz w:val="24"/>
          <w:szCs w:val="20"/>
        </w:rPr>
        <w:t>Aromatic</w:t>
      </w:r>
      <w:proofErr w:type="gramEnd"/>
      <w:r w:rsidRPr="00183FCD">
        <w:rPr>
          <w:rFonts w:ascii="Times New Roman" w:hAnsi="Times New Roman" w:cs="Times New Roman"/>
          <w:b/>
          <w:sz w:val="24"/>
          <w:szCs w:val="20"/>
        </w:rPr>
        <w:t xml:space="preserve">. </w:t>
      </w:r>
      <w:proofErr w:type="gramStart"/>
      <w:r w:rsidRPr="00183FCD">
        <w:rPr>
          <w:rFonts w:ascii="Times New Roman" w:hAnsi="Times New Roman" w:cs="Times New Roman"/>
          <w:b/>
          <w:sz w:val="24"/>
          <w:szCs w:val="20"/>
        </w:rPr>
        <w:t>Gasoline-like, rather pleasant.</w:t>
      </w:r>
      <w:proofErr w:type="gramEnd"/>
      <w:r w:rsidRPr="00183FCD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gramStart"/>
      <w:r w:rsidRPr="00183FCD">
        <w:rPr>
          <w:rFonts w:ascii="Times New Roman" w:hAnsi="Times New Roman" w:cs="Times New Roman"/>
          <w:b/>
          <w:sz w:val="24"/>
          <w:szCs w:val="20"/>
        </w:rPr>
        <w:t>(Strong.)</w:t>
      </w:r>
      <w:proofErr w:type="gramEnd"/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3FCD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proofErr w:type="gramStart"/>
      <w:r w:rsidRPr="00183FCD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83FCD">
        <w:rPr>
          <w:rFonts w:ascii="Times New Roman" w:hAnsi="Times New Roman" w:cs="Times New Roman"/>
          <w:b/>
          <w:sz w:val="24"/>
          <w:szCs w:val="20"/>
        </w:rPr>
        <w:t>Not</w:t>
      </w:r>
      <w:proofErr w:type="gramEnd"/>
      <w:r w:rsidRPr="00183FCD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3FCD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>78.11 g/mole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83FCD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 xml:space="preserve">Clear </w:t>
      </w:r>
      <w:proofErr w:type="spellStart"/>
      <w:r w:rsidRPr="00183FCD">
        <w:rPr>
          <w:rFonts w:ascii="Times New Roman" w:hAnsi="Times New Roman" w:cs="Times New Roman"/>
          <w:b/>
          <w:sz w:val="24"/>
          <w:szCs w:val="20"/>
        </w:rPr>
        <w:t>Colorless</w:t>
      </w:r>
      <w:proofErr w:type="spellEnd"/>
      <w:r w:rsidRPr="00183FCD">
        <w:rPr>
          <w:rFonts w:ascii="Times New Roman" w:hAnsi="Times New Roman" w:cs="Times New Roman"/>
          <w:b/>
          <w:sz w:val="24"/>
          <w:szCs w:val="20"/>
        </w:rPr>
        <w:t xml:space="preserve">. </w:t>
      </w:r>
      <w:proofErr w:type="spellStart"/>
      <w:proofErr w:type="gramStart"/>
      <w:r w:rsidRPr="00183FCD">
        <w:rPr>
          <w:rFonts w:ascii="Times New Roman" w:hAnsi="Times New Roman" w:cs="Times New Roman"/>
          <w:b/>
          <w:sz w:val="24"/>
          <w:szCs w:val="20"/>
        </w:rPr>
        <w:t>Colorless</w:t>
      </w:r>
      <w:proofErr w:type="spellEnd"/>
      <w:r w:rsidRPr="00183FCD">
        <w:rPr>
          <w:rFonts w:ascii="Times New Roman" w:hAnsi="Times New Roman" w:cs="Times New Roman"/>
          <w:b/>
          <w:sz w:val="24"/>
          <w:szCs w:val="20"/>
        </w:rPr>
        <w:t xml:space="preserve"> to light yellow.</w:t>
      </w:r>
      <w:proofErr w:type="gramEnd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83FCD" w:rsidTr="005D67C3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83FCD" w:rsidRPr="00510394" w:rsidRDefault="00183FCD" w:rsidP="005D67C3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</w:t>
            </w:r>
            <w:r w:rsidRPr="0043347C">
              <w:rPr>
                <w:color w:val="auto"/>
                <w:sz w:val="44"/>
              </w:rPr>
              <w:t>r</w:t>
            </w:r>
            <w:r w:rsidRPr="002333D9">
              <w:rPr>
                <w:color w:val="auto"/>
                <w:sz w:val="44"/>
              </w:rPr>
              <w:t>op</w:t>
            </w:r>
            <w:r w:rsidRPr="00DA5F0F">
              <w:rPr>
                <w:color w:val="000000" w:themeColor="text1"/>
                <w:sz w:val="44"/>
              </w:rPr>
              <w:t>erties</w:t>
            </w:r>
            <w:r w:rsidR="00A16279">
              <w:rPr>
                <w:color w:val="000000" w:themeColor="text1"/>
                <w:sz w:val="44"/>
              </w:rPr>
              <w:t xml:space="preserve">     (</w:t>
            </w:r>
            <w:r>
              <w:rPr>
                <w:color w:val="000000" w:themeColor="text1"/>
                <w:sz w:val="44"/>
              </w:rPr>
              <w:t>Continued)</w:t>
            </w:r>
          </w:p>
        </w:tc>
      </w:tr>
    </w:tbl>
    <w:p w:rsid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183FCD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183FCD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183FCD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3FCD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>80.1 (176.2°F)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3FCD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>5.5°C (41.9°F)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3FCD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>288.9°C (552°F)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3FCD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>0.8787 @ 15 C (Water = 1)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83FCD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 xml:space="preserve">10 </w:t>
      </w:r>
      <w:proofErr w:type="spellStart"/>
      <w:r w:rsidRPr="00183FCD">
        <w:rPr>
          <w:rFonts w:ascii="Times New Roman" w:hAnsi="Times New Roman" w:cs="Times New Roman"/>
          <w:b/>
          <w:sz w:val="24"/>
          <w:szCs w:val="20"/>
        </w:rPr>
        <w:t>kPa</w:t>
      </w:r>
      <w:proofErr w:type="spellEnd"/>
      <w:r w:rsidRPr="00183FCD">
        <w:rPr>
          <w:rFonts w:ascii="Times New Roman" w:hAnsi="Times New Roman" w:cs="Times New Roman"/>
          <w:b/>
          <w:sz w:val="24"/>
          <w:szCs w:val="20"/>
        </w:rPr>
        <w:t xml:space="preserve"> (@ 20°C)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83FCD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>2.8 (Air = 1)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3FCD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83FCD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 xml:space="preserve">4.68 </w:t>
      </w:r>
      <w:proofErr w:type="spellStart"/>
      <w:r w:rsidRPr="00183FCD">
        <w:rPr>
          <w:rFonts w:ascii="Times New Roman" w:hAnsi="Times New Roman" w:cs="Times New Roman"/>
          <w:b/>
          <w:sz w:val="24"/>
          <w:szCs w:val="20"/>
        </w:rPr>
        <w:t>ppm</w:t>
      </w:r>
      <w:proofErr w:type="spellEnd"/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183FCD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183FCD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 xml:space="preserve">The product is more soluble in oil; </w:t>
      </w:r>
      <w:proofErr w:type="gramStart"/>
      <w:r w:rsidRPr="00183FCD">
        <w:rPr>
          <w:rFonts w:ascii="Times New Roman" w:hAnsi="Times New Roman" w:cs="Times New Roman"/>
          <w:b/>
          <w:sz w:val="24"/>
          <w:szCs w:val="20"/>
        </w:rPr>
        <w:t>log(</w:t>
      </w:r>
      <w:proofErr w:type="gramEnd"/>
      <w:r w:rsidRPr="00183FCD">
        <w:rPr>
          <w:rFonts w:ascii="Times New Roman" w:hAnsi="Times New Roman" w:cs="Times New Roman"/>
          <w:b/>
          <w:sz w:val="24"/>
          <w:szCs w:val="20"/>
        </w:rPr>
        <w:t>oil/water) = 2.1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183FCD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3FCD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183FCD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183FCD">
        <w:rPr>
          <w:rFonts w:ascii="Times New Roman" w:hAnsi="Times New Roman" w:cs="Times New Roman"/>
          <w:b/>
          <w:sz w:val="24"/>
          <w:szCs w:val="20"/>
        </w:rPr>
        <w:t xml:space="preserve">See solubility in water, diethyl ether, </w:t>
      </w:r>
      <w:proofErr w:type="gramStart"/>
      <w:r w:rsidRPr="00183FCD">
        <w:rPr>
          <w:rFonts w:ascii="Times New Roman" w:hAnsi="Times New Roman" w:cs="Times New Roman"/>
          <w:b/>
          <w:sz w:val="24"/>
          <w:szCs w:val="20"/>
        </w:rPr>
        <w:t>acetone</w:t>
      </w:r>
      <w:proofErr w:type="gramEnd"/>
      <w:r w:rsidRPr="00183FCD">
        <w:rPr>
          <w:rFonts w:ascii="Times New Roman" w:hAnsi="Times New Roman" w:cs="Times New Roman"/>
          <w:b/>
          <w:sz w:val="24"/>
          <w:szCs w:val="20"/>
        </w:rPr>
        <w:t>.</w:t>
      </w:r>
    </w:p>
    <w:p w:rsidR="00183FCD" w:rsidRPr="00183FCD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83FCD">
        <w:rPr>
          <w:rFonts w:ascii="Times New Roman" w:hAnsi="Times New Roman" w:cs="Times New Roman"/>
          <w:b/>
          <w:bCs/>
          <w:sz w:val="28"/>
          <w:szCs w:val="20"/>
        </w:rPr>
        <w:t>Solubility:</w:t>
      </w:r>
    </w:p>
    <w:p w:rsidR="006D6CEE" w:rsidRPr="000728F6" w:rsidRDefault="00183FCD" w:rsidP="00183F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83FCD">
        <w:rPr>
          <w:rFonts w:ascii="Times New Roman" w:hAnsi="Times New Roman" w:cs="Times New Roman"/>
          <w:b/>
          <w:sz w:val="24"/>
          <w:szCs w:val="20"/>
        </w:rPr>
        <w:t>Miscible in alcohol, chloroform, carbon disulfide oils, carbon tetrachloride, glacial acetic aci</w:t>
      </w:r>
      <w:r>
        <w:rPr>
          <w:rFonts w:ascii="Times New Roman" w:hAnsi="Times New Roman" w:cs="Times New Roman"/>
          <w:b/>
          <w:sz w:val="24"/>
          <w:szCs w:val="20"/>
        </w:rPr>
        <w:t xml:space="preserve">d, diethyl ether, acetone. </w:t>
      </w:r>
      <w:proofErr w:type="gramStart"/>
      <w:r>
        <w:rPr>
          <w:rFonts w:ascii="Times New Roman" w:hAnsi="Times New Roman" w:cs="Times New Roman"/>
          <w:b/>
          <w:sz w:val="24"/>
          <w:szCs w:val="20"/>
        </w:rPr>
        <w:t xml:space="preserve">Very </w:t>
      </w:r>
      <w:r w:rsidRPr="00183FCD">
        <w:rPr>
          <w:rFonts w:ascii="Times New Roman" w:hAnsi="Times New Roman" w:cs="Times New Roman"/>
          <w:b/>
          <w:sz w:val="24"/>
          <w:szCs w:val="20"/>
        </w:rPr>
        <w:t>slightly soluble in cold water.</w:t>
      </w:r>
      <w:proofErr w:type="gramEnd"/>
    </w:p>
    <w:p w:rsidR="00EC550C" w:rsidRPr="008E18F4" w:rsidRDefault="00EC550C" w:rsidP="008E18F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0056B3" w:rsidRDefault="00F45065" w:rsidP="000056B3">
      <w:pPr>
        <w:pStyle w:val="NoSpacing"/>
      </w:pPr>
    </w:p>
    <w:p w:rsidR="00245DB0" w:rsidRPr="00245DB0" w:rsidRDefault="00245DB0" w:rsidP="0024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5DB0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245DB0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245DB0" w:rsidRPr="00245DB0" w:rsidRDefault="00245DB0" w:rsidP="0024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5DB0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245DB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245DB0" w:rsidRPr="00245DB0" w:rsidRDefault="00245DB0" w:rsidP="0024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5DB0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245DB0">
        <w:rPr>
          <w:rFonts w:ascii="Times New Roman" w:hAnsi="Times New Roman" w:cs="Times New Roman"/>
          <w:b/>
          <w:sz w:val="24"/>
          <w:szCs w:val="20"/>
        </w:rPr>
        <w:t>Heat, ignition sources, incompatibles.</w:t>
      </w:r>
    </w:p>
    <w:p w:rsidR="00245DB0" w:rsidRPr="00245DB0" w:rsidRDefault="00245DB0" w:rsidP="0024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5DB0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245DB0">
        <w:rPr>
          <w:rFonts w:ascii="Times New Roman" w:hAnsi="Times New Roman" w:cs="Times New Roman"/>
          <w:b/>
          <w:sz w:val="24"/>
          <w:szCs w:val="20"/>
        </w:rPr>
        <w:t>Highly reactive with oxidizing agents, acids.</w:t>
      </w:r>
    </w:p>
    <w:p w:rsidR="00245DB0" w:rsidRPr="00245DB0" w:rsidRDefault="00245DB0" w:rsidP="0024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245DB0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245DB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45DB0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245DB0" w:rsidRPr="00245DB0" w:rsidRDefault="00245DB0" w:rsidP="0024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45DB0">
        <w:rPr>
          <w:rFonts w:ascii="Times New Roman" w:hAnsi="Times New Roman" w:cs="Times New Roman"/>
          <w:b/>
          <w:bCs/>
          <w:sz w:val="28"/>
          <w:szCs w:val="20"/>
        </w:rPr>
        <w:t>Special Remarks on Reactivity:</w:t>
      </w:r>
    </w:p>
    <w:p w:rsidR="00245DB0" w:rsidRPr="00245DB0" w:rsidRDefault="00245DB0" w:rsidP="0024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5DB0">
        <w:rPr>
          <w:rFonts w:ascii="Times New Roman" w:hAnsi="Times New Roman" w:cs="Times New Roman"/>
          <w:b/>
          <w:sz w:val="24"/>
          <w:szCs w:val="20"/>
        </w:rPr>
        <w:t xml:space="preserve">Benzene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vapors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 + chlorine and light causes explosion. </w:t>
      </w:r>
      <w:proofErr w:type="gramStart"/>
      <w:r w:rsidRPr="00245DB0">
        <w:rPr>
          <w:rFonts w:ascii="Times New Roman" w:hAnsi="Times New Roman" w:cs="Times New Roman"/>
          <w:b/>
          <w:sz w:val="24"/>
          <w:szCs w:val="20"/>
        </w:rPr>
        <w:t xml:space="preserve">Reacts explosively with bromine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pentaf</w:t>
      </w:r>
      <w:r>
        <w:rPr>
          <w:rFonts w:ascii="Times New Roman" w:hAnsi="Times New Roman" w:cs="Times New Roman"/>
          <w:b/>
          <w:sz w:val="24"/>
          <w:szCs w:val="20"/>
        </w:rPr>
        <w:t>luoride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, chlorine, chlorine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trifluoride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,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diborane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, nitric acid,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nitryl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perchlorate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, liquid oxygen, ozone, silver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perchlora</w:t>
      </w:r>
      <w:r>
        <w:rPr>
          <w:rFonts w:ascii="Times New Roman" w:hAnsi="Times New Roman" w:cs="Times New Roman"/>
          <w:b/>
          <w:sz w:val="24"/>
          <w:szCs w:val="20"/>
        </w:rPr>
        <w:t>te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>.</w:t>
      </w:r>
      <w:proofErr w:type="gramEnd"/>
      <w:r>
        <w:rPr>
          <w:rFonts w:ascii="Times New Roman" w:hAnsi="Times New Roman" w:cs="Times New Roman"/>
          <w:b/>
          <w:sz w:val="24"/>
          <w:szCs w:val="20"/>
        </w:rPr>
        <w:t xml:space="preserve"> Benzene +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pentafluoride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and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methoxide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 (from arsenic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pentafluoride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 and potassium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methoxide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) in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trichlorotrifluoroethane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 causes expl</w:t>
      </w:r>
      <w:r>
        <w:rPr>
          <w:rFonts w:ascii="Times New Roman" w:hAnsi="Times New Roman" w:cs="Times New Roman"/>
          <w:b/>
          <w:sz w:val="24"/>
          <w:szCs w:val="20"/>
        </w:rPr>
        <w:t xml:space="preserve">osion. Interaction </w:t>
      </w:r>
      <w:r w:rsidRPr="00245DB0">
        <w:rPr>
          <w:rFonts w:ascii="Times New Roman" w:hAnsi="Times New Roman" w:cs="Times New Roman"/>
          <w:b/>
          <w:sz w:val="24"/>
          <w:szCs w:val="20"/>
        </w:rPr>
        <w:t xml:space="preserve">of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nitryl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perchlorate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 with benzene gave a slight explosion and flash. The solution of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perm</w:t>
      </w:r>
      <w:r>
        <w:rPr>
          <w:rFonts w:ascii="Times New Roman" w:hAnsi="Times New Roman" w:cs="Times New Roman"/>
          <w:b/>
          <w:sz w:val="24"/>
          <w:szCs w:val="20"/>
        </w:rPr>
        <w:t>anganic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acid </w:t>
      </w:r>
      <w:proofErr w:type="gramStart"/>
      <w:r>
        <w:rPr>
          <w:rFonts w:ascii="Times New Roman" w:hAnsi="Times New Roman" w:cs="Times New Roman"/>
          <w:b/>
          <w:sz w:val="24"/>
          <w:szCs w:val="20"/>
        </w:rPr>
        <w:t>( or</w:t>
      </w:r>
      <w:proofErr w:type="gramEnd"/>
      <w:r>
        <w:rPr>
          <w:rFonts w:ascii="Times New Roman" w:hAnsi="Times New Roman" w:cs="Times New Roman"/>
          <w:b/>
          <w:sz w:val="24"/>
          <w:szCs w:val="20"/>
        </w:rPr>
        <w:t xml:space="preserve"> its explosive </w:t>
      </w:r>
      <w:r w:rsidRPr="00245DB0">
        <w:rPr>
          <w:rFonts w:ascii="Times New Roman" w:hAnsi="Times New Roman" w:cs="Times New Roman"/>
          <w:b/>
          <w:sz w:val="24"/>
          <w:szCs w:val="20"/>
        </w:rPr>
        <w:t xml:space="preserve">anhydride,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dimaganeseheptoxide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) produced by interaction of permanganates and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sulfuric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 acid will explode on contact</w:t>
      </w:r>
      <w:r>
        <w:rPr>
          <w:rFonts w:ascii="Times New Roman" w:hAnsi="Times New Roman" w:cs="Times New Roman"/>
          <w:b/>
          <w:sz w:val="24"/>
          <w:szCs w:val="20"/>
        </w:rPr>
        <w:t xml:space="preserve"> with </w:t>
      </w:r>
      <w:r w:rsidRPr="00245DB0">
        <w:rPr>
          <w:rFonts w:ascii="Times New Roman" w:hAnsi="Times New Roman" w:cs="Times New Roman"/>
          <w:b/>
          <w:sz w:val="24"/>
          <w:szCs w:val="20"/>
        </w:rPr>
        <w:t xml:space="preserve">benzene.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Peroxodisulfuric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 acid is a very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powferful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 oxidant. Uncontrolled contact with benzen</w:t>
      </w:r>
      <w:r>
        <w:rPr>
          <w:rFonts w:ascii="Times New Roman" w:hAnsi="Times New Roman" w:cs="Times New Roman"/>
          <w:b/>
          <w:sz w:val="24"/>
          <w:szCs w:val="20"/>
        </w:rPr>
        <w:t xml:space="preserve">e may cause explosion. </w:t>
      </w:r>
      <w:proofErr w:type="gramStart"/>
      <w:r>
        <w:rPr>
          <w:rFonts w:ascii="Times New Roman" w:hAnsi="Times New Roman" w:cs="Times New Roman"/>
          <w:b/>
          <w:sz w:val="24"/>
          <w:szCs w:val="20"/>
        </w:rPr>
        <w:t xml:space="preserve">Mixtures </w:t>
      </w:r>
      <w:r w:rsidRPr="00245DB0">
        <w:rPr>
          <w:rFonts w:ascii="Times New Roman" w:hAnsi="Times New Roman" w:cs="Times New Roman"/>
          <w:b/>
          <w:sz w:val="24"/>
          <w:szCs w:val="20"/>
        </w:rPr>
        <w:t xml:space="preserve">of </w:t>
      </w:r>
      <w:proofErr w:type="spellStart"/>
      <w:r w:rsidRPr="00245DB0">
        <w:rPr>
          <w:rFonts w:ascii="Times New Roman" w:hAnsi="Times New Roman" w:cs="Times New Roman"/>
          <w:b/>
          <w:sz w:val="24"/>
          <w:szCs w:val="20"/>
        </w:rPr>
        <w:t>peroxomonsulfuric</w:t>
      </w:r>
      <w:proofErr w:type="spellEnd"/>
      <w:r w:rsidRPr="00245DB0">
        <w:rPr>
          <w:rFonts w:ascii="Times New Roman" w:hAnsi="Times New Roman" w:cs="Times New Roman"/>
          <w:b/>
          <w:sz w:val="24"/>
          <w:szCs w:val="20"/>
        </w:rPr>
        <w:t xml:space="preserve"> acid with benzene explodes</w:t>
      </w:r>
      <w:proofErr w:type="gramEnd"/>
      <w:r w:rsidRPr="00245DB0">
        <w:rPr>
          <w:rFonts w:ascii="Times New Roman" w:hAnsi="Times New Roman" w:cs="Times New Roman"/>
          <w:b/>
          <w:sz w:val="24"/>
          <w:szCs w:val="20"/>
        </w:rPr>
        <w:t>.</w:t>
      </w:r>
    </w:p>
    <w:p w:rsidR="00245DB0" w:rsidRPr="00245DB0" w:rsidRDefault="00245DB0" w:rsidP="0024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45DB0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245DB0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245DB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245DB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C6204" w:rsidRDefault="00245DB0" w:rsidP="00245DB0">
      <w:pPr>
        <w:pStyle w:val="NoSpacing"/>
        <w:rPr>
          <w:rFonts w:ascii="Arial" w:hAnsi="Arial" w:cs="Arial"/>
          <w:sz w:val="20"/>
          <w:szCs w:val="20"/>
        </w:rPr>
      </w:pPr>
      <w:r w:rsidRPr="00245DB0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245DB0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245DB0" w:rsidRPr="00DC1C34" w:rsidRDefault="00245DB0" w:rsidP="00245DB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lastRenderedPageBreak/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5A36D2" w:rsidRDefault="009F7C99" w:rsidP="005A36D2">
      <w:pPr>
        <w:pStyle w:val="NoSpacing"/>
      </w:pPr>
    </w:p>
    <w:p w:rsidR="001D3356" w:rsidRPr="001D3356" w:rsidRDefault="001D3356" w:rsidP="001D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3356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1D3356">
        <w:rPr>
          <w:rFonts w:ascii="Times New Roman" w:hAnsi="Times New Roman" w:cs="Times New Roman"/>
          <w:b/>
          <w:sz w:val="24"/>
          <w:szCs w:val="20"/>
        </w:rPr>
        <w:t xml:space="preserve">Absorbed through skin. </w:t>
      </w:r>
      <w:proofErr w:type="gramStart"/>
      <w:r w:rsidRPr="001D3356">
        <w:rPr>
          <w:rFonts w:ascii="Times New Roman" w:hAnsi="Times New Roman" w:cs="Times New Roman"/>
          <w:b/>
          <w:sz w:val="24"/>
          <w:szCs w:val="20"/>
        </w:rPr>
        <w:t>Dermal contact.</w:t>
      </w:r>
      <w:proofErr w:type="gramEnd"/>
      <w:r w:rsidRPr="001D3356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gramStart"/>
      <w:r w:rsidRPr="001D3356">
        <w:rPr>
          <w:rFonts w:ascii="Times New Roman" w:hAnsi="Times New Roman" w:cs="Times New Roman"/>
          <w:b/>
          <w:sz w:val="24"/>
          <w:szCs w:val="20"/>
        </w:rPr>
        <w:t>Eye contact.</w:t>
      </w:r>
      <w:proofErr w:type="gramEnd"/>
      <w:r w:rsidRPr="001D3356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gramStart"/>
      <w:r w:rsidRPr="001D3356">
        <w:rPr>
          <w:rFonts w:ascii="Times New Roman" w:hAnsi="Times New Roman" w:cs="Times New Roman"/>
          <w:b/>
          <w:sz w:val="24"/>
          <w:szCs w:val="20"/>
        </w:rPr>
        <w:t>Inhalation.</w:t>
      </w:r>
      <w:proofErr w:type="gramEnd"/>
    </w:p>
    <w:p w:rsidR="001D3356" w:rsidRPr="001D3356" w:rsidRDefault="001D3356" w:rsidP="001D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D3356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1D3356" w:rsidRPr="001D3356" w:rsidRDefault="001D3356" w:rsidP="001D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3356">
        <w:rPr>
          <w:rFonts w:ascii="Times New Roman" w:hAnsi="Times New Roman" w:cs="Times New Roman"/>
          <w:b/>
          <w:sz w:val="24"/>
          <w:szCs w:val="20"/>
        </w:rPr>
        <w:t>WARNING: THE LC50 VALUES HEREUNDER ARE ESTIMATED ON THE BASIS O</w:t>
      </w:r>
      <w:r>
        <w:rPr>
          <w:rFonts w:ascii="Times New Roman" w:hAnsi="Times New Roman" w:cs="Times New Roman"/>
          <w:b/>
          <w:sz w:val="24"/>
          <w:szCs w:val="20"/>
        </w:rPr>
        <w:t xml:space="preserve">F A 4-HOUR EXPOSURE. Acute oral </w:t>
      </w:r>
      <w:r w:rsidRPr="001D3356">
        <w:rPr>
          <w:rFonts w:ascii="Times New Roman" w:hAnsi="Times New Roman" w:cs="Times New Roman"/>
          <w:b/>
          <w:sz w:val="24"/>
          <w:szCs w:val="20"/>
        </w:rPr>
        <w:t>toxicity (LD50): 930 mg/kg [Rat]. Acute dermal toxicity (LD50): &gt;9400 mg/kg [Rabbit]. Acute toxi</w:t>
      </w:r>
      <w:r>
        <w:rPr>
          <w:rFonts w:ascii="Times New Roman" w:hAnsi="Times New Roman" w:cs="Times New Roman"/>
          <w:b/>
          <w:sz w:val="24"/>
          <w:szCs w:val="20"/>
        </w:rPr>
        <w:t xml:space="preserve">city of the </w:t>
      </w:r>
      <w:proofErr w:type="spellStart"/>
      <w:r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>
        <w:rPr>
          <w:rFonts w:ascii="Times New Roman" w:hAnsi="Times New Roman" w:cs="Times New Roman"/>
          <w:b/>
          <w:sz w:val="24"/>
          <w:szCs w:val="20"/>
        </w:rPr>
        <w:t xml:space="preserve"> (LC50): 10000 </w:t>
      </w:r>
      <w:r w:rsidRPr="001D3356">
        <w:rPr>
          <w:rFonts w:ascii="Times New Roman" w:hAnsi="Times New Roman" w:cs="Times New Roman"/>
          <w:b/>
          <w:sz w:val="24"/>
          <w:szCs w:val="20"/>
        </w:rPr>
        <w:t>7 hours [Rat].</w:t>
      </w:r>
    </w:p>
    <w:p w:rsidR="001D3356" w:rsidRPr="001D3356" w:rsidRDefault="001D3356" w:rsidP="001D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D3356">
        <w:rPr>
          <w:rFonts w:ascii="Times New Roman" w:hAnsi="Times New Roman" w:cs="Times New Roman"/>
          <w:b/>
          <w:bCs/>
          <w:sz w:val="28"/>
          <w:szCs w:val="20"/>
        </w:rPr>
        <w:t>Chronic Effects on Humans:</w:t>
      </w:r>
    </w:p>
    <w:p w:rsidR="001D3356" w:rsidRPr="001D3356" w:rsidRDefault="001D3356" w:rsidP="001D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3356">
        <w:rPr>
          <w:rFonts w:ascii="Times New Roman" w:hAnsi="Times New Roman" w:cs="Times New Roman"/>
          <w:b/>
          <w:sz w:val="24"/>
          <w:szCs w:val="20"/>
        </w:rPr>
        <w:t>CARCINOGENIC EFFECTS: Classified A1 (Confirmed for human.) by ACGIH, 1 (Proven fo</w:t>
      </w:r>
      <w:r>
        <w:rPr>
          <w:rFonts w:ascii="Times New Roman" w:hAnsi="Times New Roman" w:cs="Times New Roman"/>
          <w:b/>
          <w:sz w:val="24"/>
          <w:szCs w:val="20"/>
        </w:rPr>
        <w:t xml:space="preserve">r human.) by IARC. MUTAGENIC </w:t>
      </w:r>
      <w:r w:rsidRPr="001D3356">
        <w:rPr>
          <w:rFonts w:ascii="Times New Roman" w:hAnsi="Times New Roman" w:cs="Times New Roman"/>
          <w:b/>
          <w:sz w:val="24"/>
          <w:szCs w:val="20"/>
        </w:rPr>
        <w:t xml:space="preserve">EFFECTS: Classified POSSIBLE for human. </w:t>
      </w:r>
      <w:proofErr w:type="gramStart"/>
      <w:r w:rsidRPr="001D3356">
        <w:rPr>
          <w:rFonts w:ascii="Times New Roman" w:hAnsi="Times New Roman" w:cs="Times New Roman"/>
          <w:b/>
          <w:sz w:val="24"/>
          <w:szCs w:val="20"/>
        </w:rPr>
        <w:t>Mutagenic for mammalian somatic cells.</w:t>
      </w:r>
      <w:proofErr w:type="gramEnd"/>
      <w:r w:rsidRPr="001D3356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gramStart"/>
      <w:r w:rsidRPr="001D3356">
        <w:rPr>
          <w:rFonts w:ascii="Times New Roman" w:hAnsi="Times New Roman" w:cs="Times New Roman"/>
          <w:b/>
          <w:sz w:val="24"/>
          <w:szCs w:val="20"/>
        </w:rPr>
        <w:t>Mutag</w:t>
      </w:r>
      <w:r>
        <w:rPr>
          <w:rFonts w:ascii="Times New Roman" w:hAnsi="Times New Roman" w:cs="Times New Roman"/>
          <w:b/>
          <w:sz w:val="24"/>
          <w:szCs w:val="20"/>
        </w:rPr>
        <w:t>enic for bacteria and/or yeast.</w:t>
      </w:r>
      <w:proofErr w:type="gramEnd"/>
      <w:r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1D3356">
        <w:rPr>
          <w:rFonts w:ascii="Times New Roman" w:hAnsi="Times New Roman" w:cs="Times New Roman"/>
          <w:b/>
          <w:sz w:val="24"/>
          <w:szCs w:val="20"/>
        </w:rPr>
        <w:t>DEVELOPMENTAL TOXICITY: Classified Reproductive system/toxin/female [POSSIBLE].</w:t>
      </w:r>
      <w:r>
        <w:rPr>
          <w:rFonts w:ascii="Times New Roman" w:hAnsi="Times New Roman" w:cs="Times New Roman"/>
          <w:b/>
          <w:sz w:val="24"/>
          <w:szCs w:val="20"/>
        </w:rPr>
        <w:t xml:space="preserve"> Causes damage to the following </w:t>
      </w:r>
      <w:r w:rsidRPr="001D3356">
        <w:rPr>
          <w:rFonts w:ascii="Times New Roman" w:hAnsi="Times New Roman" w:cs="Times New Roman"/>
          <w:b/>
          <w:sz w:val="24"/>
          <w:szCs w:val="20"/>
        </w:rPr>
        <w:t xml:space="preserve">organs: blood, bone marrow, central nervous system (CNS). </w:t>
      </w:r>
      <w:proofErr w:type="gramStart"/>
      <w:r w:rsidRPr="001D3356">
        <w:rPr>
          <w:rFonts w:ascii="Times New Roman" w:hAnsi="Times New Roman" w:cs="Times New Roman"/>
          <w:b/>
          <w:sz w:val="24"/>
          <w:szCs w:val="20"/>
        </w:rPr>
        <w:t>May cause damage to the following organs: liver, Urinary System.</w:t>
      </w:r>
      <w:proofErr w:type="gramEnd"/>
    </w:p>
    <w:p w:rsidR="001D3356" w:rsidRPr="001D3356" w:rsidRDefault="001D3356" w:rsidP="001D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D3356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1D3356" w:rsidRPr="001D3356" w:rsidRDefault="001D3356" w:rsidP="001D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1D3356">
        <w:rPr>
          <w:rFonts w:ascii="Times New Roman" w:hAnsi="Times New Roman" w:cs="Times New Roman"/>
          <w:b/>
          <w:sz w:val="24"/>
          <w:szCs w:val="20"/>
        </w:rPr>
        <w:t>Very hazardous in case of inhalation.</w:t>
      </w:r>
      <w:proofErr w:type="gramEnd"/>
      <w:r w:rsidRPr="001D3356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gramStart"/>
      <w:r w:rsidRPr="001D3356">
        <w:rPr>
          <w:rFonts w:ascii="Times New Roman" w:hAnsi="Times New Roman" w:cs="Times New Roman"/>
          <w:b/>
          <w:sz w:val="24"/>
          <w:szCs w:val="20"/>
        </w:rPr>
        <w:t xml:space="preserve">Hazardous in case of skin contact (irritant, </w:t>
      </w:r>
      <w:proofErr w:type="spellStart"/>
      <w:r w:rsidRPr="001D3356">
        <w:rPr>
          <w:rFonts w:ascii="Times New Roman" w:hAnsi="Times New Roman" w:cs="Times New Roman"/>
          <w:b/>
          <w:sz w:val="24"/>
          <w:szCs w:val="20"/>
        </w:rPr>
        <w:t>permeator</w:t>
      </w:r>
      <w:proofErr w:type="spellEnd"/>
      <w:r w:rsidRPr="001D3356">
        <w:rPr>
          <w:rFonts w:ascii="Times New Roman" w:hAnsi="Times New Roman" w:cs="Times New Roman"/>
          <w:b/>
          <w:sz w:val="24"/>
          <w:szCs w:val="20"/>
        </w:rPr>
        <w:t>), of ingestion.</w:t>
      </w:r>
      <w:proofErr w:type="gramEnd"/>
    </w:p>
    <w:p w:rsidR="001D3356" w:rsidRPr="001D3356" w:rsidRDefault="001D3356" w:rsidP="001D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D3356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1D3356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1D3356" w:rsidRPr="00164796" w:rsidRDefault="001D3356" w:rsidP="001D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64796">
        <w:rPr>
          <w:rFonts w:ascii="Times New Roman" w:hAnsi="Times New Roman" w:cs="Times New Roman"/>
          <w:b/>
          <w:bCs/>
          <w:sz w:val="28"/>
          <w:szCs w:val="20"/>
        </w:rPr>
        <w:t>Special Remarks on Chronic Effects on Humans:</w:t>
      </w:r>
    </w:p>
    <w:p w:rsidR="001D3356" w:rsidRPr="001D3356" w:rsidRDefault="001D3356" w:rsidP="001D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1D3356">
        <w:rPr>
          <w:rFonts w:ascii="Times New Roman" w:hAnsi="Times New Roman" w:cs="Times New Roman"/>
          <w:b/>
          <w:sz w:val="24"/>
          <w:szCs w:val="20"/>
        </w:rPr>
        <w:t xml:space="preserve">May cause adverse reproductive effects (female fertility, </w:t>
      </w:r>
      <w:proofErr w:type="spellStart"/>
      <w:r w:rsidRPr="001D3356">
        <w:rPr>
          <w:rFonts w:ascii="Times New Roman" w:hAnsi="Times New Roman" w:cs="Times New Roman"/>
          <w:b/>
          <w:sz w:val="24"/>
          <w:szCs w:val="20"/>
        </w:rPr>
        <w:t>Embryotoxic</w:t>
      </w:r>
      <w:proofErr w:type="spellEnd"/>
      <w:r w:rsidRPr="001D3356">
        <w:rPr>
          <w:rFonts w:ascii="Times New Roman" w:hAnsi="Times New Roman" w:cs="Times New Roman"/>
          <w:b/>
          <w:sz w:val="24"/>
          <w:szCs w:val="20"/>
        </w:rPr>
        <w:t xml:space="preserve"> and/or </w:t>
      </w:r>
      <w:proofErr w:type="spellStart"/>
      <w:r w:rsidRPr="001D3356">
        <w:rPr>
          <w:rFonts w:ascii="Times New Roman" w:hAnsi="Times New Roman" w:cs="Times New Roman"/>
          <w:b/>
          <w:sz w:val="24"/>
          <w:szCs w:val="20"/>
        </w:rPr>
        <w:t>foetotoxic</w:t>
      </w:r>
      <w:proofErr w:type="spellEnd"/>
      <w:r w:rsidRPr="001D3356">
        <w:rPr>
          <w:rFonts w:ascii="Times New Roman" w:hAnsi="Times New Roman" w:cs="Times New Roman"/>
          <w:b/>
          <w:sz w:val="24"/>
          <w:szCs w:val="20"/>
        </w:rPr>
        <w:t xml:space="preserve"> in animal</w:t>
      </w:r>
      <w:r w:rsidR="00164796">
        <w:rPr>
          <w:rFonts w:ascii="Times New Roman" w:hAnsi="Times New Roman" w:cs="Times New Roman"/>
          <w:b/>
          <w:sz w:val="24"/>
          <w:szCs w:val="20"/>
        </w:rPr>
        <w:t>) and birth defects.</w:t>
      </w:r>
      <w:proofErr w:type="gramEnd"/>
      <w:r w:rsidR="00164796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gramStart"/>
      <w:r w:rsidR="00164796">
        <w:rPr>
          <w:rFonts w:ascii="Times New Roman" w:hAnsi="Times New Roman" w:cs="Times New Roman"/>
          <w:b/>
          <w:sz w:val="24"/>
          <w:szCs w:val="20"/>
        </w:rPr>
        <w:t xml:space="preserve">May affect </w:t>
      </w:r>
      <w:r w:rsidRPr="001D3356">
        <w:rPr>
          <w:rFonts w:ascii="Times New Roman" w:hAnsi="Times New Roman" w:cs="Times New Roman"/>
          <w:b/>
          <w:sz w:val="24"/>
          <w:szCs w:val="20"/>
        </w:rPr>
        <w:t>genetic material (mutagenic).</w:t>
      </w:r>
      <w:proofErr w:type="gramEnd"/>
      <w:r w:rsidRPr="001D3356">
        <w:rPr>
          <w:rFonts w:ascii="Times New Roman" w:hAnsi="Times New Roman" w:cs="Times New Roman"/>
          <w:b/>
          <w:sz w:val="24"/>
          <w:szCs w:val="20"/>
        </w:rPr>
        <w:t xml:space="preserve"> May cause cancer (</w:t>
      </w:r>
      <w:proofErr w:type="spellStart"/>
      <w:r w:rsidRPr="001D3356">
        <w:rPr>
          <w:rFonts w:ascii="Times New Roman" w:hAnsi="Times New Roman" w:cs="Times New Roman"/>
          <w:b/>
          <w:sz w:val="24"/>
          <w:szCs w:val="20"/>
        </w:rPr>
        <w:t>tumorigenic</w:t>
      </w:r>
      <w:proofErr w:type="spellEnd"/>
      <w:r w:rsidRPr="001D3356">
        <w:rPr>
          <w:rFonts w:ascii="Times New Roman" w:hAnsi="Times New Roman" w:cs="Times New Roman"/>
          <w:b/>
          <w:sz w:val="24"/>
          <w:szCs w:val="20"/>
        </w:rPr>
        <w:t xml:space="preserve">, </w:t>
      </w:r>
      <w:proofErr w:type="spellStart"/>
      <w:r w:rsidRPr="001D3356">
        <w:rPr>
          <w:rFonts w:ascii="Times New Roman" w:hAnsi="Times New Roman" w:cs="Times New Roman"/>
          <w:b/>
          <w:sz w:val="24"/>
          <w:szCs w:val="20"/>
        </w:rPr>
        <w:t>leukemia</w:t>
      </w:r>
      <w:proofErr w:type="spellEnd"/>
      <w:r w:rsidRPr="001D3356">
        <w:rPr>
          <w:rFonts w:ascii="Times New Roman" w:hAnsi="Times New Roman" w:cs="Times New Roman"/>
          <w:b/>
          <w:sz w:val="24"/>
          <w:szCs w:val="20"/>
        </w:rPr>
        <w:t xml:space="preserve">)) </w:t>
      </w:r>
      <w:proofErr w:type="gramStart"/>
      <w:r w:rsidRPr="001D3356">
        <w:rPr>
          <w:rFonts w:ascii="Times New Roman" w:hAnsi="Times New Roman" w:cs="Times New Roman"/>
          <w:b/>
          <w:sz w:val="24"/>
          <w:szCs w:val="20"/>
        </w:rPr>
        <w:t>Human</w:t>
      </w:r>
      <w:proofErr w:type="gramEnd"/>
      <w:r w:rsidRPr="001D3356">
        <w:rPr>
          <w:rFonts w:ascii="Times New Roman" w:hAnsi="Times New Roman" w:cs="Times New Roman"/>
          <w:b/>
          <w:sz w:val="24"/>
          <w:szCs w:val="20"/>
        </w:rPr>
        <w:t>: passes the</w:t>
      </w:r>
      <w:r w:rsidR="00164796">
        <w:rPr>
          <w:rFonts w:ascii="Times New Roman" w:hAnsi="Times New Roman" w:cs="Times New Roman"/>
          <w:b/>
          <w:sz w:val="24"/>
          <w:szCs w:val="20"/>
        </w:rPr>
        <w:t xml:space="preserve"> placental barrier, detected in </w:t>
      </w:r>
      <w:r w:rsidRPr="001D3356">
        <w:rPr>
          <w:rFonts w:ascii="Times New Roman" w:hAnsi="Times New Roman" w:cs="Times New Roman"/>
          <w:b/>
          <w:sz w:val="24"/>
          <w:szCs w:val="20"/>
        </w:rPr>
        <w:t>maternal milk.</w:t>
      </w:r>
    </w:p>
    <w:p w:rsidR="001D3356" w:rsidRPr="00164796" w:rsidRDefault="001D3356" w:rsidP="001D33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64796">
        <w:rPr>
          <w:rFonts w:ascii="Times New Roman" w:hAnsi="Times New Roman" w:cs="Times New Roman"/>
          <w:b/>
          <w:bCs/>
          <w:sz w:val="28"/>
          <w:szCs w:val="20"/>
        </w:rPr>
        <w:t>Special Remarks on other Toxic Effects on Humans:</w:t>
      </w:r>
    </w:p>
    <w:p w:rsidR="005A36D2" w:rsidRPr="005A36D2" w:rsidRDefault="001D3356" w:rsidP="005A36D2">
      <w:pPr>
        <w:autoSpaceDE w:val="0"/>
        <w:autoSpaceDN w:val="0"/>
        <w:adjustRightInd w:val="0"/>
        <w:spacing w:after="0" w:line="240" w:lineRule="auto"/>
      </w:pPr>
      <w:r w:rsidRPr="001D3356">
        <w:rPr>
          <w:rFonts w:ascii="Times New Roman" w:hAnsi="Times New Roman" w:cs="Times New Roman"/>
          <w:b/>
          <w:sz w:val="24"/>
          <w:szCs w:val="20"/>
        </w:rPr>
        <w:t>Acute Potential Health Effects: Skin: Causes skin irritation. It can be absorbed through intact sk</w:t>
      </w:r>
      <w:r w:rsidR="00164796">
        <w:rPr>
          <w:rFonts w:ascii="Times New Roman" w:hAnsi="Times New Roman" w:cs="Times New Roman"/>
          <w:b/>
          <w:sz w:val="24"/>
          <w:szCs w:val="20"/>
        </w:rPr>
        <w:t xml:space="preserve">in and affect the liver, blood, </w:t>
      </w:r>
      <w:proofErr w:type="spellStart"/>
      <w:r w:rsidRPr="001D3356">
        <w:rPr>
          <w:rFonts w:ascii="Times New Roman" w:hAnsi="Times New Roman" w:cs="Times New Roman"/>
          <w:b/>
          <w:sz w:val="24"/>
          <w:szCs w:val="20"/>
        </w:rPr>
        <w:t>metabolism</w:t>
      </w:r>
      <w:proofErr w:type="gramStart"/>
      <w:r w:rsidRPr="001D3356">
        <w:rPr>
          <w:rFonts w:ascii="Times New Roman" w:hAnsi="Times New Roman" w:cs="Times New Roman"/>
          <w:b/>
          <w:sz w:val="24"/>
          <w:szCs w:val="20"/>
        </w:rPr>
        <w:t>,and</w:t>
      </w:r>
      <w:proofErr w:type="spellEnd"/>
      <w:proofErr w:type="gramEnd"/>
      <w:r w:rsidRPr="001D3356">
        <w:rPr>
          <w:rFonts w:ascii="Times New Roman" w:hAnsi="Times New Roman" w:cs="Times New Roman"/>
          <w:b/>
          <w:sz w:val="24"/>
          <w:szCs w:val="20"/>
        </w:rPr>
        <w:t xml:space="preserve"> urinary system. Eyes: Causes eye irritation. Inhalation: Causes respir</w:t>
      </w:r>
      <w:r w:rsidR="00164796">
        <w:rPr>
          <w:rFonts w:ascii="Times New Roman" w:hAnsi="Times New Roman" w:cs="Times New Roman"/>
          <w:b/>
          <w:sz w:val="24"/>
          <w:szCs w:val="20"/>
        </w:rPr>
        <w:t xml:space="preserve">atory tract and mucous membrane </w:t>
      </w:r>
      <w:r w:rsidRPr="001D3356">
        <w:rPr>
          <w:rFonts w:ascii="Times New Roman" w:hAnsi="Times New Roman" w:cs="Times New Roman"/>
          <w:b/>
          <w:sz w:val="24"/>
          <w:szCs w:val="20"/>
        </w:rPr>
        <w:t xml:space="preserve">irritation. </w:t>
      </w:r>
      <w:proofErr w:type="gramStart"/>
      <w:r w:rsidRPr="001D3356">
        <w:rPr>
          <w:rFonts w:ascii="Times New Roman" w:hAnsi="Times New Roman" w:cs="Times New Roman"/>
          <w:b/>
          <w:sz w:val="24"/>
          <w:szCs w:val="20"/>
        </w:rPr>
        <w:t>Can be absorbed through the lungs.</w:t>
      </w:r>
      <w:proofErr w:type="gramEnd"/>
      <w:r w:rsidRPr="001D3356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gramStart"/>
      <w:r w:rsidRPr="001D3356">
        <w:rPr>
          <w:rFonts w:ascii="Times New Roman" w:hAnsi="Times New Roman" w:cs="Times New Roman"/>
          <w:b/>
          <w:sz w:val="24"/>
          <w:szCs w:val="20"/>
        </w:rPr>
        <w:t xml:space="preserve">May affect </w:t>
      </w:r>
      <w:proofErr w:type="spellStart"/>
      <w:r w:rsidRPr="001D3356">
        <w:rPr>
          <w:rFonts w:ascii="Times New Roman" w:hAnsi="Times New Roman" w:cs="Times New Roman"/>
          <w:b/>
          <w:sz w:val="24"/>
          <w:szCs w:val="20"/>
        </w:rPr>
        <w:t>behavior</w:t>
      </w:r>
      <w:proofErr w:type="spellEnd"/>
      <w:r w:rsidRPr="001D3356">
        <w:rPr>
          <w:rFonts w:ascii="Times New Roman" w:hAnsi="Times New Roman" w:cs="Times New Roman"/>
          <w:b/>
          <w:sz w:val="24"/>
          <w:szCs w:val="20"/>
        </w:rPr>
        <w:t xml:space="preserve">/Central and Peripheral nervous </w:t>
      </w:r>
      <w:r w:rsidR="00164796">
        <w:rPr>
          <w:rFonts w:ascii="Times New Roman" w:hAnsi="Times New Roman" w:cs="Times New Roman"/>
          <w:b/>
          <w:sz w:val="24"/>
          <w:szCs w:val="20"/>
        </w:rPr>
        <w:t xml:space="preserve">systems (somnolence, </w:t>
      </w:r>
      <w:r w:rsidRPr="001D3356">
        <w:rPr>
          <w:rFonts w:ascii="Times New Roman" w:hAnsi="Times New Roman" w:cs="Times New Roman"/>
          <w:b/>
          <w:sz w:val="24"/>
          <w:szCs w:val="20"/>
        </w:rPr>
        <w:t xml:space="preserve">muscle weakness, general </w:t>
      </w:r>
      <w:proofErr w:type="spellStart"/>
      <w:r w:rsidRPr="001D3356">
        <w:rPr>
          <w:rFonts w:ascii="Times New Roman" w:hAnsi="Times New Roman" w:cs="Times New Roman"/>
          <w:b/>
          <w:sz w:val="24"/>
          <w:szCs w:val="20"/>
        </w:rPr>
        <w:t>anesthetic</w:t>
      </w:r>
      <w:proofErr w:type="spellEnd"/>
      <w:r w:rsidRPr="001D3356">
        <w:rPr>
          <w:rFonts w:ascii="Times New Roman" w:hAnsi="Times New Roman" w:cs="Times New Roman"/>
          <w:b/>
          <w:sz w:val="24"/>
          <w:szCs w:val="20"/>
        </w:rPr>
        <w:t>, and other symptoms similar to ingestion), gastroi</w:t>
      </w:r>
      <w:r w:rsidR="00164796">
        <w:rPr>
          <w:rFonts w:ascii="Times New Roman" w:hAnsi="Times New Roman" w:cs="Times New Roman"/>
          <w:b/>
          <w:sz w:val="24"/>
          <w:szCs w:val="20"/>
        </w:rPr>
        <w:t xml:space="preserve">ntestinal tract (nausea), blood </w:t>
      </w:r>
      <w:r w:rsidRPr="001D3356">
        <w:rPr>
          <w:rFonts w:ascii="Times New Roman" w:hAnsi="Times New Roman" w:cs="Times New Roman"/>
          <w:b/>
          <w:sz w:val="24"/>
          <w:szCs w:val="20"/>
        </w:rPr>
        <w:t>metabolism, urinary system.</w:t>
      </w:r>
      <w:proofErr w:type="gramEnd"/>
      <w:r w:rsidRPr="001D3356">
        <w:rPr>
          <w:rFonts w:ascii="Times New Roman" w:hAnsi="Times New Roman" w:cs="Times New Roman"/>
          <w:b/>
          <w:sz w:val="24"/>
          <w:szCs w:val="20"/>
        </w:rPr>
        <w:t xml:space="preserve"> Ingestion: May be harmful if swallowed. May cause gastrointestinal tract irritation </w:t>
      </w:r>
      <w:proofErr w:type="gramStart"/>
      <w:r w:rsidRPr="001D3356">
        <w:rPr>
          <w:rFonts w:ascii="Times New Roman" w:hAnsi="Times New Roman" w:cs="Times New Roman"/>
          <w:b/>
          <w:sz w:val="24"/>
          <w:szCs w:val="20"/>
        </w:rPr>
        <w:t>inclu</w:t>
      </w:r>
      <w:r w:rsidR="00164796">
        <w:rPr>
          <w:rFonts w:ascii="Times New Roman" w:hAnsi="Times New Roman" w:cs="Times New Roman"/>
          <w:b/>
          <w:sz w:val="24"/>
          <w:szCs w:val="20"/>
        </w:rPr>
        <w:t>ding</w:t>
      </w:r>
      <w:proofErr w:type="gramEnd"/>
      <w:r w:rsidR="00164796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1D3356">
        <w:rPr>
          <w:rFonts w:ascii="Times New Roman" w:hAnsi="Times New Roman" w:cs="Times New Roman"/>
          <w:b/>
          <w:sz w:val="24"/>
          <w:szCs w:val="20"/>
        </w:rPr>
        <w:t xml:space="preserve">vomiting. May affect </w:t>
      </w:r>
      <w:proofErr w:type="spellStart"/>
      <w:r w:rsidRPr="001D3356">
        <w:rPr>
          <w:rFonts w:ascii="Times New Roman" w:hAnsi="Times New Roman" w:cs="Times New Roman"/>
          <w:b/>
          <w:sz w:val="24"/>
          <w:szCs w:val="20"/>
        </w:rPr>
        <w:t>behavior</w:t>
      </w:r>
      <w:proofErr w:type="spellEnd"/>
      <w:r w:rsidRPr="001D3356">
        <w:rPr>
          <w:rFonts w:ascii="Times New Roman" w:hAnsi="Times New Roman" w:cs="Times New Roman"/>
          <w:b/>
          <w:sz w:val="24"/>
          <w:szCs w:val="20"/>
        </w:rPr>
        <w:t>/Central and Peripheral nervous systems (convulsions, seizures</w:t>
      </w:r>
      <w:r w:rsidR="00164796">
        <w:rPr>
          <w:rFonts w:ascii="Times New Roman" w:hAnsi="Times New Roman" w:cs="Times New Roman"/>
          <w:b/>
          <w:sz w:val="24"/>
          <w:szCs w:val="20"/>
        </w:rPr>
        <w:t xml:space="preserve">, tremor, irritability, initial </w:t>
      </w:r>
      <w:r w:rsidRPr="001D3356">
        <w:rPr>
          <w:rFonts w:ascii="Times New Roman" w:hAnsi="Times New Roman" w:cs="Times New Roman"/>
          <w:b/>
          <w:sz w:val="24"/>
          <w:szCs w:val="20"/>
        </w:rPr>
        <w:t>CNS stimulation followed by depression, loss of coordination, dizziness, headache, weakness,</w:t>
      </w:r>
      <w:r w:rsidR="00164796">
        <w:rPr>
          <w:rFonts w:ascii="Times New Roman" w:hAnsi="Times New Roman" w:cs="Times New Roman"/>
          <w:b/>
          <w:sz w:val="24"/>
          <w:szCs w:val="20"/>
        </w:rPr>
        <w:t xml:space="preserve"> pallor, flushing), respiration </w:t>
      </w:r>
      <w:r w:rsidRPr="001D3356">
        <w:rPr>
          <w:rFonts w:ascii="Times New Roman" w:hAnsi="Times New Roman" w:cs="Times New Roman"/>
          <w:b/>
          <w:sz w:val="24"/>
          <w:szCs w:val="20"/>
        </w:rPr>
        <w:t>(breathlessness and chest constriction), cardiovascular system, (shallow/rapid pulse), and blood.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5A36D2" w:rsidRPr="005A36D2" w:rsidRDefault="005A36D2" w:rsidP="005A3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A36D2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5A36D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A36D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A36D2" w:rsidRPr="005A36D2" w:rsidRDefault="005A36D2" w:rsidP="005A3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36D2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5A36D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A36D2" w:rsidRPr="005A36D2" w:rsidRDefault="005A36D2" w:rsidP="005A3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5A36D2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5A36D2" w:rsidRPr="005A36D2" w:rsidRDefault="005A36D2" w:rsidP="005A3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36D2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5A36D2" w:rsidRPr="005A36D2" w:rsidRDefault="005A36D2" w:rsidP="005A36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A36D2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5A36D2">
        <w:rPr>
          <w:rFonts w:ascii="Times New Roman" w:hAnsi="Times New Roman" w:cs="Times New Roman"/>
          <w:b/>
          <w:sz w:val="24"/>
          <w:szCs w:val="20"/>
        </w:rPr>
        <w:t>The products of degradation are less toxic than the product itself.</w:t>
      </w:r>
    </w:p>
    <w:p w:rsidR="00DC1C34" w:rsidRPr="005A36D2" w:rsidRDefault="005A36D2" w:rsidP="005A36D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5A36D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5A36D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A36D2" w:rsidRPr="005814DA" w:rsidRDefault="005A36D2" w:rsidP="005A36D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D14FC6" w:rsidRPr="0010490A" w:rsidRDefault="00D14FC6" w:rsidP="0010490A">
      <w:pPr>
        <w:pStyle w:val="NoSpacing"/>
      </w:pPr>
    </w:p>
    <w:p w:rsidR="00D95154" w:rsidRPr="00D95154" w:rsidRDefault="00D95154" w:rsidP="00D951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D95154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DC1C34" w:rsidRPr="00D95154" w:rsidRDefault="00D95154" w:rsidP="00D95154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95154">
        <w:rPr>
          <w:rFonts w:ascii="Times New Roman" w:hAnsi="Times New Roman" w:cs="Times New Roman"/>
          <w:b/>
          <w:sz w:val="24"/>
          <w:szCs w:val="20"/>
        </w:rPr>
        <w:t>Waste must be disposed of in accordance with federal, state and local environmental control regulations.</w:t>
      </w:r>
    </w:p>
    <w:p w:rsidR="00D95154" w:rsidRPr="00D971A3" w:rsidRDefault="00D95154" w:rsidP="00D9515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</w:t>
            </w:r>
            <w:r w:rsidRPr="00D40AAA">
              <w:rPr>
                <w:color w:val="auto"/>
                <w:sz w:val="44"/>
              </w:rPr>
              <w:t>rt Information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160B24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14.1. Land transport (ADR-RID)</w:t>
      </w:r>
    </w:p>
    <w:p w:rsidR="002B314F" w:rsidRPr="002B314F" w:rsidRDefault="002B314F" w:rsidP="002B314F">
      <w:pPr>
        <w:pStyle w:val="NoSpacing"/>
      </w:pPr>
    </w:p>
    <w:p w:rsidR="00160B24" w:rsidRPr="002B314F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BENZENE</w:t>
      </w:r>
    </w:p>
    <w:p w:rsidR="00160B24" w:rsidRPr="002B314F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1114</w:t>
      </w:r>
    </w:p>
    <w:p w:rsidR="00160B24" w:rsidRPr="002B314F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H.I. nr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33</w:t>
      </w:r>
    </w:p>
    <w:p w:rsidR="00160B24" w:rsidRPr="002B314F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ADR - Class 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3</w:t>
      </w:r>
    </w:p>
    <w:p w:rsidR="00127FE7" w:rsidRPr="002B314F" w:rsidRDefault="00160B24" w:rsidP="00160B2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Labelling - Transport 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2B314F">
        <w:rPr>
          <w:rFonts w:ascii="Times New Roman" w:hAnsi="Times New Roman" w:cs="Times New Roman"/>
          <w:b/>
          <w:sz w:val="24"/>
          <w:szCs w:val="18"/>
        </w:rPr>
        <w:t>3 :</w:t>
      </w:r>
      <w:proofErr w:type="gramEnd"/>
      <w:r w:rsidRPr="002B314F">
        <w:rPr>
          <w:rFonts w:ascii="Times New Roman" w:hAnsi="Times New Roman" w:cs="Times New Roman"/>
          <w:b/>
          <w:sz w:val="24"/>
          <w:szCs w:val="18"/>
        </w:rPr>
        <w:t xml:space="preserve"> Flammable liquid.</w:t>
      </w:r>
    </w:p>
    <w:p w:rsidR="00160B24" w:rsidRPr="002B314F" w:rsidRDefault="00160B24" w:rsidP="00160B2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ADR - Group 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II</w:t>
      </w:r>
    </w:p>
    <w:p w:rsidR="00160B24" w:rsidRPr="002B314F" w:rsidRDefault="00160B24" w:rsidP="002B314F">
      <w:pPr>
        <w:pStyle w:val="NoSpacing"/>
      </w:pPr>
    </w:p>
    <w:p w:rsidR="00160B24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14.2. Sea transport (IMDG) [English only]</w:t>
      </w:r>
    </w:p>
    <w:p w:rsidR="002B314F" w:rsidRPr="002B314F" w:rsidRDefault="002B314F" w:rsidP="002B314F">
      <w:pPr>
        <w:pStyle w:val="NoSpacing"/>
      </w:pPr>
    </w:p>
    <w:p w:rsidR="00160B24" w:rsidRPr="002B314F" w:rsidRDefault="00160B24" w:rsidP="00160B2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Proper shipping name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BENZENE</w:t>
      </w:r>
    </w:p>
    <w:p w:rsidR="00160B24" w:rsidRPr="002B314F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1114</w:t>
      </w:r>
    </w:p>
    <w:p w:rsidR="00160B24" w:rsidRPr="002B314F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IMO-IMDG - Class or division 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2B314F">
        <w:rPr>
          <w:rFonts w:ascii="Times New Roman" w:hAnsi="Times New Roman" w:cs="Times New Roman"/>
          <w:b/>
          <w:sz w:val="24"/>
          <w:szCs w:val="18"/>
        </w:rPr>
        <w:t>3 :</w:t>
      </w:r>
      <w:proofErr w:type="gramEnd"/>
      <w:r w:rsidRPr="002B314F">
        <w:rPr>
          <w:rFonts w:ascii="Times New Roman" w:hAnsi="Times New Roman" w:cs="Times New Roman"/>
          <w:b/>
          <w:sz w:val="24"/>
          <w:szCs w:val="18"/>
        </w:rPr>
        <w:t xml:space="preserve"> Flammable liquid.</w:t>
      </w:r>
    </w:p>
    <w:p w:rsidR="00160B24" w:rsidRPr="002B314F" w:rsidRDefault="00160B24" w:rsidP="00160B2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IMO-IMDG - Packing group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II</w:t>
      </w:r>
    </w:p>
    <w:p w:rsidR="00160B24" w:rsidRPr="002B314F" w:rsidRDefault="00160B24" w:rsidP="002B314F">
      <w:pPr>
        <w:pStyle w:val="NoSpacing"/>
      </w:pPr>
    </w:p>
    <w:p w:rsidR="00160B24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14.3. Air transport (ICAO-IATA) [English only]</w:t>
      </w:r>
    </w:p>
    <w:p w:rsidR="002B314F" w:rsidRPr="002B314F" w:rsidRDefault="002B314F" w:rsidP="002B314F">
      <w:pPr>
        <w:pStyle w:val="NoSpacing"/>
      </w:pPr>
    </w:p>
    <w:p w:rsidR="00160B24" w:rsidRPr="002B314F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Proper shipping name 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BENZENE</w:t>
      </w:r>
    </w:p>
    <w:p w:rsidR="00160B24" w:rsidRPr="002B314F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UN N° 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1114</w:t>
      </w:r>
    </w:p>
    <w:p w:rsidR="00160B24" w:rsidRPr="002B314F" w:rsidRDefault="00160B24" w:rsidP="00160B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 xml:space="preserve">IATA - Class or division 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proofErr w:type="gramStart"/>
      <w:r w:rsidRPr="002B314F">
        <w:rPr>
          <w:rFonts w:ascii="Times New Roman" w:hAnsi="Times New Roman" w:cs="Times New Roman"/>
          <w:b/>
          <w:sz w:val="24"/>
          <w:szCs w:val="18"/>
        </w:rPr>
        <w:t>3 :</w:t>
      </w:r>
      <w:proofErr w:type="gramEnd"/>
      <w:r w:rsidRPr="002B314F">
        <w:rPr>
          <w:rFonts w:ascii="Times New Roman" w:hAnsi="Times New Roman" w:cs="Times New Roman"/>
          <w:b/>
          <w:sz w:val="24"/>
          <w:szCs w:val="18"/>
        </w:rPr>
        <w:t xml:space="preserve"> Flammable liquid.</w:t>
      </w:r>
    </w:p>
    <w:p w:rsidR="00864DBD" w:rsidRDefault="00160B24" w:rsidP="00864DBD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314F">
        <w:rPr>
          <w:rFonts w:ascii="Times New Roman" w:hAnsi="Times New Roman" w:cs="Times New Roman"/>
          <w:b/>
          <w:bCs/>
          <w:sz w:val="28"/>
          <w:szCs w:val="18"/>
        </w:rPr>
        <w:t>IATA - Packing group</w:t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2B314F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2B314F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2B314F">
        <w:rPr>
          <w:rFonts w:ascii="Times New Roman" w:hAnsi="Times New Roman" w:cs="Times New Roman"/>
          <w:b/>
          <w:sz w:val="24"/>
          <w:szCs w:val="18"/>
        </w:rPr>
        <w:t>II</w:t>
      </w:r>
    </w:p>
    <w:p w:rsidR="00ED6A04" w:rsidRPr="00A14028" w:rsidRDefault="00ED6A04" w:rsidP="00864DB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61032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</w:p>
    <w:p w:rsidR="009C1011" w:rsidRPr="00161032" w:rsidRDefault="000871FC" w:rsidP="000F133F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161032">
        <w:rPr>
          <w:rFonts w:ascii="Times New Roman" w:hAnsi="Times New Roman" w:cs="Times New Roman"/>
          <w:b/>
          <w:sz w:val="24"/>
          <w:szCs w:val="20"/>
        </w:rPr>
        <w:t>California prop. 65: This product contains the following ingredients for which the State of Califo</w:t>
      </w:r>
      <w:r w:rsidR="00161032">
        <w:rPr>
          <w:rFonts w:ascii="Times New Roman" w:hAnsi="Times New Roman" w:cs="Times New Roman"/>
          <w:b/>
          <w:sz w:val="24"/>
          <w:szCs w:val="20"/>
        </w:rPr>
        <w:t xml:space="preserve">rnia has found to cause cancer, </w:t>
      </w:r>
      <w:r w:rsidRPr="00161032">
        <w:rPr>
          <w:rFonts w:ascii="Times New Roman" w:hAnsi="Times New Roman" w:cs="Times New Roman"/>
          <w:b/>
          <w:sz w:val="24"/>
          <w:szCs w:val="20"/>
        </w:rPr>
        <w:t xml:space="preserve">birth defects or other reproductive harm, which would require a warning under the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C1011" w:rsidTr="0056720B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C1011" w:rsidRPr="007B71FE" w:rsidRDefault="009C1011" w:rsidP="0056720B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  <w:r>
              <w:rPr>
                <w:color w:val="auto"/>
                <w:sz w:val="44"/>
              </w:rPr>
              <w:t xml:space="preserve">     (Continued)</w:t>
            </w:r>
          </w:p>
        </w:tc>
      </w:tr>
    </w:tbl>
    <w:p w:rsidR="009C1011" w:rsidRDefault="009C1011" w:rsidP="009C10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p w:rsidR="000F133F" w:rsidRPr="00A14028" w:rsidRDefault="000871FC" w:rsidP="000F133F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161032">
        <w:rPr>
          <w:rFonts w:ascii="Times New Roman" w:hAnsi="Times New Roman" w:cs="Times New Roman"/>
          <w:b/>
          <w:sz w:val="24"/>
          <w:szCs w:val="20"/>
        </w:rPr>
        <w:t>statute</w:t>
      </w:r>
      <w:proofErr w:type="gramEnd"/>
      <w:r w:rsidRPr="00161032">
        <w:rPr>
          <w:rFonts w:ascii="Times New Roman" w:hAnsi="Times New Roman" w:cs="Times New Roman"/>
          <w:b/>
          <w:sz w:val="24"/>
          <w:szCs w:val="20"/>
        </w:rPr>
        <w:t>: Benzene California prop. 65 (</w:t>
      </w:r>
      <w:proofErr w:type="spellStart"/>
      <w:r w:rsidRPr="00161032">
        <w:rPr>
          <w:rFonts w:ascii="Times New Roman" w:hAnsi="Times New Roman" w:cs="Times New Roman"/>
          <w:b/>
          <w:sz w:val="24"/>
          <w:szCs w:val="20"/>
        </w:rPr>
        <w:t>nosignificant</w:t>
      </w:r>
      <w:proofErr w:type="spellEnd"/>
      <w:r w:rsidRPr="00161032">
        <w:rPr>
          <w:rFonts w:ascii="Times New Roman" w:hAnsi="Times New Roman" w:cs="Times New Roman"/>
          <w:b/>
          <w:sz w:val="24"/>
          <w:szCs w:val="20"/>
        </w:rPr>
        <w:t xml:space="preserve"> risk level): Benzene: 0.007 mg/day (value) California prop. 65: This product contains the following </w:t>
      </w:r>
      <w:proofErr w:type="spellStart"/>
      <w:r w:rsidRPr="00161032">
        <w:rPr>
          <w:rFonts w:ascii="Times New Roman" w:hAnsi="Times New Roman" w:cs="Times New Roman"/>
          <w:b/>
          <w:sz w:val="24"/>
          <w:szCs w:val="20"/>
        </w:rPr>
        <w:t>ingredientsfor</w:t>
      </w:r>
      <w:proofErr w:type="spellEnd"/>
      <w:r w:rsidRPr="00161032">
        <w:rPr>
          <w:rFonts w:ascii="Times New Roman" w:hAnsi="Times New Roman" w:cs="Times New Roman"/>
          <w:b/>
          <w:sz w:val="24"/>
          <w:szCs w:val="20"/>
        </w:rPr>
        <w:t xml:space="preserve"> which the State of California has found to cause </w:t>
      </w:r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61032">
        <w:rPr>
          <w:rFonts w:ascii="Times New Roman" w:hAnsi="Times New Roman" w:cs="Times New Roman"/>
          <w:b/>
          <w:sz w:val="24"/>
          <w:szCs w:val="20"/>
        </w:rPr>
        <w:t>cancer which would require a war</w:t>
      </w:r>
      <w:r w:rsidR="00161032">
        <w:rPr>
          <w:rFonts w:ascii="Times New Roman" w:hAnsi="Times New Roman" w:cs="Times New Roman"/>
          <w:b/>
          <w:sz w:val="24"/>
          <w:szCs w:val="20"/>
        </w:rPr>
        <w:t xml:space="preserve">ning under the statute: Benzene </w:t>
      </w:r>
      <w:r w:rsidRPr="00161032">
        <w:rPr>
          <w:rFonts w:ascii="Times New Roman" w:hAnsi="Times New Roman" w:cs="Times New Roman"/>
          <w:b/>
          <w:sz w:val="24"/>
          <w:szCs w:val="20"/>
        </w:rPr>
        <w:t>Connecticut carcinogen reporting list.: Benzene Connecticut hazardous material survey.: Be</w:t>
      </w:r>
      <w:r w:rsidR="00161032">
        <w:rPr>
          <w:rFonts w:ascii="Times New Roman" w:hAnsi="Times New Roman" w:cs="Times New Roman"/>
          <w:b/>
          <w:sz w:val="24"/>
          <w:szCs w:val="20"/>
        </w:rPr>
        <w:t xml:space="preserve">nzene Illinois toxic substances </w:t>
      </w:r>
      <w:r w:rsidRPr="00161032">
        <w:rPr>
          <w:rFonts w:ascii="Times New Roman" w:hAnsi="Times New Roman" w:cs="Times New Roman"/>
          <w:b/>
          <w:sz w:val="24"/>
          <w:szCs w:val="20"/>
        </w:rPr>
        <w:t>disclosure to employee act: Benzene Illinois chemical safety act: Benzene New York releas</w:t>
      </w:r>
      <w:r w:rsidR="00161032">
        <w:rPr>
          <w:rFonts w:ascii="Times New Roman" w:hAnsi="Times New Roman" w:cs="Times New Roman"/>
          <w:b/>
          <w:sz w:val="24"/>
          <w:szCs w:val="20"/>
        </w:rPr>
        <w:t xml:space="preserve">e reporting list: Benzene Rhode </w:t>
      </w:r>
      <w:r w:rsidRPr="00161032">
        <w:rPr>
          <w:rFonts w:ascii="Times New Roman" w:hAnsi="Times New Roman" w:cs="Times New Roman"/>
          <w:b/>
          <w:sz w:val="24"/>
          <w:szCs w:val="20"/>
        </w:rPr>
        <w:t xml:space="preserve">Island RTK hazardous substances: Benzene Pennsylvania RTK: Benzene Minnesota: Benzene Michigan </w:t>
      </w:r>
      <w:r w:rsidR="00161032">
        <w:rPr>
          <w:rFonts w:ascii="Times New Roman" w:hAnsi="Times New Roman" w:cs="Times New Roman"/>
          <w:b/>
          <w:sz w:val="24"/>
          <w:szCs w:val="20"/>
        </w:rPr>
        <w:t xml:space="preserve">critical material: </w:t>
      </w:r>
      <w:r w:rsidRPr="00161032">
        <w:rPr>
          <w:rFonts w:ascii="Times New Roman" w:hAnsi="Times New Roman" w:cs="Times New Roman"/>
          <w:b/>
          <w:sz w:val="24"/>
          <w:szCs w:val="20"/>
        </w:rPr>
        <w:t>Benzene Massachusetts RTK: Benzene Massachusetts spill list: Benzene New Jersey:</w:t>
      </w:r>
      <w:r w:rsidR="00161032">
        <w:rPr>
          <w:rFonts w:ascii="Times New Roman" w:hAnsi="Times New Roman" w:cs="Times New Roman"/>
          <w:b/>
          <w:sz w:val="24"/>
          <w:szCs w:val="20"/>
        </w:rPr>
        <w:t xml:space="preserve"> Benzene New Jersey spill list: </w:t>
      </w:r>
      <w:r w:rsidRPr="00161032">
        <w:rPr>
          <w:rFonts w:ascii="Times New Roman" w:hAnsi="Times New Roman" w:cs="Times New Roman"/>
          <w:b/>
          <w:sz w:val="24"/>
          <w:szCs w:val="20"/>
        </w:rPr>
        <w:t>Benzene Louisiana spill reporting: Benzene California Director's list of Hazardous Substance</w:t>
      </w:r>
      <w:r w:rsidR="00161032">
        <w:rPr>
          <w:rFonts w:ascii="Times New Roman" w:hAnsi="Times New Roman" w:cs="Times New Roman"/>
          <w:b/>
          <w:sz w:val="24"/>
          <w:szCs w:val="20"/>
        </w:rPr>
        <w:t xml:space="preserve">s: Benzene TSCA 8(b) inventory: </w:t>
      </w:r>
      <w:r w:rsidRPr="00161032">
        <w:rPr>
          <w:rFonts w:ascii="Times New Roman" w:hAnsi="Times New Roman" w:cs="Times New Roman"/>
          <w:b/>
          <w:sz w:val="24"/>
          <w:szCs w:val="20"/>
        </w:rPr>
        <w:t xml:space="preserve">Benzene SARA 313 toxic chemical notification and release reporting: Benzene CERCLA: </w:t>
      </w:r>
      <w:r w:rsidR="00161032">
        <w:rPr>
          <w:rFonts w:ascii="Times New Roman" w:hAnsi="Times New Roman" w:cs="Times New Roman"/>
          <w:b/>
          <w:sz w:val="24"/>
          <w:szCs w:val="20"/>
        </w:rPr>
        <w:t xml:space="preserve">Hazardous substances.: Benzene: </w:t>
      </w:r>
      <w:r w:rsidRPr="00161032">
        <w:rPr>
          <w:rFonts w:ascii="Times New Roman" w:hAnsi="Times New Roman" w:cs="Times New Roman"/>
          <w:b/>
          <w:sz w:val="24"/>
          <w:szCs w:val="20"/>
        </w:rPr>
        <w:t>10 lbs. (4.536 kg)</w:t>
      </w:r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61032">
        <w:rPr>
          <w:rFonts w:ascii="Times New Roman" w:hAnsi="Times New Roman" w:cs="Times New Roman"/>
          <w:b/>
          <w:bCs/>
          <w:sz w:val="28"/>
          <w:szCs w:val="20"/>
        </w:rPr>
        <w:t>Other Regulations:</w:t>
      </w:r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61032">
        <w:rPr>
          <w:rFonts w:ascii="Times New Roman" w:hAnsi="Times New Roman" w:cs="Times New Roman"/>
          <w:b/>
          <w:sz w:val="24"/>
          <w:szCs w:val="20"/>
        </w:rPr>
        <w:t>OSHA: Hazardous by definition of Hazard Communication Standard (29 CFR 1910.1200).</w:t>
      </w:r>
      <w:r w:rsidR="00161032">
        <w:rPr>
          <w:rFonts w:ascii="Times New Roman" w:hAnsi="Times New Roman" w:cs="Times New Roman"/>
          <w:b/>
          <w:sz w:val="24"/>
          <w:szCs w:val="20"/>
        </w:rPr>
        <w:t xml:space="preserve"> EINECS: This product is on the </w:t>
      </w:r>
      <w:r w:rsidRPr="00161032">
        <w:rPr>
          <w:rFonts w:ascii="Times New Roman" w:hAnsi="Times New Roman" w:cs="Times New Roman"/>
          <w:b/>
          <w:sz w:val="24"/>
          <w:szCs w:val="20"/>
        </w:rPr>
        <w:t>European Inventory of Existing Commercial Chemical Substances.</w:t>
      </w:r>
    </w:p>
    <w:p w:rsidR="000871FC" w:rsidRPr="0038689A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0871FC" w:rsidRPr="0038689A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>WHMIS (Canada):</w:t>
      </w:r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161032">
        <w:rPr>
          <w:rFonts w:ascii="Times New Roman" w:hAnsi="Times New Roman" w:cs="Times New Roman"/>
          <w:b/>
          <w:sz w:val="24"/>
          <w:szCs w:val="20"/>
        </w:rPr>
        <w:t>CLASS B-2: Flammable liquid with a flash point lower than 37.8°C (100°F).</w:t>
      </w:r>
      <w:proofErr w:type="gramEnd"/>
      <w:r w:rsidRPr="00161032">
        <w:rPr>
          <w:rFonts w:ascii="Times New Roman" w:hAnsi="Times New Roman" w:cs="Times New Roman"/>
          <w:b/>
          <w:sz w:val="24"/>
          <w:szCs w:val="20"/>
        </w:rPr>
        <w:t xml:space="preserve"> CLASS D-2A: Material causing othe</w:t>
      </w:r>
      <w:r w:rsidR="0038689A">
        <w:rPr>
          <w:rFonts w:ascii="Times New Roman" w:hAnsi="Times New Roman" w:cs="Times New Roman"/>
          <w:b/>
          <w:sz w:val="24"/>
          <w:szCs w:val="20"/>
        </w:rPr>
        <w:t xml:space="preserve">r toxic effects </w:t>
      </w:r>
      <w:r w:rsidRPr="00161032">
        <w:rPr>
          <w:rFonts w:ascii="Times New Roman" w:hAnsi="Times New Roman" w:cs="Times New Roman"/>
          <w:b/>
          <w:sz w:val="24"/>
          <w:szCs w:val="20"/>
        </w:rPr>
        <w:t>(VERY TOXIC).</w:t>
      </w:r>
    </w:p>
    <w:p w:rsidR="000871FC" w:rsidRPr="0038689A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161032">
        <w:rPr>
          <w:rFonts w:ascii="Times New Roman" w:hAnsi="Times New Roman" w:cs="Times New Roman"/>
          <w:b/>
          <w:sz w:val="24"/>
          <w:szCs w:val="20"/>
        </w:rPr>
        <w:t>R11- Highly flammable.</w:t>
      </w:r>
      <w:proofErr w:type="gramEnd"/>
      <w:r w:rsidRPr="00161032">
        <w:rPr>
          <w:rFonts w:ascii="Times New Roman" w:hAnsi="Times New Roman" w:cs="Times New Roman"/>
          <w:b/>
          <w:sz w:val="24"/>
          <w:szCs w:val="20"/>
        </w:rPr>
        <w:t xml:space="preserve"> R22- Harmful if swallowed. </w:t>
      </w:r>
      <w:proofErr w:type="gramStart"/>
      <w:r w:rsidRPr="00161032">
        <w:rPr>
          <w:rFonts w:ascii="Times New Roman" w:hAnsi="Times New Roman" w:cs="Times New Roman"/>
          <w:b/>
          <w:sz w:val="24"/>
          <w:szCs w:val="20"/>
        </w:rPr>
        <w:t>R38- Irritating to skin.</w:t>
      </w:r>
      <w:proofErr w:type="gramEnd"/>
      <w:r w:rsidRPr="00161032">
        <w:rPr>
          <w:rFonts w:ascii="Times New Roman" w:hAnsi="Times New Roman" w:cs="Times New Roman"/>
          <w:b/>
          <w:sz w:val="24"/>
          <w:szCs w:val="20"/>
        </w:rPr>
        <w:t xml:space="preserve"> R41- Risk of s</w:t>
      </w:r>
      <w:r w:rsidR="0038689A">
        <w:rPr>
          <w:rFonts w:ascii="Times New Roman" w:hAnsi="Times New Roman" w:cs="Times New Roman"/>
          <w:b/>
          <w:sz w:val="24"/>
          <w:szCs w:val="20"/>
        </w:rPr>
        <w:t xml:space="preserve">erious damage to eyes. R45- May </w:t>
      </w:r>
      <w:r w:rsidRPr="00161032">
        <w:rPr>
          <w:rFonts w:ascii="Times New Roman" w:hAnsi="Times New Roman" w:cs="Times New Roman"/>
          <w:b/>
          <w:sz w:val="24"/>
          <w:szCs w:val="20"/>
        </w:rPr>
        <w:t xml:space="preserve">cause cancer. </w:t>
      </w:r>
      <w:proofErr w:type="gramStart"/>
      <w:r w:rsidRPr="00161032">
        <w:rPr>
          <w:rFonts w:ascii="Times New Roman" w:hAnsi="Times New Roman" w:cs="Times New Roman"/>
          <w:b/>
          <w:sz w:val="24"/>
          <w:szCs w:val="20"/>
        </w:rPr>
        <w:t>R62- Possible risk of impaired fertility.</w:t>
      </w:r>
      <w:proofErr w:type="gramEnd"/>
      <w:r w:rsidRPr="00161032">
        <w:rPr>
          <w:rFonts w:ascii="Times New Roman" w:hAnsi="Times New Roman" w:cs="Times New Roman"/>
          <w:b/>
          <w:sz w:val="24"/>
          <w:szCs w:val="20"/>
        </w:rPr>
        <w:t xml:space="preserve"> S2- Keep out of the reach of children. S26</w:t>
      </w:r>
      <w:r w:rsidR="0038689A">
        <w:rPr>
          <w:rFonts w:ascii="Times New Roman" w:hAnsi="Times New Roman" w:cs="Times New Roman"/>
          <w:b/>
          <w:sz w:val="24"/>
          <w:szCs w:val="20"/>
        </w:rPr>
        <w:t xml:space="preserve">- In case of contact with </w:t>
      </w:r>
      <w:proofErr w:type="gramStart"/>
      <w:r w:rsidR="0038689A">
        <w:rPr>
          <w:rFonts w:ascii="Times New Roman" w:hAnsi="Times New Roman" w:cs="Times New Roman"/>
          <w:b/>
          <w:sz w:val="24"/>
          <w:szCs w:val="20"/>
        </w:rPr>
        <w:t>eyes,</w:t>
      </w:r>
      <w:proofErr w:type="gramEnd"/>
      <w:r w:rsidR="0038689A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Pr="00161032">
        <w:rPr>
          <w:rFonts w:ascii="Times New Roman" w:hAnsi="Times New Roman" w:cs="Times New Roman"/>
          <w:b/>
          <w:sz w:val="24"/>
          <w:szCs w:val="20"/>
        </w:rPr>
        <w:t>rinse immediately with plenty of water and seek medical advice. S39- Wear eye/face prot</w:t>
      </w:r>
      <w:r w:rsidR="0038689A">
        <w:rPr>
          <w:rFonts w:ascii="Times New Roman" w:hAnsi="Times New Roman" w:cs="Times New Roman"/>
          <w:b/>
          <w:sz w:val="24"/>
          <w:szCs w:val="20"/>
        </w:rPr>
        <w:t xml:space="preserve">ection. S46- If swallowed, seek </w:t>
      </w:r>
      <w:r w:rsidRPr="00161032">
        <w:rPr>
          <w:rFonts w:ascii="Times New Roman" w:hAnsi="Times New Roman" w:cs="Times New Roman"/>
          <w:b/>
          <w:sz w:val="24"/>
          <w:szCs w:val="20"/>
        </w:rPr>
        <w:t>medical advice immediately and show this container or label. S53- Avoid exposure - obtain special instructions before use.</w:t>
      </w:r>
    </w:p>
    <w:p w:rsidR="000871FC" w:rsidRPr="0038689A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161032">
        <w:rPr>
          <w:rFonts w:ascii="Times New Roman" w:hAnsi="Times New Roman" w:cs="Times New Roman"/>
          <w:b/>
          <w:sz w:val="24"/>
          <w:szCs w:val="20"/>
        </w:rPr>
        <w:t>2</w:t>
      </w:r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161032">
        <w:rPr>
          <w:rFonts w:ascii="Times New Roman" w:hAnsi="Times New Roman" w:cs="Times New Roman"/>
          <w:b/>
          <w:sz w:val="24"/>
          <w:szCs w:val="20"/>
        </w:rPr>
        <w:t>3</w:t>
      </w:r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>Reactivity</w:t>
      </w:r>
      <w:proofErr w:type="gramStart"/>
      <w:r w:rsidRPr="0038689A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61032">
        <w:rPr>
          <w:rFonts w:ascii="Times New Roman" w:hAnsi="Times New Roman" w:cs="Times New Roman"/>
          <w:b/>
          <w:sz w:val="24"/>
          <w:szCs w:val="20"/>
        </w:rPr>
        <w:t>0</w:t>
      </w:r>
      <w:proofErr w:type="gramEnd"/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161032">
        <w:rPr>
          <w:rFonts w:ascii="Times New Roman" w:hAnsi="Times New Roman" w:cs="Times New Roman"/>
          <w:b/>
          <w:sz w:val="24"/>
          <w:szCs w:val="20"/>
        </w:rPr>
        <w:t>h</w:t>
      </w:r>
    </w:p>
    <w:p w:rsidR="000871FC" w:rsidRPr="0038689A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>Health</w:t>
      </w:r>
      <w:proofErr w:type="gramStart"/>
      <w:r w:rsidRPr="0038689A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61032">
        <w:rPr>
          <w:rFonts w:ascii="Times New Roman" w:hAnsi="Times New Roman" w:cs="Times New Roman"/>
          <w:b/>
          <w:sz w:val="24"/>
          <w:szCs w:val="20"/>
        </w:rPr>
        <w:t>2</w:t>
      </w:r>
      <w:proofErr w:type="gramEnd"/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>Flammability</w:t>
      </w:r>
      <w:proofErr w:type="gramStart"/>
      <w:r w:rsidRPr="0038689A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61032">
        <w:rPr>
          <w:rFonts w:ascii="Times New Roman" w:hAnsi="Times New Roman" w:cs="Times New Roman"/>
          <w:b/>
          <w:sz w:val="24"/>
          <w:szCs w:val="20"/>
        </w:rPr>
        <w:t>3</w:t>
      </w:r>
      <w:proofErr w:type="gramEnd"/>
    </w:p>
    <w:p w:rsidR="000871FC" w:rsidRPr="00161032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>Reactivity</w:t>
      </w:r>
      <w:proofErr w:type="gramStart"/>
      <w:r w:rsidRPr="0038689A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161032">
        <w:rPr>
          <w:rFonts w:ascii="Times New Roman" w:hAnsi="Times New Roman" w:cs="Times New Roman"/>
          <w:b/>
          <w:sz w:val="24"/>
          <w:szCs w:val="20"/>
        </w:rPr>
        <w:t>0</w:t>
      </w:r>
      <w:proofErr w:type="gramEnd"/>
    </w:p>
    <w:p w:rsidR="000871FC" w:rsidRPr="0038689A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0871FC" w:rsidRPr="0038689A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38689A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4A7234" w:rsidRPr="0038689A" w:rsidRDefault="000871FC" w:rsidP="000871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161032">
        <w:rPr>
          <w:rFonts w:ascii="Times New Roman" w:hAnsi="Times New Roman" w:cs="Times New Roman"/>
          <w:b/>
          <w:sz w:val="24"/>
          <w:szCs w:val="20"/>
        </w:rPr>
        <w:t>Gloves.</w:t>
      </w:r>
      <w:proofErr w:type="gramEnd"/>
      <w:r w:rsidRPr="00161032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gramStart"/>
      <w:r w:rsidRPr="00161032">
        <w:rPr>
          <w:rFonts w:ascii="Times New Roman" w:hAnsi="Times New Roman" w:cs="Times New Roman"/>
          <w:b/>
          <w:sz w:val="24"/>
          <w:szCs w:val="20"/>
        </w:rPr>
        <w:t>Lab coat.</w:t>
      </w:r>
      <w:proofErr w:type="gramEnd"/>
      <w:r w:rsidRPr="00161032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Pr="00161032">
        <w:rPr>
          <w:rFonts w:ascii="Times New Roman" w:hAnsi="Times New Roman" w:cs="Times New Roman"/>
          <w:b/>
          <w:sz w:val="24"/>
          <w:szCs w:val="20"/>
        </w:rPr>
        <w:t>Vapor</w:t>
      </w:r>
      <w:proofErr w:type="spellEnd"/>
      <w:r w:rsidRPr="00161032">
        <w:rPr>
          <w:rFonts w:ascii="Times New Roman" w:hAnsi="Times New Roman" w:cs="Times New Roman"/>
          <w:b/>
          <w:sz w:val="24"/>
          <w:szCs w:val="20"/>
        </w:rPr>
        <w:t xml:space="preserve"> respirator. Be sure to use an approved/certified respirator or equivale</w:t>
      </w:r>
      <w:r w:rsidR="0038689A">
        <w:rPr>
          <w:rFonts w:ascii="Times New Roman" w:hAnsi="Times New Roman" w:cs="Times New Roman"/>
          <w:b/>
          <w:sz w:val="24"/>
          <w:szCs w:val="20"/>
        </w:rPr>
        <w:t xml:space="preserve">nt. Wear appropriate respirator </w:t>
      </w:r>
      <w:r w:rsidRPr="00161032">
        <w:rPr>
          <w:rFonts w:ascii="Times New Roman" w:hAnsi="Times New Roman" w:cs="Times New Roman"/>
          <w:b/>
          <w:sz w:val="24"/>
          <w:szCs w:val="20"/>
        </w:rPr>
        <w:t>when ventilation is inadequate. Splash goggles.</w:t>
      </w:r>
    </w:p>
    <w:p w:rsidR="004A199C" w:rsidRDefault="004A199C" w:rsidP="004A7234">
      <w:pPr>
        <w:pStyle w:val="NoSpacing"/>
      </w:pPr>
    </w:p>
    <w:p w:rsidR="0038689A" w:rsidRPr="00517085" w:rsidRDefault="0038689A" w:rsidP="004A723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E4815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  <w:bookmarkStart w:id="0" w:name="_GoBack"/>
      <w:bookmarkEnd w:id="0"/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9C1011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4F5BEE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619" w:rsidRDefault="00BB4619" w:rsidP="009C3BE4">
      <w:pPr>
        <w:spacing w:after="0" w:line="240" w:lineRule="auto"/>
      </w:pPr>
      <w:r>
        <w:separator/>
      </w:r>
    </w:p>
  </w:endnote>
  <w:endnote w:type="continuationSeparator" w:id="1">
    <w:p w:rsidR="00BB4619" w:rsidRDefault="00BB4619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4F5BEE" w:rsidP="004F5BEE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6402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404" cy="233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619" w:rsidRDefault="00BB4619" w:rsidP="009C3BE4">
      <w:pPr>
        <w:spacing w:after="0" w:line="240" w:lineRule="auto"/>
      </w:pPr>
      <w:r>
        <w:separator/>
      </w:r>
    </w:p>
  </w:footnote>
  <w:footnote w:type="continuationSeparator" w:id="1">
    <w:p w:rsidR="00BB4619" w:rsidRDefault="00BB4619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4F5BEE" w:rsidP="004F5BEE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72375" cy="1692739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403" cy="169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4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64E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AD"/>
    <w:rsid w:val="000055B0"/>
    <w:rsid w:val="000055C1"/>
    <w:rsid w:val="00005668"/>
    <w:rsid w:val="000056B3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0AB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6EF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6BD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56"/>
    <w:rsid w:val="000210AE"/>
    <w:rsid w:val="000210E3"/>
    <w:rsid w:val="00021259"/>
    <w:rsid w:val="00021299"/>
    <w:rsid w:val="000212BE"/>
    <w:rsid w:val="000214BD"/>
    <w:rsid w:val="000215BB"/>
    <w:rsid w:val="00021806"/>
    <w:rsid w:val="00021A43"/>
    <w:rsid w:val="00021ACE"/>
    <w:rsid w:val="00021CB2"/>
    <w:rsid w:val="00021D51"/>
    <w:rsid w:val="00022148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D96"/>
    <w:rsid w:val="00022F18"/>
    <w:rsid w:val="00022F4A"/>
    <w:rsid w:val="00022F81"/>
    <w:rsid w:val="000230BE"/>
    <w:rsid w:val="00023232"/>
    <w:rsid w:val="000232C9"/>
    <w:rsid w:val="0002347B"/>
    <w:rsid w:val="00023504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4C0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6"/>
    <w:rsid w:val="0003300F"/>
    <w:rsid w:val="000332FF"/>
    <w:rsid w:val="0003343E"/>
    <w:rsid w:val="00033624"/>
    <w:rsid w:val="00033647"/>
    <w:rsid w:val="000336B1"/>
    <w:rsid w:val="00033733"/>
    <w:rsid w:val="0003376A"/>
    <w:rsid w:val="000337F5"/>
    <w:rsid w:val="0003381F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530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34"/>
    <w:rsid w:val="000447B6"/>
    <w:rsid w:val="000449BB"/>
    <w:rsid w:val="00044B04"/>
    <w:rsid w:val="00044CDA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40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2F1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422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0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8F6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048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0F94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1FC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5FB"/>
    <w:rsid w:val="00096783"/>
    <w:rsid w:val="000967A2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05C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699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138"/>
    <w:rsid w:val="000B0507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04E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CA4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01"/>
    <w:rsid w:val="000E2F20"/>
    <w:rsid w:val="000E3094"/>
    <w:rsid w:val="000E3207"/>
    <w:rsid w:val="000E352A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33F"/>
    <w:rsid w:val="000F1490"/>
    <w:rsid w:val="000F14C9"/>
    <w:rsid w:val="000F16DD"/>
    <w:rsid w:val="000F18A2"/>
    <w:rsid w:val="000F18D5"/>
    <w:rsid w:val="000F18DE"/>
    <w:rsid w:val="000F1B9E"/>
    <w:rsid w:val="000F1C2F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3FE2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58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90A"/>
    <w:rsid w:val="00104AAC"/>
    <w:rsid w:val="00104C4A"/>
    <w:rsid w:val="00105216"/>
    <w:rsid w:val="001054F4"/>
    <w:rsid w:val="00105515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C4C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4A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780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27FE7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8D8"/>
    <w:rsid w:val="00135B99"/>
    <w:rsid w:val="00135BA0"/>
    <w:rsid w:val="00135DE7"/>
    <w:rsid w:val="00135E5D"/>
    <w:rsid w:val="00135E8F"/>
    <w:rsid w:val="00135EB7"/>
    <w:rsid w:val="001360CF"/>
    <w:rsid w:val="0013621B"/>
    <w:rsid w:val="00136288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BB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9C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C6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B24"/>
    <w:rsid w:val="00160D10"/>
    <w:rsid w:val="00160FBD"/>
    <w:rsid w:val="00161032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EAE"/>
    <w:rsid w:val="00163FC3"/>
    <w:rsid w:val="00164058"/>
    <w:rsid w:val="00164199"/>
    <w:rsid w:val="001643AA"/>
    <w:rsid w:val="001645E7"/>
    <w:rsid w:val="00164733"/>
    <w:rsid w:val="00164796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A3B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96C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73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BA9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3FCD"/>
    <w:rsid w:val="0018405F"/>
    <w:rsid w:val="001841F8"/>
    <w:rsid w:val="001842A6"/>
    <w:rsid w:val="00184337"/>
    <w:rsid w:val="0018438B"/>
    <w:rsid w:val="001843EB"/>
    <w:rsid w:val="00184416"/>
    <w:rsid w:val="001846FC"/>
    <w:rsid w:val="001848E6"/>
    <w:rsid w:val="00184A74"/>
    <w:rsid w:val="00184BE0"/>
    <w:rsid w:val="00184CC1"/>
    <w:rsid w:val="00184DFF"/>
    <w:rsid w:val="00184EEF"/>
    <w:rsid w:val="0018516C"/>
    <w:rsid w:val="0018523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AAC"/>
    <w:rsid w:val="00187BC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0F21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E1D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73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87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799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4A9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BDC"/>
    <w:rsid w:val="001B4CBF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23F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83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43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39D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05A"/>
    <w:rsid w:val="001D17B2"/>
    <w:rsid w:val="001D18BA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56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660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15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885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701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6F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715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BE9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10F"/>
    <w:rsid w:val="0022779E"/>
    <w:rsid w:val="0022783A"/>
    <w:rsid w:val="00227CEA"/>
    <w:rsid w:val="00227DCB"/>
    <w:rsid w:val="00227DF9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3D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57B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467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977"/>
    <w:rsid w:val="00245AE2"/>
    <w:rsid w:val="00245D10"/>
    <w:rsid w:val="00245D42"/>
    <w:rsid w:val="00245DB0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324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44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3FC6"/>
    <w:rsid w:val="002540DC"/>
    <w:rsid w:val="00254222"/>
    <w:rsid w:val="0025440B"/>
    <w:rsid w:val="002544B7"/>
    <w:rsid w:val="00254564"/>
    <w:rsid w:val="0025456F"/>
    <w:rsid w:val="0025495C"/>
    <w:rsid w:val="00254971"/>
    <w:rsid w:val="0025497E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A56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2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4FE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791"/>
    <w:rsid w:val="002669A4"/>
    <w:rsid w:val="00266B07"/>
    <w:rsid w:val="00266D3D"/>
    <w:rsid w:val="0026729F"/>
    <w:rsid w:val="0026745C"/>
    <w:rsid w:val="002675D5"/>
    <w:rsid w:val="002678A1"/>
    <w:rsid w:val="002678AE"/>
    <w:rsid w:val="00270021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7A9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98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BF9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0B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180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5E3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4EA"/>
    <w:rsid w:val="002A55C1"/>
    <w:rsid w:val="002A5B64"/>
    <w:rsid w:val="002A5E1A"/>
    <w:rsid w:val="002A5F92"/>
    <w:rsid w:val="002A6046"/>
    <w:rsid w:val="002A60D2"/>
    <w:rsid w:val="002A62B5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386"/>
    <w:rsid w:val="002A751B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84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4F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7E3"/>
    <w:rsid w:val="002B78B0"/>
    <w:rsid w:val="002B7B05"/>
    <w:rsid w:val="002B7B36"/>
    <w:rsid w:val="002B7DC8"/>
    <w:rsid w:val="002C0015"/>
    <w:rsid w:val="002C013A"/>
    <w:rsid w:val="002C0259"/>
    <w:rsid w:val="002C04AD"/>
    <w:rsid w:val="002C0903"/>
    <w:rsid w:val="002C0916"/>
    <w:rsid w:val="002C0BD4"/>
    <w:rsid w:val="002C0E18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3BF"/>
    <w:rsid w:val="002C2474"/>
    <w:rsid w:val="002C27DB"/>
    <w:rsid w:val="002C285F"/>
    <w:rsid w:val="002C2A66"/>
    <w:rsid w:val="002C2B70"/>
    <w:rsid w:val="002C2CD4"/>
    <w:rsid w:val="002C2DA0"/>
    <w:rsid w:val="002C302E"/>
    <w:rsid w:val="002C304F"/>
    <w:rsid w:val="002C30C8"/>
    <w:rsid w:val="002C312A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31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05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3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7D1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0DA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BC"/>
    <w:rsid w:val="002F60F4"/>
    <w:rsid w:val="002F624C"/>
    <w:rsid w:val="002F65C2"/>
    <w:rsid w:val="002F6DA8"/>
    <w:rsid w:val="002F6E81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C64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5A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7E5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4FC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279"/>
    <w:rsid w:val="0033030D"/>
    <w:rsid w:val="003305DC"/>
    <w:rsid w:val="003306F1"/>
    <w:rsid w:val="003307D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1EC7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E0D"/>
    <w:rsid w:val="00337F0C"/>
    <w:rsid w:val="00337F40"/>
    <w:rsid w:val="00340022"/>
    <w:rsid w:val="003400A2"/>
    <w:rsid w:val="003400A4"/>
    <w:rsid w:val="003400D5"/>
    <w:rsid w:val="00340138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DA7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06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25A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026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79"/>
    <w:rsid w:val="003733CC"/>
    <w:rsid w:val="00373594"/>
    <w:rsid w:val="003735BD"/>
    <w:rsid w:val="003735F2"/>
    <w:rsid w:val="00373676"/>
    <w:rsid w:val="003736F0"/>
    <w:rsid w:val="003737F3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89A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4D0"/>
    <w:rsid w:val="0039092E"/>
    <w:rsid w:val="00390DE3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8D6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B9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02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E15"/>
    <w:rsid w:val="003B0F05"/>
    <w:rsid w:val="003B0F68"/>
    <w:rsid w:val="003B114B"/>
    <w:rsid w:val="003B13FF"/>
    <w:rsid w:val="003B1426"/>
    <w:rsid w:val="003B153C"/>
    <w:rsid w:val="003B171D"/>
    <w:rsid w:val="003B1738"/>
    <w:rsid w:val="003B187C"/>
    <w:rsid w:val="003B187F"/>
    <w:rsid w:val="003B18B7"/>
    <w:rsid w:val="003B1B87"/>
    <w:rsid w:val="003B1CFD"/>
    <w:rsid w:val="003B1E8A"/>
    <w:rsid w:val="003B1EE7"/>
    <w:rsid w:val="003B1EF6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3E8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2EC3"/>
    <w:rsid w:val="003C3292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5E63"/>
    <w:rsid w:val="003C6166"/>
    <w:rsid w:val="003C6256"/>
    <w:rsid w:val="003C636D"/>
    <w:rsid w:val="003C63E0"/>
    <w:rsid w:val="003C6434"/>
    <w:rsid w:val="003C6515"/>
    <w:rsid w:val="003C6518"/>
    <w:rsid w:val="003C6618"/>
    <w:rsid w:val="003C663B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1EF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678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02"/>
    <w:rsid w:val="003E51F3"/>
    <w:rsid w:val="003E5389"/>
    <w:rsid w:val="003E58B5"/>
    <w:rsid w:val="003E5A0D"/>
    <w:rsid w:val="003E5B05"/>
    <w:rsid w:val="003E5D4C"/>
    <w:rsid w:val="003E5DD6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098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9A"/>
    <w:rsid w:val="003F49BA"/>
    <w:rsid w:val="003F4B46"/>
    <w:rsid w:val="003F4BC2"/>
    <w:rsid w:val="003F4C10"/>
    <w:rsid w:val="003F4C3C"/>
    <w:rsid w:val="003F4CE6"/>
    <w:rsid w:val="003F4CF1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652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BA7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07E99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C18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43E"/>
    <w:rsid w:val="0041477E"/>
    <w:rsid w:val="00414790"/>
    <w:rsid w:val="00414843"/>
    <w:rsid w:val="004148C9"/>
    <w:rsid w:val="004149BC"/>
    <w:rsid w:val="00414B3D"/>
    <w:rsid w:val="00414B58"/>
    <w:rsid w:val="00414F69"/>
    <w:rsid w:val="00415155"/>
    <w:rsid w:val="00415623"/>
    <w:rsid w:val="004157EB"/>
    <w:rsid w:val="00415A07"/>
    <w:rsid w:val="00415BC5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58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0E4D"/>
    <w:rsid w:val="00441015"/>
    <w:rsid w:val="00441091"/>
    <w:rsid w:val="0044124B"/>
    <w:rsid w:val="00441550"/>
    <w:rsid w:val="0044156F"/>
    <w:rsid w:val="00441819"/>
    <w:rsid w:val="00441B4D"/>
    <w:rsid w:val="00441CCB"/>
    <w:rsid w:val="00442275"/>
    <w:rsid w:val="004422CE"/>
    <w:rsid w:val="00442400"/>
    <w:rsid w:val="004424D1"/>
    <w:rsid w:val="004424EA"/>
    <w:rsid w:val="004425ED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1C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1CF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52C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2C3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32E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1F52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9C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1A4"/>
    <w:rsid w:val="004777E4"/>
    <w:rsid w:val="00477A49"/>
    <w:rsid w:val="00477C67"/>
    <w:rsid w:val="00477D9A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8F3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8D2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758"/>
    <w:rsid w:val="00490946"/>
    <w:rsid w:val="00490C93"/>
    <w:rsid w:val="00490E6F"/>
    <w:rsid w:val="00490E8A"/>
    <w:rsid w:val="004911F0"/>
    <w:rsid w:val="00491245"/>
    <w:rsid w:val="00491305"/>
    <w:rsid w:val="00491592"/>
    <w:rsid w:val="0049174F"/>
    <w:rsid w:val="004917CF"/>
    <w:rsid w:val="0049198A"/>
    <w:rsid w:val="00491DEB"/>
    <w:rsid w:val="00491F5D"/>
    <w:rsid w:val="0049222B"/>
    <w:rsid w:val="00492403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8B7"/>
    <w:rsid w:val="00494A5C"/>
    <w:rsid w:val="00494CDA"/>
    <w:rsid w:val="00494E5B"/>
    <w:rsid w:val="00495535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66"/>
    <w:rsid w:val="004A1792"/>
    <w:rsid w:val="004A199C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C2B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B7C"/>
    <w:rsid w:val="004A5F1D"/>
    <w:rsid w:val="004A6065"/>
    <w:rsid w:val="004A62B3"/>
    <w:rsid w:val="004A62DA"/>
    <w:rsid w:val="004A6473"/>
    <w:rsid w:val="004A647E"/>
    <w:rsid w:val="004A6505"/>
    <w:rsid w:val="004A66F0"/>
    <w:rsid w:val="004A6FB8"/>
    <w:rsid w:val="004A7202"/>
    <w:rsid w:val="004A7234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04D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9DA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14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2DA6"/>
    <w:rsid w:val="004C36E5"/>
    <w:rsid w:val="004C38C3"/>
    <w:rsid w:val="004C39B7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56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62"/>
    <w:rsid w:val="004D118E"/>
    <w:rsid w:val="004D12FB"/>
    <w:rsid w:val="004D13B0"/>
    <w:rsid w:val="004D1610"/>
    <w:rsid w:val="004D17B2"/>
    <w:rsid w:val="004D1A4C"/>
    <w:rsid w:val="004D1B46"/>
    <w:rsid w:val="004D1CB3"/>
    <w:rsid w:val="004D1E3D"/>
    <w:rsid w:val="004D1E53"/>
    <w:rsid w:val="004D1EF5"/>
    <w:rsid w:val="004D2428"/>
    <w:rsid w:val="004D24F5"/>
    <w:rsid w:val="004D2569"/>
    <w:rsid w:val="004D2684"/>
    <w:rsid w:val="004D28C3"/>
    <w:rsid w:val="004D294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21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0F8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6DC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1E9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85D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BEE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4D43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684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B76"/>
    <w:rsid w:val="00507C89"/>
    <w:rsid w:val="00507D01"/>
    <w:rsid w:val="00507E0A"/>
    <w:rsid w:val="005100D0"/>
    <w:rsid w:val="00510394"/>
    <w:rsid w:val="005103E6"/>
    <w:rsid w:val="00510650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A37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18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33"/>
    <w:rsid w:val="00531AB3"/>
    <w:rsid w:val="00531C4C"/>
    <w:rsid w:val="00531CA0"/>
    <w:rsid w:val="00531D07"/>
    <w:rsid w:val="00531E34"/>
    <w:rsid w:val="00532557"/>
    <w:rsid w:val="0053261E"/>
    <w:rsid w:val="005326B9"/>
    <w:rsid w:val="00532A3B"/>
    <w:rsid w:val="00532A90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0BA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55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4"/>
    <w:rsid w:val="005515F6"/>
    <w:rsid w:val="005518CD"/>
    <w:rsid w:val="005518D5"/>
    <w:rsid w:val="0055191F"/>
    <w:rsid w:val="00551B2D"/>
    <w:rsid w:val="00551B97"/>
    <w:rsid w:val="00551BD3"/>
    <w:rsid w:val="00551CEA"/>
    <w:rsid w:val="00551D64"/>
    <w:rsid w:val="00551DCF"/>
    <w:rsid w:val="00551F44"/>
    <w:rsid w:val="00552540"/>
    <w:rsid w:val="005526B9"/>
    <w:rsid w:val="00552C2C"/>
    <w:rsid w:val="0055318D"/>
    <w:rsid w:val="005532FC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B9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3A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3A5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24"/>
    <w:rsid w:val="00570984"/>
    <w:rsid w:val="00570A4B"/>
    <w:rsid w:val="00570B39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DE6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1F4"/>
    <w:rsid w:val="0057323C"/>
    <w:rsid w:val="00573255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3FB8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8DE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CE3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4DA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4FD6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87D2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50B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01B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9E"/>
    <w:rsid w:val="005968F8"/>
    <w:rsid w:val="00596A4B"/>
    <w:rsid w:val="00596AD8"/>
    <w:rsid w:val="00597166"/>
    <w:rsid w:val="00597491"/>
    <w:rsid w:val="005974D8"/>
    <w:rsid w:val="00597654"/>
    <w:rsid w:val="005976EC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0B19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A51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6D2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D32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BD9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99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21B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6E75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08F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95D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80"/>
    <w:rsid w:val="005D0097"/>
    <w:rsid w:val="005D0235"/>
    <w:rsid w:val="005D02DC"/>
    <w:rsid w:val="005D07D9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D7F7E"/>
    <w:rsid w:val="005E0120"/>
    <w:rsid w:val="005E02C7"/>
    <w:rsid w:val="005E0656"/>
    <w:rsid w:val="005E0789"/>
    <w:rsid w:val="005E0859"/>
    <w:rsid w:val="005E09C0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39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1"/>
    <w:rsid w:val="005E7E5F"/>
    <w:rsid w:val="005F0083"/>
    <w:rsid w:val="005F0191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B7B"/>
    <w:rsid w:val="005F2C26"/>
    <w:rsid w:val="005F3177"/>
    <w:rsid w:val="005F318F"/>
    <w:rsid w:val="005F349E"/>
    <w:rsid w:val="005F34AC"/>
    <w:rsid w:val="005F3763"/>
    <w:rsid w:val="005F3B8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822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0DA"/>
    <w:rsid w:val="00603254"/>
    <w:rsid w:val="006035C6"/>
    <w:rsid w:val="006035DE"/>
    <w:rsid w:val="00603610"/>
    <w:rsid w:val="006037BA"/>
    <w:rsid w:val="00603B2B"/>
    <w:rsid w:val="00603C92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DAF"/>
    <w:rsid w:val="00611F98"/>
    <w:rsid w:val="00611FEA"/>
    <w:rsid w:val="00611FFD"/>
    <w:rsid w:val="00612263"/>
    <w:rsid w:val="006126E1"/>
    <w:rsid w:val="006127C9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9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A2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0F6B"/>
    <w:rsid w:val="00641047"/>
    <w:rsid w:val="00641444"/>
    <w:rsid w:val="0064165B"/>
    <w:rsid w:val="00641CFE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7EC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DDA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8D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85E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97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A7F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657A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25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00"/>
    <w:rsid w:val="00683125"/>
    <w:rsid w:val="00683308"/>
    <w:rsid w:val="00683555"/>
    <w:rsid w:val="0068359D"/>
    <w:rsid w:val="0068360A"/>
    <w:rsid w:val="00683859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9D1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13"/>
    <w:rsid w:val="006A0250"/>
    <w:rsid w:val="006A037A"/>
    <w:rsid w:val="006A041B"/>
    <w:rsid w:val="006A052E"/>
    <w:rsid w:val="006A05C1"/>
    <w:rsid w:val="006A0613"/>
    <w:rsid w:val="006A09B7"/>
    <w:rsid w:val="006A09DA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4FF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3FE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61B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5DFB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CEE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58F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859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5C4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4E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CA3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98F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60F"/>
    <w:rsid w:val="007217A5"/>
    <w:rsid w:val="00721D1B"/>
    <w:rsid w:val="007220B3"/>
    <w:rsid w:val="00722429"/>
    <w:rsid w:val="007227D2"/>
    <w:rsid w:val="00722851"/>
    <w:rsid w:val="00722AD8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9DF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5E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4F5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8AF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9D0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22E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2D1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A98"/>
    <w:rsid w:val="00783E14"/>
    <w:rsid w:val="007840A1"/>
    <w:rsid w:val="007841A6"/>
    <w:rsid w:val="0078451F"/>
    <w:rsid w:val="00784660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16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696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5B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EA0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969"/>
    <w:rsid w:val="007A1AFD"/>
    <w:rsid w:val="007A1BBA"/>
    <w:rsid w:val="007A1E40"/>
    <w:rsid w:val="007A200F"/>
    <w:rsid w:val="007A2715"/>
    <w:rsid w:val="007A2732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226"/>
    <w:rsid w:val="007A4307"/>
    <w:rsid w:val="007A434A"/>
    <w:rsid w:val="007A468A"/>
    <w:rsid w:val="007A4703"/>
    <w:rsid w:val="007A4835"/>
    <w:rsid w:val="007A4A3E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38"/>
    <w:rsid w:val="007A5DA6"/>
    <w:rsid w:val="007A5DCC"/>
    <w:rsid w:val="007A5EB1"/>
    <w:rsid w:val="007A5ED1"/>
    <w:rsid w:val="007A5F4C"/>
    <w:rsid w:val="007A60A9"/>
    <w:rsid w:val="007A6172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72C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34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5C6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BF4"/>
    <w:rsid w:val="007E0DCA"/>
    <w:rsid w:val="007E1822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EC0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4B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1F8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97E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2C3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342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7E0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311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1EC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56"/>
    <w:rsid w:val="008169A1"/>
    <w:rsid w:val="00816B93"/>
    <w:rsid w:val="00816C22"/>
    <w:rsid w:val="00816DAD"/>
    <w:rsid w:val="00816DC9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16F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3A0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86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7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239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7C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07E"/>
    <w:rsid w:val="00854234"/>
    <w:rsid w:val="008542A8"/>
    <w:rsid w:val="008543BF"/>
    <w:rsid w:val="008544B0"/>
    <w:rsid w:val="00854517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0E4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1B"/>
    <w:rsid w:val="00864872"/>
    <w:rsid w:val="00864890"/>
    <w:rsid w:val="00864898"/>
    <w:rsid w:val="00864959"/>
    <w:rsid w:val="00864C16"/>
    <w:rsid w:val="00864D86"/>
    <w:rsid w:val="00864DBD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99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C33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661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C51"/>
    <w:rsid w:val="00886E83"/>
    <w:rsid w:val="00886EB0"/>
    <w:rsid w:val="00886FEE"/>
    <w:rsid w:val="00887083"/>
    <w:rsid w:val="0088714E"/>
    <w:rsid w:val="0088718D"/>
    <w:rsid w:val="0088744A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1ECB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33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929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AD8"/>
    <w:rsid w:val="008A0B42"/>
    <w:rsid w:val="008A0D50"/>
    <w:rsid w:val="008A0E34"/>
    <w:rsid w:val="008A0F13"/>
    <w:rsid w:val="008A10B3"/>
    <w:rsid w:val="008A1164"/>
    <w:rsid w:val="008A117A"/>
    <w:rsid w:val="008A140A"/>
    <w:rsid w:val="008A1450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B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785"/>
    <w:rsid w:val="008C384B"/>
    <w:rsid w:val="008C389D"/>
    <w:rsid w:val="008C38C0"/>
    <w:rsid w:val="008C39CD"/>
    <w:rsid w:val="008C3A44"/>
    <w:rsid w:val="008C3B87"/>
    <w:rsid w:val="008C3BE9"/>
    <w:rsid w:val="008C3CDB"/>
    <w:rsid w:val="008C3E0F"/>
    <w:rsid w:val="008C3ED3"/>
    <w:rsid w:val="008C3ED6"/>
    <w:rsid w:val="008C3F43"/>
    <w:rsid w:val="008C40AD"/>
    <w:rsid w:val="008C4196"/>
    <w:rsid w:val="008C42A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171"/>
    <w:rsid w:val="008D02B8"/>
    <w:rsid w:val="008D04CD"/>
    <w:rsid w:val="008D05F7"/>
    <w:rsid w:val="008D070B"/>
    <w:rsid w:val="008D0F71"/>
    <w:rsid w:val="008D1344"/>
    <w:rsid w:val="008D1399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1F"/>
    <w:rsid w:val="008D2DEF"/>
    <w:rsid w:val="008D2F54"/>
    <w:rsid w:val="008D3016"/>
    <w:rsid w:val="008D3110"/>
    <w:rsid w:val="008D31A5"/>
    <w:rsid w:val="008D3286"/>
    <w:rsid w:val="008D338C"/>
    <w:rsid w:val="008D33FB"/>
    <w:rsid w:val="008D365B"/>
    <w:rsid w:val="008D37D4"/>
    <w:rsid w:val="008D389E"/>
    <w:rsid w:val="008D3AE4"/>
    <w:rsid w:val="008D3B1B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8F4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55B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2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5F3E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5D8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8A4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BDC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09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6FDF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72A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9C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B7D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491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BA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4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2FA5"/>
    <w:rsid w:val="0094313C"/>
    <w:rsid w:val="009431FB"/>
    <w:rsid w:val="0094325A"/>
    <w:rsid w:val="0094327E"/>
    <w:rsid w:val="009433B3"/>
    <w:rsid w:val="00943439"/>
    <w:rsid w:val="009435AF"/>
    <w:rsid w:val="0094374A"/>
    <w:rsid w:val="00943DA5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B57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4FF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29A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975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88B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0DB7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A62"/>
    <w:rsid w:val="00973AC1"/>
    <w:rsid w:val="00973E41"/>
    <w:rsid w:val="00973F46"/>
    <w:rsid w:val="00973F90"/>
    <w:rsid w:val="0097403F"/>
    <w:rsid w:val="009740B3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3D4"/>
    <w:rsid w:val="009814D7"/>
    <w:rsid w:val="009815B0"/>
    <w:rsid w:val="009815C7"/>
    <w:rsid w:val="00981948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9DC"/>
    <w:rsid w:val="00983A78"/>
    <w:rsid w:val="00983A8A"/>
    <w:rsid w:val="00983AB3"/>
    <w:rsid w:val="00983D0F"/>
    <w:rsid w:val="00983D2B"/>
    <w:rsid w:val="00984051"/>
    <w:rsid w:val="009841E4"/>
    <w:rsid w:val="009845D8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93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53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0D"/>
    <w:rsid w:val="00996A8F"/>
    <w:rsid w:val="00996F6C"/>
    <w:rsid w:val="00996FA2"/>
    <w:rsid w:val="00997276"/>
    <w:rsid w:val="0099742E"/>
    <w:rsid w:val="0099761C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B84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D52"/>
    <w:rsid w:val="009A2F5A"/>
    <w:rsid w:val="009A3129"/>
    <w:rsid w:val="009A35AD"/>
    <w:rsid w:val="009A3681"/>
    <w:rsid w:val="009A3861"/>
    <w:rsid w:val="009A390C"/>
    <w:rsid w:val="009A4192"/>
    <w:rsid w:val="009A44BC"/>
    <w:rsid w:val="009A4961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A7FAD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AA"/>
    <w:rsid w:val="009B1AB6"/>
    <w:rsid w:val="009B1DF2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C5B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909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DE9"/>
    <w:rsid w:val="009C0F18"/>
    <w:rsid w:val="009C0FDC"/>
    <w:rsid w:val="009C1011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0E7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6AF4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5A8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382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D7F88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88F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E05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0FCA"/>
    <w:rsid w:val="009F1135"/>
    <w:rsid w:val="009F11C3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30D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465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227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5EE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92D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28"/>
    <w:rsid w:val="00A14062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279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5D0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7BF"/>
    <w:rsid w:val="00A208A5"/>
    <w:rsid w:val="00A20CC6"/>
    <w:rsid w:val="00A20CF9"/>
    <w:rsid w:val="00A20D98"/>
    <w:rsid w:val="00A20E2E"/>
    <w:rsid w:val="00A20E9A"/>
    <w:rsid w:val="00A2122D"/>
    <w:rsid w:val="00A212DB"/>
    <w:rsid w:val="00A21406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0E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790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109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0F5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E40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33"/>
    <w:rsid w:val="00A50EE7"/>
    <w:rsid w:val="00A50F36"/>
    <w:rsid w:val="00A51021"/>
    <w:rsid w:val="00A5111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163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2F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6EC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EA5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2AF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3D8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01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D2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50B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D5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23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7A"/>
    <w:rsid w:val="00AA50CE"/>
    <w:rsid w:val="00AA53B3"/>
    <w:rsid w:val="00AA57E1"/>
    <w:rsid w:val="00AA5B6D"/>
    <w:rsid w:val="00AA5CB7"/>
    <w:rsid w:val="00AA5DD6"/>
    <w:rsid w:val="00AA5F45"/>
    <w:rsid w:val="00AA66DB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80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7C6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3AD"/>
    <w:rsid w:val="00AC5421"/>
    <w:rsid w:val="00AC588D"/>
    <w:rsid w:val="00AC5A30"/>
    <w:rsid w:val="00AC5D01"/>
    <w:rsid w:val="00AC5DA0"/>
    <w:rsid w:val="00AC6204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157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6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385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892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A9A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4FE2"/>
    <w:rsid w:val="00AF5236"/>
    <w:rsid w:val="00AF534D"/>
    <w:rsid w:val="00AF57C2"/>
    <w:rsid w:val="00AF5811"/>
    <w:rsid w:val="00AF5973"/>
    <w:rsid w:val="00AF5A34"/>
    <w:rsid w:val="00AF5BDB"/>
    <w:rsid w:val="00AF5D28"/>
    <w:rsid w:val="00AF5F5F"/>
    <w:rsid w:val="00AF5F8F"/>
    <w:rsid w:val="00AF5FF9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149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2B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DBD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50"/>
    <w:rsid w:val="00B05573"/>
    <w:rsid w:val="00B05721"/>
    <w:rsid w:val="00B05AE7"/>
    <w:rsid w:val="00B06590"/>
    <w:rsid w:val="00B067DA"/>
    <w:rsid w:val="00B0682B"/>
    <w:rsid w:val="00B0688A"/>
    <w:rsid w:val="00B0693C"/>
    <w:rsid w:val="00B06A1F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DDE"/>
    <w:rsid w:val="00B13E6B"/>
    <w:rsid w:val="00B142E9"/>
    <w:rsid w:val="00B14391"/>
    <w:rsid w:val="00B143B9"/>
    <w:rsid w:val="00B143C0"/>
    <w:rsid w:val="00B14497"/>
    <w:rsid w:val="00B1455A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5F9B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BAB"/>
    <w:rsid w:val="00B17EB6"/>
    <w:rsid w:val="00B17F86"/>
    <w:rsid w:val="00B201C3"/>
    <w:rsid w:val="00B2021B"/>
    <w:rsid w:val="00B2025E"/>
    <w:rsid w:val="00B203AD"/>
    <w:rsid w:val="00B20464"/>
    <w:rsid w:val="00B20473"/>
    <w:rsid w:val="00B204BE"/>
    <w:rsid w:val="00B20631"/>
    <w:rsid w:val="00B20688"/>
    <w:rsid w:val="00B208B3"/>
    <w:rsid w:val="00B20A43"/>
    <w:rsid w:val="00B20A80"/>
    <w:rsid w:val="00B20AA1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3FD8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6E7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973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1B6"/>
    <w:rsid w:val="00B4733B"/>
    <w:rsid w:val="00B47541"/>
    <w:rsid w:val="00B475A7"/>
    <w:rsid w:val="00B4767C"/>
    <w:rsid w:val="00B476CB"/>
    <w:rsid w:val="00B476DF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EC2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26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DD4"/>
    <w:rsid w:val="00B57F37"/>
    <w:rsid w:val="00B57FED"/>
    <w:rsid w:val="00B602A1"/>
    <w:rsid w:val="00B60975"/>
    <w:rsid w:val="00B6099A"/>
    <w:rsid w:val="00B60A7B"/>
    <w:rsid w:val="00B60D6C"/>
    <w:rsid w:val="00B610F0"/>
    <w:rsid w:val="00B6110C"/>
    <w:rsid w:val="00B6112E"/>
    <w:rsid w:val="00B6133B"/>
    <w:rsid w:val="00B6138D"/>
    <w:rsid w:val="00B61425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C67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52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9B"/>
    <w:rsid w:val="00B911DE"/>
    <w:rsid w:val="00B91200"/>
    <w:rsid w:val="00B91572"/>
    <w:rsid w:val="00B91591"/>
    <w:rsid w:val="00B917D7"/>
    <w:rsid w:val="00B91862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3FB7"/>
    <w:rsid w:val="00B9409D"/>
    <w:rsid w:val="00B940D5"/>
    <w:rsid w:val="00B9423B"/>
    <w:rsid w:val="00B942D4"/>
    <w:rsid w:val="00B94392"/>
    <w:rsid w:val="00B94448"/>
    <w:rsid w:val="00B9448E"/>
    <w:rsid w:val="00B9450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7CD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03F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0B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00"/>
    <w:rsid w:val="00BB3FD7"/>
    <w:rsid w:val="00BB4031"/>
    <w:rsid w:val="00BB4098"/>
    <w:rsid w:val="00BB412E"/>
    <w:rsid w:val="00BB42D7"/>
    <w:rsid w:val="00BB4557"/>
    <w:rsid w:val="00BB45D0"/>
    <w:rsid w:val="00BB4619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4A0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A7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A8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0D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BF4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53B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3E6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BFA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5E26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C25"/>
    <w:rsid w:val="00C01E20"/>
    <w:rsid w:val="00C01E51"/>
    <w:rsid w:val="00C01EB6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E45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36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094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84"/>
    <w:rsid w:val="00C129B1"/>
    <w:rsid w:val="00C12CCB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A0"/>
    <w:rsid w:val="00C17BB5"/>
    <w:rsid w:val="00C17C73"/>
    <w:rsid w:val="00C200F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2F9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64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004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440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74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AF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121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8CB"/>
    <w:rsid w:val="00C45929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D6B"/>
    <w:rsid w:val="00C46E03"/>
    <w:rsid w:val="00C47068"/>
    <w:rsid w:val="00C4742D"/>
    <w:rsid w:val="00C47543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94D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8CC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605"/>
    <w:rsid w:val="00C63ADF"/>
    <w:rsid w:val="00C63C04"/>
    <w:rsid w:val="00C63C1F"/>
    <w:rsid w:val="00C63E82"/>
    <w:rsid w:val="00C63ED8"/>
    <w:rsid w:val="00C63F9F"/>
    <w:rsid w:val="00C64169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4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23D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9C9"/>
    <w:rsid w:val="00C74A74"/>
    <w:rsid w:val="00C74A79"/>
    <w:rsid w:val="00C74D47"/>
    <w:rsid w:val="00C74EB6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98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DB"/>
    <w:rsid w:val="00C81EFC"/>
    <w:rsid w:val="00C82327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C02"/>
    <w:rsid w:val="00C95D8C"/>
    <w:rsid w:val="00C9600B"/>
    <w:rsid w:val="00C96341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027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9A4"/>
    <w:rsid w:val="00CA49CA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4D3"/>
    <w:rsid w:val="00CC055D"/>
    <w:rsid w:val="00CC07E2"/>
    <w:rsid w:val="00CC0A86"/>
    <w:rsid w:val="00CC0BF9"/>
    <w:rsid w:val="00CC0F06"/>
    <w:rsid w:val="00CC120E"/>
    <w:rsid w:val="00CC121E"/>
    <w:rsid w:val="00CC1324"/>
    <w:rsid w:val="00CC1398"/>
    <w:rsid w:val="00CC1468"/>
    <w:rsid w:val="00CC14E6"/>
    <w:rsid w:val="00CC1503"/>
    <w:rsid w:val="00CC16A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A9D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AC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138"/>
    <w:rsid w:val="00CD729D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65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14"/>
    <w:rsid w:val="00CE3DDD"/>
    <w:rsid w:val="00CE403E"/>
    <w:rsid w:val="00CE40AD"/>
    <w:rsid w:val="00CE41E4"/>
    <w:rsid w:val="00CE446E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CE3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725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3E8F"/>
    <w:rsid w:val="00CF4067"/>
    <w:rsid w:val="00CF410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5C0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9A6"/>
    <w:rsid w:val="00D02A8E"/>
    <w:rsid w:val="00D02E30"/>
    <w:rsid w:val="00D0306D"/>
    <w:rsid w:val="00D03177"/>
    <w:rsid w:val="00D031C3"/>
    <w:rsid w:val="00D034B2"/>
    <w:rsid w:val="00D035C1"/>
    <w:rsid w:val="00D036AE"/>
    <w:rsid w:val="00D036F5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AF7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5CB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9AF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1"/>
    <w:rsid w:val="00D325A4"/>
    <w:rsid w:val="00D326A6"/>
    <w:rsid w:val="00D329B3"/>
    <w:rsid w:val="00D32B18"/>
    <w:rsid w:val="00D32DF5"/>
    <w:rsid w:val="00D32E18"/>
    <w:rsid w:val="00D33107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CD2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AAA"/>
    <w:rsid w:val="00D40E63"/>
    <w:rsid w:val="00D41053"/>
    <w:rsid w:val="00D41063"/>
    <w:rsid w:val="00D413AE"/>
    <w:rsid w:val="00D413BC"/>
    <w:rsid w:val="00D413F0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629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9F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6D5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2AA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DF4"/>
    <w:rsid w:val="00D60FB7"/>
    <w:rsid w:val="00D610D9"/>
    <w:rsid w:val="00D6117E"/>
    <w:rsid w:val="00D6121D"/>
    <w:rsid w:val="00D61240"/>
    <w:rsid w:val="00D61535"/>
    <w:rsid w:val="00D615AC"/>
    <w:rsid w:val="00D61711"/>
    <w:rsid w:val="00D618E0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47C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90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66C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77B28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0C4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1C9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154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A3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5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34"/>
    <w:rsid w:val="00DA5493"/>
    <w:rsid w:val="00DA5561"/>
    <w:rsid w:val="00DA560E"/>
    <w:rsid w:val="00DA56D7"/>
    <w:rsid w:val="00DA5776"/>
    <w:rsid w:val="00DA5C81"/>
    <w:rsid w:val="00DA5D41"/>
    <w:rsid w:val="00DA5E61"/>
    <w:rsid w:val="00DA5F0F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100"/>
    <w:rsid w:val="00DA7545"/>
    <w:rsid w:val="00DA75E8"/>
    <w:rsid w:val="00DA782A"/>
    <w:rsid w:val="00DA78BA"/>
    <w:rsid w:val="00DA7991"/>
    <w:rsid w:val="00DA7AE8"/>
    <w:rsid w:val="00DA7C32"/>
    <w:rsid w:val="00DA7DC7"/>
    <w:rsid w:val="00DA7F85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503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6B1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3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DFB"/>
    <w:rsid w:val="00DC4E2C"/>
    <w:rsid w:val="00DC5066"/>
    <w:rsid w:val="00DC53AA"/>
    <w:rsid w:val="00DC540A"/>
    <w:rsid w:val="00DC57CB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163"/>
    <w:rsid w:val="00DD03AD"/>
    <w:rsid w:val="00DD067A"/>
    <w:rsid w:val="00DD06C1"/>
    <w:rsid w:val="00DD084F"/>
    <w:rsid w:val="00DD097B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9D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938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602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D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5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7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28D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6F28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4FB9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13D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4EB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497"/>
    <w:rsid w:val="00E32550"/>
    <w:rsid w:val="00E32572"/>
    <w:rsid w:val="00E32728"/>
    <w:rsid w:val="00E327B5"/>
    <w:rsid w:val="00E32986"/>
    <w:rsid w:val="00E32A5F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BE3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B51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08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181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026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6EE1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9B0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37D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6B2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AFB"/>
    <w:rsid w:val="00EA1BC9"/>
    <w:rsid w:val="00EA1BEB"/>
    <w:rsid w:val="00EA1E6C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6DE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A61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589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732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7D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CCC"/>
    <w:rsid w:val="00EC4D46"/>
    <w:rsid w:val="00EC4F0D"/>
    <w:rsid w:val="00EC519F"/>
    <w:rsid w:val="00EC5335"/>
    <w:rsid w:val="00EC550C"/>
    <w:rsid w:val="00EC555B"/>
    <w:rsid w:val="00EC55C6"/>
    <w:rsid w:val="00EC5634"/>
    <w:rsid w:val="00EC563A"/>
    <w:rsid w:val="00EC5928"/>
    <w:rsid w:val="00EC5AA2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993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61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A04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851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E7F16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944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8E7"/>
    <w:rsid w:val="00EF790C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3C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626"/>
    <w:rsid w:val="00F07834"/>
    <w:rsid w:val="00F078AA"/>
    <w:rsid w:val="00F0792A"/>
    <w:rsid w:val="00F07A41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E3E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09D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6FAE"/>
    <w:rsid w:val="00F172C3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106"/>
    <w:rsid w:val="00F2127B"/>
    <w:rsid w:val="00F21328"/>
    <w:rsid w:val="00F215FA"/>
    <w:rsid w:val="00F219BA"/>
    <w:rsid w:val="00F21B03"/>
    <w:rsid w:val="00F21D58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89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0F61"/>
    <w:rsid w:val="00F3135B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71"/>
    <w:rsid w:val="00F362CA"/>
    <w:rsid w:val="00F362D4"/>
    <w:rsid w:val="00F3645D"/>
    <w:rsid w:val="00F367A5"/>
    <w:rsid w:val="00F3683B"/>
    <w:rsid w:val="00F368E9"/>
    <w:rsid w:val="00F36947"/>
    <w:rsid w:val="00F369C5"/>
    <w:rsid w:val="00F36A43"/>
    <w:rsid w:val="00F36A8D"/>
    <w:rsid w:val="00F36AAA"/>
    <w:rsid w:val="00F36AE4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888"/>
    <w:rsid w:val="00F4290F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26"/>
    <w:rsid w:val="00F45065"/>
    <w:rsid w:val="00F4508C"/>
    <w:rsid w:val="00F451C5"/>
    <w:rsid w:val="00F4521B"/>
    <w:rsid w:val="00F45448"/>
    <w:rsid w:val="00F45475"/>
    <w:rsid w:val="00F4551A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74F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0F9E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061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2F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D1E"/>
    <w:rsid w:val="00F62EF8"/>
    <w:rsid w:val="00F6320C"/>
    <w:rsid w:val="00F634E9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677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7E3"/>
    <w:rsid w:val="00F809EF"/>
    <w:rsid w:val="00F80A28"/>
    <w:rsid w:val="00F80A8A"/>
    <w:rsid w:val="00F80BED"/>
    <w:rsid w:val="00F80C17"/>
    <w:rsid w:val="00F80DE8"/>
    <w:rsid w:val="00F80FF4"/>
    <w:rsid w:val="00F810E1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EAE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309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0C0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6CE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C4A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3F3E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4F1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8B1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7E3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BB6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47E"/>
    <w:rsid w:val="00FE25E0"/>
    <w:rsid w:val="00FE261C"/>
    <w:rsid w:val="00FE27A3"/>
    <w:rsid w:val="00FE28D2"/>
    <w:rsid w:val="00FE29F4"/>
    <w:rsid w:val="00FE2DE2"/>
    <w:rsid w:val="00FE3254"/>
    <w:rsid w:val="00FE3399"/>
    <w:rsid w:val="00FE3430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D3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715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A4A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61B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297A4-314B-496E-A6B4-A8175C75F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2567</Words>
  <Characters>14633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2020-12-10T06:32:00Z</dcterms:created>
  <dcterms:modified xsi:type="dcterms:W3CDTF">2020-12-10T06:32:00Z</dcterms:modified>
</cp:coreProperties>
</file>