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163EAE" w:rsidRPr="00163EAE" w:rsidRDefault="00163EAE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163EAE">
        <w:rPr>
          <w:rFonts w:ascii="Times New Roman" w:hAnsi="Times New Roman" w:cs="Times New Roman"/>
          <w:b/>
          <w:bCs/>
          <w:sz w:val="44"/>
          <w:szCs w:val="16"/>
        </w:rPr>
        <w:t xml:space="preserve">BENZYL ALCOHOL </w:t>
      </w:r>
    </w:p>
    <w:p w:rsidR="00B71C67" w:rsidRPr="00163EAE" w:rsidRDefault="00163EAE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0"/>
          <w:szCs w:val="16"/>
        </w:rPr>
      </w:pPr>
      <w:r w:rsidRPr="00163EAE">
        <w:rPr>
          <w:rFonts w:ascii="Times New Roman" w:hAnsi="Times New Roman" w:cs="Times New Roman"/>
          <w:b/>
          <w:bCs/>
          <w:sz w:val="36"/>
          <w:szCs w:val="16"/>
        </w:rPr>
        <w:t>Extra Pure</w:t>
      </w:r>
    </w:p>
    <w:p w:rsidR="00AB2C81" w:rsidRPr="001D4E49" w:rsidRDefault="00A20CF9" w:rsidP="001D4E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163EAE" w:rsidRPr="00163EAE">
        <w:rPr>
          <w:rFonts w:ascii="Times New Roman" w:hAnsi="Times New Roman" w:cs="Times New Roman"/>
          <w:b/>
          <w:sz w:val="36"/>
          <w:szCs w:val="16"/>
        </w:rPr>
        <w:t>100-51-6</w:t>
      </w:r>
      <w:r w:rsidR="001A23A5">
        <w:rPr>
          <w:rFonts w:ascii="Times New Roman" w:hAnsi="Times New Roman" w:cs="Times New Roman"/>
          <w:b/>
          <w:sz w:val="36"/>
          <w:szCs w:val="16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8F7F7E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98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4A6065" w:rsidRPr="004A6065">
        <w:rPr>
          <w:rFonts w:ascii="Times New Roman" w:hAnsi="Times New Roman" w:cs="Times New Roman"/>
          <w:b/>
          <w:bCs/>
          <w:sz w:val="28"/>
          <w:szCs w:val="16"/>
        </w:rPr>
        <w:t>BENZYL ALCOHOL Extra Pure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4A6065" w:rsidRPr="004A6065">
        <w:rPr>
          <w:rFonts w:ascii="Times New Roman" w:hAnsi="Times New Roman" w:cs="Times New Roman"/>
          <w:b/>
          <w:sz w:val="24"/>
          <w:szCs w:val="16"/>
        </w:rPr>
        <w:t>100-51-6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A6065" w:rsidRPr="004A6065" w:rsidRDefault="00571811" w:rsidP="004A60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4A6065" w:rsidRPr="004A6065">
        <w:rPr>
          <w:rFonts w:ascii="Times New Roman" w:hAnsi="Times New Roman" w:cs="Times New Roman"/>
          <w:b/>
          <w:sz w:val="24"/>
          <w:szCs w:val="20"/>
        </w:rPr>
        <w:t>alpha-Hydroxytoluene</w:t>
      </w:r>
      <w:proofErr w:type="spellEnd"/>
      <w:r w:rsidR="004A6065" w:rsidRPr="004A6065">
        <w:rPr>
          <w:rFonts w:ascii="Times New Roman" w:hAnsi="Times New Roman" w:cs="Times New Roman"/>
          <w:b/>
          <w:sz w:val="24"/>
          <w:szCs w:val="20"/>
        </w:rPr>
        <w:t>; alpha-</w:t>
      </w:r>
      <w:proofErr w:type="spellStart"/>
      <w:r w:rsidR="004A6065" w:rsidRPr="004A6065">
        <w:rPr>
          <w:rFonts w:ascii="Times New Roman" w:hAnsi="Times New Roman" w:cs="Times New Roman"/>
          <w:b/>
          <w:sz w:val="24"/>
          <w:szCs w:val="20"/>
        </w:rPr>
        <w:t>Toluenol</w:t>
      </w:r>
      <w:proofErr w:type="spellEnd"/>
      <w:r w:rsidR="004A6065" w:rsidRPr="004A6065">
        <w:rPr>
          <w:rFonts w:ascii="Times New Roman" w:hAnsi="Times New Roman" w:cs="Times New Roman"/>
          <w:b/>
          <w:sz w:val="24"/>
          <w:szCs w:val="20"/>
        </w:rPr>
        <w:t xml:space="preserve">; </w:t>
      </w:r>
      <w:proofErr w:type="spellStart"/>
      <w:r w:rsidR="004A6065" w:rsidRPr="004A6065">
        <w:rPr>
          <w:rFonts w:ascii="Times New Roman" w:hAnsi="Times New Roman" w:cs="Times New Roman"/>
          <w:b/>
          <w:sz w:val="24"/>
          <w:szCs w:val="20"/>
        </w:rPr>
        <w:t>Benzal</w:t>
      </w:r>
      <w:proofErr w:type="spellEnd"/>
      <w:r w:rsidR="004A6065" w:rsidRPr="004A6065">
        <w:rPr>
          <w:rFonts w:ascii="Times New Roman" w:hAnsi="Times New Roman" w:cs="Times New Roman"/>
          <w:b/>
          <w:sz w:val="24"/>
          <w:szCs w:val="20"/>
        </w:rPr>
        <w:t xml:space="preserve"> alcohol; </w:t>
      </w:r>
      <w:proofErr w:type="spellStart"/>
      <w:r w:rsidR="004A6065" w:rsidRPr="004A6065">
        <w:rPr>
          <w:rFonts w:ascii="Times New Roman" w:hAnsi="Times New Roman" w:cs="Times New Roman"/>
          <w:b/>
          <w:sz w:val="24"/>
          <w:szCs w:val="20"/>
        </w:rPr>
        <w:t>Benzenecarbinol</w:t>
      </w:r>
      <w:proofErr w:type="spellEnd"/>
      <w:r w:rsidR="004A6065" w:rsidRPr="004A6065">
        <w:rPr>
          <w:rFonts w:ascii="Times New Roman" w:hAnsi="Times New Roman" w:cs="Times New Roman"/>
          <w:b/>
          <w:sz w:val="24"/>
          <w:szCs w:val="20"/>
        </w:rPr>
        <w:t xml:space="preserve">; </w:t>
      </w:r>
      <w:proofErr w:type="spellStart"/>
      <w:r w:rsidR="004A6065" w:rsidRPr="004A6065">
        <w:rPr>
          <w:rFonts w:ascii="Times New Roman" w:hAnsi="Times New Roman" w:cs="Times New Roman"/>
          <w:b/>
          <w:sz w:val="24"/>
          <w:szCs w:val="20"/>
        </w:rPr>
        <w:t>Benzenemethanol</w:t>
      </w:r>
      <w:proofErr w:type="spellEnd"/>
      <w:r w:rsidR="004A6065" w:rsidRPr="004A6065">
        <w:rPr>
          <w:rFonts w:ascii="Times New Roman" w:hAnsi="Times New Roman" w:cs="Times New Roman"/>
          <w:b/>
          <w:sz w:val="24"/>
          <w:szCs w:val="20"/>
        </w:rPr>
        <w:t>;</w:t>
      </w:r>
    </w:p>
    <w:p w:rsidR="00A055EE" w:rsidRPr="004A6065" w:rsidRDefault="004A6065" w:rsidP="004A60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4A6065">
        <w:rPr>
          <w:rFonts w:ascii="Times New Roman" w:hAnsi="Times New Roman" w:cs="Times New Roman"/>
          <w:b/>
          <w:sz w:val="24"/>
          <w:szCs w:val="20"/>
        </w:rPr>
        <w:t>Benzoyl</w:t>
      </w:r>
      <w:proofErr w:type="spellEnd"/>
      <w:r w:rsidRPr="004A6065">
        <w:rPr>
          <w:rFonts w:ascii="Times New Roman" w:hAnsi="Times New Roman" w:cs="Times New Roman"/>
          <w:b/>
          <w:sz w:val="24"/>
          <w:szCs w:val="20"/>
        </w:rPr>
        <w:t xml:space="preserve"> alcohol; </w:t>
      </w:r>
      <w:proofErr w:type="spellStart"/>
      <w:r w:rsidRPr="004A6065">
        <w:rPr>
          <w:rFonts w:ascii="Times New Roman" w:hAnsi="Times New Roman" w:cs="Times New Roman"/>
          <w:b/>
          <w:sz w:val="24"/>
          <w:szCs w:val="20"/>
        </w:rPr>
        <w:t>Hydroxytoluene</w:t>
      </w:r>
      <w:proofErr w:type="spellEnd"/>
      <w:r w:rsidRPr="004A6065">
        <w:rPr>
          <w:rFonts w:ascii="Times New Roman" w:hAnsi="Times New Roman" w:cs="Times New Roman"/>
          <w:b/>
          <w:sz w:val="24"/>
          <w:szCs w:val="20"/>
        </w:rPr>
        <w:t xml:space="preserve">; Methanol, phenyl-; </w:t>
      </w:r>
      <w:proofErr w:type="spellStart"/>
      <w:r w:rsidRPr="004A6065">
        <w:rPr>
          <w:rFonts w:ascii="Times New Roman" w:hAnsi="Times New Roman" w:cs="Times New Roman"/>
          <w:b/>
          <w:sz w:val="24"/>
          <w:szCs w:val="20"/>
        </w:rPr>
        <w:t>Phenolcarbinol</w:t>
      </w:r>
      <w:proofErr w:type="spellEnd"/>
      <w:r w:rsidRPr="004A6065">
        <w:rPr>
          <w:rFonts w:ascii="Times New Roman" w:hAnsi="Times New Roman" w:cs="Times New Roman"/>
          <w:b/>
          <w:sz w:val="24"/>
          <w:szCs w:val="20"/>
        </w:rPr>
        <w:t xml:space="preserve">; </w:t>
      </w:r>
      <w:proofErr w:type="spellStart"/>
      <w:r w:rsidRPr="004A6065">
        <w:rPr>
          <w:rFonts w:ascii="Times New Roman" w:hAnsi="Times New Roman" w:cs="Times New Roman"/>
          <w:b/>
          <w:sz w:val="24"/>
          <w:szCs w:val="20"/>
        </w:rPr>
        <w:t>Phenylcarbinol</w:t>
      </w:r>
      <w:proofErr w:type="spellEnd"/>
      <w:r w:rsidRPr="004A6065">
        <w:rPr>
          <w:rFonts w:ascii="Times New Roman" w:hAnsi="Times New Roman" w:cs="Times New Roman"/>
          <w:b/>
          <w:sz w:val="24"/>
          <w:szCs w:val="20"/>
        </w:rPr>
        <w:t xml:space="preserve">; </w:t>
      </w:r>
      <w:proofErr w:type="spellStart"/>
      <w:r w:rsidRPr="004A6065">
        <w:rPr>
          <w:rFonts w:ascii="Times New Roman" w:hAnsi="Times New Roman" w:cs="Times New Roman"/>
          <w:b/>
          <w:sz w:val="24"/>
          <w:szCs w:val="20"/>
        </w:rPr>
        <w:t>Phenylmethanol</w:t>
      </w:r>
      <w:proofErr w:type="spellEnd"/>
      <w:r w:rsidRPr="004A6065">
        <w:rPr>
          <w:rFonts w:ascii="Times New Roman" w:hAnsi="Times New Roman" w:cs="Times New Roman"/>
          <w:b/>
          <w:sz w:val="24"/>
          <w:szCs w:val="20"/>
        </w:rPr>
        <w:t xml:space="preserve">; </w:t>
      </w:r>
      <w:proofErr w:type="spellStart"/>
      <w:r w:rsidRPr="004A6065">
        <w:rPr>
          <w:rFonts w:ascii="Times New Roman" w:hAnsi="Times New Roman" w:cs="Times New Roman"/>
          <w:b/>
          <w:sz w:val="24"/>
          <w:szCs w:val="20"/>
        </w:rPr>
        <w:t>Phenylmethyl</w:t>
      </w:r>
      <w:proofErr w:type="spellEnd"/>
      <w:r w:rsidRPr="004A6065">
        <w:rPr>
          <w:rFonts w:ascii="Times New Roman" w:hAnsi="Times New Roman" w:cs="Times New Roman"/>
          <w:b/>
          <w:sz w:val="24"/>
          <w:szCs w:val="20"/>
        </w:rPr>
        <w:t xml:space="preserve"> alcohol</w:t>
      </w:r>
    </w:p>
    <w:p w:rsidR="00A055EE" w:rsidRPr="00A055EE" w:rsidRDefault="001C0A5C" w:rsidP="00A055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4A6065" w:rsidRPr="004A6065">
        <w:rPr>
          <w:rFonts w:ascii="Times New Roman" w:hAnsi="Times New Roman" w:cs="Times New Roman"/>
          <w:b/>
          <w:sz w:val="24"/>
          <w:szCs w:val="20"/>
        </w:rPr>
        <w:t>Benzyl Alcohol</w:t>
      </w:r>
    </w:p>
    <w:p w:rsidR="00FD102D" w:rsidRPr="00B8782E" w:rsidRDefault="00421339" w:rsidP="00A055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4A6065" w:rsidRPr="004A6065">
        <w:rPr>
          <w:rFonts w:ascii="Times New Roman" w:hAnsi="Times New Roman" w:cs="Times New Roman"/>
          <w:b/>
          <w:sz w:val="24"/>
          <w:szCs w:val="20"/>
        </w:rPr>
        <w:t xml:space="preserve"> C6H5CH2OH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95670C" w:rsidRDefault="001D4E49" w:rsidP="0095670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95670C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95670C" w:rsidRDefault="0095670C" w:rsidP="0095670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95670C" w:rsidRDefault="0095670C" w:rsidP="0095670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95670C" w:rsidRDefault="0095670C" w:rsidP="0095670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95670C" w:rsidRDefault="0095670C" w:rsidP="0095670C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95670C" w:rsidRDefault="0095670C" w:rsidP="0095670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Tel/Fax:  91-250-2390032</w:t>
      </w:r>
    </w:p>
    <w:p w:rsidR="001D4E49" w:rsidRPr="001D4E49" w:rsidRDefault="001D4E49" w:rsidP="0095670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681825" w:rsidRDefault="00681825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825">
              <w:rPr>
                <w:rFonts w:ascii="Times New Roman" w:hAnsi="Times New Roman" w:cs="Times New Roman"/>
                <w:b/>
                <w:sz w:val="24"/>
                <w:szCs w:val="20"/>
              </w:rPr>
              <w:t>Benzyl alcohol</w:t>
            </w:r>
          </w:p>
        </w:tc>
        <w:tc>
          <w:tcPr>
            <w:tcW w:w="2847" w:type="dxa"/>
          </w:tcPr>
          <w:p w:rsidR="00ED63F3" w:rsidRPr="00681825" w:rsidRDefault="00681825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825">
              <w:rPr>
                <w:rFonts w:ascii="Times New Roman" w:hAnsi="Times New Roman" w:cs="Times New Roman"/>
                <w:b/>
                <w:sz w:val="24"/>
                <w:szCs w:val="20"/>
              </w:rPr>
              <w:t>100-51-6</w:t>
            </w:r>
          </w:p>
        </w:tc>
        <w:tc>
          <w:tcPr>
            <w:tcW w:w="3336" w:type="dxa"/>
          </w:tcPr>
          <w:p w:rsidR="00683308" w:rsidRPr="00EE3560" w:rsidRDefault="00236172" w:rsidP="002361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97%</w:t>
            </w:r>
          </w:p>
        </w:tc>
      </w:tr>
    </w:tbl>
    <w:p w:rsidR="0007374C" w:rsidRPr="001F0290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913D79" w:rsidRDefault="00F82A21" w:rsidP="00913D79">
      <w:pPr>
        <w:pStyle w:val="NoSpacing"/>
      </w:pPr>
    </w:p>
    <w:p w:rsidR="00681825" w:rsidRPr="00681825" w:rsidRDefault="00681825" w:rsidP="00681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81825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681825" w:rsidRPr="00681825" w:rsidRDefault="00681825" w:rsidP="00681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81825">
        <w:rPr>
          <w:rFonts w:ascii="Times New Roman" w:hAnsi="Times New Roman" w:cs="Times New Roman"/>
          <w:b/>
          <w:sz w:val="24"/>
          <w:szCs w:val="20"/>
        </w:rPr>
        <w:t>Hazardous in case of skin contact (irritant), of eye contact (irritant), of inhalation. Slightly ha</w:t>
      </w:r>
      <w:r>
        <w:rPr>
          <w:rFonts w:ascii="Times New Roman" w:hAnsi="Times New Roman" w:cs="Times New Roman"/>
          <w:b/>
          <w:sz w:val="24"/>
          <w:szCs w:val="20"/>
        </w:rPr>
        <w:t xml:space="preserve">zardous in case of skin contact </w:t>
      </w:r>
      <w:r w:rsidRPr="00681825">
        <w:rPr>
          <w:rFonts w:ascii="Times New Roman" w:hAnsi="Times New Roman" w:cs="Times New Roman"/>
          <w:b/>
          <w:sz w:val="24"/>
          <w:szCs w:val="20"/>
        </w:rPr>
        <w:t>(</w:t>
      </w:r>
      <w:proofErr w:type="spellStart"/>
      <w:r w:rsidRPr="00681825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681825">
        <w:rPr>
          <w:rFonts w:ascii="Times New Roman" w:hAnsi="Times New Roman" w:cs="Times New Roman"/>
          <w:b/>
          <w:sz w:val="24"/>
          <w:szCs w:val="20"/>
        </w:rPr>
        <w:t>), of ingestion.</w:t>
      </w:r>
    </w:p>
    <w:p w:rsidR="00681825" w:rsidRPr="00681825" w:rsidRDefault="00681825" w:rsidP="00681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81825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F4290F" w:rsidRPr="00681825" w:rsidRDefault="00681825" w:rsidP="00681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81825">
        <w:rPr>
          <w:rFonts w:ascii="Times New Roman" w:hAnsi="Times New Roman" w:cs="Times New Roman"/>
          <w:b/>
          <w:sz w:val="24"/>
          <w:szCs w:val="20"/>
        </w:rPr>
        <w:t>Slightly hazardous in case of skin contact (sensitizer). CARCINOGENIC EFFECTS: No</w:t>
      </w:r>
      <w:r>
        <w:rPr>
          <w:rFonts w:ascii="Times New Roman" w:hAnsi="Times New Roman" w:cs="Times New Roman"/>
          <w:b/>
          <w:sz w:val="24"/>
          <w:szCs w:val="20"/>
        </w:rPr>
        <w:t xml:space="preserve">t available. MUTAGENIC EFFECTS: </w:t>
      </w:r>
      <w:r w:rsidRPr="00681825">
        <w:rPr>
          <w:rFonts w:ascii="Times New Roman" w:hAnsi="Times New Roman" w:cs="Times New Roman"/>
          <w:b/>
          <w:sz w:val="24"/>
          <w:szCs w:val="20"/>
        </w:rPr>
        <w:t>Mutagenic for bacteria and/or yeast. TERATOGENIC EFFECTS: Not available. DEVELOP</w:t>
      </w:r>
      <w:r>
        <w:rPr>
          <w:rFonts w:ascii="Times New Roman" w:hAnsi="Times New Roman" w:cs="Times New Roman"/>
          <w:b/>
          <w:sz w:val="24"/>
          <w:szCs w:val="20"/>
        </w:rPr>
        <w:t xml:space="preserve">MENTAL TOXICITY: Not available. </w:t>
      </w:r>
      <w:r w:rsidRPr="00681825">
        <w:rPr>
          <w:rFonts w:ascii="Times New Roman" w:hAnsi="Times New Roman" w:cs="Times New Roman"/>
          <w:b/>
          <w:sz w:val="24"/>
          <w:szCs w:val="20"/>
        </w:rPr>
        <w:t>The substance may be toxic to liver, central nervous system (CNS). Repeated or prolonge</w:t>
      </w:r>
      <w:r>
        <w:rPr>
          <w:rFonts w:ascii="Times New Roman" w:hAnsi="Times New Roman" w:cs="Times New Roman"/>
          <w:b/>
          <w:sz w:val="24"/>
          <w:szCs w:val="20"/>
        </w:rPr>
        <w:t xml:space="preserve">d exposure to the substance can </w:t>
      </w:r>
      <w:r w:rsidRPr="00681825">
        <w:rPr>
          <w:rFonts w:ascii="Times New Roman" w:hAnsi="Times New Roman" w:cs="Times New Roman"/>
          <w:b/>
          <w:sz w:val="24"/>
          <w:szCs w:val="20"/>
        </w:rPr>
        <w:t>produce target organs damage.</w:t>
      </w:r>
    </w:p>
    <w:p w:rsidR="00681825" w:rsidRPr="00913D79" w:rsidRDefault="00681825" w:rsidP="0068182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286816" w:rsidRDefault="009C7099" w:rsidP="00286816">
      <w:pPr>
        <w:pStyle w:val="NoSpacing"/>
      </w:pPr>
    </w:p>
    <w:p w:rsidR="001C083A" w:rsidRPr="001C083A" w:rsidRDefault="001C083A" w:rsidP="001C0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C083A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1C083A" w:rsidRPr="001C083A" w:rsidRDefault="001C083A" w:rsidP="001C0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C083A">
        <w:rPr>
          <w:rFonts w:ascii="Times New Roman" w:hAnsi="Times New Roman" w:cs="Times New Roman"/>
          <w:b/>
          <w:sz w:val="24"/>
          <w:szCs w:val="20"/>
        </w:rPr>
        <w:t>Check for and remove any contact lenses. Immediately flush eyes with running water for at le</w:t>
      </w:r>
      <w:r>
        <w:rPr>
          <w:rFonts w:ascii="Times New Roman" w:hAnsi="Times New Roman" w:cs="Times New Roman"/>
          <w:b/>
          <w:sz w:val="24"/>
          <w:szCs w:val="20"/>
        </w:rPr>
        <w:t xml:space="preserve">ast 15 minutes, keeping eyelids </w:t>
      </w:r>
      <w:r w:rsidRPr="001C083A">
        <w:rPr>
          <w:rFonts w:ascii="Times New Roman" w:hAnsi="Times New Roman" w:cs="Times New Roman"/>
          <w:b/>
          <w:sz w:val="24"/>
          <w:szCs w:val="20"/>
        </w:rPr>
        <w:t>open. Cold water may be used. Get medical attention.</w:t>
      </w:r>
    </w:p>
    <w:p w:rsidR="001C083A" w:rsidRPr="001C083A" w:rsidRDefault="001C083A" w:rsidP="001C0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C083A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1C083A" w:rsidRPr="001C083A" w:rsidRDefault="001C083A" w:rsidP="001C0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C083A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sz w:val="24"/>
          <w:szCs w:val="20"/>
        </w:rPr>
        <w:t xml:space="preserve"> emollient. Remove contaminated </w:t>
      </w:r>
      <w:r w:rsidRPr="001C083A">
        <w:rPr>
          <w:rFonts w:ascii="Times New Roman" w:hAnsi="Times New Roman" w:cs="Times New Roman"/>
          <w:b/>
          <w:sz w:val="24"/>
          <w:szCs w:val="20"/>
        </w:rPr>
        <w:t xml:space="preserve">clothing and shoes. Cold water may be </w:t>
      </w:r>
      <w:proofErr w:type="spellStart"/>
      <w:r w:rsidRPr="001C083A">
        <w:rPr>
          <w:rFonts w:ascii="Times New Roman" w:hAnsi="Times New Roman" w:cs="Times New Roman"/>
          <w:b/>
          <w:sz w:val="24"/>
          <w:szCs w:val="20"/>
        </w:rPr>
        <w:t>used.Wash</w:t>
      </w:r>
      <w:proofErr w:type="spellEnd"/>
      <w:r w:rsidRPr="001C083A">
        <w:rPr>
          <w:rFonts w:ascii="Times New Roman" w:hAnsi="Times New Roman" w:cs="Times New Roman"/>
          <w:b/>
          <w:sz w:val="24"/>
          <w:szCs w:val="20"/>
        </w:rPr>
        <w:t xml:space="preserve"> clothing before reuse. Thoroughly clean </w:t>
      </w:r>
      <w:r>
        <w:rPr>
          <w:rFonts w:ascii="Times New Roman" w:hAnsi="Times New Roman" w:cs="Times New Roman"/>
          <w:b/>
          <w:sz w:val="24"/>
          <w:szCs w:val="20"/>
        </w:rPr>
        <w:t xml:space="preserve">shoes before reuse. Get medical </w:t>
      </w:r>
      <w:r w:rsidRPr="001C083A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1C083A" w:rsidRPr="001C083A" w:rsidRDefault="001C083A" w:rsidP="001C0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C083A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1C083A" w:rsidRPr="001C083A" w:rsidRDefault="001C083A" w:rsidP="001C0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C083A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sz w:val="24"/>
          <w:szCs w:val="20"/>
        </w:rPr>
        <w:t xml:space="preserve">l cream. Seek immediate medical </w:t>
      </w:r>
      <w:r w:rsidRPr="001C083A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1C083A" w:rsidRPr="001C083A" w:rsidRDefault="001C083A" w:rsidP="001C0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C083A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1C083A" w:rsidRPr="001C083A" w:rsidRDefault="001C083A" w:rsidP="001C0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C083A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1C083A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1C083A" w:rsidRPr="001C083A" w:rsidRDefault="001C083A" w:rsidP="001C0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C083A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1C083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C083A" w:rsidRPr="001C083A" w:rsidRDefault="001C083A" w:rsidP="001C0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C083A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1C083A" w:rsidRPr="001C083A" w:rsidRDefault="001C083A" w:rsidP="001C0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C083A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1C083A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1C083A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CA49CA" w:rsidRDefault="001C083A" w:rsidP="001C083A">
      <w:pPr>
        <w:pStyle w:val="NoSpacing"/>
        <w:rPr>
          <w:rFonts w:ascii="Arial" w:hAnsi="Arial" w:cs="Arial"/>
          <w:sz w:val="20"/>
          <w:szCs w:val="20"/>
        </w:rPr>
      </w:pPr>
      <w:r w:rsidRPr="001C083A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1C083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C083A" w:rsidRPr="00580121" w:rsidRDefault="001C083A" w:rsidP="001C083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906FDF" w:rsidRPr="00906FDF" w:rsidRDefault="00906FDF" w:rsidP="00906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06FDF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906FDF">
        <w:rPr>
          <w:rFonts w:ascii="Times New Roman" w:hAnsi="Times New Roman" w:cs="Times New Roman"/>
          <w:b/>
          <w:sz w:val="24"/>
          <w:szCs w:val="20"/>
        </w:rPr>
        <w:t>Combustible.</w:t>
      </w:r>
    </w:p>
    <w:p w:rsidR="00906FDF" w:rsidRPr="00906FDF" w:rsidRDefault="00906FDF" w:rsidP="00906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06FDF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906FDF">
        <w:rPr>
          <w:rFonts w:ascii="Times New Roman" w:hAnsi="Times New Roman" w:cs="Times New Roman"/>
          <w:b/>
          <w:sz w:val="24"/>
          <w:szCs w:val="20"/>
        </w:rPr>
        <w:t>436°C (816.8°F)</w:t>
      </w:r>
    </w:p>
    <w:p w:rsidR="00906FDF" w:rsidRPr="00906FDF" w:rsidRDefault="00906FDF" w:rsidP="00906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06FDF">
        <w:rPr>
          <w:rFonts w:ascii="Times New Roman" w:hAnsi="Times New Roman" w:cs="Times New Roman"/>
          <w:b/>
          <w:bCs/>
          <w:sz w:val="28"/>
          <w:szCs w:val="20"/>
        </w:rPr>
        <w:t>Flash Points:</w:t>
      </w:r>
      <w:r w:rsidRPr="00906FDF">
        <w:rPr>
          <w:rFonts w:ascii="Times New Roman" w:hAnsi="Times New Roman" w:cs="Times New Roman"/>
          <w:b/>
          <w:sz w:val="24"/>
          <w:szCs w:val="20"/>
        </w:rPr>
        <w:t>CLOSED CUP: 93°C (199.4°F). OPEN CUP: 100.56°C (213°F) (Cleveland).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06FDF" w:rsidTr="00EE63B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06FDF" w:rsidRPr="007B71FE" w:rsidRDefault="00906FDF" w:rsidP="00EE63B1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 (Continued)</w:t>
            </w:r>
          </w:p>
        </w:tc>
      </w:tr>
    </w:tbl>
    <w:p w:rsidR="00906FDF" w:rsidRDefault="00906FDF" w:rsidP="005A5D32">
      <w:pPr>
        <w:pStyle w:val="NoSpacing"/>
      </w:pPr>
    </w:p>
    <w:p w:rsidR="00906FDF" w:rsidRPr="00906FDF" w:rsidRDefault="00906FDF" w:rsidP="00906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06FDF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906FD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06FDF" w:rsidRPr="00906FDF" w:rsidRDefault="00906FDF" w:rsidP="00906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06FDF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906FDF">
        <w:rPr>
          <w:rFonts w:ascii="Times New Roman" w:hAnsi="Times New Roman" w:cs="Times New Roman"/>
          <w:b/>
          <w:sz w:val="24"/>
          <w:szCs w:val="20"/>
        </w:rPr>
        <w:t>These products are carbon oxides (CO, CO2).</w:t>
      </w:r>
    </w:p>
    <w:p w:rsidR="00906FDF" w:rsidRPr="00906FDF" w:rsidRDefault="00906FDF" w:rsidP="00906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06FDF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906FDF">
        <w:rPr>
          <w:rFonts w:ascii="Times New Roman" w:hAnsi="Times New Roman" w:cs="Times New Roman"/>
          <w:b/>
          <w:sz w:val="24"/>
          <w:szCs w:val="20"/>
        </w:rPr>
        <w:t>Flammable in presence of open flames and sparks, of heat.</w:t>
      </w:r>
    </w:p>
    <w:p w:rsidR="00906FDF" w:rsidRPr="00906FDF" w:rsidRDefault="00906FDF" w:rsidP="00906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06FDF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906FDF" w:rsidRPr="00906FDF" w:rsidRDefault="00906FDF" w:rsidP="00906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06FDF">
        <w:rPr>
          <w:rFonts w:ascii="Times New Roman" w:hAnsi="Times New Roman" w:cs="Times New Roman"/>
          <w:b/>
          <w:sz w:val="24"/>
          <w:szCs w:val="20"/>
        </w:rPr>
        <w:t xml:space="preserve">Risks of explosion of the product in presence of mechanical impact: Not available. Risks of </w:t>
      </w:r>
      <w:r>
        <w:rPr>
          <w:rFonts w:ascii="Times New Roman" w:hAnsi="Times New Roman" w:cs="Times New Roman"/>
          <w:b/>
          <w:sz w:val="24"/>
          <w:szCs w:val="20"/>
        </w:rPr>
        <w:t xml:space="preserve">explosion of the product in </w:t>
      </w:r>
      <w:r w:rsidRPr="00906FDF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906FDF" w:rsidRPr="00906FDF" w:rsidRDefault="00906FDF" w:rsidP="00906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06FDF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906FDF" w:rsidRPr="00906FDF" w:rsidRDefault="00906FDF" w:rsidP="00906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06FDF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906FDF" w:rsidRPr="00906FDF" w:rsidRDefault="00906FDF" w:rsidP="00906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06FD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906FDF">
        <w:rPr>
          <w:rFonts w:ascii="Times New Roman" w:hAnsi="Times New Roman" w:cs="Times New Roman"/>
          <w:b/>
          <w:sz w:val="24"/>
          <w:szCs w:val="20"/>
        </w:rPr>
        <w:t>When heated to decomposition it emits acrid smoke and irritating fumes.</w:t>
      </w:r>
    </w:p>
    <w:p w:rsidR="00906FDF" w:rsidRPr="00906FDF" w:rsidRDefault="00906FDF" w:rsidP="00906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06FDF">
        <w:rPr>
          <w:rFonts w:ascii="Times New Roman" w:hAnsi="Times New Roman" w:cs="Times New Roman"/>
          <w:b/>
          <w:sz w:val="24"/>
          <w:szCs w:val="20"/>
        </w:rPr>
        <w:t>COMBUSTIBLE.</w:t>
      </w:r>
    </w:p>
    <w:p w:rsidR="00FD4BB6" w:rsidRPr="00906FDF" w:rsidRDefault="00906FDF" w:rsidP="00906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06FD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906FDF">
        <w:rPr>
          <w:rFonts w:ascii="Times New Roman" w:hAnsi="Times New Roman" w:cs="Times New Roman"/>
          <w:b/>
          <w:sz w:val="24"/>
          <w:szCs w:val="20"/>
        </w:rPr>
        <w:t>A mixture of benzyl alcohol with 58% sulfuric</w:t>
      </w:r>
      <w:r>
        <w:rPr>
          <w:rFonts w:ascii="Times New Roman" w:hAnsi="Times New Roman" w:cs="Times New Roman"/>
          <w:b/>
          <w:sz w:val="24"/>
          <w:szCs w:val="20"/>
        </w:rPr>
        <w:t xml:space="preserve"> acid decomposes explosively at </w:t>
      </w:r>
      <w:r w:rsidRPr="00906FDF">
        <w:rPr>
          <w:rFonts w:ascii="Times New Roman" w:hAnsi="Times New Roman" w:cs="Times New Roman"/>
          <w:b/>
          <w:sz w:val="24"/>
          <w:szCs w:val="20"/>
        </w:rPr>
        <w:t>about 180 deg. C.</w:t>
      </w:r>
    </w:p>
    <w:p w:rsidR="00906FDF" w:rsidRPr="00CE2A65" w:rsidRDefault="00906FDF" w:rsidP="00906FD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09246E">
              <w:rPr>
                <w:color w:val="auto"/>
                <w:sz w:val="44"/>
              </w:rPr>
              <w:t>sures</w:t>
            </w:r>
          </w:p>
        </w:tc>
      </w:tr>
    </w:tbl>
    <w:p w:rsidR="00DC3F8A" w:rsidRPr="00B51EC2" w:rsidRDefault="00DC3F8A" w:rsidP="00B51EC2">
      <w:pPr>
        <w:pStyle w:val="NoSpacing"/>
      </w:pPr>
    </w:p>
    <w:p w:rsidR="00A1092D" w:rsidRPr="00A1092D" w:rsidRDefault="00A1092D" w:rsidP="00A10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1092D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A1092D" w:rsidRPr="00A1092D" w:rsidRDefault="00A1092D" w:rsidP="00A10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092D">
        <w:rPr>
          <w:rFonts w:ascii="Times New Roman" w:hAnsi="Times New Roman" w:cs="Times New Roman"/>
          <w:b/>
          <w:sz w:val="24"/>
          <w:szCs w:val="20"/>
        </w:rPr>
        <w:t>Dilute with water and mop up, or absorb with an inert dry material and place in an approp</w:t>
      </w:r>
      <w:r>
        <w:rPr>
          <w:rFonts w:ascii="Times New Roman" w:hAnsi="Times New Roman" w:cs="Times New Roman"/>
          <w:b/>
          <w:sz w:val="24"/>
          <w:szCs w:val="20"/>
        </w:rPr>
        <w:t xml:space="preserve">riate waste disposal container. </w:t>
      </w:r>
      <w:r w:rsidRPr="00A1092D">
        <w:rPr>
          <w:rFonts w:ascii="Times New Roman" w:hAnsi="Times New Roman" w:cs="Times New Roman"/>
          <w:b/>
          <w:sz w:val="24"/>
          <w:szCs w:val="20"/>
        </w:rPr>
        <w:t xml:space="preserve">Finish cleaning by spreading water on the contaminated surface and dispose of according </w:t>
      </w:r>
      <w:r>
        <w:rPr>
          <w:rFonts w:ascii="Times New Roman" w:hAnsi="Times New Roman" w:cs="Times New Roman"/>
          <w:b/>
          <w:sz w:val="24"/>
          <w:szCs w:val="20"/>
        </w:rPr>
        <w:t xml:space="preserve">to local and regional authority </w:t>
      </w:r>
      <w:r w:rsidRPr="00A1092D">
        <w:rPr>
          <w:rFonts w:ascii="Times New Roman" w:hAnsi="Times New Roman" w:cs="Times New Roman"/>
          <w:b/>
          <w:sz w:val="24"/>
          <w:szCs w:val="20"/>
        </w:rPr>
        <w:t>requirements.</w:t>
      </w:r>
    </w:p>
    <w:p w:rsidR="00A1092D" w:rsidRPr="00A1092D" w:rsidRDefault="00A1092D" w:rsidP="00A10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1092D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B51EC2" w:rsidRDefault="00A1092D" w:rsidP="00A10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092D">
        <w:rPr>
          <w:rFonts w:ascii="Times New Roman" w:hAnsi="Times New Roman" w:cs="Times New Roman"/>
          <w:b/>
          <w:sz w:val="24"/>
          <w:szCs w:val="20"/>
        </w:rPr>
        <w:t>Combustible material. Keep away from heat. Keep away from sources of ignition. Stop leak if w</w:t>
      </w:r>
      <w:r>
        <w:rPr>
          <w:rFonts w:ascii="Times New Roman" w:hAnsi="Times New Roman" w:cs="Times New Roman"/>
          <w:b/>
          <w:sz w:val="24"/>
          <w:szCs w:val="20"/>
        </w:rPr>
        <w:t xml:space="preserve">ithout risk. Finish cleaning by </w:t>
      </w:r>
      <w:r w:rsidRPr="00A1092D">
        <w:rPr>
          <w:rFonts w:ascii="Times New Roman" w:hAnsi="Times New Roman" w:cs="Times New Roman"/>
          <w:b/>
          <w:sz w:val="24"/>
          <w:szCs w:val="20"/>
        </w:rPr>
        <w:t>spreading water on the contaminated surface and allow to evacuate through the sanitary system. Be careful that the</w:t>
      </w:r>
      <w:r>
        <w:rPr>
          <w:rFonts w:ascii="Times New Roman" w:hAnsi="Times New Roman" w:cs="Times New Roman"/>
          <w:b/>
          <w:sz w:val="24"/>
          <w:szCs w:val="20"/>
        </w:rPr>
        <w:t xml:space="preserve"> product is </w:t>
      </w:r>
      <w:r w:rsidRPr="00A1092D">
        <w:rPr>
          <w:rFonts w:ascii="Times New Roman" w:hAnsi="Times New Roman" w:cs="Times New Roman"/>
          <w:b/>
          <w:sz w:val="24"/>
          <w:szCs w:val="20"/>
        </w:rPr>
        <w:t>not present at a concentration level above TLV. Check TLV on the MSDS and with local authorities.</w:t>
      </w:r>
    </w:p>
    <w:p w:rsidR="009C20E7" w:rsidRPr="008E4AA3" w:rsidRDefault="009C20E7" w:rsidP="009C20E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A1092D" w:rsidRPr="00A1092D" w:rsidRDefault="00A1092D" w:rsidP="00A10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1092D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A1092D" w:rsidRPr="00A1092D" w:rsidRDefault="00A1092D" w:rsidP="00A10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092D">
        <w:rPr>
          <w:rFonts w:ascii="Times New Roman" w:hAnsi="Times New Roman" w:cs="Times New Roman"/>
          <w:b/>
          <w:sz w:val="24"/>
          <w:szCs w:val="20"/>
        </w:rPr>
        <w:t xml:space="preserve">Keep away from heat. Keep away from sources of ignition. Ground all equipment containing </w:t>
      </w:r>
      <w:r>
        <w:rPr>
          <w:rFonts w:ascii="Times New Roman" w:hAnsi="Times New Roman" w:cs="Times New Roman"/>
          <w:b/>
          <w:sz w:val="24"/>
          <w:szCs w:val="20"/>
        </w:rPr>
        <w:t xml:space="preserve">material. Do not ingest. Do not </w:t>
      </w:r>
      <w:r w:rsidRPr="00A1092D">
        <w:rPr>
          <w:rFonts w:ascii="Times New Roman" w:hAnsi="Times New Roman" w:cs="Times New Roman"/>
          <w:b/>
          <w:sz w:val="24"/>
          <w:szCs w:val="20"/>
        </w:rPr>
        <w:t xml:space="preserve">breathe gas/fumes/ </w:t>
      </w:r>
      <w:proofErr w:type="spellStart"/>
      <w:r w:rsidRPr="00A1092D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A1092D">
        <w:rPr>
          <w:rFonts w:ascii="Times New Roman" w:hAnsi="Times New Roman" w:cs="Times New Roman"/>
          <w:b/>
          <w:sz w:val="24"/>
          <w:szCs w:val="20"/>
        </w:rPr>
        <w:t>/spray. Wear suitable protective clothing. In case of insufficient ventila</w:t>
      </w:r>
      <w:r>
        <w:rPr>
          <w:rFonts w:ascii="Times New Roman" w:hAnsi="Times New Roman" w:cs="Times New Roman"/>
          <w:b/>
          <w:sz w:val="24"/>
          <w:szCs w:val="20"/>
        </w:rPr>
        <w:t xml:space="preserve">tion, wear suitable respiratory </w:t>
      </w:r>
      <w:r w:rsidRPr="00A1092D">
        <w:rPr>
          <w:rFonts w:ascii="Times New Roman" w:hAnsi="Times New Roman" w:cs="Times New Roman"/>
          <w:b/>
          <w:sz w:val="24"/>
          <w:szCs w:val="20"/>
        </w:rPr>
        <w:t>equipment. If ingested, seek medical advice immediately and show the container or the lab</w:t>
      </w:r>
      <w:r>
        <w:rPr>
          <w:rFonts w:ascii="Times New Roman" w:hAnsi="Times New Roman" w:cs="Times New Roman"/>
          <w:b/>
          <w:sz w:val="24"/>
          <w:szCs w:val="20"/>
        </w:rPr>
        <w:t xml:space="preserve">el. Avoid contact with skin and </w:t>
      </w:r>
      <w:r w:rsidRPr="00A1092D">
        <w:rPr>
          <w:rFonts w:ascii="Times New Roman" w:hAnsi="Times New Roman" w:cs="Times New Roman"/>
          <w:b/>
          <w:sz w:val="24"/>
          <w:szCs w:val="20"/>
        </w:rPr>
        <w:t>eyes. Keep away from incompatibles such as oxidizing agents, acids.</w:t>
      </w:r>
    </w:p>
    <w:p w:rsidR="00A1092D" w:rsidRPr="008E4AA3" w:rsidRDefault="00A1092D" w:rsidP="00A1092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092D" w:rsidTr="00EE63B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092D" w:rsidRPr="007B71FE" w:rsidRDefault="00A1092D" w:rsidP="00EE63B1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  <w:r>
              <w:rPr>
                <w:color w:val="auto"/>
                <w:sz w:val="44"/>
              </w:rPr>
              <w:t xml:space="preserve">    (Continued)</w:t>
            </w:r>
          </w:p>
        </w:tc>
      </w:tr>
    </w:tbl>
    <w:p w:rsidR="00A1092D" w:rsidRPr="00A1092D" w:rsidRDefault="00A1092D" w:rsidP="00A10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1092D">
        <w:rPr>
          <w:rFonts w:ascii="Times New Roman" w:hAnsi="Times New Roman" w:cs="Times New Roman"/>
          <w:b/>
          <w:bCs/>
          <w:sz w:val="28"/>
          <w:szCs w:val="20"/>
        </w:rPr>
        <w:t>Storage:</w:t>
      </w:r>
    </w:p>
    <w:p w:rsidR="00F36271" w:rsidRPr="00A1092D" w:rsidRDefault="00A1092D" w:rsidP="00A10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092D">
        <w:rPr>
          <w:rFonts w:ascii="Times New Roman" w:hAnsi="Times New Roman" w:cs="Times New Roman"/>
          <w:b/>
          <w:sz w:val="24"/>
          <w:szCs w:val="20"/>
        </w:rPr>
        <w:t>Keep container in a cool, well-ventilated area. Keep container tightly closed and sealed until re</w:t>
      </w:r>
      <w:r>
        <w:rPr>
          <w:rFonts w:ascii="Times New Roman" w:hAnsi="Times New Roman" w:cs="Times New Roman"/>
          <w:b/>
          <w:sz w:val="24"/>
          <w:szCs w:val="20"/>
        </w:rPr>
        <w:t xml:space="preserve">ady for use. Avoid all possible </w:t>
      </w:r>
      <w:r w:rsidRPr="00A1092D">
        <w:rPr>
          <w:rFonts w:ascii="Times New Roman" w:hAnsi="Times New Roman" w:cs="Times New Roman"/>
          <w:b/>
          <w:sz w:val="24"/>
          <w:szCs w:val="20"/>
        </w:rPr>
        <w:t>sources of ignition (spark or flame). Sensitive to light. Store in light-resistant containers.</w:t>
      </w:r>
    </w:p>
    <w:p w:rsidR="00495535" w:rsidRPr="008E4AA3" w:rsidRDefault="00495535" w:rsidP="0049553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CE10C3" w:rsidRDefault="00EC4B46" w:rsidP="008E4AA3">
      <w:pPr>
        <w:pStyle w:val="NoSpacing"/>
        <w:rPr>
          <w:sz w:val="18"/>
        </w:rPr>
      </w:pPr>
    </w:p>
    <w:p w:rsidR="00BE3BF4" w:rsidRPr="00BE3BF4" w:rsidRDefault="00BE3BF4" w:rsidP="00BE3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E3BF4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BE3BF4" w:rsidRPr="00BE3BF4" w:rsidRDefault="00BE3BF4" w:rsidP="00BE3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E3BF4">
        <w:rPr>
          <w:rFonts w:ascii="Times New Roman" w:hAnsi="Times New Roman" w:cs="Times New Roman"/>
          <w:b/>
          <w:sz w:val="24"/>
          <w:szCs w:val="20"/>
        </w:rPr>
        <w:t>Provide exhaust ventilation or other engineering controls to keep the airborne concentrations o</w:t>
      </w:r>
      <w:r>
        <w:rPr>
          <w:rFonts w:ascii="Times New Roman" w:hAnsi="Times New Roman" w:cs="Times New Roman"/>
          <w:b/>
          <w:sz w:val="24"/>
          <w:szCs w:val="20"/>
        </w:rPr>
        <w:t xml:space="preserve">f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vapors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below their respective </w:t>
      </w:r>
      <w:r w:rsidRPr="00BE3BF4">
        <w:rPr>
          <w:rFonts w:ascii="Times New Roman" w:hAnsi="Times New Roman" w:cs="Times New Roman"/>
          <w:b/>
          <w:sz w:val="24"/>
          <w:szCs w:val="20"/>
        </w:rPr>
        <w:t>threshold limit value. Ensure that eyewash stations and safety showers are proximal to the work-station location.</w:t>
      </w:r>
    </w:p>
    <w:p w:rsidR="00BE3BF4" w:rsidRPr="00BE3BF4" w:rsidRDefault="00BE3BF4" w:rsidP="00BE3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E3BF4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BE3BF4" w:rsidRPr="00BE3BF4" w:rsidRDefault="00BE3BF4" w:rsidP="00BE3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E3BF4">
        <w:rPr>
          <w:rFonts w:ascii="Times New Roman" w:hAnsi="Times New Roman" w:cs="Times New Roman"/>
          <w:b/>
          <w:sz w:val="24"/>
          <w:szCs w:val="20"/>
        </w:rPr>
        <w:t>Splash goggles. Lab coat. Gloves. A system of local and/or general exhaust is recomme</w:t>
      </w:r>
      <w:r>
        <w:rPr>
          <w:rFonts w:ascii="Times New Roman" w:hAnsi="Times New Roman" w:cs="Times New Roman"/>
          <w:b/>
          <w:sz w:val="24"/>
          <w:szCs w:val="20"/>
        </w:rPr>
        <w:t xml:space="preserve">nded to keep employee exposures </w:t>
      </w:r>
      <w:r w:rsidRPr="00BE3BF4">
        <w:rPr>
          <w:rFonts w:ascii="Times New Roman" w:hAnsi="Times New Roman" w:cs="Times New Roman"/>
          <w:b/>
          <w:sz w:val="24"/>
          <w:szCs w:val="20"/>
        </w:rPr>
        <w:t xml:space="preserve">as low as possible. Local exhaust </w:t>
      </w:r>
      <w:proofErr w:type="spellStart"/>
      <w:r w:rsidRPr="00BE3BF4">
        <w:rPr>
          <w:rFonts w:ascii="Times New Roman" w:hAnsi="Times New Roman" w:cs="Times New Roman"/>
          <w:b/>
          <w:sz w:val="24"/>
          <w:szCs w:val="20"/>
        </w:rPr>
        <w:t>ventiliation</w:t>
      </w:r>
      <w:proofErr w:type="spellEnd"/>
      <w:r w:rsidRPr="00BE3BF4">
        <w:rPr>
          <w:rFonts w:ascii="Times New Roman" w:hAnsi="Times New Roman" w:cs="Times New Roman"/>
          <w:b/>
          <w:sz w:val="24"/>
          <w:szCs w:val="20"/>
        </w:rPr>
        <w:t xml:space="preserve"> is generally preferred because it can control t</w:t>
      </w:r>
      <w:r>
        <w:rPr>
          <w:rFonts w:ascii="Times New Roman" w:hAnsi="Times New Roman" w:cs="Times New Roman"/>
          <w:b/>
          <w:sz w:val="24"/>
          <w:szCs w:val="20"/>
        </w:rPr>
        <w:t xml:space="preserve">he emissions of the contaminant </w:t>
      </w:r>
      <w:r w:rsidRPr="00BE3BF4">
        <w:rPr>
          <w:rFonts w:ascii="Times New Roman" w:hAnsi="Times New Roman" w:cs="Times New Roman"/>
          <w:b/>
          <w:sz w:val="24"/>
          <w:szCs w:val="20"/>
        </w:rPr>
        <w:t xml:space="preserve">at its source, preventing </w:t>
      </w:r>
      <w:proofErr w:type="spellStart"/>
      <w:r w:rsidRPr="00BE3BF4">
        <w:rPr>
          <w:rFonts w:ascii="Times New Roman" w:hAnsi="Times New Roman" w:cs="Times New Roman"/>
          <w:b/>
          <w:sz w:val="24"/>
          <w:szCs w:val="20"/>
        </w:rPr>
        <w:t>dispersioni</w:t>
      </w:r>
      <w:proofErr w:type="spellEnd"/>
      <w:r w:rsidRPr="00BE3BF4">
        <w:rPr>
          <w:rFonts w:ascii="Times New Roman" w:hAnsi="Times New Roman" w:cs="Times New Roman"/>
          <w:b/>
          <w:sz w:val="24"/>
          <w:szCs w:val="20"/>
        </w:rPr>
        <w:t xml:space="preserve"> of it into the general work area. </w:t>
      </w:r>
      <w:proofErr w:type="spellStart"/>
      <w:r w:rsidRPr="00BE3BF4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BE3BF4">
        <w:rPr>
          <w:rFonts w:ascii="Times New Roman" w:hAnsi="Times New Roman" w:cs="Times New Roman"/>
          <w:b/>
          <w:sz w:val="24"/>
          <w:szCs w:val="20"/>
        </w:rPr>
        <w:t xml:space="preserve"> respirator is rec</w:t>
      </w:r>
      <w:r>
        <w:rPr>
          <w:rFonts w:ascii="Times New Roman" w:hAnsi="Times New Roman" w:cs="Times New Roman"/>
          <w:b/>
          <w:sz w:val="24"/>
          <w:szCs w:val="20"/>
        </w:rPr>
        <w:t xml:space="preserve">ommended if exposure limits are </w:t>
      </w:r>
      <w:r w:rsidRPr="00BE3BF4">
        <w:rPr>
          <w:rFonts w:ascii="Times New Roman" w:hAnsi="Times New Roman" w:cs="Times New Roman"/>
          <w:b/>
          <w:sz w:val="24"/>
          <w:szCs w:val="20"/>
        </w:rPr>
        <w:t>exceeded or if irritation or other symptoms are experienced. Be sure to use an approved/certified respirator or equivalent.</w:t>
      </w:r>
    </w:p>
    <w:p w:rsidR="00BE3BF4" w:rsidRPr="00BE3BF4" w:rsidRDefault="00BE3BF4" w:rsidP="00BE3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E3BF4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BE3BF4" w:rsidRPr="00BE3BF4" w:rsidRDefault="00BE3BF4" w:rsidP="00BE3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E3BF4">
        <w:rPr>
          <w:rFonts w:ascii="Times New Roman" w:hAnsi="Times New Roman" w:cs="Times New Roman"/>
          <w:b/>
          <w:sz w:val="24"/>
          <w:szCs w:val="20"/>
        </w:rPr>
        <w:t xml:space="preserve">Splash goggles. Full suit. </w:t>
      </w:r>
      <w:proofErr w:type="spellStart"/>
      <w:r w:rsidRPr="00BE3BF4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BE3BF4">
        <w:rPr>
          <w:rFonts w:ascii="Times New Roman" w:hAnsi="Times New Roman" w:cs="Times New Roman"/>
          <w:b/>
          <w:sz w:val="24"/>
          <w:szCs w:val="20"/>
        </w:rPr>
        <w:t xml:space="preserve">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BE3BF4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BE3BF4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BE3BF4" w:rsidRPr="00BE3BF4" w:rsidRDefault="00BE3BF4" w:rsidP="00BE3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E3BF4">
        <w:rPr>
          <w:rFonts w:ascii="Times New Roman" w:hAnsi="Times New Roman" w:cs="Times New Roman"/>
          <w:b/>
          <w:bCs/>
          <w:sz w:val="28"/>
          <w:szCs w:val="20"/>
        </w:rPr>
        <w:t>Exposure Limits:</w:t>
      </w:r>
    </w:p>
    <w:p w:rsidR="00D46629" w:rsidRPr="00BE3BF4" w:rsidRDefault="00BE3BF4" w:rsidP="00BE3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E3BF4">
        <w:rPr>
          <w:rFonts w:ascii="Times New Roman" w:hAnsi="Times New Roman" w:cs="Times New Roman"/>
          <w:b/>
          <w:sz w:val="24"/>
          <w:szCs w:val="20"/>
        </w:rPr>
        <w:t>TWA: 10 from AIHA [United States] TWA: 44.2 (mg/m3) from AIHA [United States] Consult l</w:t>
      </w:r>
      <w:r>
        <w:rPr>
          <w:rFonts w:ascii="Times New Roman" w:hAnsi="Times New Roman" w:cs="Times New Roman"/>
          <w:b/>
          <w:sz w:val="24"/>
          <w:szCs w:val="20"/>
        </w:rPr>
        <w:t xml:space="preserve">ocal authorities for acceptable </w:t>
      </w:r>
      <w:r w:rsidRPr="00BE3BF4">
        <w:rPr>
          <w:rFonts w:ascii="Times New Roman" w:hAnsi="Times New Roman" w:cs="Times New Roman"/>
          <w:b/>
          <w:sz w:val="24"/>
          <w:szCs w:val="20"/>
        </w:rPr>
        <w:t>exposure limits.</w:t>
      </w:r>
    </w:p>
    <w:p w:rsidR="00BE3BF4" w:rsidRPr="006C50BE" w:rsidRDefault="00BE3BF4" w:rsidP="00BE3BF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2333D9">
              <w:rPr>
                <w:color w:val="auto"/>
                <w:sz w:val="44"/>
              </w:rPr>
              <w:t>operties</w:t>
            </w:r>
          </w:p>
        </w:tc>
      </w:tr>
    </w:tbl>
    <w:p w:rsidR="00D931C9" w:rsidRPr="00D931C9" w:rsidRDefault="00D931C9" w:rsidP="00D93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931C9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931C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931C9">
        <w:rPr>
          <w:rFonts w:ascii="Times New Roman" w:hAnsi="Times New Roman" w:cs="Times New Roman"/>
          <w:b/>
          <w:sz w:val="24"/>
          <w:szCs w:val="20"/>
        </w:rPr>
        <w:t>Liquid.</w:t>
      </w:r>
    </w:p>
    <w:p w:rsidR="00D931C9" w:rsidRPr="00D931C9" w:rsidRDefault="00D931C9" w:rsidP="00D93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931C9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931C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931C9">
        <w:rPr>
          <w:rFonts w:ascii="Times New Roman" w:hAnsi="Times New Roman" w:cs="Times New Roman"/>
          <w:b/>
          <w:sz w:val="24"/>
          <w:szCs w:val="20"/>
        </w:rPr>
        <w:t>Aromatic. (Slight.)</w:t>
      </w:r>
    </w:p>
    <w:p w:rsidR="00D931C9" w:rsidRPr="00D931C9" w:rsidRDefault="00D931C9" w:rsidP="00D93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931C9">
        <w:rPr>
          <w:rFonts w:ascii="Times New Roman" w:hAnsi="Times New Roman" w:cs="Times New Roman"/>
          <w:b/>
          <w:bCs/>
          <w:sz w:val="28"/>
          <w:szCs w:val="20"/>
        </w:rPr>
        <w:t>Taste</w:t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931C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931C9">
        <w:rPr>
          <w:rFonts w:ascii="Times New Roman" w:hAnsi="Times New Roman" w:cs="Times New Roman"/>
          <w:b/>
          <w:sz w:val="24"/>
          <w:szCs w:val="20"/>
        </w:rPr>
        <w:t>Sharp burning</w:t>
      </w:r>
    </w:p>
    <w:p w:rsidR="00D931C9" w:rsidRPr="00D931C9" w:rsidRDefault="00D931C9" w:rsidP="00D93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931C9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931C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931C9">
        <w:rPr>
          <w:rFonts w:ascii="Times New Roman" w:hAnsi="Times New Roman" w:cs="Times New Roman"/>
          <w:b/>
          <w:sz w:val="24"/>
          <w:szCs w:val="20"/>
        </w:rPr>
        <w:t>108.14 g/mole</w:t>
      </w:r>
    </w:p>
    <w:p w:rsidR="00D931C9" w:rsidRPr="00D931C9" w:rsidRDefault="00D931C9" w:rsidP="00D93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931C9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931C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proofErr w:type="spellStart"/>
      <w:r w:rsidRPr="00D931C9">
        <w:rPr>
          <w:rFonts w:ascii="Times New Roman" w:hAnsi="Times New Roman" w:cs="Times New Roman"/>
          <w:b/>
          <w:sz w:val="24"/>
          <w:szCs w:val="20"/>
        </w:rPr>
        <w:t>Colorless</w:t>
      </w:r>
      <w:proofErr w:type="spellEnd"/>
      <w:r w:rsidRPr="00D931C9">
        <w:rPr>
          <w:rFonts w:ascii="Times New Roman" w:hAnsi="Times New Roman" w:cs="Times New Roman"/>
          <w:b/>
          <w:sz w:val="24"/>
          <w:szCs w:val="20"/>
        </w:rPr>
        <w:t>. Clear</w:t>
      </w:r>
    </w:p>
    <w:p w:rsidR="00D931C9" w:rsidRPr="00D931C9" w:rsidRDefault="00D931C9" w:rsidP="00D93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D931C9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D931C9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D931C9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D931C9">
        <w:rPr>
          <w:rFonts w:ascii="Times New Roman" w:hAnsi="Times New Roman" w:cs="Times New Roman"/>
          <w:b/>
          <w:bCs/>
          <w:sz w:val="28"/>
          <w:szCs w:val="20"/>
        </w:rPr>
        <w:t>/water)</w:t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931C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931C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931C9" w:rsidRPr="00D931C9" w:rsidRDefault="00D931C9" w:rsidP="00D93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931C9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931C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931C9">
        <w:rPr>
          <w:rFonts w:ascii="Times New Roman" w:hAnsi="Times New Roman" w:cs="Times New Roman"/>
          <w:b/>
          <w:sz w:val="24"/>
          <w:szCs w:val="20"/>
        </w:rPr>
        <w:t>205.3°C (401.5°F)</w:t>
      </w:r>
    </w:p>
    <w:p w:rsidR="00D931C9" w:rsidRPr="00D931C9" w:rsidRDefault="00D931C9" w:rsidP="00D93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931C9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931C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931C9">
        <w:rPr>
          <w:rFonts w:ascii="Times New Roman" w:hAnsi="Times New Roman" w:cs="Times New Roman"/>
          <w:b/>
          <w:sz w:val="24"/>
          <w:szCs w:val="20"/>
        </w:rPr>
        <w:t>-15.2°C (4.6°F)</w:t>
      </w:r>
    </w:p>
    <w:p w:rsidR="00D931C9" w:rsidRPr="00D931C9" w:rsidRDefault="00D931C9" w:rsidP="00CA0027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931C9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931C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931C9">
        <w:rPr>
          <w:rFonts w:ascii="Times New Roman" w:hAnsi="Times New Roman" w:cs="Times New Roman"/>
          <w:b/>
          <w:sz w:val="24"/>
          <w:szCs w:val="20"/>
        </w:rPr>
        <w:t>441.85°C (827.3°F)</w:t>
      </w:r>
    </w:p>
    <w:p w:rsidR="00570924" w:rsidRPr="00570924" w:rsidRDefault="00D931C9" w:rsidP="005709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931C9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931C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931C9">
        <w:rPr>
          <w:rFonts w:ascii="Times New Roman" w:hAnsi="Times New Roman" w:cs="Times New Roman"/>
          <w:b/>
          <w:sz w:val="24"/>
          <w:szCs w:val="20"/>
        </w:rPr>
        <w:t>1.04 (Water = 1)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570924" w:rsidTr="00EE63B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70924" w:rsidRPr="00510394" w:rsidRDefault="00570924" w:rsidP="00EE63B1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lastRenderedPageBreak/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2333D9">
              <w:rPr>
                <w:color w:val="auto"/>
                <w:sz w:val="44"/>
              </w:rPr>
              <w:t>operties</w:t>
            </w:r>
            <w:r>
              <w:rPr>
                <w:color w:val="auto"/>
                <w:sz w:val="44"/>
              </w:rPr>
              <w:t xml:space="preserve">      (Continued)</w:t>
            </w:r>
          </w:p>
        </w:tc>
      </w:tr>
    </w:tbl>
    <w:p w:rsidR="00570924" w:rsidRDefault="00570924" w:rsidP="00D93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D931C9" w:rsidRPr="00D931C9" w:rsidRDefault="00D931C9" w:rsidP="00D93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931C9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D931C9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931C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931C9">
        <w:rPr>
          <w:rFonts w:ascii="Times New Roman" w:hAnsi="Times New Roman" w:cs="Times New Roman"/>
          <w:b/>
          <w:sz w:val="24"/>
          <w:szCs w:val="20"/>
        </w:rPr>
        <w:t xml:space="preserve">0 </w:t>
      </w:r>
      <w:proofErr w:type="spellStart"/>
      <w:r w:rsidRPr="00D931C9">
        <w:rPr>
          <w:rFonts w:ascii="Times New Roman" w:hAnsi="Times New Roman" w:cs="Times New Roman"/>
          <w:b/>
          <w:sz w:val="24"/>
          <w:szCs w:val="20"/>
        </w:rPr>
        <w:t>kPa</w:t>
      </w:r>
      <w:proofErr w:type="spellEnd"/>
      <w:r w:rsidRPr="00D931C9">
        <w:rPr>
          <w:rFonts w:ascii="Times New Roman" w:hAnsi="Times New Roman" w:cs="Times New Roman"/>
          <w:b/>
          <w:sz w:val="24"/>
          <w:szCs w:val="20"/>
        </w:rPr>
        <w:t xml:space="preserve"> (@ 20°C)</w:t>
      </w:r>
    </w:p>
    <w:p w:rsidR="00D931C9" w:rsidRPr="00D931C9" w:rsidRDefault="00D931C9" w:rsidP="00D93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CA0027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CA0027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CA002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931C9">
        <w:rPr>
          <w:rFonts w:ascii="Times New Roman" w:hAnsi="Times New Roman" w:cs="Times New Roman"/>
          <w:b/>
          <w:sz w:val="24"/>
          <w:szCs w:val="20"/>
        </w:rPr>
        <w:t>3.72 (Air = 1)</w:t>
      </w:r>
    </w:p>
    <w:p w:rsidR="00D931C9" w:rsidRPr="00D931C9" w:rsidRDefault="00D931C9" w:rsidP="00D93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A0027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CA0027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D931C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931C9" w:rsidRPr="00D931C9" w:rsidRDefault="00D931C9" w:rsidP="00D93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CA0027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CA0027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CA002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931C9">
        <w:rPr>
          <w:rFonts w:ascii="Times New Roman" w:hAnsi="Times New Roman" w:cs="Times New Roman"/>
          <w:b/>
          <w:sz w:val="24"/>
          <w:szCs w:val="20"/>
        </w:rPr>
        <w:t>5.5 ppm</w:t>
      </w:r>
    </w:p>
    <w:p w:rsidR="00D931C9" w:rsidRPr="00D931C9" w:rsidRDefault="00D931C9" w:rsidP="00D93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A0027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CA0027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CA0027">
        <w:rPr>
          <w:rFonts w:ascii="Times New Roman" w:hAnsi="Times New Roman" w:cs="Times New Roman"/>
          <w:b/>
          <w:bCs/>
          <w:sz w:val="28"/>
          <w:szCs w:val="20"/>
        </w:rPr>
        <w:t>.</w:t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CA002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931C9">
        <w:rPr>
          <w:rFonts w:ascii="Times New Roman" w:hAnsi="Times New Roman" w:cs="Times New Roman"/>
          <w:b/>
          <w:sz w:val="24"/>
          <w:szCs w:val="20"/>
        </w:rPr>
        <w:t xml:space="preserve">The product is more soluble in oil; </w:t>
      </w:r>
      <w:proofErr w:type="gramStart"/>
      <w:r w:rsidRPr="00D931C9">
        <w:rPr>
          <w:rFonts w:ascii="Times New Roman" w:hAnsi="Times New Roman" w:cs="Times New Roman"/>
          <w:b/>
          <w:sz w:val="24"/>
          <w:szCs w:val="20"/>
        </w:rPr>
        <w:t>log(</w:t>
      </w:r>
      <w:proofErr w:type="gramEnd"/>
      <w:r w:rsidRPr="00D931C9">
        <w:rPr>
          <w:rFonts w:ascii="Times New Roman" w:hAnsi="Times New Roman" w:cs="Times New Roman"/>
          <w:b/>
          <w:sz w:val="24"/>
          <w:szCs w:val="20"/>
        </w:rPr>
        <w:t>oil/water) = 1.1</w:t>
      </w:r>
    </w:p>
    <w:p w:rsidR="00D931C9" w:rsidRPr="00D931C9" w:rsidRDefault="00D931C9" w:rsidP="00D93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CA0027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CA0027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CA002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931C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931C9" w:rsidRPr="00D931C9" w:rsidRDefault="00D931C9" w:rsidP="00D93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A0027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CA002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CA002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931C9">
        <w:rPr>
          <w:rFonts w:ascii="Times New Roman" w:hAnsi="Times New Roman" w:cs="Times New Roman"/>
          <w:b/>
          <w:sz w:val="24"/>
          <w:szCs w:val="20"/>
        </w:rPr>
        <w:t xml:space="preserve">See solubility in water, diethyl ether, </w:t>
      </w:r>
      <w:proofErr w:type="gramStart"/>
      <w:r w:rsidRPr="00D931C9">
        <w:rPr>
          <w:rFonts w:ascii="Times New Roman" w:hAnsi="Times New Roman" w:cs="Times New Roman"/>
          <w:b/>
          <w:sz w:val="24"/>
          <w:szCs w:val="20"/>
        </w:rPr>
        <w:t>acetone</w:t>
      </w:r>
      <w:proofErr w:type="gramEnd"/>
      <w:r w:rsidRPr="00D931C9">
        <w:rPr>
          <w:rFonts w:ascii="Times New Roman" w:hAnsi="Times New Roman" w:cs="Times New Roman"/>
          <w:b/>
          <w:sz w:val="24"/>
          <w:szCs w:val="20"/>
        </w:rPr>
        <w:t>.</w:t>
      </w:r>
    </w:p>
    <w:p w:rsidR="00D931C9" w:rsidRPr="00CA0027" w:rsidRDefault="00D931C9" w:rsidP="00D93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A0027">
        <w:rPr>
          <w:rFonts w:ascii="Times New Roman" w:hAnsi="Times New Roman" w:cs="Times New Roman"/>
          <w:b/>
          <w:bCs/>
          <w:sz w:val="28"/>
          <w:szCs w:val="20"/>
        </w:rPr>
        <w:t>Solubility:</w:t>
      </w:r>
    </w:p>
    <w:p w:rsidR="007A1969" w:rsidRPr="00CA0027" w:rsidRDefault="00D931C9" w:rsidP="00CA0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931C9">
        <w:rPr>
          <w:rFonts w:ascii="Times New Roman" w:hAnsi="Times New Roman" w:cs="Times New Roman"/>
          <w:b/>
          <w:sz w:val="24"/>
          <w:szCs w:val="20"/>
        </w:rPr>
        <w:t xml:space="preserve">Soluble in diethyl ether, acetone. Partially soluble in cold water. Soluble in ethanol. Solubility </w:t>
      </w:r>
      <w:r w:rsidR="00CA0027">
        <w:rPr>
          <w:rFonts w:ascii="Times New Roman" w:hAnsi="Times New Roman" w:cs="Times New Roman"/>
          <w:b/>
          <w:sz w:val="24"/>
          <w:szCs w:val="20"/>
        </w:rPr>
        <w:t xml:space="preserve">in Benzene: &gt; 10% Solubility in </w:t>
      </w:r>
      <w:r w:rsidRPr="00D931C9">
        <w:rPr>
          <w:rFonts w:ascii="Times New Roman" w:hAnsi="Times New Roman" w:cs="Times New Roman"/>
          <w:b/>
          <w:sz w:val="24"/>
          <w:szCs w:val="20"/>
        </w:rPr>
        <w:t>Water: 35,000 mg/l @ 20 deg. C; 42,900 mg/l @ 25 deg. C.</w:t>
      </w:r>
    </w:p>
    <w:p w:rsidR="00C44121" w:rsidRPr="006D5DFB" w:rsidRDefault="00C44121" w:rsidP="007A1969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6C50BE" w:rsidRDefault="00F45065" w:rsidP="006C50BE">
      <w:pPr>
        <w:pStyle w:val="NoSpacing"/>
      </w:pPr>
    </w:p>
    <w:p w:rsidR="000100AB" w:rsidRPr="000100AB" w:rsidRDefault="000100AB" w:rsidP="000100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100AB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0100AB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0100AB" w:rsidRPr="000100AB" w:rsidRDefault="000100AB" w:rsidP="000100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100AB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0100A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100AB" w:rsidRPr="000100AB" w:rsidRDefault="000100AB" w:rsidP="000100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100AB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0100AB">
        <w:rPr>
          <w:rFonts w:ascii="Times New Roman" w:hAnsi="Times New Roman" w:cs="Times New Roman"/>
          <w:b/>
          <w:sz w:val="24"/>
          <w:szCs w:val="20"/>
        </w:rPr>
        <w:t>Heat, ignition sources, incompatible materials</w:t>
      </w:r>
    </w:p>
    <w:p w:rsidR="000100AB" w:rsidRPr="000100AB" w:rsidRDefault="000100AB" w:rsidP="000100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100AB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0100AB">
        <w:rPr>
          <w:rFonts w:ascii="Times New Roman" w:hAnsi="Times New Roman" w:cs="Times New Roman"/>
          <w:b/>
          <w:sz w:val="24"/>
          <w:szCs w:val="20"/>
        </w:rPr>
        <w:t>Reactive with oxidizing agents, acids.</w:t>
      </w:r>
    </w:p>
    <w:p w:rsidR="000100AB" w:rsidRPr="000100AB" w:rsidRDefault="000100AB" w:rsidP="000100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0100AB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0100A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100AB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0100AB" w:rsidRPr="000100AB" w:rsidRDefault="000100AB" w:rsidP="000100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100AB">
        <w:rPr>
          <w:rFonts w:ascii="Times New Roman" w:hAnsi="Times New Roman" w:cs="Times New Roman"/>
          <w:b/>
          <w:bCs/>
          <w:sz w:val="28"/>
          <w:szCs w:val="20"/>
        </w:rPr>
        <w:t>Special Remarks on Reactivity:</w:t>
      </w:r>
    </w:p>
    <w:p w:rsidR="000100AB" w:rsidRPr="000100AB" w:rsidRDefault="000100AB" w:rsidP="000100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100AB">
        <w:rPr>
          <w:rFonts w:ascii="Times New Roman" w:hAnsi="Times New Roman" w:cs="Times New Roman"/>
          <w:b/>
          <w:sz w:val="24"/>
          <w:szCs w:val="20"/>
        </w:rPr>
        <w:t>Benzyl alcohol contaminated with 1.4% hydrogen bromide and 1.2% of dissolved iron (II) pol</w:t>
      </w:r>
      <w:r>
        <w:rPr>
          <w:rFonts w:ascii="Times New Roman" w:hAnsi="Times New Roman" w:cs="Times New Roman"/>
          <w:b/>
          <w:sz w:val="24"/>
          <w:szCs w:val="20"/>
        </w:rPr>
        <w:t xml:space="preserve">ymerizes exothermally above 100 </w:t>
      </w:r>
      <w:r w:rsidRPr="000100AB">
        <w:rPr>
          <w:rFonts w:ascii="Times New Roman" w:hAnsi="Times New Roman" w:cs="Times New Roman"/>
          <w:b/>
          <w:sz w:val="24"/>
          <w:szCs w:val="20"/>
        </w:rPr>
        <w:t>deg. C. Benzyl alcohol can extract and dissolve polystyrene plastic and may attack other plasti</w:t>
      </w:r>
      <w:r>
        <w:rPr>
          <w:rFonts w:ascii="Times New Roman" w:hAnsi="Times New Roman" w:cs="Times New Roman"/>
          <w:b/>
          <w:sz w:val="24"/>
          <w:szCs w:val="20"/>
        </w:rPr>
        <w:t xml:space="preserve">cs. Incompatible with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aluminum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, </w:t>
      </w:r>
      <w:r w:rsidRPr="000100AB">
        <w:rPr>
          <w:rFonts w:ascii="Times New Roman" w:hAnsi="Times New Roman" w:cs="Times New Roman"/>
          <w:b/>
          <w:sz w:val="24"/>
          <w:szCs w:val="20"/>
        </w:rPr>
        <w:t>iron, steel</w:t>
      </w:r>
    </w:p>
    <w:p w:rsidR="000100AB" w:rsidRPr="000100AB" w:rsidRDefault="000100AB" w:rsidP="000100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100AB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0100AB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0100A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100AB">
        <w:rPr>
          <w:rFonts w:ascii="Times New Roman" w:hAnsi="Times New Roman" w:cs="Times New Roman"/>
          <w:b/>
          <w:sz w:val="24"/>
          <w:szCs w:val="20"/>
        </w:rPr>
        <w:t>Will attack some plastics.</w:t>
      </w:r>
    </w:p>
    <w:p w:rsidR="001D18BA" w:rsidRPr="000100AB" w:rsidRDefault="000100AB" w:rsidP="000100AB">
      <w:pPr>
        <w:pStyle w:val="NoSpacing"/>
        <w:rPr>
          <w:rFonts w:ascii="Times New Roman" w:hAnsi="Times New Roman" w:cs="Times New Roman"/>
          <w:b/>
          <w:sz w:val="40"/>
          <w:szCs w:val="20"/>
        </w:rPr>
      </w:pPr>
      <w:r w:rsidRPr="000100AB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0100AB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247324" w:rsidRPr="00C85561" w:rsidRDefault="00247324" w:rsidP="0024732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F0135A" w:rsidRDefault="009F7C99" w:rsidP="00F0135A">
      <w:pPr>
        <w:pStyle w:val="NoSpacing"/>
      </w:pPr>
    </w:p>
    <w:p w:rsidR="0047309C" w:rsidRPr="0047309C" w:rsidRDefault="0047309C" w:rsidP="00473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7309C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47309C">
        <w:rPr>
          <w:rFonts w:ascii="Times New Roman" w:hAnsi="Times New Roman" w:cs="Times New Roman"/>
          <w:b/>
          <w:sz w:val="24"/>
          <w:szCs w:val="20"/>
        </w:rPr>
        <w:t>Absorbed through skin. Eye contact.</w:t>
      </w:r>
    </w:p>
    <w:p w:rsidR="0047309C" w:rsidRPr="0047309C" w:rsidRDefault="0047309C" w:rsidP="00473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7309C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47309C" w:rsidRPr="0047309C" w:rsidRDefault="0047309C" w:rsidP="00473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7309C">
        <w:rPr>
          <w:rFonts w:ascii="Times New Roman" w:hAnsi="Times New Roman" w:cs="Times New Roman"/>
          <w:b/>
          <w:sz w:val="24"/>
          <w:szCs w:val="20"/>
        </w:rPr>
        <w:t>Acute oral toxicity (LD50): 1040 mg/kg [Rabbit]. Acute dermal toxicity (LD50): 2000 mg/kg [Rabbit].</w:t>
      </w:r>
    </w:p>
    <w:p w:rsidR="0047309C" w:rsidRPr="0047309C" w:rsidRDefault="0047309C" w:rsidP="00473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7309C">
        <w:rPr>
          <w:rFonts w:ascii="Times New Roman" w:hAnsi="Times New Roman" w:cs="Times New Roman"/>
          <w:b/>
          <w:bCs/>
          <w:sz w:val="28"/>
          <w:szCs w:val="20"/>
        </w:rPr>
        <w:t>Chronic Effects on Humans:</w:t>
      </w:r>
    </w:p>
    <w:p w:rsidR="0047309C" w:rsidRDefault="0047309C" w:rsidP="00473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7309C">
        <w:rPr>
          <w:rFonts w:ascii="Times New Roman" w:hAnsi="Times New Roman" w:cs="Times New Roman"/>
          <w:b/>
          <w:sz w:val="24"/>
          <w:szCs w:val="20"/>
        </w:rPr>
        <w:t>MUTAGENIC EFFECTS: Mutagenic for bacteria and/or yeast. May cause damage to the fo</w:t>
      </w:r>
      <w:r>
        <w:rPr>
          <w:rFonts w:ascii="Times New Roman" w:hAnsi="Times New Roman" w:cs="Times New Roman"/>
          <w:b/>
          <w:sz w:val="24"/>
          <w:szCs w:val="20"/>
        </w:rPr>
        <w:t xml:space="preserve">llowing organs: liver, central </w:t>
      </w:r>
      <w:r w:rsidRPr="0047309C">
        <w:rPr>
          <w:rFonts w:ascii="Times New Roman" w:hAnsi="Times New Roman" w:cs="Times New Roman"/>
          <w:b/>
          <w:sz w:val="24"/>
          <w:szCs w:val="20"/>
        </w:rPr>
        <w:t>nervous system (CNS).</w:t>
      </w:r>
    </w:p>
    <w:p w:rsidR="0047309C" w:rsidRPr="00C85561" w:rsidRDefault="0047309C" w:rsidP="0047309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7309C" w:rsidTr="00EE63B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7309C" w:rsidRPr="007B71FE" w:rsidRDefault="0047309C" w:rsidP="00EE63B1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lastRenderedPageBreak/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  <w:r>
              <w:rPr>
                <w:color w:val="auto"/>
                <w:sz w:val="44"/>
              </w:rPr>
              <w:t xml:space="preserve">      (Continued)</w:t>
            </w:r>
          </w:p>
        </w:tc>
      </w:tr>
    </w:tbl>
    <w:p w:rsidR="0047309C" w:rsidRDefault="0047309C" w:rsidP="00473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47309C" w:rsidRPr="0047309C" w:rsidRDefault="0047309C" w:rsidP="00473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7309C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47309C" w:rsidRPr="0047309C" w:rsidRDefault="0047309C" w:rsidP="00473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7309C">
        <w:rPr>
          <w:rFonts w:ascii="Times New Roman" w:hAnsi="Times New Roman" w:cs="Times New Roman"/>
          <w:b/>
          <w:sz w:val="24"/>
          <w:szCs w:val="20"/>
        </w:rPr>
        <w:t>Hazardous in case of skin contact (irritant), of inhalation. Slightly hazardous in case of skin contact (</w:t>
      </w:r>
      <w:proofErr w:type="spellStart"/>
      <w:r w:rsidRPr="0047309C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47309C">
        <w:rPr>
          <w:rFonts w:ascii="Times New Roman" w:hAnsi="Times New Roman" w:cs="Times New Roman"/>
          <w:b/>
          <w:sz w:val="24"/>
          <w:szCs w:val="20"/>
        </w:rPr>
        <w:t>), of ingestion.</w:t>
      </w:r>
    </w:p>
    <w:p w:rsidR="0047309C" w:rsidRPr="0047309C" w:rsidRDefault="0047309C" w:rsidP="00473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7309C">
        <w:rPr>
          <w:rFonts w:ascii="Times New Roman" w:hAnsi="Times New Roman" w:cs="Times New Roman"/>
          <w:b/>
          <w:bCs/>
          <w:sz w:val="28"/>
          <w:szCs w:val="20"/>
        </w:rPr>
        <w:t>Special Remarks on Toxicity to Animals:</w:t>
      </w:r>
    </w:p>
    <w:p w:rsidR="0047309C" w:rsidRPr="0047309C" w:rsidRDefault="0047309C" w:rsidP="00473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7309C">
        <w:rPr>
          <w:rFonts w:ascii="Times New Roman" w:hAnsi="Times New Roman" w:cs="Times New Roman"/>
          <w:b/>
          <w:sz w:val="24"/>
          <w:szCs w:val="20"/>
        </w:rPr>
        <w:t>Lethal Dose/</w:t>
      </w:r>
      <w:proofErr w:type="spellStart"/>
      <w:r w:rsidRPr="0047309C">
        <w:rPr>
          <w:rFonts w:ascii="Times New Roman" w:hAnsi="Times New Roman" w:cs="Times New Roman"/>
          <w:b/>
          <w:sz w:val="24"/>
          <w:szCs w:val="20"/>
        </w:rPr>
        <w:t>Conc</w:t>
      </w:r>
      <w:proofErr w:type="spellEnd"/>
      <w:r w:rsidRPr="0047309C">
        <w:rPr>
          <w:rFonts w:ascii="Times New Roman" w:hAnsi="Times New Roman" w:cs="Times New Roman"/>
          <w:b/>
          <w:sz w:val="24"/>
          <w:szCs w:val="20"/>
        </w:rPr>
        <w:t xml:space="preserve"> 50% Kill: </w:t>
      </w:r>
      <w:proofErr w:type="gramStart"/>
      <w:r w:rsidRPr="0047309C">
        <w:rPr>
          <w:rFonts w:ascii="Times New Roman" w:hAnsi="Times New Roman" w:cs="Times New Roman"/>
          <w:b/>
          <w:sz w:val="24"/>
          <w:szCs w:val="20"/>
        </w:rPr>
        <w:t>LD50[</w:t>
      </w:r>
      <w:proofErr w:type="gramEnd"/>
      <w:r w:rsidRPr="0047309C">
        <w:rPr>
          <w:rFonts w:ascii="Times New Roman" w:hAnsi="Times New Roman" w:cs="Times New Roman"/>
          <w:b/>
          <w:sz w:val="24"/>
          <w:szCs w:val="20"/>
        </w:rPr>
        <w:t>Guinea Pig] - Route: Oral; Dose: 2500 mg/kg Lowest Publi</w:t>
      </w:r>
      <w:r>
        <w:rPr>
          <w:rFonts w:ascii="Times New Roman" w:hAnsi="Times New Roman" w:cs="Times New Roman"/>
          <w:b/>
          <w:sz w:val="24"/>
          <w:szCs w:val="20"/>
        </w:rPr>
        <w:t>shed Lethal Dose/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Conc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: LDL[Rat] </w:t>
      </w:r>
      <w:r w:rsidRPr="0047309C">
        <w:rPr>
          <w:rFonts w:ascii="Times New Roman" w:hAnsi="Times New Roman" w:cs="Times New Roman"/>
          <w:b/>
          <w:sz w:val="24"/>
          <w:szCs w:val="20"/>
        </w:rPr>
        <w:t>- Route: Inhalation; Dose: 1000 ppm/8H</w:t>
      </w:r>
    </w:p>
    <w:p w:rsidR="0047309C" w:rsidRPr="0047309C" w:rsidRDefault="0047309C" w:rsidP="00473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7309C">
        <w:rPr>
          <w:rFonts w:ascii="Times New Roman" w:hAnsi="Times New Roman" w:cs="Times New Roman"/>
          <w:b/>
          <w:bCs/>
          <w:sz w:val="28"/>
          <w:szCs w:val="20"/>
        </w:rPr>
        <w:t>Special Remarks on Chronic Effects on Humans:</w:t>
      </w:r>
    </w:p>
    <w:p w:rsidR="0047309C" w:rsidRPr="0047309C" w:rsidRDefault="0047309C" w:rsidP="00473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7309C">
        <w:rPr>
          <w:rFonts w:ascii="Times New Roman" w:hAnsi="Times New Roman" w:cs="Times New Roman"/>
          <w:b/>
          <w:sz w:val="24"/>
          <w:szCs w:val="20"/>
        </w:rPr>
        <w:t xml:space="preserve">May affect genetic material (mutagenic). May cause adverse reproductive effects based on </w:t>
      </w:r>
      <w:r>
        <w:rPr>
          <w:rFonts w:ascii="Times New Roman" w:hAnsi="Times New Roman" w:cs="Times New Roman"/>
          <w:b/>
          <w:sz w:val="24"/>
          <w:szCs w:val="20"/>
        </w:rPr>
        <w:t xml:space="preserve">animal test data. No human data </w:t>
      </w:r>
      <w:r w:rsidRPr="0047309C">
        <w:rPr>
          <w:rFonts w:ascii="Times New Roman" w:hAnsi="Times New Roman" w:cs="Times New Roman"/>
          <w:b/>
          <w:sz w:val="24"/>
          <w:szCs w:val="20"/>
        </w:rPr>
        <w:t>found at this point.</w:t>
      </w:r>
    </w:p>
    <w:p w:rsidR="0047309C" w:rsidRPr="0047309C" w:rsidRDefault="0047309C" w:rsidP="00473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7309C">
        <w:rPr>
          <w:rFonts w:ascii="Times New Roman" w:hAnsi="Times New Roman" w:cs="Times New Roman"/>
          <w:b/>
          <w:bCs/>
          <w:sz w:val="28"/>
          <w:szCs w:val="20"/>
        </w:rPr>
        <w:t>Special Remarks on other Toxic Effects on Humans:</w:t>
      </w:r>
    </w:p>
    <w:p w:rsidR="0047309C" w:rsidRPr="0047309C" w:rsidRDefault="0047309C" w:rsidP="00473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7309C">
        <w:rPr>
          <w:rFonts w:ascii="Times New Roman" w:hAnsi="Times New Roman" w:cs="Times New Roman"/>
          <w:b/>
          <w:sz w:val="24"/>
          <w:szCs w:val="20"/>
        </w:rPr>
        <w:t>Acute Potential Health Effects: Skin: Causes skin irritation, redness, pain. It may cause tissue injury. It may be a</w:t>
      </w:r>
      <w:r>
        <w:rPr>
          <w:rFonts w:ascii="Times New Roman" w:hAnsi="Times New Roman" w:cs="Times New Roman"/>
          <w:b/>
          <w:sz w:val="24"/>
          <w:szCs w:val="20"/>
        </w:rPr>
        <w:t xml:space="preserve">bsorbed </w:t>
      </w:r>
      <w:r w:rsidRPr="0047309C">
        <w:rPr>
          <w:rFonts w:ascii="Times New Roman" w:hAnsi="Times New Roman" w:cs="Times New Roman"/>
          <w:b/>
          <w:sz w:val="24"/>
          <w:szCs w:val="20"/>
        </w:rPr>
        <w:t>through the skin with symptoms similar to that of ingestion. Eyes: Causes eye irritation, redne</w:t>
      </w:r>
      <w:r>
        <w:rPr>
          <w:rFonts w:ascii="Times New Roman" w:hAnsi="Times New Roman" w:cs="Times New Roman"/>
          <w:b/>
          <w:sz w:val="24"/>
          <w:szCs w:val="20"/>
        </w:rPr>
        <w:t xml:space="preserve">ss, pain. May cause eye injury. </w:t>
      </w:r>
      <w:r w:rsidRPr="0047309C">
        <w:rPr>
          <w:rFonts w:ascii="Times New Roman" w:hAnsi="Times New Roman" w:cs="Times New Roman"/>
          <w:b/>
          <w:sz w:val="24"/>
          <w:szCs w:val="20"/>
        </w:rPr>
        <w:t xml:space="preserve">Eye contact produces immediate smarting, but there is no permanent injury if exposure is brief. Inhalation: Mist or </w:t>
      </w:r>
      <w:proofErr w:type="spellStart"/>
      <w:r w:rsidRPr="0047309C">
        <w:rPr>
          <w:rFonts w:ascii="Times New Roman" w:hAnsi="Times New Roman" w:cs="Times New Roman"/>
          <w:b/>
          <w:sz w:val="24"/>
          <w:szCs w:val="20"/>
        </w:rPr>
        <w:t>vaporscause</w:t>
      </w:r>
      <w:proofErr w:type="spellEnd"/>
      <w:r w:rsidRPr="0047309C">
        <w:rPr>
          <w:rFonts w:ascii="Times New Roman" w:hAnsi="Times New Roman" w:cs="Times New Roman"/>
          <w:b/>
          <w:sz w:val="24"/>
          <w:szCs w:val="20"/>
        </w:rPr>
        <w:t xml:space="preserve"> respiratory tract (nose, throat), irritation. Symptoms may include coughing, shortnes</w:t>
      </w:r>
      <w:r>
        <w:rPr>
          <w:rFonts w:ascii="Times New Roman" w:hAnsi="Times New Roman" w:cs="Times New Roman"/>
          <w:b/>
          <w:sz w:val="24"/>
          <w:szCs w:val="20"/>
        </w:rPr>
        <w:t xml:space="preserve">s of breath. It may be absorbed </w:t>
      </w:r>
      <w:r w:rsidRPr="0047309C">
        <w:rPr>
          <w:rFonts w:ascii="Times New Roman" w:hAnsi="Times New Roman" w:cs="Times New Roman"/>
          <w:b/>
          <w:sz w:val="24"/>
          <w:szCs w:val="20"/>
        </w:rPr>
        <w:t xml:space="preserve">into the blood stream with </w:t>
      </w:r>
      <w:proofErr w:type="spellStart"/>
      <w:r w:rsidRPr="0047309C">
        <w:rPr>
          <w:rFonts w:ascii="Times New Roman" w:hAnsi="Times New Roman" w:cs="Times New Roman"/>
          <w:b/>
          <w:sz w:val="24"/>
          <w:szCs w:val="20"/>
        </w:rPr>
        <w:t>symtoms</w:t>
      </w:r>
      <w:proofErr w:type="spellEnd"/>
      <w:r w:rsidRPr="0047309C">
        <w:rPr>
          <w:rFonts w:ascii="Times New Roman" w:hAnsi="Times New Roman" w:cs="Times New Roman"/>
          <w:b/>
          <w:sz w:val="24"/>
          <w:szCs w:val="20"/>
        </w:rPr>
        <w:t xml:space="preserve"> similar to ingestion. Ingestion: May be harmful if swal</w:t>
      </w:r>
      <w:r>
        <w:rPr>
          <w:rFonts w:ascii="Times New Roman" w:hAnsi="Times New Roman" w:cs="Times New Roman"/>
          <w:b/>
          <w:sz w:val="24"/>
          <w:szCs w:val="20"/>
        </w:rPr>
        <w:t xml:space="preserve">lowed. Ingestion of large doses </w:t>
      </w:r>
      <w:r w:rsidRPr="0047309C">
        <w:rPr>
          <w:rFonts w:ascii="Times New Roman" w:hAnsi="Times New Roman" w:cs="Times New Roman"/>
          <w:b/>
          <w:sz w:val="24"/>
          <w:szCs w:val="20"/>
        </w:rPr>
        <w:t xml:space="preserve">may cause </w:t>
      </w:r>
      <w:proofErr w:type="spellStart"/>
      <w:r w:rsidRPr="0047309C">
        <w:rPr>
          <w:rFonts w:ascii="Times New Roman" w:hAnsi="Times New Roman" w:cs="Times New Roman"/>
          <w:b/>
          <w:sz w:val="24"/>
          <w:szCs w:val="20"/>
        </w:rPr>
        <w:t>adbominal</w:t>
      </w:r>
      <w:proofErr w:type="spellEnd"/>
      <w:r w:rsidRPr="0047309C">
        <w:rPr>
          <w:rFonts w:ascii="Times New Roman" w:hAnsi="Times New Roman" w:cs="Times New Roman"/>
          <w:b/>
          <w:sz w:val="24"/>
          <w:szCs w:val="20"/>
        </w:rPr>
        <w:t xml:space="preserve"> pain, nausea, vomiting, </w:t>
      </w:r>
      <w:proofErr w:type="spellStart"/>
      <w:r w:rsidRPr="0047309C">
        <w:rPr>
          <w:rFonts w:ascii="Times New Roman" w:hAnsi="Times New Roman" w:cs="Times New Roman"/>
          <w:b/>
          <w:sz w:val="24"/>
          <w:szCs w:val="20"/>
        </w:rPr>
        <w:t>diarrhea</w:t>
      </w:r>
      <w:proofErr w:type="spellEnd"/>
      <w:r w:rsidRPr="0047309C">
        <w:rPr>
          <w:rFonts w:ascii="Times New Roman" w:hAnsi="Times New Roman" w:cs="Times New Roman"/>
          <w:b/>
          <w:sz w:val="24"/>
          <w:szCs w:val="20"/>
        </w:rPr>
        <w:t xml:space="preserve">. It may affect </w:t>
      </w:r>
      <w:proofErr w:type="spellStart"/>
      <w:r w:rsidRPr="0047309C">
        <w:rPr>
          <w:rFonts w:ascii="Times New Roman" w:hAnsi="Times New Roman" w:cs="Times New Roman"/>
          <w:b/>
          <w:sz w:val="24"/>
          <w:szCs w:val="20"/>
        </w:rPr>
        <w:t>behavior</w:t>
      </w:r>
      <w:proofErr w:type="spellEnd"/>
      <w:r w:rsidRPr="0047309C">
        <w:rPr>
          <w:rFonts w:ascii="Times New Roman" w:hAnsi="Times New Roman" w:cs="Times New Roman"/>
          <w:b/>
          <w:sz w:val="24"/>
          <w:szCs w:val="20"/>
        </w:rPr>
        <w:t>/central ner</w:t>
      </w:r>
      <w:r>
        <w:rPr>
          <w:rFonts w:ascii="Times New Roman" w:hAnsi="Times New Roman" w:cs="Times New Roman"/>
          <w:b/>
          <w:sz w:val="24"/>
          <w:szCs w:val="20"/>
        </w:rPr>
        <w:t xml:space="preserve">vous system and cause headache, </w:t>
      </w:r>
      <w:r w:rsidRPr="0047309C">
        <w:rPr>
          <w:rFonts w:ascii="Times New Roman" w:hAnsi="Times New Roman" w:cs="Times New Roman"/>
          <w:b/>
          <w:sz w:val="24"/>
          <w:szCs w:val="20"/>
        </w:rPr>
        <w:t>somnolence, excitement, dizziness, ataxia, coma, convulsions, and other symptoms of central nervous system depression. It</w:t>
      </w:r>
    </w:p>
    <w:p w:rsidR="008057E0" w:rsidRPr="0047309C" w:rsidRDefault="0047309C" w:rsidP="00473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47309C">
        <w:rPr>
          <w:rFonts w:ascii="Times New Roman" w:hAnsi="Times New Roman" w:cs="Times New Roman"/>
          <w:b/>
          <w:sz w:val="24"/>
          <w:szCs w:val="20"/>
        </w:rPr>
        <w:t>may</w:t>
      </w:r>
      <w:proofErr w:type="gramEnd"/>
      <w:r w:rsidRPr="0047309C">
        <w:rPr>
          <w:rFonts w:ascii="Times New Roman" w:hAnsi="Times New Roman" w:cs="Times New Roman"/>
          <w:b/>
          <w:sz w:val="24"/>
          <w:szCs w:val="20"/>
        </w:rPr>
        <w:t xml:space="preserve"> also affect respiration (paralysis of the respiratory </w:t>
      </w:r>
      <w:proofErr w:type="spellStart"/>
      <w:r w:rsidRPr="0047309C">
        <w:rPr>
          <w:rFonts w:ascii="Times New Roman" w:hAnsi="Times New Roman" w:cs="Times New Roman"/>
          <w:b/>
          <w:sz w:val="24"/>
          <w:szCs w:val="20"/>
        </w:rPr>
        <w:t>center</w:t>
      </w:r>
      <w:proofErr w:type="spellEnd"/>
      <w:r w:rsidRPr="0047309C">
        <w:rPr>
          <w:rFonts w:ascii="Times New Roman" w:hAnsi="Times New Roman" w:cs="Times New Roman"/>
          <w:b/>
          <w:sz w:val="24"/>
          <w:szCs w:val="20"/>
        </w:rPr>
        <w:t>, respiratory depression, gaspin</w:t>
      </w:r>
      <w:r>
        <w:rPr>
          <w:rFonts w:ascii="Times New Roman" w:hAnsi="Times New Roman" w:cs="Times New Roman"/>
          <w:b/>
          <w:sz w:val="24"/>
          <w:szCs w:val="20"/>
        </w:rPr>
        <w:t xml:space="preserve">g respirations), cardiovascular </w:t>
      </w:r>
      <w:r w:rsidRPr="0047309C">
        <w:rPr>
          <w:rFonts w:ascii="Times New Roman" w:hAnsi="Times New Roman" w:cs="Times New Roman"/>
          <w:b/>
          <w:sz w:val="24"/>
          <w:szCs w:val="20"/>
        </w:rPr>
        <w:t>system (hypotension). Chronic Potential Health Effects: Skin: Prolonged or repeated expo</w:t>
      </w:r>
      <w:r>
        <w:rPr>
          <w:rFonts w:ascii="Times New Roman" w:hAnsi="Times New Roman" w:cs="Times New Roman"/>
          <w:b/>
          <w:sz w:val="24"/>
          <w:szCs w:val="20"/>
        </w:rPr>
        <w:t xml:space="preserve">sure may cause allergic contact </w:t>
      </w:r>
      <w:r w:rsidRPr="0047309C">
        <w:rPr>
          <w:rFonts w:ascii="Times New Roman" w:hAnsi="Times New Roman" w:cs="Times New Roman"/>
          <w:b/>
          <w:sz w:val="24"/>
          <w:szCs w:val="20"/>
        </w:rPr>
        <w:t xml:space="preserve">dermatitis. Ingestion: Prolonged or repeated ingestion may affect </w:t>
      </w:r>
      <w:proofErr w:type="spellStart"/>
      <w:r w:rsidRPr="0047309C">
        <w:rPr>
          <w:rFonts w:ascii="Times New Roman" w:hAnsi="Times New Roman" w:cs="Times New Roman"/>
          <w:b/>
          <w:sz w:val="24"/>
          <w:szCs w:val="20"/>
        </w:rPr>
        <w:t>behavior</w:t>
      </w:r>
      <w:proofErr w:type="spellEnd"/>
      <w:r w:rsidRPr="0047309C">
        <w:rPr>
          <w:rFonts w:ascii="Times New Roman" w:hAnsi="Times New Roman" w:cs="Times New Roman"/>
          <w:b/>
          <w:sz w:val="24"/>
          <w:szCs w:val="20"/>
        </w:rPr>
        <w:t xml:space="preserve">/central nervous </w:t>
      </w:r>
      <w:r>
        <w:rPr>
          <w:rFonts w:ascii="Times New Roman" w:hAnsi="Times New Roman" w:cs="Times New Roman"/>
          <w:b/>
          <w:sz w:val="24"/>
          <w:szCs w:val="20"/>
        </w:rPr>
        <w:t xml:space="preserve">system with symptoms similar to </w:t>
      </w:r>
      <w:r w:rsidRPr="0047309C">
        <w:rPr>
          <w:rFonts w:ascii="Times New Roman" w:hAnsi="Times New Roman" w:cs="Times New Roman"/>
          <w:b/>
          <w:sz w:val="24"/>
          <w:szCs w:val="20"/>
        </w:rPr>
        <w:t>acute ingestion. It may also affect the liver, kidneys, cardiovascular system, and metabolism (weight loss).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3274FC" w:rsidRDefault="00FC17B4" w:rsidP="003274FC">
      <w:pPr>
        <w:pStyle w:val="NoSpacing"/>
      </w:pPr>
    </w:p>
    <w:p w:rsidR="00854517" w:rsidRPr="00854517" w:rsidRDefault="00854517" w:rsidP="00854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proofErr w:type="spellStart"/>
      <w:r w:rsidRPr="00854517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854517">
        <w:rPr>
          <w:rFonts w:ascii="Times New Roman" w:hAnsi="Times New Roman" w:cs="Times New Roman"/>
          <w:b/>
          <w:bCs/>
          <w:sz w:val="28"/>
          <w:szCs w:val="20"/>
        </w:rPr>
        <w:t>:</w:t>
      </w:r>
    </w:p>
    <w:p w:rsidR="00854517" w:rsidRPr="00854517" w:rsidRDefault="00854517" w:rsidP="00854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854517">
        <w:rPr>
          <w:rFonts w:ascii="Times New Roman" w:hAnsi="Times New Roman" w:cs="Times New Roman"/>
          <w:b/>
          <w:sz w:val="24"/>
          <w:szCs w:val="20"/>
        </w:rPr>
        <w:t>Ecotoxicity</w:t>
      </w:r>
      <w:proofErr w:type="spellEnd"/>
      <w:r w:rsidRPr="00854517">
        <w:rPr>
          <w:rFonts w:ascii="Times New Roman" w:hAnsi="Times New Roman" w:cs="Times New Roman"/>
          <w:b/>
          <w:sz w:val="24"/>
          <w:szCs w:val="20"/>
        </w:rPr>
        <w:t xml:space="preserve"> in water (LC50): 770 mg/l 48 hours [Fish (</w:t>
      </w:r>
      <w:proofErr w:type="spellStart"/>
      <w:r w:rsidRPr="00854517">
        <w:rPr>
          <w:rFonts w:ascii="Times New Roman" w:hAnsi="Times New Roman" w:cs="Times New Roman"/>
          <w:b/>
          <w:sz w:val="24"/>
          <w:szCs w:val="20"/>
        </w:rPr>
        <w:t>Pimephalespromelas</w:t>
      </w:r>
      <w:proofErr w:type="spellEnd"/>
      <w:r w:rsidRPr="00854517">
        <w:rPr>
          <w:rFonts w:ascii="Times New Roman" w:hAnsi="Times New Roman" w:cs="Times New Roman"/>
          <w:b/>
          <w:sz w:val="24"/>
          <w:szCs w:val="20"/>
        </w:rPr>
        <w:t xml:space="preserve"> (</w:t>
      </w:r>
      <w:proofErr w:type="spellStart"/>
      <w:r w:rsidRPr="00854517">
        <w:rPr>
          <w:rFonts w:ascii="Times New Roman" w:hAnsi="Times New Roman" w:cs="Times New Roman"/>
          <w:b/>
          <w:sz w:val="24"/>
          <w:szCs w:val="20"/>
        </w:rPr>
        <w:t>Fatthead</w:t>
      </w:r>
      <w:proofErr w:type="spellEnd"/>
      <w:r w:rsidRPr="00854517">
        <w:rPr>
          <w:rFonts w:ascii="Times New Roman" w:hAnsi="Times New Roman" w:cs="Times New Roman"/>
          <w:b/>
          <w:sz w:val="24"/>
          <w:szCs w:val="20"/>
        </w:rPr>
        <w:t xml:space="preserve"> min</w:t>
      </w:r>
      <w:r>
        <w:rPr>
          <w:rFonts w:ascii="Times New Roman" w:hAnsi="Times New Roman" w:cs="Times New Roman"/>
          <w:b/>
          <w:sz w:val="24"/>
          <w:szCs w:val="20"/>
        </w:rPr>
        <w:t xml:space="preserve">now))]. 480 mg/l 72 hours [Fish </w:t>
      </w:r>
      <w:r w:rsidRPr="00854517">
        <w:rPr>
          <w:rFonts w:ascii="Times New Roman" w:hAnsi="Times New Roman" w:cs="Times New Roman"/>
          <w:b/>
          <w:sz w:val="24"/>
          <w:szCs w:val="20"/>
        </w:rPr>
        <w:t>(</w:t>
      </w:r>
      <w:proofErr w:type="spellStart"/>
      <w:r w:rsidRPr="00854517">
        <w:rPr>
          <w:rFonts w:ascii="Times New Roman" w:hAnsi="Times New Roman" w:cs="Times New Roman"/>
          <w:b/>
          <w:sz w:val="24"/>
          <w:szCs w:val="20"/>
        </w:rPr>
        <w:t>Pimephalespromelas</w:t>
      </w:r>
      <w:proofErr w:type="spellEnd"/>
      <w:r w:rsidRPr="00854517">
        <w:rPr>
          <w:rFonts w:ascii="Times New Roman" w:hAnsi="Times New Roman" w:cs="Times New Roman"/>
          <w:b/>
          <w:sz w:val="24"/>
          <w:szCs w:val="20"/>
        </w:rPr>
        <w:t xml:space="preserve"> (</w:t>
      </w:r>
      <w:proofErr w:type="spellStart"/>
      <w:r w:rsidRPr="00854517">
        <w:rPr>
          <w:rFonts w:ascii="Times New Roman" w:hAnsi="Times New Roman" w:cs="Times New Roman"/>
          <w:b/>
          <w:sz w:val="24"/>
          <w:szCs w:val="20"/>
        </w:rPr>
        <w:t>Fatthead</w:t>
      </w:r>
      <w:proofErr w:type="spellEnd"/>
      <w:r w:rsidRPr="00854517">
        <w:rPr>
          <w:rFonts w:ascii="Times New Roman" w:hAnsi="Times New Roman" w:cs="Times New Roman"/>
          <w:b/>
          <w:sz w:val="24"/>
          <w:szCs w:val="20"/>
        </w:rPr>
        <w:t xml:space="preserve"> minnow))]. 460 mg/l 96 hours [Fish (</w:t>
      </w:r>
      <w:proofErr w:type="spellStart"/>
      <w:r w:rsidRPr="00854517">
        <w:rPr>
          <w:rFonts w:ascii="Times New Roman" w:hAnsi="Times New Roman" w:cs="Times New Roman"/>
          <w:b/>
          <w:sz w:val="24"/>
          <w:szCs w:val="20"/>
        </w:rPr>
        <w:t>Pimephalespromelas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Fatthead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minnow))]. 10 ppm 96 </w:t>
      </w:r>
      <w:r w:rsidRPr="00854517">
        <w:rPr>
          <w:rFonts w:ascii="Times New Roman" w:hAnsi="Times New Roman" w:cs="Times New Roman"/>
          <w:b/>
          <w:sz w:val="24"/>
          <w:szCs w:val="20"/>
        </w:rPr>
        <w:t>hours [Fish (</w:t>
      </w:r>
      <w:proofErr w:type="spellStart"/>
      <w:r w:rsidRPr="00854517">
        <w:rPr>
          <w:rFonts w:ascii="Times New Roman" w:hAnsi="Times New Roman" w:cs="Times New Roman"/>
          <w:b/>
          <w:sz w:val="24"/>
          <w:szCs w:val="20"/>
        </w:rPr>
        <w:t>Lepomismacrochirus</w:t>
      </w:r>
      <w:proofErr w:type="spellEnd"/>
      <w:r w:rsidRPr="00854517">
        <w:rPr>
          <w:rFonts w:ascii="Times New Roman" w:hAnsi="Times New Roman" w:cs="Times New Roman"/>
          <w:b/>
          <w:sz w:val="24"/>
          <w:szCs w:val="20"/>
        </w:rPr>
        <w:t xml:space="preserve"> (Bluegill sunfish))]. 15 ppm 96 hours [Fish (</w:t>
      </w:r>
      <w:proofErr w:type="spellStart"/>
      <w:r w:rsidRPr="00854517">
        <w:rPr>
          <w:rFonts w:ascii="Times New Roman" w:hAnsi="Times New Roman" w:cs="Times New Roman"/>
          <w:b/>
          <w:sz w:val="24"/>
          <w:szCs w:val="20"/>
        </w:rPr>
        <w:t>Menidiaberyllina</w:t>
      </w:r>
      <w:proofErr w:type="spellEnd"/>
      <w:r w:rsidRPr="00854517">
        <w:rPr>
          <w:rFonts w:ascii="Times New Roman" w:hAnsi="Times New Roman" w:cs="Times New Roman"/>
          <w:b/>
          <w:sz w:val="24"/>
          <w:szCs w:val="20"/>
        </w:rPr>
        <w:t xml:space="preserve"> (tidewater silverside fish))].</w:t>
      </w:r>
    </w:p>
    <w:p w:rsidR="00854517" w:rsidRPr="00854517" w:rsidRDefault="00854517" w:rsidP="00854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54517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85451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54517" w:rsidRPr="00854517" w:rsidRDefault="00854517" w:rsidP="00854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54517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854517" w:rsidRPr="00854517" w:rsidRDefault="00854517" w:rsidP="00854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54517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854517" w:rsidRPr="00854517" w:rsidRDefault="00854517" w:rsidP="00854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54517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854517">
        <w:rPr>
          <w:rFonts w:ascii="Times New Roman" w:hAnsi="Times New Roman" w:cs="Times New Roman"/>
          <w:b/>
          <w:sz w:val="24"/>
          <w:szCs w:val="20"/>
        </w:rPr>
        <w:t>The products of degradation are less toxic than the product itself.</w:t>
      </w:r>
    </w:p>
    <w:p w:rsidR="00A742AF" w:rsidRPr="00854517" w:rsidRDefault="00854517" w:rsidP="00854517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854517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85451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54517" w:rsidRPr="005814DA" w:rsidRDefault="00854517" w:rsidP="00854517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D14FC6" w:rsidRPr="00FF006E" w:rsidRDefault="00D14FC6" w:rsidP="00FF006E">
      <w:pPr>
        <w:pStyle w:val="NoSpacing"/>
      </w:pPr>
    </w:p>
    <w:p w:rsidR="00854517" w:rsidRPr="00F0243C" w:rsidRDefault="00854517" w:rsidP="00854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0243C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C64169" w:rsidRPr="006477EC" w:rsidRDefault="00854517" w:rsidP="00854517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477EC">
        <w:rPr>
          <w:rFonts w:ascii="Times New Roman" w:hAnsi="Times New Roman" w:cs="Times New Roman"/>
          <w:b/>
          <w:sz w:val="24"/>
          <w:szCs w:val="20"/>
        </w:rPr>
        <w:t>Waste must be disposed of in accordance with federal, state and local environmental control regulations.</w:t>
      </w:r>
    </w:p>
    <w:p w:rsidR="00854517" w:rsidRPr="006477EC" w:rsidRDefault="00854517" w:rsidP="00854517">
      <w:pPr>
        <w:pStyle w:val="NoSpacing"/>
        <w:rPr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1B4CBF" w:rsidRPr="0015328F" w:rsidRDefault="001B4CBF" w:rsidP="001B4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1B4CBF" w:rsidRPr="00A82450" w:rsidRDefault="001B4CBF" w:rsidP="001B4CBF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1B4CBF" w:rsidRPr="00FA61FD" w:rsidRDefault="001B4CBF" w:rsidP="001B4C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B4CBF" w:rsidRPr="00CE10C3" w:rsidRDefault="001B4CBF" w:rsidP="00CE1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1B4CBF" w:rsidRPr="00A82450" w:rsidRDefault="001B4CBF" w:rsidP="001B4CBF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1B4CBF" w:rsidRPr="009C0353" w:rsidRDefault="001B4CBF" w:rsidP="001B4CBF">
      <w:pPr>
        <w:pStyle w:val="NoSpacing"/>
      </w:pPr>
    </w:p>
    <w:p w:rsidR="001B4CBF" w:rsidRPr="00D81E52" w:rsidRDefault="001B4CBF" w:rsidP="001B4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51292D" w:rsidRDefault="001B4CBF" w:rsidP="001B4CBF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  <w:bookmarkStart w:id="0" w:name="_GoBack"/>
      <w:bookmarkEnd w:id="0"/>
    </w:p>
    <w:p w:rsidR="00F07A41" w:rsidRPr="005C4BCB" w:rsidRDefault="00F07A41" w:rsidP="00F07A4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CE10C3" w:rsidRDefault="00CE10C3" w:rsidP="00CE10C3">
      <w:pPr>
        <w:pStyle w:val="NoSpacing"/>
      </w:pPr>
    </w:p>
    <w:p w:rsidR="00136288" w:rsidRPr="00136288" w:rsidRDefault="00136288" w:rsidP="00136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36288">
        <w:rPr>
          <w:rFonts w:ascii="Times New Roman" w:hAnsi="Times New Roman" w:cs="Times New Roman"/>
          <w:b/>
          <w:bCs/>
          <w:sz w:val="28"/>
          <w:szCs w:val="20"/>
        </w:rPr>
        <w:t>Federal and State Regulations:</w:t>
      </w:r>
    </w:p>
    <w:p w:rsidR="00136288" w:rsidRPr="00136288" w:rsidRDefault="00136288" w:rsidP="00136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36288">
        <w:rPr>
          <w:rFonts w:ascii="Times New Roman" w:hAnsi="Times New Roman" w:cs="Times New Roman"/>
          <w:b/>
          <w:sz w:val="24"/>
          <w:szCs w:val="20"/>
        </w:rPr>
        <w:t>Pennsylvania RTK: Benzyl alcohol Minnesota: Benzyl alcohol Massachusetts RTK: Benz</w:t>
      </w:r>
      <w:r>
        <w:rPr>
          <w:rFonts w:ascii="Times New Roman" w:hAnsi="Times New Roman" w:cs="Times New Roman"/>
          <w:b/>
          <w:sz w:val="24"/>
          <w:szCs w:val="20"/>
        </w:rPr>
        <w:t xml:space="preserve">yl alcohol TSCA 8(b) inventory: </w:t>
      </w:r>
      <w:r w:rsidRPr="00136288">
        <w:rPr>
          <w:rFonts w:ascii="Times New Roman" w:hAnsi="Times New Roman" w:cs="Times New Roman"/>
          <w:b/>
          <w:sz w:val="24"/>
          <w:szCs w:val="20"/>
        </w:rPr>
        <w:t>Benzyl alcohol</w:t>
      </w:r>
    </w:p>
    <w:p w:rsidR="00136288" w:rsidRPr="00136288" w:rsidRDefault="00136288" w:rsidP="00136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36288">
        <w:rPr>
          <w:rFonts w:ascii="Times New Roman" w:hAnsi="Times New Roman" w:cs="Times New Roman"/>
          <w:b/>
          <w:bCs/>
          <w:sz w:val="28"/>
          <w:szCs w:val="20"/>
        </w:rPr>
        <w:t>Other Regulations:</w:t>
      </w:r>
    </w:p>
    <w:p w:rsidR="00136288" w:rsidRPr="00136288" w:rsidRDefault="00136288" w:rsidP="00136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36288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  <w:r>
        <w:rPr>
          <w:rFonts w:ascii="Times New Roman" w:hAnsi="Times New Roman" w:cs="Times New Roman"/>
          <w:b/>
          <w:sz w:val="24"/>
          <w:szCs w:val="20"/>
        </w:rPr>
        <w:t xml:space="preserve"> EINECS: This product is on the </w:t>
      </w:r>
      <w:r w:rsidRPr="00136288">
        <w:rPr>
          <w:rFonts w:ascii="Times New Roman" w:hAnsi="Times New Roman" w:cs="Times New Roman"/>
          <w:b/>
          <w:sz w:val="24"/>
          <w:szCs w:val="20"/>
        </w:rPr>
        <w:t>European Inventory of Existing Commercial Chemical Substances.</w:t>
      </w:r>
    </w:p>
    <w:p w:rsidR="00136288" w:rsidRPr="00136288" w:rsidRDefault="00136288" w:rsidP="00136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36288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136288" w:rsidRPr="00136288" w:rsidRDefault="00136288" w:rsidP="00136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36288">
        <w:rPr>
          <w:rFonts w:ascii="Times New Roman" w:hAnsi="Times New Roman" w:cs="Times New Roman"/>
          <w:b/>
          <w:bCs/>
          <w:sz w:val="28"/>
          <w:szCs w:val="20"/>
        </w:rPr>
        <w:t>WHMIS (Canada):</w:t>
      </w:r>
    </w:p>
    <w:p w:rsidR="00136288" w:rsidRPr="00136288" w:rsidRDefault="00136288" w:rsidP="00136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36288">
        <w:rPr>
          <w:rFonts w:ascii="Times New Roman" w:hAnsi="Times New Roman" w:cs="Times New Roman"/>
          <w:b/>
          <w:sz w:val="24"/>
          <w:szCs w:val="20"/>
        </w:rPr>
        <w:t>CLASS B-3: Combustible liquid with a flash point between 37.8°C (100°F) and 93.3°C (200°F</w:t>
      </w:r>
      <w:r>
        <w:rPr>
          <w:rFonts w:ascii="Times New Roman" w:hAnsi="Times New Roman" w:cs="Times New Roman"/>
          <w:b/>
          <w:sz w:val="24"/>
          <w:szCs w:val="20"/>
        </w:rPr>
        <w:t xml:space="preserve">). CLASS D-2B: Material causing </w:t>
      </w:r>
      <w:r w:rsidRPr="00136288">
        <w:rPr>
          <w:rFonts w:ascii="Times New Roman" w:hAnsi="Times New Roman" w:cs="Times New Roman"/>
          <w:b/>
          <w:sz w:val="24"/>
          <w:szCs w:val="20"/>
        </w:rPr>
        <w:t>other toxic effects (TOXIC).</w:t>
      </w:r>
    </w:p>
    <w:p w:rsidR="00136288" w:rsidRPr="00136288" w:rsidRDefault="00136288" w:rsidP="00136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36288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136288" w:rsidRPr="00136288" w:rsidRDefault="00136288" w:rsidP="00136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36288">
        <w:rPr>
          <w:rFonts w:ascii="Times New Roman" w:hAnsi="Times New Roman" w:cs="Times New Roman"/>
          <w:b/>
          <w:sz w:val="24"/>
          <w:szCs w:val="20"/>
        </w:rPr>
        <w:t>R20/22- Harmful by inhalation and if swallowed. S26- In case of contact with eyes, rinse immed</w:t>
      </w:r>
      <w:r>
        <w:rPr>
          <w:rFonts w:ascii="Times New Roman" w:hAnsi="Times New Roman" w:cs="Times New Roman"/>
          <w:b/>
          <w:sz w:val="24"/>
          <w:szCs w:val="20"/>
        </w:rPr>
        <w:t xml:space="preserve">iately with plenty of water and </w:t>
      </w:r>
      <w:r w:rsidRPr="00136288">
        <w:rPr>
          <w:rFonts w:ascii="Times New Roman" w:hAnsi="Times New Roman" w:cs="Times New Roman"/>
          <w:b/>
          <w:sz w:val="24"/>
          <w:szCs w:val="20"/>
        </w:rPr>
        <w:t>seek medical advice.</w:t>
      </w:r>
    </w:p>
    <w:p w:rsidR="00136288" w:rsidRPr="00136288" w:rsidRDefault="00136288" w:rsidP="00136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36288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136288" w:rsidRPr="00136288" w:rsidRDefault="00136288" w:rsidP="00136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36288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136288">
        <w:rPr>
          <w:rFonts w:ascii="Times New Roman" w:hAnsi="Times New Roman" w:cs="Times New Roman"/>
          <w:b/>
          <w:sz w:val="24"/>
          <w:szCs w:val="20"/>
        </w:rPr>
        <w:t>2</w:t>
      </w:r>
    </w:p>
    <w:p w:rsidR="00136288" w:rsidRPr="00136288" w:rsidRDefault="00136288" w:rsidP="00136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36288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136288">
        <w:rPr>
          <w:rFonts w:ascii="Times New Roman" w:hAnsi="Times New Roman" w:cs="Times New Roman"/>
          <w:b/>
          <w:sz w:val="24"/>
          <w:szCs w:val="20"/>
        </w:rPr>
        <w:t>2</w:t>
      </w:r>
    </w:p>
    <w:p w:rsidR="00136288" w:rsidRPr="00136288" w:rsidRDefault="00136288" w:rsidP="00136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36288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136288">
        <w:rPr>
          <w:rFonts w:ascii="Times New Roman" w:hAnsi="Times New Roman" w:cs="Times New Roman"/>
          <w:b/>
          <w:sz w:val="24"/>
          <w:szCs w:val="20"/>
        </w:rPr>
        <w:t>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36288" w:rsidTr="00EE63B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36288" w:rsidRPr="007B71FE" w:rsidRDefault="00136288" w:rsidP="00EE63B1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lastRenderedPageBreak/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 w:rsidR="003274FC">
              <w:rPr>
                <w:color w:val="auto"/>
                <w:sz w:val="44"/>
              </w:rPr>
              <w:t xml:space="preserve">     (</w:t>
            </w:r>
            <w:r>
              <w:rPr>
                <w:color w:val="auto"/>
                <w:sz w:val="44"/>
              </w:rPr>
              <w:t>Continued)</w:t>
            </w:r>
          </w:p>
        </w:tc>
      </w:tr>
    </w:tbl>
    <w:p w:rsidR="00136288" w:rsidRDefault="00136288" w:rsidP="00136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136288" w:rsidRPr="00136288" w:rsidRDefault="00136288" w:rsidP="00136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36288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136288">
        <w:rPr>
          <w:rFonts w:ascii="Times New Roman" w:hAnsi="Times New Roman" w:cs="Times New Roman"/>
          <w:b/>
          <w:sz w:val="24"/>
          <w:szCs w:val="20"/>
        </w:rPr>
        <w:t>h</w:t>
      </w:r>
    </w:p>
    <w:p w:rsidR="00136288" w:rsidRPr="00136288" w:rsidRDefault="00136288" w:rsidP="00136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36288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136288" w:rsidRPr="00136288" w:rsidRDefault="00136288" w:rsidP="00136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36288">
        <w:rPr>
          <w:rFonts w:ascii="Times New Roman" w:hAnsi="Times New Roman" w:cs="Times New Roman"/>
          <w:b/>
          <w:bCs/>
          <w:sz w:val="28"/>
          <w:szCs w:val="20"/>
        </w:rPr>
        <w:t xml:space="preserve">Health: </w:t>
      </w:r>
      <w:r w:rsidRPr="00136288">
        <w:rPr>
          <w:rFonts w:ascii="Times New Roman" w:hAnsi="Times New Roman" w:cs="Times New Roman"/>
          <w:b/>
          <w:sz w:val="24"/>
          <w:szCs w:val="20"/>
        </w:rPr>
        <w:t>1</w:t>
      </w:r>
    </w:p>
    <w:p w:rsidR="00136288" w:rsidRPr="00136288" w:rsidRDefault="00136288" w:rsidP="00136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36288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136288">
        <w:rPr>
          <w:rFonts w:ascii="Times New Roman" w:hAnsi="Times New Roman" w:cs="Times New Roman"/>
          <w:b/>
          <w:sz w:val="24"/>
          <w:szCs w:val="20"/>
        </w:rPr>
        <w:t>1</w:t>
      </w:r>
    </w:p>
    <w:p w:rsidR="00136288" w:rsidRPr="00136288" w:rsidRDefault="00136288" w:rsidP="00136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36288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136288">
        <w:rPr>
          <w:rFonts w:ascii="Times New Roman" w:hAnsi="Times New Roman" w:cs="Times New Roman"/>
          <w:b/>
          <w:sz w:val="24"/>
          <w:szCs w:val="20"/>
        </w:rPr>
        <w:t>0</w:t>
      </w:r>
    </w:p>
    <w:p w:rsidR="00136288" w:rsidRPr="00136288" w:rsidRDefault="00136288" w:rsidP="00136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36288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136288" w:rsidRPr="00136288" w:rsidRDefault="00136288" w:rsidP="00136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36288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4A7234" w:rsidRPr="000B404E" w:rsidRDefault="00136288" w:rsidP="00136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36288">
        <w:rPr>
          <w:rFonts w:ascii="Times New Roman" w:hAnsi="Times New Roman" w:cs="Times New Roman"/>
          <w:b/>
          <w:sz w:val="24"/>
          <w:szCs w:val="20"/>
        </w:rPr>
        <w:t xml:space="preserve">Gloves. Lab coat. </w:t>
      </w:r>
      <w:proofErr w:type="spellStart"/>
      <w:r w:rsidRPr="00136288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136288">
        <w:rPr>
          <w:rFonts w:ascii="Times New Roman" w:hAnsi="Times New Roman" w:cs="Times New Roman"/>
          <w:b/>
          <w:sz w:val="24"/>
          <w:szCs w:val="20"/>
        </w:rPr>
        <w:t xml:space="preserve"> respirator. Be sure to use an approved/certified respirator or equivale</w:t>
      </w:r>
      <w:r>
        <w:rPr>
          <w:rFonts w:ascii="Times New Roman" w:hAnsi="Times New Roman" w:cs="Times New Roman"/>
          <w:b/>
          <w:sz w:val="24"/>
          <w:szCs w:val="20"/>
        </w:rPr>
        <w:t xml:space="preserve">nt. Wear appropriate respirator </w:t>
      </w:r>
      <w:r w:rsidRPr="00136288">
        <w:rPr>
          <w:rFonts w:ascii="Times New Roman" w:hAnsi="Times New Roman" w:cs="Times New Roman"/>
          <w:b/>
          <w:sz w:val="24"/>
          <w:szCs w:val="20"/>
        </w:rPr>
        <w:t>when ventilation is inadequate. Splash goggles.</w:t>
      </w:r>
    </w:p>
    <w:p w:rsidR="004A199C" w:rsidRPr="00517085" w:rsidRDefault="004A199C" w:rsidP="004A723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9092C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1D4E49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1D4E49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45E" w:rsidRDefault="0042145E" w:rsidP="009C3BE4">
      <w:pPr>
        <w:spacing w:after="0" w:line="240" w:lineRule="auto"/>
      </w:pPr>
      <w:r>
        <w:separator/>
      </w:r>
    </w:p>
  </w:endnote>
  <w:endnote w:type="continuationSeparator" w:id="1">
    <w:p w:rsidR="0042145E" w:rsidRDefault="0042145E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1D4E49" w:rsidP="001D4E49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4497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230" cy="2337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45E" w:rsidRDefault="0042145E" w:rsidP="009C3BE4">
      <w:pPr>
        <w:spacing w:after="0" w:line="240" w:lineRule="auto"/>
      </w:pPr>
      <w:r>
        <w:separator/>
      </w:r>
    </w:p>
  </w:footnote>
  <w:footnote w:type="continuationSeparator" w:id="1">
    <w:p w:rsidR="0042145E" w:rsidRDefault="0042145E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1D4E49" w:rsidP="001D4E49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62850" cy="1690610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100" cy="16933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4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A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0AB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6EF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6BD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4A"/>
    <w:rsid w:val="00022F81"/>
    <w:rsid w:val="000230BE"/>
    <w:rsid w:val="00023232"/>
    <w:rsid w:val="000232C9"/>
    <w:rsid w:val="0002347B"/>
    <w:rsid w:val="00023504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34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40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A0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B35"/>
    <w:rsid w:val="00095C20"/>
    <w:rsid w:val="00095D1E"/>
    <w:rsid w:val="00095D9E"/>
    <w:rsid w:val="00096242"/>
    <w:rsid w:val="00096400"/>
    <w:rsid w:val="00096504"/>
    <w:rsid w:val="000965FB"/>
    <w:rsid w:val="00096783"/>
    <w:rsid w:val="0009687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04E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52A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5C8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58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15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8B7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8D8"/>
    <w:rsid w:val="00135B99"/>
    <w:rsid w:val="00135BA0"/>
    <w:rsid w:val="00135DE7"/>
    <w:rsid w:val="00135E5D"/>
    <w:rsid w:val="00135E8F"/>
    <w:rsid w:val="00135EB7"/>
    <w:rsid w:val="001360CF"/>
    <w:rsid w:val="0013621B"/>
    <w:rsid w:val="00136288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9C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40C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EAE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BA9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BE0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004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E1D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F83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3A5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73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55D"/>
    <w:rsid w:val="001B171E"/>
    <w:rsid w:val="001B178F"/>
    <w:rsid w:val="001B1799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CBF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23F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83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39D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8BA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4E49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BE9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10F"/>
    <w:rsid w:val="0022779E"/>
    <w:rsid w:val="0022783A"/>
    <w:rsid w:val="00227CEA"/>
    <w:rsid w:val="00227DCB"/>
    <w:rsid w:val="00227DF9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3D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57B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172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324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5C"/>
    <w:rsid w:val="00254971"/>
    <w:rsid w:val="0025497E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A56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2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4FE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791"/>
    <w:rsid w:val="002669A4"/>
    <w:rsid w:val="00266B07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E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5E3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4EA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03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C64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7E5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4FC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D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DA7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B9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14B"/>
    <w:rsid w:val="003B1426"/>
    <w:rsid w:val="003B153C"/>
    <w:rsid w:val="003B171D"/>
    <w:rsid w:val="003B1738"/>
    <w:rsid w:val="003B187C"/>
    <w:rsid w:val="003B18B7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9DB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6166"/>
    <w:rsid w:val="003C6256"/>
    <w:rsid w:val="003C636D"/>
    <w:rsid w:val="003C63E0"/>
    <w:rsid w:val="003C6434"/>
    <w:rsid w:val="003C6515"/>
    <w:rsid w:val="003C6518"/>
    <w:rsid w:val="003C6618"/>
    <w:rsid w:val="003C663B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1EF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22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DD6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07E99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C18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43E"/>
    <w:rsid w:val="0041477E"/>
    <w:rsid w:val="00414790"/>
    <w:rsid w:val="00414843"/>
    <w:rsid w:val="004148C9"/>
    <w:rsid w:val="004149BC"/>
    <w:rsid w:val="00414B3D"/>
    <w:rsid w:val="00414B58"/>
    <w:rsid w:val="00414F69"/>
    <w:rsid w:val="00415155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45E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58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0E4D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1C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2C3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1F52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9C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8F3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8B7"/>
    <w:rsid w:val="00494A5C"/>
    <w:rsid w:val="00494CDA"/>
    <w:rsid w:val="00494E5B"/>
    <w:rsid w:val="00495535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99C"/>
    <w:rsid w:val="004A1AC6"/>
    <w:rsid w:val="004A1B87"/>
    <w:rsid w:val="004A1C55"/>
    <w:rsid w:val="004A1D9D"/>
    <w:rsid w:val="004A1EFF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F1D"/>
    <w:rsid w:val="004A6065"/>
    <w:rsid w:val="004A62B3"/>
    <w:rsid w:val="004A62DA"/>
    <w:rsid w:val="004A6473"/>
    <w:rsid w:val="004A6505"/>
    <w:rsid w:val="004A66F0"/>
    <w:rsid w:val="004A6FB8"/>
    <w:rsid w:val="004A7202"/>
    <w:rsid w:val="004A7234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04D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9DA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B7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8C3"/>
    <w:rsid w:val="004D294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6DC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85D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4D43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2D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18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24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3FB8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4DA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D32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80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6E1"/>
    <w:rsid w:val="005D7CA2"/>
    <w:rsid w:val="005D7DD0"/>
    <w:rsid w:val="005D7DF2"/>
    <w:rsid w:val="005E0120"/>
    <w:rsid w:val="005E02C7"/>
    <w:rsid w:val="005E0656"/>
    <w:rsid w:val="005E0789"/>
    <w:rsid w:val="005E0859"/>
    <w:rsid w:val="005E09C0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39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B7B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C6"/>
    <w:rsid w:val="006035DE"/>
    <w:rsid w:val="00603610"/>
    <w:rsid w:val="006037BA"/>
    <w:rsid w:val="00603B2B"/>
    <w:rsid w:val="00603C92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9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65B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7EC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8D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85E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25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13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24E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0BE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5DFB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2C8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8AF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16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696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969"/>
    <w:rsid w:val="007A1AFD"/>
    <w:rsid w:val="007A1BBA"/>
    <w:rsid w:val="007A1E40"/>
    <w:rsid w:val="007A200F"/>
    <w:rsid w:val="007A2715"/>
    <w:rsid w:val="007A2732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34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BF4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2C3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342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7E0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56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86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239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517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A4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661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C51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33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929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171"/>
    <w:rsid w:val="008D02B8"/>
    <w:rsid w:val="008D04CD"/>
    <w:rsid w:val="008D05F7"/>
    <w:rsid w:val="008D070B"/>
    <w:rsid w:val="008D0F71"/>
    <w:rsid w:val="008D1344"/>
    <w:rsid w:val="008D1399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1B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890"/>
    <w:rsid w:val="008E09FE"/>
    <w:rsid w:val="008E0B24"/>
    <w:rsid w:val="008E0B56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25"/>
    <w:rsid w:val="008E4839"/>
    <w:rsid w:val="008E4AA3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5D8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6FDF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9C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B7D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BA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74A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B6"/>
    <w:rsid w:val="009514D9"/>
    <w:rsid w:val="009514F9"/>
    <w:rsid w:val="009518CD"/>
    <w:rsid w:val="00951B67"/>
    <w:rsid w:val="00951B7F"/>
    <w:rsid w:val="00951BA1"/>
    <w:rsid w:val="00952101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29A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0C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88B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0DB7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BB1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AB3"/>
    <w:rsid w:val="00983D0F"/>
    <w:rsid w:val="00984051"/>
    <w:rsid w:val="009841E4"/>
    <w:rsid w:val="009845D8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D52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A7FAD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909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0E7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465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5EE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92D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7BF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0E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E40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3E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2AF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3D8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50B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2D5"/>
    <w:rsid w:val="00AA22FB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C7D23"/>
    <w:rsid w:val="00AD0006"/>
    <w:rsid w:val="00AD0019"/>
    <w:rsid w:val="00AD0023"/>
    <w:rsid w:val="00AD0157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6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9F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385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50"/>
    <w:rsid w:val="00B05573"/>
    <w:rsid w:val="00B05721"/>
    <w:rsid w:val="00B05AE7"/>
    <w:rsid w:val="00B06590"/>
    <w:rsid w:val="00B067DA"/>
    <w:rsid w:val="00B0682B"/>
    <w:rsid w:val="00B0688A"/>
    <w:rsid w:val="00B06A1F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EB6"/>
    <w:rsid w:val="00B17F86"/>
    <w:rsid w:val="00B201C3"/>
    <w:rsid w:val="00B2021B"/>
    <w:rsid w:val="00B2025E"/>
    <w:rsid w:val="00B203AD"/>
    <w:rsid w:val="00B20464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3FD8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939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1B6"/>
    <w:rsid w:val="00B4733B"/>
    <w:rsid w:val="00B47541"/>
    <w:rsid w:val="00B475A7"/>
    <w:rsid w:val="00B4767C"/>
    <w:rsid w:val="00B476CB"/>
    <w:rsid w:val="00B476DF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EC2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C67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9B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3FB7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4A0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BF4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53B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BFA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5E26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84"/>
    <w:rsid w:val="00C129B1"/>
    <w:rsid w:val="00C12CCB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2F9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64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004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121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929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605"/>
    <w:rsid w:val="00C63ADF"/>
    <w:rsid w:val="00C63C04"/>
    <w:rsid w:val="00C63C1F"/>
    <w:rsid w:val="00C63E82"/>
    <w:rsid w:val="00C63ED8"/>
    <w:rsid w:val="00C63F9F"/>
    <w:rsid w:val="00C64169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DB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561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C02"/>
    <w:rsid w:val="00C95D8C"/>
    <w:rsid w:val="00C9600B"/>
    <w:rsid w:val="00C96341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027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9CA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A9D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0C3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65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03E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5C0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9A6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DF5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629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2AA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DF4"/>
    <w:rsid w:val="00D60FB7"/>
    <w:rsid w:val="00D610D9"/>
    <w:rsid w:val="00D6117E"/>
    <w:rsid w:val="00D6121D"/>
    <w:rsid w:val="00D61240"/>
    <w:rsid w:val="00D61535"/>
    <w:rsid w:val="00D615AC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47C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0F25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66C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77B28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1C9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34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503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8C0"/>
    <w:rsid w:val="00DB68CB"/>
    <w:rsid w:val="00DB695B"/>
    <w:rsid w:val="00DB69FC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9D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7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4FB9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1CD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B51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181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6EE1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1C8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732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AA2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310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61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90C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3C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626"/>
    <w:rsid w:val="00F07834"/>
    <w:rsid w:val="00F078AA"/>
    <w:rsid w:val="00F0792A"/>
    <w:rsid w:val="00F07A41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09D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106"/>
    <w:rsid w:val="00F2127B"/>
    <w:rsid w:val="00F21328"/>
    <w:rsid w:val="00F215FA"/>
    <w:rsid w:val="00F219BA"/>
    <w:rsid w:val="00F21B03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5B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71"/>
    <w:rsid w:val="00F362CA"/>
    <w:rsid w:val="00F362D4"/>
    <w:rsid w:val="00F3645D"/>
    <w:rsid w:val="00F367A5"/>
    <w:rsid w:val="00F3683B"/>
    <w:rsid w:val="00F368E9"/>
    <w:rsid w:val="00F36947"/>
    <w:rsid w:val="00F369C5"/>
    <w:rsid w:val="00F36A8D"/>
    <w:rsid w:val="00F36AAA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888"/>
    <w:rsid w:val="00F4290F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0F9E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061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2F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D1E"/>
    <w:rsid w:val="00F62EF8"/>
    <w:rsid w:val="00F6320C"/>
    <w:rsid w:val="00F634E9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75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309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7E3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BB6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4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6E"/>
    <w:rsid w:val="00FF00B9"/>
    <w:rsid w:val="00FF0150"/>
    <w:rsid w:val="00FF02D6"/>
    <w:rsid w:val="00FF07B6"/>
    <w:rsid w:val="00FF08F7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47"/>
    <w:rsid w:val="00FF28D4"/>
    <w:rsid w:val="00FF2A6E"/>
    <w:rsid w:val="00FF2A79"/>
    <w:rsid w:val="00FF2DDC"/>
    <w:rsid w:val="00FF2EAB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D53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6E1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7D92C-DFDD-448D-8AAE-CA3810D72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2081</Words>
  <Characters>11867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2020-12-10T06:24:00Z</dcterms:created>
  <dcterms:modified xsi:type="dcterms:W3CDTF">2020-12-10T06:24:00Z</dcterms:modified>
</cp:coreProperties>
</file>