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6294A" w:rsidRPr="0066294A" w:rsidRDefault="0066294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66294A">
        <w:rPr>
          <w:rFonts w:ascii="Times New Roman" w:hAnsi="Times New Roman" w:cs="Times New Roman"/>
          <w:b/>
          <w:bCs/>
          <w:sz w:val="44"/>
          <w:szCs w:val="16"/>
        </w:rPr>
        <w:t xml:space="preserve">BISMUTH OXYCHLORIDE  </w:t>
      </w:r>
    </w:p>
    <w:p w:rsidR="004036B5" w:rsidRPr="0066294A" w:rsidRDefault="0066294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0"/>
          <w:szCs w:val="16"/>
        </w:rPr>
      </w:pPr>
      <w:r w:rsidRPr="0066294A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E0EFA" w:rsidRPr="00CE0EFA">
        <w:rPr>
          <w:rFonts w:ascii="Times New Roman" w:hAnsi="Times New Roman" w:cs="Times New Roman"/>
          <w:b/>
          <w:sz w:val="36"/>
          <w:szCs w:val="16"/>
        </w:rPr>
        <w:t>7787-59-9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F318B3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F1336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6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6F1336" w:rsidRPr="006F1336">
        <w:rPr>
          <w:rFonts w:ascii="Times New Roman" w:hAnsi="Times New Roman" w:cs="Times New Roman"/>
          <w:b/>
          <w:bCs/>
          <w:sz w:val="28"/>
          <w:szCs w:val="16"/>
        </w:rPr>
        <w:t>BISMUTH</w:t>
      </w:r>
      <w:proofErr w:type="gramEnd"/>
      <w:r w:rsidR="006F1336" w:rsidRPr="006F1336">
        <w:rPr>
          <w:rFonts w:ascii="Times New Roman" w:hAnsi="Times New Roman" w:cs="Times New Roman"/>
          <w:b/>
          <w:bCs/>
          <w:sz w:val="28"/>
          <w:szCs w:val="16"/>
        </w:rPr>
        <w:t xml:space="preserve"> OXYCHLORIDE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2E5E39" w:rsidRPr="002E5E39">
        <w:rPr>
          <w:rFonts w:ascii="Times New Roman" w:hAnsi="Times New Roman" w:cs="Times New Roman"/>
          <w:b/>
          <w:sz w:val="24"/>
          <w:szCs w:val="16"/>
        </w:rPr>
        <w:t>7787-59-9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83AB3" w:rsidRPr="00983AB3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6517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sz w:val="28"/>
        </w:rPr>
        <w:t>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265178" w:rsidRPr="00265178">
        <w:rPr>
          <w:rFonts w:ascii="Times New Roman" w:hAnsi="Times New Roman" w:cs="Times New Roman"/>
          <w:b/>
          <w:sz w:val="24"/>
          <w:szCs w:val="20"/>
        </w:rPr>
        <w:t>BiOCl</w:t>
      </w:r>
      <w:proofErr w:type="spellEnd"/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53F84" w:rsidRDefault="000E34EC" w:rsidP="00B53F8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B53F8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53F84" w:rsidRDefault="00B53F84" w:rsidP="00B53F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53F84" w:rsidRDefault="00B53F84" w:rsidP="00B53F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53F84" w:rsidRDefault="00B53F84" w:rsidP="00B53F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53F84" w:rsidRDefault="00B53F84" w:rsidP="00B53F8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B53F84" w:rsidRDefault="00B53F84" w:rsidP="00B53F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53F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B441FC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1F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BISMUTH OXYCHLORIDE  </w:t>
            </w:r>
          </w:p>
        </w:tc>
        <w:tc>
          <w:tcPr>
            <w:tcW w:w="2847" w:type="dxa"/>
          </w:tcPr>
          <w:p w:rsidR="00ED63F3" w:rsidRPr="00AD0006" w:rsidRDefault="00B441FC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E39">
              <w:rPr>
                <w:rFonts w:ascii="Times New Roman" w:hAnsi="Times New Roman" w:cs="Times New Roman"/>
                <w:b/>
                <w:sz w:val="24"/>
                <w:szCs w:val="16"/>
              </w:rPr>
              <w:t>7787-59-9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E975EB" w:rsidRDefault="00F82A21" w:rsidP="00E975EB">
      <w:pPr>
        <w:pStyle w:val="NoSpacing"/>
      </w:pPr>
    </w:p>
    <w:p w:rsidR="00B441FC" w:rsidRPr="00B441FC" w:rsidRDefault="00B441FC" w:rsidP="00B4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1FC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B441FC" w:rsidRPr="00B441FC" w:rsidRDefault="00B441FC" w:rsidP="00B4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1FC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</w:t>
      </w:r>
    </w:p>
    <w:p w:rsidR="00B441FC" w:rsidRPr="00B441FC" w:rsidRDefault="00B441FC" w:rsidP="00B4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41FC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A61843" w:rsidRPr="00B441FC" w:rsidRDefault="00B441FC" w:rsidP="00B4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1FC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</w:t>
      </w:r>
      <w:r>
        <w:rPr>
          <w:rFonts w:ascii="Times New Roman" w:hAnsi="Times New Roman" w:cs="Times New Roman"/>
          <w:b/>
          <w:sz w:val="24"/>
          <w:szCs w:val="20"/>
        </w:rPr>
        <w:t xml:space="preserve">f inhalation. </w:t>
      </w:r>
      <w:r w:rsidRPr="00B441FC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B441FC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B441FC" w:rsidRPr="00E975EB" w:rsidRDefault="00B441FC" w:rsidP="00E975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2F5BB4">
      <w:pPr>
        <w:pStyle w:val="NoSpacing"/>
      </w:pP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E975EB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E975EB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E975E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E975E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E975E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E975EB" w:rsidRPr="00E975EB" w:rsidRDefault="00E975EB" w:rsidP="00E975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E975EB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B15905" w:rsidRPr="00E975EB" w:rsidRDefault="00E975EB" w:rsidP="00E975E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975E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E975E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75EB" w:rsidRPr="00B15905" w:rsidRDefault="00E975EB" w:rsidP="00E975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134BC" w:rsidRDefault="002D58DC" w:rsidP="005134BC">
      <w:pPr>
        <w:pStyle w:val="NoSpacing"/>
      </w:pP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797A32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797A32" w:rsidRPr="00B15905" w:rsidRDefault="00797A32" w:rsidP="00797A3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97A32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A32" w:rsidRPr="007B71FE" w:rsidRDefault="00797A32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 (Continued)</w:t>
            </w:r>
          </w:p>
        </w:tc>
      </w:tr>
    </w:tbl>
    <w:p w:rsidR="00797A32" w:rsidRDefault="00797A32" w:rsidP="005134BC">
      <w:pPr>
        <w:pStyle w:val="NoSpacing"/>
      </w:pP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797A32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97A32" w:rsidRPr="00797A32" w:rsidRDefault="00797A32" w:rsidP="00797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B2E0E" w:rsidRPr="00797A32" w:rsidRDefault="00797A32" w:rsidP="00797A32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797A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797A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5134BC" w:rsidRDefault="00B15905" w:rsidP="005134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5134BC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CA2933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5134BC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5134BC" w:rsidRPr="005134BC" w:rsidRDefault="005134BC" w:rsidP="005134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7F125D" w:rsidRDefault="00F32118" w:rsidP="007F125D">
      <w:pPr>
        <w:pStyle w:val="NoSpacing"/>
      </w:pP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sz w:val="24"/>
          <w:szCs w:val="20"/>
        </w:rPr>
        <w:t>Do not ingest. Do not breathe dust. If ingested, seek medical advice immediately and show the container or the label.</w:t>
      </w:r>
    </w:p>
    <w:p w:rsidR="0028114D" w:rsidRPr="005134BC" w:rsidRDefault="005134BC" w:rsidP="005134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5134BC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5134BC" w:rsidRPr="007F125D" w:rsidRDefault="005134BC" w:rsidP="005134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5134BC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5134BC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134BC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approved/certified respir</w:t>
      </w:r>
      <w:r>
        <w:rPr>
          <w:rFonts w:ascii="Times New Roman" w:hAnsi="Times New Roman" w:cs="Times New Roman"/>
          <w:b/>
          <w:sz w:val="24"/>
          <w:szCs w:val="20"/>
        </w:rPr>
        <w:t xml:space="preserve">ator or equivalent. </w:t>
      </w:r>
      <w:r w:rsidRPr="005134BC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134BC" w:rsidRPr="007F125D" w:rsidRDefault="005134BC" w:rsidP="005134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134B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34BC" w:rsidRPr="007B71FE" w:rsidRDefault="005134BC" w:rsidP="006F4984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5134BC" w:rsidRDefault="005134BC" w:rsidP="005134BC">
      <w:pPr>
        <w:pStyle w:val="NoSpacing"/>
      </w:pP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self contained breathing apparatus should be used to avoidinhalation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134BC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94AC9" w:rsidRPr="005134BC" w:rsidRDefault="005134BC" w:rsidP="005134BC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114D" w:rsidRPr="006D53A1" w:rsidRDefault="0028114D" w:rsidP="0028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Solid. (Solid powder.)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4B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260.48 g/mole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4BC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5134BC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5134BC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5134BC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500°C (932°F)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34BC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7.72 (Water = 1)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134B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134B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16140C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134BC" w:rsidRPr="005134BC" w:rsidRDefault="005134BC" w:rsidP="00513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5030B" w:rsidRDefault="005134BC" w:rsidP="00EB684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16140C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134B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EB684D" w:rsidRDefault="0016140C" w:rsidP="00EB68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F125D" w:rsidRDefault="00F45065" w:rsidP="007F125D">
      <w:pPr>
        <w:pStyle w:val="NoSpacing"/>
      </w:pP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16140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1614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614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6140C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6140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140C" w:rsidRPr="001335C4" w:rsidRDefault="0016140C" w:rsidP="006F498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16140C" w:rsidRDefault="0016140C" w:rsidP="000444A8">
      <w:pPr>
        <w:pStyle w:val="NoSpacing"/>
      </w:pP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16140C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16140C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614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16140C" w:rsidRDefault="0016140C" w:rsidP="00161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6140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6140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614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F125D" w:rsidRDefault="0016140C" w:rsidP="0016140C">
      <w:pPr>
        <w:pStyle w:val="NoSpacing"/>
        <w:rPr>
          <w:rFonts w:ascii="Arial" w:hAnsi="Arial" w:cs="Arial"/>
          <w:sz w:val="20"/>
          <w:szCs w:val="20"/>
        </w:rPr>
      </w:pPr>
      <w:r w:rsidRPr="0016140C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16140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16140C" w:rsidRPr="000444A8" w:rsidRDefault="0016140C" w:rsidP="000444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2F5BB4" w:rsidRDefault="009F7C99" w:rsidP="002F5BB4">
      <w:pPr>
        <w:pStyle w:val="NoSpacing"/>
      </w:pP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0444A8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  <w:r w:rsidRPr="000444A8">
        <w:rPr>
          <w:rFonts w:ascii="Times New Roman" w:hAnsi="Times New Roman" w:cs="Times New Roman"/>
          <w:b/>
          <w:sz w:val="24"/>
          <w:szCs w:val="20"/>
        </w:rPr>
        <w:t>Acute oral toxicity (LD50): 22000 mg/kg [Rat].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inhalation.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E468BC" w:rsidRPr="000444A8" w:rsidRDefault="000444A8" w:rsidP="000444A8">
      <w:pPr>
        <w:pStyle w:val="NoSpacing"/>
        <w:rPr>
          <w:rFonts w:ascii="Times New Roman" w:hAnsi="Times New Roman" w:cs="Times New Roman"/>
          <w:b/>
          <w:sz w:val="28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9A50EC" w:rsidRDefault="00FC17B4" w:rsidP="009A50EC">
      <w:pPr>
        <w:pStyle w:val="NoSpacing"/>
      </w:pP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44A8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444A8" w:rsidRPr="000444A8" w:rsidRDefault="000444A8" w:rsidP="0004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444A8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E468BC" w:rsidRDefault="000444A8" w:rsidP="000444A8">
      <w:pPr>
        <w:pStyle w:val="NoSpacing"/>
        <w:rPr>
          <w:rFonts w:ascii="Arial" w:hAnsi="Arial" w:cs="Arial"/>
          <w:sz w:val="20"/>
          <w:szCs w:val="20"/>
        </w:rPr>
      </w:pPr>
      <w:r w:rsidRPr="000444A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444A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44A8" w:rsidRPr="00E468BC" w:rsidRDefault="000444A8" w:rsidP="000444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9A50EC" w:rsidRDefault="00D14FC6" w:rsidP="009E3982">
      <w:pPr>
        <w:pStyle w:val="NoSpacing"/>
        <w:rPr>
          <w:rFonts w:ascii="Times New Roman" w:hAnsi="Times New Roman" w:cs="Times New Roman"/>
          <w:sz w:val="32"/>
        </w:rPr>
      </w:pPr>
    </w:p>
    <w:p w:rsidR="009A50EC" w:rsidRPr="003F49F4" w:rsidRDefault="00E83730" w:rsidP="00E468BC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3F49F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2F5BB4" w:rsidRPr="00E83730" w:rsidRDefault="002F5BB4" w:rsidP="00E468B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</w:p>
    <w:p w:rsidR="00E83730" w:rsidRPr="00AD7E50" w:rsidRDefault="00E83730" w:rsidP="00E468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5C4BCB" w:rsidRPr="0015328F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Pr="00A82450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C4BCB" w:rsidRPr="00FA61FD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5C4BCB" w:rsidRPr="0016111D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Pr="00A82450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C4BCB" w:rsidRPr="009C0353" w:rsidRDefault="005C4BCB" w:rsidP="005C4BCB">
      <w:pPr>
        <w:pStyle w:val="NoSpacing"/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C4BCB" w:rsidRPr="00D81E52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0194C" w:rsidRDefault="0050194C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bookmarkEnd w:id="0"/>
    </w:p>
    <w:p w:rsidR="009125A8" w:rsidRPr="005C4BCB" w:rsidRDefault="009125A8" w:rsidP="005C4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2F5BB4">
        <w:rPr>
          <w:rFonts w:ascii="Times New Roman" w:hAnsi="Times New Roman" w:cs="Times New Roman"/>
          <w:b/>
          <w:sz w:val="24"/>
          <w:szCs w:val="20"/>
        </w:rPr>
        <w:t>TSCA 8(b) inventory: Bismuth oxychloride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2F5B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2F5BB4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2F5BB4">
        <w:rPr>
          <w:rFonts w:ascii="Times New Roman" w:hAnsi="Times New Roman" w:cs="Times New Roman"/>
          <w:b/>
          <w:sz w:val="24"/>
          <w:szCs w:val="20"/>
        </w:rPr>
        <w:t>1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2F5BB4">
        <w:rPr>
          <w:rFonts w:ascii="Times New Roman" w:hAnsi="Times New Roman" w:cs="Times New Roman"/>
          <w:b/>
          <w:sz w:val="24"/>
          <w:szCs w:val="20"/>
        </w:rPr>
        <w:t>0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2F5BB4">
        <w:rPr>
          <w:rFonts w:ascii="Times New Roman" w:hAnsi="Times New Roman" w:cs="Times New Roman"/>
          <w:b/>
          <w:sz w:val="24"/>
          <w:szCs w:val="20"/>
        </w:rPr>
        <w:t>0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2F5BB4">
        <w:rPr>
          <w:rFonts w:ascii="Times New Roman" w:hAnsi="Times New Roman" w:cs="Times New Roman"/>
          <w:b/>
          <w:sz w:val="24"/>
          <w:szCs w:val="20"/>
        </w:rPr>
        <w:t>E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2F5BB4">
        <w:rPr>
          <w:rFonts w:ascii="Times New Roman" w:hAnsi="Times New Roman" w:cs="Times New Roman"/>
          <w:b/>
          <w:sz w:val="24"/>
          <w:szCs w:val="20"/>
        </w:rPr>
        <w:t>1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2F5BB4">
        <w:rPr>
          <w:rFonts w:ascii="Times New Roman" w:hAnsi="Times New Roman" w:cs="Times New Roman"/>
          <w:b/>
          <w:sz w:val="24"/>
          <w:szCs w:val="20"/>
        </w:rPr>
        <w:t>0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2F5BB4">
        <w:rPr>
          <w:rFonts w:ascii="Times New Roman" w:hAnsi="Times New Roman" w:cs="Times New Roman"/>
          <w:b/>
          <w:sz w:val="24"/>
          <w:szCs w:val="20"/>
        </w:rPr>
        <w:t>0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2F5BB4" w:rsidRPr="002F5BB4" w:rsidRDefault="002F5BB4" w:rsidP="002F5B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F5BB4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10C73" w:rsidRPr="002F5BB4" w:rsidRDefault="002F5BB4" w:rsidP="002F5BB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F5BB4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2F5BB4" w:rsidRPr="005C4BCB" w:rsidRDefault="002F5BB4" w:rsidP="002F5BB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AB650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AB0B79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3AF" w:rsidRDefault="00B243AF" w:rsidP="009C3BE4">
      <w:pPr>
        <w:spacing w:after="0" w:line="240" w:lineRule="auto"/>
      </w:pPr>
      <w:r>
        <w:separator/>
      </w:r>
    </w:p>
  </w:endnote>
  <w:endnote w:type="continuationSeparator" w:id="1">
    <w:p w:rsidR="00B243AF" w:rsidRDefault="00B243A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B0B79" w:rsidP="00AB0B7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533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68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3AF" w:rsidRDefault="00B243AF" w:rsidP="009C3BE4">
      <w:pPr>
        <w:spacing w:after="0" w:line="240" w:lineRule="auto"/>
      </w:pPr>
      <w:r>
        <w:separator/>
      </w:r>
    </w:p>
  </w:footnote>
  <w:footnote w:type="continuationSeparator" w:id="1">
    <w:p w:rsidR="00B243AF" w:rsidRDefault="00B243A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B0B79" w:rsidP="00AB0B7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914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06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AB0B79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4EC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CB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9F4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94C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48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79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509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3A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3F84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AE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7DA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8B3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7D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5471-F7F9-4AA3-8885-3EAE92F3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2020-12-10T05:44:00Z</dcterms:created>
  <dcterms:modified xsi:type="dcterms:W3CDTF">2020-12-10T05:44:00Z</dcterms:modified>
</cp:coreProperties>
</file>