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77EB6" w:rsidRDefault="00277EB6" w:rsidP="00277EB6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BRADY'S </w:t>
      </w:r>
      <w:r w:rsidRPr="00277EB6">
        <w:rPr>
          <w:rFonts w:ascii="Times New Roman" w:hAnsi="Times New Roman" w:cs="Times New Roman"/>
          <w:b/>
          <w:bCs/>
          <w:sz w:val="44"/>
          <w:szCs w:val="44"/>
        </w:rPr>
        <w:t xml:space="preserve">REAGENT </w:t>
      </w:r>
    </w:p>
    <w:p w:rsidR="00767B47" w:rsidRPr="00767B47" w:rsidRDefault="003E6E1E" w:rsidP="00767B4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Pr="00CC3F45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4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>Product Name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6E6F98" w:rsidRPr="006E6F98">
        <w:rPr>
          <w:rFonts w:ascii="Times New Roman" w:hAnsi="Times New Roman" w:cs="Times New Roman"/>
          <w:b/>
          <w:bCs/>
          <w:sz w:val="24"/>
          <w:szCs w:val="24"/>
        </w:rPr>
        <w:t>BRADY'S REAGENT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>: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C1268C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F30C7" w:rsidRDefault="00421339" w:rsidP="0071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C1268C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7149F4" w:rsidRPr="00617CC1" w:rsidRDefault="007149F4" w:rsidP="007149F4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700FE" w:rsidRDefault="003D0DBF" w:rsidP="001700F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1700FE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1700FE" w:rsidRDefault="001700FE" w:rsidP="001700F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700FE" w:rsidRDefault="001700FE" w:rsidP="001700F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1700FE" w:rsidRDefault="001700FE" w:rsidP="001700F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1700FE" w:rsidRDefault="001700FE" w:rsidP="001700F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</w:p>
    <w:p w:rsidR="001700FE" w:rsidRDefault="001700FE" w:rsidP="001700F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F80831" w:rsidRDefault="0090284B" w:rsidP="001700F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3908"/>
        <w:gridCol w:w="3402"/>
        <w:gridCol w:w="3490"/>
      </w:tblGrid>
      <w:tr w:rsidR="00D17BAB" w:rsidRPr="000C7042" w:rsidTr="000C7042">
        <w:trPr>
          <w:trHeight w:val="219"/>
        </w:trPr>
        <w:tc>
          <w:tcPr>
            <w:tcW w:w="3908" w:type="dxa"/>
          </w:tcPr>
          <w:p w:rsidR="00D17BAB" w:rsidRPr="000C7042" w:rsidRDefault="00D17BAB" w:rsidP="000C70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C704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402" w:type="dxa"/>
          </w:tcPr>
          <w:p w:rsidR="00D17BAB" w:rsidRPr="000C7042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C704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490" w:type="dxa"/>
          </w:tcPr>
          <w:p w:rsidR="00D17BAB" w:rsidRPr="000C7042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C704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0C7042">
        <w:trPr>
          <w:trHeight w:val="239"/>
        </w:trPr>
        <w:tc>
          <w:tcPr>
            <w:tcW w:w="3908" w:type="dxa"/>
          </w:tcPr>
          <w:p w:rsidR="00426306" w:rsidRPr="000C7042" w:rsidRDefault="006E6F98" w:rsidP="006E6F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METHANOL EXTRA </w:t>
            </w:r>
            <w:r w:rsidRPr="006E6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PURE</w:t>
            </w:r>
          </w:p>
        </w:tc>
        <w:tc>
          <w:tcPr>
            <w:tcW w:w="3402" w:type="dxa"/>
          </w:tcPr>
          <w:p w:rsidR="00E960D8" w:rsidRPr="00D17DAD" w:rsidRDefault="006E6F98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F98">
              <w:rPr>
                <w:rFonts w:ascii="Times New Roman" w:hAnsi="Times New Roman" w:cs="Times New Roman"/>
                <w:b/>
                <w:sz w:val="24"/>
              </w:rPr>
              <w:t>67-56-1</w:t>
            </w:r>
          </w:p>
        </w:tc>
        <w:tc>
          <w:tcPr>
            <w:tcW w:w="3490" w:type="dxa"/>
          </w:tcPr>
          <w:p w:rsidR="00683308" w:rsidRPr="006E6F98" w:rsidRDefault="006E6F98" w:rsidP="006E6F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70 </w:t>
            </w:r>
            <w:r w:rsidRPr="006E6F98">
              <w:rPr>
                <w:rFonts w:ascii="Times New Roman" w:hAnsi="Times New Roman" w:cs="Times New Roman"/>
                <w:b/>
                <w:sz w:val="24"/>
                <w:szCs w:val="24"/>
              </w:rPr>
              <w:t>- 75</w:t>
            </w:r>
          </w:p>
        </w:tc>
      </w:tr>
      <w:tr w:rsidR="002A7CF7" w:rsidRPr="00620AFA" w:rsidTr="000C7042">
        <w:trPr>
          <w:trHeight w:val="239"/>
        </w:trPr>
        <w:tc>
          <w:tcPr>
            <w:tcW w:w="3908" w:type="dxa"/>
          </w:tcPr>
          <w:p w:rsidR="002A7CF7" w:rsidRPr="002A7CF7" w:rsidRDefault="006E6F98" w:rsidP="0031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2,4-DINITROPHENYL </w:t>
            </w:r>
            <w:r w:rsidR="00310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HYDRAZINE </w:t>
            </w:r>
            <w:r w:rsidRPr="006E6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98%</w:t>
            </w:r>
          </w:p>
        </w:tc>
        <w:tc>
          <w:tcPr>
            <w:tcW w:w="3402" w:type="dxa"/>
          </w:tcPr>
          <w:p w:rsidR="002A7CF7" w:rsidRPr="002A7CF7" w:rsidRDefault="00463B59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3B59">
              <w:rPr>
                <w:rFonts w:ascii="Times New Roman" w:hAnsi="Times New Roman" w:cs="Times New Roman"/>
                <w:b/>
                <w:sz w:val="24"/>
              </w:rPr>
              <w:t>119-26-6</w:t>
            </w:r>
            <w:bookmarkStart w:id="0" w:name="_GoBack"/>
            <w:bookmarkEnd w:id="0"/>
          </w:p>
        </w:tc>
        <w:tc>
          <w:tcPr>
            <w:tcW w:w="3490" w:type="dxa"/>
          </w:tcPr>
          <w:p w:rsidR="002A7CF7" w:rsidRPr="002A7CF7" w:rsidRDefault="002A7CF7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CF7">
              <w:rPr>
                <w:rFonts w:ascii="Times New Roman" w:hAnsi="Times New Roman" w:cs="Times New Roman"/>
                <w:b/>
                <w:sz w:val="24"/>
                <w:szCs w:val="24"/>
              </w:rPr>
              <w:t>&gt; 15 &lt; 25 %</w:t>
            </w:r>
          </w:p>
        </w:tc>
      </w:tr>
      <w:tr w:rsidR="002A7CF7" w:rsidRPr="00620AFA" w:rsidTr="000C7042">
        <w:trPr>
          <w:trHeight w:val="239"/>
        </w:trPr>
        <w:tc>
          <w:tcPr>
            <w:tcW w:w="3908" w:type="dxa"/>
          </w:tcPr>
          <w:p w:rsidR="0031018A" w:rsidRDefault="006E6F98" w:rsidP="0031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SULPHURIC </w:t>
            </w:r>
            <w:r w:rsidR="00310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ACID </w:t>
            </w:r>
          </w:p>
          <w:p w:rsidR="002A7CF7" w:rsidRPr="002A7CF7" w:rsidRDefault="006E6F98" w:rsidP="003101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98% EXTRA PURE</w:t>
            </w:r>
          </w:p>
        </w:tc>
        <w:tc>
          <w:tcPr>
            <w:tcW w:w="3402" w:type="dxa"/>
          </w:tcPr>
          <w:p w:rsidR="002A7CF7" w:rsidRPr="002A7CF7" w:rsidRDefault="006E6F98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6F98">
              <w:rPr>
                <w:rFonts w:ascii="Times New Roman" w:hAnsi="Times New Roman" w:cs="Times New Roman"/>
                <w:b/>
                <w:sz w:val="24"/>
              </w:rPr>
              <w:t>7664-93-9</w:t>
            </w:r>
          </w:p>
        </w:tc>
        <w:tc>
          <w:tcPr>
            <w:tcW w:w="3490" w:type="dxa"/>
          </w:tcPr>
          <w:p w:rsidR="002A7CF7" w:rsidRPr="002A7CF7" w:rsidRDefault="006E6F98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F98">
              <w:rPr>
                <w:rFonts w:ascii="Times New Roman" w:hAnsi="Times New Roman" w:cs="Times New Roman"/>
                <w:b/>
                <w:sz w:val="24"/>
                <w:szCs w:val="24"/>
              </w:rPr>
              <w:t>5 -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E72438" w:rsidRDefault="00E72438" w:rsidP="00431BC7">
      <w:pPr>
        <w:pStyle w:val="NoSpacing"/>
        <w:rPr>
          <w:lang w:val="en-US"/>
        </w:rPr>
      </w:pPr>
    </w:p>
    <w:p w:rsidR="0025236C" w:rsidRPr="00890F61" w:rsidRDefault="0025236C" w:rsidP="00431BC7">
      <w:pPr>
        <w:pStyle w:val="NoSpacing"/>
        <w:rPr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B291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CB291A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EE0712" w:rsidRPr="00EE0712" w:rsidRDefault="00EE0712" w:rsidP="00EE07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EE0712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Classification of the substance or mixture:</w:t>
      </w:r>
    </w:p>
    <w:p w:rsidR="00EE0712" w:rsidRPr="00EE0712" w:rsidRDefault="00627295" w:rsidP="006272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Classification according to Regulation (EC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)No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3"/>
        </w:rPr>
        <w:t>. 1272/2008 [CLP]:</w:t>
      </w:r>
    </w:p>
    <w:p w:rsidR="009C0F34" w:rsidRDefault="00EE0712" w:rsidP="00627295">
      <w:pPr>
        <w:rPr>
          <w:rFonts w:ascii="Times New Roman" w:eastAsia="Times New Roman" w:hAnsi="Times New Roman" w:cs="Times New Roman"/>
          <w:b/>
          <w:sz w:val="24"/>
          <w:szCs w:val="23"/>
        </w:rPr>
      </w:pPr>
      <w:r w:rsidRPr="00EE0712">
        <w:rPr>
          <w:rFonts w:ascii="Times New Roman" w:eastAsia="Times New Roman" w:hAnsi="Times New Roman" w:cs="Times New Roman"/>
          <w:b/>
          <w:sz w:val="28"/>
          <w:szCs w:val="23"/>
        </w:rPr>
        <w:t>Classification</w:t>
      </w:r>
      <w:r w:rsidRPr="00EE0712">
        <w:rPr>
          <w:rFonts w:ascii="Times New Roman" w:eastAsia="Times New Roman" w:hAnsi="Times New Roman" w:cs="Times New Roman"/>
          <w:b/>
          <w:sz w:val="24"/>
          <w:szCs w:val="23"/>
        </w:rPr>
        <w:t>:</w:t>
      </w:r>
    </w:p>
    <w:p w:rsidR="00627295" w:rsidRPr="00BF0119" w:rsidRDefault="00627295" w:rsidP="009C0F34">
      <w:pPr>
        <w:spacing w:after="0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F0119">
        <w:rPr>
          <w:rFonts w:ascii="Times New Roman" w:eastAsia="Times New Roman" w:hAnsi="Times New Roman" w:cs="Times New Roman"/>
          <w:b/>
          <w:sz w:val="24"/>
          <w:szCs w:val="23"/>
        </w:rPr>
        <w:t xml:space="preserve">Flammable liquids,  </w:t>
      </w:r>
      <w:r w:rsidRPr="00627295">
        <w:rPr>
          <w:rFonts w:ascii="Times New Roman" w:eastAsia="Times New Roman" w:hAnsi="Times New Roman" w:cs="Times New Roman"/>
          <w:b/>
          <w:sz w:val="24"/>
          <w:szCs w:val="23"/>
        </w:rPr>
        <w:t>H225</w:t>
      </w:r>
    </w:p>
    <w:p w:rsidR="00627295" w:rsidRPr="00627295" w:rsidRDefault="00627295" w:rsidP="009C0F34">
      <w:pPr>
        <w:spacing w:after="0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27295">
        <w:rPr>
          <w:rFonts w:ascii="Times New Roman" w:eastAsia="Times New Roman" w:hAnsi="Times New Roman" w:cs="Times New Roman"/>
          <w:b/>
          <w:sz w:val="24"/>
          <w:szCs w:val="23"/>
        </w:rPr>
        <w:t xml:space="preserve">Category </w:t>
      </w:r>
      <w:r w:rsidRPr="00627295">
        <w:rPr>
          <w:rFonts w:ascii="Times New Roman" w:eastAsia="Times New Roman" w:hAnsi="Times New Roman" w:cs="Times New Roman"/>
          <w:b/>
          <w:sz w:val="24"/>
        </w:rPr>
        <w:t>2</w:t>
      </w:r>
    </w:p>
    <w:p w:rsidR="00627295" w:rsidRPr="00627295" w:rsidRDefault="00627295" w:rsidP="00627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27295">
        <w:rPr>
          <w:rFonts w:ascii="Times New Roman" w:eastAsia="Times New Roman" w:hAnsi="Times New Roman" w:cs="Times New Roman"/>
          <w:b/>
          <w:sz w:val="24"/>
          <w:szCs w:val="23"/>
        </w:rPr>
        <w:t xml:space="preserve">Acute toxicity(oral), </w:t>
      </w:r>
      <w:r w:rsidR="009C0F34" w:rsidRPr="00627295">
        <w:rPr>
          <w:rFonts w:ascii="Times New Roman" w:eastAsia="Times New Roman" w:hAnsi="Times New Roman" w:cs="Times New Roman"/>
          <w:b/>
          <w:sz w:val="24"/>
          <w:szCs w:val="23"/>
        </w:rPr>
        <w:t>H301</w:t>
      </w:r>
    </w:p>
    <w:p w:rsidR="00627295" w:rsidRPr="00627295" w:rsidRDefault="00627295" w:rsidP="00627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27295">
        <w:rPr>
          <w:rFonts w:ascii="Times New Roman" w:eastAsia="Times New Roman" w:hAnsi="Times New Roman" w:cs="Times New Roman"/>
          <w:b/>
          <w:sz w:val="24"/>
          <w:szCs w:val="23"/>
        </w:rPr>
        <w:t xml:space="preserve">Category </w:t>
      </w:r>
      <w:r w:rsidRPr="00627295">
        <w:rPr>
          <w:rFonts w:ascii="Times New Roman" w:eastAsia="Times New Roman" w:hAnsi="Times New Roman" w:cs="Times New Roman"/>
          <w:b/>
          <w:sz w:val="24"/>
        </w:rPr>
        <w:t>3</w:t>
      </w:r>
    </w:p>
    <w:p w:rsidR="00627295" w:rsidRPr="00627295" w:rsidRDefault="00627295" w:rsidP="00627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27295">
        <w:rPr>
          <w:rFonts w:ascii="Times New Roman" w:eastAsia="Times New Roman" w:hAnsi="Times New Roman" w:cs="Times New Roman"/>
          <w:b/>
          <w:sz w:val="24"/>
          <w:szCs w:val="23"/>
        </w:rPr>
        <w:t xml:space="preserve">Acute </w:t>
      </w:r>
      <w:r w:rsidRPr="00BF0119">
        <w:rPr>
          <w:rFonts w:ascii="Times New Roman" w:eastAsia="Times New Roman" w:hAnsi="Times New Roman" w:cs="Times New Roman"/>
          <w:b/>
          <w:sz w:val="24"/>
          <w:szCs w:val="23"/>
        </w:rPr>
        <w:t>T</w:t>
      </w:r>
      <w:r w:rsidRPr="00627295">
        <w:rPr>
          <w:rFonts w:ascii="Times New Roman" w:eastAsia="Times New Roman" w:hAnsi="Times New Roman" w:cs="Times New Roman"/>
          <w:b/>
          <w:sz w:val="24"/>
          <w:szCs w:val="23"/>
        </w:rPr>
        <w:t xml:space="preserve">oxicity(dermal), </w:t>
      </w:r>
      <w:r w:rsidR="009C0F34" w:rsidRPr="00627295">
        <w:rPr>
          <w:rFonts w:ascii="Times New Roman" w:eastAsia="Times New Roman" w:hAnsi="Times New Roman" w:cs="Times New Roman"/>
          <w:b/>
          <w:sz w:val="24"/>
          <w:szCs w:val="23"/>
        </w:rPr>
        <w:t>H311</w:t>
      </w:r>
    </w:p>
    <w:p w:rsidR="00627295" w:rsidRPr="00627295" w:rsidRDefault="00627295" w:rsidP="00627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27295">
        <w:rPr>
          <w:rFonts w:ascii="Times New Roman" w:eastAsia="Times New Roman" w:hAnsi="Times New Roman" w:cs="Times New Roman"/>
          <w:b/>
          <w:sz w:val="24"/>
          <w:szCs w:val="23"/>
        </w:rPr>
        <w:t xml:space="preserve">Category </w:t>
      </w:r>
      <w:r w:rsidRPr="00627295">
        <w:rPr>
          <w:rFonts w:ascii="Times New Roman" w:eastAsia="Times New Roman" w:hAnsi="Times New Roman" w:cs="Times New Roman"/>
          <w:b/>
          <w:sz w:val="24"/>
        </w:rPr>
        <w:t>3</w:t>
      </w:r>
    </w:p>
    <w:p w:rsidR="009C0F34" w:rsidRPr="00BF0119" w:rsidRDefault="00627295" w:rsidP="00627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27295">
        <w:rPr>
          <w:rFonts w:ascii="Times New Roman" w:eastAsia="Times New Roman" w:hAnsi="Times New Roman" w:cs="Times New Roman"/>
          <w:b/>
          <w:sz w:val="24"/>
          <w:szCs w:val="23"/>
        </w:rPr>
        <w:t xml:space="preserve">H311 </w:t>
      </w:r>
    </w:p>
    <w:p w:rsidR="00627295" w:rsidRPr="00627295" w:rsidRDefault="00627295" w:rsidP="00627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27295">
        <w:rPr>
          <w:rFonts w:ascii="Times New Roman" w:eastAsia="Times New Roman" w:hAnsi="Times New Roman" w:cs="Times New Roman"/>
          <w:b/>
          <w:sz w:val="24"/>
          <w:szCs w:val="23"/>
        </w:rPr>
        <w:t xml:space="preserve">Acute </w:t>
      </w:r>
      <w:proofErr w:type="gramStart"/>
      <w:r w:rsidR="009C0F34" w:rsidRPr="00BF0119">
        <w:rPr>
          <w:rFonts w:ascii="Times New Roman" w:eastAsia="Times New Roman" w:hAnsi="Times New Roman" w:cs="Times New Roman"/>
          <w:b/>
          <w:sz w:val="24"/>
          <w:szCs w:val="23"/>
        </w:rPr>
        <w:t>T</w:t>
      </w:r>
      <w:r w:rsidRPr="00627295">
        <w:rPr>
          <w:rFonts w:ascii="Times New Roman" w:eastAsia="Times New Roman" w:hAnsi="Times New Roman" w:cs="Times New Roman"/>
          <w:b/>
          <w:sz w:val="24"/>
          <w:szCs w:val="23"/>
        </w:rPr>
        <w:t>oxicity(</w:t>
      </w:r>
      <w:proofErr w:type="spellStart"/>
      <w:proofErr w:type="gramEnd"/>
      <w:r w:rsidRPr="00627295">
        <w:rPr>
          <w:rFonts w:ascii="Times New Roman" w:eastAsia="Times New Roman" w:hAnsi="Times New Roman" w:cs="Times New Roman"/>
          <w:b/>
          <w:sz w:val="24"/>
          <w:szCs w:val="23"/>
        </w:rPr>
        <w:t>inhalation:gas</w:t>
      </w:r>
      <w:proofErr w:type="spellEnd"/>
      <w:r w:rsidRPr="00627295">
        <w:rPr>
          <w:rFonts w:ascii="Times New Roman" w:eastAsia="Times New Roman" w:hAnsi="Times New Roman" w:cs="Times New Roman"/>
          <w:b/>
          <w:sz w:val="24"/>
          <w:szCs w:val="23"/>
        </w:rPr>
        <w:t xml:space="preserve">) </w:t>
      </w:r>
      <w:r w:rsidR="009C0F34" w:rsidRPr="00BF0119">
        <w:rPr>
          <w:rFonts w:ascii="Times New Roman" w:eastAsia="Times New Roman" w:hAnsi="Times New Roman" w:cs="Times New Roman"/>
          <w:b/>
          <w:sz w:val="24"/>
          <w:szCs w:val="23"/>
        </w:rPr>
        <w:t xml:space="preserve">      H331</w:t>
      </w:r>
    </w:p>
    <w:p w:rsidR="009C0F34" w:rsidRPr="00BF0119" w:rsidRDefault="00627295" w:rsidP="00627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627295">
        <w:rPr>
          <w:rFonts w:ascii="Times New Roman" w:eastAsia="Times New Roman" w:hAnsi="Times New Roman" w:cs="Times New Roman"/>
          <w:b/>
          <w:sz w:val="24"/>
          <w:szCs w:val="23"/>
        </w:rPr>
        <w:t xml:space="preserve">Category </w:t>
      </w:r>
      <w:r w:rsidRPr="00627295">
        <w:rPr>
          <w:rFonts w:ascii="Times New Roman" w:eastAsia="Times New Roman" w:hAnsi="Times New Roman" w:cs="Times New Roman"/>
          <w:b/>
          <w:sz w:val="24"/>
        </w:rPr>
        <w:t>3</w:t>
      </w:r>
    </w:p>
    <w:p w:rsidR="009C0F34" w:rsidRPr="00BF0119" w:rsidRDefault="00627295" w:rsidP="00627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27295">
        <w:rPr>
          <w:rFonts w:ascii="Times New Roman" w:eastAsia="Times New Roman" w:hAnsi="Times New Roman" w:cs="Times New Roman"/>
          <w:b/>
          <w:sz w:val="24"/>
          <w:szCs w:val="23"/>
        </w:rPr>
        <w:t xml:space="preserve">Skin corrosion/irritation, </w:t>
      </w:r>
      <w:r w:rsidR="009C0F34" w:rsidRPr="00627295">
        <w:rPr>
          <w:rFonts w:ascii="Times New Roman" w:eastAsia="Times New Roman" w:hAnsi="Times New Roman" w:cs="Times New Roman"/>
          <w:b/>
          <w:sz w:val="24"/>
          <w:szCs w:val="23"/>
        </w:rPr>
        <w:t>H315</w:t>
      </w:r>
    </w:p>
    <w:p w:rsidR="009C0F34" w:rsidRPr="00BF0119" w:rsidRDefault="009C0F34" w:rsidP="00627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27295">
        <w:rPr>
          <w:rFonts w:ascii="Times New Roman" w:eastAsia="Times New Roman" w:hAnsi="Times New Roman" w:cs="Times New Roman"/>
          <w:b/>
          <w:sz w:val="24"/>
          <w:szCs w:val="23"/>
        </w:rPr>
        <w:t xml:space="preserve">Category </w:t>
      </w:r>
      <w:r w:rsidRPr="00627295">
        <w:rPr>
          <w:rFonts w:ascii="Times New Roman" w:eastAsia="Times New Roman" w:hAnsi="Times New Roman" w:cs="Times New Roman"/>
          <w:b/>
          <w:sz w:val="24"/>
        </w:rPr>
        <w:t>2</w:t>
      </w:r>
    </w:p>
    <w:p w:rsidR="009C0F34" w:rsidRPr="00BF0119" w:rsidRDefault="009C0F34" w:rsidP="00627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9C0F34" w:rsidRPr="00BF0119" w:rsidRDefault="00627295" w:rsidP="00627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27295">
        <w:rPr>
          <w:rFonts w:ascii="Times New Roman" w:eastAsia="Times New Roman" w:hAnsi="Times New Roman" w:cs="Times New Roman"/>
          <w:b/>
          <w:sz w:val="24"/>
          <w:szCs w:val="23"/>
        </w:rPr>
        <w:t>Serious eye damage/eye irritation, H319</w:t>
      </w:r>
    </w:p>
    <w:p w:rsidR="009C0F34" w:rsidRPr="00BF0119" w:rsidRDefault="009C0F34" w:rsidP="009C0F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27295">
        <w:rPr>
          <w:rFonts w:ascii="Times New Roman" w:eastAsia="Times New Roman" w:hAnsi="Times New Roman" w:cs="Times New Roman"/>
          <w:b/>
          <w:sz w:val="24"/>
          <w:szCs w:val="23"/>
        </w:rPr>
        <w:t xml:space="preserve">Category </w:t>
      </w:r>
      <w:r w:rsidRPr="00627295">
        <w:rPr>
          <w:rFonts w:ascii="Times New Roman" w:eastAsia="Times New Roman" w:hAnsi="Times New Roman" w:cs="Times New Roman"/>
          <w:b/>
          <w:sz w:val="24"/>
        </w:rPr>
        <w:t>2</w:t>
      </w:r>
    </w:p>
    <w:p w:rsidR="009C0F34" w:rsidRPr="00BF0119" w:rsidRDefault="009C0F34" w:rsidP="00627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9C0F34" w:rsidRPr="00BF0119" w:rsidRDefault="00627295" w:rsidP="00627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27295">
        <w:rPr>
          <w:rFonts w:ascii="Times New Roman" w:eastAsia="Times New Roman" w:hAnsi="Times New Roman" w:cs="Times New Roman"/>
          <w:b/>
          <w:sz w:val="24"/>
          <w:szCs w:val="23"/>
        </w:rPr>
        <w:t xml:space="preserve">Specific target organ toxicity — </w:t>
      </w:r>
      <w:proofErr w:type="spellStart"/>
      <w:r w:rsidRPr="00627295">
        <w:rPr>
          <w:rFonts w:ascii="Times New Roman" w:eastAsia="Times New Roman" w:hAnsi="Times New Roman" w:cs="Times New Roman"/>
          <w:b/>
          <w:sz w:val="24"/>
          <w:szCs w:val="23"/>
        </w:rPr>
        <w:t>singleexposure</w:t>
      </w:r>
      <w:proofErr w:type="spellEnd"/>
      <w:proofErr w:type="gramStart"/>
      <w:r w:rsidRPr="00627295">
        <w:rPr>
          <w:rFonts w:ascii="Times New Roman" w:eastAsia="Times New Roman" w:hAnsi="Times New Roman" w:cs="Times New Roman"/>
          <w:b/>
          <w:sz w:val="24"/>
          <w:szCs w:val="23"/>
        </w:rPr>
        <w:t xml:space="preserve">, </w:t>
      </w:r>
      <w:r w:rsidR="009C0F34" w:rsidRPr="00BF0119">
        <w:rPr>
          <w:rFonts w:ascii="Times New Roman" w:eastAsia="Times New Roman" w:hAnsi="Times New Roman" w:cs="Times New Roman"/>
          <w:b/>
          <w:sz w:val="24"/>
          <w:szCs w:val="23"/>
        </w:rPr>
        <w:t xml:space="preserve"> H370</w:t>
      </w:r>
      <w:proofErr w:type="gramEnd"/>
    </w:p>
    <w:p w:rsidR="00627295" w:rsidRPr="00627295" w:rsidRDefault="00627295" w:rsidP="00627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27295">
        <w:rPr>
          <w:rFonts w:ascii="Times New Roman" w:eastAsia="Times New Roman" w:hAnsi="Times New Roman" w:cs="Times New Roman"/>
          <w:b/>
          <w:sz w:val="24"/>
          <w:szCs w:val="23"/>
        </w:rPr>
        <w:t xml:space="preserve">Category </w:t>
      </w:r>
      <w:r w:rsidRPr="00627295">
        <w:rPr>
          <w:rFonts w:ascii="Times New Roman" w:eastAsia="Times New Roman" w:hAnsi="Times New Roman" w:cs="Times New Roman"/>
          <w:b/>
          <w:sz w:val="24"/>
        </w:rPr>
        <w:t>1</w:t>
      </w:r>
    </w:p>
    <w:p w:rsidR="00EE0712" w:rsidRPr="00EE0712" w:rsidRDefault="00EE0712" w:rsidP="006272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5416F1" w:rsidRPr="008614DB" w:rsidRDefault="005416F1" w:rsidP="005416F1">
      <w:pPr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346C6F" w:rsidRDefault="002C1073" w:rsidP="00806A64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53373">
        <w:rPr>
          <w:rFonts w:ascii="Times New Roman" w:eastAsia="Times New Roman" w:hAnsi="Times New Roman" w:cs="Times New Roman"/>
          <w:b/>
          <w:sz w:val="28"/>
        </w:rPr>
        <w:t>Eye Contact:</w:t>
      </w:r>
      <w:r w:rsidR="00806A64">
        <w:rPr>
          <w:rFonts w:ascii="Times New Roman" w:eastAsia="Times New Roman" w:hAnsi="Times New Roman" w:cs="Times New Roman"/>
          <w:b/>
          <w:sz w:val="24"/>
        </w:rPr>
        <w:t xml:space="preserve">Rinse cautiously with water for several minutes. Remove contact lenses, if   present and </w:t>
      </w:r>
      <w:r w:rsidR="00806A64" w:rsidRPr="00806A64">
        <w:rPr>
          <w:rFonts w:ascii="Times New Roman" w:eastAsia="Times New Roman" w:hAnsi="Times New Roman" w:cs="Times New Roman"/>
          <w:b/>
          <w:sz w:val="24"/>
        </w:rPr>
        <w:t xml:space="preserve">easy </w:t>
      </w:r>
      <w:r w:rsidR="00806A64">
        <w:rPr>
          <w:rFonts w:ascii="Times New Roman" w:eastAsia="Times New Roman" w:hAnsi="Times New Roman" w:cs="Times New Roman"/>
          <w:b/>
          <w:sz w:val="24"/>
        </w:rPr>
        <w:t xml:space="preserve">to do. Continue rinsing. Get medical </w:t>
      </w:r>
      <w:r w:rsidR="00806A64" w:rsidRPr="00806A64">
        <w:rPr>
          <w:rFonts w:ascii="Times New Roman" w:eastAsia="Times New Roman" w:hAnsi="Times New Roman" w:cs="Times New Roman"/>
          <w:b/>
          <w:sz w:val="24"/>
        </w:rPr>
        <w:t>advice/attention.</w:t>
      </w:r>
    </w:p>
    <w:p w:rsidR="002C1073" w:rsidRPr="00753373" w:rsidRDefault="002C1073" w:rsidP="00346C6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53373">
        <w:rPr>
          <w:rFonts w:ascii="Times New Roman" w:eastAsia="Times New Roman" w:hAnsi="Times New Roman" w:cs="Times New Roman"/>
          <w:b/>
          <w:sz w:val="28"/>
        </w:rPr>
        <w:t>Skin Contact:</w:t>
      </w:r>
      <w:r w:rsidR="00806A64">
        <w:rPr>
          <w:rFonts w:ascii="Times New Roman" w:eastAsia="Times New Roman" w:hAnsi="Times New Roman" w:cs="Times New Roman"/>
          <w:b/>
          <w:sz w:val="24"/>
        </w:rPr>
        <w:t xml:space="preserve">Get medical advice. </w:t>
      </w:r>
      <w:r w:rsidR="00346C6F" w:rsidRPr="00346C6F">
        <w:rPr>
          <w:rFonts w:ascii="Times New Roman" w:eastAsia="Times New Roman" w:hAnsi="Times New Roman" w:cs="Times New Roman"/>
          <w:b/>
          <w:sz w:val="24"/>
        </w:rPr>
        <w:t>Wash contaminated clothing before r</w:t>
      </w:r>
      <w:r w:rsidR="00346C6F">
        <w:rPr>
          <w:rFonts w:ascii="Times New Roman" w:eastAsia="Times New Roman" w:hAnsi="Times New Roman" w:cs="Times New Roman"/>
          <w:b/>
          <w:sz w:val="24"/>
        </w:rPr>
        <w:t xml:space="preserve">euse. Immediately call a POISON </w:t>
      </w:r>
      <w:r w:rsidR="00346C6F" w:rsidRPr="00346C6F">
        <w:rPr>
          <w:rFonts w:ascii="Times New Roman" w:eastAsia="Times New Roman" w:hAnsi="Times New Roman" w:cs="Times New Roman"/>
          <w:b/>
          <w:sz w:val="24"/>
        </w:rPr>
        <w:t xml:space="preserve">CENTER or doctor. Wash with plenty of </w:t>
      </w:r>
      <w:r w:rsidR="00346C6F">
        <w:rPr>
          <w:rFonts w:ascii="Times New Roman" w:eastAsia="Times New Roman" w:hAnsi="Times New Roman" w:cs="Times New Roman"/>
          <w:b/>
          <w:sz w:val="24"/>
        </w:rPr>
        <w:t xml:space="preserve">soap and water. Remove/Take off </w:t>
      </w:r>
      <w:r w:rsidR="00346C6F" w:rsidRPr="00346C6F">
        <w:rPr>
          <w:rFonts w:ascii="Times New Roman" w:eastAsia="Times New Roman" w:hAnsi="Times New Roman" w:cs="Times New Roman"/>
          <w:b/>
          <w:sz w:val="24"/>
        </w:rPr>
        <w:t>immediately all contaminated clothing.</w:t>
      </w:r>
    </w:p>
    <w:p w:rsidR="002C1073" w:rsidRDefault="002C1073" w:rsidP="002C107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53373">
        <w:rPr>
          <w:rFonts w:ascii="Times New Roman" w:eastAsia="Times New Roman" w:hAnsi="Times New Roman" w:cs="Times New Roman"/>
          <w:b/>
          <w:sz w:val="28"/>
        </w:rPr>
        <w:t>Serious Skin Contact:</w:t>
      </w:r>
      <w:r w:rsidRPr="002C1073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753373" w:rsidRDefault="002C1073" w:rsidP="00346C6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53373">
        <w:rPr>
          <w:rFonts w:ascii="Times New Roman" w:eastAsia="Times New Roman" w:hAnsi="Times New Roman" w:cs="Times New Roman"/>
          <w:b/>
          <w:sz w:val="28"/>
        </w:rPr>
        <w:t>Inhalation:</w:t>
      </w:r>
      <w:r w:rsidR="00346C6F" w:rsidRPr="00346C6F">
        <w:rPr>
          <w:rFonts w:ascii="Times New Roman" w:eastAsia="Times New Roman" w:hAnsi="Times New Roman" w:cs="Times New Roman"/>
          <w:b/>
          <w:sz w:val="24"/>
        </w:rPr>
        <w:t xml:space="preserve">Immediately call a POISON CENTER or doctor. </w:t>
      </w:r>
      <w:r w:rsidR="00346C6F">
        <w:rPr>
          <w:rFonts w:ascii="Times New Roman" w:eastAsia="Times New Roman" w:hAnsi="Times New Roman" w:cs="Times New Roman"/>
          <w:b/>
          <w:sz w:val="24"/>
        </w:rPr>
        <w:t xml:space="preserve">Remove to fresh air and keep at </w:t>
      </w:r>
      <w:r w:rsidR="00346C6F" w:rsidRPr="00346C6F">
        <w:rPr>
          <w:rFonts w:ascii="Times New Roman" w:eastAsia="Times New Roman" w:hAnsi="Times New Roman" w:cs="Times New Roman"/>
          <w:b/>
          <w:sz w:val="24"/>
        </w:rPr>
        <w:t>rest in a position comfortable for breathing. Call a POISON CENTER or doctor ifyou feel unwell.</w:t>
      </w:r>
      <w:r w:rsidRPr="00753373">
        <w:rPr>
          <w:rFonts w:ascii="Times New Roman" w:eastAsia="Times New Roman" w:hAnsi="Times New Roman" w:cs="Times New Roman"/>
          <w:b/>
          <w:sz w:val="28"/>
        </w:rPr>
        <w:t>Serious Inhalation:</w:t>
      </w:r>
      <w:r w:rsidR="00753373" w:rsidRPr="002C1073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806A64" w:rsidRDefault="002C1073" w:rsidP="002C107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53373">
        <w:rPr>
          <w:rFonts w:ascii="Times New Roman" w:eastAsia="Times New Roman" w:hAnsi="Times New Roman" w:cs="Times New Roman"/>
          <w:b/>
          <w:sz w:val="28"/>
        </w:rPr>
        <w:t>Ingestion:</w:t>
      </w:r>
      <w:r w:rsidR="00346C6F" w:rsidRPr="00346C6F">
        <w:rPr>
          <w:rFonts w:ascii="Times New Roman" w:eastAsia="Times New Roman" w:hAnsi="Times New Roman" w:cs="Times New Roman"/>
          <w:b/>
          <w:sz w:val="24"/>
        </w:rPr>
        <w:t>Do NOT induce vomiting. Rinse mouth. Imme</w:t>
      </w:r>
      <w:r w:rsidR="00346C6F">
        <w:rPr>
          <w:rFonts w:ascii="Times New Roman" w:eastAsia="Times New Roman" w:hAnsi="Times New Roman" w:cs="Times New Roman"/>
          <w:b/>
          <w:sz w:val="24"/>
        </w:rPr>
        <w:t xml:space="preserve">diately call a POISON CENTER or </w:t>
      </w:r>
      <w:r w:rsidR="00346C6F" w:rsidRPr="00346C6F">
        <w:rPr>
          <w:rFonts w:ascii="Times New Roman" w:eastAsia="Times New Roman" w:hAnsi="Times New Roman" w:cs="Times New Roman"/>
          <w:b/>
          <w:sz w:val="24"/>
        </w:rPr>
        <w:t>doctor. Call a POISON CENTER or doctor if you feel unwell.</w:t>
      </w:r>
    </w:p>
    <w:p w:rsidR="002C1073" w:rsidRDefault="002C1073" w:rsidP="002C107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53373">
        <w:rPr>
          <w:rFonts w:ascii="Times New Roman" w:eastAsia="Times New Roman" w:hAnsi="Times New Roman" w:cs="Times New Roman"/>
          <w:b/>
          <w:sz w:val="28"/>
        </w:rPr>
        <w:t>Serious Ingestion:</w:t>
      </w:r>
      <w:r w:rsidRPr="002C1073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BD46A6" w:rsidRPr="00806A64" w:rsidRDefault="00BD46A6" w:rsidP="00806A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696CE0" w:rsidRPr="00696CE0" w:rsidRDefault="00696CE0" w:rsidP="00696C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96CE0">
        <w:rPr>
          <w:rFonts w:ascii="Times New Roman" w:eastAsia="Times New Roman" w:hAnsi="Times New Roman" w:cs="Times New Roman"/>
          <w:b/>
          <w:sz w:val="28"/>
          <w:szCs w:val="23"/>
        </w:rPr>
        <w:t>Extinguishing media:</w:t>
      </w:r>
    </w:p>
    <w:p w:rsidR="00696CE0" w:rsidRPr="00696CE0" w:rsidRDefault="00696CE0" w:rsidP="00696C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96CE0">
        <w:rPr>
          <w:rFonts w:ascii="Times New Roman" w:eastAsia="Times New Roman" w:hAnsi="Times New Roman" w:cs="Times New Roman"/>
          <w:b/>
          <w:sz w:val="28"/>
          <w:szCs w:val="23"/>
        </w:rPr>
        <w:t>Suitable extinguishing media</w:t>
      </w:r>
      <w:r w:rsidRPr="00696CE0">
        <w:rPr>
          <w:rFonts w:ascii="Times New Roman" w:eastAsia="Times New Roman" w:hAnsi="Times New Roman" w:cs="Times New Roman"/>
          <w:b/>
          <w:sz w:val="24"/>
          <w:szCs w:val="23"/>
        </w:rPr>
        <w:t>: Foam. Dry powder. Carbon dioxide. Water spray. Sand.</w:t>
      </w:r>
    </w:p>
    <w:p w:rsidR="00696CE0" w:rsidRPr="00696CE0" w:rsidRDefault="00696CE0" w:rsidP="00696C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96CE0">
        <w:rPr>
          <w:rFonts w:ascii="Times New Roman" w:eastAsia="Times New Roman" w:hAnsi="Times New Roman" w:cs="Times New Roman"/>
          <w:b/>
          <w:sz w:val="28"/>
          <w:szCs w:val="23"/>
        </w:rPr>
        <w:t>Unsuitable extinguishing media</w:t>
      </w:r>
      <w:r w:rsidRPr="00696CE0">
        <w:rPr>
          <w:rFonts w:ascii="Times New Roman" w:eastAsia="Times New Roman" w:hAnsi="Times New Roman" w:cs="Times New Roman"/>
          <w:b/>
          <w:sz w:val="24"/>
          <w:szCs w:val="23"/>
        </w:rPr>
        <w:t>: Do not use a heavy water stream.</w:t>
      </w:r>
    </w:p>
    <w:p w:rsidR="006130EA" w:rsidRDefault="006130EA" w:rsidP="009B09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9B0989" w:rsidRPr="009B0989" w:rsidRDefault="009B0989" w:rsidP="009B09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9B0989">
        <w:rPr>
          <w:rFonts w:ascii="Times New Roman" w:eastAsia="Times New Roman" w:hAnsi="Times New Roman" w:cs="Times New Roman"/>
          <w:b/>
          <w:sz w:val="28"/>
          <w:szCs w:val="23"/>
        </w:rPr>
        <w:t>Special hazards arising from the substance or mixture</w:t>
      </w:r>
    </w:p>
    <w:p w:rsidR="006130EA" w:rsidRDefault="006130EA" w:rsidP="006130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0EA">
        <w:rPr>
          <w:rFonts w:ascii="Times New Roman" w:eastAsia="Times New Roman" w:hAnsi="Times New Roman" w:cs="Times New Roman"/>
          <w:b/>
          <w:sz w:val="28"/>
          <w:szCs w:val="24"/>
        </w:rPr>
        <w:t>Fire hazard</w:t>
      </w:r>
      <w:r w:rsidRPr="006130EA">
        <w:rPr>
          <w:rFonts w:ascii="Times New Roman" w:eastAsia="Times New Roman" w:hAnsi="Times New Roman" w:cs="Times New Roman"/>
          <w:b/>
          <w:sz w:val="24"/>
          <w:szCs w:val="24"/>
        </w:rPr>
        <w:t>:Highly flammable liquid and vapour.</w:t>
      </w:r>
    </w:p>
    <w:p w:rsidR="006130EA" w:rsidRPr="006130EA" w:rsidRDefault="006130EA" w:rsidP="006130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30EA">
        <w:rPr>
          <w:rFonts w:ascii="Times New Roman" w:eastAsia="Times New Roman" w:hAnsi="Times New Roman" w:cs="Times New Roman"/>
          <w:b/>
          <w:sz w:val="28"/>
          <w:szCs w:val="24"/>
        </w:rPr>
        <w:t>Explosion hazard:</w:t>
      </w:r>
      <w:r w:rsidRPr="006130EA">
        <w:rPr>
          <w:rFonts w:ascii="Times New Roman" w:eastAsia="Times New Roman" w:hAnsi="Times New Roman" w:cs="Times New Roman"/>
          <w:b/>
          <w:sz w:val="24"/>
          <w:szCs w:val="24"/>
        </w:rPr>
        <w:t>May form flammable/explosive vapour-air mixture.</w:t>
      </w:r>
    </w:p>
    <w:p w:rsidR="006130EA" w:rsidRPr="006130EA" w:rsidRDefault="006130EA" w:rsidP="006130EA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9B0989" w:rsidRDefault="009B0989" w:rsidP="00696C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696CE0" w:rsidRPr="00696CE0" w:rsidRDefault="00696CE0" w:rsidP="00696C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96CE0">
        <w:rPr>
          <w:rFonts w:ascii="Times New Roman" w:eastAsia="Times New Roman" w:hAnsi="Times New Roman" w:cs="Times New Roman"/>
          <w:b/>
          <w:sz w:val="28"/>
          <w:szCs w:val="23"/>
        </w:rPr>
        <w:t>Advice for fire-fighters</w:t>
      </w:r>
      <w:r w:rsidR="006D0FC7">
        <w:rPr>
          <w:rFonts w:ascii="Times New Roman" w:eastAsia="Times New Roman" w:hAnsi="Times New Roman" w:cs="Times New Roman"/>
          <w:b/>
          <w:sz w:val="24"/>
          <w:szCs w:val="23"/>
        </w:rPr>
        <w:t>:</w:t>
      </w:r>
    </w:p>
    <w:p w:rsidR="009F70B8" w:rsidRDefault="000C207F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>No data available.</w:t>
      </w:r>
    </w:p>
    <w:p w:rsidR="000C207F" w:rsidRPr="006D0FC7" w:rsidRDefault="000C207F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</w:p>
        </w:tc>
      </w:tr>
    </w:tbl>
    <w:p w:rsidR="00861F21" w:rsidRDefault="00861F21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6D0FC7" w:rsidRPr="006D0FC7" w:rsidRDefault="006D0FC7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8"/>
          <w:szCs w:val="23"/>
        </w:rPr>
        <w:t>Personal precautions, protective equipment and emergency procedures:</w:t>
      </w:r>
    </w:p>
    <w:p w:rsidR="006D0FC7" w:rsidRPr="006D0FC7" w:rsidRDefault="006D0FC7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8"/>
          <w:szCs w:val="23"/>
        </w:rPr>
        <w:t>For emergency responders</w:t>
      </w:r>
      <w:r w:rsidRPr="006D0FC7">
        <w:rPr>
          <w:rFonts w:ascii="Times New Roman" w:eastAsia="Times New Roman" w:hAnsi="Times New Roman" w:cs="Times New Roman"/>
          <w:b/>
          <w:sz w:val="24"/>
          <w:szCs w:val="23"/>
        </w:rPr>
        <w:t>: Equip cleanup crew with proper protection.</w:t>
      </w:r>
    </w:p>
    <w:p w:rsidR="006D0FC7" w:rsidRPr="006D0FC7" w:rsidRDefault="006D0FC7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4"/>
          <w:szCs w:val="23"/>
        </w:rPr>
        <w:t>Ventilate area.</w:t>
      </w:r>
    </w:p>
    <w:p w:rsidR="006D0FC7" w:rsidRPr="006D0FC7" w:rsidRDefault="006D0FC7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8"/>
          <w:szCs w:val="23"/>
        </w:rPr>
        <w:t xml:space="preserve">For non-emergency personnel: </w:t>
      </w:r>
      <w:r w:rsidRPr="006D0FC7">
        <w:rPr>
          <w:rFonts w:ascii="Times New Roman" w:eastAsia="Times New Roman" w:hAnsi="Times New Roman" w:cs="Times New Roman"/>
          <w:b/>
          <w:sz w:val="24"/>
          <w:szCs w:val="23"/>
        </w:rPr>
        <w:t>Evacuate unnecessary personnel.</w:t>
      </w:r>
    </w:p>
    <w:p w:rsidR="006D0FC7" w:rsidRPr="006D0FC7" w:rsidRDefault="006D0FC7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8"/>
          <w:szCs w:val="23"/>
        </w:rPr>
        <w:t>Environmental precautions:</w:t>
      </w:r>
    </w:p>
    <w:p w:rsidR="006D0FC7" w:rsidRPr="006D0FC7" w:rsidRDefault="006D0FC7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8"/>
          <w:szCs w:val="23"/>
        </w:rPr>
        <w:t xml:space="preserve">Environmental precautions: </w:t>
      </w:r>
      <w:r w:rsidRPr="006D0FC7">
        <w:rPr>
          <w:rFonts w:ascii="Times New Roman" w:eastAsia="Times New Roman" w:hAnsi="Times New Roman" w:cs="Times New Roman"/>
          <w:b/>
          <w:sz w:val="24"/>
          <w:szCs w:val="23"/>
        </w:rPr>
        <w:t>Prevent entry to sewers and public waters. Notify authorities if product enterssewers or public waters.</w:t>
      </w:r>
    </w:p>
    <w:p w:rsidR="006D0FC7" w:rsidRPr="006D0FC7" w:rsidRDefault="006D0FC7" w:rsidP="006D0F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8"/>
          <w:szCs w:val="23"/>
        </w:rPr>
        <w:t>Methods and material for containment and cleaning up:</w:t>
      </w:r>
    </w:p>
    <w:p w:rsidR="00284583" w:rsidRDefault="006D0FC7" w:rsidP="00861F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D0FC7">
        <w:rPr>
          <w:rFonts w:ascii="Times New Roman" w:eastAsia="Times New Roman" w:hAnsi="Times New Roman" w:cs="Times New Roman"/>
          <w:b/>
          <w:sz w:val="28"/>
          <w:szCs w:val="23"/>
        </w:rPr>
        <w:t xml:space="preserve">Clean up methods: </w:t>
      </w:r>
      <w:r w:rsidR="00861F21">
        <w:rPr>
          <w:rFonts w:ascii="Times New Roman" w:eastAsia="Times New Roman" w:hAnsi="Times New Roman" w:cs="Times New Roman"/>
          <w:b/>
          <w:sz w:val="24"/>
          <w:szCs w:val="23"/>
        </w:rPr>
        <w:t xml:space="preserve">On land, sweep or shovel into suitable </w:t>
      </w:r>
      <w:r w:rsidR="00861F21" w:rsidRPr="00861F21">
        <w:rPr>
          <w:rFonts w:ascii="Times New Roman" w:eastAsia="Times New Roman" w:hAnsi="Times New Roman" w:cs="Times New Roman"/>
          <w:b/>
          <w:sz w:val="24"/>
          <w:szCs w:val="23"/>
        </w:rPr>
        <w:t>containers.</w:t>
      </w:r>
    </w:p>
    <w:p w:rsidR="00861F21" w:rsidRPr="00861F21" w:rsidRDefault="00861F21" w:rsidP="00861F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284583">
        <w:trPr>
          <w:cnfStyle w:val="100000000000"/>
          <w:trHeight w:val="5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t>Section 7: Handling and Storage</w:t>
            </w:r>
          </w:p>
        </w:tc>
      </w:tr>
    </w:tbl>
    <w:p w:rsidR="00284583" w:rsidRDefault="00284583" w:rsidP="00FB2364">
      <w:pPr>
        <w:pStyle w:val="NoSpacing"/>
        <w:rPr>
          <w:lang w:val="en-US"/>
        </w:rPr>
      </w:pPr>
    </w:p>
    <w:p w:rsidR="00542534" w:rsidRPr="00542534" w:rsidRDefault="00FB2364" w:rsidP="00542534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B2364">
        <w:rPr>
          <w:rFonts w:ascii="Times New Roman" w:eastAsia="Times New Roman" w:hAnsi="Times New Roman" w:cs="Times New Roman"/>
          <w:b/>
          <w:sz w:val="28"/>
          <w:u w:val="single"/>
        </w:rPr>
        <w:t>Precautions:</w:t>
      </w:r>
      <w:r w:rsidR="00542534" w:rsidRPr="00542534">
        <w:rPr>
          <w:rFonts w:ascii="Times New Roman" w:eastAsia="Times New Roman" w:hAnsi="Times New Roman" w:cs="Times New Roman"/>
          <w:b/>
          <w:sz w:val="24"/>
        </w:rPr>
        <w:t xml:space="preserve">No naked lights. No smoking. Use </w:t>
      </w:r>
      <w:proofErr w:type="spellStart"/>
      <w:r w:rsidR="00542534" w:rsidRPr="00542534">
        <w:rPr>
          <w:rFonts w:ascii="Times New Roman" w:eastAsia="Times New Roman" w:hAnsi="Times New Roman" w:cs="Times New Roman"/>
          <w:b/>
          <w:sz w:val="24"/>
        </w:rPr>
        <w:t>onlynon-sparkingtools</w:t>
      </w:r>
      <w:proofErr w:type="spellEnd"/>
      <w:r w:rsidR="00542534" w:rsidRPr="00542534">
        <w:rPr>
          <w:rFonts w:ascii="Times New Roman" w:eastAsia="Times New Roman" w:hAnsi="Times New Roman" w:cs="Times New Roman"/>
          <w:b/>
          <w:sz w:val="24"/>
        </w:rPr>
        <w:t>. Do not breathevapours.</w:t>
      </w:r>
    </w:p>
    <w:p w:rsidR="00B427A9" w:rsidRDefault="00B427A9" w:rsidP="00B427A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B427A9" w:rsidRPr="00B427A9" w:rsidRDefault="00B427A9" w:rsidP="00B427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427A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Technical protective measures</w:t>
      </w:r>
      <w:r w:rsidRPr="00B427A9">
        <w:rPr>
          <w:rFonts w:ascii="Times New Roman" w:eastAsia="Times New Roman" w:hAnsi="Times New Roman" w:cs="Times New Roman"/>
          <w:b/>
          <w:sz w:val="24"/>
          <w:szCs w:val="23"/>
        </w:rPr>
        <w:t>: Provide good ventilation in process area to prevent formation of vapour.</w:t>
      </w:r>
    </w:p>
    <w:p w:rsidR="00B427A9" w:rsidRPr="00B427A9" w:rsidRDefault="00B427A9" w:rsidP="00B427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B427A9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Special precautions</w:t>
      </w:r>
      <w:r w:rsidRPr="00B427A9">
        <w:rPr>
          <w:rFonts w:ascii="Times New Roman" w:eastAsia="Times New Roman" w:hAnsi="Times New Roman" w:cs="Times New Roman"/>
          <w:b/>
          <w:sz w:val="24"/>
          <w:szCs w:val="23"/>
        </w:rPr>
        <w:t xml:space="preserve">: Avoid breathing dust, fume, gas, mist, vapours, </w:t>
      </w:r>
      <w:proofErr w:type="gramStart"/>
      <w:r w:rsidRPr="00B427A9">
        <w:rPr>
          <w:rFonts w:ascii="Times New Roman" w:eastAsia="Times New Roman" w:hAnsi="Times New Roman" w:cs="Times New Roman"/>
          <w:b/>
          <w:sz w:val="24"/>
          <w:szCs w:val="23"/>
        </w:rPr>
        <w:t>spray</w:t>
      </w:r>
      <w:proofErr w:type="gramEnd"/>
      <w:r w:rsidRPr="00B427A9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B427A9" w:rsidRDefault="00B427A9" w:rsidP="00B427A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542534" w:rsidRDefault="00FB2364" w:rsidP="00542534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FB2364">
        <w:rPr>
          <w:rFonts w:ascii="Times New Roman" w:eastAsia="Times New Roman" w:hAnsi="Times New Roman" w:cs="Times New Roman"/>
          <w:b/>
          <w:sz w:val="28"/>
          <w:u w:val="single"/>
        </w:rPr>
        <w:t>Storage:</w:t>
      </w:r>
      <w:r w:rsidR="00542534">
        <w:rPr>
          <w:rFonts w:ascii="Times New Roman" w:eastAsia="Times New Roman" w:hAnsi="Times New Roman" w:cs="Times New Roman"/>
          <w:b/>
          <w:sz w:val="24"/>
        </w:rPr>
        <w:t>Keep</w:t>
      </w:r>
      <w:proofErr w:type="spellEnd"/>
      <w:r w:rsidR="00542534">
        <w:rPr>
          <w:rFonts w:ascii="Times New Roman" w:eastAsia="Times New Roman" w:hAnsi="Times New Roman" w:cs="Times New Roman"/>
          <w:b/>
          <w:sz w:val="24"/>
        </w:rPr>
        <w:t xml:space="preserve"> in </w:t>
      </w:r>
      <w:proofErr w:type="spellStart"/>
      <w:r w:rsidR="00542534">
        <w:rPr>
          <w:rFonts w:ascii="Times New Roman" w:eastAsia="Times New Roman" w:hAnsi="Times New Roman" w:cs="Times New Roman"/>
          <w:b/>
          <w:sz w:val="24"/>
        </w:rPr>
        <w:t>fireproo</w:t>
      </w:r>
      <w:proofErr w:type="spellEnd"/>
      <w:r w:rsidR="00542534" w:rsidRPr="00542534">
        <w:rPr>
          <w:rFonts w:ascii="Times New Roman" w:eastAsia="Times New Roman" w:hAnsi="Times New Roman" w:cs="Times New Roman"/>
          <w:b/>
          <w:sz w:val="24"/>
        </w:rPr>
        <w:t xml:space="preserve"> place. </w:t>
      </w:r>
      <w:r w:rsidR="00542534">
        <w:rPr>
          <w:rFonts w:ascii="Times New Roman" w:eastAsia="Times New Roman" w:hAnsi="Times New Roman" w:cs="Times New Roman"/>
          <w:b/>
          <w:sz w:val="24"/>
        </w:rPr>
        <w:t xml:space="preserve">Keep container tightly </w:t>
      </w:r>
      <w:r w:rsidR="00542534" w:rsidRPr="00542534">
        <w:rPr>
          <w:rFonts w:ascii="Times New Roman" w:eastAsia="Times New Roman" w:hAnsi="Times New Roman" w:cs="Times New Roman"/>
          <w:b/>
          <w:sz w:val="24"/>
        </w:rPr>
        <w:t>closed.</w:t>
      </w:r>
    </w:p>
    <w:p w:rsidR="00E86312" w:rsidRPr="00542534" w:rsidRDefault="00542534" w:rsidP="00542534">
      <w:pPr>
        <w:pStyle w:val="NoSpacing"/>
        <w:rPr>
          <w:rFonts w:ascii="Times New Roman" w:hAnsi="Times New Roman" w:cs="Times New Roman"/>
          <w:b/>
          <w:sz w:val="24"/>
        </w:rPr>
      </w:pPr>
      <w:r w:rsidRPr="00542534">
        <w:rPr>
          <w:rFonts w:ascii="Times New Roman" w:hAnsi="Times New Roman" w:cs="Times New Roman"/>
          <w:b/>
          <w:sz w:val="28"/>
          <w:u w:val="single"/>
        </w:rPr>
        <w:t>Incompatiblematerials:</w:t>
      </w:r>
      <w:r w:rsidRPr="00542534">
        <w:rPr>
          <w:rFonts w:ascii="Times New Roman" w:hAnsi="Times New Roman" w:cs="Times New Roman"/>
          <w:b/>
          <w:sz w:val="24"/>
        </w:rPr>
        <w:t>Heat sources.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6A1CB0" w:rsidRPr="006A1CB0" w:rsidRDefault="006A1CB0" w:rsidP="006A1CB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1CB0">
        <w:rPr>
          <w:rFonts w:ascii="Times New Roman" w:hAnsi="Times New Roman" w:cs="Times New Roman"/>
          <w:b/>
          <w:sz w:val="28"/>
          <w:szCs w:val="24"/>
        </w:rPr>
        <w:t xml:space="preserve">Personal protection:  </w:t>
      </w:r>
      <w:r w:rsidRPr="006A1CB0">
        <w:rPr>
          <w:rFonts w:ascii="Times New Roman" w:hAnsi="Times New Roman" w:cs="Times New Roman"/>
          <w:b/>
          <w:sz w:val="24"/>
          <w:szCs w:val="24"/>
        </w:rPr>
        <w:t>Avoid all unnecessary exposure.</w:t>
      </w:r>
    </w:p>
    <w:p w:rsidR="006A1CB0" w:rsidRPr="006A1CB0" w:rsidRDefault="006A1CB0" w:rsidP="006A1CB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1CB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6A1CB0">
        <w:rPr>
          <w:rFonts w:ascii="Times New Roman" w:hAnsi="Times New Roman" w:cs="Times New Roman"/>
          <w:b/>
          <w:sz w:val="28"/>
          <w:szCs w:val="24"/>
        </w:rPr>
        <w:t>Respiratory protection</w:t>
      </w:r>
      <w:r w:rsidRPr="006A1CB0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9678E1" w:rsidRPr="009678E1">
        <w:rPr>
          <w:rFonts w:ascii="Times New Roman" w:hAnsi="Times New Roman" w:cs="Times New Roman"/>
          <w:b/>
          <w:sz w:val="24"/>
          <w:szCs w:val="24"/>
        </w:rPr>
        <w:t>In case of insufficient ventilation, wear suitable respiratory equipment.</w:t>
      </w:r>
    </w:p>
    <w:p w:rsidR="006A1CB0" w:rsidRPr="006A1CB0" w:rsidRDefault="006A1CB0" w:rsidP="006A1CB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1CB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6A1CB0">
        <w:rPr>
          <w:rFonts w:ascii="Times New Roman" w:hAnsi="Times New Roman" w:cs="Times New Roman"/>
          <w:b/>
          <w:sz w:val="28"/>
          <w:szCs w:val="24"/>
        </w:rPr>
        <w:t xml:space="preserve">Hand protection:  </w:t>
      </w:r>
      <w:r w:rsidRPr="006A1CB0">
        <w:rPr>
          <w:rFonts w:ascii="Times New Roman" w:hAnsi="Times New Roman" w:cs="Times New Roman"/>
          <w:b/>
          <w:sz w:val="24"/>
          <w:szCs w:val="24"/>
        </w:rPr>
        <w:t>Wear protective gloves.</w:t>
      </w:r>
    </w:p>
    <w:p w:rsidR="006A1CB0" w:rsidRPr="006A1CB0" w:rsidRDefault="006A1CB0" w:rsidP="006A1CB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1CB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6A1CB0">
        <w:rPr>
          <w:rFonts w:ascii="Times New Roman" w:hAnsi="Times New Roman" w:cs="Times New Roman"/>
          <w:b/>
          <w:sz w:val="28"/>
          <w:szCs w:val="24"/>
        </w:rPr>
        <w:t xml:space="preserve">Eye protection:  </w:t>
      </w:r>
      <w:r w:rsidRPr="006A1CB0">
        <w:rPr>
          <w:rFonts w:ascii="Times New Roman" w:hAnsi="Times New Roman" w:cs="Times New Roman"/>
          <w:b/>
          <w:sz w:val="24"/>
          <w:szCs w:val="24"/>
        </w:rPr>
        <w:t>Chemical goggles or safety glasses.</w:t>
      </w:r>
    </w:p>
    <w:p w:rsidR="001872F6" w:rsidRPr="006A1CB0" w:rsidRDefault="006A1CB0" w:rsidP="006A1CB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1CB0">
        <w:rPr>
          <w:rFonts w:ascii="Times New Roman" w:hAnsi="Times New Roman" w:cs="Times New Roman"/>
          <w:b/>
          <w:sz w:val="24"/>
          <w:szCs w:val="24"/>
        </w:rPr>
        <w:t xml:space="preserve">• </w:t>
      </w:r>
      <w:r w:rsidRPr="006A1CB0">
        <w:rPr>
          <w:rFonts w:ascii="Times New Roman" w:hAnsi="Times New Roman" w:cs="Times New Roman"/>
          <w:b/>
          <w:sz w:val="28"/>
          <w:szCs w:val="24"/>
        </w:rPr>
        <w:t xml:space="preserve">Others:  </w:t>
      </w:r>
      <w:r w:rsidRPr="006A1CB0">
        <w:rPr>
          <w:rFonts w:ascii="Times New Roman" w:hAnsi="Times New Roman" w:cs="Times New Roman"/>
          <w:b/>
          <w:sz w:val="24"/>
          <w:szCs w:val="24"/>
        </w:rPr>
        <w:t>When using, do not eat, drink or smoke.</w:t>
      </w:r>
    </w:p>
    <w:p w:rsidR="006A1CB0" w:rsidRPr="006A1CB0" w:rsidRDefault="006A1CB0" w:rsidP="006A1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CB0">
        <w:rPr>
          <w:rFonts w:ascii="Times New Roman" w:eastAsia="Times New Roman" w:hAnsi="Times New Roman" w:cs="Times New Roman"/>
          <w:b/>
          <w:sz w:val="28"/>
          <w:szCs w:val="24"/>
        </w:rPr>
        <w:t>Occupational Exposure Limits</w:t>
      </w:r>
      <w:r w:rsidRPr="006A1CB0">
        <w:rPr>
          <w:rFonts w:ascii="Times New Roman" w:eastAsia="Times New Roman" w:hAnsi="Times New Roman" w:cs="Times New Roman"/>
          <w:b/>
          <w:sz w:val="24"/>
          <w:szCs w:val="24"/>
        </w:rPr>
        <w:t>: No data available</w:t>
      </w:r>
    </w:p>
    <w:p w:rsidR="006A1CB0" w:rsidRPr="00F917B7" w:rsidRDefault="006A1CB0" w:rsidP="006A1CB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02245E" w:rsidRDefault="00BD54A3" w:rsidP="0002245E">
      <w:pPr>
        <w:pStyle w:val="NoSpacing"/>
      </w:pP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 xml:space="preserve">Physical state and appearance: </w:t>
      </w:r>
      <w:r w:rsidR="009678E1">
        <w:rPr>
          <w:rFonts w:ascii="Times New Roman" w:eastAsia="Times New Roman" w:hAnsi="Times New Roman" w:cs="Times New Roman"/>
          <w:b/>
          <w:sz w:val="24"/>
        </w:rPr>
        <w:t>Liquid.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EB265E">
        <w:rPr>
          <w:rFonts w:ascii="Times New Roman" w:eastAsia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proofErr w:type="gramStart"/>
      <w:r w:rsidRPr="00EB265E">
        <w:rPr>
          <w:rFonts w:ascii="Times New Roman" w:eastAsia="Times New Roman" w:hAnsi="Times New Roman" w:cs="Times New Roman"/>
          <w:b/>
          <w:sz w:val="28"/>
        </w:rPr>
        <w:t>:</w:t>
      </w:r>
      <w:r w:rsidR="006A1CB0">
        <w:rPr>
          <w:rFonts w:ascii="Times New Roman" w:eastAsia="Times New Roman" w:hAnsi="Times New Roman" w:cs="Times New Roman"/>
          <w:b/>
          <w:sz w:val="24"/>
        </w:rPr>
        <w:t>Characteristic</w:t>
      </w:r>
      <w:proofErr w:type="gramEnd"/>
      <w:r w:rsidRPr="00EB265E">
        <w:rPr>
          <w:rFonts w:ascii="Times New Roman" w:eastAsia="Times New Roman" w:hAnsi="Times New Roman" w:cs="Times New Roman"/>
          <w:b/>
          <w:sz w:val="24"/>
        </w:rPr>
        <w:t>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Taste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Molecular Weight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6A1CB0" w:rsidRPr="00EB265E">
        <w:rPr>
          <w:rFonts w:ascii="Times New Roman" w:eastAsia="Times New Roman" w:hAnsi="Times New Roman" w:cs="Times New Roman"/>
          <w:b/>
          <w:sz w:val="24"/>
        </w:rPr>
        <w:t>Not applicable.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EB265E">
        <w:rPr>
          <w:rFonts w:ascii="Times New Roman" w:eastAsia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4573FB">
        <w:rPr>
          <w:rFonts w:ascii="Times New Roman" w:eastAsia="Times New Roman" w:hAnsi="Times New Roman" w:cs="Times New Roman"/>
          <w:b/>
          <w:sz w:val="24"/>
        </w:rPr>
        <w:t>Orange to red.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EB265E">
        <w:rPr>
          <w:rFonts w:ascii="Times New Roman" w:eastAsia="Times New Roman" w:hAnsi="Times New Roman" w:cs="Times New Roman"/>
          <w:b/>
          <w:sz w:val="28"/>
        </w:rPr>
        <w:t>pH</w:t>
      </w:r>
      <w:proofErr w:type="gramEnd"/>
      <w:r w:rsidRPr="00EB265E">
        <w:rPr>
          <w:rFonts w:ascii="Times New Roman" w:eastAsia="Times New Roman" w:hAnsi="Times New Roman" w:cs="Times New Roman"/>
          <w:b/>
          <w:sz w:val="28"/>
        </w:rPr>
        <w:t xml:space="preserve"> (1% </w:t>
      </w:r>
      <w:proofErr w:type="spellStart"/>
      <w:r w:rsidRPr="00EB265E">
        <w:rPr>
          <w:rFonts w:ascii="Times New Roman" w:eastAsia="Times New Roman" w:hAnsi="Times New Roman" w:cs="Times New Roman"/>
          <w:b/>
          <w:sz w:val="28"/>
        </w:rPr>
        <w:t>soln</w:t>
      </w:r>
      <w:proofErr w:type="spellEnd"/>
      <w:r w:rsidRPr="00EB265E">
        <w:rPr>
          <w:rFonts w:ascii="Times New Roman" w:eastAsia="Times New Roman" w:hAnsi="Times New Roman" w:cs="Times New Roman"/>
          <w:b/>
          <w:sz w:val="28"/>
        </w:rPr>
        <w:t>/water)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applicable.</w:t>
      </w:r>
    </w:p>
    <w:p w:rsidR="00EB265E" w:rsidRPr="00EB265E" w:rsidRDefault="00EB265E" w:rsidP="004573FB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Boiling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4573FB">
        <w:rPr>
          <w:rFonts w:ascii="Times New Roman" w:eastAsia="Times New Roman" w:hAnsi="Times New Roman" w:cs="Times New Roman"/>
          <w:b/>
          <w:sz w:val="24"/>
        </w:rPr>
        <w:t xml:space="preserve">64.7 </w:t>
      </w:r>
      <w:r w:rsidR="004573FB" w:rsidRPr="004573FB">
        <w:rPr>
          <w:rFonts w:ascii="Times New Roman" w:eastAsia="Times New Roman" w:hAnsi="Times New Roman" w:cs="Times New Roman"/>
          <w:b/>
          <w:sz w:val="24"/>
        </w:rPr>
        <w:t>°C</w:t>
      </w:r>
      <w:r w:rsidR="004573FB">
        <w:rPr>
          <w:rFonts w:ascii="Times New Roman" w:eastAsia="Times New Roman" w:hAnsi="Times New Roman" w:cs="Times New Roman"/>
          <w:b/>
          <w:sz w:val="24"/>
        </w:rPr>
        <w:t>.</w:t>
      </w:r>
    </w:p>
    <w:p w:rsidR="00EB265E" w:rsidRPr="00EB265E" w:rsidRDefault="00EB265E" w:rsidP="004573FB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Melting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4573FB">
        <w:rPr>
          <w:rFonts w:ascii="Times New Roman" w:eastAsia="Times New Roman" w:hAnsi="Times New Roman" w:cs="Times New Roman"/>
          <w:b/>
          <w:sz w:val="24"/>
        </w:rPr>
        <w:t xml:space="preserve">-98 </w:t>
      </w:r>
      <w:r w:rsidR="004573FB" w:rsidRPr="004573FB">
        <w:rPr>
          <w:rFonts w:ascii="Times New Roman" w:eastAsia="Times New Roman" w:hAnsi="Times New Roman" w:cs="Times New Roman"/>
          <w:b/>
          <w:sz w:val="24"/>
        </w:rPr>
        <w:t>°C</w:t>
      </w:r>
      <w:r w:rsidR="004573FB">
        <w:rPr>
          <w:rFonts w:ascii="Times New Roman" w:eastAsia="Times New Roman" w:hAnsi="Times New Roman" w:cs="Times New Roman"/>
          <w:b/>
          <w:sz w:val="24"/>
        </w:rPr>
        <w:t>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Critical Temperature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Specific Gravity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6A1CB0"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735024" w:rsidRPr="004573FB" w:rsidRDefault="00EB265E" w:rsidP="004573FB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EB265E">
        <w:rPr>
          <w:rFonts w:ascii="Times New Roman" w:eastAsia="Times New Roman" w:hAnsi="Times New Roman" w:cs="Times New Roman"/>
          <w:b/>
          <w:sz w:val="28"/>
        </w:rPr>
        <w:t>Vapor</w:t>
      </w:r>
      <w:proofErr w:type="spellEnd"/>
      <w:r w:rsidRPr="00EB265E">
        <w:rPr>
          <w:rFonts w:ascii="Times New Roman" w:eastAsia="Times New Roman" w:hAnsi="Times New Roman" w:cs="Times New Roman"/>
          <w:b/>
          <w:sz w:val="28"/>
        </w:rPr>
        <w:t xml:space="preserve"> Pressure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4573FB">
        <w:rPr>
          <w:rFonts w:ascii="Times New Roman" w:eastAsia="Times New Roman" w:hAnsi="Times New Roman" w:cs="Times New Roman"/>
          <w:b/>
          <w:sz w:val="24"/>
        </w:rPr>
        <w:t xml:space="preserve">96.5 at </w:t>
      </w:r>
      <w:r w:rsidR="004573FB" w:rsidRPr="004573FB">
        <w:rPr>
          <w:rFonts w:ascii="Times New Roman" w:eastAsia="Times New Roman" w:hAnsi="Times New Roman" w:cs="Times New Roman"/>
          <w:b/>
          <w:sz w:val="24"/>
        </w:rPr>
        <w:t>20°C</w:t>
      </w:r>
      <w:r w:rsidRPr="00EB265E">
        <w:rPr>
          <w:rFonts w:ascii="Times New Roman" w:eastAsia="Times New Roman" w:hAnsi="Times New Roman" w:cs="Times New Roman"/>
          <w:b/>
          <w:sz w:val="24"/>
        </w:rPr>
        <w:t>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EB265E">
        <w:rPr>
          <w:rFonts w:ascii="Times New Roman" w:eastAsia="Times New Roman" w:hAnsi="Times New Roman" w:cs="Times New Roman"/>
          <w:b/>
          <w:sz w:val="28"/>
        </w:rPr>
        <w:t>Vapor</w:t>
      </w:r>
      <w:proofErr w:type="spellEnd"/>
      <w:r w:rsidRPr="00EB265E">
        <w:rPr>
          <w:rFonts w:ascii="Times New Roman" w:eastAsia="Times New Roman" w:hAnsi="Times New Roman" w:cs="Times New Roman"/>
          <w:b/>
          <w:sz w:val="28"/>
        </w:rPr>
        <w:t xml:space="preserve"> Density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Volatility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EB265E">
        <w:rPr>
          <w:rFonts w:ascii="Times New Roman" w:eastAsia="Times New Roman" w:hAnsi="Times New Roman" w:cs="Times New Roman"/>
          <w:b/>
          <w:sz w:val="28"/>
        </w:rPr>
        <w:t>Odor</w:t>
      </w:r>
      <w:proofErr w:type="spellEnd"/>
      <w:r w:rsidRPr="00EB265E">
        <w:rPr>
          <w:rFonts w:ascii="Times New Roman" w:eastAsia="Times New Roman" w:hAnsi="Times New Roman" w:cs="Times New Roman"/>
          <w:b/>
          <w:sz w:val="28"/>
        </w:rPr>
        <w:t xml:space="preserve"> Threshold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 xml:space="preserve">Water/Oil Dist. </w:t>
      </w:r>
      <w:proofErr w:type="spellStart"/>
      <w:r w:rsidRPr="00EB265E">
        <w:rPr>
          <w:rFonts w:ascii="Times New Roman" w:eastAsia="Times New Roman" w:hAnsi="Times New Roman" w:cs="Times New Roman"/>
          <w:b/>
          <w:sz w:val="28"/>
        </w:rPr>
        <w:t>Coeff</w:t>
      </w:r>
      <w:proofErr w:type="spellEnd"/>
      <w:r w:rsidRPr="00EB265E">
        <w:rPr>
          <w:rFonts w:ascii="Times New Roman" w:eastAsia="Times New Roman" w:hAnsi="Times New Roman" w:cs="Times New Roman"/>
          <w:b/>
          <w:sz w:val="28"/>
        </w:rPr>
        <w:t>.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EB265E">
        <w:rPr>
          <w:rFonts w:ascii="Times New Roman" w:eastAsia="Times New Roman" w:hAnsi="Times New Roman" w:cs="Times New Roman"/>
          <w:b/>
          <w:sz w:val="28"/>
        </w:rPr>
        <w:t>Ionicity</w:t>
      </w:r>
      <w:proofErr w:type="spellEnd"/>
      <w:r w:rsidRPr="00EB265E">
        <w:rPr>
          <w:rFonts w:ascii="Times New Roman" w:eastAsia="Times New Roman" w:hAnsi="Times New Roman" w:cs="Times New Roman"/>
          <w:b/>
          <w:sz w:val="28"/>
        </w:rPr>
        <w:t xml:space="preserve"> (in Water)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Dispersion Properties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 xml:space="preserve">Solubility: </w:t>
      </w:r>
      <w:r w:rsidR="00243EEB" w:rsidRPr="00EB265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EB265E" w:rsidRPr="00EB265E" w:rsidRDefault="00EB265E" w:rsidP="00EB265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B7241E" w:rsidRDefault="001928EE" w:rsidP="001928E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 xml:space="preserve">Chemical </w:t>
      </w:r>
      <w:r w:rsidR="00B7241E" w:rsidRPr="00B7241E">
        <w:rPr>
          <w:rFonts w:ascii="Times New Roman" w:eastAsia="Times New Roman" w:hAnsi="Times New Roman" w:cs="Times New Roman"/>
          <w:b/>
          <w:sz w:val="28"/>
          <w:u w:val="single"/>
        </w:rPr>
        <w:t>Stability:</w:t>
      </w:r>
      <w:r>
        <w:rPr>
          <w:rFonts w:ascii="Times New Roman" w:eastAsia="Times New Roman" w:hAnsi="Times New Roman" w:cs="Times New Roman"/>
          <w:b/>
          <w:sz w:val="24"/>
        </w:rPr>
        <w:t xml:space="preserve">Highly flammable liquid and </w:t>
      </w:r>
      <w:r w:rsidRPr="001928EE">
        <w:rPr>
          <w:rFonts w:ascii="Times New Roman" w:eastAsia="Times New Roman" w:hAnsi="Times New Roman" w:cs="Times New Roman"/>
          <w:b/>
          <w:sz w:val="24"/>
        </w:rPr>
        <w:t xml:space="preserve">vapour. </w:t>
      </w:r>
      <w:r>
        <w:rPr>
          <w:rFonts w:ascii="Times New Roman" w:eastAsia="Times New Roman" w:hAnsi="Times New Roman" w:cs="Times New Roman"/>
          <w:b/>
          <w:sz w:val="24"/>
        </w:rPr>
        <w:t xml:space="preserve">May form flammable/explosive vapour-air </w:t>
      </w:r>
      <w:r w:rsidRPr="001928EE">
        <w:rPr>
          <w:rFonts w:ascii="Times New Roman" w:eastAsia="Times New Roman" w:hAnsi="Times New Roman" w:cs="Times New Roman"/>
          <w:b/>
          <w:sz w:val="24"/>
        </w:rPr>
        <w:t>mixture.</w:t>
      </w:r>
    </w:p>
    <w:p w:rsidR="00B7241E" w:rsidRDefault="00B7241E" w:rsidP="00B7241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B7241E">
        <w:rPr>
          <w:rFonts w:ascii="Times New Roman" w:eastAsia="Times New Roman" w:hAnsi="Times New Roman" w:cs="Times New Roman"/>
          <w:b/>
          <w:sz w:val="28"/>
          <w:u w:val="single"/>
        </w:rPr>
        <w:t>Instability Temperature:</w:t>
      </w:r>
      <w:r w:rsidRPr="00B7241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B7241E" w:rsidRDefault="00BD37AA" w:rsidP="00BD37A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Conditions to avoid</w:t>
      </w:r>
      <w:r w:rsidRPr="00BD37AA">
        <w:rPr>
          <w:rFonts w:ascii="Times New Roman" w:eastAsia="Times New Roman" w:hAnsi="Times New Roman" w:cs="Times New Roman"/>
          <w:b/>
          <w:sz w:val="28"/>
          <w:u w:val="single"/>
        </w:rPr>
        <w:t xml:space="preserve">:  </w:t>
      </w:r>
      <w:r w:rsidR="001928EE">
        <w:rPr>
          <w:rFonts w:ascii="Times New Roman" w:eastAsia="Times New Roman" w:hAnsi="Times New Roman" w:cs="Times New Roman"/>
          <w:b/>
          <w:sz w:val="24"/>
        </w:rPr>
        <w:t>Heat, open flame.</w:t>
      </w:r>
    </w:p>
    <w:p w:rsidR="00B7241E" w:rsidRDefault="00BD37AA" w:rsidP="00BD37A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Materials to avoid</w:t>
      </w:r>
      <w:r w:rsidRPr="00BD37AA">
        <w:rPr>
          <w:rFonts w:ascii="Times New Roman" w:eastAsia="Times New Roman" w:hAnsi="Times New Roman" w:cs="Times New Roman"/>
          <w:b/>
          <w:sz w:val="24"/>
        </w:rPr>
        <w:t xml:space="preserve">:  </w:t>
      </w:r>
      <w:r w:rsidR="001928EE" w:rsidRPr="00B7241E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9678E1" w:rsidRDefault="00BD37AA" w:rsidP="001928E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BD37AA">
        <w:rPr>
          <w:rFonts w:ascii="Times New Roman" w:eastAsia="Times New Roman" w:hAnsi="Times New Roman" w:cs="Times New Roman"/>
          <w:b/>
          <w:sz w:val="28"/>
          <w:u w:val="single"/>
        </w:rPr>
        <w:t>H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azardous decomposition products</w:t>
      </w:r>
      <w:r w:rsidRPr="00BD37AA">
        <w:rPr>
          <w:rFonts w:ascii="Times New Roman" w:eastAsia="Times New Roman" w:hAnsi="Times New Roman" w:cs="Times New Roman"/>
          <w:b/>
          <w:sz w:val="24"/>
        </w:rPr>
        <w:t xml:space="preserve">:  </w:t>
      </w:r>
      <w:r w:rsidR="001928EE">
        <w:rPr>
          <w:rFonts w:ascii="Times New Roman" w:eastAsia="Times New Roman" w:hAnsi="Times New Roman" w:cs="Times New Roman"/>
          <w:b/>
          <w:sz w:val="24"/>
        </w:rPr>
        <w:t>May release flammable gases.</w:t>
      </w:r>
    </w:p>
    <w:p w:rsidR="009E7B84" w:rsidRPr="00A34DA6" w:rsidRDefault="00D76E68" w:rsidP="00B7241E">
      <w:pPr>
        <w:pStyle w:val="NoSpacing"/>
      </w:pPr>
      <w:r>
        <w:rPr>
          <w:lang w:val="en-US"/>
        </w:rPr>
        <w:lastRenderedPageBreak/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653F3E" w:rsidRDefault="00BE3952" w:rsidP="00BE39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Acute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3"/>
        </w:rPr>
        <w:t>toxicity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3"/>
        </w:rPr>
        <w:t>:Oral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: Toxic if   swallowed. Dermal: Toxic in contact with skin.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3"/>
        </w:rPr>
        <w:t>Inhalation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3"/>
        </w:rPr>
        <w:t>:gas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: Toxic if </w:t>
      </w:r>
      <w:r w:rsidRPr="00BE3952">
        <w:rPr>
          <w:rFonts w:ascii="Times New Roman" w:eastAsia="Times New Roman" w:hAnsi="Times New Roman" w:cs="Times New Roman"/>
          <w:b/>
          <w:sz w:val="24"/>
          <w:szCs w:val="23"/>
        </w:rPr>
        <w:t>inhaled.</w:t>
      </w:r>
    </w:p>
    <w:p w:rsidR="008A107C" w:rsidRPr="008A107C" w:rsidRDefault="008A107C" w:rsidP="008A10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Skin corrosion/irritation: </w:t>
      </w:r>
      <w:r w:rsidRPr="008A107C">
        <w:rPr>
          <w:rFonts w:ascii="Times New Roman" w:eastAsia="Times New Roman" w:hAnsi="Times New Roman" w:cs="Times New Roman"/>
          <w:b/>
          <w:sz w:val="24"/>
          <w:szCs w:val="23"/>
        </w:rPr>
        <w:t xml:space="preserve">Causes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Skin </w:t>
      </w:r>
      <w:r w:rsidRPr="008A107C">
        <w:rPr>
          <w:rFonts w:ascii="Times New Roman" w:eastAsia="Times New Roman" w:hAnsi="Times New Roman" w:cs="Times New Roman"/>
          <w:b/>
          <w:sz w:val="24"/>
          <w:szCs w:val="23"/>
        </w:rPr>
        <w:t>irritation.</w:t>
      </w:r>
    </w:p>
    <w:p w:rsidR="008A107C" w:rsidRPr="008A107C" w:rsidRDefault="008A107C" w:rsidP="008A10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Serious eye damage/irritation: Causes serious eye </w:t>
      </w:r>
      <w:r w:rsidRPr="008A107C">
        <w:rPr>
          <w:rFonts w:ascii="Times New Roman" w:eastAsia="Times New Roman" w:hAnsi="Times New Roman" w:cs="Times New Roman"/>
          <w:b/>
          <w:sz w:val="24"/>
          <w:szCs w:val="23"/>
        </w:rPr>
        <w:t>irritation.</w:t>
      </w:r>
    </w:p>
    <w:p w:rsidR="008A107C" w:rsidRDefault="008A107C" w:rsidP="008A10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Respiratory or skin sensitisation: </w:t>
      </w:r>
      <w:r w:rsidRPr="008A107C">
        <w:rPr>
          <w:rFonts w:ascii="Times New Roman" w:eastAsia="Times New Roman" w:hAnsi="Times New Roman" w:cs="Times New Roman"/>
          <w:b/>
          <w:sz w:val="24"/>
          <w:szCs w:val="23"/>
        </w:rPr>
        <w:t xml:space="preserve">Not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Classified.</w:t>
      </w:r>
    </w:p>
    <w:p w:rsidR="008A107C" w:rsidRDefault="008A107C" w:rsidP="008A10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Germ cell mutagenicity: </w:t>
      </w:r>
      <w:r w:rsidRPr="008A107C">
        <w:rPr>
          <w:rFonts w:ascii="Times New Roman" w:eastAsia="Times New Roman" w:hAnsi="Times New Roman" w:cs="Times New Roman"/>
          <w:b/>
          <w:sz w:val="24"/>
          <w:szCs w:val="23"/>
        </w:rPr>
        <w:t xml:space="preserve">Not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Classified.</w:t>
      </w:r>
    </w:p>
    <w:p w:rsidR="00BE3952" w:rsidRDefault="008A107C" w:rsidP="008A10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Carcinogenicity: Not </w:t>
      </w:r>
      <w:r w:rsidRPr="008A107C">
        <w:rPr>
          <w:rFonts w:ascii="Times New Roman" w:eastAsia="Times New Roman" w:hAnsi="Times New Roman" w:cs="Times New Roman"/>
          <w:b/>
          <w:sz w:val="24"/>
          <w:szCs w:val="23"/>
        </w:rPr>
        <w:t>classified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021F1D" w:rsidRDefault="00021F1D" w:rsidP="00021F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Reproductive </w:t>
      </w:r>
      <w:r w:rsidRPr="00021F1D">
        <w:rPr>
          <w:rFonts w:ascii="Times New Roman" w:eastAsia="Times New Roman" w:hAnsi="Times New Roman" w:cs="Times New Roman"/>
          <w:b/>
          <w:sz w:val="24"/>
          <w:szCs w:val="23"/>
        </w:rPr>
        <w:t>toxicity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: Not </w:t>
      </w:r>
      <w:r w:rsidRPr="00021F1D">
        <w:rPr>
          <w:rFonts w:ascii="Times New Roman" w:eastAsia="Times New Roman" w:hAnsi="Times New Roman" w:cs="Times New Roman"/>
          <w:b/>
          <w:sz w:val="24"/>
          <w:szCs w:val="23"/>
        </w:rPr>
        <w:t>classified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021F1D" w:rsidRDefault="00021F1D" w:rsidP="00021F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Specific target organ toxicity (single </w:t>
      </w:r>
      <w:r w:rsidRPr="00021F1D">
        <w:rPr>
          <w:rFonts w:ascii="Times New Roman" w:eastAsia="Times New Roman" w:hAnsi="Times New Roman" w:cs="Times New Roman"/>
          <w:b/>
          <w:sz w:val="24"/>
          <w:szCs w:val="23"/>
        </w:rPr>
        <w:t>exposure)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: Causes damage to </w:t>
      </w:r>
      <w:r w:rsidRPr="00021F1D">
        <w:rPr>
          <w:rFonts w:ascii="Times New Roman" w:eastAsia="Times New Roman" w:hAnsi="Times New Roman" w:cs="Times New Roman"/>
          <w:b/>
          <w:sz w:val="24"/>
          <w:szCs w:val="23"/>
        </w:rPr>
        <w:t>organs.</w:t>
      </w:r>
    </w:p>
    <w:p w:rsidR="00BE3952" w:rsidRPr="00735024" w:rsidRDefault="00BE3952" w:rsidP="007350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200BF" w:rsidTr="0035789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200BF" w:rsidRPr="007B71FE" w:rsidRDefault="009200BF" w:rsidP="0035789C">
            <w:pPr>
              <w:rPr>
                <w:color w:val="auto"/>
              </w:rPr>
            </w:pPr>
            <w:r w:rsidRPr="0058519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200BF" w:rsidRDefault="009200BF" w:rsidP="009200B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6728E9" w:rsidRPr="00684FE6" w:rsidRDefault="009200BF" w:rsidP="006728E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684FE6">
        <w:rPr>
          <w:rFonts w:ascii="Times New Roman" w:eastAsia="Times New Roman" w:hAnsi="Times New Roman" w:cs="Times New Roman"/>
          <w:b/>
          <w:sz w:val="28"/>
        </w:rPr>
        <w:t>Ecotoxicity</w:t>
      </w:r>
      <w:proofErr w:type="spellEnd"/>
      <w:r w:rsidRPr="00684FE6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6728E9" w:rsidRPr="00684FE6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9200BF" w:rsidRPr="00684FE6" w:rsidRDefault="009200BF" w:rsidP="009200B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84FE6">
        <w:rPr>
          <w:rFonts w:ascii="Times New Roman" w:eastAsia="Times New Roman" w:hAnsi="Times New Roman" w:cs="Times New Roman"/>
          <w:b/>
          <w:sz w:val="28"/>
        </w:rPr>
        <w:t xml:space="preserve">BOD5 and COD: </w:t>
      </w:r>
      <w:r w:rsidRPr="00684FE6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684FE6" w:rsidRPr="006728E9" w:rsidRDefault="00684FE6" w:rsidP="006728E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 xml:space="preserve">Persistence – </w:t>
      </w:r>
      <w:proofErr w:type="gramStart"/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 xml:space="preserve">degradability </w:t>
      </w: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r w:rsidR="006728E9" w:rsidRPr="00684FE6">
        <w:rPr>
          <w:rFonts w:ascii="Times New Roman" w:eastAsia="Times New Roman" w:hAnsi="Times New Roman" w:cs="Times New Roman"/>
          <w:b/>
          <w:sz w:val="24"/>
        </w:rPr>
        <w:t>Not</w:t>
      </w:r>
      <w:proofErr w:type="gramEnd"/>
      <w:r w:rsidR="006728E9" w:rsidRPr="00684FE6">
        <w:rPr>
          <w:rFonts w:ascii="Times New Roman" w:eastAsia="Times New Roman" w:hAnsi="Times New Roman" w:cs="Times New Roman"/>
          <w:b/>
          <w:sz w:val="24"/>
        </w:rPr>
        <w:t xml:space="preserve"> available.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spellStart"/>
      <w:proofErr w:type="gramStart"/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>Bioaccumulativepotential</w:t>
      </w:r>
      <w:proofErr w:type="spellEnd"/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proofErr w:type="gramEnd"/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 xml:space="preserve"> Not established.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 xml:space="preserve">Mobility in </w:t>
      </w:r>
      <w:proofErr w:type="gramStart"/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>soil :</w:t>
      </w: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>Not</w:t>
      </w:r>
      <w:proofErr w:type="gramEnd"/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 xml:space="preserve"> established.</w:t>
      </w:r>
    </w:p>
    <w:p w:rsidR="006728E9" w:rsidRPr="00684FE6" w:rsidRDefault="00684FE6" w:rsidP="006728E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 xml:space="preserve">Results of PBT and </w:t>
      </w:r>
      <w:proofErr w:type="spellStart"/>
      <w:proofErr w:type="gramStart"/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>vPvBassessment</w:t>
      </w:r>
      <w:proofErr w:type="spellEnd"/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r w:rsidR="006728E9" w:rsidRPr="00684FE6">
        <w:rPr>
          <w:rFonts w:ascii="Times New Roman" w:eastAsia="Times New Roman" w:hAnsi="Times New Roman" w:cs="Times New Roman"/>
          <w:b/>
          <w:sz w:val="24"/>
        </w:rPr>
        <w:t>Not</w:t>
      </w:r>
      <w:proofErr w:type="gramEnd"/>
      <w:r w:rsidR="006728E9" w:rsidRPr="00684FE6">
        <w:rPr>
          <w:rFonts w:ascii="Times New Roman" w:eastAsia="Times New Roman" w:hAnsi="Times New Roman" w:cs="Times New Roman"/>
          <w:b/>
          <w:sz w:val="24"/>
        </w:rPr>
        <w:t xml:space="preserve"> available.</w:t>
      </w:r>
    </w:p>
    <w:p w:rsidR="006728E9" w:rsidRPr="00684FE6" w:rsidRDefault="00684FE6" w:rsidP="006728E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 xml:space="preserve">Environmental </w:t>
      </w:r>
      <w:proofErr w:type="gramStart"/>
      <w:r w:rsidRPr="00684FE6">
        <w:rPr>
          <w:rFonts w:ascii="Times New Roman" w:eastAsia="Times New Roman" w:hAnsi="Times New Roman" w:cs="Times New Roman"/>
          <w:b/>
          <w:sz w:val="28"/>
          <w:szCs w:val="23"/>
        </w:rPr>
        <w:t>precautions :</w:t>
      </w:r>
      <w:r w:rsidR="006728E9" w:rsidRPr="00684FE6">
        <w:rPr>
          <w:rFonts w:ascii="Times New Roman" w:eastAsia="Times New Roman" w:hAnsi="Times New Roman" w:cs="Times New Roman"/>
          <w:b/>
          <w:sz w:val="24"/>
        </w:rPr>
        <w:t>Not</w:t>
      </w:r>
      <w:proofErr w:type="gramEnd"/>
      <w:r w:rsidR="006728E9" w:rsidRPr="00684FE6">
        <w:rPr>
          <w:rFonts w:ascii="Times New Roman" w:eastAsia="Times New Roman" w:hAnsi="Times New Roman" w:cs="Times New Roman"/>
          <w:b/>
          <w:sz w:val="24"/>
        </w:rPr>
        <w:t xml:space="preserve"> available.</w:t>
      </w:r>
    </w:p>
    <w:p w:rsidR="009200BF" w:rsidRPr="00684FE6" w:rsidRDefault="009200BF" w:rsidP="009200B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84FE6">
        <w:rPr>
          <w:rFonts w:ascii="Times New Roman" w:eastAsia="Times New Roman" w:hAnsi="Times New Roman" w:cs="Times New Roman"/>
          <w:b/>
          <w:sz w:val="28"/>
        </w:rPr>
        <w:t xml:space="preserve">Special Remarks on the Products of Biodegradation: </w:t>
      </w:r>
      <w:r w:rsidRPr="00684FE6">
        <w:rPr>
          <w:rFonts w:ascii="Times New Roman" w:eastAsia="Times New Roman" w:hAnsi="Times New Roman" w:cs="Times New Roman"/>
          <w:b/>
          <w:sz w:val="24"/>
        </w:rPr>
        <w:t>Not available.</w:t>
      </w:r>
    </w:p>
    <w:p w:rsidR="009200BF" w:rsidRPr="009200BF" w:rsidRDefault="009200BF" w:rsidP="009200B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B6F26" w:rsidRPr="00FB6F26" w:rsidRDefault="00FB6F26" w:rsidP="00FB6F26">
      <w:pPr>
        <w:pStyle w:val="NoSpacing"/>
      </w:pPr>
    </w:p>
    <w:p w:rsidR="00AB75D2" w:rsidRPr="00AB75D2" w:rsidRDefault="00AB75D2" w:rsidP="00AB75D2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AB75D2">
        <w:rPr>
          <w:rFonts w:ascii="Times New Roman" w:eastAsia="Times New Roman" w:hAnsi="Times New Roman" w:cs="Times New Roman"/>
          <w:b/>
          <w:sz w:val="28"/>
          <w:u w:val="single"/>
        </w:rPr>
        <w:t>Waste Disposal:</w:t>
      </w:r>
    </w:p>
    <w:p w:rsidR="00684FE6" w:rsidRPr="00684FE6" w:rsidRDefault="00684FE6" w:rsidP="00684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>Avoid release to the environment. Dispose in a safe manner in accordance with</w:t>
      </w:r>
    </w:p>
    <w:p w:rsidR="00AB75D2" w:rsidRDefault="00684FE6" w:rsidP="00F013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>local/national</w:t>
      </w:r>
      <w:proofErr w:type="gramEnd"/>
      <w:r w:rsidRPr="00684FE6">
        <w:rPr>
          <w:rFonts w:ascii="Times New Roman" w:eastAsia="Times New Roman" w:hAnsi="Times New Roman" w:cs="Times New Roman"/>
          <w:b/>
          <w:sz w:val="24"/>
          <w:szCs w:val="23"/>
        </w:rPr>
        <w:t xml:space="preserve"> regulations. </w:t>
      </w:r>
    </w:p>
    <w:p w:rsidR="00D032E7" w:rsidRPr="00F0136E" w:rsidRDefault="00D032E7" w:rsidP="00F013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27FF2" w:rsidRDefault="00527FF2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A92D1D" w:rsidRDefault="00A92D1D" w:rsidP="00A92D1D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A92D1D" w:rsidRDefault="00A92D1D" w:rsidP="00A92D1D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1C5186">
        <w:rPr>
          <w:rFonts w:ascii="Times New Roman" w:hAnsi="Times New Roman" w:cs="Times New Roman"/>
          <w:b/>
          <w:sz w:val="28"/>
          <w:szCs w:val="24"/>
        </w:rPr>
        <w:t xml:space="preserve">name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A92D1D">
        <w:rPr>
          <w:rFonts w:ascii="Times New Roman" w:hAnsi="Times New Roman" w:cs="Times New Roman"/>
          <w:b/>
          <w:sz w:val="24"/>
          <w:szCs w:val="24"/>
        </w:rPr>
        <w:t>METHANOL</w:t>
      </w:r>
      <w:proofErr w:type="gramEnd"/>
    </w:p>
    <w:p w:rsidR="00A92D1D" w:rsidRDefault="00A92D1D" w:rsidP="00A92D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1230</w:t>
      </w:r>
    </w:p>
    <w:p w:rsidR="00A92D1D" w:rsidRDefault="00A92D1D" w:rsidP="00A92D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ADR - Class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92D1D">
        <w:rPr>
          <w:rFonts w:ascii="Times New Roman" w:hAnsi="Times New Roman" w:cs="Times New Roman"/>
          <w:b/>
          <w:sz w:val="24"/>
          <w:szCs w:val="24"/>
        </w:rPr>
        <w:t>3 (6.1)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681B" w:rsidTr="00A13CA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681B" w:rsidRPr="007B71FE" w:rsidRDefault="0042681B" w:rsidP="00A13CA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2681B" w:rsidRDefault="0042681B" w:rsidP="00A92D1D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92D1D" w:rsidRDefault="00A92D1D" w:rsidP="00A92D1D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A92D1D" w:rsidRDefault="00A92D1D" w:rsidP="00A92D1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>Proper shipping name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92D1D">
        <w:rPr>
          <w:rFonts w:ascii="Times New Roman" w:hAnsi="Times New Roman" w:cs="Times New Roman"/>
          <w:b/>
          <w:sz w:val="24"/>
          <w:szCs w:val="24"/>
        </w:rPr>
        <w:t>METHANOL</w:t>
      </w:r>
    </w:p>
    <w:p w:rsidR="00A92D1D" w:rsidRPr="001C5186" w:rsidRDefault="00A92D1D" w:rsidP="00A92D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1230</w:t>
      </w:r>
    </w:p>
    <w:p w:rsidR="00A92D1D" w:rsidRDefault="00A92D1D" w:rsidP="00A92D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</w:rPr>
        <w:t xml:space="preserve">IMO-IMDG - Class or </w:t>
      </w:r>
      <w:proofErr w:type="gramStart"/>
      <w:r w:rsidRPr="00654DA2">
        <w:rPr>
          <w:rFonts w:ascii="Times New Roman" w:eastAsia="Times New Roman" w:hAnsi="Times New Roman" w:cs="Times New Roman"/>
          <w:b/>
          <w:sz w:val="24"/>
          <w:szCs w:val="23"/>
        </w:rPr>
        <w:t>division :</w:t>
      </w:r>
      <w:r w:rsidRPr="00A92D1D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Pr="00A92D1D">
        <w:rPr>
          <w:rFonts w:ascii="Times New Roman" w:hAnsi="Times New Roman" w:cs="Times New Roman"/>
          <w:b/>
          <w:sz w:val="24"/>
          <w:szCs w:val="24"/>
        </w:rPr>
        <w:t xml:space="preserve"> (6.1)</w:t>
      </w:r>
    </w:p>
    <w:p w:rsidR="00A92D1D" w:rsidRPr="00654DA2" w:rsidRDefault="00A92D1D" w:rsidP="00A92D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</w:rPr>
        <w:t>IMO-IMDG - Packing group :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II</w:t>
      </w:r>
    </w:p>
    <w:p w:rsidR="00A92D1D" w:rsidRDefault="00A92D1D" w:rsidP="00A92D1D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92D1D" w:rsidRDefault="00A92D1D" w:rsidP="00A92D1D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A92D1D" w:rsidRPr="00654DA2" w:rsidRDefault="00A92D1D" w:rsidP="00A92D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</w:rPr>
        <w:t xml:space="preserve">Proper shipping name : </w:t>
      </w:r>
      <w:r w:rsidRPr="00A92D1D">
        <w:rPr>
          <w:rFonts w:ascii="Times New Roman" w:hAnsi="Times New Roman" w:cs="Times New Roman"/>
          <w:b/>
          <w:sz w:val="24"/>
          <w:szCs w:val="24"/>
        </w:rPr>
        <w:t>METHANOL</w:t>
      </w:r>
    </w:p>
    <w:p w:rsidR="00A92D1D" w:rsidRPr="00654DA2" w:rsidRDefault="00A92D1D" w:rsidP="00A92D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</w:rPr>
        <w:t xml:space="preserve">UN N° : </w:t>
      </w:r>
      <w:r>
        <w:rPr>
          <w:rFonts w:ascii="Times New Roman" w:hAnsi="Times New Roman" w:cs="Times New Roman"/>
          <w:b/>
          <w:sz w:val="24"/>
          <w:szCs w:val="24"/>
        </w:rPr>
        <w:t>1230</w:t>
      </w:r>
    </w:p>
    <w:p w:rsidR="00A92D1D" w:rsidRDefault="00A92D1D" w:rsidP="00A92D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</w:rPr>
        <w:t xml:space="preserve">IATA - Class or division : </w:t>
      </w:r>
      <w:r w:rsidRPr="00A92D1D">
        <w:rPr>
          <w:rFonts w:ascii="Times New Roman" w:hAnsi="Times New Roman" w:cs="Times New Roman"/>
          <w:b/>
          <w:sz w:val="24"/>
          <w:szCs w:val="24"/>
        </w:rPr>
        <w:t>3 (6.1)</w:t>
      </w:r>
    </w:p>
    <w:p w:rsidR="00A92D1D" w:rsidRPr="00654DA2" w:rsidRDefault="00A92D1D" w:rsidP="00A92D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</w:rPr>
        <w:t xml:space="preserve">IATA - Packing group :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II</w:t>
      </w:r>
    </w:p>
    <w:p w:rsidR="001137A0" w:rsidRDefault="001137A0" w:rsidP="001137A0">
      <w:pPr>
        <w:pStyle w:val="NoSpacing"/>
      </w:pPr>
    </w:p>
    <w:p w:rsidR="00735024" w:rsidRPr="001137A0" w:rsidRDefault="00735024" w:rsidP="001137A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D543FE" w:rsidRDefault="00A06C60" w:rsidP="0029106C">
      <w:pPr>
        <w:pStyle w:val="NoSpacing"/>
        <w:ind w:right="-283"/>
        <w:rPr>
          <w:rFonts w:ascii="Times New Roman" w:hAnsi="Times New Roman" w:cs="Times New Roman"/>
          <w:b/>
          <w:sz w:val="28"/>
        </w:rPr>
      </w:pPr>
      <w:r w:rsidRPr="0029106C">
        <w:rPr>
          <w:rFonts w:ascii="Times New Roman" w:hAnsi="Times New Roman" w:cs="Times New Roman"/>
          <w:b/>
          <w:sz w:val="28"/>
        </w:rPr>
        <w:t>EU-Regulations:</w:t>
      </w:r>
    </w:p>
    <w:p w:rsidR="00A06C60" w:rsidRPr="0029106C" w:rsidRDefault="00A06C60" w:rsidP="00A06C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A06C60">
        <w:rPr>
          <w:rFonts w:ascii="Times New Roman" w:eastAsia="Times New Roman" w:hAnsi="Times New Roman" w:cs="Times New Roman"/>
          <w:b/>
          <w:sz w:val="24"/>
          <w:szCs w:val="23"/>
        </w:rPr>
        <w:t xml:space="preserve">Contains </w:t>
      </w:r>
      <w:r w:rsidRPr="0029106C">
        <w:rPr>
          <w:rFonts w:ascii="Times New Roman" w:eastAsia="Times New Roman" w:hAnsi="Times New Roman" w:cs="Times New Roman"/>
          <w:b/>
          <w:sz w:val="24"/>
          <w:szCs w:val="23"/>
        </w:rPr>
        <w:t>n</w:t>
      </w:r>
      <w:r w:rsidRPr="00A06C60">
        <w:rPr>
          <w:rFonts w:ascii="Times New Roman" w:eastAsia="Times New Roman" w:hAnsi="Times New Roman" w:cs="Times New Roman"/>
          <w:b/>
          <w:sz w:val="24"/>
          <w:szCs w:val="23"/>
        </w:rPr>
        <w:t>osubstanceswithAnnexXVII restrictions</w:t>
      </w:r>
    </w:p>
    <w:p w:rsidR="0029106C" w:rsidRPr="0029106C" w:rsidRDefault="0029106C" w:rsidP="002910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 w:rsidRPr="0029106C">
        <w:rPr>
          <w:rFonts w:ascii="Times New Roman" w:eastAsia="Times New Roman" w:hAnsi="Times New Roman" w:cs="Times New Roman"/>
          <w:b/>
          <w:sz w:val="24"/>
          <w:szCs w:val="23"/>
        </w:rPr>
        <w:t>Contains  No</w:t>
      </w:r>
      <w:proofErr w:type="gramEnd"/>
      <w:r w:rsidRPr="0029106C">
        <w:rPr>
          <w:rFonts w:ascii="Times New Roman" w:eastAsia="Times New Roman" w:hAnsi="Times New Roman" w:cs="Times New Roman"/>
          <w:b/>
          <w:sz w:val="24"/>
          <w:szCs w:val="23"/>
        </w:rPr>
        <w:t xml:space="preserve"> REACH Candidate substance</w:t>
      </w:r>
    </w:p>
    <w:p w:rsidR="0029106C" w:rsidRDefault="0029106C" w:rsidP="002910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9106C">
        <w:rPr>
          <w:rFonts w:ascii="Times New Roman" w:eastAsia="Times New Roman" w:hAnsi="Times New Roman" w:cs="Times New Roman"/>
          <w:b/>
          <w:sz w:val="24"/>
          <w:szCs w:val="23"/>
        </w:rPr>
        <w:t>Contains No REACH Annex XIV substances.</w:t>
      </w:r>
    </w:p>
    <w:p w:rsidR="0029106C" w:rsidRDefault="0029106C" w:rsidP="002910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9106C" w:rsidRPr="0029106C" w:rsidRDefault="0029106C" w:rsidP="0029106C">
      <w:pPr>
        <w:spacing w:after="12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29106C">
        <w:rPr>
          <w:rFonts w:ascii="Times New Roman" w:hAnsi="Times New Roman" w:cs="Times New Roman"/>
          <w:b/>
          <w:sz w:val="28"/>
          <w:szCs w:val="24"/>
        </w:rPr>
        <w:t>Germany:</w:t>
      </w:r>
    </w:p>
    <w:p w:rsidR="0029106C" w:rsidRPr="0029106C" w:rsidRDefault="0029106C" w:rsidP="0029106C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9106C">
        <w:rPr>
          <w:rFonts w:ascii="Times New Roman" w:eastAsia="Times New Roman" w:hAnsi="Times New Roman" w:cs="Times New Roman"/>
          <w:b/>
          <w:sz w:val="24"/>
          <w:szCs w:val="24"/>
        </w:rPr>
        <w:t>VwVwS</w:t>
      </w:r>
      <w:proofErr w:type="spellEnd"/>
      <w:r w:rsidRPr="0029106C">
        <w:rPr>
          <w:rFonts w:ascii="Times New Roman" w:eastAsia="Times New Roman" w:hAnsi="Times New Roman" w:cs="Times New Roman"/>
          <w:b/>
          <w:sz w:val="24"/>
          <w:szCs w:val="24"/>
        </w:rPr>
        <w:t xml:space="preserve"> Annex reference: Water hazard class (WGK) 3, strongly Hazardous to water (Classification according to </w:t>
      </w:r>
      <w:proofErr w:type="spellStart"/>
      <w:r w:rsidRPr="0029106C">
        <w:rPr>
          <w:rFonts w:ascii="Times New Roman" w:eastAsia="Times New Roman" w:hAnsi="Times New Roman" w:cs="Times New Roman"/>
          <w:b/>
          <w:sz w:val="24"/>
          <w:szCs w:val="24"/>
        </w:rPr>
        <w:t>VwVwS</w:t>
      </w:r>
      <w:proofErr w:type="spellEnd"/>
      <w:r w:rsidRPr="0029106C">
        <w:rPr>
          <w:rFonts w:ascii="Times New Roman" w:eastAsia="Times New Roman" w:hAnsi="Times New Roman" w:cs="Times New Roman"/>
          <w:b/>
          <w:sz w:val="24"/>
          <w:szCs w:val="24"/>
        </w:rPr>
        <w:t>, Annex 4).</w:t>
      </w:r>
    </w:p>
    <w:p w:rsidR="0029106C" w:rsidRPr="0029106C" w:rsidRDefault="0029106C" w:rsidP="0029106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06C">
        <w:rPr>
          <w:rFonts w:ascii="Times New Roman" w:eastAsia="Times New Roman" w:hAnsi="Times New Roman" w:cs="Times New Roman"/>
          <w:b/>
          <w:sz w:val="24"/>
          <w:szCs w:val="24"/>
        </w:rPr>
        <w:t xml:space="preserve">2th Ordinance Implementing the Federal </w:t>
      </w:r>
      <w:proofErr w:type="spellStart"/>
      <w:r w:rsidRPr="0029106C">
        <w:rPr>
          <w:rFonts w:ascii="Times New Roman" w:eastAsia="Times New Roman" w:hAnsi="Times New Roman" w:cs="Times New Roman"/>
          <w:b/>
          <w:sz w:val="24"/>
          <w:szCs w:val="24"/>
        </w:rPr>
        <w:t>Immission</w:t>
      </w:r>
      <w:proofErr w:type="spellEnd"/>
      <w:r w:rsidRPr="0029106C">
        <w:rPr>
          <w:rFonts w:ascii="Times New Roman" w:eastAsia="Times New Roman" w:hAnsi="Times New Roman" w:cs="Times New Roman"/>
          <w:b/>
          <w:sz w:val="24"/>
          <w:szCs w:val="24"/>
        </w:rPr>
        <w:t xml:space="preserve"> Control Act - </w:t>
      </w:r>
      <w:proofErr w:type="gramStart"/>
      <w:r w:rsidRPr="0029106C">
        <w:rPr>
          <w:rFonts w:ascii="Times New Roman" w:eastAsia="Times New Roman" w:hAnsi="Times New Roman" w:cs="Times New Roman"/>
          <w:b/>
          <w:sz w:val="24"/>
          <w:szCs w:val="24"/>
        </w:rPr>
        <w:t>12.BImSchV :</w:t>
      </w:r>
      <w:proofErr w:type="gramEnd"/>
      <w:r w:rsidRPr="0029106C">
        <w:rPr>
          <w:rFonts w:ascii="Times New Roman" w:eastAsia="Times New Roman" w:hAnsi="Times New Roman" w:cs="Times New Roman"/>
          <w:b/>
          <w:sz w:val="24"/>
          <w:szCs w:val="24"/>
        </w:rPr>
        <w:t xml:space="preserve"> Is not subject of the 12.         </w:t>
      </w:r>
      <w:proofErr w:type="spellStart"/>
      <w:r w:rsidRPr="0029106C">
        <w:rPr>
          <w:rFonts w:ascii="Times New Roman" w:eastAsia="Times New Roman" w:hAnsi="Times New Roman" w:cs="Times New Roman"/>
          <w:b/>
          <w:sz w:val="24"/>
          <w:szCs w:val="24"/>
        </w:rPr>
        <w:t>BlmSchV</w:t>
      </w:r>
      <w:proofErr w:type="spellEnd"/>
      <w:r w:rsidRPr="0029106C">
        <w:rPr>
          <w:rFonts w:ascii="Times New Roman" w:eastAsia="Times New Roman" w:hAnsi="Times New Roman" w:cs="Times New Roman"/>
          <w:b/>
          <w:sz w:val="24"/>
          <w:szCs w:val="24"/>
        </w:rPr>
        <w:t xml:space="preserve"> (Hazardous Incident Ordinance.</w:t>
      </w:r>
    </w:p>
    <w:p w:rsidR="0029106C" w:rsidRPr="0029106C" w:rsidRDefault="0029106C" w:rsidP="0029106C">
      <w:pPr>
        <w:spacing w:after="12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9106C">
        <w:rPr>
          <w:rFonts w:ascii="Times New Roman" w:eastAsia="Times New Roman" w:hAnsi="Times New Roman" w:cs="Times New Roman"/>
          <w:b/>
          <w:sz w:val="28"/>
          <w:szCs w:val="24"/>
        </w:rPr>
        <w:t>Denmark:</w:t>
      </w:r>
    </w:p>
    <w:p w:rsidR="0029106C" w:rsidRPr="0029106C" w:rsidRDefault="0029106C" w:rsidP="0029106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06C">
        <w:rPr>
          <w:rFonts w:ascii="Times New Roman" w:eastAsia="Times New Roman" w:hAnsi="Times New Roman" w:cs="Times New Roman"/>
          <w:b/>
          <w:sz w:val="24"/>
          <w:szCs w:val="24"/>
        </w:rPr>
        <w:t>Class for fire hazard: Class I-1</w:t>
      </w:r>
    </w:p>
    <w:p w:rsidR="0029106C" w:rsidRPr="0029106C" w:rsidRDefault="0029106C" w:rsidP="0029106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06C">
        <w:rPr>
          <w:rFonts w:ascii="Times New Roman" w:eastAsia="Times New Roman" w:hAnsi="Times New Roman" w:cs="Times New Roman"/>
          <w:b/>
          <w:sz w:val="24"/>
          <w:szCs w:val="24"/>
        </w:rPr>
        <w:t xml:space="preserve">Store unit- 1 </w:t>
      </w:r>
      <w:proofErr w:type="spellStart"/>
      <w:r w:rsidRPr="0029106C">
        <w:rPr>
          <w:rFonts w:ascii="Times New Roman" w:eastAsia="Times New Roman" w:hAnsi="Times New Roman" w:cs="Times New Roman"/>
          <w:b/>
          <w:sz w:val="24"/>
          <w:szCs w:val="24"/>
        </w:rPr>
        <w:t>liter</w:t>
      </w:r>
      <w:proofErr w:type="spellEnd"/>
    </w:p>
    <w:p w:rsidR="0029106C" w:rsidRPr="0029106C" w:rsidRDefault="0029106C" w:rsidP="0029106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06C">
        <w:rPr>
          <w:rFonts w:ascii="Times New Roman" w:eastAsia="Times New Roman" w:hAnsi="Times New Roman" w:cs="Times New Roman"/>
          <w:b/>
          <w:sz w:val="24"/>
          <w:szCs w:val="24"/>
        </w:rPr>
        <w:t>Classification remarks: F &lt;Flam. Liq. 2&gt;; Emergencymanagement guidelinesfor thestorage of flammable liquids mustbe followed.Recommendations Danish Regulation: Young  people  below  the age of 18 Years are not allowed to use  the  product Pregnant/breastfeeding  women  working  with  the product must not be in direct contact with the product.</w:t>
      </w:r>
    </w:p>
    <w:p w:rsidR="00A06C60" w:rsidRPr="00C90BD6" w:rsidRDefault="00A06C60" w:rsidP="00C90BD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F0136E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87C04" w:rsidRPr="002F3139" w:rsidRDefault="00187C04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E606D1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3D0DBF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FA3" w:rsidRDefault="00701FA3" w:rsidP="009C3BE4">
      <w:pPr>
        <w:spacing w:after="0" w:line="240" w:lineRule="auto"/>
      </w:pPr>
      <w:r>
        <w:separator/>
      </w:r>
    </w:p>
  </w:endnote>
  <w:endnote w:type="continuationSeparator" w:id="1">
    <w:p w:rsidR="00701FA3" w:rsidRDefault="00701FA3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3D0DBF" w:rsidP="003D0DBF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71642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8112" cy="23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FA3" w:rsidRDefault="00701FA3" w:rsidP="009C3BE4">
      <w:pPr>
        <w:spacing w:after="0" w:line="240" w:lineRule="auto"/>
      </w:pPr>
      <w:r>
        <w:separator/>
      </w:r>
    </w:p>
  </w:footnote>
  <w:footnote w:type="continuationSeparator" w:id="1">
    <w:p w:rsidR="00701FA3" w:rsidRDefault="00701FA3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3D0DBF" w:rsidP="003D0DBF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5332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51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3D0DBF" w:rsidRDefault="00C37D4F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8BC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250"/>
    <w:rsid w:val="00017BCE"/>
    <w:rsid w:val="00020583"/>
    <w:rsid w:val="00020645"/>
    <w:rsid w:val="00020A60"/>
    <w:rsid w:val="0002102A"/>
    <w:rsid w:val="0002122F"/>
    <w:rsid w:val="00021299"/>
    <w:rsid w:val="000214BD"/>
    <w:rsid w:val="00021F1D"/>
    <w:rsid w:val="00022268"/>
    <w:rsid w:val="00022271"/>
    <w:rsid w:val="00022454"/>
    <w:rsid w:val="0002245E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5E1A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2E63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880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75"/>
    <w:rsid w:val="000625F7"/>
    <w:rsid w:val="00062DD7"/>
    <w:rsid w:val="000634B8"/>
    <w:rsid w:val="000637D9"/>
    <w:rsid w:val="0006381D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47A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2FE2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6C50"/>
    <w:rsid w:val="00087728"/>
    <w:rsid w:val="00087769"/>
    <w:rsid w:val="000878A7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958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3E8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14E4"/>
    <w:rsid w:val="000B2467"/>
    <w:rsid w:val="000B2928"/>
    <w:rsid w:val="000B37BC"/>
    <w:rsid w:val="000B37F3"/>
    <w:rsid w:val="000B394B"/>
    <w:rsid w:val="000B3C01"/>
    <w:rsid w:val="000B3C8D"/>
    <w:rsid w:val="000B4246"/>
    <w:rsid w:val="000B42F0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07F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042"/>
    <w:rsid w:val="000C7151"/>
    <w:rsid w:val="000C73C8"/>
    <w:rsid w:val="000C7598"/>
    <w:rsid w:val="000C7E23"/>
    <w:rsid w:val="000D1256"/>
    <w:rsid w:val="000D18BC"/>
    <w:rsid w:val="000D214B"/>
    <w:rsid w:val="000D2366"/>
    <w:rsid w:val="000D2995"/>
    <w:rsid w:val="000D2ABA"/>
    <w:rsid w:val="000D2B73"/>
    <w:rsid w:val="000D303B"/>
    <w:rsid w:val="000D30EC"/>
    <w:rsid w:val="000D3A6A"/>
    <w:rsid w:val="000D3DC2"/>
    <w:rsid w:val="000D418C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5CC4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6C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7A7"/>
    <w:rsid w:val="000F18DE"/>
    <w:rsid w:val="000F2317"/>
    <w:rsid w:val="000F2367"/>
    <w:rsid w:val="000F2939"/>
    <w:rsid w:val="000F2A23"/>
    <w:rsid w:val="000F2B36"/>
    <w:rsid w:val="000F2B83"/>
    <w:rsid w:val="000F2D42"/>
    <w:rsid w:val="000F30C7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7A0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A3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274"/>
    <w:rsid w:val="001215B1"/>
    <w:rsid w:val="00121E1B"/>
    <w:rsid w:val="0012207F"/>
    <w:rsid w:val="0012225F"/>
    <w:rsid w:val="001224DE"/>
    <w:rsid w:val="00122543"/>
    <w:rsid w:val="001229B1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1F1D"/>
    <w:rsid w:val="0015218F"/>
    <w:rsid w:val="0015251B"/>
    <w:rsid w:val="0015261E"/>
    <w:rsid w:val="001526AE"/>
    <w:rsid w:val="0015273D"/>
    <w:rsid w:val="00152A8A"/>
    <w:rsid w:val="00152F0B"/>
    <w:rsid w:val="00153066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5721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67D3B"/>
    <w:rsid w:val="001700FE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343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2F6"/>
    <w:rsid w:val="00187379"/>
    <w:rsid w:val="00187C04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8EE"/>
    <w:rsid w:val="00192FA7"/>
    <w:rsid w:val="00193399"/>
    <w:rsid w:val="001934CE"/>
    <w:rsid w:val="00193FFB"/>
    <w:rsid w:val="0019422B"/>
    <w:rsid w:val="00194726"/>
    <w:rsid w:val="001948FE"/>
    <w:rsid w:val="00194B6F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531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5AFE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63"/>
    <w:rsid w:val="001B0B70"/>
    <w:rsid w:val="001B0C1D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316"/>
    <w:rsid w:val="001B544F"/>
    <w:rsid w:val="001B5728"/>
    <w:rsid w:val="001B595D"/>
    <w:rsid w:val="001B6A3A"/>
    <w:rsid w:val="001B6AD2"/>
    <w:rsid w:val="001B6AED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699F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3FA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257"/>
    <w:rsid w:val="001E75DC"/>
    <w:rsid w:val="001E7AF5"/>
    <w:rsid w:val="001F071D"/>
    <w:rsid w:val="001F0B2B"/>
    <w:rsid w:val="001F0B8D"/>
    <w:rsid w:val="001F14F0"/>
    <w:rsid w:val="001F15E7"/>
    <w:rsid w:val="001F2255"/>
    <w:rsid w:val="001F261F"/>
    <w:rsid w:val="001F279E"/>
    <w:rsid w:val="001F34D3"/>
    <w:rsid w:val="001F3EBF"/>
    <w:rsid w:val="001F4712"/>
    <w:rsid w:val="001F4B8C"/>
    <w:rsid w:val="001F4C99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871"/>
    <w:rsid w:val="00205D18"/>
    <w:rsid w:val="00206277"/>
    <w:rsid w:val="00206A31"/>
    <w:rsid w:val="00206B9C"/>
    <w:rsid w:val="002074E0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5B99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0CD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6B0"/>
    <w:rsid w:val="00241814"/>
    <w:rsid w:val="0024209B"/>
    <w:rsid w:val="00242D44"/>
    <w:rsid w:val="0024302D"/>
    <w:rsid w:val="002432EC"/>
    <w:rsid w:val="00243E43"/>
    <w:rsid w:val="00243EEB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47FC9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77EB6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583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06C"/>
    <w:rsid w:val="002916D4"/>
    <w:rsid w:val="00291F83"/>
    <w:rsid w:val="00291FEA"/>
    <w:rsid w:val="002920C8"/>
    <w:rsid w:val="0029217E"/>
    <w:rsid w:val="0029234C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5F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420"/>
    <w:rsid w:val="002A554F"/>
    <w:rsid w:val="002A55C1"/>
    <w:rsid w:val="002A5F92"/>
    <w:rsid w:val="002A641D"/>
    <w:rsid w:val="002A6931"/>
    <w:rsid w:val="002A6935"/>
    <w:rsid w:val="002A6939"/>
    <w:rsid w:val="002A6B78"/>
    <w:rsid w:val="002A7216"/>
    <w:rsid w:val="002A780A"/>
    <w:rsid w:val="002A7A6C"/>
    <w:rsid w:val="002A7BBF"/>
    <w:rsid w:val="002A7CF7"/>
    <w:rsid w:val="002A7F8C"/>
    <w:rsid w:val="002B0021"/>
    <w:rsid w:val="002B04EB"/>
    <w:rsid w:val="002B08E0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067"/>
    <w:rsid w:val="002B718C"/>
    <w:rsid w:val="002B7520"/>
    <w:rsid w:val="002B772D"/>
    <w:rsid w:val="002B7B05"/>
    <w:rsid w:val="002C04AD"/>
    <w:rsid w:val="002C060E"/>
    <w:rsid w:val="002C0916"/>
    <w:rsid w:val="002C0BD4"/>
    <w:rsid w:val="002C1073"/>
    <w:rsid w:val="002C11A8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252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4BF1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7BB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07D27"/>
    <w:rsid w:val="00310168"/>
    <w:rsid w:val="0031018A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222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6E98"/>
    <w:rsid w:val="0031764F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690"/>
    <w:rsid w:val="00341E63"/>
    <w:rsid w:val="003424F6"/>
    <w:rsid w:val="00342697"/>
    <w:rsid w:val="003428D2"/>
    <w:rsid w:val="00342AC6"/>
    <w:rsid w:val="00342ACF"/>
    <w:rsid w:val="00342B7C"/>
    <w:rsid w:val="00342FFF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6C6F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098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AE3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D3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36D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3B0C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262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70"/>
    <w:rsid w:val="003C3DDA"/>
    <w:rsid w:val="003C3F5C"/>
    <w:rsid w:val="003C3FA4"/>
    <w:rsid w:val="003C4A1F"/>
    <w:rsid w:val="003C4E51"/>
    <w:rsid w:val="003C5233"/>
    <w:rsid w:val="003C5723"/>
    <w:rsid w:val="003C573A"/>
    <w:rsid w:val="003C5884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DBF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08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40A"/>
    <w:rsid w:val="00413742"/>
    <w:rsid w:val="00413C54"/>
    <w:rsid w:val="004140DF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2A66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81B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EEC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352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47CE5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3FB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2F79"/>
    <w:rsid w:val="00463410"/>
    <w:rsid w:val="004634FA"/>
    <w:rsid w:val="0046386F"/>
    <w:rsid w:val="00463A94"/>
    <w:rsid w:val="00463B59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5DE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8DA"/>
    <w:rsid w:val="00476B61"/>
    <w:rsid w:val="00476E52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877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717"/>
    <w:rsid w:val="00493BB0"/>
    <w:rsid w:val="00493EA7"/>
    <w:rsid w:val="00493EF4"/>
    <w:rsid w:val="004940EE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642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67D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B1E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0984"/>
    <w:rsid w:val="004F0B78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2E2C"/>
    <w:rsid w:val="0050305F"/>
    <w:rsid w:val="00503271"/>
    <w:rsid w:val="0050337D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1EA4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3F9"/>
    <w:rsid w:val="00514851"/>
    <w:rsid w:val="005160CD"/>
    <w:rsid w:val="005162F1"/>
    <w:rsid w:val="00516455"/>
    <w:rsid w:val="00516A61"/>
    <w:rsid w:val="00516BB6"/>
    <w:rsid w:val="00516EBB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4C9"/>
    <w:rsid w:val="005235CF"/>
    <w:rsid w:val="00523677"/>
    <w:rsid w:val="00523C04"/>
    <w:rsid w:val="00523D81"/>
    <w:rsid w:val="00523E19"/>
    <w:rsid w:val="00523E4A"/>
    <w:rsid w:val="005241EE"/>
    <w:rsid w:val="00524330"/>
    <w:rsid w:val="00524F0E"/>
    <w:rsid w:val="00525720"/>
    <w:rsid w:val="00525D40"/>
    <w:rsid w:val="00525F67"/>
    <w:rsid w:val="0052648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27FF2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0E0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2CA"/>
    <w:rsid w:val="0053581E"/>
    <w:rsid w:val="00535B38"/>
    <w:rsid w:val="00535D0E"/>
    <w:rsid w:val="00535DC2"/>
    <w:rsid w:val="00535DD3"/>
    <w:rsid w:val="00535EC5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6F1"/>
    <w:rsid w:val="005419AD"/>
    <w:rsid w:val="00541C6C"/>
    <w:rsid w:val="00541F97"/>
    <w:rsid w:val="00542067"/>
    <w:rsid w:val="00542410"/>
    <w:rsid w:val="005424EC"/>
    <w:rsid w:val="00542534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2163"/>
    <w:rsid w:val="0055318D"/>
    <w:rsid w:val="00553798"/>
    <w:rsid w:val="00553AFC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18E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0A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6E72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6FB"/>
    <w:rsid w:val="005777FB"/>
    <w:rsid w:val="00577EC1"/>
    <w:rsid w:val="005809C8"/>
    <w:rsid w:val="00580CF0"/>
    <w:rsid w:val="00581B61"/>
    <w:rsid w:val="005821AC"/>
    <w:rsid w:val="005829F7"/>
    <w:rsid w:val="00583393"/>
    <w:rsid w:val="0058349D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196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DD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867"/>
    <w:rsid w:val="005D0B9C"/>
    <w:rsid w:val="005D0D80"/>
    <w:rsid w:val="005D1050"/>
    <w:rsid w:val="005D117F"/>
    <w:rsid w:val="005D181A"/>
    <w:rsid w:val="005D1C10"/>
    <w:rsid w:val="005D24D5"/>
    <w:rsid w:val="005D2715"/>
    <w:rsid w:val="005D282B"/>
    <w:rsid w:val="005D2DB4"/>
    <w:rsid w:val="005D338C"/>
    <w:rsid w:val="005D378D"/>
    <w:rsid w:val="005D3B84"/>
    <w:rsid w:val="005D462C"/>
    <w:rsid w:val="005D47C6"/>
    <w:rsid w:val="005D47C7"/>
    <w:rsid w:val="005D489D"/>
    <w:rsid w:val="005D48E7"/>
    <w:rsid w:val="005D54C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4C"/>
    <w:rsid w:val="005E71FB"/>
    <w:rsid w:val="005E7249"/>
    <w:rsid w:val="005E72A9"/>
    <w:rsid w:val="005E7314"/>
    <w:rsid w:val="005E7788"/>
    <w:rsid w:val="005F026F"/>
    <w:rsid w:val="005F1945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7C"/>
    <w:rsid w:val="005F41CD"/>
    <w:rsid w:val="005F49B3"/>
    <w:rsid w:val="005F4D6B"/>
    <w:rsid w:val="005F5156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3D5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8C0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0EA"/>
    <w:rsid w:val="006131B9"/>
    <w:rsid w:val="00613394"/>
    <w:rsid w:val="006135EE"/>
    <w:rsid w:val="00613AD4"/>
    <w:rsid w:val="00613D73"/>
    <w:rsid w:val="00614068"/>
    <w:rsid w:val="0061486B"/>
    <w:rsid w:val="00614CF7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2D96"/>
    <w:rsid w:val="006230EF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5F88"/>
    <w:rsid w:val="006261CD"/>
    <w:rsid w:val="00626583"/>
    <w:rsid w:val="00627295"/>
    <w:rsid w:val="0062768E"/>
    <w:rsid w:val="006276C4"/>
    <w:rsid w:val="00627D7D"/>
    <w:rsid w:val="00627DF8"/>
    <w:rsid w:val="00627E2A"/>
    <w:rsid w:val="00630499"/>
    <w:rsid w:val="0063085B"/>
    <w:rsid w:val="00630878"/>
    <w:rsid w:val="00630BFF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2C4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3F3E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67BF7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8E9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370"/>
    <w:rsid w:val="0068474E"/>
    <w:rsid w:val="00684ABE"/>
    <w:rsid w:val="00684AE1"/>
    <w:rsid w:val="00684FE6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6CE0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CB0"/>
    <w:rsid w:val="006A1E8A"/>
    <w:rsid w:val="006A1F13"/>
    <w:rsid w:val="006A23AB"/>
    <w:rsid w:val="006A29AD"/>
    <w:rsid w:val="006A32B2"/>
    <w:rsid w:val="006A333D"/>
    <w:rsid w:val="006A3D82"/>
    <w:rsid w:val="006A3FDB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B7F06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55"/>
    <w:rsid w:val="006C7786"/>
    <w:rsid w:val="006C78CE"/>
    <w:rsid w:val="006C7A0B"/>
    <w:rsid w:val="006C7AAA"/>
    <w:rsid w:val="006D07B9"/>
    <w:rsid w:val="006D0F69"/>
    <w:rsid w:val="006D0FB5"/>
    <w:rsid w:val="006D0FC7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51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6F98"/>
    <w:rsid w:val="006E7E90"/>
    <w:rsid w:val="006E7ED9"/>
    <w:rsid w:val="006F022A"/>
    <w:rsid w:val="006F091E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A9F"/>
    <w:rsid w:val="006F5B42"/>
    <w:rsid w:val="006F5B51"/>
    <w:rsid w:val="006F6700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1EC4"/>
    <w:rsid w:val="00701FA3"/>
    <w:rsid w:val="0070284D"/>
    <w:rsid w:val="00702A71"/>
    <w:rsid w:val="00703917"/>
    <w:rsid w:val="00704331"/>
    <w:rsid w:val="00704A97"/>
    <w:rsid w:val="00704C32"/>
    <w:rsid w:val="00704EAD"/>
    <w:rsid w:val="007052A5"/>
    <w:rsid w:val="00705317"/>
    <w:rsid w:val="0070584B"/>
    <w:rsid w:val="007063B1"/>
    <w:rsid w:val="007069A2"/>
    <w:rsid w:val="00707104"/>
    <w:rsid w:val="00707431"/>
    <w:rsid w:val="007077D7"/>
    <w:rsid w:val="00707B2C"/>
    <w:rsid w:val="00707E35"/>
    <w:rsid w:val="00707FCD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4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934"/>
    <w:rsid w:val="00733E88"/>
    <w:rsid w:val="00733ED2"/>
    <w:rsid w:val="00733FB6"/>
    <w:rsid w:val="00734470"/>
    <w:rsid w:val="0073478F"/>
    <w:rsid w:val="00734941"/>
    <w:rsid w:val="00734EB2"/>
    <w:rsid w:val="00735024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10A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26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4B1"/>
    <w:rsid w:val="007525AA"/>
    <w:rsid w:val="007525AC"/>
    <w:rsid w:val="007530EC"/>
    <w:rsid w:val="00753373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57AB5"/>
    <w:rsid w:val="00760051"/>
    <w:rsid w:val="007606D0"/>
    <w:rsid w:val="00760876"/>
    <w:rsid w:val="0076096F"/>
    <w:rsid w:val="00760BE3"/>
    <w:rsid w:val="00760FE0"/>
    <w:rsid w:val="00761277"/>
    <w:rsid w:val="0076149B"/>
    <w:rsid w:val="00761644"/>
    <w:rsid w:val="007620A3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B47"/>
    <w:rsid w:val="00767CAC"/>
    <w:rsid w:val="00770020"/>
    <w:rsid w:val="00770128"/>
    <w:rsid w:val="007701CA"/>
    <w:rsid w:val="00770304"/>
    <w:rsid w:val="00770682"/>
    <w:rsid w:val="007707D6"/>
    <w:rsid w:val="00770F8E"/>
    <w:rsid w:val="00771135"/>
    <w:rsid w:val="00771E4B"/>
    <w:rsid w:val="00772142"/>
    <w:rsid w:val="0077231C"/>
    <w:rsid w:val="00772349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053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574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CC6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B40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03"/>
    <w:rsid w:val="007A1AFD"/>
    <w:rsid w:val="007A1B12"/>
    <w:rsid w:val="007A2715"/>
    <w:rsid w:val="007A2D7C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554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2EA7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48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4C8"/>
    <w:rsid w:val="007F456D"/>
    <w:rsid w:val="007F46D3"/>
    <w:rsid w:val="007F4837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3517"/>
    <w:rsid w:val="00803D08"/>
    <w:rsid w:val="008041B4"/>
    <w:rsid w:val="008047D2"/>
    <w:rsid w:val="0080481B"/>
    <w:rsid w:val="00804851"/>
    <w:rsid w:val="00805082"/>
    <w:rsid w:val="0080520C"/>
    <w:rsid w:val="008056CE"/>
    <w:rsid w:val="00805A3E"/>
    <w:rsid w:val="00805C9A"/>
    <w:rsid w:val="00806985"/>
    <w:rsid w:val="00806A02"/>
    <w:rsid w:val="00806A64"/>
    <w:rsid w:val="00806CF6"/>
    <w:rsid w:val="00806DB5"/>
    <w:rsid w:val="00807B62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0D5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361"/>
    <w:rsid w:val="00820438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4FCA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0F3A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4DB"/>
    <w:rsid w:val="00861614"/>
    <w:rsid w:val="008618FD"/>
    <w:rsid w:val="00861E0B"/>
    <w:rsid w:val="00861F21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01F9"/>
    <w:rsid w:val="0087104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AED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1CFC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07C"/>
    <w:rsid w:val="008A1F37"/>
    <w:rsid w:val="008A201B"/>
    <w:rsid w:val="008A2567"/>
    <w:rsid w:val="008A2AAD"/>
    <w:rsid w:val="008A2C16"/>
    <w:rsid w:val="008A2E39"/>
    <w:rsid w:val="008A395F"/>
    <w:rsid w:val="008A3EC1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45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2D7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AD9"/>
    <w:rsid w:val="008E5CC8"/>
    <w:rsid w:val="008E5D2B"/>
    <w:rsid w:val="008E69A3"/>
    <w:rsid w:val="008E6CAD"/>
    <w:rsid w:val="008E6CC6"/>
    <w:rsid w:val="008E7697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355B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0BF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78E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2BF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1A7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EE3"/>
    <w:rsid w:val="00957F5C"/>
    <w:rsid w:val="0096043C"/>
    <w:rsid w:val="00960859"/>
    <w:rsid w:val="009608CF"/>
    <w:rsid w:val="00960E6E"/>
    <w:rsid w:val="00961811"/>
    <w:rsid w:val="009626E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E1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5CB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64AB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0989"/>
    <w:rsid w:val="009B1DE1"/>
    <w:rsid w:val="009B1FC3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CD9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353"/>
    <w:rsid w:val="009C0F34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4E52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AA0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1BB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8"/>
    <w:rsid w:val="009F70BA"/>
    <w:rsid w:val="009F73BF"/>
    <w:rsid w:val="009F7440"/>
    <w:rsid w:val="009F7B1E"/>
    <w:rsid w:val="009F7CB2"/>
    <w:rsid w:val="00A0054C"/>
    <w:rsid w:val="00A00905"/>
    <w:rsid w:val="00A0096E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C60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C5B"/>
    <w:rsid w:val="00A25484"/>
    <w:rsid w:val="00A25784"/>
    <w:rsid w:val="00A25ACC"/>
    <w:rsid w:val="00A25C31"/>
    <w:rsid w:val="00A26132"/>
    <w:rsid w:val="00A262D7"/>
    <w:rsid w:val="00A26A5A"/>
    <w:rsid w:val="00A26ABF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890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9F7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240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04"/>
    <w:rsid w:val="00A818ED"/>
    <w:rsid w:val="00A81920"/>
    <w:rsid w:val="00A81AD8"/>
    <w:rsid w:val="00A81DCE"/>
    <w:rsid w:val="00A82450"/>
    <w:rsid w:val="00A82467"/>
    <w:rsid w:val="00A828B5"/>
    <w:rsid w:val="00A83266"/>
    <w:rsid w:val="00A83440"/>
    <w:rsid w:val="00A834D4"/>
    <w:rsid w:val="00A835EC"/>
    <w:rsid w:val="00A83893"/>
    <w:rsid w:val="00A83E35"/>
    <w:rsid w:val="00A841A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9CD"/>
    <w:rsid w:val="00A90BA3"/>
    <w:rsid w:val="00A9116F"/>
    <w:rsid w:val="00A91532"/>
    <w:rsid w:val="00A91B27"/>
    <w:rsid w:val="00A920FC"/>
    <w:rsid w:val="00A922E2"/>
    <w:rsid w:val="00A923E6"/>
    <w:rsid w:val="00A92D1D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C4F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5CE"/>
    <w:rsid w:val="00AA2F1A"/>
    <w:rsid w:val="00AA31FD"/>
    <w:rsid w:val="00AA3857"/>
    <w:rsid w:val="00AA391A"/>
    <w:rsid w:val="00AA3C5B"/>
    <w:rsid w:val="00AA43AC"/>
    <w:rsid w:val="00AA4E8E"/>
    <w:rsid w:val="00AA4EC7"/>
    <w:rsid w:val="00AA5156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A90"/>
    <w:rsid w:val="00AB55C4"/>
    <w:rsid w:val="00AB5819"/>
    <w:rsid w:val="00AB59B2"/>
    <w:rsid w:val="00AB6147"/>
    <w:rsid w:val="00AB62AC"/>
    <w:rsid w:val="00AB642A"/>
    <w:rsid w:val="00AB674A"/>
    <w:rsid w:val="00AB7091"/>
    <w:rsid w:val="00AB7292"/>
    <w:rsid w:val="00AB73EE"/>
    <w:rsid w:val="00AB75D2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8AC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49A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BEE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2E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2F2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232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2FEB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84C"/>
    <w:rsid w:val="00B22F99"/>
    <w:rsid w:val="00B231AD"/>
    <w:rsid w:val="00B2391A"/>
    <w:rsid w:val="00B241E5"/>
    <w:rsid w:val="00B248F2"/>
    <w:rsid w:val="00B2493B"/>
    <w:rsid w:val="00B249DF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7A9"/>
    <w:rsid w:val="00B42F23"/>
    <w:rsid w:val="00B4325E"/>
    <w:rsid w:val="00B435E0"/>
    <w:rsid w:val="00B437A3"/>
    <w:rsid w:val="00B43973"/>
    <w:rsid w:val="00B446E7"/>
    <w:rsid w:val="00B447FC"/>
    <w:rsid w:val="00B44BFF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127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207"/>
    <w:rsid w:val="00B67410"/>
    <w:rsid w:val="00B67615"/>
    <w:rsid w:val="00B67D2F"/>
    <w:rsid w:val="00B67EA4"/>
    <w:rsid w:val="00B70106"/>
    <w:rsid w:val="00B706EC"/>
    <w:rsid w:val="00B7094B"/>
    <w:rsid w:val="00B70D68"/>
    <w:rsid w:val="00B713FA"/>
    <w:rsid w:val="00B71B6E"/>
    <w:rsid w:val="00B71F10"/>
    <w:rsid w:val="00B721F5"/>
    <w:rsid w:val="00B7241E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343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D43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60C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C20"/>
    <w:rsid w:val="00B91F13"/>
    <w:rsid w:val="00B91F8D"/>
    <w:rsid w:val="00B921BE"/>
    <w:rsid w:val="00B923BB"/>
    <w:rsid w:val="00B9260E"/>
    <w:rsid w:val="00B928A2"/>
    <w:rsid w:val="00B92AEA"/>
    <w:rsid w:val="00B93851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3E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AA"/>
    <w:rsid w:val="00BD37CE"/>
    <w:rsid w:val="00BD3F21"/>
    <w:rsid w:val="00BD4191"/>
    <w:rsid w:val="00BD434E"/>
    <w:rsid w:val="00BD46A6"/>
    <w:rsid w:val="00BD4F21"/>
    <w:rsid w:val="00BD508C"/>
    <w:rsid w:val="00BD508F"/>
    <w:rsid w:val="00BD51E3"/>
    <w:rsid w:val="00BD54A3"/>
    <w:rsid w:val="00BD593A"/>
    <w:rsid w:val="00BD59B4"/>
    <w:rsid w:val="00BD5B99"/>
    <w:rsid w:val="00BD5DB9"/>
    <w:rsid w:val="00BD64EB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952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1CE"/>
    <w:rsid w:val="00BE7691"/>
    <w:rsid w:val="00BE76BC"/>
    <w:rsid w:val="00BE7A8C"/>
    <w:rsid w:val="00BF0119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3F6E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3E71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68C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4A1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1DA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593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51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984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9AE"/>
    <w:rsid w:val="00C54CA9"/>
    <w:rsid w:val="00C54CDA"/>
    <w:rsid w:val="00C552D1"/>
    <w:rsid w:val="00C558A6"/>
    <w:rsid w:val="00C5599C"/>
    <w:rsid w:val="00C55D96"/>
    <w:rsid w:val="00C55EB7"/>
    <w:rsid w:val="00C56426"/>
    <w:rsid w:val="00C564B6"/>
    <w:rsid w:val="00C56511"/>
    <w:rsid w:val="00C565C0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4C30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67B9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BE9"/>
    <w:rsid w:val="00C87F4E"/>
    <w:rsid w:val="00C9004F"/>
    <w:rsid w:val="00C90BD6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1E99"/>
    <w:rsid w:val="00CA2215"/>
    <w:rsid w:val="00CA24CD"/>
    <w:rsid w:val="00CA2613"/>
    <w:rsid w:val="00CA26F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078"/>
    <w:rsid w:val="00CB1232"/>
    <w:rsid w:val="00CB180D"/>
    <w:rsid w:val="00CB1AEE"/>
    <w:rsid w:val="00CB1C4D"/>
    <w:rsid w:val="00CB1E3B"/>
    <w:rsid w:val="00CB250A"/>
    <w:rsid w:val="00CB2519"/>
    <w:rsid w:val="00CB291A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3F45"/>
    <w:rsid w:val="00CC41A0"/>
    <w:rsid w:val="00CC434E"/>
    <w:rsid w:val="00CC451C"/>
    <w:rsid w:val="00CC458F"/>
    <w:rsid w:val="00CC471E"/>
    <w:rsid w:val="00CC4860"/>
    <w:rsid w:val="00CC5026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DA4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759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3AF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CF7C5F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2E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3DD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0DB5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A09"/>
    <w:rsid w:val="00D47D58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3D46"/>
    <w:rsid w:val="00D540D0"/>
    <w:rsid w:val="00D54100"/>
    <w:rsid w:val="00D543FE"/>
    <w:rsid w:val="00D5453E"/>
    <w:rsid w:val="00D54776"/>
    <w:rsid w:val="00D54822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5CE"/>
    <w:rsid w:val="00D64835"/>
    <w:rsid w:val="00D64B92"/>
    <w:rsid w:val="00D64FE1"/>
    <w:rsid w:val="00D6502D"/>
    <w:rsid w:val="00D653B8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5BC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D08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E5"/>
    <w:rsid w:val="00DB3BF5"/>
    <w:rsid w:val="00DB416F"/>
    <w:rsid w:val="00DB43E3"/>
    <w:rsid w:val="00DB49AC"/>
    <w:rsid w:val="00DB4D37"/>
    <w:rsid w:val="00DB58EF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62D"/>
    <w:rsid w:val="00DC7891"/>
    <w:rsid w:val="00DC790C"/>
    <w:rsid w:val="00DC7D81"/>
    <w:rsid w:val="00DC7DE0"/>
    <w:rsid w:val="00DD004B"/>
    <w:rsid w:val="00DD067A"/>
    <w:rsid w:val="00DD12C7"/>
    <w:rsid w:val="00DD173D"/>
    <w:rsid w:val="00DD1A5E"/>
    <w:rsid w:val="00DD1FA8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A71"/>
    <w:rsid w:val="00DE3B0D"/>
    <w:rsid w:val="00DE408E"/>
    <w:rsid w:val="00DE44EF"/>
    <w:rsid w:val="00DE45CF"/>
    <w:rsid w:val="00DE4C5A"/>
    <w:rsid w:val="00DE5293"/>
    <w:rsid w:val="00DE5457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8F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08D8"/>
    <w:rsid w:val="00E00FD2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682"/>
    <w:rsid w:val="00E12862"/>
    <w:rsid w:val="00E12D77"/>
    <w:rsid w:val="00E131EA"/>
    <w:rsid w:val="00E133ED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0E0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642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0B4C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B54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6D1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090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438"/>
    <w:rsid w:val="00E7271D"/>
    <w:rsid w:val="00E7277D"/>
    <w:rsid w:val="00E7290D"/>
    <w:rsid w:val="00E7291A"/>
    <w:rsid w:val="00E72B01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DB4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A10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35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B4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0F90"/>
    <w:rsid w:val="00EB17F3"/>
    <w:rsid w:val="00EB2218"/>
    <w:rsid w:val="00EB2381"/>
    <w:rsid w:val="00EB2631"/>
    <w:rsid w:val="00EB265E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677"/>
    <w:rsid w:val="00EB5B35"/>
    <w:rsid w:val="00EB691B"/>
    <w:rsid w:val="00EB6BA3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5DCD"/>
    <w:rsid w:val="00EC6959"/>
    <w:rsid w:val="00EC6BA9"/>
    <w:rsid w:val="00EC6E15"/>
    <w:rsid w:val="00EC71E3"/>
    <w:rsid w:val="00EC7B1B"/>
    <w:rsid w:val="00EC7C41"/>
    <w:rsid w:val="00EC7F47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200E"/>
    <w:rsid w:val="00ED28B0"/>
    <w:rsid w:val="00ED30A7"/>
    <w:rsid w:val="00ED3302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712"/>
    <w:rsid w:val="00EE0822"/>
    <w:rsid w:val="00EE0958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054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6E"/>
    <w:rsid w:val="00F01371"/>
    <w:rsid w:val="00F015AB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3B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0C50"/>
    <w:rsid w:val="00F51C71"/>
    <w:rsid w:val="00F51FA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1C5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4F9F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B14"/>
    <w:rsid w:val="00F77D62"/>
    <w:rsid w:val="00F8062D"/>
    <w:rsid w:val="00F806FD"/>
    <w:rsid w:val="00F8075E"/>
    <w:rsid w:val="00F80831"/>
    <w:rsid w:val="00F81288"/>
    <w:rsid w:val="00F815F9"/>
    <w:rsid w:val="00F81D9D"/>
    <w:rsid w:val="00F828D1"/>
    <w:rsid w:val="00F82A9B"/>
    <w:rsid w:val="00F82F30"/>
    <w:rsid w:val="00F8349F"/>
    <w:rsid w:val="00F83C5B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7B7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403E"/>
    <w:rsid w:val="00FA47D2"/>
    <w:rsid w:val="00FA50AB"/>
    <w:rsid w:val="00FA59D5"/>
    <w:rsid w:val="00FA5B96"/>
    <w:rsid w:val="00FA5C81"/>
    <w:rsid w:val="00FA6024"/>
    <w:rsid w:val="00FA61FD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364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543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B5C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B8F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296"/>
    <w:rsid w:val="00FF770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8E0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7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4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5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0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1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6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6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4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8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9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4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7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1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2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3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3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5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7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3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7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0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9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DB1BE-2FD7-4E1A-B480-146F47B7C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2020-12-09T12:05:00Z</dcterms:created>
  <dcterms:modified xsi:type="dcterms:W3CDTF">2020-12-09T12:05:00Z</dcterms:modified>
</cp:coreProperties>
</file>