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2203E" w:rsidRPr="0002203E" w:rsidRDefault="0002203E" w:rsidP="00022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2203E">
        <w:rPr>
          <w:rFonts w:ascii="Times New Roman" w:hAnsi="Times New Roman" w:cs="Times New Roman"/>
          <w:b/>
          <w:bCs/>
          <w:sz w:val="44"/>
          <w:szCs w:val="44"/>
        </w:rPr>
        <w:t>CALCEINE INDICATOR AR</w:t>
      </w:r>
    </w:p>
    <w:p w:rsidR="0002203E" w:rsidRPr="0002203E" w:rsidRDefault="0002203E" w:rsidP="0002203E">
      <w:pPr>
        <w:pStyle w:val="NoSpacing"/>
        <w:jc w:val="center"/>
        <w:rPr>
          <w:rFonts w:ascii="UniversCondensedMedium" w:hAnsi="UniversCondensedMedium" w:cs="UniversCondensedMedium"/>
          <w:sz w:val="36"/>
          <w:szCs w:val="36"/>
        </w:rPr>
      </w:pPr>
      <w:r w:rsidRPr="0002203E">
        <w:rPr>
          <w:rFonts w:ascii="Times New Roman" w:hAnsi="Times New Roman" w:cs="Times New Roman"/>
          <w:b/>
          <w:sz w:val="36"/>
          <w:szCs w:val="36"/>
        </w:rPr>
        <w:t xml:space="preserve">(Fluorescein </w:t>
      </w:r>
      <w:proofErr w:type="spellStart"/>
      <w:r w:rsidRPr="0002203E">
        <w:rPr>
          <w:rFonts w:ascii="Times New Roman" w:hAnsi="Times New Roman" w:cs="Times New Roman"/>
          <w:b/>
          <w:sz w:val="36"/>
          <w:szCs w:val="36"/>
        </w:rPr>
        <w:t>complexone</w:t>
      </w:r>
      <w:proofErr w:type="spellEnd"/>
      <w:r w:rsidRPr="0002203E">
        <w:rPr>
          <w:rFonts w:ascii="Times New Roman" w:hAnsi="Times New Roman" w:cs="Times New Roman"/>
          <w:b/>
          <w:sz w:val="36"/>
          <w:szCs w:val="36"/>
        </w:rPr>
        <w:t>)</w:t>
      </w:r>
    </w:p>
    <w:p w:rsidR="003D1E16" w:rsidRPr="008C2051" w:rsidRDefault="00587231" w:rsidP="0002203E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02203E" w:rsidRPr="0002203E">
        <w:rPr>
          <w:rFonts w:ascii="Times New Roman" w:hAnsi="Times New Roman" w:cs="Times New Roman"/>
          <w:b/>
          <w:sz w:val="36"/>
          <w:szCs w:val="36"/>
        </w:rPr>
        <w:t>1461-15-0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8340A" w:rsidRDefault="00421339" w:rsidP="0058723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2203E" w:rsidRPr="0002203E">
        <w:rPr>
          <w:rFonts w:ascii="Times New Roman" w:hAnsi="Times New Roman" w:cs="Times New Roman"/>
          <w:b/>
          <w:bCs/>
          <w:sz w:val="24"/>
          <w:szCs w:val="24"/>
        </w:rPr>
        <w:t>CALCEINE indicator</w:t>
      </w:r>
    </w:p>
    <w:p w:rsidR="00421339" w:rsidRPr="0064481A" w:rsidRDefault="00421339" w:rsidP="00587231">
      <w:pPr>
        <w:pStyle w:val="NoSpacing"/>
        <w:rPr>
          <w:rFonts w:ascii="Times New Roman" w:hAnsi="Times New Roman" w:cs="Times New Roman"/>
          <w:b/>
          <w:sz w:val="4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2203E" w:rsidRPr="0002203E">
        <w:rPr>
          <w:rFonts w:ascii="Times New Roman" w:hAnsi="Times New Roman" w:cs="Times New Roman"/>
          <w:b/>
          <w:sz w:val="24"/>
          <w:szCs w:val="16"/>
        </w:rPr>
        <w:t>1461-15-0</w:t>
      </w:r>
    </w:p>
    <w:p w:rsidR="0002203E" w:rsidRDefault="00421339" w:rsidP="0064481A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02203E" w:rsidRPr="0002203E">
        <w:rPr>
          <w:rFonts w:ascii="Times New Roman" w:hAnsi="Times New Roman" w:cs="Times New Roman"/>
          <w:b/>
          <w:sz w:val="24"/>
        </w:rPr>
        <w:t>Fluorescein-methylene-</w:t>
      </w:r>
      <w:proofErr w:type="spellStart"/>
      <w:r w:rsidR="0002203E" w:rsidRPr="0002203E">
        <w:rPr>
          <w:rFonts w:ascii="Times New Roman" w:hAnsi="Times New Roman" w:cs="Times New Roman"/>
          <w:b/>
          <w:sz w:val="24"/>
        </w:rPr>
        <w:t>iminodiacetic</w:t>
      </w:r>
      <w:proofErr w:type="spellEnd"/>
      <w:r w:rsidR="0002203E" w:rsidRPr="0002203E">
        <w:rPr>
          <w:rFonts w:ascii="Times New Roman" w:hAnsi="Times New Roman" w:cs="Times New Roman"/>
          <w:b/>
          <w:sz w:val="24"/>
        </w:rPr>
        <w:t xml:space="preserve"> acid</w:t>
      </w:r>
    </w:p>
    <w:p w:rsidR="00421339" w:rsidRPr="00587231" w:rsidRDefault="00421339" w:rsidP="0064481A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</w:p>
    <w:p w:rsidR="00AC07A1" w:rsidRPr="0064481A" w:rsidRDefault="00421339" w:rsidP="00587231">
      <w:pPr>
        <w:pStyle w:val="NoSpacing"/>
        <w:rPr>
          <w:rFonts w:ascii="Times New Roman" w:hAnsi="Times New Roman" w:cs="Times New Roman"/>
          <w:b/>
          <w:sz w:val="32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</w:rPr>
        <w:t>C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30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</w:rPr>
        <w:t>H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26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</w:rPr>
        <w:t>N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2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</w:rPr>
        <w:t>O</w:t>
      </w:r>
      <w:r w:rsidR="0002203E" w:rsidRPr="0002203E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13</w:t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D03C99" w:rsidRPr="003D1E16" w:rsidRDefault="00D03C99" w:rsidP="00D03C9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D03C99" w:rsidRPr="003D1E16" w:rsidRDefault="00D03C99" w:rsidP="00D03C9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03C99" w:rsidRPr="003D1E16" w:rsidRDefault="00D03C99" w:rsidP="00D03C9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03C99" w:rsidRDefault="00D03C99" w:rsidP="00D03C9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03C99" w:rsidRDefault="00D03C99" w:rsidP="00D03C9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D03C99" w:rsidRPr="003D1E16" w:rsidRDefault="00D03C99" w:rsidP="00D03C9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705"/>
        <w:gridCol w:w="3194"/>
        <w:gridCol w:w="2671"/>
        <w:gridCol w:w="2499"/>
      </w:tblGrid>
      <w:tr w:rsidR="0002203E" w:rsidRPr="00620AFA" w:rsidTr="0002203E">
        <w:tc>
          <w:tcPr>
            <w:tcW w:w="2758" w:type="dxa"/>
          </w:tcPr>
          <w:p w:rsidR="0002203E" w:rsidRPr="00620AFA" w:rsidRDefault="0002203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73" w:type="dxa"/>
          </w:tcPr>
          <w:p w:rsidR="0002203E" w:rsidRPr="00620AFA" w:rsidRDefault="0002203E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27" w:type="dxa"/>
          </w:tcPr>
          <w:p w:rsidR="0002203E" w:rsidRPr="00620AFA" w:rsidRDefault="0002203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537" w:type="dxa"/>
          </w:tcPr>
          <w:p w:rsidR="0002203E" w:rsidRPr="00620AFA" w:rsidRDefault="0002203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2203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Hazardous</w:t>
            </w:r>
          </w:p>
        </w:tc>
      </w:tr>
      <w:tr w:rsidR="0002203E" w:rsidRPr="00620AFA" w:rsidTr="0002203E">
        <w:tc>
          <w:tcPr>
            <w:tcW w:w="2758" w:type="dxa"/>
          </w:tcPr>
          <w:p w:rsidR="0002203E" w:rsidRPr="008A2805" w:rsidRDefault="0002203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220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Calceine</w:t>
            </w:r>
            <w:proofErr w:type="spellEnd"/>
          </w:p>
        </w:tc>
        <w:tc>
          <w:tcPr>
            <w:tcW w:w="3273" w:type="dxa"/>
          </w:tcPr>
          <w:p w:rsidR="0002203E" w:rsidRPr="0002203E" w:rsidRDefault="0002203E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203E">
              <w:rPr>
                <w:rFonts w:ascii="Times New Roman" w:hAnsi="Times New Roman" w:cs="Times New Roman"/>
                <w:b/>
                <w:sz w:val="24"/>
                <w:szCs w:val="16"/>
              </w:rPr>
              <w:t>1461-15-0</w:t>
            </w:r>
          </w:p>
        </w:tc>
        <w:tc>
          <w:tcPr>
            <w:tcW w:w="2727" w:type="dxa"/>
          </w:tcPr>
          <w:p w:rsidR="0002203E" w:rsidRPr="00620AFA" w:rsidRDefault="0002203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2203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99%</w:t>
            </w:r>
          </w:p>
        </w:tc>
        <w:tc>
          <w:tcPr>
            <w:tcW w:w="2537" w:type="dxa"/>
          </w:tcPr>
          <w:p w:rsidR="0002203E" w:rsidRPr="0002203E" w:rsidRDefault="0002203E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2203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Yes</w:t>
            </w:r>
          </w:p>
        </w:tc>
      </w:tr>
    </w:tbl>
    <w:p w:rsidR="00A42D11" w:rsidRDefault="00A42D11" w:rsidP="00B9091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64481A" w:rsidRDefault="0064481A" w:rsidP="00E8340A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:rsidR="0064481A" w:rsidRDefault="0064481A" w:rsidP="00E8340A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:rsidR="0064481A" w:rsidRDefault="0064481A" w:rsidP="00E8340A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:rsidR="0064481A" w:rsidRPr="004F167F" w:rsidRDefault="0064481A" w:rsidP="00E8340A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5A2858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6C2AF6" w:rsidRDefault="006C2AF6" w:rsidP="00E8340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E8340A" w:rsidRDefault="003B7BB5" w:rsidP="00E8340A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EB2C82">
        <w:rPr>
          <w:rFonts w:ascii="Times New Roman" w:hAnsi="Times New Roman" w:cs="Times New Roman"/>
          <w:b/>
          <w:bCs/>
          <w:sz w:val="28"/>
          <w:szCs w:val="24"/>
          <w:u w:val="single"/>
        </w:rPr>
        <w:t>Potential Acute Health Effects</w:t>
      </w:r>
      <w:r w:rsidR="00EA4125">
        <w:rPr>
          <w:rFonts w:ascii="Times New Roman" w:hAnsi="Times New Roman" w:cs="Times New Roman"/>
          <w:b/>
          <w:bCs/>
          <w:sz w:val="28"/>
          <w:szCs w:val="24"/>
        </w:rPr>
        <w:t xml:space="preserve">     </w:t>
      </w:r>
      <w:r w:rsidRPr="00EA4125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C2AF6">
        <w:rPr>
          <w:rFonts w:ascii="Times New Roman" w:hAnsi="Times New Roman" w:cs="Times New Roman"/>
          <w:b/>
          <w:sz w:val="24"/>
          <w:szCs w:val="24"/>
        </w:rPr>
        <w:t>Hazardous in case of ingestion. Slightly hazardous in case of skin contact (irritant), of eye contact (irritant), of</w:t>
      </w:r>
    </w:p>
    <w:p w:rsidR="006C2AF6" w:rsidRDefault="006C2AF6" w:rsidP="006C2A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2AF6">
        <w:rPr>
          <w:rFonts w:ascii="Times New Roman" w:hAnsi="Times New Roman" w:cs="Times New Roman"/>
          <w:b/>
          <w:sz w:val="24"/>
          <w:szCs w:val="24"/>
        </w:rPr>
        <w:t>inhalation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C2AF6" w:rsidRDefault="006C2AF6" w:rsidP="006C2A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8340A" w:rsidRDefault="003B7BB5" w:rsidP="00E8340A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EB2C82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Potential Chronic Health </w:t>
      </w:r>
      <w:proofErr w:type="gramStart"/>
      <w:r w:rsidRPr="00EB2C82">
        <w:rPr>
          <w:rFonts w:ascii="Times New Roman" w:hAnsi="Times New Roman" w:cs="Times New Roman"/>
          <w:b/>
          <w:bCs/>
          <w:sz w:val="28"/>
          <w:szCs w:val="24"/>
          <w:u w:val="single"/>
        </w:rPr>
        <w:t>Effects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EA4125">
        <w:rPr>
          <w:rFonts w:ascii="Times New Roman" w:hAnsi="Times New Roman" w:cs="Times New Roman"/>
          <w:b/>
          <w:bCs/>
          <w:sz w:val="28"/>
          <w:szCs w:val="24"/>
        </w:rPr>
        <w:t>:</w:t>
      </w:r>
      <w:proofErr w:type="gramEnd"/>
      <w:r w:rsidRPr="00EA412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Hazardous in case of ingestion.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Slightly hazardous in case of skin contact (irritant), of eye contact (irritant), of inhalation.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CARCINOGENIC EFFECTS: Not available.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MUTAGENIC EFFECTS: Not available.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TERATOGENIC EFFECTS: Not available.</w:t>
      </w:r>
    </w:p>
    <w:p w:rsidR="006C2AF6" w:rsidRPr="006C2AF6" w:rsidRDefault="006C2AF6" w:rsidP="006C2AF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C2AF6">
        <w:rPr>
          <w:rFonts w:ascii="Times New Roman" w:hAnsi="Times New Roman" w:cs="Times New Roman"/>
          <w:b/>
          <w:bCs/>
          <w:sz w:val="24"/>
          <w:szCs w:val="24"/>
        </w:rPr>
        <w:t>DEVELOPMENTAL TOXICITY: Not available.</w:t>
      </w:r>
    </w:p>
    <w:p w:rsidR="006C2AF6" w:rsidRDefault="006C2AF6" w:rsidP="00E8340A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8627C1" w:rsidRDefault="003307F0" w:rsidP="008627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8340A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E8340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t>No known effect on eye contact, rinse with water for a few minutes.</w:t>
      </w:r>
    </w:p>
    <w:p w:rsidR="008627C1" w:rsidRDefault="008627C1" w:rsidP="008627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4481A" w:rsidRDefault="001E5819" w:rsidP="008627C1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627C1"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</w:t>
      </w:r>
      <w:r w:rsid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oroughly wash the contaminated </w:t>
      </w:r>
      <w:r w:rsidR="008627C1"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skin with running water and non-abrasive soap. Be particularly careful to clean fold</w:t>
      </w:r>
      <w:r w:rsid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s, crevices, creases and groin. </w:t>
      </w:r>
      <w:r w:rsidR="008627C1"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Cover the irritated skin with an emollient. If irritation persists, seek medic</w:t>
      </w:r>
      <w:r w:rsid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al attention. Wash contaminated </w:t>
      </w:r>
      <w:r w:rsidR="008627C1"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clothing before reusing.</w:t>
      </w:r>
    </w:p>
    <w:p w:rsidR="008627C1" w:rsidRDefault="008627C1" w:rsidP="008627C1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7516" w:rsidRPr="008A3926" w:rsidRDefault="001E5819" w:rsidP="008A3926">
      <w:pPr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64481A" w:rsidRPr="0064481A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Not available.</w:t>
      </w:r>
    </w:p>
    <w:p w:rsidR="008A3926" w:rsidRPr="008A3926" w:rsidRDefault="001E5819" w:rsidP="006448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A3926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8A392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t>Allow the victim to rest in a well ventilated area. Seek immediate medical attention.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cr/>
      </w:r>
    </w:p>
    <w:p w:rsidR="00EB2C82" w:rsidRDefault="001E5819" w:rsidP="008A392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A3926" w:rsidRPr="008A3926">
        <w:rPr>
          <w:rFonts w:ascii="Times New Roman" w:hAnsi="Times New Roman" w:cs="Times New Roman"/>
          <w:b/>
          <w:color w:val="000000"/>
          <w:sz w:val="24"/>
          <w:szCs w:val="20"/>
        </w:rPr>
        <w:t>Not available.</w:t>
      </w:r>
    </w:p>
    <w:p w:rsidR="00EB2C82" w:rsidRPr="00EB2C82" w:rsidRDefault="001E5819" w:rsidP="008627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B2C82">
        <w:rPr>
          <w:rFonts w:ascii="Times New Roman" w:hAnsi="Times New Roman" w:cs="Times New Roman"/>
          <w:b/>
          <w:bCs/>
          <w:sz w:val="28"/>
          <w:szCs w:val="24"/>
          <w:u w:val="single"/>
        </w:rPr>
        <w:t>Ingestion:</w:t>
      </w:r>
      <w:r w:rsidR="006E5830" w:rsidRPr="00EB2C8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B2C82" w:rsidRPr="00EB2C8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t xml:space="preserve">Do not induce vomiting. Loosen tight clothing such as a collar, tie, belt or </w:t>
      </w:r>
      <w:r w:rsidR="008627C1">
        <w:rPr>
          <w:rFonts w:ascii="Times New Roman" w:hAnsi="Times New Roman" w:cs="Times New Roman"/>
          <w:b/>
          <w:sz w:val="24"/>
          <w:szCs w:val="24"/>
        </w:rPr>
        <w:t xml:space="preserve">waistband. If the victim is not 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t>breathing, perform mouth-to-mouth resuscitation. Seek immediate medical attention.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cr/>
      </w:r>
    </w:p>
    <w:p w:rsidR="00EC7780" w:rsidRPr="0064481A" w:rsidRDefault="001E5819" w:rsidP="004225C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A3926" w:rsidRPr="008A3926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8627C1" w:rsidRPr="005A2858" w:rsidRDefault="002C0BD4" w:rsidP="005A2858">
      <w:pPr>
        <w:pStyle w:val="NoSpacing"/>
        <w:rPr>
          <w:rFonts w:ascii="Times New Roman" w:hAnsi="Times New Roman" w:cs="Times New Roman"/>
          <w:b/>
          <w:sz w:val="24"/>
        </w:rPr>
      </w:pPr>
      <w:r w:rsidRPr="00DC79ED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DC79ED">
        <w:rPr>
          <w:rFonts w:ascii="Times New Roman" w:hAnsi="Times New Roman" w:cs="Times New Roman"/>
          <w:b/>
          <w:bCs/>
          <w:u w:val="single"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8627C1" w:rsidRPr="008627C1">
        <w:rPr>
          <w:rFonts w:ascii="Times New Roman" w:hAnsi="Times New Roman" w:cs="Times New Roman"/>
          <w:b/>
          <w:color w:val="000000"/>
          <w:sz w:val="24"/>
          <w:szCs w:val="20"/>
        </w:rPr>
        <w:t>May be combustible at high temperature.</w:t>
      </w:r>
      <w:r w:rsidR="008627C1" w:rsidRPr="008627C1">
        <w:rPr>
          <w:rFonts w:ascii="Times New Roman" w:hAnsi="Times New Roman" w:cs="Times New Roman"/>
          <w:b/>
          <w:color w:val="000000"/>
          <w:sz w:val="24"/>
          <w:szCs w:val="20"/>
        </w:rPr>
        <w:cr/>
      </w:r>
      <w:r w:rsidRPr="00DC79ED">
        <w:rPr>
          <w:rFonts w:ascii="Times New Roman" w:hAnsi="Times New Roman" w:cs="Times New Roman"/>
          <w:b/>
          <w:sz w:val="28"/>
          <w:u w:val="single"/>
        </w:rPr>
        <w:t xml:space="preserve">Auto-Ignition </w:t>
      </w:r>
      <w:proofErr w:type="gramStart"/>
      <w:r w:rsidRPr="00DC79ED">
        <w:rPr>
          <w:rFonts w:ascii="Times New Roman" w:hAnsi="Times New Roman" w:cs="Times New Roman"/>
          <w:b/>
          <w:sz w:val="28"/>
          <w:u w:val="single"/>
        </w:rPr>
        <w:t>Temperature</w:t>
      </w:r>
      <w:r w:rsidR="006743F6">
        <w:rPr>
          <w:rFonts w:ascii="Times New Roman" w:hAnsi="Times New Roman" w:cs="Times New Roman"/>
          <w:b/>
          <w:sz w:val="28"/>
        </w:rPr>
        <w:t xml:space="preserve">  </w:t>
      </w:r>
      <w:r w:rsidRPr="00777506">
        <w:rPr>
          <w:rFonts w:ascii="Times New Roman" w:hAnsi="Times New Roman" w:cs="Times New Roman"/>
          <w:b/>
        </w:rPr>
        <w:t>:</w:t>
      </w:r>
      <w:proofErr w:type="gramEnd"/>
      <w:r w:rsidRPr="00777506">
        <w:rPr>
          <w:rFonts w:ascii="Times New Roman" w:hAnsi="Times New Roman" w:cs="Times New Roman"/>
          <w:b/>
        </w:rPr>
        <w:t xml:space="preserve"> </w:t>
      </w:r>
      <w:r w:rsidR="006E0101" w:rsidRPr="006E0101">
        <w:rPr>
          <w:rFonts w:ascii="Times New Roman" w:hAnsi="Times New Roman" w:cs="Times New Roman"/>
          <w:b/>
          <w:sz w:val="24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627C1" w:rsidTr="00DF4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627C1" w:rsidRPr="007B71FE" w:rsidRDefault="008627C1" w:rsidP="00DF46FE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A2858" w:rsidRDefault="005A2858" w:rsidP="00F3378B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8627C1" w:rsidRPr="005A2858" w:rsidRDefault="005A2858" w:rsidP="00F3378B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DC79ED">
        <w:rPr>
          <w:rFonts w:ascii="Times New Roman" w:hAnsi="Times New Roman" w:cs="Times New Roman"/>
          <w:b/>
          <w:bCs/>
          <w:sz w:val="28"/>
          <w:u w:val="single"/>
        </w:rPr>
        <w:t>Flash Points</w:t>
      </w:r>
      <w:r w:rsidRPr="00DC79ED">
        <w:rPr>
          <w:rFonts w:ascii="Times New Roman" w:hAnsi="Times New Roman" w:cs="Times New Roman"/>
          <w:b/>
          <w:bCs/>
          <w:u w:val="single"/>
        </w:rPr>
        <w:t>:</w:t>
      </w:r>
      <w:r w:rsidRPr="00777506">
        <w:rPr>
          <w:rFonts w:ascii="Times New Roman" w:hAnsi="Times New Roman" w:cs="Times New Roman"/>
          <w:b/>
          <w:bCs/>
        </w:rPr>
        <w:t xml:space="preserve"> </w:t>
      </w:r>
      <w:r w:rsidRPr="006E0101">
        <w:rPr>
          <w:rFonts w:ascii="Times New Roman" w:hAnsi="Times New Roman" w:cs="Times New Roman"/>
          <w:b/>
          <w:sz w:val="24"/>
          <w:szCs w:val="24"/>
        </w:rPr>
        <w:t>Not applicable.</w:t>
      </w:r>
    </w:p>
    <w:p w:rsidR="006E0101" w:rsidRDefault="002C0BD4" w:rsidP="00F3378B">
      <w:pPr>
        <w:pStyle w:val="NoSpacing"/>
        <w:rPr>
          <w:rFonts w:ascii="Times New Roman" w:hAnsi="Times New Roman" w:cs="Times New Roman"/>
          <w:b/>
          <w:sz w:val="24"/>
        </w:rPr>
      </w:pPr>
      <w:r w:rsidRPr="00DC79ED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DC79ED">
        <w:rPr>
          <w:rFonts w:ascii="Times New Roman" w:hAnsi="Times New Roman" w:cs="Times New Roman"/>
          <w:b/>
          <w:u w:val="single"/>
        </w:rPr>
        <w:t>:</w:t>
      </w:r>
      <w:r w:rsidR="006E0101">
        <w:rPr>
          <w:rFonts w:ascii="Times New Roman" w:hAnsi="Times New Roman" w:cs="Times New Roman"/>
          <w:b/>
        </w:rPr>
        <w:t xml:space="preserve"> </w:t>
      </w:r>
      <w:r w:rsidR="006E0101" w:rsidRPr="006E0101">
        <w:rPr>
          <w:rFonts w:ascii="Times New Roman" w:hAnsi="Times New Roman" w:cs="Times New Roman"/>
          <w:b/>
          <w:sz w:val="24"/>
        </w:rPr>
        <w:t>Not applicable</w:t>
      </w:r>
    </w:p>
    <w:p w:rsidR="006E0101" w:rsidRDefault="002C0BD4" w:rsidP="00F3378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79ED">
        <w:rPr>
          <w:rFonts w:ascii="Times New Roman" w:hAnsi="Times New Roman" w:cs="Times New Roman"/>
          <w:b/>
          <w:bCs/>
          <w:sz w:val="28"/>
          <w:szCs w:val="24"/>
          <w:u w:val="single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t>These products are carbon oxides (CO, CO2), nitrogen oxides (NO, NO2...).</w:t>
      </w:r>
      <w:r w:rsidR="008627C1" w:rsidRPr="008627C1">
        <w:rPr>
          <w:rFonts w:ascii="Times New Roman" w:hAnsi="Times New Roman" w:cs="Times New Roman"/>
          <w:b/>
          <w:sz w:val="24"/>
          <w:szCs w:val="24"/>
        </w:rPr>
        <w:cr/>
      </w:r>
      <w:r w:rsidRPr="00DC79ED">
        <w:rPr>
          <w:rFonts w:ascii="Times New Roman" w:hAnsi="Times New Roman" w:cs="Times New Roman"/>
          <w:b/>
          <w:sz w:val="28"/>
          <w:szCs w:val="24"/>
          <w:u w:val="single"/>
        </w:rPr>
        <w:t>Fire Hazards in Presence of Various Substances</w:t>
      </w:r>
      <w:r w:rsidRPr="00DC79E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1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101" w:rsidRPr="006E0101">
        <w:rPr>
          <w:rFonts w:ascii="Times New Roman" w:hAnsi="Times New Roman" w:cs="Times New Roman"/>
          <w:b/>
          <w:sz w:val="24"/>
          <w:szCs w:val="24"/>
        </w:rPr>
        <w:t>Not applicable</w:t>
      </w:r>
    </w:p>
    <w:p w:rsidR="008627C1" w:rsidRDefault="002C0BD4" w:rsidP="008627C1">
      <w:pPr>
        <w:pStyle w:val="NoSpacing"/>
      </w:pPr>
      <w:r w:rsidRPr="00DC79ED">
        <w:rPr>
          <w:rFonts w:ascii="Times New Roman" w:hAnsi="Times New Roman" w:cs="Times New Roman"/>
          <w:b/>
          <w:sz w:val="28"/>
          <w:szCs w:val="24"/>
          <w:u w:val="single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286500" w:rsidRPr="00286500">
        <w:t xml:space="preserve"> </w:t>
      </w:r>
    </w:p>
    <w:p w:rsidR="008627C1" w:rsidRPr="008627C1" w:rsidRDefault="008627C1" w:rsidP="008627C1">
      <w:pPr>
        <w:pStyle w:val="NoSpacing"/>
        <w:rPr>
          <w:rFonts w:ascii="Times New Roman" w:hAnsi="Times New Roman" w:cs="Times New Roman"/>
          <w:b/>
          <w:sz w:val="24"/>
        </w:rPr>
      </w:pPr>
      <w:r w:rsidRPr="008627C1">
        <w:rPr>
          <w:rFonts w:ascii="Times New Roman" w:hAnsi="Times New Roman" w:cs="Times New Roman"/>
          <w:b/>
          <w:sz w:val="24"/>
        </w:rPr>
        <w:t>Risks of explosion of the product in presence of mechanical impact: Not available.</w:t>
      </w:r>
    </w:p>
    <w:p w:rsidR="008627C1" w:rsidRDefault="008627C1" w:rsidP="008627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8627C1">
        <w:rPr>
          <w:rFonts w:ascii="Times New Roman" w:hAnsi="Times New Roman" w:cs="Times New Roman"/>
          <w:b/>
          <w:sz w:val="24"/>
        </w:rPr>
        <w:t>Risks of explosion of the product in presence of static discharge: Not available.</w:t>
      </w:r>
      <w:r w:rsidRPr="008627C1">
        <w:rPr>
          <w:rFonts w:ascii="Times New Roman" w:hAnsi="Times New Roman" w:cs="Times New Roman"/>
          <w:b/>
          <w:sz w:val="24"/>
        </w:rPr>
        <w:cr/>
      </w:r>
      <w:r w:rsidR="002C0BD4" w:rsidRPr="00DC79ED">
        <w:rPr>
          <w:rFonts w:ascii="Times New Roman" w:hAnsi="Times New Roman" w:cs="Times New Roman"/>
          <w:b/>
          <w:sz w:val="28"/>
          <w:szCs w:val="24"/>
          <w:u w:val="single"/>
        </w:rPr>
        <w:t>Fire Fighting Media and Instructions:</w:t>
      </w:r>
      <w:r w:rsidR="002C0BD4" w:rsidRPr="00F3378B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8627C1" w:rsidRPr="008627C1" w:rsidRDefault="008627C1" w:rsidP="008627C1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SMALL FIRE: Use DRY chemical powder.</w:t>
      </w:r>
    </w:p>
    <w:p w:rsidR="006E0101" w:rsidRPr="008627C1" w:rsidRDefault="008627C1" w:rsidP="006E0101">
      <w:pPr>
        <w:pStyle w:val="NoSpacing"/>
        <w:rPr>
          <w:rFonts w:ascii="Times New Roman" w:hAnsi="Times New Roman" w:cs="Times New Roman"/>
          <w:b/>
          <w:sz w:val="28"/>
        </w:rPr>
      </w:pPr>
      <w:r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LARGE FIRE: Use water spray, fog or foam. Do not use water jet.</w:t>
      </w:r>
      <w:r w:rsidRPr="008627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cr/>
      </w:r>
      <w:r w:rsidR="002C0BD4" w:rsidRPr="00DC79ED">
        <w:rPr>
          <w:rFonts w:ascii="Times New Roman" w:hAnsi="Times New Roman" w:cs="Times New Roman"/>
          <w:b/>
          <w:sz w:val="28"/>
          <w:szCs w:val="24"/>
          <w:u w:val="single"/>
        </w:rPr>
        <w:t>Special Remarks on Fire Hazards</w:t>
      </w:r>
      <w:r w:rsidR="002C0BD4" w:rsidRPr="00DC79E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C0BD4"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27C1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C0BD4" w:rsidRDefault="002C0BD4" w:rsidP="006E0101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DC79ED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Explosion Hazards</w:t>
      </w:r>
      <w:r w:rsidRPr="00DC79E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627C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6E0101" w:rsidRPr="006E010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EA4125" w:rsidRDefault="00BA4095" w:rsidP="00EA412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0A3E9D" w:rsidRP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appropriate tools to put the spilled solid in a convenient waste disposal container. Finish cleaning by</w:t>
      </w:r>
    </w:p>
    <w:p w:rsidR="000A3E9D" w:rsidRP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spreading</w:t>
      </w:r>
      <w:proofErr w:type="gramEnd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water on the contaminated surface and dispose of according to local and regional authority</w:t>
      </w:r>
    </w:p>
    <w:p w:rsid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requirements</w:t>
      </w:r>
      <w:proofErr w:type="gramEnd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</w:t>
      </w: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cr/>
      </w:r>
    </w:p>
    <w:p w:rsidR="00BA4095" w:rsidRPr="006F2DFE" w:rsidRDefault="00BA4095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4A12A9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a shovel to put the material into a convenient waste disposal container. Fin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ish cleaning by spreading water </w:t>
      </w: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on the contaminated surface and allow to evacuate through the sanitary system.</w:t>
      </w:r>
    </w:p>
    <w:p w:rsidR="000A3E9D" w:rsidRPr="009D79EF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4A12A9" w:rsidRDefault="00BA4095" w:rsidP="00EA4125">
      <w:pPr>
        <w:pStyle w:val="NoSpacing"/>
        <w:rPr>
          <w:u w:val="single"/>
        </w:rPr>
      </w:pPr>
    </w:p>
    <w:p w:rsidR="004A12A9" w:rsidRPr="004A12A9" w:rsidRDefault="0091644D" w:rsidP="006F2DF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A12A9">
        <w:rPr>
          <w:rFonts w:ascii="Times New Roman" w:hAnsi="Times New Roman" w:cs="Times New Roman"/>
          <w:b/>
          <w:sz w:val="28"/>
          <w:u w:val="single"/>
        </w:rPr>
        <w:t>Precautions:</w:t>
      </w:r>
      <w:r w:rsidR="004A12A9" w:rsidRPr="004A12A9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0A3E9D" w:rsidRPr="000A3E9D" w:rsidRDefault="000A3E9D" w:rsidP="000A3E9D">
      <w:pPr>
        <w:pStyle w:val="NoSpacing"/>
        <w:rPr>
          <w:rFonts w:ascii="Times New Roman" w:hAnsi="Times New Roman" w:cs="Times New Roman"/>
          <w:b/>
          <w:sz w:val="24"/>
        </w:rPr>
      </w:pPr>
      <w:r w:rsidRPr="000A3E9D">
        <w:rPr>
          <w:rFonts w:ascii="Times New Roman" w:hAnsi="Times New Roman" w:cs="Times New Roman"/>
          <w:b/>
          <w:sz w:val="24"/>
        </w:rPr>
        <w:t>Keep away from heat. Keep away from sources of ignition. Empty containers pose a fire risk, evaporate the</w:t>
      </w:r>
    </w:p>
    <w:p w:rsidR="000A3E9D" w:rsidRDefault="000A3E9D" w:rsidP="000A3E9D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0A3E9D">
        <w:rPr>
          <w:rFonts w:ascii="Times New Roman" w:hAnsi="Times New Roman" w:cs="Times New Roman"/>
          <w:b/>
          <w:sz w:val="24"/>
        </w:rPr>
        <w:t>residue</w:t>
      </w:r>
      <w:proofErr w:type="gramEnd"/>
      <w:r w:rsidRPr="000A3E9D">
        <w:rPr>
          <w:rFonts w:ascii="Times New Roman" w:hAnsi="Times New Roman" w:cs="Times New Roman"/>
          <w:b/>
          <w:sz w:val="24"/>
        </w:rPr>
        <w:t xml:space="preserve"> under a fume hood. Ground all equipment containing material. Do not breathe dust.</w:t>
      </w:r>
    </w:p>
    <w:p w:rsidR="004A12A9" w:rsidRDefault="000A3E9D" w:rsidP="000A3E9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</w:rPr>
        <w:br/>
      </w:r>
      <w:r w:rsidR="0091644D" w:rsidRPr="004A12A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Storage: </w:t>
      </w:r>
      <w:r w:rsidR="0091644D" w:rsidRPr="004A12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A3E9D" w:rsidRPr="000A3E9D" w:rsidRDefault="000A3E9D" w:rsidP="000A3E9D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0A3E9D">
        <w:rPr>
          <w:rFonts w:ascii="Times New Roman" w:hAnsi="Times New Roman" w:cs="Times New Roman"/>
          <w:b/>
          <w:sz w:val="24"/>
          <w:szCs w:val="28"/>
        </w:rPr>
        <w:t>Keep container dry. Keep in a cool place. Ground all equipment containing material. Keep container tightly</w:t>
      </w:r>
    </w:p>
    <w:p w:rsidR="000A3E9D" w:rsidRPr="000A3E9D" w:rsidRDefault="000A3E9D" w:rsidP="000A3E9D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0A3E9D">
        <w:rPr>
          <w:rFonts w:ascii="Times New Roman" w:hAnsi="Times New Roman" w:cs="Times New Roman"/>
          <w:b/>
          <w:sz w:val="24"/>
          <w:szCs w:val="28"/>
        </w:rPr>
        <w:t>closed</w:t>
      </w:r>
      <w:proofErr w:type="gramEnd"/>
      <w:r w:rsidRPr="000A3E9D">
        <w:rPr>
          <w:rFonts w:ascii="Times New Roman" w:hAnsi="Times New Roman" w:cs="Times New Roman"/>
          <w:b/>
          <w:sz w:val="24"/>
          <w:szCs w:val="28"/>
        </w:rPr>
        <w:t>. Keep in a cool, well-ventilated place. Combustible materials should be stored away from extreme heat</w:t>
      </w:r>
    </w:p>
    <w:p w:rsidR="0091644D" w:rsidRDefault="000A3E9D" w:rsidP="000A3E9D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0A3E9D">
        <w:rPr>
          <w:rFonts w:ascii="Times New Roman" w:hAnsi="Times New Roman" w:cs="Times New Roman"/>
          <w:b/>
          <w:sz w:val="24"/>
          <w:szCs w:val="28"/>
        </w:rPr>
        <w:t>and</w:t>
      </w:r>
      <w:proofErr w:type="gramEnd"/>
      <w:r w:rsidRPr="000A3E9D">
        <w:rPr>
          <w:rFonts w:ascii="Times New Roman" w:hAnsi="Times New Roman" w:cs="Times New Roman"/>
          <w:b/>
          <w:sz w:val="24"/>
          <w:szCs w:val="28"/>
        </w:rPr>
        <w:t xml:space="preserve"> away from strong oxidizing agents.</w:t>
      </w:r>
    </w:p>
    <w:p w:rsidR="000A3E9D" w:rsidRDefault="000A3E9D" w:rsidP="004A12A9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p w:rsidR="000A3E9D" w:rsidRPr="004A12A9" w:rsidRDefault="000A3E9D" w:rsidP="004A12A9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91644D" w:rsidRPr="00783526" w:rsidRDefault="0091644D" w:rsidP="00783526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0A3E9D" w:rsidRP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process enclosures, local exhaust ventilation, or other engineering controls to keep airborne levels below</w:t>
      </w:r>
    </w:p>
    <w:p w:rsid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recommended</w:t>
      </w:r>
      <w:proofErr w:type="gramEnd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exposure limits. If user operations generate dust, fume or mist, use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ventilation to keep exposure to </w:t>
      </w: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airborne contaminants below the exposure limit.</w:t>
      </w:r>
    </w:p>
    <w:p w:rsidR="000A3E9D" w:rsidRPr="00783526" w:rsidRDefault="000A3E9D" w:rsidP="00783526">
      <w:pPr>
        <w:pStyle w:val="NoSpacing"/>
      </w:pPr>
    </w:p>
    <w:p w:rsidR="0091644D" w:rsidRPr="004A12A9" w:rsidRDefault="0091644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0A3E9D" w:rsidRPr="00A25E1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A25E1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Safety glasses. Lab coat. Dust respirator. Be sure to use an approved/certified respirator or equivalent.</w:t>
      </w:r>
    </w:p>
    <w:p w:rsidR="000A3E9D" w:rsidRPr="00F3378B" w:rsidRDefault="000A3E9D" w:rsidP="000A3E9D">
      <w:pPr>
        <w:pStyle w:val="NoSpacing"/>
      </w:pPr>
      <w:r w:rsidRPr="00A25E1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Gloves.</w:t>
      </w:r>
      <w:r w:rsidRPr="00A25E1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cr/>
      </w: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0A3E9D" w:rsidRP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Splash goggles. Full suit. Dust respirator. Boots. Gloves. A </w:t>
      </w:r>
      <w:proofErr w:type="spellStart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self contained</w:t>
      </w:r>
      <w:proofErr w:type="spellEnd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breathing apparatus should be used</w:t>
      </w:r>
    </w:p>
    <w:p w:rsidR="000A3E9D" w:rsidRPr="000A3E9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to</w:t>
      </w:r>
      <w:proofErr w:type="gramEnd"/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avoid inhalation of the product. Suggested protective clothing might not be sufficient; consult a specialist</w:t>
      </w:r>
    </w:p>
    <w:p w:rsidR="00A25E1D" w:rsidRDefault="000A3E9D" w:rsidP="000A3E9D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0A3E9D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BEFORE handling this product.</w:t>
      </w:r>
    </w:p>
    <w:p w:rsidR="000A3E9D" w:rsidRPr="00783526" w:rsidRDefault="000A3E9D" w:rsidP="00783526">
      <w:pPr>
        <w:pStyle w:val="NoSpacing"/>
      </w:pPr>
    </w:p>
    <w:p w:rsidR="009D79EF" w:rsidRPr="00A25E1D" w:rsidRDefault="0091644D" w:rsidP="009D79EF">
      <w:pPr>
        <w:pStyle w:val="NoSpacing"/>
        <w:rPr>
          <w:rFonts w:ascii="Times New Roman" w:hAnsi="Times New Roman" w:cs="Times New Roman"/>
          <w:b/>
          <w:sz w:val="24"/>
        </w:rPr>
      </w:pPr>
      <w:r w:rsidRPr="00F3378B">
        <w:rPr>
          <w:rFonts w:ascii="Times New Roman" w:hAnsi="Times New Roman" w:cs="Times New Roman"/>
          <w:b/>
          <w:sz w:val="28"/>
          <w:szCs w:val="28"/>
          <w:u w:val="single"/>
        </w:rPr>
        <w:t>Exposure Limits</w:t>
      </w:r>
      <w:r w:rsidRPr="00F3378B">
        <w:rPr>
          <w:rFonts w:ascii="Times New Roman" w:hAnsi="Times New Roman" w:cs="Times New Roman"/>
          <w:b/>
          <w:sz w:val="28"/>
          <w:szCs w:val="28"/>
        </w:rPr>
        <w:t>:</w:t>
      </w:r>
      <w:r w:rsidRPr="0091644D">
        <w:rPr>
          <w:szCs w:val="24"/>
        </w:rPr>
        <w:t xml:space="preserve"> </w:t>
      </w:r>
      <w:r w:rsidR="000A3E9D" w:rsidRPr="000A3E9D">
        <w:rPr>
          <w:rFonts w:ascii="Times New Roman" w:hAnsi="Times New Roman" w:cs="Times New Roman"/>
          <w:b/>
          <w:sz w:val="24"/>
        </w:rPr>
        <w:t>Not available.</w:t>
      </w:r>
      <w:r w:rsidR="00A25E1D" w:rsidRPr="00A25E1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5637BA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t xml:space="preserve">Solid.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57B6" w:rsidRPr="009C57B6">
        <w:rPr>
          <w:rFonts w:ascii="Times New Roman" w:hAnsi="Times New Roman" w:cs="Times New Roman"/>
          <w:b/>
          <w:color w:val="000000"/>
          <w:sz w:val="24"/>
          <w:szCs w:val="20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637BA" w:rsidRPr="005637BA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AA716E" w:rsidRDefault="00EB0800" w:rsidP="00A25E1D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DB0DAF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A716E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AA716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5637BA" w:rsidRPr="009C57B6" w:rsidRDefault="00EB0800" w:rsidP="00A25E1D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A716E" w:rsidRPr="00AA716E">
        <w:rPr>
          <w:rFonts w:ascii="Times New Roman" w:hAnsi="Times New Roman" w:cs="Times New Roman"/>
          <w:b/>
          <w:color w:val="000000"/>
          <w:sz w:val="24"/>
          <w:szCs w:val="24"/>
        </w:rPr>
        <w:t>Brown orange.</w:t>
      </w:r>
    </w:p>
    <w:p w:rsidR="00A25E1D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DB0DAF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t>Not applicable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6743F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DB0DAF">
        <w:rPr>
          <w:rFonts w:ascii="Times New Roman" w:hAnsi="Times New Roman" w:cs="Times New Roman"/>
          <w:b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D79EF" w:rsidRPr="009D79EF">
        <w:rPr>
          <w:rFonts w:ascii="Times New Roman" w:hAnsi="Times New Roman" w:cs="Times New Roman"/>
          <w:b/>
          <w:color w:val="000000"/>
          <w:sz w:val="24"/>
          <w:szCs w:val="20"/>
        </w:rPr>
        <w:t>Not available.</w:t>
      </w:r>
    </w:p>
    <w:p w:rsidR="00920829" w:rsidRDefault="00EB0800" w:rsidP="004702BF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A716E" w:rsidRPr="005A6D74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AA716E" w:rsidRPr="009C57B6">
        <w:rPr>
          <w:rFonts w:ascii="Times New Roman" w:hAnsi="Times New Roman" w:cs="Times New Roman"/>
          <w:b/>
          <w:color w:val="000000"/>
          <w:sz w:val="24"/>
          <w:szCs w:val="20"/>
        </w:rPr>
        <w:t>available</w:t>
      </w:r>
      <w:r w:rsidR="00AA716E">
        <w:rPr>
          <w:rFonts w:ascii="Times New Roman" w:hAnsi="Times New Roman" w:cs="Times New Roman"/>
          <w:b/>
          <w:color w:val="000000"/>
          <w:sz w:val="24"/>
          <w:szCs w:val="20"/>
        </w:rPr>
        <w:t>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6743F6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C57B6" w:rsidRDefault="00EB0800" w:rsidP="005A6D74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57B6" w:rsidRPr="009C57B6">
        <w:rPr>
          <w:rFonts w:ascii="Times New Roman" w:hAnsi="Times New Roman" w:cs="Times New Roman"/>
          <w:b/>
          <w:color w:val="000000"/>
          <w:sz w:val="24"/>
          <w:szCs w:val="20"/>
        </w:rPr>
        <w:t>Not available</w:t>
      </w:r>
      <w:r w:rsidR="009C57B6">
        <w:rPr>
          <w:rFonts w:ascii="Times New Roman" w:hAnsi="Times New Roman" w:cs="Times New Roman"/>
          <w:b/>
          <w:color w:val="000000"/>
          <w:sz w:val="24"/>
          <w:szCs w:val="20"/>
        </w:rPr>
        <w:t>.</w:t>
      </w:r>
    </w:p>
    <w:p w:rsidR="006C7092" w:rsidRPr="00A25E1D" w:rsidRDefault="00EB0800" w:rsidP="005A6D74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Not </w:t>
      </w:r>
      <w:r w:rsidR="009C57B6" w:rsidRPr="009C57B6">
        <w:rPr>
          <w:rFonts w:ascii="Times New Roman" w:hAnsi="Times New Roman" w:cs="Times New Roman"/>
          <w:b/>
          <w:color w:val="000000"/>
          <w:sz w:val="24"/>
          <w:szCs w:val="20"/>
        </w:rPr>
        <w:t>available</w:t>
      </w:r>
      <w:r w:rsidR="009C57B6">
        <w:rPr>
          <w:rFonts w:ascii="Times New Roman" w:hAnsi="Times New Roman" w:cs="Times New Roman"/>
          <w:b/>
          <w:color w:val="000000"/>
          <w:sz w:val="24"/>
          <w:szCs w:val="20"/>
        </w:rPr>
        <w:t>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9D79EF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9D79EF">
        <w:rPr>
          <w:rFonts w:ascii="Times New Roman" w:hAnsi="Times New Roman" w:cs="Times New Roman"/>
          <w:b/>
          <w:sz w:val="28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A716E">
        <w:rPr>
          <w:rFonts w:ascii="Times New Roman" w:hAnsi="Times New Roman" w:cs="Times New Roman"/>
          <w:b/>
          <w:sz w:val="24"/>
          <w:szCs w:val="24"/>
        </w:rPr>
        <w:tab/>
      </w:r>
      <w:r w:rsidR="00AA716E">
        <w:rPr>
          <w:rFonts w:ascii="Times New Roman" w:hAnsi="Times New Roman" w:cs="Times New Roman"/>
          <w:b/>
          <w:sz w:val="24"/>
          <w:szCs w:val="24"/>
        </w:rPr>
        <w:tab/>
      </w:r>
      <w:r w:rsidR="00AA716E">
        <w:rPr>
          <w:rFonts w:ascii="Times New Roman" w:hAnsi="Times New Roman" w:cs="Times New Roman"/>
          <w:b/>
          <w:sz w:val="24"/>
          <w:szCs w:val="24"/>
        </w:rPr>
        <w:tab/>
      </w:r>
      <w:r w:rsidR="00AA716E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637BA" w:rsidRPr="005637BA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7341D6" w:rsidRDefault="005A6D74" w:rsidP="00A25E1D">
      <w:pPr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AA716E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C57B6" w:rsidRPr="00A25E1D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Pr="00A25E1D" w:rsidRDefault="00283D70" w:rsidP="00A25E1D">
      <w:pPr>
        <w:pStyle w:val="NoSpacing"/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25E1D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</w:t>
      </w:r>
      <w:r w:rsidRPr="00A25E1D"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 xml:space="preserve">Instability </w:t>
      </w:r>
      <w:proofErr w:type="gramStart"/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Temperature</w:t>
      </w:r>
      <w:r w:rsidR="00DB0DAF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A25E1D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 xml:space="preserve">Conditions of </w:t>
      </w:r>
      <w:proofErr w:type="gramStart"/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Instability</w:t>
      </w:r>
      <w:r w:rsidR="00DB0DAF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57B6" w:rsidRPr="00283D7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 xml:space="preserve">Incompatibility with various </w:t>
      </w:r>
      <w:proofErr w:type="gramStart"/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substances</w:t>
      </w:r>
      <w:r w:rsidR="00A25E1D" w:rsidRPr="00A25E1D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A25E1D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25E1D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5E1D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t>Non-corrosive in presence of glass</w:t>
      </w:r>
    </w:p>
    <w:p w:rsidR="00283D70" w:rsidRPr="00283D70" w:rsidRDefault="00283D70" w:rsidP="00A25E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Special Remarks on Reactivity</w:t>
      </w:r>
      <w:r w:rsidR="00290717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9C57B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57B6" w:rsidRPr="00283D70">
        <w:rPr>
          <w:rFonts w:ascii="Times New Roman" w:hAnsi="Times New Roman" w:cs="Times New Roman"/>
          <w:b/>
          <w:sz w:val="24"/>
          <w:szCs w:val="24"/>
        </w:rPr>
        <w:t>Not available.</w:t>
      </w:r>
      <w:r w:rsidR="00A25E1D" w:rsidRPr="00A25E1D">
        <w:rPr>
          <w:rFonts w:ascii="Times New Roman" w:hAnsi="Times New Roman" w:cs="Times New Roman"/>
          <w:b/>
          <w:sz w:val="24"/>
          <w:szCs w:val="24"/>
        </w:rPr>
        <w:cr/>
      </w:r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Special Remarks on</w:t>
      </w:r>
      <w:r w:rsidR="003A6847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proofErr w:type="gramStart"/>
      <w:r w:rsidRPr="00A25E1D">
        <w:rPr>
          <w:rFonts w:ascii="Times New Roman" w:hAnsi="Times New Roman" w:cs="Times New Roman"/>
          <w:b/>
          <w:sz w:val="28"/>
          <w:szCs w:val="24"/>
          <w:u w:val="single"/>
        </w:rPr>
        <w:t>Corrosivity</w:t>
      </w:r>
      <w:proofErr w:type="spellEnd"/>
      <w:r w:rsidR="00A25E1D" w:rsidRPr="00A25E1D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A25E1D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E1D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Polymerization</w:t>
      </w:r>
      <w:r w:rsidRPr="00A25E1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DB0DA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C57B6">
        <w:rPr>
          <w:rFonts w:ascii="Times New Roman" w:hAnsi="Times New Roman" w:cs="Times New Roman"/>
          <w:b/>
          <w:sz w:val="24"/>
          <w:szCs w:val="24"/>
        </w:rPr>
        <w:t>No</w:t>
      </w:r>
      <w:r w:rsidR="009C57B6" w:rsidRPr="00283D7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6743F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2907" w:rsidRPr="00AC2907">
        <w:rPr>
          <w:rFonts w:ascii="Times New Roman" w:hAnsi="Times New Roman" w:cs="Times New Roman"/>
          <w:b/>
          <w:sz w:val="24"/>
          <w:szCs w:val="24"/>
        </w:rPr>
        <w:t>Ingestion.</w:t>
      </w:r>
    </w:p>
    <w:p w:rsidR="007B6108" w:rsidRPr="00783526" w:rsidRDefault="007B6108" w:rsidP="00783526">
      <w:pPr>
        <w:pStyle w:val="NoSpacing"/>
      </w:pPr>
    </w:p>
    <w:p w:rsidR="00C10FC7" w:rsidRDefault="006E16C6" w:rsidP="001B181C">
      <w:pPr>
        <w:pStyle w:val="NoSpacing"/>
        <w:rPr>
          <w:rFonts w:ascii="Times New Roman" w:hAnsi="Times New Roman" w:cs="Times New Roman"/>
          <w:b/>
          <w:sz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6743F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341B8" w:rsidRPr="009341B8">
        <w:t xml:space="preserve"> </w:t>
      </w:r>
      <w:r w:rsidR="001B181C" w:rsidRPr="001B181C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1B181C" w:rsidRPr="00783526" w:rsidRDefault="001B181C" w:rsidP="00783526">
      <w:pPr>
        <w:pStyle w:val="NoSpacing"/>
        <w:rPr>
          <w:szCs w:val="24"/>
        </w:rPr>
      </w:pPr>
    </w:p>
    <w:p w:rsidR="008D47DB" w:rsidRDefault="006E16C6" w:rsidP="001B181C">
      <w:pPr>
        <w:pStyle w:val="NoSpacing"/>
        <w:rPr>
          <w:rFonts w:ascii="Times New Roman" w:hAnsi="Times New Roman" w:cs="Times New Roman"/>
          <w:b/>
          <w:sz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6743F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1B181C" w:rsidRPr="001B181C">
        <w:rPr>
          <w:rFonts w:ascii="Times New Roman" w:hAnsi="Times New Roman" w:cs="Times New Roman"/>
          <w:b/>
          <w:sz w:val="24"/>
        </w:rPr>
        <w:t>Not available</w:t>
      </w:r>
    </w:p>
    <w:p w:rsidR="008D47DB" w:rsidRPr="00783526" w:rsidRDefault="008D47DB" w:rsidP="00783526">
      <w:pPr>
        <w:pStyle w:val="NoSpacing"/>
      </w:pPr>
    </w:p>
    <w:p w:rsidR="00A361BE" w:rsidRPr="003A7BEC" w:rsidRDefault="00A361BE" w:rsidP="004524B3">
      <w:pPr>
        <w:pStyle w:val="NoSpacing"/>
        <w:rPr>
          <w:rFonts w:ascii="Times New Roman" w:hAnsi="Times New Roman" w:cs="Times New Roman"/>
          <w:b/>
          <w:sz w:val="24"/>
        </w:rPr>
      </w:pPr>
      <w:r w:rsidRPr="006743F6">
        <w:rPr>
          <w:rFonts w:ascii="Times New Roman" w:hAnsi="Times New Roman"/>
          <w:b/>
          <w:bCs/>
          <w:sz w:val="28"/>
          <w:szCs w:val="24"/>
          <w:u w:val="single"/>
        </w:rPr>
        <w:t>Other Toxic Effects on Humans</w:t>
      </w:r>
      <w:r w:rsidRPr="006743F6">
        <w:rPr>
          <w:rFonts w:ascii="Times New Roman" w:hAnsi="Times New Roman" w:cs="Times New Roman"/>
          <w:b/>
          <w:sz w:val="28"/>
          <w:u w:val="single"/>
        </w:rPr>
        <w:t>:</w:t>
      </w:r>
    </w:p>
    <w:p w:rsidR="001B181C" w:rsidRPr="001B181C" w:rsidRDefault="001B181C" w:rsidP="001B181C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1B181C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Hazardous in case of ingestion.</w:t>
      </w:r>
    </w:p>
    <w:p w:rsidR="001B181C" w:rsidRDefault="001B181C" w:rsidP="001B181C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1B181C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Slightly hazardous in case of skin contact (irritant), of inhalation.</w:t>
      </w:r>
    </w:p>
    <w:p w:rsidR="001B181C" w:rsidRPr="00783526" w:rsidRDefault="001B181C" w:rsidP="00783526">
      <w:pPr>
        <w:pStyle w:val="NoSpacing"/>
      </w:pPr>
    </w:p>
    <w:p w:rsidR="004524B3" w:rsidRDefault="006E16C6" w:rsidP="001B181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FC7" w:rsidRPr="00C10FC7">
        <w:rPr>
          <w:rFonts w:ascii="Times New Roman" w:hAnsi="Times New Roman" w:cs="Times New Roman"/>
          <w:b/>
          <w:sz w:val="24"/>
          <w:szCs w:val="24"/>
        </w:rPr>
        <w:t>Not available.</w:t>
      </w:r>
      <w:r w:rsidR="00C10FC7" w:rsidRPr="00C10FC7">
        <w:rPr>
          <w:rFonts w:ascii="Times New Roman" w:hAnsi="Times New Roman" w:cs="Times New Roman"/>
          <w:b/>
          <w:sz w:val="24"/>
          <w:szCs w:val="24"/>
        </w:rPr>
        <w:cr/>
      </w:r>
    </w:p>
    <w:p w:rsidR="00C10FC7" w:rsidRDefault="006E16C6" w:rsidP="00C10FC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Humans: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B181C" w:rsidRPr="00C10FC7">
        <w:rPr>
          <w:rFonts w:ascii="Times New Roman" w:hAnsi="Times New Roman" w:cs="Times New Roman"/>
          <w:b/>
          <w:sz w:val="24"/>
          <w:szCs w:val="24"/>
        </w:rPr>
        <w:t>Not available.</w:t>
      </w:r>
      <w:r w:rsidR="001B181C" w:rsidRPr="00C10FC7">
        <w:rPr>
          <w:rFonts w:ascii="Times New Roman" w:hAnsi="Times New Roman" w:cs="Times New Roman"/>
          <w:b/>
          <w:sz w:val="24"/>
          <w:szCs w:val="24"/>
        </w:rPr>
        <w:cr/>
      </w:r>
    </w:p>
    <w:p w:rsidR="001B181C" w:rsidRPr="00783526" w:rsidRDefault="00AC2907" w:rsidP="00C10FC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other Toxic Effects on </w:t>
      </w:r>
      <w:proofErr w:type="gramStart"/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Humans</w:t>
      </w:r>
      <w:r w:rsidR="00C10FC7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C10FC7" w:rsidRPr="001B181C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="001B181C" w:rsidRPr="001B181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B181C" w:rsidRPr="00C10FC7">
        <w:rPr>
          <w:rFonts w:ascii="Times New Roman" w:hAnsi="Times New Roman" w:cs="Times New Roman"/>
          <w:b/>
          <w:sz w:val="24"/>
          <w:szCs w:val="24"/>
        </w:rPr>
        <w:t>Not available.</w:t>
      </w:r>
      <w:r w:rsidR="001B181C" w:rsidRPr="00C10FC7">
        <w:rPr>
          <w:rFonts w:ascii="Times New Roman" w:hAnsi="Times New Roman" w:cs="Times New Roman"/>
          <w:b/>
          <w:sz w:val="24"/>
          <w:szCs w:val="24"/>
        </w:rPr>
        <w:cr/>
      </w:r>
    </w:p>
    <w:p w:rsidR="001B181C" w:rsidRPr="00C10FC7" w:rsidRDefault="001B181C" w:rsidP="00C10FC7">
      <w:pPr>
        <w:pStyle w:val="NoSpacing"/>
        <w:rPr>
          <w:rFonts w:ascii="Times New Roman" w:hAnsi="Times New Roman" w:cs="Times New Roman"/>
          <w:b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6743F6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783526" w:rsidRPr="00783526" w:rsidRDefault="00783526" w:rsidP="00783526">
      <w:pPr>
        <w:pStyle w:val="NoSpacing"/>
      </w:pP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783526" w:rsidRPr="00783526" w:rsidRDefault="00783526" w:rsidP="00783526">
      <w:pPr>
        <w:pStyle w:val="NoSpacing"/>
      </w:pPr>
    </w:p>
    <w:p w:rsidR="00783526" w:rsidRPr="00783526" w:rsidRDefault="00783526" w:rsidP="00783526">
      <w:pPr>
        <w:pStyle w:val="NoSpacing"/>
      </w:pPr>
    </w:p>
    <w:p w:rsidR="00783526" w:rsidRPr="00783526" w:rsidRDefault="00783526" w:rsidP="0078352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783526" w:rsidRPr="00C10FC7" w:rsidRDefault="00783526" w:rsidP="00783526">
      <w:pPr>
        <w:pStyle w:val="NoSpacing"/>
        <w:rPr>
          <w:rFonts w:ascii="Times New Roman" w:hAnsi="Times New Roman" w:cs="Times New Roman"/>
          <w:b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83526" w:rsidTr="00DF4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83526" w:rsidRPr="007B71FE" w:rsidRDefault="00783526" w:rsidP="00DF46FE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A2858" w:rsidRPr="001B181C" w:rsidRDefault="005A2858" w:rsidP="005A285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Products of </w:t>
      </w:r>
      <w:proofErr w:type="gramStart"/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Biodegradation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:</w:t>
      </w:r>
      <w:proofErr w:type="gramEnd"/>
      <w:r w:rsidRPr="00C10FC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B181C">
        <w:rPr>
          <w:rFonts w:ascii="Times New Roman" w:hAnsi="Times New Roman" w:cs="Times New Roman"/>
          <w:b/>
          <w:bCs/>
          <w:sz w:val="24"/>
          <w:szCs w:val="24"/>
        </w:rPr>
        <w:t xml:space="preserve">Possibly hazardous short term degradation products are not likely. However,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long term degradation products </w:t>
      </w:r>
      <w:r w:rsidRPr="001B181C">
        <w:rPr>
          <w:rFonts w:ascii="Times New Roman" w:hAnsi="Times New Roman" w:cs="Times New Roman"/>
          <w:b/>
          <w:bCs/>
          <w:sz w:val="24"/>
          <w:szCs w:val="24"/>
        </w:rPr>
        <w:t>may arise.</w:t>
      </w:r>
    </w:p>
    <w:p w:rsidR="005A2858" w:rsidRDefault="005A2858" w:rsidP="006A6FC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1B181C" w:rsidRDefault="00145134" w:rsidP="006A6FC2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Toxicity of the Products of Biodegradation:</w:t>
      </w:r>
      <w:r w:rsidRPr="006A6F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B181C" w:rsidRPr="001B181C">
        <w:rPr>
          <w:rFonts w:ascii="Times New Roman" w:hAnsi="Times New Roman" w:cs="Times New Roman"/>
          <w:b/>
          <w:color w:val="000000"/>
          <w:sz w:val="24"/>
          <w:szCs w:val="20"/>
        </w:rPr>
        <w:t>The products of degradation are more toxic.</w:t>
      </w:r>
    </w:p>
    <w:p w:rsidR="00783526" w:rsidRPr="00783526" w:rsidRDefault="00783526" w:rsidP="00783526">
      <w:pPr>
        <w:pStyle w:val="NoSpacing"/>
      </w:pPr>
    </w:p>
    <w:p w:rsidR="00F768FA" w:rsidRDefault="00145134" w:rsidP="006A6FC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the Products of Biodegradation:</w:t>
      </w:r>
      <w:r w:rsidRPr="006A6F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A6F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A6FC2" w:rsidRPr="006A6FC2" w:rsidRDefault="006A6FC2" w:rsidP="006A6F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6945FE" w:rsidRDefault="006945FE" w:rsidP="006945FE">
      <w:pPr>
        <w:pStyle w:val="NoSpacing"/>
      </w:pPr>
    </w:p>
    <w:p w:rsidR="005E79A1" w:rsidRPr="005E79A1" w:rsidRDefault="000D70B6" w:rsidP="005E79A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E79A1">
        <w:rPr>
          <w:rFonts w:ascii="Times New Roman" w:hAnsi="Times New Roman" w:cs="Times New Roman"/>
          <w:b/>
          <w:sz w:val="28"/>
          <w:u w:val="single"/>
        </w:rPr>
        <w:t>Waste Disposal:</w:t>
      </w:r>
    </w:p>
    <w:p w:rsidR="00C10FC7" w:rsidRPr="001B181C" w:rsidRDefault="00C10FC7" w:rsidP="001B181C">
      <w:pPr>
        <w:pStyle w:val="NoSpacing"/>
      </w:pPr>
    </w:p>
    <w:p w:rsidR="001B181C" w:rsidRPr="005E79A1" w:rsidRDefault="001B181C" w:rsidP="005E79A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F20A96" w:rsidRPr="00F20A96" w:rsidRDefault="00F20A96" w:rsidP="00F20A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20A96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F20A96" w:rsidRDefault="00F20A96" w:rsidP="00F20A96">
      <w:pPr>
        <w:pStyle w:val="NoSpacing"/>
        <w:rPr>
          <w:rFonts w:ascii="Times New Roman" w:hAnsi="Times New Roman" w:cs="Times New Roman"/>
          <w:b/>
          <w:sz w:val="28"/>
        </w:rPr>
      </w:pPr>
    </w:p>
    <w:p w:rsidR="00F20A96" w:rsidRDefault="00F20A96" w:rsidP="00F20A96">
      <w:pPr>
        <w:pStyle w:val="NoSpacing"/>
        <w:rPr>
          <w:rFonts w:ascii="Times New Roman" w:hAnsi="Times New Roman" w:cs="Times New Roman"/>
          <w:b/>
          <w:sz w:val="24"/>
        </w:rPr>
      </w:pPr>
      <w:r w:rsidRPr="00F20A96">
        <w:rPr>
          <w:rFonts w:ascii="Times New Roman" w:hAnsi="Times New Roman" w:cs="Times New Roman"/>
          <w:b/>
          <w:sz w:val="28"/>
        </w:rPr>
        <w:t xml:space="preserve">General information </w:t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Pr="00F20A96">
        <w:rPr>
          <w:rFonts w:ascii="Times New Roman" w:hAnsi="Times New Roman" w:cs="Times New Roman"/>
          <w:b/>
          <w:sz w:val="28"/>
        </w:rPr>
        <w:t xml:space="preserve">: </w:t>
      </w:r>
      <w:r w:rsidRPr="00F20A96">
        <w:rPr>
          <w:rFonts w:ascii="Times New Roman" w:hAnsi="Times New Roman" w:cs="Times New Roman"/>
          <w:b/>
          <w:sz w:val="24"/>
        </w:rPr>
        <w:t>Not regulated.</w:t>
      </w:r>
    </w:p>
    <w:p w:rsidR="00F20A96" w:rsidRPr="00F20A96" w:rsidRDefault="00F20A96" w:rsidP="00F20A96">
      <w:pPr>
        <w:pStyle w:val="NoSpacing"/>
        <w:rPr>
          <w:rFonts w:ascii="Times New Roman" w:hAnsi="Times New Roman" w:cs="Times New Roman"/>
          <w:b/>
          <w:sz w:val="28"/>
        </w:rPr>
      </w:pPr>
    </w:p>
    <w:p w:rsidR="00F20A96" w:rsidRPr="00F20A96" w:rsidRDefault="00F20A96" w:rsidP="00F20A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20A96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F20A96" w:rsidRDefault="00F20A96" w:rsidP="00F20A96">
      <w:pPr>
        <w:pStyle w:val="NoSpacing"/>
        <w:rPr>
          <w:rFonts w:ascii="Times New Roman" w:hAnsi="Times New Roman" w:cs="Times New Roman"/>
          <w:b/>
          <w:sz w:val="28"/>
        </w:rPr>
      </w:pPr>
    </w:p>
    <w:p w:rsidR="00F20A96" w:rsidRDefault="00F20A96" w:rsidP="00F20A96">
      <w:pPr>
        <w:pStyle w:val="NoSpacing"/>
        <w:rPr>
          <w:rFonts w:ascii="Times New Roman" w:hAnsi="Times New Roman" w:cs="Times New Roman"/>
          <w:b/>
          <w:sz w:val="24"/>
        </w:rPr>
      </w:pPr>
      <w:r w:rsidRPr="00F20A96">
        <w:rPr>
          <w:rFonts w:ascii="Times New Roman" w:hAnsi="Times New Roman" w:cs="Times New Roman"/>
          <w:b/>
          <w:sz w:val="28"/>
        </w:rPr>
        <w:t xml:space="preserve">General information </w:t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Pr="00F20A96">
        <w:rPr>
          <w:rFonts w:ascii="Times New Roman" w:hAnsi="Times New Roman" w:cs="Times New Roman"/>
          <w:b/>
          <w:sz w:val="28"/>
        </w:rPr>
        <w:t xml:space="preserve">: </w:t>
      </w:r>
      <w:r w:rsidRPr="00F20A96">
        <w:rPr>
          <w:rFonts w:ascii="Times New Roman" w:hAnsi="Times New Roman" w:cs="Times New Roman"/>
          <w:b/>
          <w:sz w:val="24"/>
        </w:rPr>
        <w:t>Not regulated.</w:t>
      </w:r>
    </w:p>
    <w:p w:rsidR="00F20A96" w:rsidRPr="00F20A96" w:rsidRDefault="00F20A96" w:rsidP="00F20A96">
      <w:pPr>
        <w:pStyle w:val="NoSpacing"/>
        <w:rPr>
          <w:rFonts w:ascii="Times New Roman" w:hAnsi="Times New Roman" w:cs="Times New Roman"/>
          <w:b/>
          <w:sz w:val="28"/>
        </w:rPr>
      </w:pPr>
    </w:p>
    <w:p w:rsidR="00F20A96" w:rsidRPr="00F20A96" w:rsidRDefault="00F20A96" w:rsidP="00F20A9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20A96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F20A96" w:rsidRDefault="00F20A96" w:rsidP="00F20A96">
      <w:pPr>
        <w:pStyle w:val="NoSpacing"/>
        <w:rPr>
          <w:rFonts w:ascii="Times New Roman" w:hAnsi="Times New Roman" w:cs="Times New Roman"/>
          <w:b/>
          <w:sz w:val="28"/>
        </w:rPr>
      </w:pPr>
    </w:p>
    <w:p w:rsidR="0021570B" w:rsidRPr="00F20A96" w:rsidRDefault="00F20A96" w:rsidP="00F20A9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0A96">
        <w:rPr>
          <w:rFonts w:ascii="Times New Roman" w:hAnsi="Times New Roman" w:cs="Times New Roman"/>
          <w:b/>
          <w:sz w:val="28"/>
        </w:rPr>
        <w:t xml:space="preserve">General information </w:t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="005B6877">
        <w:rPr>
          <w:rFonts w:ascii="Times New Roman" w:hAnsi="Times New Roman" w:cs="Times New Roman"/>
          <w:b/>
          <w:sz w:val="28"/>
        </w:rPr>
        <w:tab/>
      </w:r>
      <w:r w:rsidRPr="00F20A96">
        <w:rPr>
          <w:rFonts w:ascii="Times New Roman" w:hAnsi="Times New Roman" w:cs="Times New Roman"/>
          <w:b/>
          <w:sz w:val="28"/>
        </w:rPr>
        <w:t xml:space="preserve">: </w:t>
      </w:r>
      <w:r w:rsidRPr="00F20A96">
        <w:rPr>
          <w:rFonts w:ascii="Times New Roman" w:hAnsi="Times New Roman" w:cs="Times New Roman"/>
          <w:b/>
          <w:sz w:val="24"/>
        </w:rPr>
        <w:t>Not regulated.</w:t>
      </w:r>
    </w:p>
    <w:p w:rsidR="006743F6" w:rsidRPr="0063022E" w:rsidRDefault="006743F6" w:rsidP="006743F6">
      <w:pPr>
        <w:pStyle w:val="NoSpacing"/>
        <w:rPr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821044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74684F" w:rsidRDefault="00C643E6" w:rsidP="00E45E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42D11" w:rsidRPr="00C10FC7" w:rsidRDefault="00736C8E" w:rsidP="00C10FC7">
      <w:pPr>
        <w:pStyle w:val="NoSpacing"/>
        <w:rPr>
          <w:szCs w:val="24"/>
        </w:rPr>
      </w:pPr>
      <w:r w:rsidRPr="006743F6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Federal and State </w:t>
      </w:r>
      <w:proofErr w:type="gramStart"/>
      <w:r w:rsidRPr="006743F6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151295" w:rsidRPr="00151295">
        <w:t xml:space="preserve"> </w:t>
      </w:r>
      <w:r w:rsidR="00151295">
        <w:t xml:space="preserve"> </w:t>
      </w:r>
      <w:r w:rsidR="00151295" w:rsidRPr="00151295">
        <w:rPr>
          <w:rFonts w:ascii="Times New Roman" w:hAnsi="Times New Roman" w:cs="Times New Roman"/>
          <w:b/>
          <w:sz w:val="28"/>
        </w:rPr>
        <w:t>:</w:t>
      </w:r>
      <w:proofErr w:type="gramEnd"/>
      <w:r w:rsidR="00151295">
        <w:t xml:space="preserve">  </w:t>
      </w:r>
      <w:r w:rsidR="00151295" w:rsidRPr="00151295">
        <w:rPr>
          <w:rFonts w:ascii="Times New Roman" w:eastAsia="Calibri" w:hAnsi="Times New Roman" w:cs="Times New Roman"/>
          <w:b/>
          <w:sz w:val="24"/>
          <w:szCs w:val="24"/>
        </w:rPr>
        <w:t xml:space="preserve">TSCA 8(b) inventory: </w:t>
      </w:r>
      <w:proofErr w:type="spellStart"/>
      <w:r w:rsidR="00151295" w:rsidRPr="00151295">
        <w:rPr>
          <w:rFonts w:ascii="Times New Roman" w:eastAsia="Calibri" w:hAnsi="Times New Roman" w:cs="Times New Roman"/>
          <w:b/>
          <w:sz w:val="24"/>
          <w:szCs w:val="24"/>
        </w:rPr>
        <w:t>Calcein</w:t>
      </w:r>
      <w:proofErr w:type="spellEnd"/>
      <w:r w:rsidR="00151295" w:rsidRPr="00151295">
        <w:rPr>
          <w:rFonts w:ascii="Times New Roman" w:eastAsia="Calibri" w:hAnsi="Times New Roman" w:cs="Times New Roman"/>
          <w:b/>
          <w:sz w:val="24"/>
          <w:szCs w:val="24"/>
        </w:rPr>
        <w:cr/>
      </w:r>
    </w:p>
    <w:p w:rsidR="00151295" w:rsidRPr="009A15C3" w:rsidRDefault="00736C8E" w:rsidP="00151295">
      <w:pPr>
        <w:pStyle w:val="NoSpacing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7B6108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Regulations:</w:t>
      </w:r>
      <w:r w:rsidRPr="001512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743F6" w:rsidRPr="00151295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 w:rsidR="00151295" w:rsidRPr="00151295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7F38AC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51295" w:rsidTr="00DF4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1295" w:rsidRPr="007B71FE" w:rsidRDefault="00151295" w:rsidP="00DF46FE">
            <w:pPr>
              <w:rPr>
                <w:color w:val="auto"/>
              </w:rPr>
            </w:pPr>
            <w:r w:rsidRPr="00821044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51295" w:rsidRDefault="00151295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736C8E" w:rsidRPr="006743F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743F6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Classifications</w:t>
      </w:r>
      <w:r w:rsidRPr="006743F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A34DA7" w:rsidRPr="007B6108" w:rsidRDefault="00A34DA7" w:rsidP="00A34D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7B6108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A34DA7" w:rsidRPr="00736C8E" w:rsidRDefault="00A34DA7" w:rsidP="00A34DA7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51295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A34DA7" w:rsidRPr="00736C8E" w:rsidRDefault="00A34DA7" w:rsidP="00A34DA7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51295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C10FC7" w:rsidRDefault="00C10FC7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736C8E" w:rsidRPr="007B6108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6108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National Fire Protection Association </w:t>
      </w:r>
      <w:r w:rsidRPr="007B6108">
        <w:rPr>
          <w:rFonts w:ascii="Times New Roman" w:eastAsia="Calibri" w:hAnsi="Times New Roman" w:cs="Times New Roman"/>
          <w:b/>
          <w:sz w:val="24"/>
          <w:szCs w:val="24"/>
          <w:u w:val="single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51295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51295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B6108" w:rsidRPr="00736C8E" w:rsidRDefault="007B6108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6108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7B6108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151295" w:rsidRPr="00151295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151295">
        <w:rPr>
          <w:rFonts w:ascii="Times New Roman" w:eastAsia="Calibri" w:hAnsi="Times New Roman" w:cs="Times New Roman"/>
          <w:b/>
          <w:sz w:val="24"/>
          <w:szCs w:val="24"/>
        </w:rPr>
        <w:t>Gloves.</w:t>
      </w:r>
    </w:p>
    <w:p w:rsidR="00151295" w:rsidRPr="00151295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151295">
        <w:rPr>
          <w:rFonts w:ascii="Times New Roman" w:eastAsia="Calibri" w:hAnsi="Times New Roman" w:cs="Times New Roman"/>
          <w:b/>
          <w:sz w:val="24"/>
          <w:szCs w:val="24"/>
        </w:rPr>
        <w:t>Lab coat.</w:t>
      </w:r>
    </w:p>
    <w:p w:rsidR="00151295" w:rsidRPr="00151295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151295">
        <w:rPr>
          <w:rFonts w:ascii="Times New Roman" w:eastAsia="Calibri" w:hAnsi="Times New Roman" w:cs="Times New Roman"/>
          <w:b/>
          <w:sz w:val="24"/>
          <w:szCs w:val="24"/>
        </w:rPr>
        <w:t>Dust respirator. Be sure to use an</w:t>
      </w:r>
    </w:p>
    <w:p w:rsidR="00151295" w:rsidRPr="00151295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51295">
        <w:rPr>
          <w:rFonts w:ascii="Times New Roman" w:eastAsia="Calibri" w:hAnsi="Times New Roman" w:cs="Times New Roman"/>
          <w:b/>
          <w:sz w:val="24"/>
          <w:szCs w:val="24"/>
        </w:rPr>
        <w:t>approved/certified</w:t>
      </w:r>
      <w:proofErr w:type="gramEnd"/>
      <w:r w:rsidRPr="00151295">
        <w:rPr>
          <w:rFonts w:ascii="Times New Roman" w:eastAsia="Calibri" w:hAnsi="Times New Roman" w:cs="Times New Roman"/>
          <w:b/>
          <w:sz w:val="24"/>
          <w:szCs w:val="24"/>
        </w:rPr>
        <w:t xml:space="preserve"> respirator or</w:t>
      </w:r>
    </w:p>
    <w:p w:rsidR="00151295" w:rsidRPr="00151295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51295">
        <w:rPr>
          <w:rFonts w:ascii="Times New Roman" w:eastAsia="Calibri" w:hAnsi="Times New Roman" w:cs="Times New Roman"/>
          <w:b/>
          <w:sz w:val="24"/>
          <w:szCs w:val="24"/>
        </w:rPr>
        <w:t>equivalent</w:t>
      </w:r>
      <w:proofErr w:type="gramEnd"/>
      <w:r w:rsidRPr="00151295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10FC7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151295">
        <w:rPr>
          <w:rFonts w:ascii="Times New Roman" w:eastAsia="Calibri" w:hAnsi="Times New Roman" w:cs="Times New Roman"/>
          <w:b/>
          <w:sz w:val="24"/>
          <w:szCs w:val="24"/>
        </w:rPr>
        <w:t>Safety glasses.</w:t>
      </w:r>
    </w:p>
    <w:p w:rsidR="00151295" w:rsidRPr="007B6108" w:rsidRDefault="00151295" w:rsidP="00151295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D67FB" w:rsidRPr="007B6108" w:rsidRDefault="00484A6C" w:rsidP="007B6108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83526" w:rsidRDefault="00783526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D03C99" w:rsidRDefault="00D03C99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D03C99" w:rsidRDefault="00D03C99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922A29" w:rsidRDefault="00922A29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  <w:bookmarkStart w:id="0" w:name="_GoBack"/>
      <w:bookmarkEnd w:id="0"/>
    </w:p>
    <w:p w:rsidR="00D03C99" w:rsidRPr="00AE6315" w:rsidRDefault="00D03C99" w:rsidP="00D03C9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D03C99" w:rsidRPr="008B4575" w:rsidRDefault="00D03C99" w:rsidP="00D03C9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D03C99" w:rsidRPr="00211219" w:rsidRDefault="00D03C99" w:rsidP="00D03C9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D03C99" w:rsidRPr="00211219" w:rsidRDefault="00D03C99" w:rsidP="00D03C9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D03C9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6C7" w:rsidRDefault="006256C7" w:rsidP="009C3BE4">
      <w:pPr>
        <w:spacing w:after="0" w:line="240" w:lineRule="auto"/>
      </w:pPr>
      <w:r>
        <w:separator/>
      </w:r>
    </w:p>
  </w:endnote>
  <w:endnote w:type="continuationSeparator" w:id="0">
    <w:p w:rsidR="006256C7" w:rsidRDefault="006256C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D03C99" w:rsidP="00D03C99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652C2639" wp14:editId="69C3335E">
          <wp:extent cx="747346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1798" cy="233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6C7" w:rsidRDefault="006256C7" w:rsidP="009C3BE4">
      <w:pPr>
        <w:spacing w:after="0" w:line="240" w:lineRule="auto"/>
      </w:pPr>
      <w:r>
        <w:separator/>
      </w:r>
    </w:p>
  </w:footnote>
  <w:footnote w:type="continuationSeparator" w:id="0">
    <w:p w:rsidR="006256C7" w:rsidRDefault="006256C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D03C99" w:rsidP="00D03C99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64686E82" wp14:editId="15646A50">
          <wp:extent cx="7578969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4675" cy="160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2203E"/>
    <w:rsid w:val="000319E4"/>
    <w:rsid w:val="000328F3"/>
    <w:rsid w:val="00033624"/>
    <w:rsid w:val="0005471F"/>
    <w:rsid w:val="00060C0C"/>
    <w:rsid w:val="000655DD"/>
    <w:rsid w:val="0007700D"/>
    <w:rsid w:val="000839C6"/>
    <w:rsid w:val="00083B24"/>
    <w:rsid w:val="00097F71"/>
    <w:rsid w:val="000A3E9D"/>
    <w:rsid w:val="000D70B6"/>
    <w:rsid w:val="000E60A2"/>
    <w:rsid w:val="000F7ACB"/>
    <w:rsid w:val="00100E32"/>
    <w:rsid w:val="00102584"/>
    <w:rsid w:val="0011262B"/>
    <w:rsid w:val="001268BB"/>
    <w:rsid w:val="00144FAF"/>
    <w:rsid w:val="00145134"/>
    <w:rsid w:val="001500BF"/>
    <w:rsid w:val="00151295"/>
    <w:rsid w:val="00157695"/>
    <w:rsid w:val="00160775"/>
    <w:rsid w:val="00161CC8"/>
    <w:rsid w:val="001719E0"/>
    <w:rsid w:val="00176D1C"/>
    <w:rsid w:val="001A57E1"/>
    <w:rsid w:val="001B181C"/>
    <w:rsid w:val="001E3F7A"/>
    <w:rsid w:val="001E4646"/>
    <w:rsid w:val="001E5819"/>
    <w:rsid w:val="00211219"/>
    <w:rsid w:val="0021570B"/>
    <w:rsid w:val="00224F27"/>
    <w:rsid w:val="002400CD"/>
    <w:rsid w:val="002467CD"/>
    <w:rsid w:val="00283D70"/>
    <w:rsid w:val="00286500"/>
    <w:rsid w:val="00290717"/>
    <w:rsid w:val="00295F3D"/>
    <w:rsid w:val="00297516"/>
    <w:rsid w:val="00297BC0"/>
    <w:rsid w:val="002B2B02"/>
    <w:rsid w:val="002B2BE7"/>
    <w:rsid w:val="002B3939"/>
    <w:rsid w:val="002C0BD4"/>
    <w:rsid w:val="002E2B9D"/>
    <w:rsid w:val="002E3D88"/>
    <w:rsid w:val="00301DCA"/>
    <w:rsid w:val="003104DE"/>
    <w:rsid w:val="00323E29"/>
    <w:rsid w:val="00323E50"/>
    <w:rsid w:val="003307F0"/>
    <w:rsid w:val="00333977"/>
    <w:rsid w:val="0033465A"/>
    <w:rsid w:val="00356CB7"/>
    <w:rsid w:val="003703BB"/>
    <w:rsid w:val="00377089"/>
    <w:rsid w:val="00384E94"/>
    <w:rsid w:val="003A062F"/>
    <w:rsid w:val="003A6847"/>
    <w:rsid w:val="003A7BEC"/>
    <w:rsid w:val="003B3888"/>
    <w:rsid w:val="003B635B"/>
    <w:rsid w:val="003B7BB5"/>
    <w:rsid w:val="003C0161"/>
    <w:rsid w:val="003C7690"/>
    <w:rsid w:val="003D1E16"/>
    <w:rsid w:val="003E35FF"/>
    <w:rsid w:val="00403EDD"/>
    <w:rsid w:val="00412809"/>
    <w:rsid w:val="00421339"/>
    <w:rsid w:val="004225CC"/>
    <w:rsid w:val="0043395B"/>
    <w:rsid w:val="00436F67"/>
    <w:rsid w:val="004524B3"/>
    <w:rsid w:val="00454CC1"/>
    <w:rsid w:val="00456709"/>
    <w:rsid w:val="004702BF"/>
    <w:rsid w:val="00484850"/>
    <w:rsid w:val="00484A6C"/>
    <w:rsid w:val="00493EF4"/>
    <w:rsid w:val="004A12A9"/>
    <w:rsid w:val="004B1CBD"/>
    <w:rsid w:val="004E27EE"/>
    <w:rsid w:val="004F167F"/>
    <w:rsid w:val="004F58EA"/>
    <w:rsid w:val="00521C18"/>
    <w:rsid w:val="005349EA"/>
    <w:rsid w:val="00552154"/>
    <w:rsid w:val="005637BA"/>
    <w:rsid w:val="00570B94"/>
    <w:rsid w:val="00587231"/>
    <w:rsid w:val="0059306B"/>
    <w:rsid w:val="005A2858"/>
    <w:rsid w:val="005A6D74"/>
    <w:rsid w:val="005B6877"/>
    <w:rsid w:val="005C0DC5"/>
    <w:rsid w:val="005C300A"/>
    <w:rsid w:val="005C3AA1"/>
    <w:rsid w:val="005C5066"/>
    <w:rsid w:val="005E72A9"/>
    <w:rsid w:val="005E79A1"/>
    <w:rsid w:val="00600007"/>
    <w:rsid w:val="00605E31"/>
    <w:rsid w:val="00620AFA"/>
    <w:rsid w:val="006210A5"/>
    <w:rsid w:val="006256C7"/>
    <w:rsid w:val="0063022E"/>
    <w:rsid w:val="0064481A"/>
    <w:rsid w:val="00651220"/>
    <w:rsid w:val="0065759B"/>
    <w:rsid w:val="006707E7"/>
    <w:rsid w:val="006743F6"/>
    <w:rsid w:val="00692DE4"/>
    <w:rsid w:val="006945FE"/>
    <w:rsid w:val="006A4F93"/>
    <w:rsid w:val="006A652F"/>
    <w:rsid w:val="006A6FC2"/>
    <w:rsid w:val="006B2FB9"/>
    <w:rsid w:val="006B378A"/>
    <w:rsid w:val="006C2AF6"/>
    <w:rsid w:val="006C7092"/>
    <w:rsid w:val="006D53D9"/>
    <w:rsid w:val="006E0101"/>
    <w:rsid w:val="006E16C6"/>
    <w:rsid w:val="006E5830"/>
    <w:rsid w:val="006E68A8"/>
    <w:rsid w:val="006F262E"/>
    <w:rsid w:val="006F270B"/>
    <w:rsid w:val="006F2DFE"/>
    <w:rsid w:val="006F6F0B"/>
    <w:rsid w:val="007341D6"/>
    <w:rsid w:val="00736C8E"/>
    <w:rsid w:val="007415C6"/>
    <w:rsid w:val="007452F3"/>
    <w:rsid w:val="0074684F"/>
    <w:rsid w:val="00755BEE"/>
    <w:rsid w:val="00756134"/>
    <w:rsid w:val="00763334"/>
    <w:rsid w:val="00773F13"/>
    <w:rsid w:val="00777506"/>
    <w:rsid w:val="00783526"/>
    <w:rsid w:val="007A4703"/>
    <w:rsid w:val="007A4C28"/>
    <w:rsid w:val="007B328D"/>
    <w:rsid w:val="007B6108"/>
    <w:rsid w:val="007C1EAD"/>
    <w:rsid w:val="007D1C6E"/>
    <w:rsid w:val="007F38AC"/>
    <w:rsid w:val="008041F0"/>
    <w:rsid w:val="00821044"/>
    <w:rsid w:val="0082122C"/>
    <w:rsid w:val="00833FE2"/>
    <w:rsid w:val="008627C1"/>
    <w:rsid w:val="00867FCA"/>
    <w:rsid w:val="008929A1"/>
    <w:rsid w:val="00894688"/>
    <w:rsid w:val="008A2805"/>
    <w:rsid w:val="008A3926"/>
    <w:rsid w:val="008B33E4"/>
    <w:rsid w:val="008C2051"/>
    <w:rsid w:val="008D47DB"/>
    <w:rsid w:val="008D58FE"/>
    <w:rsid w:val="008E3AB5"/>
    <w:rsid w:val="008F11C2"/>
    <w:rsid w:val="008F6F6F"/>
    <w:rsid w:val="00901A3C"/>
    <w:rsid w:val="0091644D"/>
    <w:rsid w:val="009204DB"/>
    <w:rsid w:val="00920829"/>
    <w:rsid w:val="00922A29"/>
    <w:rsid w:val="009341B8"/>
    <w:rsid w:val="0096630C"/>
    <w:rsid w:val="00977127"/>
    <w:rsid w:val="009A15C3"/>
    <w:rsid w:val="009B06E1"/>
    <w:rsid w:val="009C2792"/>
    <w:rsid w:val="009C3BE4"/>
    <w:rsid w:val="009C57B6"/>
    <w:rsid w:val="009D79EF"/>
    <w:rsid w:val="009F12E1"/>
    <w:rsid w:val="00A14065"/>
    <w:rsid w:val="00A16AD8"/>
    <w:rsid w:val="00A243EB"/>
    <w:rsid w:val="00A25ACC"/>
    <w:rsid w:val="00A25E1D"/>
    <w:rsid w:val="00A34DA7"/>
    <w:rsid w:val="00A361BE"/>
    <w:rsid w:val="00A42A25"/>
    <w:rsid w:val="00A42D11"/>
    <w:rsid w:val="00A42E62"/>
    <w:rsid w:val="00A60A21"/>
    <w:rsid w:val="00A91FC5"/>
    <w:rsid w:val="00AA716E"/>
    <w:rsid w:val="00AB1BF9"/>
    <w:rsid w:val="00AC07A1"/>
    <w:rsid w:val="00AC2907"/>
    <w:rsid w:val="00AD1B76"/>
    <w:rsid w:val="00AD3478"/>
    <w:rsid w:val="00AD71D8"/>
    <w:rsid w:val="00AF3BDC"/>
    <w:rsid w:val="00AF5A1C"/>
    <w:rsid w:val="00AF74F5"/>
    <w:rsid w:val="00B35022"/>
    <w:rsid w:val="00B7726A"/>
    <w:rsid w:val="00B90912"/>
    <w:rsid w:val="00B93DD8"/>
    <w:rsid w:val="00BA33C8"/>
    <w:rsid w:val="00BA4095"/>
    <w:rsid w:val="00BB00E5"/>
    <w:rsid w:val="00BB6861"/>
    <w:rsid w:val="00C10FC7"/>
    <w:rsid w:val="00C24EED"/>
    <w:rsid w:val="00C36D0D"/>
    <w:rsid w:val="00C42141"/>
    <w:rsid w:val="00C44DA5"/>
    <w:rsid w:val="00C524A4"/>
    <w:rsid w:val="00C643E6"/>
    <w:rsid w:val="00C7635F"/>
    <w:rsid w:val="00C91A17"/>
    <w:rsid w:val="00CB5FAB"/>
    <w:rsid w:val="00CC055D"/>
    <w:rsid w:val="00CD67FB"/>
    <w:rsid w:val="00D03C99"/>
    <w:rsid w:val="00D0638C"/>
    <w:rsid w:val="00D06E19"/>
    <w:rsid w:val="00D06FD1"/>
    <w:rsid w:val="00D178E7"/>
    <w:rsid w:val="00D17BAB"/>
    <w:rsid w:val="00D20026"/>
    <w:rsid w:val="00D233E1"/>
    <w:rsid w:val="00D33340"/>
    <w:rsid w:val="00D4267B"/>
    <w:rsid w:val="00D6288F"/>
    <w:rsid w:val="00D76E10"/>
    <w:rsid w:val="00DB0DAF"/>
    <w:rsid w:val="00DB1FD2"/>
    <w:rsid w:val="00DC79ED"/>
    <w:rsid w:val="00DD067A"/>
    <w:rsid w:val="00DF31E0"/>
    <w:rsid w:val="00E15AD5"/>
    <w:rsid w:val="00E41BED"/>
    <w:rsid w:val="00E45EDE"/>
    <w:rsid w:val="00E502BE"/>
    <w:rsid w:val="00E50655"/>
    <w:rsid w:val="00E61E8D"/>
    <w:rsid w:val="00E65446"/>
    <w:rsid w:val="00E8340A"/>
    <w:rsid w:val="00E92463"/>
    <w:rsid w:val="00EA4125"/>
    <w:rsid w:val="00EB0800"/>
    <w:rsid w:val="00EB2C82"/>
    <w:rsid w:val="00EC29FC"/>
    <w:rsid w:val="00EC6959"/>
    <w:rsid w:val="00EC7780"/>
    <w:rsid w:val="00ED30A7"/>
    <w:rsid w:val="00ED3BD4"/>
    <w:rsid w:val="00EE1AB4"/>
    <w:rsid w:val="00EE4FA5"/>
    <w:rsid w:val="00F20A96"/>
    <w:rsid w:val="00F25734"/>
    <w:rsid w:val="00F3378B"/>
    <w:rsid w:val="00F35EBA"/>
    <w:rsid w:val="00F543D8"/>
    <w:rsid w:val="00F57181"/>
    <w:rsid w:val="00F7291D"/>
    <w:rsid w:val="00F768FA"/>
    <w:rsid w:val="00FB3E91"/>
    <w:rsid w:val="00FB6A8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EF4ECC-CC7A-4695-AFA2-234EA041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77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9EF71-6DEA-463A-895F-B78C8FFF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5</cp:revision>
  <cp:lastPrinted>2014-08-22T05:50:00Z</cp:lastPrinted>
  <dcterms:created xsi:type="dcterms:W3CDTF">2020-12-05T09:39:00Z</dcterms:created>
  <dcterms:modified xsi:type="dcterms:W3CDTF">2020-12-05T09:39:00Z</dcterms:modified>
</cp:coreProperties>
</file>