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415B0" w:rsidRPr="00F415B0" w:rsidRDefault="00F415B0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415B0">
        <w:rPr>
          <w:rFonts w:ascii="Times New Roman" w:hAnsi="Times New Roman" w:cs="Times New Roman"/>
          <w:b/>
          <w:bCs/>
          <w:sz w:val="44"/>
          <w:szCs w:val="44"/>
        </w:rPr>
        <w:t>CALCIUM BORATE</w:t>
      </w:r>
    </w:p>
    <w:p w:rsidR="003D1E16" w:rsidRPr="00F415B0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>MSDS CAS:</w:t>
      </w:r>
      <w:r w:rsidRPr="007A68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36"/>
          <w:szCs w:val="36"/>
        </w:rPr>
        <w:t>12007-56-6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B44F2" w:rsidRDefault="00421339" w:rsidP="00EB4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B44F2" w:rsidRPr="00EB44F2" w:rsidRDefault="00421339" w:rsidP="00EB4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B44F2" w:rsidRPr="00EB44F2">
        <w:rPr>
          <w:rFonts w:ascii="Times New Roman" w:hAnsi="Times New Roman" w:cs="Times New Roman"/>
          <w:b/>
          <w:bCs/>
          <w:sz w:val="24"/>
          <w:szCs w:val="24"/>
        </w:rPr>
        <w:t>CALCIUM BORATE</w:t>
      </w:r>
    </w:p>
    <w:p w:rsidR="00F415B0" w:rsidRDefault="00421339" w:rsidP="0058723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>12007-56-6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proofErr w:type="gramStart"/>
      <w:r w:rsidR="00F415B0" w:rsidRPr="00F415B0">
        <w:rPr>
          <w:rFonts w:ascii="Times New Roman" w:hAnsi="Times New Roman" w:cs="Times New Roman"/>
          <w:b/>
          <w:sz w:val="24"/>
        </w:rPr>
        <w:t>tetraborate</w:t>
      </w:r>
      <w:proofErr w:type="spellEnd"/>
      <w:r w:rsidR="00F415B0" w:rsidRPr="00F415B0">
        <w:rPr>
          <w:rFonts w:ascii="Times New Roman" w:hAnsi="Times New Roman" w:cs="Times New Roman"/>
          <w:b/>
          <w:sz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</w:t>
      </w:r>
      <w:proofErr w:type="gramEnd"/>
      <w:r w:rsidRPr="006A652F">
        <w:rPr>
          <w:rFonts w:ascii="Times New Roman" w:hAnsi="Times New Roman" w:cs="Times New Roman"/>
          <w:b/>
          <w:sz w:val="28"/>
        </w:rPr>
        <w:t xml:space="preserve">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Pr="00773F13" w:rsidRDefault="00421339" w:rsidP="00587231">
      <w:pPr>
        <w:pStyle w:val="NoSpacing"/>
        <w:rPr>
          <w:rFonts w:ascii="Times New Roman" w:hAnsi="Times New Roman" w:cs="Times New Roman"/>
          <w:b/>
          <w:sz w:val="32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F415B0">
        <w:rPr>
          <w:rFonts w:ascii="Times New Roman" w:hAnsi="Times New Roman" w:cs="Times New Roman"/>
          <w:b/>
          <w:sz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</w:rPr>
        <w:t>CaB</w:t>
      </w:r>
      <w:r w:rsidR="00F415B0" w:rsidRPr="00F415B0">
        <w:rPr>
          <w:rFonts w:ascii="Times New Roman" w:hAnsi="Times New Roman" w:cs="Times New Roman"/>
          <w:b/>
          <w:sz w:val="24"/>
          <w:vertAlign w:val="subscript"/>
        </w:rPr>
        <w:t>4</w:t>
      </w:r>
      <w:r w:rsidR="00F415B0" w:rsidRPr="00F415B0">
        <w:rPr>
          <w:rFonts w:ascii="Times New Roman" w:hAnsi="Times New Roman" w:cs="Times New Roman"/>
          <w:b/>
          <w:sz w:val="24"/>
        </w:rPr>
        <w:t>O</w:t>
      </w:r>
      <w:r w:rsidR="00F415B0" w:rsidRPr="00F415B0">
        <w:rPr>
          <w:rFonts w:ascii="Times New Roman" w:hAnsi="Times New Roman" w:cs="Times New Roman"/>
          <w:b/>
          <w:sz w:val="24"/>
          <w:vertAlign w:val="subscript"/>
        </w:rPr>
        <w:t>7</w:t>
      </w:r>
      <w:r w:rsidR="00F415B0">
        <w:rPr>
          <w:rFonts w:ascii="Times New Roman" w:hAnsi="Times New Roman" w:cs="Times New Roman"/>
          <w:b/>
          <w:sz w:val="24"/>
          <w:vertAlign w:val="subscript"/>
        </w:rPr>
        <w:t>.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A66804" w:rsidRPr="003D1E16" w:rsidRDefault="00A66804" w:rsidP="00A6680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66804" w:rsidRPr="003D1E16" w:rsidRDefault="00A66804" w:rsidP="00A6680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66804" w:rsidRPr="003D1E16" w:rsidRDefault="00A66804" w:rsidP="00A6680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66804" w:rsidRDefault="00A66804" w:rsidP="00A6680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66804" w:rsidRDefault="00A66804" w:rsidP="00A6680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66804" w:rsidRPr="003D1E16" w:rsidRDefault="00A66804" w:rsidP="00A6680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F415B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15B0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Calcium borate</w:t>
            </w:r>
          </w:p>
        </w:tc>
        <w:tc>
          <w:tcPr>
            <w:tcW w:w="4134" w:type="dxa"/>
          </w:tcPr>
          <w:p w:rsidR="00D17BAB" w:rsidRPr="007A68A7" w:rsidRDefault="00F415B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0">
              <w:rPr>
                <w:rFonts w:ascii="Times New Roman" w:hAnsi="Times New Roman" w:cs="Times New Roman"/>
                <w:b/>
                <w:sz w:val="24"/>
                <w:szCs w:val="24"/>
              </w:rPr>
              <w:t>12007-56-6</w:t>
            </w:r>
          </w:p>
        </w:tc>
        <w:tc>
          <w:tcPr>
            <w:tcW w:w="3336" w:type="dxa"/>
          </w:tcPr>
          <w:p w:rsidR="00D17BAB" w:rsidRPr="00620AFA" w:rsidRDefault="00F415B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15B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95 – 100% 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F415B0" w:rsidRDefault="00F415B0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42D11" w:rsidRPr="00CA66F3" w:rsidRDefault="00A42D11" w:rsidP="00CA66F3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A66804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F415B0" w:rsidRPr="00F415B0" w:rsidRDefault="00F415B0" w:rsidP="00F415B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Wash with plenty of soap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 xml:space="preserve">and water. </w:t>
      </w:r>
    </w:p>
    <w:p w:rsidR="00F415B0" w:rsidRPr="002223EE" w:rsidRDefault="00F415B0" w:rsidP="00F415B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223EE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IF INHALED: </w:t>
      </w:r>
    </w:p>
    <w:p w:rsidR="00F415B0" w:rsidRPr="00F415B0" w:rsidRDefault="00F415B0" w:rsidP="00F415B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Remove victim to fresh air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>and keep at rest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a position comfortable for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 xml:space="preserve">breathing. </w:t>
      </w:r>
    </w:p>
    <w:p w:rsidR="00F415B0" w:rsidRPr="002223EE" w:rsidRDefault="002223EE" w:rsidP="00F415B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223EE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If in eyes: </w:t>
      </w:r>
    </w:p>
    <w:p w:rsidR="00F415B0" w:rsidRPr="00F415B0" w:rsidRDefault="00F415B0" w:rsidP="00F415B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Rinse cautiously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>with water for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everal minutes. Remove contact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 xml:space="preserve">lenses, if present and easy to do. Continue rinsing. </w:t>
      </w:r>
    </w:p>
    <w:p w:rsidR="00F415B0" w:rsidRPr="002223EE" w:rsidRDefault="00F415B0" w:rsidP="00F415B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223EE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If skin irritation occurs: </w:t>
      </w:r>
    </w:p>
    <w:p w:rsidR="00F415B0" w:rsidRPr="00F415B0" w:rsidRDefault="00F415B0" w:rsidP="00F415B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Get medical </w:t>
      </w:r>
      <w:r w:rsidRPr="00F415B0">
        <w:rPr>
          <w:rFonts w:ascii="Times New Roman" w:hAnsi="Times New Roman" w:cs="Times New Roman"/>
          <w:b/>
          <w:bCs/>
          <w:sz w:val="24"/>
          <w:szCs w:val="24"/>
        </w:rPr>
        <w:t>advice/ attention.</w:t>
      </w:r>
    </w:p>
    <w:p w:rsidR="00F415B0" w:rsidRDefault="00F415B0" w:rsidP="00BD701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449E8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6E02DA" w:rsidRPr="006E02DA" w:rsidRDefault="003307F0" w:rsidP="00F415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>Flush eyes with large amoun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ts of water for fifteen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>minutes. Separate eyeli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ds with fingers. If irritation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 xml:space="preserve">persists, seek medical attention.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cr/>
      </w:r>
    </w:p>
    <w:p w:rsidR="00F415B0" w:rsidRPr="009A5921" w:rsidRDefault="001E5819" w:rsidP="009A592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F415B0" w:rsidRPr="00F415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Wash skin with soap and water. If irritation per</w:t>
      </w:r>
      <w:r w:rsidR="009A59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sists, seek medical attention. </w:t>
      </w:r>
    </w:p>
    <w:p w:rsidR="00A7191A" w:rsidRPr="00A7191A" w:rsidRDefault="001E5819" w:rsidP="00F415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191A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A7191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>Move to a fresh air en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vironment. Contact a physician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 xml:space="preserve">if breathing becomes difficult.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cr/>
      </w:r>
    </w:p>
    <w:p w:rsidR="002C2E6D" w:rsidRDefault="001E5819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415B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  <w:szCs w:val="24"/>
        </w:rPr>
        <w:t>Do not induce vomiting. Seek medical attention.</w:t>
      </w:r>
    </w:p>
    <w:p w:rsidR="00F415B0" w:rsidRDefault="00F415B0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102584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980619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980619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980619" w:rsidRPr="00777506" w:rsidRDefault="00980619" w:rsidP="00777506">
      <w:pPr>
        <w:pStyle w:val="NoSpacing"/>
        <w:rPr>
          <w:rFonts w:ascii="Times New Roman" w:hAnsi="Times New Roman" w:cs="Times New Roman"/>
          <w:b/>
        </w:rPr>
      </w:pPr>
    </w:p>
    <w:p w:rsidR="00980619" w:rsidRPr="00980619" w:rsidRDefault="00F415B0" w:rsidP="00F415B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0619">
        <w:rPr>
          <w:rFonts w:ascii="Times New Roman" w:hAnsi="Times New Roman" w:cs="Times New Roman"/>
          <w:b/>
          <w:sz w:val="28"/>
          <w:u w:val="single"/>
        </w:rPr>
        <w:t xml:space="preserve">Explosion Limits: </w:t>
      </w:r>
    </w:p>
    <w:p w:rsidR="00F415B0" w:rsidRPr="00980619" w:rsidRDefault="00F415B0" w:rsidP="00F415B0">
      <w:pPr>
        <w:pStyle w:val="NoSpacing"/>
        <w:rPr>
          <w:rFonts w:ascii="Times New Roman" w:hAnsi="Times New Roman" w:cs="Times New Roman"/>
          <w:b/>
          <w:sz w:val="24"/>
        </w:rPr>
      </w:pPr>
      <w:r w:rsidRPr="00980619">
        <w:rPr>
          <w:rFonts w:ascii="Times New Roman" w:hAnsi="Times New Roman" w:cs="Times New Roman"/>
          <w:b/>
          <w:sz w:val="24"/>
        </w:rPr>
        <w:t xml:space="preserve">Lower: Not Available </w:t>
      </w:r>
    </w:p>
    <w:p w:rsidR="00A7191A" w:rsidRDefault="00F415B0" w:rsidP="00980619">
      <w:pPr>
        <w:pStyle w:val="NoSpacing"/>
        <w:rPr>
          <w:rFonts w:ascii="Times New Roman" w:hAnsi="Times New Roman" w:cs="Times New Roman"/>
          <w:b/>
          <w:sz w:val="24"/>
        </w:rPr>
      </w:pPr>
      <w:r w:rsidRPr="00980619">
        <w:rPr>
          <w:rFonts w:ascii="Times New Roman" w:hAnsi="Times New Roman" w:cs="Times New Roman"/>
          <w:b/>
          <w:sz w:val="24"/>
        </w:rPr>
        <w:t xml:space="preserve"> Upper: Not Available</w:t>
      </w:r>
      <w:r w:rsidR="00980619">
        <w:rPr>
          <w:rFonts w:ascii="Times New Roman" w:hAnsi="Times New Roman" w:cs="Times New Roman"/>
          <w:b/>
          <w:sz w:val="24"/>
        </w:rPr>
        <w:t>.</w:t>
      </w: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4"/>
        </w:rPr>
      </w:pPr>
    </w:p>
    <w:p w:rsidR="00980619" w:rsidRDefault="00980619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0619">
        <w:rPr>
          <w:rFonts w:ascii="Times New Roman" w:hAnsi="Times New Roman" w:cs="Times New Roman"/>
          <w:b/>
          <w:sz w:val="28"/>
          <w:szCs w:val="24"/>
          <w:u w:val="single"/>
        </w:rPr>
        <w:t>Auto Ignition Temperature:</w:t>
      </w:r>
      <w:r w:rsidRPr="0098061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0619">
        <w:rPr>
          <w:rFonts w:ascii="Times New Roman" w:hAnsi="Times New Roman" w:cs="Times New Roman"/>
          <w:b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80619" w:rsidRDefault="00980619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0619">
        <w:rPr>
          <w:sz w:val="24"/>
        </w:rPr>
        <w:t xml:space="preserve"> </w:t>
      </w:r>
      <w:r w:rsidRPr="00980619">
        <w:rPr>
          <w:rFonts w:ascii="Times New Roman" w:hAnsi="Times New Roman" w:cs="Times New Roman"/>
          <w:b/>
          <w:sz w:val="28"/>
          <w:szCs w:val="24"/>
          <w:u w:val="single"/>
        </w:rPr>
        <w:t>Extinguishing Media:</w:t>
      </w:r>
      <w:r w:rsidRPr="0098061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0619">
        <w:rPr>
          <w:rFonts w:ascii="Times New Roman" w:hAnsi="Times New Roman" w:cs="Times New Roman"/>
          <w:b/>
          <w:sz w:val="24"/>
          <w:szCs w:val="24"/>
        </w:rPr>
        <w:t>Carbon dioxide, dry chemical powder</w:t>
      </w:r>
      <w:r>
        <w:rPr>
          <w:rFonts w:ascii="Times New Roman" w:hAnsi="Times New Roman" w:cs="Times New Roman"/>
          <w:b/>
          <w:sz w:val="24"/>
          <w:szCs w:val="24"/>
        </w:rPr>
        <w:t xml:space="preserve">, alcohol </w:t>
      </w:r>
      <w:r w:rsidRPr="00980619">
        <w:rPr>
          <w:rFonts w:ascii="Times New Roman" w:hAnsi="Times New Roman" w:cs="Times New Roman"/>
          <w:b/>
          <w:sz w:val="24"/>
          <w:szCs w:val="24"/>
        </w:rPr>
        <w:t xml:space="preserve">resistant foam or water spray. </w:t>
      </w:r>
      <w:r w:rsidRPr="00980619">
        <w:rPr>
          <w:rFonts w:ascii="Times New Roman" w:hAnsi="Times New Roman" w:cs="Times New Roman"/>
          <w:b/>
          <w:sz w:val="24"/>
          <w:szCs w:val="24"/>
        </w:rPr>
        <w:cr/>
      </w: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0619">
        <w:t xml:space="preserve"> </w:t>
      </w:r>
      <w:r w:rsidRPr="00980619">
        <w:rPr>
          <w:rFonts w:ascii="Times New Roman" w:hAnsi="Times New Roman" w:cs="Times New Roman"/>
          <w:b/>
          <w:sz w:val="28"/>
          <w:szCs w:val="24"/>
          <w:u w:val="single"/>
        </w:rPr>
        <w:t>Protective Equipment:</w:t>
      </w:r>
      <w:r w:rsidRPr="0098061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0619">
        <w:rPr>
          <w:rFonts w:ascii="Times New Roman" w:hAnsi="Times New Roman" w:cs="Times New Roman"/>
          <w:b/>
          <w:sz w:val="24"/>
          <w:szCs w:val="24"/>
        </w:rPr>
        <w:t>Wear self-contained r</w:t>
      </w:r>
      <w:r>
        <w:rPr>
          <w:rFonts w:ascii="Times New Roman" w:hAnsi="Times New Roman" w:cs="Times New Roman"/>
          <w:b/>
          <w:sz w:val="24"/>
          <w:szCs w:val="24"/>
        </w:rPr>
        <w:t xml:space="preserve">espirator and fully protective </w:t>
      </w:r>
      <w:r w:rsidRPr="00980619">
        <w:rPr>
          <w:rFonts w:ascii="Times New Roman" w:hAnsi="Times New Roman" w:cs="Times New Roman"/>
          <w:b/>
          <w:sz w:val="24"/>
          <w:szCs w:val="24"/>
        </w:rPr>
        <w:t xml:space="preserve">impervious suit. </w:t>
      </w:r>
      <w:r w:rsidRPr="00980619">
        <w:rPr>
          <w:rFonts w:ascii="Times New Roman" w:hAnsi="Times New Roman" w:cs="Times New Roman"/>
          <w:b/>
          <w:sz w:val="24"/>
          <w:szCs w:val="24"/>
        </w:rPr>
        <w:cr/>
      </w:r>
    </w:p>
    <w:p w:rsidR="002C0BD4" w:rsidRDefault="00980619" w:rsidP="009806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0619">
        <w:rPr>
          <w:u w:val="single"/>
        </w:rPr>
        <w:t xml:space="preserve"> </w:t>
      </w:r>
      <w:r w:rsidRPr="00980619">
        <w:rPr>
          <w:rFonts w:ascii="Times New Roman" w:hAnsi="Times New Roman" w:cs="Times New Roman"/>
          <w:b/>
          <w:sz w:val="28"/>
          <w:szCs w:val="24"/>
          <w:u w:val="single"/>
        </w:rPr>
        <w:t>Specific Hazards:</w:t>
      </w:r>
      <w:r w:rsidRPr="0098061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80619">
        <w:rPr>
          <w:rFonts w:ascii="Times New Roman" w:hAnsi="Times New Roman" w:cs="Times New Roman"/>
          <w:b/>
          <w:sz w:val="24"/>
          <w:szCs w:val="24"/>
        </w:rPr>
        <w:t xml:space="preserve">May emit hazardous fumes under fire conditions.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EA4125" w:rsidRDefault="00BA4095" w:rsidP="00EA4125">
      <w:pPr>
        <w:pStyle w:val="NoSpacing"/>
      </w:pP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8"/>
        </w:rPr>
      </w:pPr>
      <w:r w:rsidRPr="00980619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Pr="00980619">
        <w:rPr>
          <w:rFonts w:ascii="Times New Roman" w:hAnsi="Times New Roman" w:cs="Times New Roman"/>
          <w:b/>
          <w:sz w:val="28"/>
        </w:rPr>
        <w:t xml:space="preserve"> </w:t>
      </w: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4"/>
        </w:rPr>
      </w:pPr>
      <w:r w:rsidRPr="00980619">
        <w:rPr>
          <w:rFonts w:ascii="Times New Roman" w:hAnsi="Times New Roman" w:cs="Times New Roman"/>
          <w:b/>
          <w:sz w:val="24"/>
        </w:rPr>
        <w:t>Wear a self-contai</w:t>
      </w:r>
      <w:r>
        <w:rPr>
          <w:rFonts w:ascii="Times New Roman" w:hAnsi="Times New Roman" w:cs="Times New Roman"/>
          <w:b/>
          <w:sz w:val="24"/>
        </w:rPr>
        <w:t xml:space="preserve">ned breathing apparatus, rubber </w:t>
      </w:r>
      <w:r w:rsidRPr="00980619">
        <w:rPr>
          <w:rFonts w:ascii="Times New Roman" w:hAnsi="Times New Roman" w:cs="Times New Roman"/>
          <w:b/>
          <w:sz w:val="24"/>
        </w:rPr>
        <w:t>boots and gloves, and disposable coveralls. Dispose of coveralls after use. Keep unprotected persons away.</w:t>
      </w:r>
    </w:p>
    <w:p w:rsidR="00980619" w:rsidRPr="00980619" w:rsidRDefault="00980619" w:rsidP="00980619">
      <w:pPr>
        <w:pStyle w:val="NoSpacing"/>
        <w:rPr>
          <w:rFonts w:ascii="Times New Roman" w:hAnsi="Times New Roman" w:cs="Times New Roman"/>
          <w:b/>
          <w:sz w:val="24"/>
        </w:rPr>
      </w:pPr>
    </w:p>
    <w:p w:rsidR="00980619" w:rsidRDefault="00980619" w:rsidP="00980619">
      <w:pPr>
        <w:pStyle w:val="NoSpacing"/>
        <w:rPr>
          <w:rFonts w:ascii="Times New Roman" w:hAnsi="Times New Roman" w:cs="Times New Roman"/>
          <w:b/>
          <w:sz w:val="28"/>
        </w:rPr>
      </w:pPr>
      <w:r w:rsidRPr="00980619">
        <w:rPr>
          <w:rFonts w:ascii="Times New Roman" w:hAnsi="Times New Roman" w:cs="Times New Roman"/>
          <w:b/>
          <w:sz w:val="28"/>
          <w:u w:val="single"/>
        </w:rPr>
        <w:t>Environmental Protection</w:t>
      </w:r>
      <w:r w:rsidRPr="00980619">
        <w:rPr>
          <w:rFonts w:ascii="Times New Roman" w:hAnsi="Times New Roman" w:cs="Times New Roman"/>
          <w:b/>
          <w:sz w:val="28"/>
        </w:rPr>
        <w:t xml:space="preserve">: </w:t>
      </w:r>
    </w:p>
    <w:p w:rsidR="00980619" w:rsidRDefault="00980619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0619">
        <w:rPr>
          <w:rFonts w:ascii="Times New Roman" w:hAnsi="Times New Roman" w:cs="Times New Roman"/>
          <w:b/>
          <w:sz w:val="24"/>
        </w:rPr>
        <w:t>Keep spills out of sewers and bodies of wa</w:t>
      </w:r>
      <w:r>
        <w:rPr>
          <w:rFonts w:ascii="Times New Roman" w:hAnsi="Times New Roman" w:cs="Times New Roman"/>
          <w:b/>
          <w:sz w:val="24"/>
        </w:rPr>
        <w:t xml:space="preserve">ter.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Dike </w:t>
      </w:r>
      <w:r w:rsidRPr="00980619">
        <w:rPr>
          <w:sz w:val="20"/>
        </w:rPr>
        <w:t xml:space="preserve"> </w:t>
      </w:r>
      <w:r w:rsidRPr="00980619">
        <w:rPr>
          <w:rFonts w:ascii="Times New Roman" w:hAnsi="Times New Roman" w:cs="Times New Roman"/>
          <w:b/>
          <w:sz w:val="24"/>
        </w:rPr>
        <w:t>and</w:t>
      </w:r>
      <w:proofErr w:type="gramEnd"/>
      <w:r w:rsidRPr="00980619">
        <w:rPr>
          <w:rFonts w:ascii="Times New Roman" w:hAnsi="Times New Roman" w:cs="Times New Roman"/>
          <w:b/>
          <w:sz w:val="24"/>
        </w:rPr>
        <w:t xml:space="preserve"> contain the spill </w:t>
      </w:r>
      <w:r>
        <w:rPr>
          <w:rFonts w:ascii="Times New Roman" w:hAnsi="Times New Roman" w:cs="Times New Roman"/>
          <w:b/>
          <w:sz w:val="24"/>
        </w:rPr>
        <w:t xml:space="preserve">with inert material. Absorb on </w:t>
      </w:r>
      <w:r w:rsidRPr="00980619">
        <w:rPr>
          <w:rFonts w:ascii="Times New Roman" w:hAnsi="Times New Roman" w:cs="Times New Roman"/>
          <w:b/>
          <w:sz w:val="24"/>
        </w:rPr>
        <w:t>sand, vermiculite or dia</w:t>
      </w:r>
      <w:r>
        <w:rPr>
          <w:rFonts w:ascii="Times New Roman" w:hAnsi="Times New Roman" w:cs="Times New Roman"/>
          <w:b/>
          <w:sz w:val="24"/>
        </w:rPr>
        <w:t xml:space="preserve">tomite. Transfer material to a </w:t>
      </w:r>
      <w:r w:rsidRPr="00980619">
        <w:rPr>
          <w:rFonts w:ascii="Times New Roman" w:hAnsi="Times New Roman" w:cs="Times New Roman"/>
          <w:b/>
          <w:sz w:val="24"/>
        </w:rPr>
        <w:t>container for disposal o</w:t>
      </w:r>
      <w:r>
        <w:rPr>
          <w:rFonts w:ascii="Times New Roman" w:hAnsi="Times New Roman" w:cs="Times New Roman"/>
          <w:b/>
          <w:sz w:val="24"/>
        </w:rPr>
        <w:t xml:space="preserve">r recovery. Ventilate area and </w:t>
      </w:r>
      <w:r w:rsidRPr="00980619">
        <w:rPr>
          <w:rFonts w:ascii="Times New Roman" w:hAnsi="Times New Roman" w:cs="Times New Roman"/>
          <w:b/>
          <w:sz w:val="24"/>
        </w:rPr>
        <w:t>wash spill site after material pickup is complete.</w:t>
      </w:r>
    </w:p>
    <w:p w:rsidR="00980619" w:rsidRDefault="00980619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EA4125" w:rsidRDefault="00BA4095" w:rsidP="00EA4125">
      <w:pPr>
        <w:pStyle w:val="NoSpacing"/>
      </w:pPr>
    </w:p>
    <w:p w:rsidR="00BC2853" w:rsidRDefault="00BC2853" w:rsidP="00BC28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C2853">
        <w:rPr>
          <w:rFonts w:ascii="Times New Roman" w:hAnsi="Times New Roman" w:cs="Times New Roman"/>
          <w:b/>
          <w:sz w:val="28"/>
          <w:szCs w:val="24"/>
          <w:u w:val="single"/>
        </w:rPr>
        <w:t>Handling:</w:t>
      </w:r>
      <w:r w:rsidRPr="00BC28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2853" w:rsidRPr="00BC2853" w:rsidRDefault="00BC2853" w:rsidP="00BC28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C2853">
        <w:rPr>
          <w:rFonts w:ascii="Times New Roman" w:hAnsi="Times New Roman" w:cs="Times New Roman"/>
          <w:b/>
          <w:sz w:val="24"/>
          <w:szCs w:val="24"/>
        </w:rPr>
        <w:t>Avoid breathing du</w:t>
      </w:r>
      <w:r>
        <w:rPr>
          <w:rFonts w:ascii="Times New Roman" w:hAnsi="Times New Roman" w:cs="Times New Roman"/>
          <w:b/>
          <w:sz w:val="24"/>
          <w:szCs w:val="24"/>
        </w:rPr>
        <w:t xml:space="preserve">st, vapor, mist or gas. Avoid </w:t>
      </w:r>
      <w:r w:rsidRPr="00BC2853">
        <w:rPr>
          <w:rFonts w:ascii="Times New Roman" w:hAnsi="Times New Roman" w:cs="Times New Roman"/>
          <w:b/>
          <w:sz w:val="24"/>
          <w:szCs w:val="24"/>
        </w:rPr>
        <w:t>contact with ski</w:t>
      </w:r>
      <w:r>
        <w:rPr>
          <w:rFonts w:ascii="Times New Roman" w:hAnsi="Times New Roman" w:cs="Times New Roman"/>
          <w:b/>
          <w:sz w:val="24"/>
          <w:szCs w:val="24"/>
        </w:rPr>
        <w:t xml:space="preserve">n and eyes. Avoid prolonged or </w:t>
      </w:r>
      <w:r w:rsidRPr="00BC2853">
        <w:rPr>
          <w:rFonts w:ascii="Times New Roman" w:hAnsi="Times New Roman" w:cs="Times New Roman"/>
          <w:b/>
          <w:sz w:val="24"/>
          <w:szCs w:val="24"/>
        </w:rPr>
        <w:t>repeated exposur</w:t>
      </w:r>
      <w:r>
        <w:rPr>
          <w:rFonts w:ascii="Times New Roman" w:hAnsi="Times New Roman" w:cs="Times New Roman"/>
          <w:b/>
          <w:sz w:val="24"/>
          <w:szCs w:val="24"/>
        </w:rPr>
        <w:t xml:space="preserve">e. Use only in a chemical fume </w:t>
      </w:r>
      <w:r w:rsidRPr="00BC2853">
        <w:rPr>
          <w:rFonts w:ascii="Times New Roman" w:hAnsi="Times New Roman" w:cs="Times New Roman"/>
          <w:b/>
          <w:sz w:val="24"/>
          <w:szCs w:val="24"/>
        </w:rPr>
        <w:t>hood. Open and ha</w:t>
      </w:r>
      <w:r>
        <w:rPr>
          <w:rFonts w:ascii="Times New Roman" w:hAnsi="Times New Roman" w:cs="Times New Roman"/>
          <w:b/>
          <w:sz w:val="24"/>
          <w:szCs w:val="24"/>
        </w:rPr>
        <w:t xml:space="preserve">ndle container with care. Keep </w:t>
      </w:r>
      <w:r w:rsidRPr="00BC2853">
        <w:rPr>
          <w:rFonts w:ascii="Times New Roman" w:hAnsi="Times New Roman" w:cs="Times New Roman"/>
          <w:b/>
          <w:sz w:val="24"/>
          <w:szCs w:val="24"/>
        </w:rPr>
        <w:t xml:space="preserve">ignition sources away. </w:t>
      </w:r>
      <w:r w:rsidRPr="00BC2853">
        <w:rPr>
          <w:rFonts w:ascii="Times New Roman" w:hAnsi="Times New Roman" w:cs="Times New Roman"/>
          <w:b/>
          <w:sz w:val="24"/>
          <w:szCs w:val="24"/>
        </w:rPr>
        <w:cr/>
      </w:r>
    </w:p>
    <w:p w:rsidR="00DA1164" w:rsidRPr="00DA1164" w:rsidRDefault="0091644D" w:rsidP="00DA116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A1164">
        <w:rPr>
          <w:rFonts w:ascii="Times New Roman" w:hAnsi="Times New Roman" w:cs="Times New Roman"/>
          <w:b/>
          <w:sz w:val="28"/>
          <w:szCs w:val="24"/>
          <w:u w:val="single"/>
        </w:rPr>
        <w:t xml:space="preserve">Storage:  </w:t>
      </w:r>
    </w:p>
    <w:p w:rsidR="00DA1164" w:rsidRDefault="00BC2853" w:rsidP="00BC2853">
      <w:pPr>
        <w:pStyle w:val="NoSpacing"/>
        <w:rPr>
          <w:rFonts w:ascii="Times New Roman" w:hAnsi="Times New Roman" w:cs="Times New Roman"/>
          <w:b/>
          <w:sz w:val="24"/>
        </w:rPr>
      </w:pPr>
      <w:r w:rsidRPr="00BC2853">
        <w:rPr>
          <w:rFonts w:ascii="Times New Roman" w:hAnsi="Times New Roman" w:cs="Times New Roman"/>
          <w:b/>
          <w:sz w:val="24"/>
        </w:rPr>
        <w:t>Store in a tightly closed container in a dry</w:t>
      </w:r>
      <w:proofErr w:type="gramStart"/>
      <w:r w:rsidRPr="00BC2853">
        <w:rPr>
          <w:rFonts w:ascii="Times New Roman" w:hAnsi="Times New Roman" w:cs="Times New Roman"/>
          <w:b/>
          <w:sz w:val="24"/>
        </w:rPr>
        <w:t>,  well</w:t>
      </w:r>
      <w:proofErr w:type="gramEnd"/>
      <w:r w:rsidRPr="00BC2853">
        <w:rPr>
          <w:rFonts w:ascii="Times New Roman" w:hAnsi="Times New Roman" w:cs="Times New Roman"/>
          <w:b/>
          <w:sz w:val="24"/>
        </w:rPr>
        <w:t xml:space="preserve"> ventilated place. </w:t>
      </w:r>
      <w:r w:rsidRPr="00BC2853">
        <w:rPr>
          <w:rFonts w:ascii="Times New Roman" w:hAnsi="Times New Roman" w:cs="Times New Roman"/>
          <w:b/>
          <w:sz w:val="24"/>
        </w:rPr>
        <w:cr/>
      </w:r>
    </w:p>
    <w:p w:rsidR="00BC2853" w:rsidRPr="00BC2853" w:rsidRDefault="00BC2853" w:rsidP="00BC2853">
      <w:pPr>
        <w:pStyle w:val="NoSpacing"/>
        <w:rPr>
          <w:rFonts w:ascii="Times New Roman" w:hAnsi="Times New Roman" w:cs="Times New Roman"/>
          <w:b/>
          <w:sz w:val="24"/>
        </w:rPr>
      </w:pPr>
      <w:r w:rsidRPr="00BC2853">
        <w:rPr>
          <w:rFonts w:ascii="Times New Roman" w:hAnsi="Times New Roman" w:cs="Times New Roman"/>
          <w:b/>
          <w:sz w:val="28"/>
          <w:u w:val="single"/>
        </w:rPr>
        <w:t>Sensitivities:</w:t>
      </w:r>
      <w:r w:rsidRPr="00BC2853">
        <w:rPr>
          <w:rFonts w:ascii="Times New Roman" w:hAnsi="Times New Roman" w:cs="Times New Roman"/>
          <w:b/>
          <w:sz w:val="28"/>
        </w:rPr>
        <w:t xml:space="preserve"> </w:t>
      </w:r>
      <w:r w:rsidRPr="00BC2853">
        <w:rPr>
          <w:rFonts w:ascii="Times New Roman" w:hAnsi="Times New Roman" w:cs="Times New Roman"/>
          <w:b/>
          <w:sz w:val="24"/>
        </w:rPr>
        <w:t>Not Available</w:t>
      </w:r>
    </w:p>
    <w:p w:rsidR="00BC2853" w:rsidRDefault="00BC2853" w:rsidP="00DA1164">
      <w:pPr>
        <w:pStyle w:val="NoSpacing"/>
      </w:pPr>
    </w:p>
    <w:p w:rsidR="00BC2853" w:rsidRDefault="00BC2853" w:rsidP="00DA1164">
      <w:pPr>
        <w:pStyle w:val="NoSpacing"/>
      </w:pPr>
      <w:r w:rsidRPr="00BC2853">
        <w:rPr>
          <w:rFonts w:ascii="Times New Roman" w:hAnsi="Times New Roman" w:cs="Times New Roman"/>
          <w:b/>
          <w:sz w:val="28"/>
          <w:u w:val="single"/>
        </w:rPr>
        <w:t>Storage Temperature:</w:t>
      </w:r>
      <w:r w:rsidRPr="00BC2853">
        <w:rPr>
          <w:sz w:val="28"/>
        </w:rPr>
        <w:t xml:space="preserve"> </w:t>
      </w:r>
      <w:r w:rsidRPr="00BC2853">
        <w:rPr>
          <w:rFonts w:ascii="Times New Roman" w:hAnsi="Times New Roman" w:cs="Times New Roman"/>
          <w:b/>
          <w:sz w:val="24"/>
        </w:rPr>
        <w:t>15 – 30 ºC</w:t>
      </w:r>
    </w:p>
    <w:p w:rsidR="00BC2853" w:rsidRPr="00DA1164" w:rsidRDefault="00BC2853" w:rsidP="00DA11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87A01" w:rsidRDefault="00487A01" w:rsidP="00487A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>Eyes: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A01" w:rsidRDefault="00487A01" w:rsidP="00487A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 xml:space="preserve">Wear appropriate protective eyeglass or </w:t>
      </w:r>
      <w:proofErr w:type="gramStart"/>
      <w:r w:rsidRPr="00487A01">
        <w:rPr>
          <w:rFonts w:ascii="Times New Roman" w:hAnsi="Times New Roman" w:cs="Times New Roman"/>
          <w:b/>
          <w:sz w:val="24"/>
          <w:szCs w:val="24"/>
        </w:rPr>
        <w:t>chemical  safety</w:t>
      </w:r>
      <w:proofErr w:type="gramEnd"/>
      <w:r w:rsidRPr="00487A01">
        <w:rPr>
          <w:rFonts w:ascii="Times New Roman" w:hAnsi="Times New Roman" w:cs="Times New Roman"/>
          <w:b/>
          <w:sz w:val="24"/>
          <w:szCs w:val="24"/>
        </w:rPr>
        <w:t xml:space="preserve"> goggles. Make sure that there is an eyewash facility in your vicinity. </w:t>
      </w: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881C2F" w:rsidRDefault="00487A01" w:rsidP="0091644D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>Skin:</w:t>
      </w:r>
      <w:r w:rsidRPr="00487A0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87A01" w:rsidRDefault="00487A01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>Wear impervious gloves and protective clothing.</w:t>
      </w:r>
    </w:p>
    <w:p w:rsidR="00487A01" w:rsidRDefault="00487A01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87A01" w:rsidRDefault="00487A01" w:rsidP="00487A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>Respiratory:</w:t>
      </w:r>
      <w:r w:rsidRPr="00487A0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87A01" w:rsidRDefault="00487A01" w:rsidP="00487A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>Use a NIOSH approved respirator when exposure limits are exceeded or if irritation or other symptoms are experienced.</w:t>
      </w:r>
    </w:p>
    <w:p w:rsidR="007527FA" w:rsidRPr="00DA1164" w:rsidRDefault="007527FA" w:rsidP="007527F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27FA" w:rsidTr="00A96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27FA" w:rsidRPr="007B71FE" w:rsidRDefault="007527FA" w:rsidP="00A96BA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="00C74728">
              <w:rPr>
                <w:color w:val="auto"/>
                <w:sz w:val="44"/>
              </w:rPr>
              <w:t xml:space="preserve">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7527FA" w:rsidRDefault="007527FA" w:rsidP="00487A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87A01" w:rsidRPr="00487A01" w:rsidRDefault="00487A01" w:rsidP="00487A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487A01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 xml:space="preserve">Country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 xml:space="preserve">Source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 xml:space="preserve">Type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487A01">
        <w:rPr>
          <w:rFonts w:ascii="Times New Roman" w:hAnsi="Times New Roman" w:cs="Times New Roman"/>
          <w:b/>
          <w:sz w:val="28"/>
          <w:szCs w:val="24"/>
          <w:u w:val="single"/>
        </w:rPr>
        <w:t>Value</w:t>
      </w:r>
    </w:p>
    <w:p w:rsidR="00487A01" w:rsidRPr="00487A01" w:rsidRDefault="00487A01" w:rsidP="00487A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USA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ACGIH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TWA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87A01" w:rsidRPr="00487A01" w:rsidRDefault="00487A01" w:rsidP="00487A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USA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OSHA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STEL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487A01" w:rsidRDefault="00487A01" w:rsidP="00F33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 w:rsidRPr="00487A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USA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OSHA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 xml:space="preserve">PEL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87A01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D13DC4" w:rsidRDefault="00D13DC4" w:rsidP="00F3378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A9033B">
      <w:pPr>
        <w:pStyle w:val="NoSpacing"/>
      </w:pPr>
    </w:p>
    <w:p w:rsidR="00A9033B" w:rsidRDefault="00EB0800" w:rsidP="00A9033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225CED">
        <w:rPr>
          <w:rFonts w:ascii="Times New Roman" w:hAnsi="Times New Roman" w:cs="Times New Roman"/>
          <w:b/>
          <w:sz w:val="28"/>
          <w:szCs w:val="24"/>
        </w:rPr>
        <w:tab/>
      </w:r>
      <w:r w:rsidR="00225CED">
        <w:rPr>
          <w:rFonts w:ascii="Times New Roman" w:hAnsi="Times New Roman" w:cs="Times New Roman"/>
          <w:b/>
          <w:sz w:val="28"/>
          <w:szCs w:val="24"/>
        </w:rPr>
        <w:tab/>
      </w:r>
      <w:r w:rsidRPr="0088495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225CED">
        <w:rPr>
          <w:rFonts w:ascii="Times New Roman" w:hAnsi="Times New Roman" w:cs="Times New Roman"/>
          <w:b/>
          <w:sz w:val="24"/>
          <w:szCs w:val="24"/>
        </w:rPr>
        <w:t>P</w:t>
      </w:r>
      <w:r w:rsidR="00225CED" w:rsidRPr="00225CED">
        <w:rPr>
          <w:rFonts w:ascii="Times New Roman" w:hAnsi="Times New Roman" w:cs="Times New Roman"/>
          <w:b/>
          <w:sz w:val="24"/>
          <w:szCs w:val="24"/>
        </w:rPr>
        <w:t>owder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Odor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Molecular Weight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="003E676F"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Not Available</w:t>
      </w:r>
    </w:p>
    <w:p w:rsidR="00884957" w:rsidRPr="00225CED" w:rsidRDefault="00A9033B" w:rsidP="00884957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Melting Point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="003E676F"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Not Available</w:t>
      </w:r>
    </w:p>
    <w:p w:rsidR="00881C2F" w:rsidRDefault="00881C2F" w:rsidP="00881C2F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Boiling Point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proofErr w:type="gramStart"/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pH</w:t>
      </w:r>
      <w:proofErr w:type="gramEnd"/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 Value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Density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Refractive Index, n</w:t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perscript"/>
        </w:rPr>
        <w:t>20</w:t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bscript"/>
        </w:rPr>
        <w:t>D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bscript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bscript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bscript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  <w:vertAlign w:val="subscript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Viscosity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Vapor Pressure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DA1164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Vapor </w:t>
      </w:r>
      <w:proofErr w:type="gramStart"/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Density(</w:t>
      </w:r>
      <w:proofErr w:type="gramEnd"/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Air=1)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Not Available</w:t>
      </w:r>
    </w:p>
    <w:p w:rsidR="00A9033B" w:rsidRPr="00A9033B" w:rsidRDefault="00A9033B" w:rsidP="00A9033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Solubility in Water</w:t>
      </w:r>
      <w:r w:rsidR="00884957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225CED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A9033B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A9033B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Not Available </w:t>
      </w:r>
    </w:p>
    <w:p w:rsidR="00A9033B" w:rsidRPr="00920829" w:rsidRDefault="00A9033B" w:rsidP="008849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4957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88495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84957" w:rsidRPr="00884957">
        <w:rPr>
          <w:rFonts w:ascii="Times New Roman" w:hAnsi="Times New Roman" w:cs="Times New Roman"/>
          <w:b/>
          <w:sz w:val="24"/>
          <w:szCs w:val="24"/>
        </w:rPr>
        <w:t xml:space="preserve">Stable under normal temperatures and pressures. </w:t>
      </w:r>
      <w:r w:rsidR="00884957" w:rsidRPr="00884957">
        <w:rPr>
          <w:rFonts w:ascii="Times New Roman" w:hAnsi="Times New Roman" w:cs="Times New Roman"/>
          <w:b/>
          <w:sz w:val="24"/>
          <w:szCs w:val="24"/>
        </w:rPr>
        <w:cr/>
      </w:r>
    </w:p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4957">
        <w:rPr>
          <w:rFonts w:ascii="Times New Roman" w:hAnsi="Times New Roman" w:cs="Times New Roman"/>
          <w:b/>
          <w:sz w:val="28"/>
          <w:szCs w:val="24"/>
          <w:u w:val="single"/>
        </w:rPr>
        <w:t>Incompatibility</w:t>
      </w:r>
      <w:r w:rsidR="00884957" w:rsidRPr="00884957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884957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884957" w:rsidRPr="00884957">
        <w:rPr>
          <w:rFonts w:ascii="Times New Roman" w:hAnsi="Times New Roman" w:cs="Times New Roman"/>
          <w:b/>
          <w:sz w:val="24"/>
          <w:szCs w:val="24"/>
        </w:rPr>
        <w:t>Strong reducing agents.</w:t>
      </w:r>
    </w:p>
    <w:p w:rsidR="00884957" w:rsidRDefault="0088495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4957" w:rsidRDefault="00884957" w:rsidP="00884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4957">
        <w:rPr>
          <w:rFonts w:ascii="Times New Roman" w:hAnsi="Times New Roman" w:cs="Times New Roman"/>
          <w:b/>
          <w:sz w:val="28"/>
          <w:szCs w:val="24"/>
          <w:u w:val="single"/>
        </w:rPr>
        <w:t>Conditions to Avoid:</w:t>
      </w:r>
      <w:r w:rsidRPr="0088495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84957">
        <w:rPr>
          <w:rFonts w:ascii="Times New Roman" w:hAnsi="Times New Roman" w:cs="Times New Roman"/>
          <w:b/>
          <w:sz w:val="24"/>
          <w:szCs w:val="24"/>
        </w:rPr>
        <w:t>Heat, Flame, Sparks, other ignition sources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4957" w:rsidRPr="00884957" w:rsidRDefault="00884957" w:rsidP="00884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4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957" w:rsidRDefault="0088495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4957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Products:</w:t>
      </w:r>
      <w:r w:rsidRPr="0088495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84957">
        <w:rPr>
          <w:rFonts w:ascii="Times New Roman" w:hAnsi="Times New Roman" w:cs="Times New Roman"/>
          <w:b/>
          <w:sz w:val="24"/>
          <w:szCs w:val="24"/>
        </w:rPr>
        <w:t>Calcium oxides, Boron oxides, Hydrogen oxide gas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13DC4" w:rsidRDefault="00D13DC4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3DC4" w:rsidRDefault="00D13DC4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3DC4" w:rsidRPr="00283D70" w:rsidRDefault="00D13DC4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884957" w:rsidRDefault="006E16C6" w:rsidP="00F51BF6">
            <w:pPr>
              <w:rPr>
                <w:color w:val="auto"/>
              </w:rPr>
            </w:pPr>
            <w:r w:rsidRPr="00884957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RTECS Reference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F3275D">
        <w:rPr>
          <w:rFonts w:ascii="Times New Roman" w:hAnsi="Times New Roman" w:cs="Times New Roman"/>
          <w:b/>
          <w:sz w:val="28"/>
        </w:rPr>
        <w:t xml:space="preserve">: </w:t>
      </w:r>
      <w:r w:rsidRPr="00F3275D">
        <w:rPr>
          <w:rFonts w:ascii="Times New Roman" w:hAnsi="Times New Roman" w:cs="Times New Roman"/>
          <w:b/>
          <w:sz w:val="24"/>
        </w:rPr>
        <w:t xml:space="preserve">Not Available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Target Organs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F3275D">
        <w:rPr>
          <w:rFonts w:ascii="Times New Roman" w:hAnsi="Times New Roman" w:cs="Times New Roman"/>
          <w:b/>
          <w:sz w:val="28"/>
        </w:rPr>
        <w:t xml:space="preserve">: </w:t>
      </w:r>
      <w:r w:rsidRPr="00F3275D">
        <w:rPr>
          <w:rFonts w:ascii="Times New Roman" w:hAnsi="Times New Roman" w:cs="Times New Roman"/>
          <w:b/>
          <w:sz w:val="24"/>
        </w:rPr>
        <w:t xml:space="preserve">Not Available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Toxicity Data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F3275D">
        <w:rPr>
          <w:rFonts w:ascii="Times New Roman" w:hAnsi="Times New Roman" w:cs="Times New Roman"/>
          <w:b/>
          <w:sz w:val="28"/>
        </w:rPr>
        <w:t xml:space="preserve">: </w:t>
      </w:r>
      <w:r w:rsidRPr="00F3275D">
        <w:rPr>
          <w:rFonts w:ascii="Times New Roman" w:hAnsi="Times New Roman" w:cs="Times New Roman"/>
          <w:b/>
          <w:sz w:val="24"/>
        </w:rPr>
        <w:t xml:space="preserve">Not Available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Skin corrosion/irritation</w:t>
      </w:r>
      <w:r>
        <w:rPr>
          <w:rFonts w:ascii="Times New Roman" w:hAnsi="Times New Roman" w:cs="Times New Roman"/>
          <w:b/>
          <w:sz w:val="28"/>
        </w:rPr>
        <w:tab/>
      </w:r>
      <w:r w:rsidRPr="00F3275D">
        <w:rPr>
          <w:rFonts w:ascii="Times New Roman" w:hAnsi="Times New Roman" w:cs="Times New Roman"/>
          <w:b/>
          <w:sz w:val="28"/>
        </w:rPr>
        <w:t xml:space="preserve">: </w:t>
      </w:r>
      <w:r w:rsidRPr="00F3275D">
        <w:rPr>
          <w:rFonts w:ascii="Times New Roman" w:hAnsi="Times New Roman" w:cs="Times New Roman"/>
          <w:b/>
          <w:sz w:val="24"/>
        </w:rPr>
        <w:t>Not Available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Serious eye damage/</w:t>
      </w:r>
      <w:proofErr w:type="gramStart"/>
      <w:r w:rsidRPr="00F3275D">
        <w:rPr>
          <w:rFonts w:ascii="Times New Roman" w:hAnsi="Times New Roman" w:cs="Times New Roman"/>
          <w:b/>
          <w:sz w:val="28"/>
        </w:rPr>
        <w:t>irritation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3275D">
        <w:rPr>
          <w:rFonts w:ascii="Times New Roman" w:hAnsi="Times New Roman" w:cs="Times New Roman"/>
          <w:b/>
          <w:sz w:val="28"/>
        </w:rPr>
        <w:t>:</w:t>
      </w:r>
      <w:proofErr w:type="gramEnd"/>
      <w:r w:rsidRPr="00F3275D">
        <w:rPr>
          <w:rFonts w:ascii="Times New Roman" w:hAnsi="Times New Roman" w:cs="Times New Roman"/>
          <w:b/>
          <w:sz w:val="28"/>
        </w:rPr>
        <w:t xml:space="preserve"> </w:t>
      </w:r>
      <w:r w:rsidRPr="00F3275D">
        <w:rPr>
          <w:rFonts w:ascii="Times New Roman" w:hAnsi="Times New Roman" w:cs="Times New Roman"/>
          <w:b/>
          <w:sz w:val="24"/>
        </w:rPr>
        <w:t xml:space="preserve">Not Available </w:t>
      </w:r>
    </w:p>
    <w:p w:rsidR="00A9447E" w:rsidRPr="00F3275D" w:rsidRDefault="00F3275D" w:rsidP="00083B24">
      <w:pPr>
        <w:pStyle w:val="NoSpacing"/>
        <w:rPr>
          <w:rFonts w:ascii="Times New Roman" w:hAnsi="Times New Roman" w:cs="Times New Roman"/>
          <w:b/>
          <w:sz w:val="24"/>
        </w:rPr>
      </w:pPr>
      <w:r w:rsidRPr="00F3275D">
        <w:rPr>
          <w:rFonts w:ascii="Times New Roman" w:hAnsi="Times New Roman" w:cs="Times New Roman"/>
          <w:b/>
          <w:sz w:val="28"/>
        </w:rPr>
        <w:t>Carcinogenicity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F3275D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Not Available 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3275D">
        <w:rPr>
          <w:rFonts w:ascii="Times New Roman" w:hAnsi="Times New Roman" w:cs="Times New Roman"/>
          <w:b/>
          <w:bCs/>
          <w:sz w:val="28"/>
          <w:szCs w:val="28"/>
        </w:rPr>
        <w:t>Toxicity</w:t>
      </w:r>
      <w:r w:rsidR="00F928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28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28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28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275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3275D">
        <w:rPr>
          <w:rFonts w:ascii="Times New Roman" w:hAnsi="Times New Roman" w:cs="Times New Roman"/>
          <w:b/>
          <w:bCs/>
          <w:sz w:val="24"/>
          <w:szCs w:val="28"/>
        </w:rPr>
        <w:t>Not Available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F3275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3275D">
        <w:rPr>
          <w:rFonts w:ascii="Times New Roman" w:hAnsi="Times New Roman" w:cs="Times New Roman"/>
          <w:b/>
          <w:bCs/>
          <w:sz w:val="28"/>
          <w:szCs w:val="28"/>
        </w:rPr>
        <w:t xml:space="preserve">Persistence and </w:t>
      </w:r>
      <w:proofErr w:type="gramStart"/>
      <w:r w:rsidRPr="00F3275D">
        <w:rPr>
          <w:rFonts w:ascii="Times New Roman" w:hAnsi="Times New Roman" w:cs="Times New Roman"/>
          <w:b/>
          <w:bCs/>
          <w:sz w:val="28"/>
          <w:szCs w:val="28"/>
        </w:rPr>
        <w:t>degradability</w:t>
      </w:r>
      <w:r w:rsidR="00F928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275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F32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275D">
        <w:rPr>
          <w:rFonts w:ascii="Times New Roman" w:hAnsi="Times New Roman" w:cs="Times New Roman"/>
          <w:b/>
          <w:bCs/>
          <w:sz w:val="24"/>
          <w:szCs w:val="28"/>
        </w:rPr>
        <w:t>Not Available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F3275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proofErr w:type="gramStart"/>
      <w:r w:rsidRPr="00F3275D">
        <w:rPr>
          <w:rFonts w:ascii="Times New Roman" w:hAnsi="Times New Roman" w:cs="Times New Roman"/>
          <w:b/>
          <w:bCs/>
          <w:sz w:val="28"/>
          <w:szCs w:val="28"/>
        </w:rPr>
        <w:t>Bioaccumulative</w:t>
      </w:r>
      <w:proofErr w:type="spellEnd"/>
      <w:r w:rsidRPr="00F32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275D">
        <w:rPr>
          <w:rFonts w:ascii="Times New Roman" w:hAnsi="Times New Roman" w:cs="Times New Roman"/>
          <w:b/>
          <w:bCs/>
          <w:sz w:val="28"/>
          <w:szCs w:val="28"/>
        </w:rPr>
        <w:t>potential</w:t>
      </w:r>
      <w:proofErr w:type="gramEnd"/>
      <w:r w:rsidR="00F928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275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3275D">
        <w:rPr>
          <w:rFonts w:ascii="Times New Roman" w:hAnsi="Times New Roman" w:cs="Times New Roman"/>
          <w:b/>
          <w:bCs/>
          <w:sz w:val="24"/>
          <w:szCs w:val="28"/>
        </w:rPr>
        <w:t>Not Available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75D">
        <w:rPr>
          <w:rFonts w:ascii="Times New Roman" w:hAnsi="Times New Roman" w:cs="Times New Roman"/>
          <w:b/>
          <w:sz w:val="28"/>
          <w:szCs w:val="24"/>
        </w:rPr>
        <w:t>Mobility in soil</w:t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Pr="00F3275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75D">
        <w:rPr>
          <w:rFonts w:ascii="Times New Roman" w:hAnsi="Times New Roman" w:cs="Times New Roman"/>
          <w:b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327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75D">
        <w:rPr>
          <w:rFonts w:ascii="Times New Roman" w:hAnsi="Times New Roman" w:cs="Times New Roman"/>
          <w:b/>
          <w:sz w:val="28"/>
          <w:szCs w:val="24"/>
        </w:rPr>
        <w:t xml:space="preserve">PBT and </w:t>
      </w:r>
      <w:proofErr w:type="spellStart"/>
      <w:r w:rsidRPr="00F3275D">
        <w:rPr>
          <w:rFonts w:ascii="Times New Roman" w:hAnsi="Times New Roman" w:cs="Times New Roman"/>
          <w:b/>
          <w:sz w:val="28"/>
          <w:szCs w:val="24"/>
        </w:rPr>
        <w:t>vPvB</w:t>
      </w:r>
      <w:proofErr w:type="spellEnd"/>
      <w:r w:rsidRPr="00F3275D">
        <w:rPr>
          <w:rFonts w:ascii="Times New Roman" w:hAnsi="Times New Roman" w:cs="Times New Roman"/>
          <w:b/>
          <w:sz w:val="28"/>
          <w:szCs w:val="24"/>
        </w:rPr>
        <w:t xml:space="preserve"> assessment</w:t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Pr="00F3275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75D">
        <w:rPr>
          <w:rFonts w:ascii="Times New Roman" w:hAnsi="Times New Roman" w:cs="Times New Roman"/>
          <w:b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327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275D" w:rsidRPr="006A6FC2" w:rsidRDefault="00F3275D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75D">
        <w:rPr>
          <w:rFonts w:ascii="Times New Roman" w:hAnsi="Times New Roman" w:cs="Times New Roman"/>
          <w:b/>
          <w:sz w:val="28"/>
          <w:szCs w:val="24"/>
        </w:rPr>
        <w:t>Other adverse effects</w:t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="00F92830">
        <w:rPr>
          <w:rFonts w:ascii="Times New Roman" w:hAnsi="Times New Roman" w:cs="Times New Roman"/>
          <w:b/>
          <w:sz w:val="28"/>
          <w:szCs w:val="24"/>
        </w:rPr>
        <w:tab/>
      </w:r>
      <w:r w:rsidRPr="00F3275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F3275D">
        <w:rPr>
          <w:rFonts w:ascii="Times New Roman" w:hAnsi="Times New Roman" w:cs="Times New Roman"/>
          <w:b/>
          <w:sz w:val="24"/>
          <w:szCs w:val="24"/>
        </w:rPr>
        <w:t>Not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32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75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945FE" w:rsidRDefault="006945FE" w:rsidP="006945FE">
      <w:pPr>
        <w:pStyle w:val="NoSpacing"/>
      </w:pPr>
    </w:p>
    <w:p w:rsidR="00F3275D" w:rsidRPr="00F3275D" w:rsidRDefault="000D70B6" w:rsidP="00F3275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3275D">
        <w:rPr>
          <w:rFonts w:ascii="Times New Roman" w:hAnsi="Times New Roman" w:cs="Times New Roman"/>
          <w:b/>
          <w:sz w:val="28"/>
          <w:szCs w:val="24"/>
          <w:u w:val="single"/>
        </w:rPr>
        <w:t>Waste Disposal:</w:t>
      </w:r>
    </w:p>
    <w:p w:rsidR="00F3275D" w:rsidRPr="00F3275D" w:rsidRDefault="00F3275D" w:rsidP="00F327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275D">
        <w:rPr>
          <w:rFonts w:ascii="Times New Roman" w:hAnsi="Times New Roman" w:cs="Times New Roman"/>
          <w:b/>
          <w:sz w:val="24"/>
          <w:szCs w:val="24"/>
        </w:rPr>
        <w:t>Contact a licensed professional waste disposal service. Dispose in a manner consistent with federal, state and local environmental regulations.</w:t>
      </w:r>
    </w:p>
    <w:p w:rsidR="00F3275D" w:rsidRPr="00F3275D" w:rsidRDefault="00F3275D" w:rsidP="00F327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D4872" w:rsidRDefault="009D4872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</w:rPr>
      </w:pPr>
      <w:r w:rsidRPr="004707F9">
        <w:rPr>
          <w:rFonts w:ascii="Times New Roman" w:hAnsi="Times New Roman" w:cs="Times New Roman"/>
          <w:b/>
          <w:sz w:val="28"/>
        </w:rPr>
        <w:t xml:space="preserve">General information    </w:t>
      </w:r>
      <w:r w:rsidR="009D4872">
        <w:rPr>
          <w:rFonts w:ascii="Times New Roman" w:hAnsi="Times New Roman" w:cs="Times New Roman"/>
          <w:b/>
          <w:sz w:val="28"/>
        </w:rPr>
        <w:tab/>
      </w:r>
      <w:r w:rsidR="009D4872">
        <w:rPr>
          <w:rFonts w:ascii="Times New Roman" w:hAnsi="Times New Roman" w:cs="Times New Roman"/>
          <w:b/>
          <w:sz w:val="28"/>
        </w:rPr>
        <w:tab/>
      </w:r>
      <w:r w:rsidR="009D4872">
        <w:rPr>
          <w:rFonts w:ascii="Times New Roman" w:hAnsi="Times New Roman" w:cs="Times New Roman"/>
          <w:b/>
          <w:sz w:val="28"/>
        </w:rPr>
        <w:tab/>
      </w:r>
      <w:r w:rsidRPr="004707F9">
        <w:rPr>
          <w:rFonts w:ascii="Times New Roman" w:hAnsi="Times New Roman" w:cs="Times New Roman"/>
          <w:b/>
          <w:sz w:val="28"/>
        </w:rPr>
        <w:t xml:space="preserve">: </w:t>
      </w:r>
      <w:r w:rsidRPr="004707F9">
        <w:rPr>
          <w:rFonts w:ascii="Times New Roman" w:hAnsi="Times New Roman" w:cs="Times New Roman"/>
          <w:b/>
          <w:sz w:val="24"/>
        </w:rPr>
        <w:t>Not regulated.</w:t>
      </w:r>
    </w:p>
    <w:p w:rsidR="00651220" w:rsidRPr="006743F6" w:rsidRDefault="00651220" w:rsidP="006743F6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 xml:space="preserve">Sea transport (IMDG) [English only] </w:t>
      </w: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8"/>
        </w:rPr>
        <w:t xml:space="preserve">General information    </w:t>
      </w:r>
      <w:r w:rsidR="009D4872">
        <w:rPr>
          <w:rFonts w:ascii="Times New Roman" w:hAnsi="Times New Roman" w:cs="Times New Roman"/>
          <w:b/>
          <w:sz w:val="28"/>
        </w:rPr>
        <w:tab/>
      </w:r>
      <w:r w:rsidR="009D4872">
        <w:rPr>
          <w:rFonts w:ascii="Times New Roman" w:hAnsi="Times New Roman" w:cs="Times New Roman"/>
          <w:b/>
          <w:sz w:val="28"/>
        </w:rPr>
        <w:tab/>
      </w:r>
      <w:r w:rsidR="009D4872">
        <w:rPr>
          <w:rFonts w:ascii="Times New Roman" w:hAnsi="Times New Roman" w:cs="Times New Roman"/>
          <w:b/>
          <w:sz w:val="28"/>
        </w:rPr>
        <w:tab/>
      </w:r>
      <w:r w:rsidRPr="004707F9">
        <w:rPr>
          <w:rFonts w:ascii="Times New Roman" w:hAnsi="Times New Roman" w:cs="Times New Roman"/>
          <w:b/>
          <w:sz w:val="28"/>
        </w:rPr>
        <w:t xml:space="preserve">: </w:t>
      </w:r>
      <w:r w:rsidRPr="004707F9">
        <w:rPr>
          <w:rFonts w:ascii="Times New Roman" w:hAnsi="Times New Roman" w:cs="Times New Roman"/>
          <w:b/>
          <w:sz w:val="24"/>
        </w:rPr>
        <w:t>Not regulated.</w:t>
      </w:r>
    </w:p>
    <w:p w:rsidR="00651220" w:rsidRPr="006743F6" w:rsidRDefault="00651220" w:rsidP="006743F6">
      <w:pPr>
        <w:pStyle w:val="NoSpacing"/>
      </w:pPr>
    </w:p>
    <w:p w:rsidR="00651220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9D4872" w:rsidRPr="006743F6" w:rsidRDefault="009D4872" w:rsidP="009D48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3F6">
        <w:rPr>
          <w:rFonts w:ascii="Times New Roman" w:hAnsi="Times New Roman" w:cs="Times New Roman"/>
          <w:b/>
          <w:sz w:val="28"/>
          <w:szCs w:val="24"/>
        </w:rPr>
        <w:t xml:space="preserve">General information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743F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743F6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6743F6" w:rsidRPr="0063022E" w:rsidRDefault="006743F6" w:rsidP="006743F6">
      <w:pPr>
        <w:pStyle w:val="NoSpacing"/>
        <w:rPr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47E">
        <w:rPr>
          <w:rFonts w:ascii="Times New Roman" w:hAnsi="Times New Roman" w:cs="Times New Roman"/>
          <w:b/>
          <w:sz w:val="28"/>
          <w:szCs w:val="24"/>
          <w:u w:val="single"/>
        </w:rPr>
        <w:t>United States: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 xml:space="preserve">Toxic Substance Control Act (TSCA):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Listed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 xml:space="preserve">Superfund Amendments and Reauthorization Act (SARA 302):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Not listed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 xml:space="preserve">Superfund Amendments and Reauthorization Act (SARA 311/312): </w:t>
      </w:r>
      <w:r w:rsidRPr="00A9447E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A9447E" w:rsidRPr="00652A5C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 xml:space="preserve">Superfund Amendments and Reauthorization Act (SARA 313):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Not listed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47E">
        <w:rPr>
          <w:rFonts w:ascii="Times New Roman" w:hAnsi="Times New Roman" w:cs="Times New Roman"/>
          <w:b/>
          <w:sz w:val="28"/>
          <w:szCs w:val="24"/>
          <w:u w:val="single"/>
        </w:rPr>
        <w:t>European Union: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 xml:space="preserve">European Inventory of Existing Chemical Substances (EINECS):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No. 234-511-7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>Hazard Codes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9447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Xi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>Risk Statements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9447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36/37/38 </w:t>
      </w:r>
    </w:p>
    <w:p w:rsid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>Safety Statements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9447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24/25 </w:t>
      </w: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gramStart"/>
      <w:r w:rsidRPr="00A9447E">
        <w:rPr>
          <w:rFonts w:ascii="Times New Roman" w:hAnsi="Times New Roman" w:cs="Times New Roman"/>
          <w:b/>
          <w:sz w:val="28"/>
          <w:szCs w:val="24"/>
          <w:u w:val="single"/>
        </w:rPr>
        <w:t>Canada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:</w:t>
      </w:r>
      <w:proofErr w:type="gramEnd"/>
    </w:p>
    <w:p w:rsidR="00A9447E" w:rsidRPr="00A9447E" w:rsidRDefault="00A9447E" w:rsidP="00A944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>Canadian Domestic Substances List (DSL)</w:t>
      </w: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A9447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Not listed </w:t>
      </w:r>
    </w:p>
    <w:p w:rsidR="00A9447E" w:rsidRPr="0074684F" w:rsidRDefault="00A9447E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47E">
        <w:rPr>
          <w:rFonts w:ascii="Times New Roman" w:hAnsi="Times New Roman" w:cs="Times New Roman"/>
          <w:b/>
          <w:sz w:val="28"/>
          <w:szCs w:val="24"/>
        </w:rPr>
        <w:t>Canadian Domestic Substances List (NDSL</w:t>
      </w:r>
      <w:proofErr w:type="gramStart"/>
      <w:r w:rsidRPr="00A9447E">
        <w:rPr>
          <w:rFonts w:ascii="Times New Roman" w:hAnsi="Times New Roman" w:cs="Times New Roman"/>
          <w:b/>
          <w:sz w:val="28"/>
          <w:szCs w:val="24"/>
        </w:rPr>
        <w:t>)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9447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A9447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9447E">
        <w:rPr>
          <w:rFonts w:ascii="Times New Roman" w:hAnsi="Times New Roman" w:cs="Times New Roman"/>
          <w:b/>
          <w:sz w:val="24"/>
          <w:szCs w:val="24"/>
        </w:rPr>
        <w:t xml:space="preserve">Listed </w:t>
      </w:r>
      <w:r w:rsidRPr="00A9447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56134" w:rsidRDefault="00484A6C" w:rsidP="00A9447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72" w:rsidRDefault="009D4872" w:rsidP="009D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804" w:rsidRPr="00AE6315" w:rsidRDefault="00A66804" w:rsidP="009D48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66804" w:rsidRPr="008B4575" w:rsidRDefault="00A66804" w:rsidP="00A6680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66804" w:rsidRPr="00211219" w:rsidRDefault="00A66804" w:rsidP="00A6680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66804" w:rsidRPr="00211219" w:rsidRDefault="00A66804" w:rsidP="00A6680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A6680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065" w:rsidRDefault="009A2065" w:rsidP="009C3BE4">
      <w:pPr>
        <w:spacing w:after="0" w:line="240" w:lineRule="auto"/>
      </w:pPr>
      <w:r>
        <w:separator/>
      </w:r>
    </w:p>
  </w:endnote>
  <w:endnote w:type="continuationSeparator" w:id="0">
    <w:p w:rsidR="009A2065" w:rsidRDefault="009A206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66804" w:rsidP="00A66804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54CF0692" wp14:editId="253BE1B0">
          <wp:extent cx="7535008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602" cy="23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065" w:rsidRDefault="009A2065" w:rsidP="009C3BE4">
      <w:pPr>
        <w:spacing w:after="0" w:line="240" w:lineRule="auto"/>
      </w:pPr>
      <w:r>
        <w:separator/>
      </w:r>
    </w:p>
  </w:footnote>
  <w:footnote w:type="continuationSeparator" w:id="0">
    <w:p w:rsidR="009A2065" w:rsidRDefault="009A206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66804" w:rsidP="00A6680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F6D167B" wp14:editId="170467DE">
          <wp:extent cx="76844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8709" cy="1601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45F4D"/>
    <w:rsid w:val="0005471F"/>
    <w:rsid w:val="00060C0C"/>
    <w:rsid w:val="000655DD"/>
    <w:rsid w:val="0007700D"/>
    <w:rsid w:val="000839C6"/>
    <w:rsid w:val="00083B24"/>
    <w:rsid w:val="00087C06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2E90"/>
    <w:rsid w:val="00157695"/>
    <w:rsid w:val="00160775"/>
    <w:rsid w:val="00161CC8"/>
    <w:rsid w:val="00167450"/>
    <w:rsid w:val="001A57E1"/>
    <w:rsid w:val="001C46DE"/>
    <w:rsid w:val="001E3F7A"/>
    <w:rsid w:val="001E4646"/>
    <w:rsid w:val="001E5819"/>
    <w:rsid w:val="00211219"/>
    <w:rsid w:val="0021570B"/>
    <w:rsid w:val="002223EE"/>
    <w:rsid w:val="00224F27"/>
    <w:rsid w:val="00225CED"/>
    <w:rsid w:val="00226A04"/>
    <w:rsid w:val="002467CD"/>
    <w:rsid w:val="00283D70"/>
    <w:rsid w:val="00286500"/>
    <w:rsid w:val="00290717"/>
    <w:rsid w:val="00295F3D"/>
    <w:rsid w:val="00297516"/>
    <w:rsid w:val="00297BC0"/>
    <w:rsid w:val="002B2B02"/>
    <w:rsid w:val="002B2BE7"/>
    <w:rsid w:val="002B3939"/>
    <w:rsid w:val="002C0BD4"/>
    <w:rsid w:val="002C2E6D"/>
    <w:rsid w:val="002C57CA"/>
    <w:rsid w:val="002E2B9D"/>
    <w:rsid w:val="002E3D88"/>
    <w:rsid w:val="00301DCA"/>
    <w:rsid w:val="00323E29"/>
    <w:rsid w:val="00323E50"/>
    <w:rsid w:val="003256E1"/>
    <w:rsid w:val="003307F0"/>
    <w:rsid w:val="00333977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3E676F"/>
    <w:rsid w:val="00403EDD"/>
    <w:rsid w:val="004118B6"/>
    <w:rsid w:val="00412809"/>
    <w:rsid w:val="00421339"/>
    <w:rsid w:val="004225CC"/>
    <w:rsid w:val="004312F1"/>
    <w:rsid w:val="0043395B"/>
    <w:rsid w:val="00436F67"/>
    <w:rsid w:val="00454CC1"/>
    <w:rsid w:val="00456709"/>
    <w:rsid w:val="004702BF"/>
    <w:rsid w:val="00484A6C"/>
    <w:rsid w:val="00487A01"/>
    <w:rsid w:val="00493EF4"/>
    <w:rsid w:val="004E27EE"/>
    <w:rsid w:val="004F58EA"/>
    <w:rsid w:val="00521C18"/>
    <w:rsid w:val="005349EA"/>
    <w:rsid w:val="00552154"/>
    <w:rsid w:val="00563BB5"/>
    <w:rsid w:val="00570B94"/>
    <w:rsid w:val="005848B4"/>
    <w:rsid w:val="00587231"/>
    <w:rsid w:val="005A6D74"/>
    <w:rsid w:val="005C0DC5"/>
    <w:rsid w:val="005C300A"/>
    <w:rsid w:val="005C3AA1"/>
    <w:rsid w:val="005C5066"/>
    <w:rsid w:val="005E72A9"/>
    <w:rsid w:val="00600007"/>
    <w:rsid w:val="00620AFA"/>
    <w:rsid w:val="006210A5"/>
    <w:rsid w:val="0063022E"/>
    <w:rsid w:val="00651220"/>
    <w:rsid w:val="00652A5C"/>
    <w:rsid w:val="0065759B"/>
    <w:rsid w:val="006707E7"/>
    <w:rsid w:val="006743F6"/>
    <w:rsid w:val="00692DE4"/>
    <w:rsid w:val="006945FE"/>
    <w:rsid w:val="006A4F93"/>
    <w:rsid w:val="006A652F"/>
    <w:rsid w:val="006A6FC2"/>
    <w:rsid w:val="006B2FB9"/>
    <w:rsid w:val="006B378A"/>
    <w:rsid w:val="006C7092"/>
    <w:rsid w:val="006D53D9"/>
    <w:rsid w:val="006E02DA"/>
    <w:rsid w:val="006E16C6"/>
    <w:rsid w:val="006E5830"/>
    <w:rsid w:val="006E68A8"/>
    <w:rsid w:val="006F262E"/>
    <w:rsid w:val="006F270B"/>
    <w:rsid w:val="00713683"/>
    <w:rsid w:val="00736C8E"/>
    <w:rsid w:val="007415C6"/>
    <w:rsid w:val="0074216F"/>
    <w:rsid w:val="007452F3"/>
    <w:rsid w:val="0074684F"/>
    <w:rsid w:val="007527FA"/>
    <w:rsid w:val="00755BEE"/>
    <w:rsid w:val="00756134"/>
    <w:rsid w:val="00763334"/>
    <w:rsid w:val="00773F13"/>
    <w:rsid w:val="00777506"/>
    <w:rsid w:val="007A4703"/>
    <w:rsid w:val="007A4C28"/>
    <w:rsid w:val="007A68A7"/>
    <w:rsid w:val="007B328D"/>
    <w:rsid w:val="007C1EAD"/>
    <w:rsid w:val="007C55C1"/>
    <w:rsid w:val="007D1C6E"/>
    <w:rsid w:val="008041F0"/>
    <w:rsid w:val="00833FE2"/>
    <w:rsid w:val="00867FCA"/>
    <w:rsid w:val="00881C2F"/>
    <w:rsid w:val="00884957"/>
    <w:rsid w:val="00894688"/>
    <w:rsid w:val="008B3268"/>
    <w:rsid w:val="008B33E4"/>
    <w:rsid w:val="008C2051"/>
    <w:rsid w:val="008D58FE"/>
    <w:rsid w:val="008F11C2"/>
    <w:rsid w:val="008F6F6F"/>
    <w:rsid w:val="00901A3C"/>
    <w:rsid w:val="0091644D"/>
    <w:rsid w:val="009204DB"/>
    <w:rsid w:val="00920829"/>
    <w:rsid w:val="009267D8"/>
    <w:rsid w:val="009341B8"/>
    <w:rsid w:val="0096630C"/>
    <w:rsid w:val="00977127"/>
    <w:rsid w:val="00980619"/>
    <w:rsid w:val="009828BC"/>
    <w:rsid w:val="009A2065"/>
    <w:rsid w:val="009A5921"/>
    <w:rsid w:val="009B06E1"/>
    <w:rsid w:val="009C2792"/>
    <w:rsid w:val="009C3BE4"/>
    <w:rsid w:val="009D4872"/>
    <w:rsid w:val="009E6E75"/>
    <w:rsid w:val="009F12E1"/>
    <w:rsid w:val="00A14065"/>
    <w:rsid w:val="00A16AD8"/>
    <w:rsid w:val="00A243EB"/>
    <w:rsid w:val="00A25ACC"/>
    <w:rsid w:val="00A361BE"/>
    <w:rsid w:val="00A42A25"/>
    <w:rsid w:val="00A42D11"/>
    <w:rsid w:val="00A42E62"/>
    <w:rsid w:val="00A56303"/>
    <w:rsid w:val="00A60A21"/>
    <w:rsid w:val="00A66804"/>
    <w:rsid w:val="00A7191A"/>
    <w:rsid w:val="00A9033B"/>
    <w:rsid w:val="00A91FC5"/>
    <w:rsid w:val="00A9447E"/>
    <w:rsid w:val="00AB1BF9"/>
    <w:rsid w:val="00AC07A1"/>
    <w:rsid w:val="00AC2907"/>
    <w:rsid w:val="00AD1B76"/>
    <w:rsid w:val="00AD3478"/>
    <w:rsid w:val="00AF3BDC"/>
    <w:rsid w:val="00B35022"/>
    <w:rsid w:val="00B7726A"/>
    <w:rsid w:val="00B90912"/>
    <w:rsid w:val="00B93DD8"/>
    <w:rsid w:val="00BA33C8"/>
    <w:rsid w:val="00BA4095"/>
    <w:rsid w:val="00BB00E5"/>
    <w:rsid w:val="00BB6861"/>
    <w:rsid w:val="00BC2853"/>
    <w:rsid w:val="00BD701A"/>
    <w:rsid w:val="00C36D0D"/>
    <w:rsid w:val="00C42141"/>
    <w:rsid w:val="00C44DA5"/>
    <w:rsid w:val="00C643E6"/>
    <w:rsid w:val="00C74728"/>
    <w:rsid w:val="00C7635F"/>
    <w:rsid w:val="00CA66F3"/>
    <w:rsid w:val="00CB5FAB"/>
    <w:rsid w:val="00CC055D"/>
    <w:rsid w:val="00D0638C"/>
    <w:rsid w:val="00D06E19"/>
    <w:rsid w:val="00D13DC4"/>
    <w:rsid w:val="00D17BAB"/>
    <w:rsid w:val="00D233E1"/>
    <w:rsid w:val="00D33340"/>
    <w:rsid w:val="00D4267B"/>
    <w:rsid w:val="00D6288F"/>
    <w:rsid w:val="00D76E10"/>
    <w:rsid w:val="00DA1164"/>
    <w:rsid w:val="00DB1FD2"/>
    <w:rsid w:val="00DD067A"/>
    <w:rsid w:val="00DF31E0"/>
    <w:rsid w:val="00E15AD5"/>
    <w:rsid w:val="00E21500"/>
    <w:rsid w:val="00E41BED"/>
    <w:rsid w:val="00E449E8"/>
    <w:rsid w:val="00E45EDE"/>
    <w:rsid w:val="00E502BE"/>
    <w:rsid w:val="00E50655"/>
    <w:rsid w:val="00E61E8D"/>
    <w:rsid w:val="00E65446"/>
    <w:rsid w:val="00E92463"/>
    <w:rsid w:val="00EA4125"/>
    <w:rsid w:val="00EB0800"/>
    <w:rsid w:val="00EB44F2"/>
    <w:rsid w:val="00EC29FC"/>
    <w:rsid w:val="00EC6959"/>
    <w:rsid w:val="00EC7780"/>
    <w:rsid w:val="00ED30A7"/>
    <w:rsid w:val="00ED3BD4"/>
    <w:rsid w:val="00EE1AB4"/>
    <w:rsid w:val="00EE4FA5"/>
    <w:rsid w:val="00EF3F1E"/>
    <w:rsid w:val="00F25734"/>
    <w:rsid w:val="00F3275D"/>
    <w:rsid w:val="00F3378B"/>
    <w:rsid w:val="00F35EBA"/>
    <w:rsid w:val="00F415B0"/>
    <w:rsid w:val="00F543D8"/>
    <w:rsid w:val="00F57181"/>
    <w:rsid w:val="00F7291D"/>
    <w:rsid w:val="00F768FA"/>
    <w:rsid w:val="00F92830"/>
    <w:rsid w:val="00FB3E91"/>
    <w:rsid w:val="00FB578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D37FE2-B7BE-415E-82A1-67CC08D0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77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DA072-60FC-4A91-B60F-F580D13E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2020-12-09T09:29:00Z</dcterms:created>
  <dcterms:modified xsi:type="dcterms:W3CDTF">2020-12-09T09:29:00Z</dcterms:modified>
</cp:coreProperties>
</file>