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867C3" w:rsidRPr="002867C3" w:rsidRDefault="002867C3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867C3">
        <w:rPr>
          <w:rFonts w:ascii="Times New Roman" w:hAnsi="Times New Roman" w:cs="Times New Roman"/>
          <w:b/>
          <w:bCs/>
          <w:sz w:val="44"/>
          <w:szCs w:val="44"/>
        </w:rPr>
        <w:t>CALCIUM HYDRIDE</w:t>
      </w:r>
    </w:p>
    <w:p w:rsidR="003D1E16" w:rsidRPr="00B55D25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2867C3" w:rsidRPr="002867C3">
        <w:rPr>
          <w:rFonts w:ascii="Times New Roman" w:hAnsi="Times New Roman" w:cs="Times New Roman"/>
          <w:b/>
          <w:sz w:val="36"/>
          <w:szCs w:val="36"/>
        </w:rPr>
        <w:t>7789-78-8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841E0" w:rsidRPr="00BF334E" w:rsidRDefault="00421339" w:rsidP="002867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867C3" w:rsidRPr="002867C3">
        <w:rPr>
          <w:rFonts w:ascii="Times New Roman" w:hAnsi="Times New Roman" w:cs="Times New Roman"/>
          <w:b/>
          <w:bCs/>
          <w:sz w:val="24"/>
          <w:szCs w:val="24"/>
        </w:rPr>
        <w:t>Calcium hydride</w:t>
      </w:r>
      <w:r w:rsidR="002867C3" w:rsidRPr="002867C3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867C3" w:rsidRPr="002867C3">
        <w:rPr>
          <w:rFonts w:ascii="Times New Roman" w:hAnsi="Times New Roman" w:cs="Times New Roman"/>
          <w:b/>
          <w:sz w:val="24"/>
          <w:szCs w:val="24"/>
        </w:rPr>
        <w:t>7789-78-8</w:t>
      </w:r>
      <w:bookmarkStart w:id="0" w:name="_GoBack"/>
      <w:bookmarkEnd w:id="0"/>
    </w:p>
    <w:p w:rsidR="0020759C" w:rsidRDefault="00421339" w:rsidP="002867C3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6F4C62" w:rsidRDefault="00421339" w:rsidP="0020759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867C3" w:rsidRPr="002867C3">
        <w:rPr>
          <w:rFonts w:ascii="Times New Roman" w:hAnsi="Times New Roman" w:cs="Times New Roman"/>
          <w:b/>
          <w:sz w:val="24"/>
        </w:rPr>
        <w:t>CaH</w:t>
      </w:r>
      <w:r w:rsidR="002867C3" w:rsidRPr="002867C3">
        <w:rPr>
          <w:rFonts w:ascii="Times New Roman" w:hAnsi="Times New Roman" w:cs="Times New Roman"/>
          <w:b/>
          <w:sz w:val="24"/>
          <w:vertAlign w:val="subscript"/>
        </w:rPr>
        <w:t>2</w:t>
      </w:r>
      <w:r w:rsidR="002867C3" w:rsidRPr="002867C3">
        <w:rPr>
          <w:rFonts w:ascii="Times New Roman" w:hAnsi="Times New Roman" w:cs="Times New Roman"/>
          <w:b/>
          <w:sz w:val="24"/>
        </w:rPr>
        <w:cr/>
      </w:r>
      <w:r w:rsidR="006F4C62" w:rsidRPr="006F4C62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57B21" w:rsidRPr="003D1E16" w:rsidRDefault="00057B21" w:rsidP="00057B2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57B21" w:rsidRPr="003D1E16" w:rsidRDefault="00057B21" w:rsidP="00057B2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57B21" w:rsidRPr="003D1E16" w:rsidRDefault="00057B21" w:rsidP="00057B2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57B21" w:rsidRDefault="00057B21" w:rsidP="00057B2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57B21" w:rsidRDefault="00057B21" w:rsidP="00057B2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057B2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5B4204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5B420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hydride</w:t>
            </w:r>
          </w:p>
        </w:tc>
        <w:tc>
          <w:tcPr>
            <w:tcW w:w="3774" w:type="dxa"/>
          </w:tcPr>
          <w:p w:rsidR="00D17BAB" w:rsidRPr="005B4204" w:rsidRDefault="005B42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204">
              <w:rPr>
                <w:rFonts w:ascii="Times New Roman" w:hAnsi="Times New Roman" w:cs="Times New Roman"/>
                <w:b/>
                <w:sz w:val="24"/>
                <w:szCs w:val="24"/>
              </w:rPr>
              <w:t>7789-78-8</w:t>
            </w:r>
          </w:p>
        </w:tc>
        <w:tc>
          <w:tcPr>
            <w:tcW w:w="3336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F629E" w:rsidRDefault="00AF629E" w:rsidP="005B420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5B4204" w:rsidRPr="005B4204">
        <w:rPr>
          <w:rFonts w:ascii="Times New Roman" w:hAnsi="Times New Roman" w:cs="Times New Roman"/>
          <w:b/>
          <w:sz w:val="24"/>
        </w:rPr>
        <w:t>Calcium hydride LD50: Not available. LC50: Not available.</w:t>
      </w:r>
    </w:p>
    <w:p w:rsidR="00AF629E" w:rsidRDefault="00AF629E" w:rsidP="00C01B57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C5BB0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5B4204" w:rsidRDefault="005B4204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P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5B4204" w:rsidRPr="00047FDE" w:rsidRDefault="005B4204" w:rsidP="006658A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 xml:space="preserve">Extremely hazardous in case of skin contact (irritant), of eye contact (irritant). Very hazardous in case of skin contact (corrosive, </w:t>
      </w:r>
      <w:proofErr w:type="spellStart"/>
      <w:r w:rsidRPr="00047FDE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047FDE">
        <w:rPr>
          <w:rFonts w:ascii="Times New Roman" w:hAnsi="Times New Roman" w:cs="Times New Roman"/>
          <w:b/>
          <w:sz w:val="24"/>
          <w:szCs w:val="24"/>
        </w:rPr>
        <w:t>), of ingestion, of inhalation. The amount of tissue damage depends on</w:t>
      </w:r>
      <w:r w:rsidR="00047FDE">
        <w:rPr>
          <w:rFonts w:ascii="Times New Roman" w:hAnsi="Times New Roman" w:cs="Times New Roman"/>
          <w:b/>
          <w:sz w:val="24"/>
          <w:szCs w:val="24"/>
        </w:rPr>
        <w:t xml:space="preserve"> length of contact. Eye contact </w:t>
      </w:r>
      <w:r w:rsidRPr="00047FDE">
        <w:rPr>
          <w:rFonts w:ascii="Times New Roman" w:hAnsi="Times New Roman" w:cs="Times New Roman"/>
          <w:b/>
          <w:sz w:val="24"/>
          <w:szCs w:val="24"/>
        </w:rPr>
        <w:t>can result in corneal damage or blindness. Skin contact can produce inflammation and blis</w:t>
      </w:r>
      <w:r w:rsidR="00047FDE">
        <w:rPr>
          <w:rFonts w:ascii="Times New Roman" w:hAnsi="Times New Roman" w:cs="Times New Roman"/>
          <w:b/>
          <w:sz w:val="24"/>
          <w:szCs w:val="24"/>
        </w:rPr>
        <w:t xml:space="preserve">tering. Inhalation of dust will </w:t>
      </w:r>
      <w:r w:rsidR="00047FDE" w:rsidRPr="00047FDE">
        <w:rPr>
          <w:rFonts w:ascii="Times New Roman" w:hAnsi="Times New Roman" w:cs="Times New Roman"/>
          <w:b/>
          <w:sz w:val="24"/>
          <w:szCs w:val="24"/>
        </w:rPr>
        <w:t>produce irritation to gastro intestinal or respiratory tract, characterized</w:t>
      </w:r>
    </w:p>
    <w:p w:rsidR="00DE25BA" w:rsidRPr="00D66EE6" w:rsidRDefault="00047FDE" w:rsidP="006658A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FDE">
        <w:rPr>
          <w:rFonts w:ascii="Times New Roman" w:hAnsi="Times New Roman" w:cs="Times New Roman"/>
          <w:b/>
          <w:sz w:val="24"/>
          <w:szCs w:val="24"/>
        </w:rPr>
        <w:t>by</w:t>
      </w:r>
      <w:proofErr w:type="gramEnd"/>
      <w:r w:rsidRPr="00047FDE">
        <w:rPr>
          <w:rFonts w:ascii="Times New Roman" w:hAnsi="Times New Roman" w:cs="Times New Roman"/>
          <w:b/>
          <w:sz w:val="24"/>
          <w:szCs w:val="24"/>
        </w:rPr>
        <w:t xml:space="preserve"> burning, sneezing and coughing. </w:t>
      </w:r>
      <w:proofErr w:type="gramStart"/>
      <w:r w:rsidRPr="00047FDE">
        <w:rPr>
          <w:rFonts w:ascii="Times New Roman" w:hAnsi="Times New Roman" w:cs="Times New Roman"/>
          <w:b/>
          <w:sz w:val="24"/>
          <w:szCs w:val="24"/>
        </w:rPr>
        <w:t>server</w:t>
      </w:r>
      <w:proofErr w:type="gramEnd"/>
      <w:r w:rsidRPr="00047FDE">
        <w:rPr>
          <w:rFonts w:ascii="Times New Roman" w:hAnsi="Times New Roman" w:cs="Times New Roman"/>
          <w:b/>
          <w:sz w:val="24"/>
          <w:szCs w:val="24"/>
        </w:rPr>
        <w:t xml:space="preserve"> over exposure can produce lung damage, choking, unconsciousness or death. Inflammation of the eye is characterized by redness,</w:t>
      </w:r>
      <w:r w:rsidRPr="00047FDE">
        <w:rPr>
          <w:sz w:val="20"/>
        </w:rPr>
        <w:t xml:space="preserve"> </w:t>
      </w:r>
      <w:r w:rsidRPr="00047FDE">
        <w:rPr>
          <w:rFonts w:ascii="Times New Roman" w:hAnsi="Times New Roman" w:cs="Times New Roman"/>
          <w:b/>
          <w:sz w:val="24"/>
          <w:szCs w:val="24"/>
        </w:rPr>
        <w:t>watering, and itching. Skin inflammation is characterized by itching, scaling, reddening, or, occasionally, blistering.</w:t>
      </w:r>
      <w:r w:rsidRPr="00047FDE">
        <w:rPr>
          <w:rFonts w:ascii="Times New Roman" w:hAnsi="Times New Roman" w:cs="Times New Roman"/>
          <w:b/>
          <w:sz w:val="24"/>
          <w:szCs w:val="24"/>
        </w:rPr>
        <w:cr/>
      </w:r>
      <w:r w:rsidR="003B7BB5"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047FDE" w:rsidRDefault="00047FDE" w:rsidP="00047F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>Extremely hazardous in case of skin contact (irritant), of eye contact (irritant). Very ha</w:t>
      </w:r>
      <w:r>
        <w:rPr>
          <w:rFonts w:ascii="Times New Roman" w:hAnsi="Times New Roman" w:cs="Times New Roman"/>
          <w:b/>
          <w:sz w:val="24"/>
          <w:szCs w:val="24"/>
        </w:rPr>
        <w:t xml:space="preserve">zardous in case of skin contact </w:t>
      </w:r>
      <w:r w:rsidRPr="00047FDE">
        <w:rPr>
          <w:rFonts w:ascii="Times New Roman" w:hAnsi="Times New Roman" w:cs="Times New Roman"/>
          <w:b/>
          <w:sz w:val="24"/>
          <w:szCs w:val="24"/>
        </w:rPr>
        <w:t xml:space="preserve">(corrosive, </w:t>
      </w:r>
      <w:proofErr w:type="spellStart"/>
      <w:r w:rsidRPr="00047FDE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047FDE">
        <w:rPr>
          <w:rFonts w:ascii="Times New Roman" w:hAnsi="Times New Roman" w:cs="Times New Roman"/>
          <w:b/>
          <w:sz w:val="24"/>
          <w:szCs w:val="24"/>
        </w:rPr>
        <w:t xml:space="preserve">), of ingestion, of inhalation. </w:t>
      </w:r>
    </w:p>
    <w:p w:rsidR="00047FDE" w:rsidRDefault="00047FDE" w:rsidP="00047F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047FDE" w:rsidRDefault="00047FDE" w:rsidP="00047F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>MUTAGENIC EFFECTS: No</w:t>
      </w:r>
      <w:r>
        <w:rPr>
          <w:rFonts w:ascii="Times New Roman" w:hAnsi="Times New Roman" w:cs="Times New Roman"/>
          <w:b/>
          <w:sz w:val="24"/>
          <w:szCs w:val="24"/>
        </w:rPr>
        <w:t xml:space="preserve">t </w:t>
      </w:r>
      <w:r w:rsidRPr="00047FDE">
        <w:rPr>
          <w:rFonts w:ascii="Times New Roman" w:hAnsi="Times New Roman" w:cs="Times New Roman"/>
          <w:b/>
          <w:sz w:val="24"/>
          <w:szCs w:val="24"/>
        </w:rPr>
        <w:t xml:space="preserve">available. </w:t>
      </w:r>
    </w:p>
    <w:p w:rsidR="00047FDE" w:rsidRDefault="00047FDE" w:rsidP="00047F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 xml:space="preserve">TERATOGENIC EFFECTS: Not available. </w:t>
      </w:r>
    </w:p>
    <w:p w:rsidR="00047FDE" w:rsidRPr="00047FDE" w:rsidRDefault="00047FDE" w:rsidP="00047F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>DEVELOPMENTAL TOXICITY: Not avai</w:t>
      </w:r>
      <w:r>
        <w:rPr>
          <w:rFonts w:ascii="Times New Roman" w:hAnsi="Times New Roman" w:cs="Times New Roman"/>
          <w:b/>
          <w:sz w:val="24"/>
          <w:szCs w:val="24"/>
        </w:rPr>
        <w:t xml:space="preserve">lable. Repeated exposure of the </w:t>
      </w:r>
      <w:r w:rsidRPr="00047FDE">
        <w:rPr>
          <w:rFonts w:ascii="Times New Roman" w:hAnsi="Times New Roman" w:cs="Times New Roman"/>
          <w:b/>
          <w:sz w:val="24"/>
          <w:szCs w:val="24"/>
        </w:rPr>
        <w:t>eyes to a low level of dust can produce eye irritation. Repeated skin exposure can produce local skin destruction, or dermatitis.</w:t>
      </w:r>
    </w:p>
    <w:p w:rsidR="00D66EE6" w:rsidRDefault="00047FDE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47FDE">
        <w:rPr>
          <w:rFonts w:ascii="Times New Roman" w:hAnsi="Times New Roman" w:cs="Times New Roman"/>
          <w:b/>
          <w:sz w:val="24"/>
          <w:szCs w:val="24"/>
        </w:rPr>
        <w:t>Repeated inhalation of dust can produce varying degree of respiratory irritation or lun</w:t>
      </w:r>
      <w:r>
        <w:rPr>
          <w:rFonts w:ascii="Times New Roman" w:hAnsi="Times New Roman" w:cs="Times New Roman"/>
          <w:b/>
          <w:sz w:val="24"/>
          <w:szCs w:val="24"/>
        </w:rPr>
        <w:t xml:space="preserve">g damage. Repeated or prolonged </w:t>
      </w:r>
      <w:r w:rsidRPr="00047FDE">
        <w:rPr>
          <w:rFonts w:ascii="Times New Roman" w:hAnsi="Times New Roman" w:cs="Times New Roman"/>
          <w:b/>
          <w:sz w:val="24"/>
          <w:szCs w:val="24"/>
        </w:rPr>
        <w:t>inhalation of dust may lead to chronic respiratory irritation.</w:t>
      </w:r>
    </w:p>
    <w:p w:rsidR="00D66EE6" w:rsidRDefault="00D66EE6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CF0878" w:rsidRDefault="00CF0878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t>Check for and remove any contact lenses. Do not use an eye ointment. Seek medical attention.</w:t>
      </w:r>
    </w:p>
    <w:p w:rsidR="00CF0878" w:rsidRDefault="00CF0878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CF0878" w:rsidRDefault="00CF0878" w:rsidP="00CF08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sz w:val="24"/>
          <w:szCs w:val="24"/>
        </w:rPr>
        <w:t xml:space="preserve">quickly as possible, protecting </w:t>
      </w:r>
      <w:r w:rsidRPr="00CF0878">
        <w:rPr>
          <w:rFonts w:ascii="Times New Roman" w:hAnsi="Times New Roman" w:cs="Times New Roman"/>
          <w:b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sz w:val="24"/>
          <w:szCs w:val="24"/>
        </w:rPr>
        <w:t xml:space="preserve">the victim's exposed skin, such </w:t>
      </w:r>
      <w:r w:rsidRPr="00CF0878">
        <w:rPr>
          <w:rFonts w:ascii="Times New Roman" w:hAnsi="Times New Roman" w:cs="Times New Roman"/>
          <w:b/>
          <w:sz w:val="24"/>
          <w:szCs w:val="24"/>
        </w:rPr>
        <w:t xml:space="preserve">as the </w:t>
      </w:r>
      <w:proofErr w:type="gramStart"/>
      <w:r w:rsidRPr="00CF0878">
        <w:rPr>
          <w:rFonts w:ascii="Times New Roman" w:hAnsi="Times New Roman" w:cs="Times New Roman"/>
          <w:b/>
          <w:sz w:val="24"/>
          <w:szCs w:val="24"/>
        </w:rPr>
        <w:t>hands :</w:t>
      </w:r>
      <w:proofErr w:type="gramEnd"/>
      <w:r w:rsidRPr="00CF0878">
        <w:rPr>
          <w:rFonts w:ascii="Times New Roman" w:hAnsi="Times New Roman" w:cs="Times New Roman"/>
          <w:b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sz w:val="24"/>
          <w:szCs w:val="24"/>
        </w:rPr>
        <w:t xml:space="preserve">-abrasive soap. Be particularly </w:t>
      </w:r>
      <w:r w:rsidRPr="00CF0878">
        <w:rPr>
          <w:rFonts w:ascii="Times New Roman" w:hAnsi="Times New Roman" w:cs="Times New Roman"/>
          <w:b/>
          <w:sz w:val="24"/>
          <w:szCs w:val="24"/>
        </w:rPr>
        <w:t>careful to clean folds, crevices, creases and groin. If irritation persists, seek medical attent</w:t>
      </w:r>
      <w:r>
        <w:rPr>
          <w:rFonts w:ascii="Times New Roman" w:hAnsi="Times New Roman" w:cs="Times New Roman"/>
          <w:b/>
          <w:sz w:val="24"/>
          <w:szCs w:val="24"/>
        </w:rPr>
        <w:t xml:space="preserve">ion. Wash contaminated clothing </w:t>
      </w:r>
      <w:r w:rsidRPr="00CF0878">
        <w:rPr>
          <w:rFonts w:ascii="Times New Roman" w:hAnsi="Times New Roman" w:cs="Times New Roman"/>
          <w:b/>
          <w:sz w:val="24"/>
          <w:szCs w:val="24"/>
        </w:rPr>
        <w:t>before reusing.</w:t>
      </w:r>
    </w:p>
    <w:p w:rsidR="00C04A00" w:rsidRDefault="00C04A00" w:rsidP="007D119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461B3" w:rsidRPr="006461B3" w:rsidRDefault="001E5819" w:rsidP="007D11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CF0878" w:rsidRDefault="00CF0878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  <w:r w:rsidRPr="00CF0878">
        <w:rPr>
          <w:rFonts w:ascii="Times New Roman" w:hAnsi="Times New Roman" w:cs="Times New Roman"/>
          <w:b/>
          <w:sz w:val="24"/>
          <w:szCs w:val="24"/>
        </w:rPr>
        <w:cr/>
      </w:r>
    </w:p>
    <w:p w:rsidR="00CF0878" w:rsidRDefault="00CF0878" w:rsidP="00CF087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F0878" w:rsidRPr="00DE25BA" w:rsidRDefault="00CF0878" w:rsidP="00CF08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F0878" w:rsidTr="00AE5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F0878" w:rsidRPr="007B71FE" w:rsidRDefault="00CF0878" w:rsidP="00AE5A3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F0878" w:rsidRDefault="00CF0878" w:rsidP="00CF087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D1194" w:rsidRDefault="006461B3" w:rsidP="00CF087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</w:t>
      </w:r>
      <w:r w:rsidR="00CF0878">
        <w:rPr>
          <w:rFonts w:ascii="Times New Roman" w:hAnsi="Times New Roman" w:cs="Times New Roman"/>
          <w:b/>
          <w:sz w:val="24"/>
          <w:szCs w:val="24"/>
        </w:rPr>
        <w:t xml:space="preserve">lar, tie, belt or waistband. If 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mouth-to-mouth</w:t>
      </w:r>
      <w:r w:rsidR="00CF0878">
        <w:rPr>
          <w:rFonts w:ascii="Times New Roman" w:hAnsi="Times New Roman" w:cs="Times New Roman"/>
          <w:b/>
          <w:sz w:val="24"/>
          <w:szCs w:val="24"/>
        </w:rPr>
        <w:t xml:space="preserve"> resuscitation. WARNING: It may 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t>be hazardous to the person providing aid to give mouth-to-mouth resuscitation when the inhaled m</w:t>
      </w:r>
      <w:r w:rsidR="00CF0878">
        <w:rPr>
          <w:rFonts w:ascii="Times New Roman" w:hAnsi="Times New Roman" w:cs="Times New Roman"/>
          <w:b/>
          <w:sz w:val="24"/>
          <w:szCs w:val="24"/>
        </w:rPr>
        <w:t xml:space="preserve">aterial is toxic, infectious or </w:t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t>corrosive. Seek immediate medical attention.</w:t>
      </w:r>
      <w:r w:rsidRPr="006461B3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6461B3" w:rsidRPr="00090E17" w:rsidRDefault="00CF0878" w:rsidP="00CF08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Pr="00CF0878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  <w:r w:rsidRPr="00CF0878">
        <w:rPr>
          <w:rFonts w:ascii="Times New Roman" w:hAnsi="Times New Roman" w:cs="Times New Roman"/>
          <w:b/>
          <w:sz w:val="24"/>
          <w:szCs w:val="24"/>
        </w:rPr>
        <w:cr/>
      </w:r>
    </w:p>
    <w:p w:rsidR="00DE25BA" w:rsidRPr="003E35FF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E77309" w:rsidRPr="001B01E4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1B01E4" w:rsidRPr="001B01E4">
        <w:rPr>
          <w:rFonts w:ascii="Times New Roman" w:hAnsi="Times New Roman" w:cs="Times New Roman"/>
          <w:b/>
          <w:sz w:val="24"/>
        </w:rPr>
        <w:t>Flammable.</w:t>
      </w:r>
      <w:r w:rsidR="001B01E4" w:rsidRPr="001B01E4">
        <w:rPr>
          <w:rFonts w:ascii="Times New Roman" w:hAnsi="Times New Roman" w:cs="Times New Roman"/>
          <w:b/>
          <w:sz w:val="24"/>
        </w:rPr>
        <w:cr/>
      </w: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75889" w:rsidRPr="00075889">
        <w:rPr>
          <w:rFonts w:ascii="Times New Roman" w:hAnsi="Times New Roman" w:cs="Times New Roman"/>
          <w:b/>
        </w:rPr>
        <w:t>Not available</w:t>
      </w:r>
      <w:r w:rsidR="005D053E">
        <w:rPr>
          <w:rFonts w:ascii="Times New Roman" w:hAnsi="Times New Roman" w:cs="Times New Roman"/>
          <w:b/>
        </w:rPr>
        <w:t>.</w:t>
      </w:r>
    </w:p>
    <w:p w:rsidR="00DE25BA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075889" w:rsidRPr="00075889">
        <w:rPr>
          <w:rFonts w:ascii="Times New Roman" w:hAnsi="Times New Roman" w:cs="Times New Roman"/>
          <w:b/>
        </w:rPr>
        <w:t>Not available</w:t>
      </w:r>
      <w:r w:rsidR="00075889">
        <w:rPr>
          <w:rFonts w:ascii="Times New Roman" w:hAnsi="Times New Roman" w:cs="Times New Roman"/>
          <w:b/>
        </w:rPr>
        <w:t>.</w:t>
      </w:r>
    </w:p>
    <w:p w:rsidR="00075889" w:rsidRDefault="002C0BD4" w:rsidP="00E77309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75889" w:rsidRPr="00075889">
        <w:rPr>
          <w:rFonts w:ascii="Times New Roman" w:hAnsi="Times New Roman" w:cs="Times New Roman"/>
          <w:b/>
        </w:rPr>
        <w:t>Not available</w:t>
      </w:r>
      <w:r w:rsidR="00075889">
        <w:rPr>
          <w:rFonts w:ascii="Times New Roman" w:hAnsi="Times New Roman" w:cs="Times New Roman"/>
          <w:b/>
        </w:rPr>
        <w:t>.</w:t>
      </w:r>
      <w:r w:rsidR="00075889"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DE25BA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sz w:val="24"/>
        </w:rPr>
        <w:t>Some metallic oxides</w:t>
      </w:r>
    </w:p>
    <w:p w:rsidR="00E77309" w:rsidRPr="001B01E4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</w:rPr>
        <w:t>Not available.</w:t>
      </w:r>
      <w:r w:rsidR="001B01E4" w:rsidRPr="001B01E4">
        <w:rPr>
          <w:rFonts w:ascii="Times New Roman" w:hAnsi="Times New Roman" w:cs="Times New Roman"/>
          <w:b/>
        </w:rPr>
        <w:cr/>
      </w: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86500" w:rsidRPr="00286500">
        <w:t xml:space="preserve"> </w:t>
      </w:r>
    </w:p>
    <w:p w:rsidR="001B01E4" w:rsidRDefault="001B01E4" w:rsidP="001B01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01E4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5D053E" w:rsidRPr="001B01E4" w:rsidRDefault="001B01E4" w:rsidP="00DE25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01E4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1B01E4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1B01E4">
        <w:rPr>
          <w:rFonts w:ascii="Times New Roman" w:hAnsi="Times New Roman" w:cs="Times New Roman"/>
          <w:b/>
          <w:sz w:val="24"/>
          <w:szCs w:val="24"/>
        </w:rPr>
        <w:cr/>
      </w:r>
      <w:r w:rsidR="00075889" w:rsidRPr="00075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BD4"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="002C0BD4"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2C0BD4"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5889" w:rsidRDefault="00075889" w:rsidP="00DE25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5889">
        <w:rPr>
          <w:rFonts w:ascii="Times New Roman" w:hAnsi="Times New Roman" w:cs="Times New Roman"/>
          <w:b/>
          <w:sz w:val="24"/>
          <w:szCs w:val="24"/>
        </w:rPr>
        <w:t xml:space="preserve">SMALL FIRE: Use DRY chemical powder. </w:t>
      </w:r>
    </w:p>
    <w:p w:rsidR="00DE25BA" w:rsidRPr="001B01E4" w:rsidRDefault="00075889" w:rsidP="0007588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5889">
        <w:rPr>
          <w:rFonts w:ascii="Times New Roman" w:hAnsi="Times New Roman" w:cs="Times New Roman"/>
          <w:b/>
          <w:sz w:val="24"/>
          <w:szCs w:val="24"/>
        </w:rPr>
        <w:t>LARGE FIRE: Use water spray, fog or foam. Do not use wat</w:t>
      </w:r>
      <w:r>
        <w:rPr>
          <w:rFonts w:ascii="Times New Roman" w:hAnsi="Times New Roman" w:cs="Times New Roman"/>
          <w:b/>
          <w:sz w:val="24"/>
          <w:szCs w:val="24"/>
        </w:rPr>
        <w:t>er jet</w:t>
      </w:r>
      <w:r w:rsidR="00E77309" w:rsidRPr="00E77309">
        <w:rPr>
          <w:rFonts w:ascii="Times New Roman" w:hAnsi="Times New Roman" w:cs="Times New Roman"/>
          <w:b/>
          <w:sz w:val="24"/>
          <w:szCs w:val="24"/>
        </w:rPr>
        <w:t>.</w:t>
      </w:r>
      <w:r w:rsidR="00E77309" w:rsidRPr="00E77309">
        <w:rPr>
          <w:rFonts w:ascii="Times New Roman" w:hAnsi="Times New Roman" w:cs="Times New Roman"/>
          <w:b/>
          <w:sz w:val="24"/>
          <w:szCs w:val="24"/>
        </w:rPr>
        <w:cr/>
      </w:r>
      <w:r w:rsidR="002C0BD4"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="002C0BD4"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C0BD4"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075889">
        <w:rPr>
          <w:rFonts w:ascii="Times New Roman" w:hAnsi="Times New Roman" w:cs="Times New Roman"/>
          <w:b/>
          <w:sz w:val="24"/>
          <w:szCs w:val="24"/>
        </w:rPr>
        <w:cr/>
      </w:r>
      <w:r w:rsidR="002C0BD4"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="002C0BD4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  <w:r w:rsidR="002C0BD4"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01E4" w:rsidRDefault="001B01E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604" w:rsidRPr="00075889" w:rsidRDefault="00410604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410604" w:rsidRDefault="00755402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402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A4095" w:rsidRPr="005D053E" w:rsidRDefault="00E77309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730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77309" w:rsidRDefault="00410604" w:rsidP="00410604">
      <w:pPr>
        <w:pStyle w:val="NoSpacing"/>
        <w:rPr>
          <w:rFonts w:ascii="Times New Roman" w:hAnsi="Times New Roman" w:cs="Times New Roman"/>
          <w:b/>
          <w:sz w:val="24"/>
        </w:rPr>
      </w:pPr>
      <w:r w:rsidRPr="00410604">
        <w:rPr>
          <w:rFonts w:ascii="Times New Roman" w:hAnsi="Times New Roman" w:cs="Times New Roman"/>
          <w:b/>
          <w:sz w:val="24"/>
        </w:rPr>
        <w:t>Corrosive solid. Flammable solid that, in contact with water, emits flammable gases. Stop leak if</w:t>
      </w:r>
      <w:r>
        <w:rPr>
          <w:rFonts w:ascii="Times New Roman" w:hAnsi="Times New Roman" w:cs="Times New Roman"/>
          <w:b/>
          <w:sz w:val="24"/>
        </w:rPr>
        <w:t xml:space="preserve"> without risk. Do not get water </w:t>
      </w:r>
      <w:r w:rsidRPr="00410604">
        <w:rPr>
          <w:rFonts w:ascii="Times New Roman" w:hAnsi="Times New Roman" w:cs="Times New Roman"/>
          <w:b/>
          <w:sz w:val="24"/>
        </w:rPr>
        <w:t>inside container. Do not touch spilled material. Cover with dry earth, sand or other non-combus</w:t>
      </w:r>
      <w:r>
        <w:rPr>
          <w:rFonts w:ascii="Times New Roman" w:hAnsi="Times New Roman" w:cs="Times New Roman"/>
          <w:b/>
          <w:sz w:val="24"/>
        </w:rPr>
        <w:t xml:space="preserve">tible material. Use water spray </w:t>
      </w:r>
      <w:r w:rsidRPr="00410604">
        <w:rPr>
          <w:rFonts w:ascii="Times New Roman" w:hAnsi="Times New Roman" w:cs="Times New Roman"/>
          <w:b/>
          <w:sz w:val="24"/>
        </w:rPr>
        <w:t>to reduce vapors. Prevent entry into sewers, basements or confined areas; dike if needed. Elimi</w:t>
      </w:r>
      <w:r>
        <w:rPr>
          <w:rFonts w:ascii="Times New Roman" w:hAnsi="Times New Roman" w:cs="Times New Roman"/>
          <w:b/>
          <w:sz w:val="24"/>
        </w:rPr>
        <w:t xml:space="preserve">nate all ignition sources. Call </w:t>
      </w:r>
      <w:r w:rsidRPr="00410604">
        <w:rPr>
          <w:rFonts w:ascii="Times New Roman" w:hAnsi="Times New Roman" w:cs="Times New Roman"/>
          <w:b/>
          <w:sz w:val="24"/>
        </w:rPr>
        <w:t>for assistance on disposal.</w:t>
      </w:r>
    </w:p>
    <w:p w:rsidR="009E4769" w:rsidRPr="009E4769" w:rsidRDefault="009E4769" w:rsidP="009E47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9E4769" w:rsidRDefault="00BF53DD" w:rsidP="00BF53DD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BF53DD">
        <w:rPr>
          <w:rFonts w:ascii="Times New Roman" w:hAnsi="Times New Roman" w:cs="Times New Roman"/>
          <w:b/>
          <w:color w:val="000000"/>
          <w:sz w:val="24"/>
        </w:rPr>
        <w:t>Keep container dry. Keep away from heat. Keep away from sources of ignition. Ground all</w:t>
      </w:r>
      <w:r>
        <w:rPr>
          <w:rFonts w:ascii="Times New Roman" w:hAnsi="Times New Roman" w:cs="Times New Roman"/>
          <w:b/>
          <w:color w:val="000000"/>
          <w:sz w:val="24"/>
        </w:rPr>
        <w:t xml:space="preserve"> equipment containing material. </w:t>
      </w:r>
      <w:r w:rsidRPr="00BF53DD">
        <w:rPr>
          <w:rFonts w:ascii="Times New Roman" w:hAnsi="Times New Roman" w:cs="Times New Roman"/>
          <w:b/>
          <w:color w:val="000000"/>
          <w:sz w:val="24"/>
        </w:rPr>
        <w:t>Do not breathe dust. Never add water to this product In case of insufficient ventilation, wear su</w:t>
      </w:r>
      <w:r>
        <w:rPr>
          <w:rFonts w:ascii="Times New Roman" w:hAnsi="Times New Roman" w:cs="Times New Roman"/>
          <w:b/>
          <w:color w:val="000000"/>
          <w:sz w:val="24"/>
        </w:rPr>
        <w:t xml:space="preserve">itable respiratory equipment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BF53DD">
        <w:rPr>
          <w:rFonts w:ascii="Times New Roman" w:hAnsi="Times New Roman" w:cs="Times New Roman"/>
          <w:b/>
          <w:color w:val="000000"/>
          <w:sz w:val="24"/>
        </w:rPr>
        <w:t>you feel unwell, seek medical attention and show the label when possible. Avoid contact wi</w:t>
      </w:r>
      <w:r>
        <w:rPr>
          <w:rFonts w:ascii="Times New Roman" w:hAnsi="Times New Roman" w:cs="Times New Roman"/>
          <w:b/>
          <w:color w:val="000000"/>
          <w:sz w:val="24"/>
        </w:rPr>
        <w:t xml:space="preserve">th skin and eyes Keep away from </w:t>
      </w:r>
      <w:r w:rsidRPr="00BF53DD">
        <w:rPr>
          <w:rFonts w:ascii="Times New Roman" w:hAnsi="Times New Roman" w:cs="Times New Roman"/>
          <w:b/>
          <w:color w:val="000000"/>
          <w:sz w:val="24"/>
        </w:rPr>
        <w:t>incompatibles such as moisture.</w:t>
      </w:r>
    </w:p>
    <w:p w:rsidR="00BF53DD" w:rsidRDefault="00BF53DD" w:rsidP="00BF53DD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9E4769" w:rsidRPr="00BF53DD" w:rsidRDefault="0091644D" w:rsidP="00BF53DD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BF53DD" w:rsidRPr="00BF53DD">
        <w:rPr>
          <w:rFonts w:ascii="Times New Roman" w:hAnsi="Times New Roman" w:cs="Times New Roman"/>
          <w:b/>
          <w:bCs/>
          <w:color w:val="000000"/>
          <w:sz w:val="24"/>
        </w:rPr>
        <w:t>Flammable materials should be stored in a separate safety storage cabinet or room. Keep</w:t>
      </w:r>
      <w:r w:rsidR="00BF53DD">
        <w:rPr>
          <w:rFonts w:ascii="Times New Roman" w:hAnsi="Times New Roman" w:cs="Times New Roman"/>
          <w:b/>
          <w:bCs/>
          <w:color w:val="000000"/>
          <w:sz w:val="24"/>
        </w:rPr>
        <w:t xml:space="preserve"> away from heat. Keep away from </w:t>
      </w:r>
      <w:r w:rsidR="00BF53DD" w:rsidRPr="00BF53DD">
        <w:rPr>
          <w:rFonts w:ascii="Times New Roman" w:hAnsi="Times New Roman" w:cs="Times New Roman"/>
          <w:b/>
          <w:bCs/>
          <w:color w:val="000000"/>
          <w:sz w:val="24"/>
        </w:rPr>
        <w:t xml:space="preserve">sources of ignition. Keep container tightly closed. Keep in a cool, well-ventilated place. </w:t>
      </w:r>
      <w:r w:rsidR="00BF53DD">
        <w:rPr>
          <w:rFonts w:ascii="Times New Roman" w:hAnsi="Times New Roman" w:cs="Times New Roman"/>
          <w:b/>
          <w:bCs/>
          <w:color w:val="000000"/>
          <w:sz w:val="24"/>
        </w:rPr>
        <w:t xml:space="preserve">Ground all equipment containing </w:t>
      </w:r>
      <w:r w:rsidR="00BF53DD" w:rsidRPr="00BF53DD">
        <w:rPr>
          <w:rFonts w:ascii="Times New Roman" w:hAnsi="Times New Roman" w:cs="Times New Roman"/>
          <w:b/>
          <w:bCs/>
          <w:color w:val="000000"/>
          <w:sz w:val="24"/>
        </w:rPr>
        <w:t>material. Keep container dry. Keep in a cool place.</w:t>
      </w:r>
      <w:r w:rsidR="00BF53DD" w:rsidRPr="00BF53DD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p w:rsidR="009E4769" w:rsidRPr="00BF53DD" w:rsidRDefault="009E4769" w:rsidP="00BF53D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BF53DD" w:rsidRDefault="00BF53DD" w:rsidP="00BF53D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levels below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recommended 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BF53D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9E4769" w:rsidRDefault="00BF53DD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and dust respirator. Be sure to use an approved/certified respirator or equivalent. Gloves.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E4769" w:rsidRDefault="009E476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769" w:rsidRPr="009E4769" w:rsidRDefault="009E4769" w:rsidP="009E47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E4769" w:rsidTr="00177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E4769" w:rsidRPr="007B71FE" w:rsidRDefault="009E4769" w:rsidP="001775D2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E4769" w:rsidRDefault="009E476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9E4769" w:rsidRDefault="00BF53DD" w:rsidP="00BF53D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and dust respirator. Boots. Gloves. A </w:t>
      </w:r>
      <w:proofErr w:type="spellStart"/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ing apparatus should be used to 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lt a specialist BEFORE handling 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t>this product.</w:t>
      </w:r>
      <w:r w:rsidRPr="00BF53D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57BA5" w:rsidRPr="00BF53DD" w:rsidRDefault="0091644D" w:rsidP="009E47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E4769" w:rsidRPr="009E476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E4769" w:rsidRPr="009E4769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30E08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636F" w:rsidRPr="00EA636F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730E08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A636F" w:rsidRPr="00EA636F">
        <w:rPr>
          <w:rFonts w:ascii="Times New Roman" w:hAnsi="Times New Roman" w:cs="Times New Roman"/>
          <w:b/>
          <w:sz w:val="24"/>
          <w:szCs w:val="24"/>
        </w:rPr>
        <w:t>odourless</w:t>
      </w:r>
      <w:proofErr w:type="spellEnd"/>
    </w:p>
    <w:p w:rsidR="00730E08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0E08" w:rsidRPr="00730E0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D2E4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4822" w:rsidRPr="001E4822">
        <w:rPr>
          <w:rFonts w:ascii="Times New Roman" w:hAnsi="Times New Roman" w:cs="Times New Roman"/>
          <w:b/>
          <w:sz w:val="24"/>
          <w:szCs w:val="24"/>
        </w:rPr>
        <w:t>42</w:t>
      </w:r>
      <w:proofErr w:type="gramStart"/>
      <w:r w:rsidR="001E4822" w:rsidRPr="001E4822">
        <w:rPr>
          <w:rFonts w:ascii="Times New Roman" w:hAnsi="Times New Roman" w:cs="Times New Roman"/>
          <w:b/>
          <w:sz w:val="24"/>
          <w:szCs w:val="24"/>
        </w:rPr>
        <w:t>,09</w:t>
      </w:r>
      <w:proofErr w:type="gramEnd"/>
      <w:r w:rsidR="001E4822" w:rsidRPr="001E4822">
        <w:rPr>
          <w:rFonts w:ascii="Times New Roman" w:hAnsi="Times New Roman" w:cs="Times New Roman"/>
          <w:b/>
          <w:sz w:val="24"/>
          <w:szCs w:val="24"/>
        </w:rPr>
        <w:t xml:space="preserve"> g/</w:t>
      </w:r>
      <w:proofErr w:type="spellStart"/>
      <w:r w:rsidR="001E4822" w:rsidRPr="001E4822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  <w:r w:rsidR="00730E08" w:rsidRPr="00730E08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A636F" w:rsidRPr="00EA636F">
        <w:rPr>
          <w:rFonts w:ascii="Times New Roman" w:hAnsi="Times New Roman" w:cs="Times New Roman"/>
          <w:b/>
          <w:sz w:val="24"/>
          <w:szCs w:val="24"/>
        </w:rPr>
        <w:t>light grey</w:t>
      </w:r>
    </w:p>
    <w:p w:rsidR="003412F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>Not available.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7939" w:rsidRPr="00827939">
        <w:rPr>
          <w:rFonts w:ascii="Times New Roman" w:hAnsi="Times New Roman" w:cs="Times New Roman"/>
          <w:b/>
          <w:sz w:val="24"/>
          <w:szCs w:val="24"/>
        </w:rPr>
        <w:t xml:space="preserve">600 °C at 1013 </w:t>
      </w:r>
      <w:proofErr w:type="spellStart"/>
      <w:r w:rsidR="00827939" w:rsidRPr="00827939">
        <w:rPr>
          <w:rFonts w:ascii="Times New Roman" w:hAnsi="Times New Roman" w:cs="Times New Roman"/>
          <w:b/>
          <w:sz w:val="24"/>
          <w:szCs w:val="24"/>
        </w:rPr>
        <w:t>hPa</w:t>
      </w:r>
      <w:proofErr w:type="spellEnd"/>
    </w:p>
    <w:p w:rsid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27939" w:rsidRPr="00827939">
        <w:rPr>
          <w:rFonts w:ascii="Times New Roman" w:hAnsi="Times New Roman" w:cs="Times New Roman"/>
          <w:b/>
          <w:sz w:val="24"/>
          <w:szCs w:val="24"/>
        </w:rPr>
        <w:t>816 °C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76081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6081" w:rsidRPr="005A6D74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63C33">
        <w:rPr>
          <w:rFonts w:ascii="Times New Roman" w:hAnsi="Times New Roman" w:cs="Times New Roman"/>
          <w:b/>
          <w:sz w:val="24"/>
          <w:szCs w:val="24"/>
        </w:rPr>
        <w:tab/>
      </w:r>
      <w:r w:rsidR="00563C33">
        <w:rPr>
          <w:rFonts w:ascii="Times New Roman" w:hAnsi="Times New Roman" w:cs="Times New Roman"/>
          <w:b/>
          <w:sz w:val="24"/>
          <w:szCs w:val="24"/>
        </w:rPr>
        <w:tab/>
      </w:r>
      <w:r w:rsidR="00563C33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730E08" w:rsidRDefault="005A6D74" w:rsidP="003412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0E08" w:rsidRPr="00730E08">
        <w:rPr>
          <w:rFonts w:ascii="Times New Roman" w:hAnsi="Times New Roman" w:cs="Times New Roman"/>
          <w:b/>
          <w:sz w:val="24"/>
          <w:szCs w:val="24"/>
        </w:rPr>
        <w:t>Not available</w:t>
      </w:r>
      <w:r w:rsidR="00730E08">
        <w:rPr>
          <w:rFonts w:ascii="Times New Roman" w:hAnsi="Times New Roman" w:cs="Times New Roman"/>
          <w:b/>
          <w:sz w:val="24"/>
          <w:szCs w:val="24"/>
        </w:rPr>
        <w:t>.</w:t>
      </w:r>
    </w:p>
    <w:p w:rsidR="00331077" w:rsidRDefault="005A6D74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63C3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30E08" w:rsidRPr="00730E08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730E0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57BA5" w:rsidRPr="00757BA5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Pr="0022637A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637A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2263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22637A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83571C" w:rsidRDefault="00283D70" w:rsidP="00483F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637A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2637A">
        <w:rPr>
          <w:rFonts w:ascii="Times New Roman" w:hAnsi="Times New Roman" w:cs="Times New Roman"/>
          <w:b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571C" w:rsidTr="00AE5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571C" w:rsidRPr="007B71FE" w:rsidRDefault="0083571C" w:rsidP="00AE5A3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571C" w:rsidRDefault="0083571C" w:rsidP="008357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C5BB0" w:rsidRDefault="00AC5BB0" w:rsidP="008357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637A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2637A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3571C" w:rsidRDefault="00283D70" w:rsidP="008357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637A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263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71C" w:rsidRPr="0083571C">
        <w:rPr>
          <w:rFonts w:ascii="Times New Roman" w:hAnsi="Times New Roman" w:cs="Times New Roman"/>
          <w:b/>
          <w:sz w:val="24"/>
          <w:szCs w:val="24"/>
        </w:rPr>
        <w:t xml:space="preserve">Extremely reactive or incompatible with moisture. The product reacts violently with water </w:t>
      </w:r>
      <w:r w:rsidR="0083571C">
        <w:rPr>
          <w:rFonts w:ascii="Times New Roman" w:hAnsi="Times New Roman" w:cs="Times New Roman"/>
          <w:b/>
          <w:sz w:val="24"/>
          <w:szCs w:val="24"/>
        </w:rPr>
        <w:t xml:space="preserve">to emit flammable but </w:t>
      </w:r>
      <w:proofErr w:type="spellStart"/>
      <w:r w:rsidR="0083571C">
        <w:rPr>
          <w:rFonts w:ascii="Times New Roman" w:hAnsi="Times New Roman" w:cs="Times New Roman"/>
          <w:b/>
          <w:sz w:val="24"/>
          <w:szCs w:val="24"/>
        </w:rPr>
        <w:t>non toxic</w:t>
      </w:r>
      <w:proofErr w:type="spellEnd"/>
      <w:r w:rsidR="00835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71C" w:rsidRPr="0083571C">
        <w:rPr>
          <w:rFonts w:ascii="Times New Roman" w:hAnsi="Times New Roman" w:cs="Times New Roman"/>
          <w:b/>
          <w:sz w:val="24"/>
          <w:szCs w:val="24"/>
        </w:rPr>
        <w:t>gases.</w:t>
      </w:r>
    </w:p>
    <w:p w:rsidR="00B0640F" w:rsidRPr="0022637A" w:rsidRDefault="00283D70" w:rsidP="00B0640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2637A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22637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263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3571C" w:rsidRPr="0083571C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83571C" w:rsidRPr="0083571C">
        <w:rPr>
          <w:rFonts w:ascii="Times New Roman" w:hAnsi="Times New Roman" w:cs="Times New Roman"/>
          <w:b/>
          <w:sz w:val="24"/>
          <w:szCs w:val="24"/>
        </w:rPr>
        <w:cr/>
      </w:r>
      <w:r w:rsidRPr="0022637A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263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637A" w:rsidRPr="0022637A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2637A" w:rsidRPr="0022637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83D70" w:rsidRPr="0022637A" w:rsidRDefault="00283D70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637A">
        <w:rPr>
          <w:rFonts w:ascii="Times New Roman" w:hAnsi="Times New Roman" w:cs="Times New Roman"/>
          <w:b/>
          <w:sz w:val="28"/>
          <w:szCs w:val="24"/>
        </w:rPr>
        <w:t xml:space="preserve">Special Remarks </w:t>
      </w:r>
      <w:proofErr w:type="gramStart"/>
      <w:r w:rsidRPr="0022637A">
        <w:rPr>
          <w:rFonts w:ascii="Times New Roman" w:hAnsi="Times New Roman" w:cs="Times New Roman"/>
          <w:b/>
          <w:sz w:val="28"/>
          <w:szCs w:val="24"/>
        </w:rPr>
        <w:t xml:space="preserve">on </w:t>
      </w:r>
      <w:r w:rsidR="00831A01" w:rsidRPr="0022637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2637A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proofErr w:type="gramEnd"/>
      <w:r w:rsidR="00831A01" w:rsidRPr="0022637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2637A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1077" w:rsidRPr="0022637A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637A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2263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14E30">
        <w:rPr>
          <w:rFonts w:ascii="Times New Roman" w:hAnsi="Times New Roman" w:cs="Times New Roman"/>
          <w:b/>
          <w:color w:val="000000"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5F6FDA" w:rsidRPr="00F14E30" w:rsidRDefault="006E16C6" w:rsidP="006E16C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</w:p>
    <w:p w:rsidR="00F14E30" w:rsidRPr="00F14E30" w:rsidRDefault="00F14E30" w:rsidP="00F14E30">
      <w:pPr>
        <w:pStyle w:val="NoSpacing"/>
      </w:pPr>
    </w:p>
    <w:p w:rsidR="00ED13BB" w:rsidRPr="00F14E30" w:rsidRDefault="006E16C6" w:rsidP="005549CB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</w:p>
    <w:p w:rsidR="00F14E30" w:rsidRPr="00F14E30" w:rsidRDefault="00F14E30" w:rsidP="00F14E30">
      <w:pPr>
        <w:pStyle w:val="NoSpacing"/>
      </w:pPr>
    </w:p>
    <w:p w:rsidR="005F6FD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13BB" w:rsidRPr="00ED13B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D13BB" w:rsidRDefault="00ED13BB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F7197" w:rsidRDefault="006E16C6" w:rsidP="00B7118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14E30" w:rsidRDefault="00F14E30" w:rsidP="00F14E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4E30">
        <w:rPr>
          <w:rFonts w:ascii="Times New Roman" w:hAnsi="Times New Roman" w:cs="Times New Roman"/>
          <w:b/>
          <w:sz w:val="24"/>
          <w:szCs w:val="24"/>
        </w:rPr>
        <w:t>Extremely hazardous in case of skin contact (irritant). Very hazardous in case of skin con</w:t>
      </w:r>
      <w:r>
        <w:rPr>
          <w:rFonts w:ascii="Times New Roman" w:hAnsi="Times New Roman" w:cs="Times New Roman"/>
          <w:b/>
          <w:sz w:val="24"/>
          <w:szCs w:val="24"/>
        </w:rPr>
        <w:t xml:space="preserve">tact (corrosive,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), of </w:t>
      </w:r>
      <w:r w:rsidRPr="00F14E30">
        <w:rPr>
          <w:rFonts w:ascii="Times New Roman" w:hAnsi="Times New Roman" w:cs="Times New Roman"/>
          <w:b/>
          <w:sz w:val="24"/>
          <w:szCs w:val="24"/>
        </w:rPr>
        <w:t>ingestion, of inhalation.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5F6FD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D13BB" w:rsidRPr="00ED13BB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D13BB" w:rsidRPr="00ED13BB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Pr="00F14E30" w:rsidRDefault="00AC2907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other Toxic Effects on </w:t>
      </w:r>
      <w:proofErr w:type="gramStart"/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ED13BB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D1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6264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B700C" w:rsidRPr="00FB700C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B700C" w:rsidRPr="00FB700C">
        <w:rPr>
          <w:rFonts w:asciiTheme="majorBidi" w:hAnsiTheme="majorBidi" w:cstheme="majorBidi"/>
          <w:b/>
          <w:bCs/>
          <w:sz w:val="24"/>
          <w:szCs w:val="24"/>
        </w:rPr>
        <w:t>The products of degradation are more toxic.</w:t>
      </w:r>
      <w:r w:rsidR="00FB700C" w:rsidRPr="00FB700C">
        <w:rPr>
          <w:rFonts w:asciiTheme="majorBidi" w:hAnsiTheme="majorBidi" w:cstheme="majorBidi"/>
          <w:b/>
          <w:bCs/>
          <w:sz w:val="24"/>
          <w:szCs w:val="24"/>
        </w:rPr>
        <w:cr/>
      </w: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504C2" w:rsidRPr="00F768FA" w:rsidRDefault="00C504C2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732EAC" w:rsidRPr="00CF7300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EA4F5A" w:rsidRPr="00CF7300" w:rsidRDefault="00EA4F5A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Pr="004C6754" w:rsidRDefault="00C643E6" w:rsidP="00083B24">
      <w:pPr>
        <w:pStyle w:val="NoSpacing"/>
        <w:rPr>
          <w:sz w:val="24"/>
          <w:u w:val="single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Land transport (ADR-RID)</w:t>
      </w:r>
    </w:p>
    <w:p w:rsidR="004C6754" w:rsidRPr="004C6754" w:rsidRDefault="004C6754" w:rsidP="004C6754">
      <w:pPr>
        <w:pStyle w:val="NoSpacing"/>
      </w:pPr>
    </w:p>
    <w:p w:rsidR="003A2609" w:rsidRPr="00FA4F61" w:rsidRDefault="003A2609" w:rsidP="003A2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9D0F98">
        <w:rPr>
          <w:rFonts w:ascii="Times New Roman" w:hAnsi="Times New Roman" w:cs="Times New Roman"/>
          <w:b/>
          <w:sz w:val="24"/>
        </w:rPr>
        <w:t>CALCIUM HYDRIDE</w:t>
      </w:r>
    </w:p>
    <w:p w:rsidR="003A2609" w:rsidRPr="00D64454" w:rsidRDefault="003A2609" w:rsidP="003A2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9D0F98">
        <w:rPr>
          <w:rFonts w:ascii="Times New Roman" w:hAnsi="Times New Roman" w:cs="Times New Roman"/>
          <w:b/>
          <w:sz w:val="24"/>
        </w:rPr>
        <w:t>1404</w:t>
      </w:r>
    </w:p>
    <w:p w:rsidR="003A2609" w:rsidRPr="00D64454" w:rsidRDefault="003A2609" w:rsidP="003A2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H.I. </w:t>
      </w:r>
      <w:proofErr w:type="spellStart"/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>nr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Not Available</w:t>
      </w:r>
    </w:p>
    <w:p w:rsidR="003A2609" w:rsidRPr="00D64454" w:rsidRDefault="003A2609" w:rsidP="003A2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ADR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–</w:t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 Class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9D0F98">
        <w:rPr>
          <w:rFonts w:ascii="Times New Roman" w:hAnsi="Times New Roman" w:cs="Times New Roman"/>
          <w:b/>
          <w:sz w:val="24"/>
        </w:rPr>
        <w:t>4.3</w:t>
      </w:r>
    </w:p>
    <w:p w:rsidR="003A2609" w:rsidRPr="00D64454" w:rsidRDefault="003A2609" w:rsidP="003A2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Labelling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–</w:t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 Transport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Not Available</w:t>
      </w:r>
    </w:p>
    <w:p w:rsidR="009D0F98" w:rsidRPr="009D0F98" w:rsidRDefault="009D0F98" w:rsidP="0054355D">
      <w:pPr>
        <w:pStyle w:val="NoSpacing"/>
        <w:rPr>
          <w:rFonts w:ascii="Times New Roman" w:hAnsi="Times New Roman" w:cs="Times New Roman"/>
          <w:b/>
          <w:sz w:val="24"/>
        </w:rPr>
      </w:pPr>
    </w:p>
    <w:p w:rsidR="00CF7300" w:rsidRDefault="0054355D" w:rsidP="005435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4355D">
        <w:rPr>
          <w:rFonts w:ascii="Times New Roman" w:hAnsi="Times New Roman" w:cs="Times New Roman"/>
          <w:b/>
          <w:sz w:val="28"/>
        </w:rPr>
        <w:t xml:space="preserve"> </w:t>
      </w:r>
      <w:r w:rsidR="00CF7300" w:rsidRPr="004C675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C6754" w:rsidRPr="004C6754" w:rsidRDefault="004C6754" w:rsidP="004C6754">
      <w:pPr>
        <w:pStyle w:val="NoSpacing"/>
      </w:pPr>
    </w:p>
    <w:p w:rsidR="00F06C86" w:rsidRPr="00FA4F61" w:rsidRDefault="00F06C86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9D0F98">
        <w:rPr>
          <w:rFonts w:ascii="Times New Roman" w:hAnsi="Times New Roman" w:cs="Times New Roman"/>
          <w:b/>
          <w:sz w:val="24"/>
        </w:rPr>
        <w:t>CALCIUM HYDRIDE</w:t>
      </w:r>
    </w:p>
    <w:p w:rsidR="00F06C86" w:rsidRPr="00D64454" w:rsidRDefault="00F06C86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 w:rsidRPr="00D64454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</w:t>
      </w:r>
    </w:p>
    <w:p w:rsidR="00F06C86" w:rsidRPr="00D64454" w:rsidRDefault="00F06C86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>IMO-IMDG - Class or division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4.3</w:t>
      </w:r>
    </w:p>
    <w:p w:rsidR="00F06C86" w:rsidRDefault="00F06C86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>IMO-IMDG - Packing group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D64454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74134E" w:rsidRDefault="0074134E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134E" w:rsidRDefault="0074134E" w:rsidP="007413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74134E" w:rsidRDefault="0074134E" w:rsidP="007413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4134E" w:rsidRPr="00FA4F61" w:rsidRDefault="0074134E" w:rsidP="00741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FA4F61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9D0F98">
        <w:rPr>
          <w:rFonts w:ascii="Times New Roman" w:hAnsi="Times New Roman" w:cs="Times New Roman"/>
          <w:b/>
          <w:sz w:val="24"/>
        </w:rPr>
        <w:t>CALCIUM HYDRIDE</w:t>
      </w:r>
    </w:p>
    <w:p w:rsidR="0074134E" w:rsidRDefault="0074134E" w:rsidP="0074134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1404</w:t>
      </w:r>
    </w:p>
    <w:p w:rsidR="0074134E" w:rsidRPr="00D064FD" w:rsidRDefault="0074134E" w:rsidP="0074134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>IATA - Class or division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4.3</w:t>
      </w:r>
    </w:p>
    <w:p w:rsidR="0074134E" w:rsidRPr="00D064FD" w:rsidRDefault="0074134E" w:rsidP="0074134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>IATA - Packing group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 w:rsidRPr="00D064FD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064FD"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74134E" w:rsidRPr="00D64454" w:rsidRDefault="0074134E" w:rsidP="00F06C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CEE" w:rsidRDefault="00483CEE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16886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9560C" w:rsidRPr="0049560C">
        <w:rPr>
          <w:rFonts w:ascii="Times New Roman" w:eastAsia="Calibri" w:hAnsi="Times New Roman" w:cs="Times New Roman"/>
          <w:b/>
          <w:sz w:val="24"/>
          <w:szCs w:val="24"/>
        </w:rPr>
        <w:t>TSCA 8(b) inventory: Calcium hydride</w:t>
      </w:r>
      <w:r w:rsidR="0049560C" w:rsidRPr="0049560C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4C6754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E806DA" w:rsidRDefault="0049560C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9560C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6853" w:rsidTr="00183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6853" w:rsidRPr="007B71FE" w:rsidRDefault="006F6853" w:rsidP="0018366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F6853" w:rsidRDefault="006F6853" w:rsidP="006F685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483CEE" w:rsidRDefault="0049560C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9560C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Pr="0049560C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36C8E" w:rsidRDefault="00E806DA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E806DA">
        <w:rPr>
          <w:rFonts w:ascii="Times New Roman" w:eastAsia="Calibri" w:hAnsi="Times New Roman" w:cs="Times New Roman"/>
          <w:b/>
          <w:sz w:val="24"/>
          <w:szCs w:val="24"/>
        </w:rPr>
        <w:t>CLASS B-6: Reactive and very flammable material.</w:t>
      </w:r>
      <w:r w:rsidRPr="00E806DA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E806DA" w:rsidRDefault="00E806DA" w:rsidP="008A000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806DA">
        <w:rPr>
          <w:rFonts w:ascii="Times New Roman" w:eastAsia="Calibri" w:hAnsi="Times New Roman" w:cs="Times New Roman"/>
          <w:b/>
          <w:sz w:val="24"/>
          <w:szCs w:val="24"/>
        </w:rPr>
        <w:t>R14- Reacts violently with water. R34- Causes burns.</w:t>
      </w:r>
    </w:p>
    <w:p w:rsidR="009A6378" w:rsidRDefault="009A6378" w:rsidP="009A6378">
      <w:pPr>
        <w:pStyle w:val="NoSpacing"/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j</w:t>
      </w:r>
    </w:p>
    <w:p w:rsidR="004C6754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806D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9A616A" w:rsidRPr="00E806DA" w:rsidRDefault="00E806DA" w:rsidP="00E806DA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806DA">
        <w:rPr>
          <w:rFonts w:ascii="Times New Roman" w:eastAsia="Calibri" w:hAnsi="Times New Roman" w:cs="Times New Roman"/>
          <w:b/>
          <w:sz w:val="24"/>
          <w:szCs w:val="24"/>
        </w:rPr>
        <w:t xml:space="preserve">Gloves. Lab coat. Vapor and dust respirator. Be sure to use an approved/certified respirator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or equivalent. Wear appropriate </w:t>
      </w:r>
      <w:r w:rsidRPr="00E806DA">
        <w:rPr>
          <w:rFonts w:ascii="Times New Roman" w:eastAsia="Calibri" w:hAnsi="Times New Roman" w:cs="Times New Roman"/>
          <w:b/>
          <w:sz w:val="24"/>
          <w:szCs w:val="24"/>
        </w:rPr>
        <w:t>respirator when ventilation is inadequate. Splash goggles.</w:t>
      </w:r>
      <w:r w:rsidRPr="00E806DA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616A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C5BB0" w:rsidRDefault="00AC5BB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5BB0" w:rsidRDefault="00AC5BB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5BB0" w:rsidRDefault="00AC5BB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5BB0" w:rsidRDefault="00AC5BB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5BB0" w:rsidRDefault="00AC5BB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57B21" w:rsidRPr="00AE6315" w:rsidRDefault="00057B21" w:rsidP="00057B2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57B21" w:rsidRPr="008B4575" w:rsidRDefault="00057B21" w:rsidP="00057B2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57B21" w:rsidRPr="00211219" w:rsidRDefault="00057B21" w:rsidP="00057B2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57B21" w:rsidRPr="00211219" w:rsidRDefault="00057B21" w:rsidP="00057B2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sectPr w:rsidR="0091644D" w:rsidSect="00057B2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6A" w:rsidRDefault="00CC506A" w:rsidP="009C3BE4">
      <w:pPr>
        <w:spacing w:after="0" w:line="240" w:lineRule="auto"/>
      </w:pPr>
      <w:r>
        <w:separator/>
      </w:r>
    </w:p>
  </w:endnote>
  <w:endnote w:type="continuationSeparator" w:id="0">
    <w:p w:rsidR="00CC506A" w:rsidRDefault="00CC506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57B21" w:rsidP="00057B21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19B30B2D" wp14:editId="04C08F66">
          <wp:extent cx="7649308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7703" cy="23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6A" w:rsidRDefault="00CC506A" w:rsidP="009C3BE4">
      <w:pPr>
        <w:spacing w:after="0" w:line="240" w:lineRule="auto"/>
      </w:pPr>
      <w:r>
        <w:separator/>
      </w:r>
    </w:p>
  </w:footnote>
  <w:footnote w:type="continuationSeparator" w:id="0">
    <w:p w:rsidR="00CC506A" w:rsidRDefault="00CC506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57B21" w:rsidP="00057B21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2D11C9" wp14:editId="0E1039DE">
          <wp:extent cx="77724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04" cy="1600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17701"/>
    <w:rsid w:val="00020D4F"/>
    <w:rsid w:val="000319E4"/>
    <w:rsid w:val="000328F3"/>
    <w:rsid w:val="00033624"/>
    <w:rsid w:val="000448D8"/>
    <w:rsid w:val="00047FDE"/>
    <w:rsid w:val="0005471F"/>
    <w:rsid w:val="00057B21"/>
    <w:rsid w:val="00060C0C"/>
    <w:rsid w:val="000655DD"/>
    <w:rsid w:val="000708DF"/>
    <w:rsid w:val="00075889"/>
    <w:rsid w:val="0007700D"/>
    <w:rsid w:val="000839C6"/>
    <w:rsid w:val="00083B24"/>
    <w:rsid w:val="00090E17"/>
    <w:rsid w:val="00097F7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23EFD"/>
    <w:rsid w:val="00144FAF"/>
    <w:rsid w:val="00145134"/>
    <w:rsid w:val="001500BF"/>
    <w:rsid w:val="001543E1"/>
    <w:rsid w:val="0015747F"/>
    <w:rsid w:val="00157695"/>
    <w:rsid w:val="00160775"/>
    <w:rsid w:val="00175960"/>
    <w:rsid w:val="00183700"/>
    <w:rsid w:val="001905DC"/>
    <w:rsid w:val="001A57E1"/>
    <w:rsid w:val="001B01E4"/>
    <w:rsid w:val="001B0775"/>
    <w:rsid w:val="001B15F5"/>
    <w:rsid w:val="001C5819"/>
    <w:rsid w:val="001E3F7A"/>
    <w:rsid w:val="001E4646"/>
    <w:rsid w:val="001E4822"/>
    <w:rsid w:val="001E5819"/>
    <w:rsid w:val="001E766D"/>
    <w:rsid w:val="0020759C"/>
    <w:rsid w:val="00211219"/>
    <w:rsid w:val="00213D4A"/>
    <w:rsid w:val="00215425"/>
    <w:rsid w:val="0021570B"/>
    <w:rsid w:val="00223C5F"/>
    <w:rsid w:val="00224F27"/>
    <w:rsid w:val="0022637A"/>
    <w:rsid w:val="00283D70"/>
    <w:rsid w:val="00286500"/>
    <w:rsid w:val="002867C3"/>
    <w:rsid w:val="002951EC"/>
    <w:rsid w:val="00295F3D"/>
    <w:rsid w:val="00297BC0"/>
    <w:rsid w:val="002B2B02"/>
    <w:rsid w:val="002B2BE7"/>
    <w:rsid w:val="002B3939"/>
    <w:rsid w:val="002C0BD4"/>
    <w:rsid w:val="002E2B9D"/>
    <w:rsid w:val="002E3D88"/>
    <w:rsid w:val="002F7197"/>
    <w:rsid w:val="00301DCA"/>
    <w:rsid w:val="00323E29"/>
    <w:rsid w:val="00323E50"/>
    <w:rsid w:val="003307F0"/>
    <w:rsid w:val="00331077"/>
    <w:rsid w:val="00333977"/>
    <w:rsid w:val="00334234"/>
    <w:rsid w:val="00340341"/>
    <w:rsid w:val="003412F6"/>
    <w:rsid w:val="0035384E"/>
    <w:rsid w:val="00356CB7"/>
    <w:rsid w:val="0036329F"/>
    <w:rsid w:val="003703BB"/>
    <w:rsid w:val="00377089"/>
    <w:rsid w:val="00380092"/>
    <w:rsid w:val="00384E61"/>
    <w:rsid w:val="00384E94"/>
    <w:rsid w:val="003A062F"/>
    <w:rsid w:val="003A2609"/>
    <w:rsid w:val="003B3888"/>
    <w:rsid w:val="003B635B"/>
    <w:rsid w:val="003B6D18"/>
    <w:rsid w:val="003B7BB5"/>
    <w:rsid w:val="003C0161"/>
    <w:rsid w:val="003C50E5"/>
    <w:rsid w:val="003D1E16"/>
    <w:rsid w:val="003E29CF"/>
    <w:rsid w:val="003E35FF"/>
    <w:rsid w:val="003F30B7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4CC1"/>
    <w:rsid w:val="00456810"/>
    <w:rsid w:val="004702BF"/>
    <w:rsid w:val="00483CEE"/>
    <w:rsid w:val="00483FC7"/>
    <w:rsid w:val="00484A6C"/>
    <w:rsid w:val="00493EF4"/>
    <w:rsid w:val="0049560C"/>
    <w:rsid w:val="004C6754"/>
    <w:rsid w:val="004D48F1"/>
    <w:rsid w:val="004E0F66"/>
    <w:rsid w:val="004E19E7"/>
    <w:rsid w:val="004E27EE"/>
    <w:rsid w:val="004F58EA"/>
    <w:rsid w:val="0050288B"/>
    <w:rsid w:val="00521C18"/>
    <w:rsid w:val="005349EA"/>
    <w:rsid w:val="00536AE9"/>
    <w:rsid w:val="00537A05"/>
    <w:rsid w:val="0054355D"/>
    <w:rsid w:val="00552154"/>
    <w:rsid w:val="005549CB"/>
    <w:rsid w:val="00563C33"/>
    <w:rsid w:val="00570B94"/>
    <w:rsid w:val="005841E0"/>
    <w:rsid w:val="00587231"/>
    <w:rsid w:val="00591C71"/>
    <w:rsid w:val="005968AC"/>
    <w:rsid w:val="005A6D74"/>
    <w:rsid w:val="005B4204"/>
    <w:rsid w:val="005B78BA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6FDA"/>
    <w:rsid w:val="00600007"/>
    <w:rsid w:val="00620AFA"/>
    <w:rsid w:val="00623CF2"/>
    <w:rsid w:val="0063022E"/>
    <w:rsid w:val="00633252"/>
    <w:rsid w:val="006461B3"/>
    <w:rsid w:val="0065759B"/>
    <w:rsid w:val="006658A3"/>
    <w:rsid w:val="006707E7"/>
    <w:rsid w:val="00692DE4"/>
    <w:rsid w:val="006A13A2"/>
    <w:rsid w:val="006A4F93"/>
    <w:rsid w:val="006A652F"/>
    <w:rsid w:val="006B22F8"/>
    <w:rsid w:val="006B2FB9"/>
    <w:rsid w:val="006B378A"/>
    <w:rsid w:val="006C2320"/>
    <w:rsid w:val="006C7092"/>
    <w:rsid w:val="006D09A2"/>
    <w:rsid w:val="006D4708"/>
    <w:rsid w:val="006D53D9"/>
    <w:rsid w:val="006E16C6"/>
    <w:rsid w:val="006E5830"/>
    <w:rsid w:val="006E68A8"/>
    <w:rsid w:val="006F13C1"/>
    <w:rsid w:val="006F270B"/>
    <w:rsid w:val="006F4C62"/>
    <w:rsid w:val="006F6853"/>
    <w:rsid w:val="007077CC"/>
    <w:rsid w:val="00724CB7"/>
    <w:rsid w:val="00730E08"/>
    <w:rsid w:val="00732EAC"/>
    <w:rsid w:val="00736C8E"/>
    <w:rsid w:val="0074134E"/>
    <w:rsid w:val="007415C6"/>
    <w:rsid w:val="007452F3"/>
    <w:rsid w:val="00755402"/>
    <w:rsid w:val="00755BEE"/>
    <w:rsid w:val="00757BA5"/>
    <w:rsid w:val="00757F63"/>
    <w:rsid w:val="00763334"/>
    <w:rsid w:val="00776081"/>
    <w:rsid w:val="00777506"/>
    <w:rsid w:val="007A4703"/>
    <w:rsid w:val="007A4C28"/>
    <w:rsid w:val="007B328D"/>
    <w:rsid w:val="007C07BC"/>
    <w:rsid w:val="007C1EAD"/>
    <w:rsid w:val="007D1194"/>
    <w:rsid w:val="007D1C6E"/>
    <w:rsid w:val="00800297"/>
    <w:rsid w:val="008041F0"/>
    <w:rsid w:val="00827939"/>
    <w:rsid w:val="00831935"/>
    <w:rsid w:val="00831A01"/>
    <w:rsid w:val="00833FE2"/>
    <w:rsid w:val="0083571C"/>
    <w:rsid w:val="00854A69"/>
    <w:rsid w:val="00861F81"/>
    <w:rsid w:val="00867FCA"/>
    <w:rsid w:val="00873CFD"/>
    <w:rsid w:val="008741A3"/>
    <w:rsid w:val="0087500F"/>
    <w:rsid w:val="00894688"/>
    <w:rsid w:val="008A0001"/>
    <w:rsid w:val="008A2B88"/>
    <w:rsid w:val="008B33E4"/>
    <w:rsid w:val="008C2051"/>
    <w:rsid w:val="008D0B3D"/>
    <w:rsid w:val="008F11C2"/>
    <w:rsid w:val="008F6F6F"/>
    <w:rsid w:val="00901A3C"/>
    <w:rsid w:val="00915499"/>
    <w:rsid w:val="0091644D"/>
    <w:rsid w:val="009204DB"/>
    <w:rsid w:val="009341B8"/>
    <w:rsid w:val="00944575"/>
    <w:rsid w:val="0096630C"/>
    <w:rsid w:val="00977127"/>
    <w:rsid w:val="009A23E8"/>
    <w:rsid w:val="009A616A"/>
    <w:rsid w:val="009A6378"/>
    <w:rsid w:val="009A7B8B"/>
    <w:rsid w:val="009B06E1"/>
    <w:rsid w:val="009C2792"/>
    <w:rsid w:val="009C3BE4"/>
    <w:rsid w:val="009D0F98"/>
    <w:rsid w:val="009E4769"/>
    <w:rsid w:val="009F12E1"/>
    <w:rsid w:val="00A14065"/>
    <w:rsid w:val="00A16AD8"/>
    <w:rsid w:val="00A243EB"/>
    <w:rsid w:val="00A25ACC"/>
    <w:rsid w:val="00A31DC8"/>
    <w:rsid w:val="00A36DBA"/>
    <w:rsid w:val="00A42A25"/>
    <w:rsid w:val="00A42E62"/>
    <w:rsid w:val="00A56581"/>
    <w:rsid w:val="00A60A21"/>
    <w:rsid w:val="00A91FC5"/>
    <w:rsid w:val="00A936D7"/>
    <w:rsid w:val="00A937E5"/>
    <w:rsid w:val="00AB1BF9"/>
    <w:rsid w:val="00AC07A1"/>
    <w:rsid w:val="00AC2907"/>
    <w:rsid w:val="00AC5BB0"/>
    <w:rsid w:val="00AD1B76"/>
    <w:rsid w:val="00AE51EC"/>
    <w:rsid w:val="00AF3BDC"/>
    <w:rsid w:val="00AF629E"/>
    <w:rsid w:val="00B058D6"/>
    <w:rsid w:val="00B0640F"/>
    <w:rsid w:val="00B55D25"/>
    <w:rsid w:val="00B71183"/>
    <w:rsid w:val="00B7726A"/>
    <w:rsid w:val="00B83FF5"/>
    <w:rsid w:val="00B90912"/>
    <w:rsid w:val="00B93DD8"/>
    <w:rsid w:val="00BA33C8"/>
    <w:rsid w:val="00BA4095"/>
    <w:rsid w:val="00BB00E5"/>
    <w:rsid w:val="00BB4294"/>
    <w:rsid w:val="00BB6861"/>
    <w:rsid w:val="00BD2E4F"/>
    <w:rsid w:val="00BE4C37"/>
    <w:rsid w:val="00BF334E"/>
    <w:rsid w:val="00BF53DD"/>
    <w:rsid w:val="00C01B57"/>
    <w:rsid w:val="00C04A00"/>
    <w:rsid w:val="00C22499"/>
    <w:rsid w:val="00C36D0D"/>
    <w:rsid w:val="00C37C0E"/>
    <w:rsid w:val="00C40818"/>
    <w:rsid w:val="00C42141"/>
    <w:rsid w:val="00C44DA5"/>
    <w:rsid w:val="00C504C2"/>
    <w:rsid w:val="00C643E6"/>
    <w:rsid w:val="00C7635F"/>
    <w:rsid w:val="00CA6B15"/>
    <w:rsid w:val="00CB5FAB"/>
    <w:rsid w:val="00CC055D"/>
    <w:rsid w:val="00CC506A"/>
    <w:rsid w:val="00CF0878"/>
    <w:rsid w:val="00CF7300"/>
    <w:rsid w:val="00D0638C"/>
    <w:rsid w:val="00D06E19"/>
    <w:rsid w:val="00D147A2"/>
    <w:rsid w:val="00D1585A"/>
    <w:rsid w:val="00D17BAB"/>
    <w:rsid w:val="00D233E1"/>
    <w:rsid w:val="00D33340"/>
    <w:rsid w:val="00D4267B"/>
    <w:rsid w:val="00D6288F"/>
    <w:rsid w:val="00D66EE6"/>
    <w:rsid w:val="00D76E10"/>
    <w:rsid w:val="00D91B4F"/>
    <w:rsid w:val="00DB1FD2"/>
    <w:rsid w:val="00DD067A"/>
    <w:rsid w:val="00DE25BA"/>
    <w:rsid w:val="00DE3088"/>
    <w:rsid w:val="00DF31E0"/>
    <w:rsid w:val="00E07982"/>
    <w:rsid w:val="00E15AD5"/>
    <w:rsid w:val="00E16886"/>
    <w:rsid w:val="00E27594"/>
    <w:rsid w:val="00E32AEB"/>
    <w:rsid w:val="00E40601"/>
    <w:rsid w:val="00E41BED"/>
    <w:rsid w:val="00E45EDE"/>
    <w:rsid w:val="00E502BE"/>
    <w:rsid w:val="00E50655"/>
    <w:rsid w:val="00E65446"/>
    <w:rsid w:val="00E77309"/>
    <w:rsid w:val="00E806DA"/>
    <w:rsid w:val="00E87EDC"/>
    <w:rsid w:val="00E92463"/>
    <w:rsid w:val="00EA4F5A"/>
    <w:rsid w:val="00EA636F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FA5"/>
    <w:rsid w:val="00F06C86"/>
    <w:rsid w:val="00F14E30"/>
    <w:rsid w:val="00F25734"/>
    <w:rsid w:val="00F35EBA"/>
    <w:rsid w:val="00F543D8"/>
    <w:rsid w:val="00F57181"/>
    <w:rsid w:val="00F62644"/>
    <w:rsid w:val="00F7291D"/>
    <w:rsid w:val="00F768FA"/>
    <w:rsid w:val="00FA0625"/>
    <w:rsid w:val="00FB6A85"/>
    <w:rsid w:val="00FB700C"/>
    <w:rsid w:val="00FC145D"/>
    <w:rsid w:val="00FD0FD2"/>
    <w:rsid w:val="00FD215F"/>
    <w:rsid w:val="00FD7B9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79F0D9-187B-45BF-A604-F76BACE7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CB98-0C8A-4D55-A111-95B99D7C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2020-12-15T11:57:00Z</dcterms:created>
  <dcterms:modified xsi:type="dcterms:W3CDTF">2020-12-15T11:57:00Z</dcterms:modified>
</cp:coreProperties>
</file>