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577877" w:rsidRPr="00577877" w:rsidRDefault="00577877" w:rsidP="009E2EB6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577877">
        <w:rPr>
          <w:rFonts w:ascii="Times New Roman" w:hAnsi="Times New Roman" w:cs="Times New Roman"/>
          <w:b/>
          <w:bCs/>
          <w:sz w:val="44"/>
          <w:szCs w:val="44"/>
        </w:rPr>
        <w:t>CALCIUM LEVULINATE 98%</w:t>
      </w:r>
    </w:p>
    <w:p w:rsidR="003D1E16" w:rsidRPr="00B55D25" w:rsidRDefault="00587231" w:rsidP="009E2EB6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C2051">
        <w:rPr>
          <w:rFonts w:ascii="Times New Roman" w:hAnsi="Times New Roman" w:cs="Times New Roman"/>
          <w:b/>
          <w:sz w:val="36"/>
          <w:szCs w:val="32"/>
        </w:rPr>
        <w:t xml:space="preserve">MSDS CAS: </w:t>
      </w:r>
      <w:r w:rsidR="00577877" w:rsidRPr="00577877">
        <w:rPr>
          <w:rFonts w:ascii="Times New Roman" w:hAnsi="Times New Roman" w:cs="Times New Roman"/>
          <w:b/>
          <w:sz w:val="36"/>
          <w:szCs w:val="36"/>
        </w:rPr>
        <w:t>5743-49-7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BB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BB28F5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577877" w:rsidRDefault="00421339" w:rsidP="000C542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577877">
        <w:rPr>
          <w:rFonts w:ascii="Times New Roman" w:hAnsi="Times New Roman" w:cs="Times New Roman"/>
          <w:b/>
          <w:bCs/>
          <w:sz w:val="24"/>
          <w:szCs w:val="24"/>
        </w:rPr>
        <w:t xml:space="preserve">Calcium </w:t>
      </w:r>
      <w:proofErr w:type="spellStart"/>
      <w:r w:rsidR="00577877">
        <w:rPr>
          <w:rFonts w:ascii="Times New Roman" w:hAnsi="Times New Roman" w:cs="Times New Roman"/>
          <w:b/>
          <w:bCs/>
          <w:sz w:val="24"/>
          <w:szCs w:val="24"/>
        </w:rPr>
        <w:t>levulinate</w:t>
      </w:r>
      <w:proofErr w:type="spellEnd"/>
    </w:p>
    <w:p w:rsidR="00577877" w:rsidRDefault="00421339" w:rsidP="000C5421">
      <w:pPr>
        <w:pStyle w:val="NoSpacing"/>
        <w:rPr>
          <w:rFonts w:ascii="UniversCondensedMedium" w:hAnsi="UniversCondensedMedium" w:cs="UniversCondensedMedium"/>
          <w:sz w:val="16"/>
          <w:szCs w:val="16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577877" w:rsidRPr="00577877">
        <w:rPr>
          <w:rFonts w:ascii="Times New Roman" w:hAnsi="Times New Roman" w:cs="Times New Roman"/>
          <w:b/>
          <w:sz w:val="24"/>
          <w:szCs w:val="24"/>
        </w:rPr>
        <w:t>5743-49-7</w:t>
      </w:r>
    </w:p>
    <w:p w:rsidR="00577877" w:rsidRPr="00577877" w:rsidRDefault="00421339" w:rsidP="00577877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Synonym</w:t>
      </w:r>
      <w:r w:rsidRPr="00587231">
        <w:rPr>
          <w:rFonts w:ascii="Times New Roman" w:hAnsi="Times New Roman" w:cs="Times New Roman"/>
          <w:b/>
          <w:sz w:val="24"/>
        </w:rPr>
        <w:t>:</w:t>
      </w:r>
      <w:r w:rsidR="00D06E19">
        <w:rPr>
          <w:rFonts w:ascii="Times New Roman" w:hAnsi="Times New Roman" w:cs="Times New Roman"/>
          <w:b/>
          <w:sz w:val="24"/>
        </w:rPr>
        <w:t xml:space="preserve"> </w:t>
      </w:r>
      <w:r w:rsidR="00577877" w:rsidRPr="00577877">
        <w:rPr>
          <w:rFonts w:ascii="Times New Roman" w:hAnsi="Times New Roman" w:cs="Times New Roman"/>
          <w:b/>
          <w:sz w:val="24"/>
        </w:rPr>
        <w:t>γ-</w:t>
      </w:r>
      <w:proofErr w:type="spellStart"/>
      <w:r w:rsidR="00577877" w:rsidRPr="00577877">
        <w:rPr>
          <w:rFonts w:ascii="Times New Roman" w:hAnsi="Times New Roman" w:cs="Times New Roman"/>
          <w:b/>
          <w:sz w:val="24"/>
        </w:rPr>
        <w:t>Ketovaleric</w:t>
      </w:r>
      <w:proofErr w:type="spellEnd"/>
      <w:r w:rsidR="00577877" w:rsidRPr="0057787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577877" w:rsidRPr="00577877">
        <w:rPr>
          <w:rFonts w:ascii="Times New Roman" w:hAnsi="Times New Roman" w:cs="Times New Roman"/>
          <w:b/>
          <w:sz w:val="24"/>
        </w:rPr>
        <w:t>acidcalcium</w:t>
      </w:r>
      <w:proofErr w:type="spellEnd"/>
      <w:r w:rsidR="00577877" w:rsidRPr="00577877">
        <w:rPr>
          <w:rFonts w:ascii="Times New Roman" w:hAnsi="Times New Roman" w:cs="Times New Roman"/>
          <w:b/>
          <w:sz w:val="24"/>
        </w:rPr>
        <w:t xml:space="preserve"> salt</w:t>
      </w:r>
    </w:p>
    <w:p w:rsidR="00577877" w:rsidRPr="00577877" w:rsidRDefault="00577877" w:rsidP="00577877">
      <w:pPr>
        <w:pStyle w:val="NoSpacing"/>
        <w:rPr>
          <w:rFonts w:ascii="Times New Roman" w:hAnsi="Times New Roman" w:cs="Times New Roman"/>
          <w:b/>
          <w:sz w:val="24"/>
        </w:rPr>
      </w:pPr>
      <w:r w:rsidRPr="00577877">
        <w:rPr>
          <w:rFonts w:ascii="Times New Roman" w:hAnsi="Times New Roman" w:cs="Times New Roman"/>
          <w:b/>
          <w:sz w:val="24"/>
        </w:rPr>
        <w:t xml:space="preserve">4-Oxopentanoic </w:t>
      </w:r>
      <w:proofErr w:type="spellStart"/>
      <w:r w:rsidRPr="00577877">
        <w:rPr>
          <w:rFonts w:ascii="Times New Roman" w:hAnsi="Times New Roman" w:cs="Times New Roman"/>
          <w:b/>
          <w:sz w:val="24"/>
        </w:rPr>
        <w:t>acidcalcium</w:t>
      </w:r>
      <w:proofErr w:type="spellEnd"/>
      <w:r w:rsidRPr="00577877">
        <w:rPr>
          <w:rFonts w:ascii="Times New Roman" w:hAnsi="Times New Roman" w:cs="Times New Roman"/>
          <w:b/>
          <w:sz w:val="24"/>
        </w:rPr>
        <w:t xml:space="preserve"> salt</w:t>
      </w:r>
    </w:p>
    <w:p w:rsidR="00841FF1" w:rsidRPr="00AC07A1" w:rsidRDefault="00577877" w:rsidP="00841FF1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77877">
        <w:rPr>
          <w:rFonts w:ascii="Times New Roman" w:hAnsi="Times New Roman" w:cs="Times New Roman"/>
          <w:b/>
          <w:sz w:val="24"/>
        </w:rPr>
        <w:t>Levulinic</w:t>
      </w:r>
      <w:proofErr w:type="spellEnd"/>
      <w:r w:rsidRPr="0057787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77877">
        <w:rPr>
          <w:rFonts w:ascii="Times New Roman" w:hAnsi="Times New Roman" w:cs="Times New Roman"/>
          <w:b/>
          <w:sz w:val="24"/>
        </w:rPr>
        <w:t>acidcalcium</w:t>
      </w:r>
      <w:proofErr w:type="spellEnd"/>
      <w:r w:rsidRPr="0057787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77877">
        <w:rPr>
          <w:rFonts w:ascii="Times New Roman" w:hAnsi="Times New Roman" w:cs="Times New Roman"/>
          <w:b/>
          <w:sz w:val="24"/>
        </w:rPr>
        <w:t>saltdihydrate</w:t>
      </w:r>
      <w:proofErr w:type="spellEnd"/>
      <w:r w:rsidRPr="00577877">
        <w:rPr>
          <w:rFonts w:ascii="Times New Roman" w:hAnsi="Times New Roman" w:cs="Times New Roman"/>
          <w:b/>
          <w:sz w:val="24"/>
        </w:rPr>
        <w:cr/>
      </w:r>
      <w:r w:rsidR="00421339" w:rsidRPr="006A652F">
        <w:rPr>
          <w:rFonts w:ascii="Times New Roman" w:hAnsi="Times New Roman" w:cs="Times New Roman"/>
          <w:b/>
          <w:sz w:val="28"/>
        </w:rPr>
        <w:t>Chemical Name</w:t>
      </w:r>
      <w:r w:rsidR="00421339" w:rsidRPr="00587231">
        <w:rPr>
          <w:rFonts w:ascii="Times New Roman" w:hAnsi="Times New Roman" w:cs="Times New Roman"/>
          <w:b/>
          <w:sz w:val="24"/>
        </w:rPr>
        <w:t xml:space="preserve">: </w:t>
      </w:r>
      <w:r w:rsidR="00841FF1" w:rsidRPr="00841FF1">
        <w:rPr>
          <w:rFonts w:ascii="Times New Roman" w:hAnsi="Times New Roman" w:cs="Times New Roman"/>
          <w:b/>
          <w:sz w:val="24"/>
        </w:rPr>
        <w:cr/>
      </w:r>
      <w:r w:rsidR="00421339" w:rsidRPr="006A652F">
        <w:rPr>
          <w:rFonts w:ascii="Times New Roman" w:hAnsi="Times New Roman" w:cs="Times New Roman"/>
          <w:b/>
          <w:sz w:val="28"/>
        </w:rPr>
        <w:t>Chemical Formula</w:t>
      </w:r>
      <w:r w:rsidR="00421339" w:rsidRPr="00587231">
        <w:rPr>
          <w:rFonts w:ascii="Times New Roman" w:hAnsi="Times New Roman" w:cs="Times New Roman"/>
          <w:b/>
          <w:sz w:val="24"/>
        </w:rPr>
        <w:t xml:space="preserve">: </w:t>
      </w:r>
      <w:r w:rsidRPr="00577877">
        <w:rPr>
          <w:rFonts w:ascii="Times New Roman" w:hAnsi="Times New Roman" w:cs="Times New Roman"/>
          <w:b/>
          <w:sz w:val="24"/>
        </w:rPr>
        <w:t>C</w:t>
      </w:r>
      <w:r w:rsidRPr="00577877">
        <w:rPr>
          <w:rFonts w:ascii="Times New Roman" w:hAnsi="Times New Roman" w:cs="Times New Roman"/>
          <w:b/>
          <w:sz w:val="24"/>
          <w:vertAlign w:val="subscript"/>
        </w:rPr>
        <w:t>5</w:t>
      </w:r>
      <w:r w:rsidRPr="00577877">
        <w:rPr>
          <w:rFonts w:ascii="Times New Roman" w:hAnsi="Times New Roman" w:cs="Times New Roman"/>
          <w:b/>
          <w:sz w:val="24"/>
        </w:rPr>
        <w:t>H</w:t>
      </w:r>
      <w:r w:rsidRPr="00577877">
        <w:rPr>
          <w:rFonts w:ascii="Times New Roman" w:hAnsi="Times New Roman" w:cs="Times New Roman"/>
          <w:b/>
          <w:sz w:val="24"/>
          <w:vertAlign w:val="subscript"/>
        </w:rPr>
        <w:t>7</w:t>
      </w:r>
      <w:r w:rsidRPr="00577877">
        <w:rPr>
          <w:rFonts w:ascii="Times New Roman" w:hAnsi="Times New Roman" w:cs="Times New Roman"/>
          <w:b/>
          <w:sz w:val="24"/>
        </w:rPr>
        <w:t>Ca</w:t>
      </w:r>
      <w:r w:rsidRPr="00577877">
        <w:rPr>
          <w:rFonts w:ascii="Times New Roman" w:hAnsi="Times New Roman" w:cs="Times New Roman"/>
          <w:b/>
          <w:sz w:val="24"/>
          <w:vertAlign w:val="subscript"/>
        </w:rPr>
        <w:t>0</w:t>
      </w:r>
      <w:r w:rsidRPr="00577877">
        <w:rPr>
          <w:rFonts w:ascii="Times New Roman" w:hAnsi="Times New Roman" w:cs="Times New Roman"/>
          <w:b/>
          <w:sz w:val="24"/>
        </w:rPr>
        <w:t>.5O</w:t>
      </w:r>
      <w:r w:rsidRPr="00577877">
        <w:rPr>
          <w:rFonts w:ascii="Times New Roman" w:hAnsi="Times New Roman" w:cs="Times New Roman"/>
          <w:b/>
          <w:sz w:val="24"/>
          <w:vertAlign w:val="subscript"/>
        </w:rPr>
        <w:t>3</w:t>
      </w:r>
      <w:r w:rsidRPr="00577877">
        <w:rPr>
          <w:rFonts w:ascii="Times New Roman" w:hAnsi="Times New Roman" w:cs="Times New Roman"/>
          <w:b/>
          <w:sz w:val="24"/>
        </w:rPr>
        <w:t xml:space="preserve"> · H</w:t>
      </w:r>
      <w:r w:rsidRPr="00577877">
        <w:rPr>
          <w:rFonts w:ascii="Times New Roman" w:hAnsi="Times New Roman" w:cs="Times New Roman"/>
          <w:b/>
          <w:sz w:val="24"/>
          <w:vertAlign w:val="subscript"/>
        </w:rPr>
        <w:t>2</w:t>
      </w:r>
      <w:r w:rsidRPr="00577877">
        <w:rPr>
          <w:rFonts w:ascii="Times New Roman" w:hAnsi="Times New Roman" w:cs="Times New Roman"/>
          <w:b/>
          <w:sz w:val="24"/>
        </w:rPr>
        <w:t>O</w:t>
      </w: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27103E" w:rsidRPr="003D1E16" w:rsidRDefault="0027103E" w:rsidP="0027103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27103E" w:rsidRPr="003D1E16" w:rsidRDefault="0027103E" w:rsidP="0027103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27103E" w:rsidRPr="003D1E16" w:rsidRDefault="0027103E" w:rsidP="0027103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27103E" w:rsidRDefault="0027103E" w:rsidP="0027103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27103E" w:rsidRDefault="0027103E" w:rsidP="0027103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B93DD8" w:rsidRDefault="0027103E" w:rsidP="0027103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27103E" w:rsidRPr="00AC07A1" w:rsidRDefault="0027103E" w:rsidP="0027103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690"/>
        <w:gridCol w:w="3774"/>
        <w:gridCol w:w="3336"/>
      </w:tblGrid>
      <w:tr w:rsidR="00D17BAB" w:rsidRPr="00620AFA" w:rsidTr="00AF629E">
        <w:tc>
          <w:tcPr>
            <w:tcW w:w="3690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774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AF629E">
        <w:tc>
          <w:tcPr>
            <w:tcW w:w="3690" w:type="dxa"/>
          </w:tcPr>
          <w:p w:rsidR="00D17BAB" w:rsidRPr="00F91260" w:rsidRDefault="00F91260" w:rsidP="001074AD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Calcium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levulinate</w:t>
            </w:r>
            <w:proofErr w:type="spellEnd"/>
          </w:p>
        </w:tc>
        <w:tc>
          <w:tcPr>
            <w:tcW w:w="3774" w:type="dxa"/>
          </w:tcPr>
          <w:p w:rsidR="00D17BAB" w:rsidRPr="00577877" w:rsidRDefault="00577877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877">
              <w:rPr>
                <w:rFonts w:ascii="Times New Roman" w:hAnsi="Times New Roman" w:cs="Times New Roman"/>
                <w:b/>
                <w:sz w:val="24"/>
                <w:szCs w:val="24"/>
              </w:rPr>
              <w:t>5743-49-7</w:t>
            </w:r>
          </w:p>
        </w:tc>
        <w:tc>
          <w:tcPr>
            <w:tcW w:w="3336" w:type="dxa"/>
          </w:tcPr>
          <w:p w:rsidR="00D17BAB" w:rsidRPr="00620AFA" w:rsidRDefault="00115F85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98%</w:t>
            </w:r>
          </w:p>
        </w:tc>
      </w:tr>
    </w:tbl>
    <w:p w:rsidR="00AF629E" w:rsidRDefault="00AF629E" w:rsidP="00AF629E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</w:p>
    <w:p w:rsidR="00AF629E" w:rsidRDefault="00AF629E" w:rsidP="00AF629E">
      <w:pPr>
        <w:pStyle w:val="NoSpacing"/>
        <w:rPr>
          <w:rFonts w:ascii="Times New Roman" w:hAnsi="Times New Roman" w:cs="Times New Roman"/>
          <w:b/>
          <w:bCs/>
          <w:sz w:val="28"/>
          <w:u w:val="single"/>
        </w:rPr>
      </w:pPr>
    </w:p>
    <w:p w:rsidR="005F49F7" w:rsidRDefault="005F49F7" w:rsidP="00AF629E">
      <w:pPr>
        <w:pStyle w:val="NoSpacing"/>
        <w:rPr>
          <w:rFonts w:ascii="Times New Roman" w:hAnsi="Times New Roman" w:cs="Times New Roman"/>
          <w:b/>
          <w:bCs/>
          <w:sz w:val="28"/>
          <w:u w:val="single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7C4E6F" w:rsidRDefault="007C4E6F" w:rsidP="00C01B57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91260" w:rsidRPr="00F91260" w:rsidRDefault="00F91260" w:rsidP="00F91260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91260">
        <w:rPr>
          <w:rFonts w:ascii="Times New Roman" w:hAnsi="Times New Roman" w:cs="Times New Roman"/>
          <w:b/>
          <w:sz w:val="28"/>
          <w:szCs w:val="28"/>
          <w:u w:val="single"/>
        </w:rPr>
        <w:t>Classification of the substance or mixture:</w:t>
      </w:r>
    </w:p>
    <w:p w:rsidR="00F91260" w:rsidRPr="00F91260" w:rsidRDefault="00F91260" w:rsidP="00F91260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F91260">
        <w:rPr>
          <w:rFonts w:ascii="Times New Roman" w:hAnsi="Times New Roman" w:cs="Times New Roman"/>
          <w:b/>
          <w:sz w:val="24"/>
          <w:szCs w:val="28"/>
        </w:rPr>
        <w:t>Not a hazardous substance or mixture according to Regulation (EC) No 1272/2008</w:t>
      </w:r>
    </w:p>
    <w:p w:rsidR="00F91260" w:rsidRDefault="00F91260" w:rsidP="00F91260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F91260">
        <w:rPr>
          <w:rFonts w:ascii="Times New Roman" w:hAnsi="Times New Roman" w:cs="Times New Roman"/>
          <w:b/>
          <w:sz w:val="24"/>
          <w:szCs w:val="28"/>
        </w:rPr>
        <w:t>Not a hazardous substance or mixture according to EC-directives 67/548/EEC or 1999/45/EC.</w:t>
      </w:r>
    </w:p>
    <w:p w:rsidR="00F91260" w:rsidRPr="00F91260" w:rsidRDefault="00F91260" w:rsidP="00F91260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</w:p>
    <w:p w:rsidR="00F91260" w:rsidRPr="00F91260" w:rsidRDefault="00F91260" w:rsidP="00F91260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91260">
        <w:rPr>
          <w:rFonts w:ascii="Times New Roman" w:hAnsi="Times New Roman" w:cs="Times New Roman"/>
          <w:b/>
          <w:sz w:val="28"/>
          <w:szCs w:val="28"/>
          <w:u w:val="single"/>
        </w:rPr>
        <w:t>Label elements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F91260" w:rsidRDefault="00F91260" w:rsidP="00F91260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F91260">
        <w:rPr>
          <w:rFonts w:ascii="Times New Roman" w:hAnsi="Times New Roman" w:cs="Times New Roman"/>
          <w:b/>
          <w:sz w:val="24"/>
          <w:szCs w:val="28"/>
        </w:rPr>
        <w:t>The product does not need to be labelled in accordance with EC directives or respective national laws.</w:t>
      </w:r>
    </w:p>
    <w:p w:rsidR="00F91260" w:rsidRPr="00F91260" w:rsidRDefault="00F91260" w:rsidP="00F91260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</w:p>
    <w:p w:rsidR="00F91260" w:rsidRDefault="00F91260" w:rsidP="00F91260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91260">
        <w:rPr>
          <w:rFonts w:ascii="Times New Roman" w:hAnsi="Times New Roman" w:cs="Times New Roman"/>
          <w:b/>
          <w:sz w:val="28"/>
          <w:szCs w:val="28"/>
          <w:u w:val="single"/>
        </w:rPr>
        <w:t xml:space="preserve">Other </w:t>
      </w:r>
      <w:proofErr w:type="gramStart"/>
      <w:r w:rsidRPr="00F91260">
        <w:rPr>
          <w:rFonts w:ascii="Times New Roman" w:hAnsi="Times New Roman" w:cs="Times New Roman"/>
          <w:b/>
          <w:sz w:val="28"/>
          <w:szCs w:val="28"/>
          <w:u w:val="single"/>
        </w:rPr>
        <w:t xml:space="preserve">hazards </w:t>
      </w:r>
      <w:r>
        <w:rPr>
          <w:rFonts w:ascii="Times New Roman" w:hAnsi="Times New Roman" w:cs="Times New Roman"/>
          <w:b/>
          <w:sz w:val="24"/>
          <w:szCs w:val="28"/>
        </w:rPr>
        <w:t>: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F91260">
        <w:rPr>
          <w:rFonts w:ascii="Times New Roman" w:hAnsi="Times New Roman" w:cs="Times New Roman"/>
          <w:b/>
          <w:sz w:val="24"/>
          <w:szCs w:val="28"/>
        </w:rPr>
        <w:t>none</w:t>
      </w:r>
    </w:p>
    <w:p w:rsidR="00F91260" w:rsidRDefault="00F91260" w:rsidP="00C01B57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Default="006E5830" w:rsidP="003B635B">
      <w:pPr>
        <w:pStyle w:val="NoSpacing"/>
      </w:pPr>
    </w:p>
    <w:p w:rsidR="00F91260" w:rsidRPr="00F91260" w:rsidRDefault="00F91260" w:rsidP="00F9126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91260">
        <w:rPr>
          <w:rFonts w:ascii="Times New Roman" w:hAnsi="Times New Roman" w:cs="Times New Roman"/>
          <w:b/>
          <w:sz w:val="28"/>
          <w:u w:val="single"/>
        </w:rPr>
        <w:t>Description of first aid measures</w:t>
      </w:r>
    </w:p>
    <w:p w:rsidR="00F91260" w:rsidRPr="00F91260" w:rsidRDefault="00F91260" w:rsidP="00F91260">
      <w:pPr>
        <w:pStyle w:val="NoSpacing"/>
        <w:rPr>
          <w:rFonts w:ascii="Times New Roman" w:hAnsi="Times New Roman" w:cs="Times New Roman"/>
          <w:b/>
          <w:sz w:val="28"/>
        </w:rPr>
      </w:pPr>
      <w:r w:rsidRPr="00F91260">
        <w:rPr>
          <w:rFonts w:ascii="Times New Roman" w:hAnsi="Times New Roman" w:cs="Times New Roman"/>
          <w:b/>
          <w:sz w:val="28"/>
        </w:rPr>
        <w:t xml:space="preserve">If </w:t>
      </w:r>
      <w:proofErr w:type="gramStart"/>
      <w:r w:rsidRPr="00F91260">
        <w:rPr>
          <w:rFonts w:ascii="Times New Roman" w:hAnsi="Times New Roman" w:cs="Times New Roman"/>
          <w:b/>
          <w:sz w:val="28"/>
        </w:rPr>
        <w:t>inhaled</w:t>
      </w:r>
      <w:r>
        <w:rPr>
          <w:rFonts w:ascii="Times New Roman" w:hAnsi="Times New Roman" w:cs="Times New Roman"/>
          <w:b/>
          <w:sz w:val="28"/>
        </w:rPr>
        <w:t xml:space="preserve"> :</w:t>
      </w:r>
      <w:proofErr w:type="gramEnd"/>
    </w:p>
    <w:p w:rsidR="00F91260" w:rsidRPr="00F91260" w:rsidRDefault="00F91260" w:rsidP="00F91260">
      <w:pPr>
        <w:pStyle w:val="NoSpacing"/>
        <w:rPr>
          <w:rFonts w:ascii="Times New Roman" w:hAnsi="Times New Roman" w:cs="Times New Roman"/>
          <w:b/>
          <w:sz w:val="24"/>
        </w:rPr>
      </w:pPr>
      <w:r w:rsidRPr="00F91260">
        <w:rPr>
          <w:rFonts w:ascii="Times New Roman" w:hAnsi="Times New Roman" w:cs="Times New Roman"/>
          <w:b/>
          <w:sz w:val="24"/>
        </w:rPr>
        <w:t>If breathed in, move person into fresh air. If not breathing, give artificial respiration.</w:t>
      </w:r>
    </w:p>
    <w:p w:rsidR="00F91260" w:rsidRPr="004F2A7B" w:rsidRDefault="00F91260" w:rsidP="00F91260">
      <w:pPr>
        <w:pStyle w:val="NoSpacing"/>
        <w:rPr>
          <w:rFonts w:ascii="Times New Roman" w:hAnsi="Times New Roman" w:cs="Times New Roman"/>
          <w:b/>
          <w:sz w:val="28"/>
        </w:rPr>
      </w:pPr>
      <w:r w:rsidRPr="004F2A7B">
        <w:rPr>
          <w:rFonts w:ascii="Times New Roman" w:hAnsi="Times New Roman" w:cs="Times New Roman"/>
          <w:b/>
          <w:sz w:val="28"/>
        </w:rPr>
        <w:t xml:space="preserve">In case of skin </w:t>
      </w:r>
      <w:proofErr w:type="gramStart"/>
      <w:r w:rsidRPr="004F2A7B">
        <w:rPr>
          <w:rFonts w:ascii="Times New Roman" w:hAnsi="Times New Roman" w:cs="Times New Roman"/>
          <w:b/>
          <w:sz w:val="28"/>
        </w:rPr>
        <w:t>contact</w:t>
      </w:r>
      <w:r w:rsidR="004F2A7B" w:rsidRPr="004F2A7B">
        <w:rPr>
          <w:rFonts w:ascii="Times New Roman" w:hAnsi="Times New Roman" w:cs="Times New Roman"/>
          <w:b/>
          <w:sz w:val="28"/>
        </w:rPr>
        <w:t xml:space="preserve"> :</w:t>
      </w:r>
      <w:proofErr w:type="gramEnd"/>
    </w:p>
    <w:p w:rsidR="00F91260" w:rsidRPr="00F91260" w:rsidRDefault="00F91260" w:rsidP="00F91260">
      <w:pPr>
        <w:pStyle w:val="NoSpacing"/>
        <w:rPr>
          <w:rFonts w:ascii="Times New Roman" w:hAnsi="Times New Roman" w:cs="Times New Roman"/>
          <w:b/>
          <w:sz w:val="24"/>
        </w:rPr>
      </w:pPr>
      <w:r w:rsidRPr="00F91260">
        <w:rPr>
          <w:rFonts w:ascii="Times New Roman" w:hAnsi="Times New Roman" w:cs="Times New Roman"/>
          <w:b/>
          <w:sz w:val="24"/>
        </w:rPr>
        <w:t>Wash off with soap and plenty of water.</w:t>
      </w:r>
    </w:p>
    <w:p w:rsidR="00F91260" w:rsidRPr="004F2A7B" w:rsidRDefault="00F91260" w:rsidP="00F91260">
      <w:pPr>
        <w:pStyle w:val="NoSpacing"/>
        <w:rPr>
          <w:rFonts w:ascii="Times New Roman" w:hAnsi="Times New Roman" w:cs="Times New Roman"/>
          <w:b/>
          <w:sz w:val="28"/>
        </w:rPr>
      </w:pPr>
      <w:r w:rsidRPr="004F2A7B">
        <w:rPr>
          <w:rFonts w:ascii="Times New Roman" w:hAnsi="Times New Roman" w:cs="Times New Roman"/>
          <w:b/>
          <w:sz w:val="28"/>
        </w:rPr>
        <w:t xml:space="preserve">In case of eye </w:t>
      </w:r>
      <w:proofErr w:type="gramStart"/>
      <w:r w:rsidRPr="004F2A7B">
        <w:rPr>
          <w:rFonts w:ascii="Times New Roman" w:hAnsi="Times New Roman" w:cs="Times New Roman"/>
          <w:b/>
          <w:sz w:val="28"/>
        </w:rPr>
        <w:t>contact</w:t>
      </w:r>
      <w:r w:rsidR="004F2A7B" w:rsidRPr="004F2A7B">
        <w:rPr>
          <w:rFonts w:ascii="Times New Roman" w:hAnsi="Times New Roman" w:cs="Times New Roman"/>
          <w:b/>
          <w:sz w:val="28"/>
        </w:rPr>
        <w:t xml:space="preserve"> :</w:t>
      </w:r>
      <w:proofErr w:type="gramEnd"/>
    </w:p>
    <w:p w:rsidR="00F91260" w:rsidRPr="00F91260" w:rsidRDefault="00F91260" w:rsidP="00F91260">
      <w:pPr>
        <w:pStyle w:val="NoSpacing"/>
        <w:rPr>
          <w:rFonts w:ascii="Times New Roman" w:hAnsi="Times New Roman" w:cs="Times New Roman"/>
          <w:b/>
          <w:sz w:val="24"/>
        </w:rPr>
      </w:pPr>
      <w:r w:rsidRPr="00F91260">
        <w:rPr>
          <w:rFonts w:ascii="Times New Roman" w:hAnsi="Times New Roman" w:cs="Times New Roman"/>
          <w:b/>
          <w:sz w:val="24"/>
        </w:rPr>
        <w:t>Flush eyes with water as a precaution.</w:t>
      </w:r>
    </w:p>
    <w:p w:rsidR="00F91260" w:rsidRPr="004F2A7B" w:rsidRDefault="00F91260" w:rsidP="00F91260">
      <w:pPr>
        <w:pStyle w:val="NoSpacing"/>
        <w:rPr>
          <w:rFonts w:ascii="Times New Roman" w:hAnsi="Times New Roman" w:cs="Times New Roman"/>
          <w:b/>
          <w:sz w:val="28"/>
        </w:rPr>
      </w:pPr>
      <w:r w:rsidRPr="004F2A7B">
        <w:rPr>
          <w:rFonts w:ascii="Times New Roman" w:hAnsi="Times New Roman" w:cs="Times New Roman"/>
          <w:b/>
          <w:sz w:val="28"/>
        </w:rPr>
        <w:t xml:space="preserve">If </w:t>
      </w:r>
      <w:proofErr w:type="gramStart"/>
      <w:r w:rsidRPr="004F2A7B">
        <w:rPr>
          <w:rFonts w:ascii="Times New Roman" w:hAnsi="Times New Roman" w:cs="Times New Roman"/>
          <w:b/>
          <w:sz w:val="28"/>
        </w:rPr>
        <w:t>swallowed</w:t>
      </w:r>
      <w:r w:rsidR="004F2A7B" w:rsidRPr="004F2A7B">
        <w:rPr>
          <w:rFonts w:ascii="Times New Roman" w:hAnsi="Times New Roman" w:cs="Times New Roman"/>
          <w:b/>
          <w:sz w:val="28"/>
        </w:rPr>
        <w:t xml:space="preserve"> :</w:t>
      </w:r>
      <w:proofErr w:type="gramEnd"/>
    </w:p>
    <w:p w:rsidR="00F91260" w:rsidRDefault="00F91260" w:rsidP="00F91260">
      <w:pPr>
        <w:pStyle w:val="NoSpacing"/>
        <w:rPr>
          <w:rFonts w:ascii="Times New Roman" w:hAnsi="Times New Roman" w:cs="Times New Roman"/>
          <w:b/>
          <w:sz w:val="24"/>
        </w:rPr>
      </w:pPr>
      <w:r w:rsidRPr="00F91260">
        <w:rPr>
          <w:rFonts w:ascii="Times New Roman" w:hAnsi="Times New Roman" w:cs="Times New Roman"/>
          <w:b/>
          <w:sz w:val="24"/>
        </w:rPr>
        <w:t>Never give anything by mouth to an unconscious person. Rinse mouth with water.</w:t>
      </w:r>
    </w:p>
    <w:p w:rsidR="004F2A7B" w:rsidRPr="00F91260" w:rsidRDefault="004F2A7B" w:rsidP="00F91260">
      <w:pPr>
        <w:pStyle w:val="NoSpacing"/>
        <w:rPr>
          <w:rFonts w:ascii="Times New Roman" w:hAnsi="Times New Roman" w:cs="Times New Roman"/>
          <w:b/>
          <w:sz w:val="24"/>
        </w:rPr>
      </w:pPr>
    </w:p>
    <w:p w:rsidR="00F91260" w:rsidRPr="004F2A7B" w:rsidRDefault="00F91260" w:rsidP="00F9126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4F2A7B">
        <w:rPr>
          <w:rFonts w:ascii="Times New Roman" w:hAnsi="Times New Roman" w:cs="Times New Roman"/>
          <w:b/>
          <w:sz w:val="28"/>
          <w:u w:val="single"/>
        </w:rPr>
        <w:t xml:space="preserve">Most important symptoms and effects, both acute and </w:t>
      </w:r>
      <w:proofErr w:type="gramStart"/>
      <w:r w:rsidRPr="004F2A7B">
        <w:rPr>
          <w:rFonts w:ascii="Times New Roman" w:hAnsi="Times New Roman" w:cs="Times New Roman"/>
          <w:b/>
          <w:sz w:val="28"/>
          <w:u w:val="single"/>
        </w:rPr>
        <w:t>delayed</w:t>
      </w:r>
      <w:r w:rsidR="004F2A7B" w:rsidRPr="004F2A7B">
        <w:rPr>
          <w:rFonts w:ascii="Times New Roman" w:hAnsi="Times New Roman" w:cs="Times New Roman"/>
          <w:b/>
          <w:sz w:val="28"/>
          <w:u w:val="single"/>
        </w:rPr>
        <w:t xml:space="preserve"> :</w:t>
      </w:r>
      <w:proofErr w:type="gramEnd"/>
    </w:p>
    <w:p w:rsidR="00F91260" w:rsidRPr="00F91260" w:rsidRDefault="00F91260" w:rsidP="00F91260">
      <w:pPr>
        <w:pStyle w:val="NoSpacing"/>
        <w:rPr>
          <w:rFonts w:ascii="Times New Roman" w:hAnsi="Times New Roman" w:cs="Times New Roman"/>
          <w:b/>
          <w:sz w:val="24"/>
        </w:rPr>
      </w:pPr>
      <w:r w:rsidRPr="00F91260">
        <w:rPr>
          <w:rFonts w:ascii="Times New Roman" w:hAnsi="Times New Roman" w:cs="Times New Roman"/>
          <w:b/>
          <w:sz w:val="24"/>
        </w:rPr>
        <w:t xml:space="preserve">The most important known symptoms and effects are described in the labelling (see section 2.2) and/or in </w:t>
      </w:r>
    </w:p>
    <w:p w:rsidR="00F91260" w:rsidRDefault="00F91260" w:rsidP="00F91260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F91260">
        <w:rPr>
          <w:rFonts w:ascii="Times New Roman" w:hAnsi="Times New Roman" w:cs="Times New Roman"/>
          <w:b/>
          <w:sz w:val="24"/>
        </w:rPr>
        <w:t>section</w:t>
      </w:r>
      <w:proofErr w:type="gramEnd"/>
      <w:r w:rsidRPr="00F91260">
        <w:rPr>
          <w:rFonts w:ascii="Times New Roman" w:hAnsi="Times New Roman" w:cs="Times New Roman"/>
          <w:b/>
          <w:sz w:val="24"/>
        </w:rPr>
        <w:t xml:space="preserve"> 11</w:t>
      </w:r>
    </w:p>
    <w:p w:rsidR="004F2A7B" w:rsidRPr="00F91260" w:rsidRDefault="004F2A7B" w:rsidP="00F91260">
      <w:pPr>
        <w:pStyle w:val="NoSpacing"/>
        <w:rPr>
          <w:rFonts w:ascii="Times New Roman" w:hAnsi="Times New Roman" w:cs="Times New Roman"/>
          <w:b/>
          <w:sz w:val="24"/>
        </w:rPr>
      </w:pPr>
    </w:p>
    <w:p w:rsidR="00F91260" w:rsidRPr="004F2A7B" w:rsidRDefault="00F91260" w:rsidP="00F91260">
      <w:pPr>
        <w:pStyle w:val="NoSpacing"/>
        <w:rPr>
          <w:rFonts w:ascii="Times New Roman" w:hAnsi="Times New Roman" w:cs="Times New Roman"/>
          <w:b/>
          <w:sz w:val="24"/>
          <w:u w:val="single"/>
        </w:rPr>
      </w:pPr>
      <w:r w:rsidRPr="004F2A7B">
        <w:rPr>
          <w:rFonts w:ascii="Times New Roman" w:hAnsi="Times New Roman" w:cs="Times New Roman"/>
          <w:b/>
          <w:sz w:val="28"/>
          <w:u w:val="single"/>
        </w:rPr>
        <w:t>Indication of any immediate medical attention and special treatment needed</w:t>
      </w:r>
      <w:r w:rsidR="004F2A7B">
        <w:rPr>
          <w:rFonts w:ascii="Times New Roman" w:hAnsi="Times New Roman" w:cs="Times New Roman"/>
          <w:b/>
          <w:sz w:val="28"/>
          <w:u w:val="single"/>
        </w:rPr>
        <w:t>:</w:t>
      </w:r>
    </w:p>
    <w:p w:rsidR="00DE25BA" w:rsidRPr="00F91260" w:rsidRDefault="00F91260" w:rsidP="00F91260">
      <w:pPr>
        <w:pStyle w:val="NoSpacing"/>
      </w:pPr>
      <w:proofErr w:type="gramStart"/>
      <w:r w:rsidRPr="00F91260">
        <w:rPr>
          <w:rFonts w:ascii="Times New Roman" w:hAnsi="Times New Roman" w:cs="Times New Roman"/>
          <w:b/>
          <w:sz w:val="24"/>
        </w:rPr>
        <w:t>no</w:t>
      </w:r>
      <w:proofErr w:type="gramEnd"/>
      <w:r w:rsidRPr="00F91260">
        <w:rPr>
          <w:rFonts w:ascii="Times New Roman" w:hAnsi="Times New Roman" w:cs="Times New Roman"/>
          <w:b/>
          <w:sz w:val="24"/>
        </w:rPr>
        <w:t xml:space="preserve"> data available</w:t>
      </w:r>
      <w:r w:rsidRPr="00F91260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EC3030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60A21" w:rsidRDefault="00A60A21" w:rsidP="00A60A21">
      <w:pPr>
        <w:pStyle w:val="NoSpacing"/>
        <w:rPr>
          <w:rFonts w:ascii="Times New Roman" w:hAnsi="Times New Roman" w:cs="Times New Roman"/>
          <w:b/>
        </w:rPr>
      </w:pPr>
    </w:p>
    <w:p w:rsidR="00C02B2C" w:rsidRPr="00C02B2C" w:rsidRDefault="00C02B2C" w:rsidP="00C02B2C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02B2C">
        <w:rPr>
          <w:rFonts w:ascii="Times New Roman" w:hAnsi="Times New Roman" w:cs="Times New Roman"/>
          <w:b/>
          <w:sz w:val="28"/>
          <w:u w:val="single"/>
        </w:rPr>
        <w:t>Extinguishing media</w:t>
      </w:r>
    </w:p>
    <w:p w:rsidR="00C02B2C" w:rsidRPr="00C02B2C" w:rsidRDefault="00C02B2C" w:rsidP="00C02B2C">
      <w:pPr>
        <w:pStyle w:val="NoSpacing"/>
        <w:rPr>
          <w:rFonts w:ascii="Times New Roman" w:hAnsi="Times New Roman" w:cs="Times New Roman"/>
          <w:b/>
          <w:sz w:val="28"/>
        </w:rPr>
      </w:pPr>
      <w:r w:rsidRPr="00C02B2C">
        <w:rPr>
          <w:rFonts w:ascii="Times New Roman" w:hAnsi="Times New Roman" w:cs="Times New Roman"/>
          <w:b/>
          <w:sz w:val="28"/>
        </w:rPr>
        <w:t>Suitable extinguishing media</w:t>
      </w:r>
    </w:p>
    <w:p w:rsidR="00C02B2C" w:rsidRDefault="00C02B2C" w:rsidP="00C02B2C">
      <w:pPr>
        <w:pStyle w:val="NoSpacing"/>
        <w:rPr>
          <w:rFonts w:ascii="Times New Roman" w:hAnsi="Times New Roman" w:cs="Times New Roman"/>
          <w:b/>
          <w:sz w:val="24"/>
        </w:rPr>
      </w:pPr>
      <w:r w:rsidRPr="00C02B2C">
        <w:rPr>
          <w:rFonts w:ascii="Times New Roman" w:hAnsi="Times New Roman" w:cs="Times New Roman"/>
          <w:b/>
          <w:sz w:val="24"/>
        </w:rPr>
        <w:t>Use water spray, alcohol-resistant foam, dry chemical or carbon dioxide.</w:t>
      </w:r>
    </w:p>
    <w:p w:rsidR="00C02B2C" w:rsidRPr="00C02B2C" w:rsidRDefault="00C02B2C" w:rsidP="00C02B2C">
      <w:pPr>
        <w:pStyle w:val="NoSpacing"/>
        <w:rPr>
          <w:rFonts w:ascii="Times New Roman" w:hAnsi="Times New Roman" w:cs="Times New Roman"/>
          <w:b/>
          <w:sz w:val="24"/>
        </w:rPr>
      </w:pPr>
    </w:p>
    <w:p w:rsidR="00C02B2C" w:rsidRPr="00C02B2C" w:rsidRDefault="00C02B2C" w:rsidP="00C02B2C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02B2C">
        <w:rPr>
          <w:rFonts w:ascii="Times New Roman" w:hAnsi="Times New Roman" w:cs="Times New Roman"/>
          <w:b/>
          <w:sz w:val="28"/>
          <w:u w:val="single"/>
        </w:rPr>
        <w:t>Special hazards arising from the substance or mixture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C02B2C" w:rsidRDefault="00C02B2C" w:rsidP="00C02B2C">
      <w:pPr>
        <w:pStyle w:val="NoSpacing"/>
        <w:rPr>
          <w:rFonts w:ascii="Times New Roman" w:hAnsi="Times New Roman" w:cs="Times New Roman"/>
          <w:b/>
          <w:sz w:val="24"/>
        </w:rPr>
      </w:pPr>
      <w:r w:rsidRPr="00C02B2C">
        <w:rPr>
          <w:rFonts w:ascii="Times New Roman" w:hAnsi="Times New Roman" w:cs="Times New Roman"/>
          <w:b/>
          <w:sz w:val="24"/>
        </w:rPr>
        <w:t>Carbon oxides, Calcium oxide</w:t>
      </w:r>
      <w:r>
        <w:rPr>
          <w:rFonts w:ascii="Times New Roman" w:hAnsi="Times New Roman" w:cs="Times New Roman"/>
          <w:b/>
          <w:sz w:val="24"/>
        </w:rPr>
        <w:t>.</w:t>
      </w:r>
    </w:p>
    <w:p w:rsidR="00C02B2C" w:rsidRPr="00C02B2C" w:rsidRDefault="00C02B2C" w:rsidP="00C02B2C">
      <w:pPr>
        <w:pStyle w:val="NoSpacing"/>
        <w:rPr>
          <w:rFonts w:ascii="Times New Roman" w:hAnsi="Times New Roman" w:cs="Times New Roman"/>
          <w:b/>
          <w:sz w:val="24"/>
        </w:rPr>
      </w:pPr>
    </w:p>
    <w:p w:rsidR="00C02B2C" w:rsidRPr="00F91260" w:rsidRDefault="00C02B2C" w:rsidP="00C02B2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02B2C" w:rsidTr="002168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02B2C" w:rsidRPr="007B71FE" w:rsidRDefault="00C02B2C" w:rsidP="002168AF">
            <w:pPr>
              <w:rPr>
                <w:color w:val="auto"/>
              </w:rPr>
            </w:pPr>
            <w:r w:rsidRPr="00EC3030">
              <w:rPr>
                <w:color w:val="auto"/>
                <w:sz w:val="44"/>
              </w:rPr>
              <w:t>Section 5: Fire and Explosion Data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C02B2C" w:rsidRDefault="00C02B2C" w:rsidP="00C02B2C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C02B2C" w:rsidRPr="00C02B2C" w:rsidRDefault="00C02B2C" w:rsidP="00C02B2C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02B2C">
        <w:rPr>
          <w:rFonts w:ascii="Times New Roman" w:hAnsi="Times New Roman" w:cs="Times New Roman"/>
          <w:b/>
          <w:sz w:val="28"/>
          <w:u w:val="single"/>
        </w:rPr>
        <w:t>Advice for firefighters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C02B2C" w:rsidRDefault="00C02B2C" w:rsidP="00C02B2C">
      <w:pPr>
        <w:pStyle w:val="NoSpacing"/>
        <w:rPr>
          <w:rFonts w:ascii="Times New Roman" w:hAnsi="Times New Roman" w:cs="Times New Roman"/>
          <w:b/>
          <w:sz w:val="24"/>
        </w:rPr>
      </w:pPr>
      <w:r w:rsidRPr="00C02B2C">
        <w:rPr>
          <w:rFonts w:ascii="Times New Roman" w:hAnsi="Times New Roman" w:cs="Times New Roman"/>
          <w:b/>
          <w:sz w:val="24"/>
        </w:rPr>
        <w:t xml:space="preserve">Wear </w:t>
      </w:r>
      <w:proofErr w:type="spellStart"/>
      <w:r w:rsidRPr="00C02B2C">
        <w:rPr>
          <w:rFonts w:ascii="Times New Roman" w:hAnsi="Times New Roman" w:cs="Times New Roman"/>
          <w:b/>
          <w:sz w:val="24"/>
        </w:rPr>
        <w:t>self contained</w:t>
      </w:r>
      <w:proofErr w:type="spellEnd"/>
      <w:r w:rsidRPr="00C02B2C">
        <w:rPr>
          <w:rFonts w:ascii="Times New Roman" w:hAnsi="Times New Roman" w:cs="Times New Roman"/>
          <w:b/>
          <w:sz w:val="24"/>
        </w:rPr>
        <w:t xml:space="preserve"> breathing apparatus for </w:t>
      </w:r>
      <w:proofErr w:type="spellStart"/>
      <w:r w:rsidRPr="00C02B2C">
        <w:rPr>
          <w:rFonts w:ascii="Times New Roman" w:hAnsi="Times New Roman" w:cs="Times New Roman"/>
          <w:b/>
          <w:sz w:val="24"/>
        </w:rPr>
        <w:t>fire fighting</w:t>
      </w:r>
      <w:proofErr w:type="spellEnd"/>
      <w:r w:rsidRPr="00C02B2C">
        <w:rPr>
          <w:rFonts w:ascii="Times New Roman" w:hAnsi="Times New Roman" w:cs="Times New Roman"/>
          <w:b/>
          <w:sz w:val="24"/>
        </w:rPr>
        <w:t xml:space="preserve"> if necessary.</w:t>
      </w:r>
    </w:p>
    <w:p w:rsidR="00C02B2C" w:rsidRPr="00C02B2C" w:rsidRDefault="00C02B2C" w:rsidP="00C02B2C">
      <w:pPr>
        <w:pStyle w:val="NoSpacing"/>
        <w:rPr>
          <w:rFonts w:ascii="Times New Roman" w:hAnsi="Times New Roman" w:cs="Times New Roman"/>
          <w:b/>
          <w:sz w:val="24"/>
        </w:rPr>
      </w:pPr>
    </w:p>
    <w:p w:rsidR="005C5C2F" w:rsidRPr="00C02B2C" w:rsidRDefault="00C02B2C" w:rsidP="00C02B2C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02B2C">
        <w:rPr>
          <w:rFonts w:ascii="Times New Roman" w:hAnsi="Times New Roman" w:cs="Times New Roman"/>
          <w:b/>
          <w:sz w:val="28"/>
          <w:u w:val="single"/>
        </w:rPr>
        <w:t>Further information</w:t>
      </w:r>
      <w:r>
        <w:rPr>
          <w:rFonts w:ascii="Times New Roman" w:hAnsi="Times New Roman" w:cs="Times New Roman"/>
          <w:b/>
          <w:sz w:val="28"/>
          <w:u w:val="single"/>
        </w:rPr>
        <w:t>:</w:t>
      </w:r>
      <w:r w:rsidRPr="00C02B2C">
        <w:rPr>
          <w:rFonts w:ascii="Times New Roman" w:hAnsi="Times New Roman" w:cs="Times New Roman"/>
          <w:b/>
          <w:sz w:val="28"/>
        </w:rPr>
        <w:t xml:space="preserve">  </w:t>
      </w:r>
      <w:r w:rsidRPr="00C02B2C">
        <w:rPr>
          <w:rFonts w:ascii="Times New Roman" w:hAnsi="Times New Roman" w:cs="Times New Roman"/>
          <w:b/>
          <w:sz w:val="24"/>
        </w:rPr>
        <w:t>No Data Available</w:t>
      </w:r>
    </w:p>
    <w:p w:rsidR="00C02B2C" w:rsidRPr="005C5C2F" w:rsidRDefault="00C02B2C" w:rsidP="005C5C2F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Pr="009E4769" w:rsidRDefault="00BA4095" w:rsidP="009E4769">
      <w:pPr>
        <w:pStyle w:val="NoSpacing"/>
      </w:pPr>
    </w:p>
    <w:p w:rsidR="00C02B2C" w:rsidRPr="00C02B2C" w:rsidRDefault="00C02B2C" w:rsidP="00C02B2C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02B2C">
        <w:rPr>
          <w:rFonts w:ascii="Times New Roman" w:hAnsi="Times New Roman" w:cs="Times New Roman"/>
          <w:b/>
          <w:sz w:val="28"/>
          <w:u w:val="single"/>
        </w:rPr>
        <w:t>Personal precautions, protective equipment and emergency procedures</w:t>
      </w:r>
    </w:p>
    <w:p w:rsidR="00C02B2C" w:rsidRPr="00C02B2C" w:rsidRDefault="00C02B2C" w:rsidP="00C02B2C">
      <w:pPr>
        <w:pStyle w:val="NoSpacing"/>
        <w:rPr>
          <w:rFonts w:ascii="Times New Roman" w:hAnsi="Times New Roman" w:cs="Times New Roman"/>
          <w:b/>
          <w:sz w:val="24"/>
        </w:rPr>
      </w:pPr>
      <w:r w:rsidRPr="00C02B2C">
        <w:rPr>
          <w:rFonts w:ascii="Times New Roman" w:hAnsi="Times New Roman" w:cs="Times New Roman"/>
          <w:b/>
          <w:sz w:val="24"/>
        </w:rPr>
        <w:t xml:space="preserve">Avoid dust formation. Avoid breathing </w:t>
      </w:r>
      <w:proofErr w:type="spellStart"/>
      <w:r w:rsidRPr="00C02B2C">
        <w:rPr>
          <w:rFonts w:ascii="Times New Roman" w:hAnsi="Times New Roman" w:cs="Times New Roman"/>
          <w:b/>
          <w:sz w:val="24"/>
        </w:rPr>
        <w:t>vapours</w:t>
      </w:r>
      <w:proofErr w:type="spellEnd"/>
      <w:r w:rsidRPr="00C02B2C">
        <w:rPr>
          <w:rFonts w:ascii="Times New Roman" w:hAnsi="Times New Roman" w:cs="Times New Roman"/>
          <w:b/>
          <w:sz w:val="24"/>
        </w:rPr>
        <w:t>, mist or gas.</w:t>
      </w:r>
    </w:p>
    <w:p w:rsidR="00C02B2C" w:rsidRDefault="00C02B2C" w:rsidP="00C02B2C">
      <w:pPr>
        <w:pStyle w:val="NoSpacing"/>
        <w:rPr>
          <w:rFonts w:ascii="Times New Roman" w:hAnsi="Times New Roman" w:cs="Times New Roman"/>
          <w:b/>
          <w:sz w:val="24"/>
        </w:rPr>
      </w:pPr>
      <w:r w:rsidRPr="00C02B2C">
        <w:rPr>
          <w:rFonts w:ascii="Times New Roman" w:hAnsi="Times New Roman" w:cs="Times New Roman"/>
          <w:b/>
          <w:sz w:val="24"/>
        </w:rPr>
        <w:t>For personal protection see section 8.</w:t>
      </w:r>
    </w:p>
    <w:p w:rsidR="00C02B2C" w:rsidRPr="00C02B2C" w:rsidRDefault="00C02B2C" w:rsidP="00C02B2C">
      <w:pPr>
        <w:pStyle w:val="NoSpacing"/>
        <w:rPr>
          <w:rFonts w:ascii="Times New Roman" w:hAnsi="Times New Roman" w:cs="Times New Roman"/>
          <w:b/>
          <w:sz w:val="24"/>
        </w:rPr>
      </w:pPr>
    </w:p>
    <w:p w:rsidR="00C02B2C" w:rsidRPr="00C02B2C" w:rsidRDefault="00C02B2C" w:rsidP="00C02B2C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02B2C">
        <w:rPr>
          <w:rFonts w:ascii="Times New Roman" w:hAnsi="Times New Roman" w:cs="Times New Roman"/>
          <w:b/>
          <w:sz w:val="28"/>
          <w:u w:val="single"/>
        </w:rPr>
        <w:t>Environmental precautions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C02B2C" w:rsidRDefault="00C02B2C" w:rsidP="00C02B2C">
      <w:pPr>
        <w:pStyle w:val="NoSpacing"/>
        <w:rPr>
          <w:rFonts w:ascii="Times New Roman" w:hAnsi="Times New Roman" w:cs="Times New Roman"/>
          <w:b/>
          <w:sz w:val="24"/>
        </w:rPr>
      </w:pPr>
      <w:r w:rsidRPr="00C02B2C">
        <w:rPr>
          <w:rFonts w:ascii="Times New Roman" w:hAnsi="Times New Roman" w:cs="Times New Roman"/>
          <w:b/>
          <w:sz w:val="24"/>
        </w:rPr>
        <w:t>Do not let product enter drains.</w:t>
      </w:r>
    </w:p>
    <w:p w:rsidR="00C02B2C" w:rsidRPr="00C02B2C" w:rsidRDefault="00C02B2C" w:rsidP="00C02B2C">
      <w:pPr>
        <w:pStyle w:val="NoSpacing"/>
        <w:rPr>
          <w:rFonts w:ascii="Times New Roman" w:hAnsi="Times New Roman" w:cs="Times New Roman"/>
          <w:b/>
          <w:sz w:val="24"/>
        </w:rPr>
      </w:pPr>
    </w:p>
    <w:p w:rsidR="00C02B2C" w:rsidRPr="00C02B2C" w:rsidRDefault="00C02B2C" w:rsidP="00C02B2C">
      <w:pPr>
        <w:pStyle w:val="NoSpacing"/>
        <w:rPr>
          <w:rFonts w:ascii="Times New Roman" w:hAnsi="Times New Roman" w:cs="Times New Roman"/>
          <w:b/>
          <w:sz w:val="24"/>
          <w:u w:val="single"/>
        </w:rPr>
      </w:pPr>
      <w:r w:rsidRPr="00C02B2C">
        <w:rPr>
          <w:rFonts w:ascii="Times New Roman" w:hAnsi="Times New Roman" w:cs="Times New Roman"/>
          <w:b/>
          <w:sz w:val="28"/>
          <w:u w:val="single"/>
        </w:rPr>
        <w:t>Methods and materials for containment and cleaning up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E17D43" w:rsidRPr="00C02B2C" w:rsidRDefault="00C02B2C" w:rsidP="00C02B2C">
      <w:pPr>
        <w:pStyle w:val="NoSpacing"/>
        <w:rPr>
          <w:rFonts w:ascii="Times New Roman" w:hAnsi="Times New Roman" w:cs="Times New Roman"/>
          <w:b/>
          <w:sz w:val="24"/>
        </w:rPr>
      </w:pPr>
      <w:r w:rsidRPr="00C02B2C">
        <w:rPr>
          <w:rFonts w:ascii="Times New Roman" w:hAnsi="Times New Roman" w:cs="Times New Roman"/>
          <w:b/>
          <w:sz w:val="24"/>
        </w:rPr>
        <w:t>Sweep up and shovel. Keep in suitable, closed containers for disposal.</w:t>
      </w:r>
    </w:p>
    <w:p w:rsidR="00565084" w:rsidRPr="009E4769" w:rsidRDefault="00565084" w:rsidP="00E17D4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A4095" w:rsidRPr="009E4769" w:rsidRDefault="00BA4095" w:rsidP="009E4769">
      <w:pPr>
        <w:pStyle w:val="NoSpacing"/>
      </w:pPr>
    </w:p>
    <w:p w:rsidR="00322EA0" w:rsidRPr="00322EA0" w:rsidRDefault="00322EA0" w:rsidP="00322EA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22EA0">
        <w:rPr>
          <w:rFonts w:ascii="Times New Roman" w:hAnsi="Times New Roman" w:cs="Times New Roman"/>
          <w:b/>
          <w:sz w:val="28"/>
          <w:u w:val="single"/>
        </w:rPr>
        <w:t>Precautions for safe handling</w:t>
      </w:r>
    </w:p>
    <w:p w:rsidR="00322EA0" w:rsidRPr="00322EA0" w:rsidRDefault="00322EA0" w:rsidP="00322EA0">
      <w:pPr>
        <w:pStyle w:val="NoSpacing"/>
        <w:rPr>
          <w:rFonts w:ascii="Times New Roman" w:hAnsi="Times New Roman" w:cs="Times New Roman"/>
          <w:b/>
          <w:sz w:val="24"/>
        </w:rPr>
      </w:pPr>
      <w:r w:rsidRPr="00322EA0">
        <w:rPr>
          <w:rFonts w:ascii="Times New Roman" w:hAnsi="Times New Roman" w:cs="Times New Roman"/>
          <w:b/>
          <w:sz w:val="24"/>
        </w:rPr>
        <w:t xml:space="preserve">Provide appropriate exhaust ventilation at places where dust is </w:t>
      </w:r>
      <w:proofErr w:type="spellStart"/>
      <w:r w:rsidRPr="00322EA0">
        <w:rPr>
          <w:rFonts w:ascii="Times New Roman" w:hAnsi="Times New Roman" w:cs="Times New Roman"/>
          <w:b/>
          <w:sz w:val="24"/>
        </w:rPr>
        <w:t>formed.Normal</w:t>
      </w:r>
      <w:proofErr w:type="spellEnd"/>
      <w:r w:rsidRPr="00322EA0">
        <w:rPr>
          <w:rFonts w:ascii="Times New Roman" w:hAnsi="Times New Roman" w:cs="Times New Roman"/>
          <w:b/>
          <w:sz w:val="24"/>
        </w:rPr>
        <w:t xml:space="preserve"> measures for preventive fire </w:t>
      </w:r>
    </w:p>
    <w:p w:rsidR="00322EA0" w:rsidRPr="00322EA0" w:rsidRDefault="00322EA0" w:rsidP="00322EA0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322EA0">
        <w:rPr>
          <w:rFonts w:ascii="Times New Roman" w:hAnsi="Times New Roman" w:cs="Times New Roman"/>
          <w:b/>
          <w:sz w:val="24"/>
        </w:rPr>
        <w:t>protection</w:t>
      </w:r>
      <w:proofErr w:type="gramEnd"/>
      <w:r w:rsidRPr="00322EA0">
        <w:rPr>
          <w:rFonts w:ascii="Times New Roman" w:hAnsi="Times New Roman" w:cs="Times New Roman"/>
          <w:b/>
          <w:sz w:val="24"/>
        </w:rPr>
        <w:t>.</w:t>
      </w:r>
    </w:p>
    <w:p w:rsidR="00322EA0" w:rsidRDefault="00322EA0" w:rsidP="00322EA0">
      <w:pPr>
        <w:pStyle w:val="NoSpacing"/>
        <w:rPr>
          <w:rFonts w:ascii="Times New Roman" w:hAnsi="Times New Roman" w:cs="Times New Roman"/>
          <w:b/>
          <w:sz w:val="24"/>
        </w:rPr>
      </w:pPr>
      <w:r w:rsidRPr="00322EA0">
        <w:rPr>
          <w:rFonts w:ascii="Times New Roman" w:hAnsi="Times New Roman" w:cs="Times New Roman"/>
          <w:b/>
          <w:sz w:val="24"/>
        </w:rPr>
        <w:t>For precautions see section 2.2.</w:t>
      </w:r>
    </w:p>
    <w:p w:rsidR="00322EA0" w:rsidRPr="00322EA0" w:rsidRDefault="00322EA0" w:rsidP="00322EA0">
      <w:pPr>
        <w:pStyle w:val="NoSpacing"/>
        <w:rPr>
          <w:rFonts w:ascii="Times New Roman" w:hAnsi="Times New Roman" w:cs="Times New Roman"/>
          <w:b/>
          <w:sz w:val="24"/>
        </w:rPr>
      </w:pPr>
    </w:p>
    <w:p w:rsidR="00322EA0" w:rsidRPr="00322EA0" w:rsidRDefault="00322EA0" w:rsidP="00322EA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22EA0">
        <w:rPr>
          <w:rFonts w:ascii="Times New Roman" w:hAnsi="Times New Roman" w:cs="Times New Roman"/>
          <w:b/>
          <w:sz w:val="28"/>
          <w:u w:val="single"/>
        </w:rPr>
        <w:t>Conditions for safe storage, including any incompatibilities</w:t>
      </w:r>
    </w:p>
    <w:p w:rsidR="00322EA0" w:rsidRDefault="00322EA0" w:rsidP="00322EA0">
      <w:pPr>
        <w:pStyle w:val="NoSpacing"/>
        <w:rPr>
          <w:rFonts w:ascii="Times New Roman" w:hAnsi="Times New Roman" w:cs="Times New Roman"/>
          <w:b/>
          <w:sz w:val="24"/>
        </w:rPr>
      </w:pPr>
      <w:r w:rsidRPr="00322EA0">
        <w:rPr>
          <w:rFonts w:ascii="Times New Roman" w:hAnsi="Times New Roman" w:cs="Times New Roman"/>
          <w:b/>
          <w:sz w:val="24"/>
        </w:rPr>
        <w:t>Store in cool place. Keep container tightly closed in a dry and well-ventilated place.</w:t>
      </w:r>
    </w:p>
    <w:p w:rsidR="00322EA0" w:rsidRPr="00322EA0" w:rsidRDefault="00322EA0" w:rsidP="00322EA0">
      <w:pPr>
        <w:pStyle w:val="NoSpacing"/>
        <w:rPr>
          <w:rFonts w:ascii="Times New Roman" w:hAnsi="Times New Roman" w:cs="Times New Roman"/>
          <w:b/>
          <w:sz w:val="24"/>
        </w:rPr>
      </w:pPr>
    </w:p>
    <w:p w:rsidR="00322EA0" w:rsidRPr="00322EA0" w:rsidRDefault="00322EA0" w:rsidP="00322EA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22EA0">
        <w:rPr>
          <w:rFonts w:ascii="Times New Roman" w:hAnsi="Times New Roman" w:cs="Times New Roman"/>
          <w:b/>
          <w:sz w:val="28"/>
          <w:u w:val="single"/>
        </w:rPr>
        <w:t>Specific end use(s)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A4593D" w:rsidRPr="00322EA0" w:rsidRDefault="00322EA0" w:rsidP="00322EA0">
      <w:pPr>
        <w:pStyle w:val="NoSpacing"/>
        <w:rPr>
          <w:rFonts w:ascii="Times New Roman" w:hAnsi="Times New Roman" w:cs="Times New Roman"/>
          <w:b/>
          <w:sz w:val="24"/>
        </w:rPr>
      </w:pPr>
      <w:r w:rsidRPr="00322EA0">
        <w:rPr>
          <w:rFonts w:ascii="Times New Roman" w:hAnsi="Times New Roman" w:cs="Times New Roman"/>
          <w:b/>
          <w:sz w:val="24"/>
        </w:rPr>
        <w:t>A part from the uses mentioned in section 1.2 no other specific uses are stipulated</w:t>
      </w:r>
    </w:p>
    <w:p w:rsidR="00322EA0" w:rsidRDefault="00322EA0" w:rsidP="00A4593D">
      <w:pPr>
        <w:pStyle w:val="NoSpacing"/>
        <w:rPr>
          <w:rFonts w:ascii="Times New Roman" w:hAnsi="Times New Roman" w:cs="Times New Roman"/>
          <w:b/>
          <w:bCs/>
          <w:color w:val="000000"/>
          <w:sz w:val="24"/>
        </w:rPr>
      </w:pPr>
    </w:p>
    <w:p w:rsidR="00BF4E97" w:rsidRDefault="00BF4E97" w:rsidP="00A4593D">
      <w:pPr>
        <w:pStyle w:val="NoSpacing"/>
        <w:rPr>
          <w:rFonts w:ascii="Times New Roman" w:hAnsi="Times New Roman" w:cs="Times New Roman"/>
          <w:b/>
          <w:bCs/>
          <w:color w:val="000000"/>
          <w:sz w:val="24"/>
        </w:rPr>
      </w:pPr>
    </w:p>
    <w:p w:rsidR="00BF4E97" w:rsidRDefault="00BF4E97" w:rsidP="00A4593D">
      <w:pPr>
        <w:pStyle w:val="NoSpacing"/>
        <w:rPr>
          <w:rFonts w:ascii="Times New Roman" w:hAnsi="Times New Roman" w:cs="Times New Roman"/>
          <w:b/>
          <w:bCs/>
          <w:color w:val="000000"/>
          <w:sz w:val="24"/>
        </w:rPr>
      </w:pPr>
    </w:p>
    <w:p w:rsidR="00BF4E97" w:rsidRDefault="00BF4E97" w:rsidP="00A4593D">
      <w:pPr>
        <w:pStyle w:val="NoSpacing"/>
        <w:rPr>
          <w:rFonts w:ascii="Times New Roman" w:hAnsi="Times New Roman" w:cs="Times New Roman"/>
          <w:b/>
          <w:bCs/>
          <w:color w:val="000000"/>
          <w:sz w:val="24"/>
        </w:rPr>
      </w:pPr>
    </w:p>
    <w:p w:rsidR="00BF4E97" w:rsidRPr="00386D80" w:rsidRDefault="00BF4E97" w:rsidP="00A4593D">
      <w:pPr>
        <w:pStyle w:val="NoSpacing"/>
        <w:rPr>
          <w:rFonts w:ascii="Times New Roman" w:hAnsi="Times New Roman" w:cs="Times New Roman"/>
          <w:b/>
          <w:bCs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8F4A8E">
              <w:rPr>
                <w:color w:val="auto"/>
                <w:sz w:val="44"/>
              </w:rPr>
              <w:lastRenderedPageBreak/>
              <w:t>Section 8: Exposure Controls/Personal Protection</w:t>
            </w:r>
          </w:p>
        </w:tc>
      </w:tr>
    </w:tbl>
    <w:p w:rsidR="0091644D" w:rsidRDefault="0091644D" w:rsidP="00E45EDE">
      <w:pPr>
        <w:pStyle w:val="NoSpacing"/>
      </w:pP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BF4E97">
        <w:rPr>
          <w:rFonts w:ascii="Times New Roman" w:hAnsi="Times New Roman" w:cs="Times New Roman"/>
          <w:b/>
          <w:sz w:val="28"/>
          <w:u w:val="single"/>
        </w:rPr>
        <w:t>Control parameters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4"/>
        </w:rPr>
      </w:pPr>
      <w:r w:rsidRPr="00BF4E97">
        <w:rPr>
          <w:rFonts w:ascii="Times New Roman" w:hAnsi="Times New Roman" w:cs="Times New Roman"/>
          <w:b/>
          <w:sz w:val="24"/>
        </w:rPr>
        <w:t>Components with workplace control parameters</w:t>
      </w: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8"/>
        </w:rPr>
      </w:pP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BF4E97">
        <w:rPr>
          <w:rFonts w:ascii="Times New Roman" w:hAnsi="Times New Roman" w:cs="Times New Roman"/>
          <w:b/>
          <w:sz w:val="28"/>
          <w:u w:val="single"/>
        </w:rPr>
        <w:t>Exposure controls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8"/>
        </w:rPr>
      </w:pPr>
      <w:r w:rsidRPr="00BF4E97">
        <w:rPr>
          <w:rFonts w:ascii="Times New Roman" w:hAnsi="Times New Roman" w:cs="Times New Roman"/>
          <w:b/>
          <w:sz w:val="28"/>
        </w:rPr>
        <w:t>Appropriate engineering controls</w:t>
      </w:r>
    </w:p>
    <w:p w:rsidR="00BF4E97" w:rsidRDefault="00BF4E97" w:rsidP="00BF4E97">
      <w:pPr>
        <w:pStyle w:val="NoSpacing"/>
        <w:rPr>
          <w:rFonts w:ascii="Times New Roman" w:hAnsi="Times New Roman" w:cs="Times New Roman"/>
          <w:b/>
          <w:sz w:val="24"/>
        </w:rPr>
      </w:pPr>
      <w:r w:rsidRPr="00BF4E97">
        <w:rPr>
          <w:rFonts w:ascii="Times New Roman" w:hAnsi="Times New Roman" w:cs="Times New Roman"/>
          <w:b/>
          <w:sz w:val="24"/>
        </w:rPr>
        <w:t>General industrial hygiene practice.</w:t>
      </w: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4"/>
        </w:rPr>
      </w:pP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BF4E97">
        <w:rPr>
          <w:rFonts w:ascii="Times New Roman" w:hAnsi="Times New Roman" w:cs="Times New Roman"/>
          <w:b/>
          <w:sz w:val="28"/>
          <w:u w:val="single"/>
        </w:rPr>
        <w:t>Personal protective equipment</w:t>
      </w: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8"/>
        </w:rPr>
      </w:pPr>
      <w:r w:rsidRPr="00BF4E97">
        <w:rPr>
          <w:rFonts w:ascii="Times New Roman" w:hAnsi="Times New Roman" w:cs="Times New Roman"/>
          <w:b/>
          <w:sz w:val="28"/>
        </w:rPr>
        <w:t>Eye/face protection</w:t>
      </w:r>
      <w:r>
        <w:rPr>
          <w:rFonts w:ascii="Times New Roman" w:hAnsi="Times New Roman" w:cs="Times New Roman"/>
          <w:b/>
          <w:sz w:val="28"/>
        </w:rPr>
        <w:t>:</w:t>
      </w: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4"/>
        </w:rPr>
      </w:pPr>
      <w:r w:rsidRPr="00BF4E97">
        <w:rPr>
          <w:rFonts w:ascii="Times New Roman" w:hAnsi="Times New Roman" w:cs="Times New Roman"/>
          <w:b/>
          <w:sz w:val="24"/>
        </w:rPr>
        <w:t xml:space="preserve">Use equipment for eye protection tested and approved under appropriate government standards </w:t>
      </w:r>
    </w:p>
    <w:p w:rsidR="00BF4E97" w:rsidRDefault="00BF4E97" w:rsidP="00BF4E97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BF4E97">
        <w:rPr>
          <w:rFonts w:ascii="Times New Roman" w:hAnsi="Times New Roman" w:cs="Times New Roman"/>
          <w:b/>
          <w:sz w:val="24"/>
        </w:rPr>
        <w:t>such</w:t>
      </w:r>
      <w:proofErr w:type="gramEnd"/>
      <w:r w:rsidRPr="00BF4E97">
        <w:rPr>
          <w:rFonts w:ascii="Times New Roman" w:hAnsi="Times New Roman" w:cs="Times New Roman"/>
          <w:b/>
          <w:sz w:val="24"/>
        </w:rPr>
        <w:t xml:space="preserve"> as NIOSH (US) or EN 166(EU).</w:t>
      </w: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4"/>
        </w:rPr>
      </w:pP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8"/>
        </w:rPr>
      </w:pPr>
      <w:r w:rsidRPr="00BF4E97">
        <w:rPr>
          <w:rFonts w:ascii="Times New Roman" w:hAnsi="Times New Roman" w:cs="Times New Roman"/>
          <w:b/>
          <w:sz w:val="28"/>
        </w:rPr>
        <w:t>Skin protection</w:t>
      </w:r>
      <w:r>
        <w:rPr>
          <w:rFonts w:ascii="Times New Roman" w:hAnsi="Times New Roman" w:cs="Times New Roman"/>
          <w:b/>
          <w:sz w:val="28"/>
        </w:rPr>
        <w:t>:</w:t>
      </w: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4"/>
        </w:rPr>
      </w:pPr>
      <w:r w:rsidRPr="00BF4E97">
        <w:rPr>
          <w:rFonts w:ascii="Times New Roman" w:hAnsi="Times New Roman" w:cs="Times New Roman"/>
          <w:b/>
          <w:sz w:val="24"/>
        </w:rPr>
        <w:t xml:space="preserve">Handle with gloves. Gloves must be inspected prior to use. Use proper glove removal technique </w:t>
      </w: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4"/>
        </w:rPr>
      </w:pPr>
      <w:r w:rsidRPr="00BF4E97">
        <w:rPr>
          <w:rFonts w:ascii="Times New Roman" w:hAnsi="Times New Roman" w:cs="Times New Roman"/>
          <w:b/>
          <w:sz w:val="24"/>
        </w:rPr>
        <w:t>(</w:t>
      </w:r>
      <w:proofErr w:type="gramStart"/>
      <w:r w:rsidRPr="00BF4E97">
        <w:rPr>
          <w:rFonts w:ascii="Times New Roman" w:hAnsi="Times New Roman" w:cs="Times New Roman"/>
          <w:b/>
          <w:sz w:val="24"/>
        </w:rPr>
        <w:t>without</w:t>
      </w:r>
      <w:proofErr w:type="gramEnd"/>
      <w:r w:rsidRPr="00BF4E97">
        <w:rPr>
          <w:rFonts w:ascii="Times New Roman" w:hAnsi="Times New Roman" w:cs="Times New Roman"/>
          <w:b/>
          <w:sz w:val="24"/>
        </w:rPr>
        <w:t xml:space="preserve"> touching glove's outer surface) to avoid skin contact with this product. Dispose of </w:t>
      </w: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BF4E97">
        <w:rPr>
          <w:rFonts w:ascii="Times New Roman" w:hAnsi="Times New Roman" w:cs="Times New Roman"/>
          <w:b/>
          <w:sz w:val="24"/>
        </w:rPr>
        <w:t>contaminated</w:t>
      </w:r>
      <w:proofErr w:type="gramEnd"/>
      <w:r w:rsidRPr="00BF4E97">
        <w:rPr>
          <w:rFonts w:ascii="Times New Roman" w:hAnsi="Times New Roman" w:cs="Times New Roman"/>
          <w:b/>
          <w:sz w:val="24"/>
        </w:rPr>
        <w:t xml:space="preserve"> gloves after use in accordance with applicable laws and good laboratory practices. </w:t>
      </w: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4"/>
        </w:rPr>
      </w:pPr>
      <w:r w:rsidRPr="00BF4E97">
        <w:rPr>
          <w:rFonts w:ascii="Times New Roman" w:hAnsi="Times New Roman" w:cs="Times New Roman"/>
          <w:b/>
          <w:sz w:val="24"/>
        </w:rPr>
        <w:t>Wash and dry hands.</w:t>
      </w: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4"/>
        </w:rPr>
      </w:pPr>
      <w:r w:rsidRPr="00BF4E97">
        <w:rPr>
          <w:rFonts w:ascii="Times New Roman" w:hAnsi="Times New Roman" w:cs="Times New Roman"/>
          <w:b/>
          <w:sz w:val="24"/>
        </w:rPr>
        <w:t xml:space="preserve">The selected protective gloves have to satisfy the specifications of EU Directive 89/686/EEC and </w:t>
      </w:r>
    </w:p>
    <w:p w:rsidR="00BF4E97" w:rsidRDefault="00BF4E97" w:rsidP="00BF4E97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BF4E97">
        <w:rPr>
          <w:rFonts w:ascii="Times New Roman" w:hAnsi="Times New Roman" w:cs="Times New Roman"/>
          <w:b/>
          <w:sz w:val="24"/>
        </w:rPr>
        <w:t>the</w:t>
      </w:r>
      <w:proofErr w:type="gramEnd"/>
      <w:r w:rsidRPr="00BF4E97">
        <w:rPr>
          <w:rFonts w:ascii="Times New Roman" w:hAnsi="Times New Roman" w:cs="Times New Roman"/>
          <w:b/>
          <w:sz w:val="24"/>
        </w:rPr>
        <w:t xml:space="preserve"> standard EN 374 derived from it.</w:t>
      </w: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4"/>
        </w:rPr>
      </w:pP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8"/>
        </w:rPr>
      </w:pPr>
      <w:r w:rsidRPr="00BF4E97">
        <w:rPr>
          <w:rFonts w:ascii="Times New Roman" w:hAnsi="Times New Roman" w:cs="Times New Roman"/>
          <w:b/>
          <w:sz w:val="28"/>
        </w:rPr>
        <w:t>Body Protection</w:t>
      </w:r>
      <w:r>
        <w:rPr>
          <w:rFonts w:ascii="Times New Roman" w:hAnsi="Times New Roman" w:cs="Times New Roman"/>
          <w:b/>
          <w:sz w:val="28"/>
        </w:rPr>
        <w:t>:</w:t>
      </w: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4"/>
        </w:rPr>
      </w:pPr>
      <w:r w:rsidRPr="00BF4E97">
        <w:rPr>
          <w:rFonts w:ascii="Times New Roman" w:hAnsi="Times New Roman" w:cs="Times New Roman"/>
          <w:b/>
          <w:sz w:val="24"/>
        </w:rPr>
        <w:t xml:space="preserve">Choose body protection in relation to its type, to the concentration and amount of dangerous </w:t>
      </w: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BF4E97">
        <w:rPr>
          <w:rFonts w:ascii="Times New Roman" w:hAnsi="Times New Roman" w:cs="Times New Roman"/>
          <w:b/>
          <w:sz w:val="24"/>
        </w:rPr>
        <w:t>substances</w:t>
      </w:r>
      <w:proofErr w:type="gramEnd"/>
      <w:r w:rsidRPr="00BF4E97">
        <w:rPr>
          <w:rFonts w:ascii="Times New Roman" w:hAnsi="Times New Roman" w:cs="Times New Roman"/>
          <w:b/>
          <w:sz w:val="24"/>
        </w:rPr>
        <w:t xml:space="preserve">, and to the specific work-place., The type of protective equipment must be selected </w:t>
      </w:r>
    </w:p>
    <w:p w:rsidR="00BF4E97" w:rsidRDefault="00BF4E97" w:rsidP="00BF4E97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BF4E97">
        <w:rPr>
          <w:rFonts w:ascii="Times New Roman" w:hAnsi="Times New Roman" w:cs="Times New Roman"/>
          <w:b/>
          <w:sz w:val="24"/>
        </w:rPr>
        <w:t>according</w:t>
      </w:r>
      <w:proofErr w:type="gramEnd"/>
      <w:r w:rsidRPr="00BF4E97">
        <w:rPr>
          <w:rFonts w:ascii="Times New Roman" w:hAnsi="Times New Roman" w:cs="Times New Roman"/>
          <w:b/>
          <w:sz w:val="24"/>
        </w:rPr>
        <w:t xml:space="preserve"> to the concentration and amount of the dangerous substance at the specific workplace.</w:t>
      </w: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4"/>
        </w:rPr>
      </w:pP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8"/>
        </w:rPr>
      </w:pPr>
      <w:r w:rsidRPr="00BF4E97">
        <w:rPr>
          <w:rFonts w:ascii="Times New Roman" w:hAnsi="Times New Roman" w:cs="Times New Roman"/>
          <w:b/>
          <w:sz w:val="28"/>
        </w:rPr>
        <w:t>Respiratory protection</w:t>
      </w:r>
      <w:r>
        <w:rPr>
          <w:rFonts w:ascii="Times New Roman" w:hAnsi="Times New Roman" w:cs="Times New Roman"/>
          <w:b/>
          <w:sz w:val="28"/>
        </w:rPr>
        <w:t>:</w:t>
      </w: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4"/>
        </w:rPr>
      </w:pPr>
      <w:r w:rsidRPr="00BF4E97">
        <w:rPr>
          <w:rFonts w:ascii="Times New Roman" w:hAnsi="Times New Roman" w:cs="Times New Roman"/>
          <w:b/>
          <w:sz w:val="24"/>
        </w:rPr>
        <w:t xml:space="preserve">Respiratory protection is not required. Where protection from nuisance levels of dusts are desired, </w:t>
      </w: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BF4E97">
        <w:rPr>
          <w:rFonts w:ascii="Times New Roman" w:hAnsi="Times New Roman" w:cs="Times New Roman"/>
          <w:b/>
          <w:sz w:val="24"/>
        </w:rPr>
        <w:t>use</w:t>
      </w:r>
      <w:proofErr w:type="gramEnd"/>
      <w:r w:rsidRPr="00BF4E97">
        <w:rPr>
          <w:rFonts w:ascii="Times New Roman" w:hAnsi="Times New Roman" w:cs="Times New Roman"/>
          <w:b/>
          <w:sz w:val="24"/>
        </w:rPr>
        <w:t xml:space="preserve"> type N95 (US) or type P1 (EN 143) dust masks. Use respirators and components tested and </w:t>
      </w:r>
    </w:p>
    <w:p w:rsidR="00BF4E97" w:rsidRDefault="00BF4E97" w:rsidP="00BF4E97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BF4E97">
        <w:rPr>
          <w:rFonts w:ascii="Times New Roman" w:hAnsi="Times New Roman" w:cs="Times New Roman"/>
          <w:b/>
          <w:sz w:val="24"/>
        </w:rPr>
        <w:t>approved</w:t>
      </w:r>
      <w:proofErr w:type="gramEnd"/>
      <w:r w:rsidRPr="00BF4E97">
        <w:rPr>
          <w:rFonts w:ascii="Times New Roman" w:hAnsi="Times New Roman" w:cs="Times New Roman"/>
          <w:b/>
          <w:sz w:val="24"/>
        </w:rPr>
        <w:t xml:space="preserve"> under appropriate government standards such as NIOSH (US) or CEN (EU).</w:t>
      </w: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4"/>
        </w:rPr>
      </w:pPr>
    </w:p>
    <w:p w:rsidR="00BF4E97" w:rsidRPr="00BF4E97" w:rsidRDefault="00BF4E97" w:rsidP="00BF4E97">
      <w:pPr>
        <w:pStyle w:val="NoSpacing"/>
        <w:rPr>
          <w:rFonts w:ascii="Times New Roman" w:hAnsi="Times New Roman" w:cs="Times New Roman"/>
          <w:b/>
          <w:sz w:val="28"/>
        </w:rPr>
      </w:pPr>
      <w:r w:rsidRPr="00BF4E97">
        <w:rPr>
          <w:rFonts w:ascii="Times New Roman" w:hAnsi="Times New Roman" w:cs="Times New Roman"/>
          <w:b/>
          <w:sz w:val="28"/>
        </w:rPr>
        <w:t>Control of environmental exposure</w:t>
      </w:r>
      <w:r>
        <w:rPr>
          <w:rFonts w:ascii="Times New Roman" w:hAnsi="Times New Roman" w:cs="Times New Roman"/>
          <w:b/>
          <w:sz w:val="28"/>
        </w:rPr>
        <w:t>:</w:t>
      </w:r>
    </w:p>
    <w:p w:rsidR="00BF4E97" w:rsidRDefault="00BF4E97" w:rsidP="00E45EDE">
      <w:pPr>
        <w:pStyle w:val="NoSpacing"/>
      </w:pPr>
      <w:r w:rsidRPr="00BF4E97">
        <w:rPr>
          <w:rFonts w:ascii="Times New Roman" w:hAnsi="Times New Roman" w:cs="Times New Roman"/>
          <w:b/>
          <w:sz w:val="24"/>
        </w:rPr>
        <w:t>Do not let product enter drains.</w:t>
      </w:r>
      <w: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F51BF6">
            <w:pPr>
              <w:rPr>
                <w:color w:val="auto"/>
              </w:rPr>
            </w:pPr>
            <w:r w:rsidRPr="00E77881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C84DA0" w:rsidRPr="00E77881" w:rsidRDefault="00C84DA0" w:rsidP="00C84DA0">
      <w:pPr>
        <w:pStyle w:val="NoSpacing"/>
        <w:rPr>
          <w:rFonts w:ascii="Times New Roman" w:hAnsi="Times New Roman" w:cs="Times New Roman"/>
          <w:b/>
          <w:sz w:val="24"/>
        </w:rPr>
      </w:pPr>
      <w:r w:rsidRPr="00F67A25">
        <w:rPr>
          <w:rFonts w:ascii="Times New Roman" w:hAnsi="Times New Roman" w:cs="Times New Roman"/>
          <w:b/>
          <w:sz w:val="28"/>
        </w:rPr>
        <w:t>Appearance Form</w:t>
      </w:r>
      <w:r w:rsidR="00714492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Pr="00E77881">
        <w:rPr>
          <w:rFonts w:ascii="Times New Roman" w:hAnsi="Times New Roman" w:cs="Times New Roman"/>
          <w:b/>
          <w:sz w:val="24"/>
        </w:rPr>
        <w:t>: powder</w:t>
      </w:r>
    </w:p>
    <w:p w:rsidR="00C84DA0" w:rsidRPr="00E77881" w:rsidRDefault="00C84DA0" w:rsidP="00C84DA0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F67A25">
        <w:rPr>
          <w:rFonts w:ascii="Times New Roman" w:hAnsi="Times New Roman" w:cs="Times New Roman"/>
          <w:b/>
          <w:sz w:val="28"/>
        </w:rPr>
        <w:t>Colour</w:t>
      </w:r>
      <w:proofErr w:type="spellEnd"/>
      <w:r w:rsidR="00714492">
        <w:rPr>
          <w:rFonts w:ascii="Times New Roman" w:hAnsi="Times New Roman" w:cs="Times New Roman"/>
          <w:b/>
          <w:sz w:val="24"/>
        </w:rPr>
        <w:tab/>
      </w:r>
      <w:r w:rsidR="00714492">
        <w:rPr>
          <w:rFonts w:ascii="Times New Roman" w:hAnsi="Times New Roman" w:cs="Times New Roman"/>
          <w:b/>
          <w:sz w:val="24"/>
        </w:rPr>
        <w:tab/>
      </w:r>
      <w:r w:rsidR="00F67A2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Pr="00E77881">
        <w:rPr>
          <w:rFonts w:ascii="Times New Roman" w:hAnsi="Times New Roman" w:cs="Times New Roman"/>
          <w:b/>
          <w:sz w:val="24"/>
        </w:rPr>
        <w:t>: white</w:t>
      </w:r>
    </w:p>
    <w:p w:rsidR="00F67A25" w:rsidRDefault="00F67A25" w:rsidP="00F67A2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67A25" w:rsidTr="00FE56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67A25" w:rsidRPr="00BD2E4F" w:rsidRDefault="00F67A25" w:rsidP="00FE560D">
            <w:pPr>
              <w:rPr>
                <w:color w:val="auto"/>
              </w:rPr>
            </w:pPr>
            <w:r w:rsidRPr="00E77881">
              <w:rPr>
                <w:color w:val="auto"/>
                <w:sz w:val="44"/>
              </w:rPr>
              <w:lastRenderedPageBreak/>
              <w:t>Section 9: Physical and Chemical Properties</w:t>
            </w:r>
            <w:r w:rsidR="00A22D3B"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F67A25" w:rsidRDefault="00F67A25" w:rsidP="00C84DA0">
      <w:pPr>
        <w:pStyle w:val="NoSpacing"/>
        <w:rPr>
          <w:rFonts w:ascii="Times New Roman" w:hAnsi="Times New Roman" w:cs="Times New Roman"/>
          <w:b/>
          <w:sz w:val="28"/>
        </w:rPr>
      </w:pPr>
    </w:p>
    <w:p w:rsidR="001250F8" w:rsidRPr="00E77881" w:rsidRDefault="001250F8" w:rsidP="001250F8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F67A25">
        <w:rPr>
          <w:rFonts w:ascii="Times New Roman" w:hAnsi="Times New Roman" w:cs="Times New Roman"/>
          <w:b/>
          <w:sz w:val="28"/>
        </w:rPr>
        <w:t>Odour</w:t>
      </w:r>
      <w:proofErr w:type="spellEnd"/>
      <w:r w:rsidRPr="00F67A25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>:</w:t>
      </w:r>
      <w:r w:rsidRPr="00E77881">
        <w:rPr>
          <w:rFonts w:ascii="Times New Roman" w:hAnsi="Times New Roman" w:cs="Times New Roman"/>
          <w:b/>
          <w:sz w:val="24"/>
        </w:rPr>
        <w:t xml:space="preserve"> no data available</w:t>
      </w:r>
    </w:p>
    <w:p w:rsidR="00C84DA0" w:rsidRPr="00E77881" w:rsidRDefault="00C84DA0" w:rsidP="00C84DA0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F67A25">
        <w:rPr>
          <w:rFonts w:ascii="Times New Roman" w:hAnsi="Times New Roman" w:cs="Times New Roman"/>
          <w:b/>
          <w:sz w:val="28"/>
        </w:rPr>
        <w:t>Odour</w:t>
      </w:r>
      <w:proofErr w:type="spellEnd"/>
      <w:r w:rsidR="00714492" w:rsidRPr="00F67A25">
        <w:rPr>
          <w:rFonts w:ascii="Times New Roman" w:hAnsi="Times New Roman" w:cs="Times New Roman"/>
          <w:b/>
          <w:sz w:val="28"/>
        </w:rPr>
        <w:tab/>
      </w:r>
      <w:r w:rsidR="00714492">
        <w:rPr>
          <w:rFonts w:ascii="Times New Roman" w:hAnsi="Times New Roman" w:cs="Times New Roman"/>
          <w:b/>
          <w:sz w:val="24"/>
        </w:rPr>
        <w:tab/>
      </w:r>
      <w:r w:rsidR="00714492">
        <w:rPr>
          <w:rFonts w:ascii="Times New Roman" w:hAnsi="Times New Roman" w:cs="Times New Roman"/>
          <w:b/>
          <w:sz w:val="24"/>
        </w:rPr>
        <w:tab/>
      </w:r>
      <w:r w:rsidR="00F67A2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E77881">
        <w:rPr>
          <w:rFonts w:ascii="Times New Roman" w:hAnsi="Times New Roman" w:cs="Times New Roman"/>
          <w:b/>
          <w:sz w:val="24"/>
        </w:rPr>
        <w:t>:</w:t>
      </w:r>
      <w:r w:rsidRPr="00E77881">
        <w:rPr>
          <w:rFonts w:ascii="Times New Roman" w:hAnsi="Times New Roman" w:cs="Times New Roman"/>
          <w:b/>
          <w:sz w:val="24"/>
        </w:rPr>
        <w:t xml:space="preserve"> no data available</w:t>
      </w:r>
    </w:p>
    <w:p w:rsidR="00C84DA0" w:rsidRPr="00E77881" w:rsidRDefault="00C84DA0" w:rsidP="00C84DA0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F67A25">
        <w:rPr>
          <w:rFonts w:ascii="Times New Roman" w:hAnsi="Times New Roman" w:cs="Times New Roman"/>
          <w:b/>
          <w:sz w:val="28"/>
        </w:rPr>
        <w:t>pH</w:t>
      </w:r>
      <w:proofErr w:type="gramEnd"/>
      <w:r w:rsidR="00714492" w:rsidRPr="00F67A25">
        <w:rPr>
          <w:rFonts w:ascii="Times New Roman" w:hAnsi="Times New Roman" w:cs="Times New Roman"/>
          <w:b/>
          <w:sz w:val="28"/>
        </w:rPr>
        <w:tab/>
      </w:r>
      <w:r w:rsidR="00714492">
        <w:rPr>
          <w:rFonts w:ascii="Times New Roman" w:hAnsi="Times New Roman" w:cs="Times New Roman"/>
          <w:b/>
          <w:sz w:val="24"/>
        </w:rPr>
        <w:tab/>
      </w:r>
      <w:r w:rsidR="00714492">
        <w:rPr>
          <w:rFonts w:ascii="Times New Roman" w:hAnsi="Times New Roman" w:cs="Times New Roman"/>
          <w:b/>
          <w:sz w:val="24"/>
        </w:rPr>
        <w:tab/>
      </w:r>
      <w:r w:rsidR="00714492">
        <w:rPr>
          <w:rFonts w:ascii="Times New Roman" w:hAnsi="Times New Roman" w:cs="Times New Roman"/>
          <w:b/>
          <w:sz w:val="24"/>
        </w:rPr>
        <w:tab/>
      </w:r>
      <w:r w:rsidR="00F67A2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E77881">
        <w:rPr>
          <w:rFonts w:ascii="Times New Roman" w:hAnsi="Times New Roman" w:cs="Times New Roman"/>
          <w:b/>
          <w:sz w:val="24"/>
        </w:rPr>
        <w:t>:</w:t>
      </w:r>
      <w:r w:rsidRPr="00E77881">
        <w:rPr>
          <w:rFonts w:ascii="Times New Roman" w:hAnsi="Times New Roman" w:cs="Times New Roman"/>
          <w:b/>
          <w:sz w:val="24"/>
        </w:rPr>
        <w:t xml:space="preserve"> no data available</w:t>
      </w:r>
    </w:p>
    <w:p w:rsidR="00C84DA0" w:rsidRPr="00E77881" w:rsidRDefault="00C84DA0" w:rsidP="00C84DA0">
      <w:pPr>
        <w:pStyle w:val="NoSpacing"/>
        <w:rPr>
          <w:rFonts w:ascii="Times New Roman" w:hAnsi="Times New Roman" w:cs="Times New Roman"/>
          <w:b/>
          <w:sz w:val="24"/>
        </w:rPr>
      </w:pPr>
      <w:r w:rsidRPr="00F67A25">
        <w:rPr>
          <w:rFonts w:ascii="Times New Roman" w:hAnsi="Times New Roman" w:cs="Times New Roman"/>
          <w:b/>
          <w:sz w:val="28"/>
        </w:rPr>
        <w:t>Melting point/freezing point</w:t>
      </w:r>
      <w:r w:rsidR="00714492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E77881">
        <w:rPr>
          <w:rFonts w:ascii="Times New Roman" w:hAnsi="Times New Roman" w:cs="Times New Roman"/>
          <w:b/>
          <w:sz w:val="24"/>
        </w:rPr>
        <w:t>:</w:t>
      </w:r>
      <w:r w:rsidR="0057168E">
        <w:rPr>
          <w:rFonts w:ascii="Times New Roman" w:hAnsi="Times New Roman" w:cs="Times New Roman"/>
          <w:b/>
          <w:sz w:val="24"/>
        </w:rPr>
        <w:t xml:space="preserve"> </w:t>
      </w:r>
      <w:r w:rsidRPr="00E77881">
        <w:rPr>
          <w:rFonts w:ascii="Times New Roman" w:hAnsi="Times New Roman" w:cs="Times New Roman"/>
          <w:b/>
          <w:sz w:val="24"/>
        </w:rPr>
        <w:t>no data available</w:t>
      </w:r>
    </w:p>
    <w:p w:rsidR="00C84DA0" w:rsidRPr="00E77881" w:rsidRDefault="00C84DA0" w:rsidP="00C84DA0">
      <w:pPr>
        <w:pStyle w:val="NoSpacing"/>
        <w:rPr>
          <w:rFonts w:ascii="Times New Roman" w:hAnsi="Times New Roman" w:cs="Times New Roman"/>
          <w:b/>
          <w:sz w:val="24"/>
        </w:rPr>
      </w:pPr>
      <w:r w:rsidRPr="00F67A25">
        <w:rPr>
          <w:rFonts w:ascii="Times New Roman" w:hAnsi="Times New Roman" w:cs="Times New Roman"/>
          <w:b/>
          <w:sz w:val="28"/>
        </w:rPr>
        <w:t>Initial boiling point</w:t>
      </w:r>
      <w:r w:rsidR="00714492" w:rsidRPr="00F67A25">
        <w:rPr>
          <w:rFonts w:ascii="Times New Roman" w:hAnsi="Times New Roman" w:cs="Times New Roman"/>
          <w:b/>
          <w:sz w:val="28"/>
        </w:rPr>
        <w:tab/>
      </w:r>
      <w:r w:rsidR="00714492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E77881">
        <w:rPr>
          <w:rFonts w:ascii="Times New Roman" w:hAnsi="Times New Roman" w:cs="Times New Roman"/>
          <w:b/>
          <w:sz w:val="24"/>
        </w:rPr>
        <w:t xml:space="preserve">: </w:t>
      </w:r>
      <w:r w:rsidRPr="00E77881">
        <w:rPr>
          <w:rFonts w:ascii="Times New Roman" w:hAnsi="Times New Roman" w:cs="Times New Roman"/>
          <w:b/>
          <w:sz w:val="24"/>
        </w:rPr>
        <w:t>no data available</w:t>
      </w:r>
    </w:p>
    <w:p w:rsidR="00C84DA0" w:rsidRPr="00E77881" w:rsidRDefault="00C84DA0" w:rsidP="00C84DA0">
      <w:pPr>
        <w:pStyle w:val="NoSpacing"/>
        <w:rPr>
          <w:rFonts w:ascii="Times New Roman" w:hAnsi="Times New Roman" w:cs="Times New Roman"/>
          <w:b/>
          <w:sz w:val="24"/>
        </w:rPr>
      </w:pPr>
      <w:r w:rsidRPr="00F67A25">
        <w:rPr>
          <w:rFonts w:ascii="Times New Roman" w:hAnsi="Times New Roman" w:cs="Times New Roman"/>
          <w:b/>
          <w:sz w:val="28"/>
        </w:rPr>
        <w:t>Flash point</w:t>
      </w:r>
      <w:r w:rsidR="00714492" w:rsidRPr="00F67A25">
        <w:rPr>
          <w:rFonts w:ascii="Times New Roman" w:hAnsi="Times New Roman" w:cs="Times New Roman"/>
          <w:b/>
          <w:sz w:val="28"/>
        </w:rPr>
        <w:tab/>
      </w:r>
      <w:r w:rsidR="00714492">
        <w:rPr>
          <w:rFonts w:ascii="Times New Roman" w:hAnsi="Times New Roman" w:cs="Times New Roman"/>
          <w:b/>
          <w:sz w:val="24"/>
        </w:rPr>
        <w:tab/>
      </w:r>
      <w:r w:rsidR="00714492">
        <w:rPr>
          <w:rFonts w:ascii="Times New Roman" w:hAnsi="Times New Roman" w:cs="Times New Roman"/>
          <w:b/>
          <w:sz w:val="24"/>
        </w:rPr>
        <w:tab/>
      </w:r>
      <w:r w:rsidR="00F67A2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E77881">
        <w:rPr>
          <w:rFonts w:ascii="Times New Roman" w:hAnsi="Times New Roman" w:cs="Times New Roman"/>
          <w:b/>
          <w:sz w:val="24"/>
        </w:rPr>
        <w:t>:</w:t>
      </w:r>
      <w:r w:rsidRPr="00E77881">
        <w:rPr>
          <w:rFonts w:ascii="Times New Roman" w:hAnsi="Times New Roman" w:cs="Times New Roman"/>
          <w:b/>
          <w:sz w:val="24"/>
        </w:rPr>
        <w:t xml:space="preserve"> no data available</w:t>
      </w:r>
    </w:p>
    <w:p w:rsidR="00C84DA0" w:rsidRPr="00E77881" w:rsidRDefault="00C84DA0" w:rsidP="00C84DA0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F67A25">
        <w:rPr>
          <w:rFonts w:ascii="Times New Roman" w:hAnsi="Times New Roman" w:cs="Times New Roman"/>
          <w:b/>
          <w:sz w:val="28"/>
        </w:rPr>
        <w:t>Evapouration</w:t>
      </w:r>
      <w:proofErr w:type="spellEnd"/>
      <w:r w:rsidRPr="00F67A25">
        <w:rPr>
          <w:rFonts w:ascii="Times New Roman" w:hAnsi="Times New Roman" w:cs="Times New Roman"/>
          <w:b/>
          <w:sz w:val="28"/>
        </w:rPr>
        <w:t xml:space="preserve"> rate</w:t>
      </w:r>
      <w:r w:rsidR="00714492" w:rsidRPr="00F67A25">
        <w:rPr>
          <w:rFonts w:ascii="Times New Roman" w:hAnsi="Times New Roman" w:cs="Times New Roman"/>
          <w:b/>
          <w:sz w:val="28"/>
        </w:rPr>
        <w:tab/>
      </w:r>
      <w:r w:rsidR="00714492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E77881">
        <w:rPr>
          <w:rFonts w:ascii="Times New Roman" w:hAnsi="Times New Roman" w:cs="Times New Roman"/>
          <w:b/>
          <w:sz w:val="24"/>
        </w:rPr>
        <w:t>:</w:t>
      </w:r>
      <w:r w:rsidRPr="00E77881">
        <w:rPr>
          <w:rFonts w:ascii="Times New Roman" w:hAnsi="Times New Roman" w:cs="Times New Roman"/>
          <w:b/>
          <w:sz w:val="24"/>
        </w:rPr>
        <w:t xml:space="preserve"> no data available</w:t>
      </w:r>
    </w:p>
    <w:p w:rsidR="00C84DA0" w:rsidRPr="00E77881" w:rsidRDefault="00C84DA0" w:rsidP="00C84DA0">
      <w:pPr>
        <w:pStyle w:val="NoSpacing"/>
        <w:rPr>
          <w:rFonts w:ascii="Times New Roman" w:hAnsi="Times New Roman" w:cs="Times New Roman"/>
          <w:b/>
          <w:sz w:val="24"/>
        </w:rPr>
      </w:pPr>
      <w:r w:rsidRPr="00F67A25">
        <w:rPr>
          <w:rFonts w:ascii="Times New Roman" w:hAnsi="Times New Roman" w:cs="Times New Roman"/>
          <w:b/>
          <w:sz w:val="28"/>
        </w:rPr>
        <w:t>Flammability (solid, gas)</w:t>
      </w:r>
      <w:r w:rsidR="00714492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E77881">
        <w:rPr>
          <w:rFonts w:ascii="Times New Roman" w:hAnsi="Times New Roman" w:cs="Times New Roman"/>
          <w:b/>
          <w:sz w:val="24"/>
        </w:rPr>
        <w:t>:</w:t>
      </w:r>
      <w:r w:rsidRPr="00E77881">
        <w:rPr>
          <w:rFonts w:ascii="Times New Roman" w:hAnsi="Times New Roman" w:cs="Times New Roman"/>
          <w:b/>
          <w:sz w:val="24"/>
        </w:rPr>
        <w:t xml:space="preserve"> no data available</w:t>
      </w:r>
    </w:p>
    <w:p w:rsidR="00C84DA0" w:rsidRPr="00E77881" w:rsidRDefault="00C84DA0" w:rsidP="00C84DA0">
      <w:pPr>
        <w:pStyle w:val="NoSpacing"/>
        <w:rPr>
          <w:rFonts w:ascii="Times New Roman" w:hAnsi="Times New Roman" w:cs="Times New Roman"/>
          <w:b/>
          <w:sz w:val="24"/>
        </w:rPr>
      </w:pPr>
      <w:r w:rsidRPr="00F67A25">
        <w:rPr>
          <w:rFonts w:ascii="Times New Roman" w:hAnsi="Times New Roman" w:cs="Times New Roman"/>
          <w:b/>
          <w:sz w:val="28"/>
        </w:rPr>
        <w:t>Upper/lower</w:t>
      </w:r>
      <w:r w:rsidR="00714492" w:rsidRPr="00F67A25">
        <w:rPr>
          <w:rFonts w:ascii="Times New Roman" w:hAnsi="Times New Roman" w:cs="Times New Roman"/>
          <w:b/>
          <w:sz w:val="28"/>
        </w:rPr>
        <w:t xml:space="preserve"> flammability</w:t>
      </w:r>
      <w:r w:rsidR="00714492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714492">
        <w:rPr>
          <w:rFonts w:ascii="Times New Roman" w:hAnsi="Times New Roman" w:cs="Times New Roman"/>
          <w:b/>
          <w:sz w:val="24"/>
        </w:rPr>
        <w:t xml:space="preserve">: </w:t>
      </w:r>
      <w:r w:rsidRPr="00E77881">
        <w:rPr>
          <w:rFonts w:ascii="Times New Roman" w:hAnsi="Times New Roman" w:cs="Times New Roman"/>
          <w:b/>
          <w:sz w:val="24"/>
        </w:rPr>
        <w:t>no data available</w:t>
      </w:r>
    </w:p>
    <w:p w:rsidR="00C84DA0" w:rsidRPr="00E77881" w:rsidRDefault="00C84DA0" w:rsidP="00C84DA0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F67A25">
        <w:rPr>
          <w:rFonts w:ascii="Times New Roman" w:hAnsi="Times New Roman" w:cs="Times New Roman"/>
          <w:b/>
          <w:sz w:val="28"/>
        </w:rPr>
        <w:t>Vapour</w:t>
      </w:r>
      <w:proofErr w:type="spellEnd"/>
      <w:r w:rsidRPr="00F67A25">
        <w:rPr>
          <w:rFonts w:ascii="Times New Roman" w:hAnsi="Times New Roman" w:cs="Times New Roman"/>
          <w:b/>
          <w:sz w:val="28"/>
        </w:rPr>
        <w:t xml:space="preserve"> pressure</w:t>
      </w:r>
      <w:r w:rsidR="00714492">
        <w:rPr>
          <w:rFonts w:ascii="Times New Roman" w:hAnsi="Times New Roman" w:cs="Times New Roman"/>
          <w:b/>
          <w:sz w:val="24"/>
        </w:rPr>
        <w:tab/>
      </w:r>
      <w:r w:rsidR="00714492">
        <w:rPr>
          <w:rFonts w:ascii="Times New Roman" w:hAnsi="Times New Roman" w:cs="Times New Roman"/>
          <w:b/>
          <w:sz w:val="24"/>
        </w:rPr>
        <w:tab/>
      </w:r>
      <w:r w:rsidR="00F67A2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714492">
        <w:rPr>
          <w:rFonts w:ascii="Times New Roman" w:hAnsi="Times New Roman" w:cs="Times New Roman"/>
          <w:b/>
          <w:sz w:val="24"/>
        </w:rPr>
        <w:t>:</w:t>
      </w:r>
      <w:r w:rsidRPr="00E77881">
        <w:rPr>
          <w:rFonts w:ascii="Times New Roman" w:hAnsi="Times New Roman" w:cs="Times New Roman"/>
          <w:b/>
          <w:sz w:val="24"/>
        </w:rPr>
        <w:t xml:space="preserve"> no data available</w:t>
      </w:r>
    </w:p>
    <w:p w:rsidR="00C84DA0" w:rsidRPr="00E77881" w:rsidRDefault="00C84DA0" w:rsidP="00C84DA0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F67A25">
        <w:rPr>
          <w:rFonts w:ascii="Times New Roman" w:hAnsi="Times New Roman" w:cs="Times New Roman"/>
          <w:b/>
          <w:sz w:val="28"/>
        </w:rPr>
        <w:t>Vapour</w:t>
      </w:r>
      <w:proofErr w:type="spellEnd"/>
      <w:r w:rsidRPr="00F67A25">
        <w:rPr>
          <w:rFonts w:ascii="Times New Roman" w:hAnsi="Times New Roman" w:cs="Times New Roman"/>
          <w:b/>
          <w:sz w:val="28"/>
        </w:rPr>
        <w:t xml:space="preserve"> density</w:t>
      </w:r>
      <w:r w:rsidR="00714492">
        <w:rPr>
          <w:rFonts w:ascii="Times New Roman" w:hAnsi="Times New Roman" w:cs="Times New Roman"/>
          <w:b/>
          <w:sz w:val="24"/>
        </w:rPr>
        <w:tab/>
      </w:r>
      <w:r w:rsidR="00714492">
        <w:rPr>
          <w:rFonts w:ascii="Times New Roman" w:hAnsi="Times New Roman" w:cs="Times New Roman"/>
          <w:b/>
          <w:sz w:val="24"/>
        </w:rPr>
        <w:tab/>
      </w:r>
      <w:r w:rsidR="00F67A2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714492">
        <w:rPr>
          <w:rFonts w:ascii="Times New Roman" w:hAnsi="Times New Roman" w:cs="Times New Roman"/>
          <w:b/>
          <w:sz w:val="24"/>
        </w:rPr>
        <w:t>:</w:t>
      </w:r>
      <w:r w:rsidRPr="00E77881">
        <w:rPr>
          <w:rFonts w:ascii="Times New Roman" w:hAnsi="Times New Roman" w:cs="Times New Roman"/>
          <w:b/>
          <w:sz w:val="24"/>
        </w:rPr>
        <w:t xml:space="preserve"> no data available</w:t>
      </w:r>
    </w:p>
    <w:p w:rsidR="00C84DA0" w:rsidRPr="00E77881" w:rsidRDefault="00C84DA0" w:rsidP="00C84DA0">
      <w:pPr>
        <w:pStyle w:val="NoSpacing"/>
        <w:rPr>
          <w:rFonts w:ascii="Times New Roman" w:hAnsi="Times New Roman" w:cs="Times New Roman"/>
          <w:b/>
          <w:sz w:val="24"/>
        </w:rPr>
      </w:pPr>
      <w:r w:rsidRPr="00F67A25">
        <w:rPr>
          <w:rFonts w:ascii="Times New Roman" w:hAnsi="Times New Roman" w:cs="Times New Roman"/>
          <w:b/>
          <w:sz w:val="28"/>
        </w:rPr>
        <w:t>Relative density</w:t>
      </w:r>
      <w:r w:rsidR="00714492" w:rsidRPr="00F67A25">
        <w:rPr>
          <w:rFonts w:ascii="Times New Roman" w:hAnsi="Times New Roman" w:cs="Times New Roman"/>
          <w:b/>
          <w:sz w:val="28"/>
        </w:rPr>
        <w:tab/>
      </w:r>
      <w:r w:rsidR="00714492">
        <w:rPr>
          <w:rFonts w:ascii="Times New Roman" w:hAnsi="Times New Roman" w:cs="Times New Roman"/>
          <w:b/>
          <w:sz w:val="24"/>
        </w:rPr>
        <w:tab/>
      </w:r>
      <w:r w:rsidR="00F67A2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714492">
        <w:rPr>
          <w:rFonts w:ascii="Times New Roman" w:hAnsi="Times New Roman" w:cs="Times New Roman"/>
          <w:b/>
          <w:sz w:val="24"/>
        </w:rPr>
        <w:t>:</w:t>
      </w:r>
      <w:r w:rsidRPr="00E77881">
        <w:rPr>
          <w:rFonts w:ascii="Times New Roman" w:hAnsi="Times New Roman" w:cs="Times New Roman"/>
          <w:b/>
          <w:sz w:val="24"/>
        </w:rPr>
        <w:t xml:space="preserve"> no data available</w:t>
      </w:r>
    </w:p>
    <w:p w:rsidR="00C84DA0" w:rsidRPr="00E77881" w:rsidRDefault="00C84DA0" w:rsidP="00C84DA0">
      <w:pPr>
        <w:pStyle w:val="NoSpacing"/>
        <w:rPr>
          <w:rFonts w:ascii="Times New Roman" w:hAnsi="Times New Roman" w:cs="Times New Roman"/>
          <w:b/>
          <w:sz w:val="24"/>
        </w:rPr>
      </w:pPr>
      <w:r w:rsidRPr="00F67A25">
        <w:rPr>
          <w:rFonts w:ascii="Times New Roman" w:hAnsi="Times New Roman" w:cs="Times New Roman"/>
          <w:b/>
          <w:sz w:val="28"/>
        </w:rPr>
        <w:t>Water solubility</w:t>
      </w:r>
      <w:r w:rsidR="00714492">
        <w:rPr>
          <w:rFonts w:ascii="Times New Roman" w:hAnsi="Times New Roman" w:cs="Times New Roman"/>
          <w:b/>
          <w:sz w:val="24"/>
        </w:rPr>
        <w:tab/>
      </w:r>
      <w:r w:rsidR="00714492">
        <w:rPr>
          <w:rFonts w:ascii="Times New Roman" w:hAnsi="Times New Roman" w:cs="Times New Roman"/>
          <w:b/>
          <w:sz w:val="24"/>
        </w:rPr>
        <w:tab/>
      </w:r>
      <w:r w:rsidR="00F67A2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714492">
        <w:rPr>
          <w:rFonts w:ascii="Times New Roman" w:hAnsi="Times New Roman" w:cs="Times New Roman"/>
          <w:b/>
          <w:sz w:val="24"/>
        </w:rPr>
        <w:t>:</w:t>
      </w:r>
      <w:r w:rsidRPr="00E77881">
        <w:rPr>
          <w:rFonts w:ascii="Times New Roman" w:hAnsi="Times New Roman" w:cs="Times New Roman"/>
          <w:b/>
          <w:sz w:val="24"/>
        </w:rPr>
        <w:t xml:space="preserve"> no data available</w:t>
      </w:r>
    </w:p>
    <w:p w:rsidR="00C84DA0" w:rsidRPr="00E77881" w:rsidRDefault="00C84DA0" w:rsidP="00C84DA0">
      <w:pPr>
        <w:pStyle w:val="NoSpacing"/>
        <w:rPr>
          <w:rFonts w:ascii="Times New Roman" w:hAnsi="Times New Roman" w:cs="Times New Roman"/>
          <w:b/>
          <w:sz w:val="24"/>
        </w:rPr>
      </w:pPr>
      <w:r w:rsidRPr="00F67A25">
        <w:rPr>
          <w:rFonts w:ascii="Times New Roman" w:hAnsi="Times New Roman" w:cs="Times New Roman"/>
          <w:b/>
          <w:sz w:val="28"/>
        </w:rPr>
        <w:t>Partition coefficient: octanol/water</w:t>
      </w:r>
      <w:r w:rsidR="00F67A25" w:rsidRPr="00F67A25">
        <w:rPr>
          <w:rFonts w:ascii="Times New Roman" w:hAnsi="Times New Roman" w:cs="Times New Roman"/>
          <w:b/>
          <w:sz w:val="28"/>
        </w:rPr>
        <w:t xml:space="preserve"> </w:t>
      </w:r>
      <w:r w:rsidR="00115F85">
        <w:rPr>
          <w:rFonts w:ascii="Times New Roman" w:hAnsi="Times New Roman" w:cs="Times New Roman"/>
          <w:b/>
          <w:sz w:val="28"/>
        </w:rPr>
        <w:tab/>
      </w:r>
      <w:r w:rsidR="00115F85">
        <w:rPr>
          <w:rFonts w:ascii="Times New Roman" w:hAnsi="Times New Roman" w:cs="Times New Roman"/>
          <w:b/>
          <w:sz w:val="28"/>
        </w:rPr>
        <w:tab/>
      </w:r>
      <w:r w:rsidR="00714492">
        <w:rPr>
          <w:rFonts w:ascii="Times New Roman" w:hAnsi="Times New Roman" w:cs="Times New Roman"/>
          <w:b/>
          <w:sz w:val="24"/>
        </w:rPr>
        <w:t>:</w:t>
      </w:r>
      <w:r w:rsidRPr="00E77881">
        <w:rPr>
          <w:rFonts w:ascii="Times New Roman" w:hAnsi="Times New Roman" w:cs="Times New Roman"/>
          <w:b/>
          <w:sz w:val="24"/>
        </w:rPr>
        <w:t xml:space="preserve"> </w:t>
      </w:r>
      <w:r w:rsidR="00714492">
        <w:rPr>
          <w:rFonts w:ascii="Times New Roman" w:hAnsi="Times New Roman" w:cs="Times New Roman"/>
          <w:b/>
          <w:sz w:val="24"/>
        </w:rPr>
        <w:t>no data available</w:t>
      </w:r>
      <w:r w:rsidR="00714492">
        <w:rPr>
          <w:rFonts w:ascii="Times New Roman" w:hAnsi="Times New Roman" w:cs="Times New Roman"/>
          <w:b/>
          <w:sz w:val="24"/>
        </w:rPr>
        <w:cr/>
      </w:r>
      <w:r w:rsidRPr="00F67A25">
        <w:rPr>
          <w:rFonts w:ascii="Times New Roman" w:hAnsi="Times New Roman" w:cs="Times New Roman"/>
          <w:b/>
          <w:sz w:val="28"/>
        </w:rPr>
        <w:t>Auto-ignition</w:t>
      </w:r>
      <w:r w:rsidR="00714492" w:rsidRPr="00F67A25">
        <w:rPr>
          <w:rFonts w:ascii="Times New Roman" w:hAnsi="Times New Roman" w:cs="Times New Roman"/>
          <w:b/>
          <w:sz w:val="28"/>
        </w:rPr>
        <w:t xml:space="preserve"> </w:t>
      </w:r>
      <w:r w:rsidRPr="00F67A25">
        <w:rPr>
          <w:rFonts w:ascii="Times New Roman" w:hAnsi="Times New Roman" w:cs="Times New Roman"/>
          <w:b/>
          <w:sz w:val="28"/>
        </w:rPr>
        <w:t>temperature</w:t>
      </w:r>
      <w:r w:rsidR="00714492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714492">
        <w:rPr>
          <w:rFonts w:ascii="Times New Roman" w:hAnsi="Times New Roman" w:cs="Times New Roman"/>
          <w:b/>
          <w:sz w:val="24"/>
        </w:rPr>
        <w:t xml:space="preserve">: </w:t>
      </w:r>
      <w:r w:rsidRPr="00E77881">
        <w:rPr>
          <w:rFonts w:ascii="Times New Roman" w:hAnsi="Times New Roman" w:cs="Times New Roman"/>
          <w:b/>
          <w:sz w:val="24"/>
        </w:rPr>
        <w:t>no data available</w:t>
      </w:r>
    </w:p>
    <w:p w:rsidR="00C84DA0" w:rsidRPr="00E77881" w:rsidRDefault="00C84DA0" w:rsidP="00C84DA0">
      <w:pPr>
        <w:pStyle w:val="NoSpacing"/>
        <w:rPr>
          <w:rFonts w:ascii="Times New Roman" w:hAnsi="Times New Roman" w:cs="Times New Roman"/>
          <w:b/>
          <w:sz w:val="24"/>
        </w:rPr>
      </w:pPr>
      <w:r w:rsidRPr="00F67A25">
        <w:rPr>
          <w:rFonts w:ascii="Times New Roman" w:hAnsi="Times New Roman" w:cs="Times New Roman"/>
          <w:b/>
          <w:sz w:val="28"/>
        </w:rPr>
        <w:t>Decomposition temperature</w:t>
      </w:r>
      <w:r w:rsidR="00714492" w:rsidRPr="00F67A25">
        <w:rPr>
          <w:rFonts w:ascii="Times New Roman" w:hAnsi="Times New Roman" w:cs="Times New Roman"/>
          <w:b/>
          <w:sz w:val="28"/>
        </w:rPr>
        <w:tab/>
      </w:r>
      <w:r w:rsidR="00115F85">
        <w:rPr>
          <w:rFonts w:ascii="Times New Roman" w:hAnsi="Times New Roman" w:cs="Times New Roman"/>
          <w:b/>
          <w:sz w:val="28"/>
        </w:rPr>
        <w:tab/>
      </w:r>
      <w:r w:rsidR="00115F85">
        <w:rPr>
          <w:rFonts w:ascii="Times New Roman" w:hAnsi="Times New Roman" w:cs="Times New Roman"/>
          <w:b/>
          <w:sz w:val="28"/>
        </w:rPr>
        <w:tab/>
      </w:r>
      <w:r w:rsidR="00714492">
        <w:rPr>
          <w:rFonts w:ascii="Times New Roman" w:hAnsi="Times New Roman" w:cs="Times New Roman"/>
          <w:b/>
          <w:sz w:val="24"/>
        </w:rPr>
        <w:t>:</w:t>
      </w:r>
      <w:r w:rsidR="0057168E">
        <w:rPr>
          <w:rFonts w:ascii="Times New Roman" w:hAnsi="Times New Roman" w:cs="Times New Roman"/>
          <w:b/>
          <w:sz w:val="24"/>
        </w:rPr>
        <w:t xml:space="preserve"> </w:t>
      </w:r>
      <w:r w:rsidRPr="00E77881">
        <w:rPr>
          <w:rFonts w:ascii="Times New Roman" w:hAnsi="Times New Roman" w:cs="Times New Roman"/>
          <w:b/>
          <w:sz w:val="24"/>
        </w:rPr>
        <w:t>no data available</w:t>
      </w:r>
    </w:p>
    <w:p w:rsidR="00C84DA0" w:rsidRPr="00E77881" w:rsidRDefault="00C84DA0" w:rsidP="00C84DA0">
      <w:pPr>
        <w:pStyle w:val="NoSpacing"/>
        <w:rPr>
          <w:rFonts w:ascii="Times New Roman" w:hAnsi="Times New Roman" w:cs="Times New Roman"/>
          <w:b/>
          <w:sz w:val="24"/>
        </w:rPr>
      </w:pPr>
      <w:r w:rsidRPr="00F67A25">
        <w:rPr>
          <w:rFonts w:ascii="Times New Roman" w:hAnsi="Times New Roman" w:cs="Times New Roman"/>
          <w:b/>
          <w:sz w:val="28"/>
        </w:rPr>
        <w:t>Viscosity</w:t>
      </w:r>
      <w:r w:rsidR="00714492" w:rsidRPr="00F67A25">
        <w:rPr>
          <w:rFonts w:ascii="Times New Roman" w:hAnsi="Times New Roman" w:cs="Times New Roman"/>
          <w:b/>
          <w:sz w:val="28"/>
        </w:rPr>
        <w:tab/>
      </w:r>
      <w:r w:rsidR="00714492">
        <w:rPr>
          <w:rFonts w:ascii="Times New Roman" w:hAnsi="Times New Roman" w:cs="Times New Roman"/>
          <w:b/>
          <w:sz w:val="24"/>
        </w:rPr>
        <w:tab/>
      </w:r>
      <w:r w:rsidR="00714492">
        <w:rPr>
          <w:rFonts w:ascii="Times New Roman" w:hAnsi="Times New Roman" w:cs="Times New Roman"/>
          <w:b/>
          <w:sz w:val="24"/>
        </w:rPr>
        <w:tab/>
      </w:r>
      <w:r w:rsidR="00F67A2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714492">
        <w:rPr>
          <w:rFonts w:ascii="Times New Roman" w:hAnsi="Times New Roman" w:cs="Times New Roman"/>
          <w:b/>
          <w:sz w:val="24"/>
        </w:rPr>
        <w:t>:</w:t>
      </w:r>
      <w:r w:rsidRPr="00E77881">
        <w:rPr>
          <w:rFonts w:ascii="Times New Roman" w:hAnsi="Times New Roman" w:cs="Times New Roman"/>
          <w:b/>
          <w:sz w:val="24"/>
        </w:rPr>
        <w:t xml:space="preserve"> no data available</w:t>
      </w:r>
    </w:p>
    <w:p w:rsidR="00C84DA0" w:rsidRPr="00E77881" w:rsidRDefault="00C84DA0" w:rsidP="00C84DA0">
      <w:pPr>
        <w:pStyle w:val="NoSpacing"/>
        <w:rPr>
          <w:rFonts w:ascii="Times New Roman" w:hAnsi="Times New Roman" w:cs="Times New Roman"/>
          <w:b/>
          <w:sz w:val="24"/>
        </w:rPr>
      </w:pPr>
      <w:r w:rsidRPr="00F67A25">
        <w:rPr>
          <w:rFonts w:ascii="Times New Roman" w:hAnsi="Times New Roman" w:cs="Times New Roman"/>
          <w:b/>
          <w:sz w:val="28"/>
        </w:rPr>
        <w:t>Explosive properties</w:t>
      </w:r>
      <w:r w:rsidR="00714492" w:rsidRPr="00F67A25">
        <w:rPr>
          <w:rFonts w:ascii="Times New Roman" w:hAnsi="Times New Roman" w:cs="Times New Roman"/>
          <w:b/>
          <w:sz w:val="28"/>
        </w:rPr>
        <w:tab/>
      </w:r>
      <w:r w:rsidR="00714492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714492">
        <w:rPr>
          <w:rFonts w:ascii="Times New Roman" w:hAnsi="Times New Roman" w:cs="Times New Roman"/>
          <w:b/>
          <w:sz w:val="24"/>
        </w:rPr>
        <w:t>:</w:t>
      </w:r>
      <w:r w:rsidRPr="00E77881">
        <w:rPr>
          <w:rFonts w:ascii="Times New Roman" w:hAnsi="Times New Roman" w:cs="Times New Roman"/>
          <w:b/>
          <w:sz w:val="24"/>
        </w:rPr>
        <w:t xml:space="preserve"> no data available</w:t>
      </w:r>
    </w:p>
    <w:p w:rsidR="00C84DA0" w:rsidRPr="00E77881" w:rsidRDefault="00C84DA0" w:rsidP="00C84DA0">
      <w:pPr>
        <w:pStyle w:val="NoSpacing"/>
        <w:rPr>
          <w:rFonts w:ascii="Times New Roman" w:hAnsi="Times New Roman" w:cs="Times New Roman"/>
          <w:b/>
          <w:sz w:val="24"/>
        </w:rPr>
      </w:pPr>
      <w:r w:rsidRPr="00F67A25">
        <w:rPr>
          <w:rFonts w:ascii="Times New Roman" w:hAnsi="Times New Roman" w:cs="Times New Roman"/>
          <w:b/>
          <w:sz w:val="28"/>
        </w:rPr>
        <w:t>Oxidizing properties</w:t>
      </w:r>
      <w:r w:rsidR="00714492" w:rsidRPr="00F67A25">
        <w:rPr>
          <w:rFonts w:ascii="Times New Roman" w:hAnsi="Times New Roman" w:cs="Times New Roman"/>
          <w:b/>
          <w:sz w:val="28"/>
        </w:rPr>
        <w:tab/>
      </w:r>
      <w:r w:rsidR="00714492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115F85">
        <w:rPr>
          <w:rFonts w:ascii="Times New Roman" w:hAnsi="Times New Roman" w:cs="Times New Roman"/>
          <w:b/>
          <w:sz w:val="24"/>
        </w:rPr>
        <w:tab/>
      </w:r>
      <w:r w:rsidR="00714492">
        <w:rPr>
          <w:rFonts w:ascii="Times New Roman" w:hAnsi="Times New Roman" w:cs="Times New Roman"/>
          <w:b/>
          <w:sz w:val="24"/>
        </w:rPr>
        <w:t>:</w:t>
      </w:r>
      <w:r w:rsidRPr="00E77881">
        <w:rPr>
          <w:rFonts w:ascii="Times New Roman" w:hAnsi="Times New Roman" w:cs="Times New Roman"/>
          <w:b/>
          <w:sz w:val="24"/>
        </w:rPr>
        <w:t xml:space="preserve"> no data available</w:t>
      </w:r>
    </w:p>
    <w:p w:rsidR="00C84DA0" w:rsidRDefault="00C84DA0" w:rsidP="00EB080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92869" w:rsidRDefault="00792869" w:rsidP="0079286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32E3A">
        <w:rPr>
          <w:rFonts w:ascii="Times New Roman" w:hAnsi="Times New Roman" w:cs="Times New Roman"/>
          <w:b/>
          <w:sz w:val="28"/>
          <w:szCs w:val="24"/>
          <w:u w:val="single"/>
        </w:rPr>
        <w:t>Reactivity: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792869">
        <w:rPr>
          <w:rFonts w:ascii="Times New Roman" w:hAnsi="Times New Roman" w:cs="Times New Roman"/>
          <w:b/>
          <w:sz w:val="24"/>
          <w:szCs w:val="24"/>
        </w:rPr>
        <w:t>no data available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32E3A" w:rsidRPr="00792869" w:rsidRDefault="00B32E3A" w:rsidP="00792869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792869" w:rsidRDefault="00792869" w:rsidP="0079286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32E3A">
        <w:rPr>
          <w:rFonts w:ascii="Times New Roman" w:hAnsi="Times New Roman" w:cs="Times New Roman"/>
          <w:b/>
          <w:sz w:val="28"/>
          <w:szCs w:val="24"/>
          <w:u w:val="single"/>
        </w:rPr>
        <w:t>Chemical stability: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792869">
        <w:rPr>
          <w:rFonts w:ascii="Times New Roman" w:hAnsi="Times New Roman" w:cs="Times New Roman"/>
          <w:b/>
          <w:sz w:val="24"/>
          <w:szCs w:val="24"/>
        </w:rPr>
        <w:t>Stable under recommended storage conditions.</w:t>
      </w:r>
    </w:p>
    <w:p w:rsidR="00B32E3A" w:rsidRPr="00792869" w:rsidRDefault="00B32E3A" w:rsidP="00792869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792869" w:rsidRDefault="00792869" w:rsidP="0079286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32E3A">
        <w:rPr>
          <w:rFonts w:ascii="Times New Roman" w:hAnsi="Times New Roman" w:cs="Times New Roman"/>
          <w:b/>
          <w:sz w:val="28"/>
          <w:szCs w:val="24"/>
          <w:u w:val="single"/>
        </w:rPr>
        <w:t>Possibility of hazardous reactions:</w:t>
      </w:r>
      <w:r w:rsidRPr="00792869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792869">
        <w:rPr>
          <w:rFonts w:ascii="Times New Roman" w:hAnsi="Times New Roman" w:cs="Times New Roman"/>
          <w:b/>
          <w:sz w:val="24"/>
          <w:szCs w:val="24"/>
        </w:rPr>
        <w:t>no data available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32E3A" w:rsidRPr="00792869" w:rsidRDefault="00B32E3A" w:rsidP="0079286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92869" w:rsidRDefault="00792869" w:rsidP="0079286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32E3A">
        <w:rPr>
          <w:rFonts w:ascii="Times New Roman" w:hAnsi="Times New Roman" w:cs="Times New Roman"/>
          <w:b/>
          <w:sz w:val="28"/>
          <w:szCs w:val="24"/>
          <w:u w:val="single"/>
        </w:rPr>
        <w:t>Conditions to avoid:</w:t>
      </w:r>
      <w:r w:rsidRPr="00792869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792869">
        <w:rPr>
          <w:rFonts w:ascii="Times New Roman" w:hAnsi="Times New Roman" w:cs="Times New Roman"/>
          <w:b/>
          <w:sz w:val="24"/>
          <w:szCs w:val="24"/>
        </w:rPr>
        <w:t>no data available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32E3A" w:rsidRPr="00792869" w:rsidRDefault="00B32E3A" w:rsidP="0079286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92869" w:rsidRDefault="00792869" w:rsidP="0079286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32E3A">
        <w:rPr>
          <w:rFonts w:ascii="Times New Roman" w:hAnsi="Times New Roman" w:cs="Times New Roman"/>
          <w:b/>
          <w:sz w:val="28"/>
          <w:szCs w:val="24"/>
          <w:u w:val="single"/>
        </w:rPr>
        <w:t>Incompatible materials: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792869">
        <w:rPr>
          <w:rFonts w:ascii="Times New Roman" w:hAnsi="Times New Roman" w:cs="Times New Roman"/>
          <w:b/>
          <w:sz w:val="24"/>
          <w:szCs w:val="24"/>
        </w:rPr>
        <w:t>Strong oxidizing agents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32E3A" w:rsidRPr="00792869" w:rsidRDefault="00B32E3A" w:rsidP="00792869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792869" w:rsidRPr="00B32E3A" w:rsidRDefault="00792869" w:rsidP="00792869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B32E3A">
        <w:rPr>
          <w:rFonts w:ascii="Times New Roman" w:hAnsi="Times New Roman" w:cs="Times New Roman"/>
          <w:b/>
          <w:sz w:val="28"/>
          <w:szCs w:val="24"/>
          <w:u w:val="single"/>
        </w:rPr>
        <w:t>Hazardous decomposition products:</w:t>
      </w:r>
    </w:p>
    <w:p w:rsidR="00792869" w:rsidRPr="00792869" w:rsidRDefault="00792869" w:rsidP="0079286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92869">
        <w:rPr>
          <w:rFonts w:ascii="Times New Roman" w:hAnsi="Times New Roman" w:cs="Times New Roman"/>
          <w:b/>
          <w:sz w:val="24"/>
          <w:szCs w:val="24"/>
        </w:rPr>
        <w:t>Other decomposition products - no data available</w:t>
      </w:r>
    </w:p>
    <w:p w:rsidR="00B32E3A" w:rsidRDefault="00B32E3A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07700D" w:rsidRPr="00792869" w:rsidRDefault="0007700D" w:rsidP="00083B24">
      <w:pPr>
        <w:pStyle w:val="NoSpacing"/>
        <w:rPr>
          <w:rFonts w:ascii="Times New Roman" w:hAnsi="Times New Roman" w:cs="Times New Roman"/>
          <w:b/>
          <w:sz w:val="24"/>
        </w:rPr>
      </w:pPr>
    </w:p>
    <w:p w:rsidR="00792869" w:rsidRPr="00792869" w:rsidRDefault="00792869" w:rsidP="00792869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92869">
        <w:rPr>
          <w:rFonts w:ascii="Times New Roman" w:hAnsi="Times New Roman" w:cs="Times New Roman"/>
          <w:b/>
          <w:sz w:val="28"/>
          <w:u w:val="single"/>
        </w:rPr>
        <w:t>Information on toxicological effects</w:t>
      </w:r>
    </w:p>
    <w:p w:rsidR="00792869" w:rsidRPr="00792869" w:rsidRDefault="00792869" w:rsidP="00792869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Acute </w:t>
      </w:r>
      <w:proofErr w:type="gramStart"/>
      <w:r>
        <w:rPr>
          <w:rFonts w:ascii="Times New Roman" w:hAnsi="Times New Roman" w:cs="Times New Roman"/>
          <w:b/>
          <w:sz w:val="28"/>
        </w:rPr>
        <w:t>toxicity :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</w:t>
      </w:r>
      <w:r w:rsidRPr="00792869">
        <w:rPr>
          <w:rFonts w:ascii="Times New Roman" w:hAnsi="Times New Roman" w:cs="Times New Roman"/>
          <w:b/>
          <w:sz w:val="24"/>
        </w:rPr>
        <w:t>no data available</w:t>
      </w:r>
    </w:p>
    <w:p w:rsidR="00792869" w:rsidRPr="00792869" w:rsidRDefault="00792869" w:rsidP="00792869">
      <w:pPr>
        <w:pStyle w:val="NoSpacing"/>
        <w:rPr>
          <w:rFonts w:ascii="Times New Roman" w:hAnsi="Times New Roman" w:cs="Times New Roman"/>
          <w:b/>
          <w:sz w:val="28"/>
        </w:rPr>
      </w:pPr>
      <w:r w:rsidRPr="00792869">
        <w:rPr>
          <w:rFonts w:ascii="Times New Roman" w:hAnsi="Times New Roman" w:cs="Times New Roman"/>
          <w:b/>
          <w:sz w:val="28"/>
        </w:rPr>
        <w:t>Skin corrosion/</w:t>
      </w:r>
      <w:proofErr w:type="gramStart"/>
      <w:r w:rsidRPr="00792869">
        <w:rPr>
          <w:rFonts w:ascii="Times New Roman" w:hAnsi="Times New Roman" w:cs="Times New Roman"/>
          <w:b/>
          <w:sz w:val="28"/>
        </w:rPr>
        <w:t>irritation</w:t>
      </w:r>
      <w:r>
        <w:rPr>
          <w:rFonts w:ascii="Times New Roman" w:hAnsi="Times New Roman" w:cs="Times New Roman"/>
          <w:b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</w:t>
      </w:r>
      <w:r w:rsidRPr="00792869">
        <w:rPr>
          <w:rFonts w:ascii="Times New Roman" w:hAnsi="Times New Roman" w:cs="Times New Roman"/>
          <w:b/>
          <w:sz w:val="24"/>
        </w:rPr>
        <w:t>no data available</w:t>
      </w:r>
    </w:p>
    <w:p w:rsidR="00792869" w:rsidRPr="00792869" w:rsidRDefault="00792869" w:rsidP="00792869">
      <w:pPr>
        <w:pStyle w:val="NoSpacing"/>
        <w:rPr>
          <w:rFonts w:ascii="Times New Roman" w:hAnsi="Times New Roman" w:cs="Times New Roman"/>
          <w:b/>
          <w:sz w:val="28"/>
        </w:rPr>
      </w:pPr>
      <w:r w:rsidRPr="00792869">
        <w:rPr>
          <w:rFonts w:ascii="Times New Roman" w:hAnsi="Times New Roman" w:cs="Times New Roman"/>
          <w:b/>
          <w:sz w:val="28"/>
        </w:rPr>
        <w:t xml:space="preserve">Serious eye damage/eye </w:t>
      </w:r>
      <w:proofErr w:type="gramStart"/>
      <w:r w:rsidRPr="00792869">
        <w:rPr>
          <w:rFonts w:ascii="Times New Roman" w:hAnsi="Times New Roman" w:cs="Times New Roman"/>
          <w:b/>
          <w:sz w:val="28"/>
        </w:rPr>
        <w:t>irritation</w:t>
      </w:r>
      <w:r>
        <w:rPr>
          <w:rFonts w:ascii="Times New Roman" w:hAnsi="Times New Roman" w:cs="Times New Roman"/>
          <w:b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</w:t>
      </w:r>
      <w:r w:rsidRPr="00792869">
        <w:rPr>
          <w:rFonts w:ascii="Times New Roman" w:hAnsi="Times New Roman" w:cs="Times New Roman"/>
          <w:b/>
          <w:sz w:val="24"/>
        </w:rPr>
        <w:t>no data available</w:t>
      </w:r>
    </w:p>
    <w:p w:rsidR="00792869" w:rsidRPr="00792869" w:rsidRDefault="00792869" w:rsidP="00792869">
      <w:pPr>
        <w:pStyle w:val="NoSpacing"/>
        <w:rPr>
          <w:rFonts w:ascii="Times New Roman" w:hAnsi="Times New Roman" w:cs="Times New Roman"/>
          <w:b/>
          <w:sz w:val="28"/>
        </w:rPr>
      </w:pPr>
      <w:r w:rsidRPr="00792869">
        <w:rPr>
          <w:rFonts w:ascii="Times New Roman" w:hAnsi="Times New Roman" w:cs="Times New Roman"/>
          <w:b/>
          <w:sz w:val="28"/>
        </w:rPr>
        <w:t xml:space="preserve">Respiratory or skin </w:t>
      </w:r>
      <w:proofErr w:type="spellStart"/>
      <w:proofErr w:type="gramStart"/>
      <w:r w:rsidRPr="00792869">
        <w:rPr>
          <w:rFonts w:ascii="Times New Roman" w:hAnsi="Times New Roman" w:cs="Times New Roman"/>
          <w:b/>
          <w:sz w:val="28"/>
        </w:rPr>
        <w:t>sensitisation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</w:t>
      </w:r>
      <w:r w:rsidRPr="00792869">
        <w:rPr>
          <w:rFonts w:ascii="Times New Roman" w:hAnsi="Times New Roman" w:cs="Times New Roman"/>
          <w:b/>
          <w:sz w:val="24"/>
        </w:rPr>
        <w:t>no data available</w:t>
      </w:r>
    </w:p>
    <w:p w:rsidR="00792869" w:rsidRPr="00792869" w:rsidRDefault="00792869" w:rsidP="00792869">
      <w:pPr>
        <w:pStyle w:val="NoSpacing"/>
        <w:rPr>
          <w:rFonts w:ascii="Times New Roman" w:hAnsi="Times New Roman" w:cs="Times New Roman"/>
          <w:b/>
          <w:sz w:val="28"/>
        </w:rPr>
      </w:pPr>
      <w:r w:rsidRPr="00792869">
        <w:rPr>
          <w:rFonts w:ascii="Times New Roman" w:hAnsi="Times New Roman" w:cs="Times New Roman"/>
          <w:b/>
          <w:sz w:val="28"/>
        </w:rPr>
        <w:t xml:space="preserve">Germ cell </w:t>
      </w:r>
      <w:proofErr w:type="gramStart"/>
      <w:r w:rsidRPr="00792869">
        <w:rPr>
          <w:rFonts w:ascii="Times New Roman" w:hAnsi="Times New Roman" w:cs="Times New Roman"/>
          <w:b/>
          <w:sz w:val="28"/>
        </w:rPr>
        <w:t>mutagenicity</w:t>
      </w:r>
      <w:r>
        <w:rPr>
          <w:rFonts w:ascii="Times New Roman" w:hAnsi="Times New Roman" w:cs="Times New Roman"/>
          <w:b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</w:t>
      </w:r>
      <w:r w:rsidRPr="00792869">
        <w:rPr>
          <w:rFonts w:ascii="Times New Roman" w:hAnsi="Times New Roman" w:cs="Times New Roman"/>
          <w:b/>
          <w:sz w:val="24"/>
        </w:rPr>
        <w:t>no data available</w:t>
      </w:r>
    </w:p>
    <w:p w:rsidR="00BF3731" w:rsidRDefault="00BF3731" w:rsidP="00792869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792869" w:rsidRPr="00792869" w:rsidRDefault="00792869" w:rsidP="00792869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92869">
        <w:rPr>
          <w:rFonts w:ascii="Times New Roman" w:hAnsi="Times New Roman" w:cs="Times New Roman"/>
          <w:b/>
          <w:sz w:val="28"/>
          <w:u w:val="single"/>
        </w:rPr>
        <w:t>Carcinogenicity</w:t>
      </w:r>
    </w:p>
    <w:p w:rsidR="00792869" w:rsidRPr="00792869" w:rsidRDefault="00792869" w:rsidP="00792869">
      <w:pPr>
        <w:pStyle w:val="NoSpacing"/>
        <w:rPr>
          <w:rFonts w:ascii="Times New Roman" w:hAnsi="Times New Roman" w:cs="Times New Roman"/>
          <w:b/>
          <w:sz w:val="24"/>
        </w:rPr>
      </w:pPr>
      <w:r w:rsidRPr="00792869">
        <w:rPr>
          <w:rFonts w:ascii="Times New Roman" w:hAnsi="Times New Roman" w:cs="Times New Roman"/>
          <w:b/>
          <w:sz w:val="28"/>
        </w:rPr>
        <w:t xml:space="preserve">IARC: </w:t>
      </w:r>
      <w:r w:rsidRPr="00792869">
        <w:rPr>
          <w:rFonts w:ascii="Times New Roman" w:hAnsi="Times New Roman" w:cs="Times New Roman"/>
          <w:b/>
          <w:sz w:val="24"/>
        </w:rPr>
        <w:t xml:space="preserve">No component of this product present at levels greater than or equal to 0.1% is identified as </w:t>
      </w:r>
    </w:p>
    <w:p w:rsidR="00792869" w:rsidRDefault="00792869" w:rsidP="00792869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792869">
        <w:rPr>
          <w:rFonts w:ascii="Times New Roman" w:hAnsi="Times New Roman" w:cs="Times New Roman"/>
          <w:b/>
          <w:sz w:val="24"/>
        </w:rPr>
        <w:t>probable</w:t>
      </w:r>
      <w:proofErr w:type="gramEnd"/>
      <w:r w:rsidRPr="00792869">
        <w:rPr>
          <w:rFonts w:ascii="Times New Roman" w:hAnsi="Times New Roman" w:cs="Times New Roman"/>
          <w:b/>
          <w:sz w:val="24"/>
        </w:rPr>
        <w:t>, possible or confirmed human carcinogen by IARC.</w:t>
      </w:r>
    </w:p>
    <w:p w:rsidR="00BF3731" w:rsidRPr="00792869" w:rsidRDefault="00BF3731" w:rsidP="00792869">
      <w:pPr>
        <w:pStyle w:val="NoSpacing"/>
        <w:rPr>
          <w:rFonts w:ascii="Times New Roman" w:hAnsi="Times New Roman" w:cs="Times New Roman"/>
          <w:b/>
          <w:sz w:val="24"/>
        </w:rPr>
      </w:pPr>
    </w:p>
    <w:p w:rsidR="00792869" w:rsidRDefault="00BF3731" w:rsidP="00792869">
      <w:pPr>
        <w:pStyle w:val="NoSpacing"/>
        <w:rPr>
          <w:rFonts w:ascii="Times New Roman" w:hAnsi="Times New Roman" w:cs="Times New Roman"/>
          <w:b/>
          <w:sz w:val="24"/>
        </w:rPr>
      </w:pPr>
      <w:r w:rsidRPr="00866F85">
        <w:rPr>
          <w:rFonts w:ascii="Times New Roman" w:hAnsi="Times New Roman" w:cs="Times New Roman"/>
          <w:b/>
          <w:sz w:val="28"/>
          <w:u w:val="single"/>
        </w:rPr>
        <w:t xml:space="preserve">Reproductive </w:t>
      </w:r>
      <w:proofErr w:type="gramStart"/>
      <w:r w:rsidRPr="00866F85">
        <w:rPr>
          <w:rFonts w:ascii="Times New Roman" w:hAnsi="Times New Roman" w:cs="Times New Roman"/>
          <w:b/>
          <w:sz w:val="28"/>
          <w:u w:val="single"/>
        </w:rPr>
        <w:t>toxicity</w:t>
      </w:r>
      <w:r>
        <w:rPr>
          <w:rFonts w:ascii="Times New Roman" w:hAnsi="Times New Roman" w:cs="Times New Roman"/>
          <w:b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</w:t>
      </w:r>
      <w:r w:rsidR="00792869" w:rsidRPr="00792869">
        <w:rPr>
          <w:rFonts w:ascii="Times New Roman" w:hAnsi="Times New Roman" w:cs="Times New Roman"/>
          <w:b/>
          <w:sz w:val="24"/>
        </w:rPr>
        <w:t>no data available</w:t>
      </w:r>
    </w:p>
    <w:p w:rsidR="00866F85" w:rsidRPr="00BF3731" w:rsidRDefault="00866F85" w:rsidP="00792869">
      <w:pPr>
        <w:pStyle w:val="NoSpacing"/>
        <w:rPr>
          <w:rFonts w:ascii="Times New Roman" w:hAnsi="Times New Roman" w:cs="Times New Roman"/>
          <w:b/>
          <w:sz w:val="28"/>
        </w:rPr>
      </w:pPr>
    </w:p>
    <w:p w:rsidR="00BF3731" w:rsidRDefault="00792869" w:rsidP="00792869">
      <w:pPr>
        <w:pStyle w:val="NoSpacing"/>
        <w:rPr>
          <w:rFonts w:ascii="Times New Roman" w:hAnsi="Times New Roman" w:cs="Times New Roman"/>
          <w:b/>
          <w:sz w:val="24"/>
        </w:rPr>
      </w:pPr>
      <w:r w:rsidRPr="00866F85">
        <w:rPr>
          <w:rFonts w:ascii="Times New Roman" w:hAnsi="Times New Roman" w:cs="Times New Roman"/>
          <w:b/>
          <w:sz w:val="28"/>
          <w:u w:val="single"/>
        </w:rPr>
        <w:t>Specific target o</w:t>
      </w:r>
      <w:r w:rsidR="00BF3731" w:rsidRPr="00866F85">
        <w:rPr>
          <w:rFonts w:ascii="Times New Roman" w:hAnsi="Times New Roman" w:cs="Times New Roman"/>
          <w:b/>
          <w:sz w:val="28"/>
          <w:u w:val="single"/>
        </w:rPr>
        <w:t xml:space="preserve">rgan toxicity - single </w:t>
      </w:r>
      <w:proofErr w:type="gramStart"/>
      <w:r w:rsidR="00BF3731" w:rsidRPr="00866F85">
        <w:rPr>
          <w:rFonts w:ascii="Times New Roman" w:hAnsi="Times New Roman" w:cs="Times New Roman"/>
          <w:b/>
          <w:sz w:val="28"/>
          <w:u w:val="single"/>
        </w:rPr>
        <w:t xml:space="preserve">exposure </w:t>
      </w:r>
      <w:r w:rsidR="00BF3731">
        <w:rPr>
          <w:rFonts w:ascii="Times New Roman" w:hAnsi="Times New Roman" w:cs="Times New Roman"/>
          <w:b/>
          <w:sz w:val="28"/>
        </w:rPr>
        <w:t>:</w:t>
      </w:r>
      <w:proofErr w:type="gramEnd"/>
      <w:r w:rsidR="00BF3731">
        <w:rPr>
          <w:rFonts w:ascii="Times New Roman" w:hAnsi="Times New Roman" w:cs="Times New Roman"/>
          <w:b/>
          <w:sz w:val="28"/>
        </w:rPr>
        <w:t xml:space="preserve"> </w:t>
      </w:r>
      <w:r w:rsidRPr="00792869">
        <w:rPr>
          <w:rFonts w:ascii="Times New Roman" w:hAnsi="Times New Roman" w:cs="Times New Roman"/>
          <w:b/>
          <w:sz w:val="24"/>
        </w:rPr>
        <w:t>no data available</w:t>
      </w:r>
    </w:p>
    <w:p w:rsidR="00866F85" w:rsidRPr="00BF3731" w:rsidRDefault="00866F85" w:rsidP="00792869">
      <w:pPr>
        <w:pStyle w:val="NoSpacing"/>
        <w:rPr>
          <w:rFonts w:ascii="Times New Roman" w:hAnsi="Times New Roman" w:cs="Times New Roman"/>
          <w:b/>
          <w:sz w:val="24"/>
        </w:rPr>
      </w:pPr>
    </w:p>
    <w:p w:rsidR="00792869" w:rsidRDefault="00792869" w:rsidP="00792869">
      <w:pPr>
        <w:pStyle w:val="NoSpacing"/>
        <w:rPr>
          <w:rFonts w:ascii="Times New Roman" w:hAnsi="Times New Roman" w:cs="Times New Roman"/>
          <w:b/>
          <w:sz w:val="24"/>
        </w:rPr>
      </w:pPr>
      <w:r w:rsidRPr="00866F85">
        <w:rPr>
          <w:rFonts w:ascii="Times New Roman" w:hAnsi="Times New Roman" w:cs="Times New Roman"/>
          <w:b/>
          <w:sz w:val="28"/>
          <w:u w:val="single"/>
        </w:rPr>
        <w:t>Specific target org</w:t>
      </w:r>
      <w:r w:rsidR="00BF3731" w:rsidRPr="00866F85">
        <w:rPr>
          <w:rFonts w:ascii="Times New Roman" w:hAnsi="Times New Roman" w:cs="Times New Roman"/>
          <w:b/>
          <w:sz w:val="28"/>
          <w:u w:val="single"/>
        </w:rPr>
        <w:t xml:space="preserve">an toxicity - repeated </w:t>
      </w:r>
      <w:proofErr w:type="gramStart"/>
      <w:r w:rsidR="00BF3731" w:rsidRPr="00866F85">
        <w:rPr>
          <w:rFonts w:ascii="Times New Roman" w:hAnsi="Times New Roman" w:cs="Times New Roman"/>
          <w:b/>
          <w:sz w:val="28"/>
          <w:u w:val="single"/>
        </w:rPr>
        <w:t>exposure</w:t>
      </w:r>
      <w:r w:rsidR="00BF3731">
        <w:rPr>
          <w:rFonts w:ascii="Times New Roman" w:hAnsi="Times New Roman" w:cs="Times New Roman"/>
          <w:b/>
          <w:sz w:val="28"/>
        </w:rPr>
        <w:t xml:space="preserve"> :</w:t>
      </w:r>
      <w:proofErr w:type="gramEnd"/>
      <w:r w:rsidR="00BF3731">
        <w:rPr>
          <w:rFonts w:ascii="Times New Roman" w:hAnsi="Times New Roman" w:cs="Times New Roman"/>
          <w:b/>
          <w:sz w:val="28"/>
        </w:rPr>
        <w:t xml:space="preserve"> </w:t>
      </w:r>
      <w:r w:rsidRPr="00792869">
        <w:rPr>
          <w:rFonts w:ascii="Times New Roman" w:hAnsi="Times New Roman" w:cs="Times New Roman"/>
          <w:b/>
          <w:sz w:val="24"/>
        </w:rPr>
        <w:t>no data available</w:t>
      </w:r>
    </w:p>
    <w:p w:rsidR="00866F85" w:rsidRPr="00BF3731" w:rsidRDefault="00866F85" w:rsidP="00792869">
      <w:pPr>
        <w:pStyle w:val="NoSpacing"/>
        <w:rPr>
          <w:rFonts w:ascii="Times New Roman" w:hAnsi="Times New Roman" w:cs="Times New Roman"/>
          <w:b/>
          <w:sz w:val="28"/>
        </w:rPr>
      </w:pPr>
    </w:p>
    <w:p w:rsidR="00792869" w:rsidRPr="00BF3731" w:rsidRDefault="00BF3731" w:rsidP="00083B24">
      <w:pPr>
        <w:pStyle w:val="NoSpacing"/>
        <w:rPr>
          <w:rFonts w:ascii="Times New Roman" w:hAnsi="Times New Roman" w:cs="Times New Roman"/>
          <w:b/>
          <w:sz w:val="28"/>
        </w:rPr>
      </w:pPr>
      <w:r w:rsidRPr="00866F85">
        <w:rPr>
          <w:rFonts w:ascii="Times New Roman" w:hAnsi="Times New Roman" w:cs="Times New Roman"/>
          <w:b/>
          <w:sz w:val="28"/>
          <w:u w:val="single"/>
        </w:rPr>
        <w:t xml:space="preserve">Aspiration </w:t>
      </w:r>
      <w:proofErr w:type="gramStart"/>
      <w:r w:rsidRPr="00866F85">
        <w:rPr>
          <w:rFonts w:ascii="Times New Roman" w:hAnsi="Times New Roman" w:cs="Times New Roman"/>
          <w:b/>
          <w:sz w:val="28"/>
          <w:u w:val="single"/>
        </w:rPr>
        <w:t>hazard</w:t>
      </w:r>
      <w:r>
        <w:rPr>
          <w:rFonts w:ascii="Times New Roman" w:hAnsi="Times New Roman" w:cs="Times New Roman"/>
          <w:b/>
          <w:sz w:val="28"/>
        </w:rPr>
        <w:t xml:space="preserve"> :</w:t>
      </w:r>
      <w:proofErr w:type="gramEnd"/>
      <w:r w:rsidR="00866F85">
        <w:rPr>
          <w:rFonts w:ascii="Times New Roman" w:hAnsi="Times New Roman" w:cs="Times New Roman"/>
          <w:b/>
          <w:sz w:val="28"/>
        </w:rPr>
        <w:t xml:space="preserve"> </w:t>
      </w:r>
      <w:r w:rsidR="00792869" w:rsidRPr="00792869">
        <w:rPr>
          <w:rFonts w:ascii="Times New Roman" w:hAnsi="Times New Roman" w:cs="Times New Roman"/>
          <w:b/>
          <w:sz w:val="24"/>
        </w:rPr>
        <w:t>no data available</w:t>
      </w:r>
      <w:r>
        <w:rPr>
          <w:rFonts w:ascii="Times New Roman" w:hAnsi="Times New Roman" w:cs="Times New Roman"/>
          <w:b/>
          <w:sz w:val="28"/>
        </w:rPr>
        <w:t>.</w:t>
      </w:r>
    </w:p>
    <w:p w:rsidR="00B71183" w:rsidRDefault="00B71183" w:rsidP="00B7118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3A0A38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3A0A38" w:rsidRPr="003A0A38" w:rsidRDefault="003A0A38" w:rsidP="003A0A38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proofErr w:type="gramStart"/>
      <w:r w:rsidRPr="003A0A38">
        <w:rPr>
          <w:rFonts w:ascii="Times New Roman" w:hAnsi="Times New Roman" w:cs="Times New Roman"/>
          <w:b/>
          <w:bCs/>
          <w:color w:val="000000"/>
          <w:sz w:val="28"/>
          <w:szCs w:val="24"/>
        </w:rPr>
        <w:t>Toxicity :</w:t>
      </w:r>
      <w:proofErr w:type="gramEnd"/>
      <w:r w:rsidRPr="003A0A38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r w:rsidRPr="003A0A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 data available.</w:t>
      </w:r>
    </w:p>
    <w:p w:rsidR="003A0A38" w:rsidRPr="003A0A38" w:rsidRDefault="003A0A38" w:rsidP="003A0A38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3A0A38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Persistence and </w:t>
      </w:r>
      <w:proofErr w:type="gramStart"/>
      <w:r w:rsidRPr="003A0A38">
        <w:rPr>
          <w:rFonts w:ascii="Times New Roman" w:hAnsi="Times New Roman" w:cs="Times New Roman"/>
          <w:b/>
          <w:bCs/>
          <w:color w:val="000000"/>
          <w:sz w:val="28"/>
          <w:szCs w:val="24"/>
        </w:rPr>
        <w:t>degradability :</w:t>
      </w:r>
      <w:proofErr w:type="gramEnd"/>
      <w:r w:rsidRPr="003A0A38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r w:rsidRPr="003A0A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 data available.</w:t>
      </w:r>
    </w:p>
    <w:p w:rsidR="003A0A38" w:rsidRPr="003A0A38" w:rsidRDefault="003A0A38" w:rsidP="003A0A38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proofErr w:type="spellStart"/>
      <w:r w:rsidRPr="003A0A38">
        <w:rPr>
          <w:rFonts w:ascii="Times New Roman" w:hAnsi="Times New Roman" w:cs="Times New Roman"/>
          <w:b/>
          <w:bCs/>
          <w:color w:val="000000"/>
          <w:sz w:val="28"/>
          <w:szCs w:val="24"/>
        </w:rPr>
        <w:t>Bioaccumulative</w:t>
      </w:r>
      <w:proofErr w:type="spellEnd"/>
      <w:r w:rsidRPr="003A0A38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proofErr w:type="gramStart"/>
      <w:r w:rsidRPr="003A0A38">
        <w:rPr>
          <w:rFonts w:ascii="Times New Roman" w:hAnsi="Times New Roman" w:cs="Times New Roman"/>
          <w:b/>
          <w:bCs/>
          <w:color w:val="000000"/>
          <w:sz w:val="28"/>
          <w:szCs w:val="24"/>
        </w:rPr>
        <w:t>potential :</w:t>
      </w:r>
      <w:proofErr w:type="gramEnd"/>
      <w:r w:rsidRPr="003A0A38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r w:rsidRPr="003A0A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 data available.</w:t>
      </w:r>
    </w:p>
    <w:p w:rsidR="003A0A38" w:rsidRPr="003A0A38" w:rsidRDefault="003A0A38" w:rsidP="003A0A38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3A0A38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Mobility in </w:t>
      </w:r>
      <w:proofErr w:type="gramStart"/>
      <w:r w:rsidRPr="003A0A38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soil :</w:t>
      </w:r>
      <w:proofErr w:type="gramEnd"/>
      <w:r w:rsidRPr="003A0A38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r w:rsidRPr="003A0A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 data available.</w:t>
      </w:r>
    </w:p>
    <w:p w:rsidR="003A0A38" w:rsidRPr="003A0A38" w:rsidRDefault="003A0A38" w:rsidP="003A0A3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A0A38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Results of PBT and </w:t>
      </w:r>
      <w:proofErr w:type="spellStart"/>
      <w:r w:rsidRPr="003A0A38">
        <w:rPr>
          <w:rFonts w:ascii="Times New Roman" w:hAnsi="Times New Roman" w:cs="Times New Roman"/>
          <w:b/>
          <w:bCs/>
          <w:color w:val="000000"/>
          <w:sz w:val="28"/>
          <w:szCs w:val="24"/>
        </w:rPr>
        <w:t>vPvB</w:t>
      </w:r>
      <w:proofErr w:type="spellEnd"/>
      <w:r w:rsidRPr="003A0A38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proofErr w:type="gramStart"/>
      <w:r w:rsidRPr="003A0A38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assessment </w:t>
      </w:r>
      <w:r w:rsidRPr="003A0A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proofErr w:type="gramEnd"/>
      <w:r w:rsidRPr="003A0A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PBT/</w:t>
      </w:r>
      <w:proofErr w:type="spellStart"/>
      <w:r w:rsidRPr="003A0A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vPvB</w:t>
      </w:r>
      <w:proofErr w:type="spellEnd"/>
      <w:r w:rsidRPr="003A0A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assessment not available as chemical safety assessment not required/not conducted.</w:t>
      </w:r>
    </w:p>
    <w:p w:rsidR="003A0A38" w:rsidRPr="003A0A38" w:rsidRDefault="003A0A38" w:rsidP="003A0A3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A0A38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Other adverse </w:t>
      </w:r>
      <w:proofErr w:type="gramStart"/>
      <w:r w:rsidRPr="003A0A38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effects </w:t>
      </w:r>
      <w:r w:rsidRPr="003A0A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proofErr w:type="gramEnd"/>
      <w:r w:rsidRPr="003A0A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no data available.</w:t>
      </w:r>
    </w:p>
    <w:p w:rsidR="003A0A38" w:rsidRPr="00F768FA" w:rsidRDefault="003A0A38" w:rsidP="003A0A38">
      <w:pPr>
        <w:pStyle w:val="NoSpacing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6F7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6F71D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732EAC" w:rsidRDefault="00732EAC" w:rsidP="00732EAC">
      <w:pPr>
        <w:pStyle w:val="NoSpacing"/>
        <w:rPr>
          <w:sz w:val="28"/>
          <w:u w:val="single"/>
        </w:rPr>
      </w:pPr>
    </w:p>
    <w:p w:rsidR="003A0A38" w:rsidRPr="003A0A38" w:rsidRDefault="003A0A38" w:rsidP="003A0A38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A0A38">
        <w:rPr>
          <w:rFonts w:ascii="Times New Roman" w:hAnsi="Times New Roman" w:cs="Times New Roman"/>
          <w:b/>
          <w:sz w:val="28"/>
          <w:u w:val="single"/>
        </w:rPr>
        <w:t>Waste treatment methods</w:t>
      </w:r>
    </w:p>
    <w:p w:rsidR="003A0A38" w:rsidRPr="00743F09" w:rsidRDefault="003A0A38" w:rsidP="003A0A38">
      <w:pPr>
        <w:pStyle w:val="NoSpacing"/>
        <w:rPr>
          <w:rFonts w:ascii="Times New Roman" w:hAnsi="Times New Roman" w:cs="Times New Roman"/>
          <w:b/>
          <w:sz w:val="28"/>
        </w:rPr>
      </w:pPr>
      <w:proofErr w:type="gramStart"/>
      <w:r w:rsidRPr="00743F09">
        <w:rPr>
          <w:rFonts w:ascii="Times New Roman" w:hAnsi="Times New Roman" w:cs="Times New Roman"/>
          <w:b/>
          <w:sz w:val="28"/>
        </w:rPr>
        <w:t>Product</w:t>
      </w:r>
      <w:r w:rsidR="00743F09">
        <w:rPr>
          <w:rFonts w:ascii="Times New Roman" w:hAnsi="Times New Roman" w:cs="Times New Roman"/>
          <w:b/>
          <w:sz w:val="28"/>
        </w:rPr>
        <w:t xml:space="preserve"> :</w:t>
      </w:r>
      <w:proofErr w:type="gramEnd"/>
      <w:r w:rsidR="00743F09">
        <w:rPr>
          <w:rFonts w:ascii="Times New Roman" w:hAnsi="Times New Roman" w:cs="Times New Roman"/>
          <w:b/>
          <w:sz w:val="28"/>
        </w:rPr>
        <w:t xml:space="preserve"> </w:t>
      </w:r>
      <w:r w:rsidRPr="00743F09">
        <w:rPr>
          <w:rFonts w:ascii="Times New Roman" w:hAnsi="Times New Roman" w:cs="Times New Roman"/>
          <w:b/>
          <w:sz w:val="24"/>
        </w:rPr>
        <w:t>Offer surplus and non-recyclable solutions to a licensed disposal company.</w:t>
      </w:r>
    </w:p>
    <w:p w:rsidR="00B32E3A" w:rsidRPr="00866F85" w:rsidRDefault="003A0A38" w:rsidP="003A0A38">
      <w:pPr>
        <w:pStyle w:val="NoSpacing"/>
        <w:rPr>
          <w:rFonts w:ascii="Times New Roman" w:hAnsi="Times New Roman" w:cs="Times New Roman"/>
          <w:b/>
          <w:sz w:val="28"/>
        </w:rPr>
      </w:pPr>
      <w:r w:rsidRPr="00743F09">
        <w:rPr>
          <w:rFonts w:ascii="Times New Roman" w:hAnsi="Times New Roman" w:cs="Times New Roman"/>
          <w:b/>
          <w:sz w:val="28"/>
        </w:rPr>
        <w:t xml:space="preserve">Contaminated </w:t>
      </w:r>
      <w:proofErr w:type="gramStart"/>
      <w:r w:rsidRPr="00743F09">
        <w:rPr>
          <w:rFonts w:ascii="Times New Roman" w:hAnsi="Times New Roman" w:cs="Times New Roman"/>
          <w:b/>
          <w:sz w:val="28"/>
        </w:rPr>
        <w:t>packaging</w:t>
      </w:r>
      <w:r w:rsidR="00743F09">
        <w:rPr>
          <w:rFonts w:ascii="Times New Roman" w:hAnsi="Times New Roman" w:cs="Times New Roman"/>
          <w:b/>
          <w:sz w:val="28"/>
        </w:rPr>
        <w:t xml:space="preserve"> :</w:t>
      </w:r>
      <w:proofErr w:type="gramEnd"/>
      <w:r w:rsidR="00743F09">
        <w:rPr>
          <w:rFonts w:ascii="Times New Roman" w:hAnsi="Times New Roman" w:cs="Times New Roman"/>
          <w:b/>
          <w:sz w:val="28"/>
        </w:rPr>
        <w:t xml:space="preserve"> </w:t>
      </w:r>
      <w:r w:rsidRPr="00743F09">
        <w:rPr>
          <w:rFonts w:ascii="Times New Roman" w:hAnsi="Times New Roman" w:cs="Times New Roman"/>
          <w:b/>
          <w:sz w:val="24"/>
        </w:rPr>
        <w:t>Dispose of as unused product.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1E23DD" w:rsidRPr="00FF4FF0" w:rsidRDefault="001E23DD" w:rsidP="00FF4FF0">
      <w:pPr>
        <w:pStyle w:val="NoSpacing"/>
      </w:pPr>
    </w:p>
    <w:p w:rsidR="007747E1" w:rsidRDefault="007747E1" w:rsidP="007747E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E23DD">
        <w:rPr>
          <w:rFonts w:ascii="Times New Roman" w:hAnsi="Times New Roman" w:cs="Times New Roman"/>
          <w:b/>
          <w:sz w:val="28"/>
          <w:u w:val="single"/>
        </w:rPr>
        <w:t>Land transport (ADR-RID)</w:t>
      </w:r>
    </w:p>
    <w:p w:rsidR="007747E1" w:rsidRPr="00FF4FF0" w:rsidRDefault="007747E1" w:rsidP="00FF4FF0">
      <w:pPr>
        <w:pStyle w:val="NoSpacing"/>
      </w:pPr>
    </w:p>
    <w:p w:rsidR="007747E1" w:rsidRDefault="007747E1" w:rsidP="007747E1">
      <w:pPr>
        <w:pStyle w:val="NoSpacing"/>
        <w:rPr>
          <w:rFonts w:ascii="Times New Roman" w:hAnsi="Times New Roman" w:cs="Times New Roman"/>
          <w:b/>
          <w:sz w:val="24"/>
        </w:rPr>
      </w:pPr>
      <w:r w:rsidRPr="00BD548A">
        <w:rPr>
          <w:rFonts w:ascii="Times New Roman" w:hAnsi="Times New Roman" w:cs="Times New Roman"/>
          <w:b/>
          <w:sz w:val="28"/>
        </w:rPr>
        <w:t xml:space="preserve">General information </w:t>
      </w:r>
      <w:r w:rsidR="00BD548A">
        <w:rPr>
          <w:rFonts w:ascii="Times New Roman" w:hAnsi="Times New Roman" w:cs="Times New Roman"/>
          <w:b/>
          <w:sz w:val="28"/>
        </w:rPr>
        <w:tab/>
      </w:r>
      <w:r w:rsidR="00BD548A">
        <w:rPr>
          <w:rFonts w:ascii="Times New Roman" w:hAnsi="Times New Roman" w:cs="Times New Roman"/>
          <w:b/>
          <w:sz w:val="28"/>
        </w:rPr>
        <w:tab/>
      </w:r>
      <w:r w:rsidR="00BD548A">
        <w:rPr>
          <w:rFonts w:ascii="Times New Roman" w:hAnsi="Times New Roman" w:cs="Times New Roman"/>
          <w:b/>
          <w:sz w:val="28"/>
        </w:rPr>
        <w:tab/>
      </w:r>
      <w:r w:rsidRPr="00BD548A">
        <w:rPr>
          <w:rFonts w:ascii="Times New Roman" w:hAnsi="Times New Roman" w:cs="Times New Roman"/>
          <w:b/>
          <w:sz w:val="28"/>
        </w:rPr>
        <w:t xml:space="preserve">: </w:t>
      </w:r>
      <w:r w:rsidRPr="001E23DD">
        <w:rPr>
          <w:rFonts w:ascii="Times New Roman" w:hAnsi="Times New Roman" w:cs="Times New Roman"/>
          <w:b/>
          <w:sz w:val="24"/>
        </w:rPr>
        <w:t>Not regulated.</w:t>
      </w:r>
    </w:p>
    <w:p w:rsidR="00743F09" w:rsidRDefault="00743F09" w:rsidP="007747E1">
      <w:pPr>
        <w:pStyle w:val="NoSpacing"/>
        <w:rPr>
          <w:rFonts w:ascii="Times New Roman" w:hAnsi="Times New Roman" w:cs="Times New Roman"/>
          <w:b/>
          <w:sz w:val="24"/>
        </w:rPr>
      </w:pPr>
    </w:p>
    <w:p w:rsidR="007747E1" w:rsidRDefault="007747E1" w:rsidP="007747E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E23DD">
        <w:rPr>
          <w:rFonts w:ascii="Times New Roman" w:hAnsi="Times New Roman" w:cs="Times New Roman"/>
          <w:b/>
          <w:sz w:val="28"/>
          <w:u w:val="single"/>
        </w:rPr>
        <w:t>Sea transport (IMDG) [English only]</w:t>
      </w:r>
    </w:p>
    <w:p w:rsidR="007747E1" w:rsidRPr="00FF4FF0" w:rsidRDefault="007747E1" w:rsidP="00FF4FF0">
      <w:pPr>
        <w:pStyle w:val="NoSpacing"/>
      </w:pPr>
    </w:p>
    <w:p w:rsidR="007747E1" w:rsidRDefault="007747E1" w:rsidP="007747E1">
      <w:pPr>
        <w:pStyle w:val="NoSpacing"/>
        <w:rPr>
          <w:rFonts w:ascii="Times New Roman" w:hAnsi="Times New Roman" w:cs="Times New Roman"/>
          <w:b/>
          <w:sz w:val="24"/>
        </w:rPr>
      </w:pPr>
      <w:r w:rsidRPr="00BD548A">
        <w:rPr>
          <w:rFonts w:ascii="Times New Roman" w:hAnsi="Times New Roman" w:cs="Times New Roman"/>
          <w:b/>
          <w:sz w:val="28"/>
        </w:rPr>
        <w:t xml:space="preserve">General information </w:t>
      </w:r>
      <w:r w:rsidR="00BD548A">
        <w:rPr>
          <w:rFonts w:ascii="Times New Roman" w:hAnsi="Times New Roman" w:cs="Times New Roman"/>
          <w:b/>
          <w:sz w:val="28"/>
        </w:rPr>
        <w:tab/>
      </w:r>
      <w:r w:rsidR="00BD548A">
        <w:rPr>
          <w:rFonts w:ascii="Times New Roman" w:hAnsi="Times New Roman" w:cs="Times New Roman"/>
          <w:b/>
          <w:sz w:val="28"/>
        </w:rPr>
        <w:tab/>
      </w:r>
      <w:r w:rsidR="00BD548A">
        <w:rPr>
          <w:rFonts w:ascii="Times New Roman" w:hAnsi="Times New Roman" w:cs="Times New Roman"/>
          <w:b/>
          <w:sz w:val="28"/>
        </w:rPr>
        <w:tab/>
      </w:r>
      <w:r w:rsidRPr="00BD548A">
        <w:rPr>
          <w:rFonts w:ascii="Times New Roman" w:hAnsi="Times New Roman" w:cs="Times New Roman"/>
          <w:b/>
          <w:sz w:val="28"/>
        </w:rPr>
        <w:t xml:space="preserve">: </w:t>
      </w:r>
      <w:r w:rsidRPr="001E23DD">
        <w:rPr>
          <w:rFonts w:ascii="Times New Roman" w:hAnsi="Times New Roman" w:cs="Times New Roman"/>
          <w:b/>
          <w:sz w:val="24"/>
        </w:rPr>
        <w:t>Not regulated.</w:t>
      </w:r>
    </w:p>
    <w:p w:rsidR="007747E1" w:rsidRPr="00FF4FF0" w:rsidRDefault="007747E1" w:rsidP="00FF4FF0">
      <w:pPr>
        <w:pStyle w:val="NoSpacing"/>
      </w:pPr>
    </w:p>
    <w:p w:rsidR="007747E1" w:rsidRDefault="007747E1" w:rsidP="007747E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E23DD">
        <w:rPr>
          <w:rFonts w:ascii="Times New Roman" w:hAnsi="Times New Roman" w:cs="Times New Roman"/>
          <w:b/>
          <w:sz w:val="28"/>
          <w:u w:val="single"/>
        </w:rPr>
        <w:t>Air transport (ICAO-IATA) [English only]</w:t>
      </w:r>
    </w:p>
    <w:p w:rsidR="007747E1" w:rsidRPr="00FF4FF0" w:rsidRDefault="007747E1" w:rsidP="00FF4FF0">
      <w:pPr>
        <w:pStyle w:val="NoSpacing"/>
      </w:pPr>
    </w:p>
    <w:p w:rsidR="007747E1" w:rsidRPr="001E23DD" w:rsidRDefault="007747E1" w:rsidP="007747E1">
      <w:pPr>
        <w:pStyle w:val="NoSpacing"/>
        <w:rPr>
          <w:rFonts w:ascii="Times New Roman" w:hAnsi="Times New Roman" w:cs="Times New Roman"/>
          <w:b/>
          <w:sz w:val="24"/>
        </w:rPr>
      </w:pPr>
      <w:r w:rsidRPr="00BD548A">
        <w:rPr>
          <w:rFonts w:ascii="Times New Roman" w:hAnsi="Times New Roman" w:cs="Times New Roman"/>
          <w:b/>
          <w:sz w:val="28"/>
        </w:rPr>
        <w:t xml:space="preserve">General information </w:t>
      </w:r>
      <w:r w:rsidR="00BD548A">
        <w:rPr>
          <w:rFonts w:ascii="Times New Roman" w:hAnsi="Times New Roman" w:cs="Times New Roman"/>
          <w:b/>
          <w:sz w:val="28"/>
        </w:rPr>
        <w:tab/>
      </w:r>
      <w:r w:rsidR="00BD548A">
        <w:rPr>
          <w:rFonts w:ascii="Times New Roman" w:hAnsi="Times New Roman" w:cs="Times New Roman"/>
          <w:b/>
          <w:sz w:val="28"/>
        </w:rPr>
        <w:tab/>
      </w:r>
      <w:r w:rsidR="00BD548A">
        <w:rPr>
          <w:rFonts w:ascii="Times New Roman" w:hAnsi="Times New Roman" w:cs="Times New Roman"/>
          <w:b/>
          <w:sz w:val="28"/>
        </w:rPr>
        <w:tab/>
      </w:r>
      <w:r w:rsidRPr="00BD548A">
        <w:rPr>
          <w:rFonts w:ascii="Times New Roman" w:hAnsi="Times New Roman" w:cs="Times New Roman"/>
          <w:b/>
          <w:sz w:val="28"/>
        </w:rPr>
        <w:t xml:space="preserve">: </w:t>
      </w:r>
      <w:r w:rsidRPr="001E23DD">
        <w:rPr>
          <w:rFonts w:ascii="Times New Roman" w:hAnsi="Times New Roman" w:cs="Times New Roman"/>
          <w:b/>
          <w:sz w:val="24"/>
        </w:rPr>
        <w:t>Not regulated.</w:t>
      </w:r>
    </w:p>
    <w:p w:rsidR="001E23DD" w:rsidRPr="001F1E80" w:rsidRDefault="001E23DD" w:rsidP="00083B2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E85DD6">
            <w:pPr>
              <w:rPr>
                <w:color w:val="auto"/>
              </w:rPr>
            </w:pPr>
            <w:r w:rsidRPr="00B32E3A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5171E4" w:rsidRPr="005171E4" w:rsidRDefault="005171E4" w:rsidP="005171E4">
      <w:pPr>
        <w:pStyle w:val="NoSpacing"/>
        <w:rPr>
          <w:rFonts w:ascii="Times New Roman" w:eastAsia="Calibri" w:hAnsi="Times New Roman" w:cs="Times New Roman"/>
          <w:b/>
          <w:sz w:val="28"/>
          <w:szCs w:val="24"/>
          <w:u w:val="single"/>
        </w:rPr>
      </w:pPr>
      <w:bookmarkStart w:id="0" w:name="_GoBack"/>
      <w:r w:rsidRPr="005171E4">
        <w:rPr>
          <w:rFonts w:ascii="Times New Roman" w:eastAsia="Calibri" w:hAnsi="Times New Roman" w:cs="Times New Roman"/>
          <w:b/>
          <w:sz w:val="28"/>
          <w:szCs w:val="24"/>
          <w:u w:val="single"/>
        </w:rPr>
        <w:t>Safety, health and environmental regulations/legislation specific for the substance or mixture</w:t>
      </w:r>
      <w:r>
        <w:rPr>
          <w:rFonts w:ascii="Times New Roman" w:eastAsia="Calibri" w:hAnsi="Times New Roman" w:cs="Times New Roman"/>
          <w:b/>
          <w:sz w:val="28"/>
          <w:szCs w:val="24"/>
          <w:u w:val="single"/>
        </w:rPr>
        <w:t>:</w:t>
      </w:r>
    </w:p>
    <w:p w:rsidR="006D327D" w:rsidRDefault="005171E4" w:rsidP="005171E4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5171E4">
        <w:rPr>
          <w:rFonts w:ascii="Times New Roman" w:eastAsia="Calibri" w:hAnsi="Times New Roman" w:cs="Times New Roman"/>
          <w:b/>
          <w:sz w:val="24"/>
          <w:szCs w:val="24"/>
        </w:rPr>
        <w:t>No Data Available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5171E4" w:rsidRDefault="005171E4" w:rsidP="005171E4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71E4" w:rsidRPr="005171E4" w:rsidRDefault="005171E4" w:rsidP="005171E4">
      <w:pPr>
        <w:pStyle w:val="NoSpacing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5171E4">
        <w:rPr>
          <w:rFonts w:ascii="Times New Roman" w:eastAsia="Calibri" w:hAnsi="Times New Roman" w:cs="Times New Roman"/>
          <w:b/>
          <w:sz w:val="28"/>
          <w:szCs w:val="24"/>
          <w:u w:val="single"/>
        </w:rPr>
        <w:t>Chemical Safety Assessment</w:t>
      </w:r>
      <w:r>
        <w:rPr>
          <w:rFonts w:ascii="Times New Roman" w:eastAsia="Calibri" w:hAnsi="Times New Roman" w:cs="Times New Roman"/>
          <w:b/>
          <w:sz w:val="28"/>
          <w:szCs w:val="24"/>
          <w:u w:val="single"/>
        </w:rPr>
        <w:t>:</w:t>
      </w:r>
    </w:p>
    <w:p w:rsidR="00FF4FF0" w:rsidRPr="005171E4" w:rsidRDefault="005171E4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5171E4">
        <w:rPr>
          <w:rFonts w:ascii="Times New Roman" w:eastAsia="Calibri" w:hAnsi="Times New Roman" w:cs="Times New Roman"/>
          <w:b/>
          <w:sz w:val="24"/>
          <w:szCs w:val="24"/>
        </w:rPr>
        <w:t>For this product a chemical safety assessment was not carried out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  <w:bookmarkEnd w:id="0"/>
      <w:r w:rsidRPr="005171E4">
        <w:rPr>
          <w:rFonts w:ascii="Times New Roman" w:eastAsia="Calibri" w:hAnsi="Times New Roman" w:cs="Times New Roman"/>
          <w:b/>
          <w:sz w:val="24"/>
          <w:szCs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33624" w:rsidRDefault="00484A6C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A73C0E" w:rsidRDefault="00A73C0E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1250F8" w:rsidRDefault="001250F8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1250F8" w:rsidRDefault="001250F8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1250F8" w:rsidRDefault="001250F8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1250F8" w:rsidRDefault="001250F8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1250F8" w:rsidRDefault="001250F8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27103E" w:rsidRPr="00AE6315" w:rsidRDefault="0027103E" w:rsidP="0027103E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lastRenderedPageBreak/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27103E" w:rsidRPr="008B4575" w:rsidRDefault="0027103E" w:rsidP="0027103E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27103E" w:rsidRPr="00211219" w:rsidRDefault="0027103E" w:rsidP="0027103E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27103E" w:rsidRPr="00211219" w:rsidRDefault="0027103E" w:rsidP="0027103E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323E50" w:rsidRPr="00211219" w:rsidRDefault="00323E50" w:rsidP="00323E5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F768FA" w:rsidRPr="00145134" w:rsidRDefault="00F768FA" w:rsidP="00145134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145134" w:rsidRPr="00145134" w:rsidRDefault="00145134" w:rsidP="00145134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5A6D74" w:rsidRPr="005A6D74" w:rsidRDefault="005A6D74" w:rsidP="00EB080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B0800" w:rsidRDefault="00EB0800" w:rsidP="00EB0800">
      <w:pPr>
        <w:tabs>
          <w:tab w:val="left" w:pos="3840"/>
        </w:tabs>
      </w:pPr>
    </w:p>
    <w:p w:rsidR="00EB0800" w:rsidRPr="0091644D" w:rsidRDefault="00EB0800" w:rsidP="0091644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Pr="001A6E7C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27103E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FF5" w:rsidRDefault="00640FF5" w:rsidP="009C3BE4">
      <w:pPr>
        <w:spacing w:after="0" w:line="240" w:lineRule="auto"/>
      </w:pPr>
      <w:r>
        <w:separator/>
      </w:r>
    </w:p>
  </w:endnote>
  <w:endnote w:type="continuationSeparator" w:id="0">
    <w:p w:rsidR="00640FF5" w:rsidRDefault="00640FF5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27103E" w:rsidP="0027103E">
    <w:pPr>
      <w:pStyle w:val="Footer"/>
      <w:ind w:left="-567"/>
      <w:jc w:val="right"/>
    </w:pPr>
    <w:r>
      <w:rPr>
        <w:noProof/>
        <w:lang w:val="en-IN" w:eastAsia="en-IN"/>
      </w:rPr>
      <w:drawing>
        <wp:inline distT="0" distB="0" distL="0" distR="0" wp14:anchorId="38D21978" wp14:editId="6F27D7B3">
          <wp:extent cx="7684477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4628" cy="233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FF5" w:rsidRDefault="00640FF5" w:rsidP="009C3BE4">
      <w:pPr>
        <w:spacing w:after="0" w:line="240" w:lineRule="auto"/>
      </w:pPr>
      <w:r>
        <w:separator/>
      </w:r>
    </w:p>
  </w:footnote>
  <w:footnote w:type="continuationSeparator" w:id="0">
    <w:p w:rsidR="00640FF5" w:rsidRDefault="00640FF5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27103E" w:rsidP="0027103E">
    <w:pPr>
      <w:pStyle w:val="Header"/>
      <w:ind w:left="-510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 wp14:anchorId="4083B2D0" wp14:editId="176F9AF3">
          <wp:extent cx="7789984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4037" cy="16010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3BE4" w:rsidRDefault="009C3B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21CD"/>
    <w:rsid w:val="00002916"/>
    <w:rsid w:val="0001623A"/>
    <w:rsid w:val="00017701"/>
    <w:rsid w:val="00020D4F"/>
    <w:rsid w:val="00026697"/>
    <w:rsid w:val="000319E4"/>
    <w:rsid w:val="000328F3"/>
    <w:rsid w:val="00033624"/>
    <w:rsid w:val="000448D8"/>
    <w:rsid w:val="00047FDE"/>
    <w:rsid w:val="0005471F"/>
    <w:rsid w:val="00060C0C"/>
    <w:rsid w:val="000655DD"/>
    <w:rsid w:val="000708DF"/>
    <w:rsid w:val="00075889"/>
    <w:rsid w:val="0007700D"/>
    <w:rsid w:val="000839C6"/>
    <w:rsid w:val="00083B24"/>
    <w:rsid w:val="00090E17"/>
    <w:rsid w:val="00097F71"/>
    <w:rsid w:val="000B0CAD"/>
    <w:rsid w:val="000B46F0"/>
    <w:rsid w:val="000B5FD3"/>
    <w:rsid w:val="000C5421"/>
    <w:rsid w:val="000D51F4"/>
    <w:rsid w:val="000D70B6"/>
    <w:rsid w:val="000E60A2"/>
    <w:rsid w:val="000E6CBA"/>
    <w:rsid w:val="000F0D3E"/>
    <w:rsid w:val="000F3ED8"/>
    <w:rsid w:val="000F7ACB"/>
    <w:rsid w:val="001003B0"/>
    <w:rsid w:val="00102584"/>
    <w:rsid w:val="001074AD"/>
    <w:rsid w:val="0011262B"/>
    <w:rsid w:val="00115F85"/>
    <w:rsid w:val="00123EFD"/>
    <w:rsid w:val="001250F8"/>
    <w:rsid w:val="00144FAF"/>
    <w:rsid w:val="00145134"/>
    <w:rsid w:val="001500BF"/>
    <w:rsid w:val="001543E1"/>
    <w:rsid w:val="0015747F"/>
    <w:rsid w:val="00157695"/>
    <w:rsid w:val="00160775"/>
    <w:rsid w:val="00175960"/>
    <w:rsid w:val="00183700"/>
    <w:rsid w:val="001905DC"/>
    <w:rsid w:val="001A57E1"/>
    <w:rsid w:val="001B01E4"/>
    <w:rsid w:val="001B0775"/>
    <w:rsid w:val="001B15F5"/>
    <w:rsid w:val="001C0A1A"/>
    <w:rsid w:val="001C5819"/>
    <w:rsid w:val="001D4AC0"/>
    <w:rsid w:val="001E23DD"/>
    <w:rsid w:val="001E3F7A"/>
    <w:rsid w:val="001E4646"/>
    <w:rsid w:val="001E5819"/>
    <w:rsid w:val="001E766D"/>
    <w:rsid w:val="001F1E80"/>
    <w:rsid w:val="00206B0F"/>
    <w:rsid w:val="0020759C"/>
    <w:rsid w:val="00211219"/>
    <w:rsid w:val="00215425"/>
    <w:rsid w:val="0021570B"/>
    <w:rsid w:val="0022245B"/>
    <w:rsid w:val="00223C5F"/>
    <w:rsid w:val="00224F27"/>
    <w:rsid w:val="0022637A"/>
    <w:rsid w:val="00262015"/>
    <w:rsid w:val="00267A2D"/>
    <w:rsid w:val="0027103E"/>
    <w:rsid w:val="00280DA4"/>
    <w:rsid w:val="00283D70"/>
    <w:rsid w:val="00286500"/>
    <w:rsid w:val="002867C3"/>
    <w:rsid w:val="0029096D"/>
    <w:rsid w:val="002951EC"/>
    <w:rsid w:val="00295F3D"/>
    <w:rsid w:val="00297BC0"/>
    <w:rsid w:val="002A3FD6"/>
    <w:rsid w:val="002B2B02"/>
    <w:rsid w:val="002B2BE7"/>
    <w:rsid w:val="002B3939"/>
    <w:rsid w:val="002C0BD4"/>
    <w:rsid w:val="002C3FCC"/>
    <w:rsid w:val="002D45E2"/>
    <w:rsid w:val="002E2B9D"/>
    <w:rsid w:val="002E3D88"/>
    <w:rsid w:val="002F7197"/>
    <w:rsid w:val="00301DCA"/>
    <w:rsid w:val="00322EA0"/>
    <w:rsid w:val="00323E29"/>
    <w:rsid w:val="00323E50"/>
    <w:rsid w:val="003307F0"/>
    <w:rsid w:val="00331077"/>
    <w:rsid w:val="00333977"/>
    <w:rsid w:val="00334234"/>
    <w:rsid w:val="00340341"/>
    <w:rsid w:val="003412F6"/>
    <w:rsid w:val="003445A5"/>
    <w:rsid w:val="00356CB7"/>
    <w:rsid w:val="0036329F"/>
    <w:rsid w:val="003703BB"/>
    <w:rsid w:val="00370BDC"/>
    <w:rsid w:val="00373BBE"/>
    <w:rsid w:val="00377089"/>
    <w:rsid w:val="00380092"/>
    <w:rsid w:val="0038210B"/>
    <w:rsid w:val="00384E61"/>
    <w:rsid w:val="00384E94"/>
    <w:rsid w:val="00386D80"/>
    <w:rsid w:val="003A062F"/>
    <w:rsid w:val="003A0A38"/>
    <w:rsid w:val="003B3888"/>
    <w:rsid w:val="003B635B"/>
    <w:rsid w:val="003B6D18"/>
    <w:rsid w:val="003B7BB5"/>
    <w:rsid w:val="003C0161"/>
    <w:rsid w:val="003C50E5"/>
    <w:rsid w:val="003D1E16"/>
    <w:rsid w:val="003D6A60"/>
    <w:rsid w:val="003D7273"/>
    <w:rsid w:val="003E29CF"/>
    <w:rsid w:val="003E35FF"/>
    <w:rsid w:val="003E375A"/>
    <w:rsid w:val="003F30B7"/>
    <w:rsid w:val="004012AB"/>
    <w:rsid w:val="00403EDD"/>
    <w:rsid w:val="00410604"/>
    <w:rsid w:val="0041141B"/>
    <w:rsid w:val="00412809"/>
    <w:rsid w:val="00421339"/>
    <w:rsid w:val="004225CC"/>
    <w:rsid w:val="00426C43"/>
    <w:rsid w:val="00432005"/>
    <w:rsid w:val="0043395B"/>
    <w:rsid w:val="00436F67"/>
    <w:rsid w:val="00453A38"/>
    <w:rsid w:val="00454CC1"/>
    <w:rsid w:val="004702BF"/>
    <w:rsid w:val="00483CEE"/>
    <w:rsid w:val="00483FC7"/>
    <w:rsid w:val="00484A6C"/>
    <w:rsid w:val="00493EF4"/>
    <w:rsid w:val="0049560C"/>
    <w:rsid w:val="004A7EC7"/>
    <w:rsid w:val="004B0862"/>
    <w:rsid w:val="004B2F76"/>
    <w:rsid w:val="004B4B9A"/>
    <w:rsid w:val="004C6754"/>
    <w:rsid w:val="004E0F66"/>
    <w:rsid w:val="004E27EE"/>
    <w:rsid w:val="004F2A7B"/>
    <w:rsid w:val="004F58EA"/>
    <w:rsid w:val="004F7998"/>
    <w:rsid w:val="0050288B"/>
    <w:rsid w:val="005156C1"/>
    <w:rsid w:val="00516C6C"/>
    <w:rsid w:val="005171E4"/>
    <w:rsid w:val="00521A5C"/>
    <w:rsid w:val="00521C18"/>
    <w:rsid w:val="00533413"/>
    <w:rsid w:val="005349EA"/>
    <w:rsid w:val="00536AE9"/>
    <w:rsid w:val="00537A05"/>
    <w:rsid w:val="0054107D"/>
    <w:rsid w:val="0054355D"/>
    <w:rsid w:val="00546C87"/>
    <w:rsid w:val="00547BAA"/>
    <w:rsid w:val="00552154"/>
    <w:rsid w:val="005549CB"/>
    <w:rsid w:val="00565084"/>
    <w:rsid w:val="00570B94"/>
    <w:rsid w:val="0057168E"/>
    <w:rsid w:val="00577877"/>
    <w:rsid w:val="0058717F"/>
    <w:rsid w:val="00587231"/>
    <w:rsid w:val="00591C71"/>
    <w:rsid w:val="005968AC"/>
    <w:rsid w:val="005A6D74"/>
    <w:rsid w:val="005B36F9"/>
    <w:rsid w:val="005B4204"/>
    <w:rsid w:val="005B5773"/>
    <w:rsid w:val="005B5A69"/>
    <w:rsid w:val="005C0DC5"/>
    <w:rsid w:val="005C300A"/>
    <w:rsid w:val="005C3AA1"/>
    <w:rsid w:val="005C5066"/>
    <w:rsid w:val="005C5C2F"/>
    <w:rsid w:val="005D053E"/>
    <w:rsid w:val="005D7235"/>
    <w:rsid w:val="005E3FC6"/>
    <w:rsid w:val="005E72A9"/>
    <w:rsid w:val="005E7414"/>
    <w:rsid w:val="005F49F7"/>
    <w:rsid w:val="005F6FDA"/>
    <w:rsid w:val="00600007"/>
    <w:rsid w:val="006167A8"/>
    <w:rsid w:val="00620AFA"/>
    <w:rsid w:val="00623CF2"/>
    <w:rsid w:val="0063022E"/>
    <w:rsid w:val="00633252"/>
    <w:rsid w:val="00640FF5"/>
    <w:rsid w:val="006461B3"/>
    <w:rsid w:val="0065759B"/>
    <w:rsid w:val="006658A3"/>
    <w:rsid w:val="00667929"/>
    <w:rsid w:val="006707E7"/>
    <w:rsid w:val="00692DE4"/>
    <w:rsid w:val="00694D62"/>
    <w:rsid w:val="006A13A2"/>
    <w:rsid w:val="006A4F93"/>
    <w:rsid w:val="006A523D"/>
    <w:rsid w:val="006A652F"/>
    <w:rsid w:val="006B093B"/>
    <w:rsid w:val="006B22F8"/>
    <w:rsid w:val="006B2FB9"/>
    <w:rsid w:val="006B378A"/>
    <w:rsid w:val="006C2320"/>
    <w:rsid w:val="006C7092"/>
    <w:rsid w:val="006D09A2"/>
    <w:rsid w:val="006D327D"/>
    <w:rsid w:val="006D4708"/>
    <w:rsid w:val="006D53D9"/>
    <w:rsid w:val="006E16C6"/>
    <w:rsid w:val="006E5830"/>
    <w:rsid w:val="006E68A8"/>
    <w:rsid w:val="006F13C1"/>
    <w:rsid w:val="006F270B"/>
    <w:rsid w:val="006F4C62"/>
    <w:rsid w:val="007043EC"/>
    <w:rsid w:val="00706489"/>
    <w:rsid w:val="007070EB"/>
    <w:rsid w:val="007077CC"/>
    <w:rsid w:val="00711764"/>
    <w:rsid w:val="00714492"/>
    <w:rsid w:val="00724CB7"/>
    <w:rsid w:val="00727E46"/>
    <w:rsid w:val="00730E08"/>
    <w:rsid w:val="00732EAC"/>
    <w:rsid w:val="0073340F"/>
    <w:rsid w:val="00736C8E"/>
    <w:rsid w:val="007415C6"/>
    <w:rsid w:val="00743F09"/>
    <w:rsid w:val="007448CB"/>
    <w:rsid w:val="007452F3"/>
    <w:rsid w:val="00755402"/>
    <w:rsid w:val="00755BEE"/>
    <w:rsid w:val="0075709D"/>
    <w:rsid w:val="00757BA5"/>
    <w:rsid w:val="00757F63"/>
    <w:rsid w:val="007608FD"/>
    <w:rsid w:val="00763334"/>
    <w:rsid w:val="007711F8"/>
    <w:rsid w:val="007747E1"/>
    <w:rsid w:val="00777506"/>
    <w:rsid w:val="00792869"/>
    <w:rsid w:val="00793DFF"/>
    <w:rsid w:val="007A4703"/>
    <w:rsid w:val="007A4C28"/>
    <w:rsid w:val="007B096F"/>
    <w:rsid w:val="007B328D"/>
    <w:rsid w:val="007C07BC"/>
    <w:rsid w:val="007C1EAD"/>
    <w:rsid w:val="007C4E6F"/>
    <w:rsid w:val="007D1194"/>
    <w:rsid w:val="007D1C6E"/>
    <w:rsid w:val="007D3606"/>
    <w:rsid w:val="007E43FA"/>
    <w:rsid w:val="007F30E8"/>
    <w:rsid w:val="00800297"/>
    <w:rsid w:val="00800A0C"/>
    <w:rsid w:val="008041F0"/>
    <w:rsid w:val="0082308E"/>
    <w:rsid w:val="008252B7"/>
    <w:rsid w:val="00831935"/>
    <w:rsid w:val="00831A01"/>
    <w:rsid w:val="00833FE2"/>
    <w:rsid w:val="0083571C"/>
    <w:rsid w:val="00841FF1"/>
    <w:rsid w:val="00854A69"/>
    <w:rsid w:val="00861F81"/>
    <w:rsid w:val="00866F85"/>
    <w:rsid w:val="00867FCA"/>
    <w:rsid w:val="00873CFD"/>
    <w:rsid w:val="008742CA"/>
    <w:rsid w:val="00874850"/>
    <w:rsid w:val="0087500F"/>
    <w:rsid w:val="00892521"/>
    <w:rsid w:val="00894688"/>
    <w:rsid w:val="00896209"/>
    <w:rsid w:val="008A0001"/>
    <w:rsid w:val="008A2B88"/>
    <w:rsid w:val="008B33E4"/>
    <w:rsid w:val="008B7759"/>
    <w:rsid w:val="008C2051"/>
    <w:rsid w:val="008D0B3D"/>
    <w:rsid w:val="008F11C2"/>
    <w:rsid w:val="008F41B7"/>
    <w:rsid w:val="008F4A8E"/>
    <w:rsid w:val="008F6F6F"/>
    <w:rsid w:val="00901A3C"/>
    <w:rsid w:val="00915499"/>
    <w:rsid w:val="00915F8F"/>
    <w:rsid w:val="0091644D"/>
    <w:rsid w:val="009204DB"/>
    <w:rsid w:val="009341B8"/>
    <w:rsid w:val="00940862"/>
    <w:rsid w:val="00941AB2"/>
    <w:rsid w:val="00944575"/>
    <w:rsid w:val="009452E2"/>
    <w:rsid w:val="00963F31"/>
    <w:rsid w:val="0096630C"/>
    <w:rsid w:val="00977127"/>
    <w:rsid w:val="00987C3E"/>
    <w:rsid w:val="009A23E8"/>
    <w:rsid w:val="009A616A"/>
    <w:rsid w:val="009A6378"/>
    <w:rsid w:val="009A7B8B"/>
    <w:rsid w:val="009B06E1"/>
    <w:rsid w:val="009C2792"/>
    <w:rsid w:val="009C3BE4"/>
    <w:rsid w:val="009C723C"/>
    <w:rsid w:val="009D0DBE"/>
    <w:rsid w:val="009D0F98"/>
    <w:rsid w:val="009E0554"/>
    <w:rsid w:val="009E2EB6"/>
    <w:rsid w:val="009E4769"/>
    <w:rsid w:val="009F12E1"/>
    <w:rsid w:val="009F2718"/>
    <w:rsid w:val="00A02BAC"/>
    <w:rsid w:val="00A14065"/>
    <w:rsid w:val="00A16AD8"/>
    <w:rsid w:val="00A22D3B"/>
    <w:rsid w:val="00A243EB"/>
    <w:rsid w:val="00A25ACC"/>
    <w:rsid w:val="00A36DBA"/>
    <w:rsid w:val="00A37A15"/>
    <w:rsid w:val="00A405C4"/>
    <w:rsid w:val="00A42A25"/>
    <w:rsid w:val="00A42E62"/>
    <w:rsid w:val="00A4593D"/>
    <w:rsid w:val="00A56581"/>
    <w:rsid w:val="00A60A21"/>
    <w:rsid w:val="00A630EA"/>
    <w:rsid w:val="00A64D36"/>
    <w:rsid w:val="00A73C0E"/>
    <w:rsid w:val="00A91FC5"/>
    <w:rsid w:val="00A936D7"/>
    <w:rsid w:val="00A937E5"/>
    <w:rsid w:val="00AB1BF9"/>
    <w:rsid w:val="00AB24C3"/>
    <w:rsid w:val="00AC07A1"/>
    <w:rsid w:val="00AC2907"/>
    <w:rsid w:val="00AD1B76"/>
    <w:rsid w:val="00AE51EC"/>
    <w:rsid w:val="00AF3BDC"/>
    <w:rsid w:val="00AF629E"/>
    <w:rsid w:val="00B058D6"/>
    <w:rsid w:val="00B0640F"/>
    <w:rsid w:val="00B304F5"/>
    <w:rsid w:val="00B32E3A"/>
    <w:rsid w:val="00B35CFA"/>
    <w:rsid w:val="00B36A8F"/>
    <w:rsid w:val="00B55D25"/>
    <w:rsid w:val="00B62926"/>
    <w:rsid w:val="00B66088"/>
    <w:rsid w:val="00B66711"/>
    <w:rsid w:val="00B71183"/>
    <w:rsid w:val="00B7726A"/>
    <w:rsid w:val="00B90912"/>
    <w:rsid w:val="00B93DD8"/>
    <w:rsid w:val="00BA33C8"/>
    <w:rsid w:val="00BA4095"/>
    <w:rsid w:val="00BB00E5"/>
    <w:rsid w:val="00BB4294"/>
    <w:rsid w:val="00BB6861"/>
    <w:rsid w:val="00BD2E4F"/>
    <w:rsid w:val="00BD548A"/>
    <w:rsid w:val="00BE4C37"/>
    <w:rsid w:val="00BF3731"/>
    <w:rsid w:val="00BF4E97"/>
    <w:rsid w:val="00BF53DD"/>
    <w:rsid w:val="00C01B57"/>
    <w:rsid w:val="00C02B2C"/>
    <w:rsid w:val="00C22499"/>
    <w:rsid w:val="00C36D0D"/>
    <w:rsid w:val="00C37C0E"/>
    <w:rsid w:val="00C40818"/>
    <w:rsid w:val="00C42141"/>
    <w:rsid w:val="00C44DA5"/>
    <w:rsid w:val="00C47878"/>
    <w:rsid w:val="00C504C2"/>
    <w:rsid w:val="00C567B5"/>
    <w:rsid w:val="00C643E6"/>
    <w:rsid w:val="00C7635F"/>
    <w:rsid w:val="00C80CAB"/>
    <w:rsid w:val="00C84DA0"/>
    <w:rsid w:val="00CA6B15"/>
    <w:rsid w:val="00CB5FAB"/>
    <w:rsid w:val="00CC055D"/>
    <w:rsid w:val="00CD590B"/>
    <w:rsid w:val="00CE0998"/>
    <w:rsid w:val="00CE2A54"/>
    <w:rsid w:val="00CF0878"/>
    <w:rsid w:val="00CF2957"/>
    <w:rsid w:val="00CF7300"/>
    <w:rsid w:val="00D0638C"/>
    <w:rsid w:val="00D06E19"/>
    <w:rsid w:val="00D147A2"/>
    <w:rsid w:val="00D1585A"/>
    <w:rsid w:val="00D17BAB"/>
    <w:rsid w:val="00D233E1"/>
    <w:rsid w:val="00D25F00"/>
    <w:rsid w:val="00D33340"/>
    <w:rsid w:val="00D4267B"/>
    <w:rsid w:val="00D50724"/>
    <w:rsid w:val="00D5469A"/>
    <w:rsid w:val="00D6288F"/>
    <w:rsid w:val="00D76E10"/>
    <w:rsid w:val="00D918EB"/>
    <w:rsid w:val="00D91B4F"/>
    <w:rsid w:val="00DA6118"/>
    <w:rsid w:val="00DB1FD2"/>
    <w:rsid w:val="00DB5E2F"/>
    <w:rsid w:val="00DC3F12"/>
    <w:rsid w:val="00DD067A"/>
    <w:rsid w:val="00DD5A62"/>
    <w:rsid w:val="00DE25BA"/>
    <w:rsid w:val="00DE3088"/>
    <w:rsid w:val="00DF1D56"/>
    <w:rsid w:val="00DF31E0"/>
    <w:rsid w:val="00E07982"/>
    <w:rsid w:val="00E15AD5"/>
    <w:rsid w:val="00E16886"/>
    <w:rsid w:val="00E17D43"/>
    <w:rsid w:val="00E2122B"/>
    <w:rsid w:val="00E27594"/>
    <w:rsid w:val="00E32AEB"/>
    <w:rsid w:val="00E40601"/>
    <w:rsid w:val="00E40DF8"/>
    <w:rsid w:val="00E41BED"/>
    <w:rsid w:val="00E45EDE"/>
    <w:rsid w:val="00E502BE"/>
    <w:rsid w:val="00E50655"/>
    <w:rsid w:val="00E651E3"/>
    <w:rsid w:val="00E65446"/>
    <w:rsid w:val="00E77309"/>
    <w:rsid w:val="00E77881"/>
    <w:rsid w:val="00E77A7F"/>
    <w:rsid w:val="00E806DA"/>
    <w:rsid w:val="00E92463"/>
    <w:rsid w:val="00EA4F5A"/>
    <w:rsid w:val="00EA6B26"/>
    <w:rsid w:val="00EB0800"/>
    <w:rsid w:val="00EB5F85"/>
    <w:rsid w:val="00EB6597"/>
    <w:rsid w:val="00EC29FC"/>
    <w:rsid w:val="00EC3030"/>
    <w:rsid w:val="00EC472E"/>
    <w:rsid w:val="00EC6959"/>
    <w:rsid w:val="00EC7780"/>
    <w:rsid w:val="00ED13BB"/>
    <w:rsid w:val="00ED30A7"/>
    <w:rsid w:val="00ED3BD4"/>
    <w:rsid w:val="00EE1AB4"/>
    <w:rsid w:val="00EE4FA5"/>
    <w:rsid w:val="00F02647"/>
    <w:rsid w:val="00F1109E"/>
    <w:rsid w:val="00F14E30"/>
    <w:rsid w:val="00F21C3A"/>
    <w:rsid w:val="00F25734"/>
    <w:rsid w:val="00F35EBA"/>
    <w:rsid w:val="00F4027C"/>
    <w:rsid w:val="00F543D8"/>
    <w:rsid w:val="00F57181"/>
    <w:rsid w:val="00F62644"/>
    <w:rsid w:val="00F67A25"/>
    <w:rsid w:val="00F7291D"/>
    <w:rsid w:val="00F768FA"/>
    <w:rsid w:val="00F83AAA"/>
    <w:rsid w:val="00F91260"/>
    <w:rsid w:val="00FA0625"/>
    <w:rsid w:val="00FA4C63"/>
    <w:rsid w:val="00FB1880"/>
    <w:rsid w:val="00FB3175"/>
    <w:rsid w:val="00FB6A85"/>
    <w:rsid w:val="00FB700C"/>
    <w:rsid w:val="00FC145D"/>
    <w:rsid w:val="00FD0FD2"/>
    <w:rsid w:val="00FD215F"/>
    <w:rsid w:val="00FD7B90"/>
    <w:rsid w:val="00FF0A73"/>
    <w:rsid w:val="00FF4FF0"/>
    <w:rsid w:val="00F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CD42E67-B6C5-49D1-808E-285097B86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7EE"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1067F-7F10-4376-830F-BEB81F92D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1341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pradnya</cp:lastModifiedBy>
  <cp:revision>2</cp:revision>
  <cp:lastPrinted>2014-08-22T05:50:00Z</cp:lastPrinted>
  <dcterms:created xsi:type="dcterms:W3CDTF">2020-12-24T05:42:00Z</dcterms:created>
  <dcterms:modified xsi:type="dcterms:W3CDTF">2020-12-24T05:42:00Z</dcterms:modified>
</cp:coreProperties>
</file>