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47E14" w:rsidRDefault="00147E14" w:rsidP="00147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47E14">
        <w:rPr>
          <w:rFonts w:ascii="Times New Roman" w:hAnsi="Times New Roman" w:cs="Times New Roman"/>
          <w:b/>
          <w:bCs/>
          <w:sz w:val="44"/>
          <w:szCs w:val="44"/>
        </w:rPr>
        <w:t>CARBOL FUCHSIN POWDER</w:t>
      </w:r>
    </w:p>
    <w:p w:rsidR="00481CF3" w:rsidRDefault="00481CF3" w:rsidP="00481C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1CF3">
        <w:rPr>
          <w:rFonts w:ascii="Times New Roman" w:hAnsi="Times New Roman" w:cs="Times New Roman"/>
          <w:b/>
          <w:sz w:val="36"/>
          <w:szCs w:val="36"/>
        </w:rPr>
        <w:t>(For Microscopy)</w:t>
      </w:r>
    </w:p>
    <w:p w:rsidR="00311AF0" w:rsidRPr="00567881" w:rsidRDefault="00311AF0" w:rsidP="00311AF0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Pr="00311AF0">
        <w:rPr>
          <w:rFonts w:ascii="Times New Roman" w:hAnsi="Times New Roman" w:cs="Times New Roman"/>
          <w:b/>
          <w:sz w:val="36"/>
          <w:szCs w:val="36"/>
        </w:rPr>
        <w:t>4197-24-4</w:t>
      </w:r>
    </w:p>
    <w:p w:rsidR="003D1E16" w:rsidRPr="00567881" w:rsidRDefault="003D1E16" w:rsidP="00481CF3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F176C" w:rsidRPr="001C7276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>Carbol</w:t>
      </w:r>
      <w:proofErr w:type="spellEnd"/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>Fuchsin</w:t>
      </w:r>
      <w:proofErr w:type="spellEnd"/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sz w:val="24"/>
          <w:szCs w:val="24"/>
        </w:rPr>
        <w:t>4197-24-4</w:t>
      </w:r>
    </w:p>
    <w:p w:rsidR="00481CF3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</w:p>
    <w:p w:rsidR="0061749C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1C7276">
        <w:rPr>
          <w:rFonts w:ascii="Times New Roman" w:hAnsi="Times New Roman" w:cs="Times New Roman"/>
          <w:b/>
          <w:sz w:val="24"/>
        </w:rPr>
        <w:t>Not available.</w:t>
      </w:r>
    </w:p>
    <w:p w:rsidR="005C2206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481CF3" w:rsidRPr="00481CF3">
        <w:rPr>
          <w:rFonts w:ascii="Times New Roman" w:hAnsi="Times New Roman" w:cs="Times New Roman"/>
          <w:b/>
          <w:sz w:val="24"/>
        </w:rPr>
        <w:t>Not applicable</w:t>
      </w:r>
      <w:r w:rsidR="00481CF3">
        <w:rPr>
          <w:rFonts w:ascii="Times New Roman" w:hAnsi="Times New Roman" w:cs="Times New Roman"/>
          <w:b/>
          <w:sz w:val="24"/>
        </w:rPr>
        <w:t>.</w:t>
      </w:r>
      <w:r w:rsidR="00567881" w:rsidRPr="00567881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CE0D6E" w:rsidRDefault="00833FE2" w:rsidP="00CE0D6E">
      <w:pPr>
        <w:pStyle w:val="NoSpacing"/>
        <w:rPr>
          <w:rFonts w:ascii="Times New Roman" w:hAnsi="Times New Roman" w:cs="Times New Roman"/>
          <w:b/>
          <w:sz w:val="32"/>
          <w:szCs w:val="28"/>
        </w:rPr>
      </w:pPr>
      <w:r w:rsidRPr="00CE0D6E">
        <w:rPr>
          <w:rFonts w:ascii="Times New Roman" w:hAnsi="Times New Roman" w:cs="Times New Roman"/>
          <w:b/>
          <w:sz w:val="32"/>
          <w:szCs w:val="28"/>
        </w:rPr>
        <w:t xml:space="preserve">Details Of The Supplier Of The Safety Data </w:t>
      </w:r>
      <w:proofErr w:type="gramStart"/>
      <w:r w:rsidRPr="00CE0D6E">
        <w:rPr>
          <w:rFonts w:ascii="Times New Roman" w:hAnsi="Times New Roman" w:cs="Times New Roman"/>
          <w:b/>
          <w:sz w:val="32"/>
          <w:szCs w:val="28"/>
        </w:rPr>
        <w:t>S</w:t>
      </w:r>
      <w:r w:rsidR="001E4646" w:rsidRPr="00CE0D6E">
        <w:rPr>
          <w:rFonts w:ascii="Times New Roman" w:hAnsi="Times New Roman" w:cs="Times New Roman"/>
          <w:b/>
          <w:sz w:val="32"/>
          <w:szCs w:val="28"/>
        </w:rPr>
        <w:t>heet :</w:t>
      </w:r>
      <w:proofErr w:type="gramEnd"/>
    </w:p>
    <w:p w:rsidR="00546EE2" w:rsidRPr="00CE0D6E" w:rsidRDefault="00546EE2" w:rsidP="00CE0D6E">
      <w:pPr>
        <w:pStyle w:val="NoSpacing"/>
        <w:rPr>
          <w:rFonts w:ascii="Times New Roman" w:hAnsi="Times New Roman" w:cs="Times New Roman"/>
          <w:b/>
          <w:sz w:val="32"/>
          <w:szCs w:val="28"/>
        </w:rPr>
      </w:pPr>
    </w:p>
    <w:p w:rsidR="00ED20E8" w:rsidRPr="00CE0D6E" w:rsidRDefault="00ED20E8" w:rsidP="00CE0D6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E0D6E">
        <w:rPr>
          <w:rFonts w:ascii="Times New Roman" w:hAnsi="Times New Roman" w:cs="Times New Roman"/>
          <w:b/>
          <w:sz w:val="28"/>
          <w:szCs w:val="28"/>
        </w:rPr>
        <w:t>Company identification:      OXFORD LAB FINE CHEM LLP</w:t>
      </w:r>
    </w:p>
    <w:p w:rsidR="00ED20E8" w:rsidRPr="003D1E16" w:rsidRDefault="00ED20E8" w:rsidP="00ED20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ED20E8" w:rsidRPr="003D1E16" w:rsidRDefault="00ED20E8" w:rsidP="00ED20E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D20E8" w:rsidRDefault="00ED20E8" w:rsidP="00ED20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D20E8" w:rsidRDefault="00ED20E8" w:rsidP="00ED20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D20E8" w:rsidRPr="003D1E16" w:rsidRDefault="00ED20E8" w:rsidP="00ED20E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54"/>
        <w:gridCol w:w="3686"/>
        <w:gridCol w:w="3827"/>
      </w:tblGrid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686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827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567881" w:rsidRDefault="00546EE2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Carbol</w:t>
            </w:r>
            <w:proofErr w:type="spellEnd"/>
            <w:r w:rsidRPr="00481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81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Fuchsin</w:t>
            </w:r>
            <w:proofErr w:type="spellEnd"/>
          </w:p>
        </w:tc>
        <w:tc>
          <w:tcPr>
            <w:tcW w:w="3686" w:type="dxa"/>
          </w:tcPr>
          <w:p w:rsidR="008F176C" w:rsidRPr="001C7276" w:rsidRDefault="00546EE2" w:rsidP="00546E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EE2">
              <w:rPr>
                <w:rFonts w:ascii="Times New Roman" w:hAnsi="Times New Roman" w:cs="Times New Roman"/>
                <w:b/>
                <w:sz w:val="24"/>
                <w:szCs w:val="24"/>
              </w:rPr>
              <w:t>4197-24-4</w:t>
            </w:r>
          </w:p>
        </w:tc>
        <w:tc>
          <w:tcPr>
            <w:tcW w:w="3827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546EE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17229A" w:rsidRDefault="0017229A" w:rsidP="000835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567881" w:rsidRPr="00FC7CD4" w:rsidRDefault="0017229A" w:rsidP="000835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="00164E7D"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="00164E7D"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5C2206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</w:p>
    <w:p w:rsidR="00567881" w:rsidRDefault="00567881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C53953" w:rsidRDefault="005C2206" w:rsidP="005C2206">
      <w:pPr>
        <w:pStyle w:val="NoSpacing"/>
        <w:rPr>
          <w:rFonts w:ascii="Times New Roman" w:hAnsi="Times New Roman" w:cs="Times New Roman"/>
          <w:b/>
          <w:sz w:val="24"/>
        </w:rPr>
      </w:pPr>
      <w:r w:rsidRPr="005C2206">
        <w:rPr>
          <w:rFonts w:ascii="Times New Roman" w:hAnsi="Times New Roman" w:cs="Times New Roman"/>
          <w:b/>
          <w:sz w:val="24"/>
        </w:rPr>
        <w:t>Very hazardous in case of skin contact (irritant), of eye contact (irritant), of ingestion, of inhala</w:t>
      </w:r>
      <w:r>
        <w:rPr>
          <w:rFonts w:ascii="Times New Roman" w:hAnsi="Times New Roman" w:cs="Times New Roman"/>
          <w:b/>
          <w:sz w:val="24"/>
        </w:rPr>
        <w:t xml:space="preserve">tion. Hazardous in case of skin </w:t>
      </w:r>
      <w:r w:rsidRPr="005C2206">
        <w:rPr>
          <w:rFonts w:ascii="Times New Roman" w:hAnsi="Times New Roman" w:cs="Times New Roman"/>
          <w:b/>
          <w:sz w:val="24"/>
        </w:rPr>
        <w:t>contact (corrosive). Severe over-exposure can result in death. Inflammation of the eye is characterized by redness, waterin</w:t>
      </w:r>
      <w:r>
        <w:rPr>
          <w:rFonts w:ascii="Times New Roman" w:hAnsi="Times New Roman" w:cs="Times New Roman"/>
          <w:b/>
          <w:sz w:val="24"/>
        </w:rPr>
        <w:t xml:space="preserve">g, </w:t>
      </w:r>
      <w:r w:rsidRPr="005C2206">
        <w:rPr>
          <w:rFonts w:ascii="Times New Roman" w:hAnsi="Times New Roman" w:cs="Times New Roman"/>
          <w:b/>
          <w:sz w:val="24"/>
        </w:rPr>
        <w:t>and itching. Skin inflammation is characterized by itching, scaling, reddening, or, occasionally, blistering.</w:t>
      </w:r>
    </w:p>
    <w:p w:rsidR="005C2206" w:rsidRPr="00C53953" w:rsidRDefault="005C2206" w:rsidP="005C2206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5C2206" w:rsidRDefault="005C2206" w:rsidP="005C2206">
      <w:pPr>
        <w:pStyle w:val="NoSpacing"/>
        <w:rPr>
          <w:rFonts w:ascii="Times New Roman" w:hAnsi="Times New Roman" w:cs="Times New Roman"/>
          <w:b/>
          <w:sz w:val="24"/>
        </w:rPr>
      </w:pPr>
      <w:r w:rsidRPr="005C2206">
        <w:rPr>
          <w:rFonts w:ascii="Times New Roman" w:hAnsi="Times New Roman" w:cs="Times New Roman"/>
          <w:b/>
          <w:sz w:val="24"/>
        </w:rPr>
        <w:t>Very hazardous in case of skin contact (irritant), of eye contact (irritant), of ingestion, of inhala</w:t>
      </w:r>
      <w:r>
        <w:rPr>
          <w:rFonts w:ascii="Times New Roman" w:hAnsi="Times New Roman" w:cs="Times New Roman"/>
          <w:b/>
          <w:sz w:val="24"/>
        </w:rPr>
        <w:t xml:space="preserve">tion. Hazardous in case of skin </w:t>
      </w:r>
      <w:r w:rsidRPr="005C2206">
        <w:rPr>
          <w:rFonts w:ascii="Times New Roman" w:hAnsi="Times New Roman" w:cs="Times New Roman"/>
          <w:b/>
          <w:sz w:val="24"/>
        </w:rPr>
        <w:t>contact (corrosive). Severe over-exposure can result in death. Inflammation of the eye is char</w:t>
      </w:r>
      <w:r>
        <w:rPr>
          <w:rFonts w:ascii="Times New Roman" w:hAnsi="Times New Roman" w:cs="Times New Roman"/>
          <w:b/>
          <w:sz w:val="24"/>
        </w:rPr>
        <w:t xml:space="preserve">acterized by redness, watering, </w:t>
      </w:r>
      <w:r w:rsidRPr="005C2206">
        <w:rPr>
          <w:rFonts w:ascii="Times New Roman" w:hAnsi="Times New Roman" w:cs="Times New Roman"/>
          <w:b/>
          <w:sz w:val="24"/>
        </w:rPr>
        <w:t>and itching. Skin inflammation is characterized by itching, scaling, reddening, or, occasionally, blistering.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C2206">
        <w:rPr>
          <w:rFonts w:ascii="Times New Roman" w:hAnsi="Times New Roman" w:cs="Times New Roman"/>
          <w:b/>
          <w:sz w:val="24"/>
        </w:rPr>
        <w:t xml:space="preserve">NTP [Basic </w:t>
      </w:r>
      <w:proofErr w:type="spellStart"/>
      <w:r w:rsidRPr="005C2206">
        <w:rPr>
          <w:rFonts w:ascii="Times New Roman" w:hAnsi="Times New Roman" w:cs="Times New Roman"/>
          <w:b/>
          <w:sz w:val="24"/>
        </w:rPr>
        <w:t>fuchsin</w:t>
      </w:r>
      <w:proofErr w:type="spellEnd"/>
      <w:r w:rsidRPr="005C2206">
        <w:rPr>
          <w:rFonts w:ascii="Times New Roman" w:hAnsi="Times New Roman" w:cs="Times New Roman"/>
          <w:b/>
          <w:sz w:val="24"/>
        </w:rPr>
        <w:t xml:space="preserve">]. </w:t>
      </w:r>
    </w:p>
    <w:p w:rsidR="005C2206" w:rsidRDefault="005C2206" w:rsidP="005C2206">
      <w:pPr>
        <w:pStyle w:val="NoSpacing"/>
        <w:rPr>
          <w:rFonts w:ascii="Times New Roman" w:hAnsi="Times New Roman" w:cs="Times New Roman"/>
          <w:b/>
          <w:sz w:val="24"/>
        </w:rPr>
      </w:pPr>
      <w:r w:rsidRPr="005C2206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5C2206" w:rsidRDefault="005C2206" w:rsidP="005C2206">
      <w:pPr>
        <w:pStyle w:val="NoSpacing"/>
        <w:rPr>
          <w:rFonts w:ascii="Times New Roman" w:hAnsi="Times New Roman" w:cs="Times New Roman"/>
          <w:b/>
          <w:sz w:val="24"/>
        </w:rPr>
      </w:pPr>
      <w:r w:rsidRPr="005C2206">
        <w:rPr>
          <w:rFonts w:ascii="Times New Roman" w:hAnsi="Times New Roman" w:cs="Times New Roman"/>
          <w:b/>
          <w:sz w:val="24"/>
        </w:rPr>
        <w:t xml:space="preserve">TERATOGENIC EFFECTS: Not available. </w:t>
      </w:r>
    </w:p>
    <w:p w:rsidR="005C2206" w:rsidRPr="005C2206" w:rsidRDefault="005C2206" w:rsidP="005C2206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DEVELOPMENTAL </w:t>
      </w:r>
      <w:r w:rsidRPr="005C2206">
        <w:rPr>
          <w:rFonts w:ascii="Times New Roman" w:hAnsi="Times New Roman" w:cs="Times New Roman"/>
          <w:b/>
          <w:sz w:val="24"/>
        </w:rPr>
        <w:t xml:space="preserve">TOXICITY: PROVEN [Ethyl alcohol 200 Proof] </w:t>
      </w:r>
      <w:proofErr w:type="gramStart"/>
      <w:r w:rsidRPr="005C2206">
        <w:rPr>
          <w:rFonts w:ascii="Times New Roman" w:hAnsi="Times New Roman" w:cs="Times New Roman"/>
          <w:b/>
          <w:sz w:val="24"/>
        </w:rPr>
        <w:t>The</w:t>
      </w:r>
      <w:proofErr w:type="gramEnd"/>
      <w:r w:rsidRPr="005C2206">
        <w:rPr>
          <w:rFonts w:ascii="Times New Roman" w:hAnsi="Times New Roman" w:cs="Times New Roman"/>
          <w:b/>
          <w:sz w:val="24"/>
        </w:rPr>
        <w:t xml:space="preserve"> substance is toxic to lungs, mucous membranes, the reproductive system.</w:t>
      </w:r>
    </w:p>
    <w:p w:rsidR="005C2206" w:rsidRPr="005C2206" w:rsidRDefault="005C2206" w:rsidP="005C2206">
      <w:pPr>
        <w:pStyle w:val="NoSpacing"/>
        <w:rPr>
          <w:rFonts w:ascii="Times New Roman" w:hAnsi="Times New Roman" w:cs="Times New Roman"/>
          <w:b/>
          <w:sz w:val="24"/>
        </w:rPr>
      </w:pPr>
      <w:r w:rsidRPr="005C2206">
        <w:rPr>
          <w:rFonts w:ascii="Times New Roman" w:hAnsi="Times New Roman" w:cs="Times New Roman"/>
          <w:b/>
          <w:sz w:val="24"/>
        </w:rPr>
        <w:t>Repeated or prolonged exposure to the substance can produce target organs damage. Repea</w:t>
      </w:r>
      <w:r>
        <w:rPr>
          <w:rFonts w:ascii="Times New Roman" w:hAnsi="Times New Roman" w:cs="Times New Roman"/>
          <w:b/>
          <w:sz w:val="24"/>
        </w:rPr>
        <w:t xml:space="preserve">ted exposure to </w:t>
      </w:r>
      <w:proofErr w:type="gramStart"/>
      <w:r>
        <w:rPr>
          <w:rFonts w:ascii="Times New Roman" w:hAnsi="Times New Roman" w:cs="Times New Roman"/>
          <w:b/>
          <w:sz w:val="24"/>
        </w:rPr>
        <w:t>an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highly toxic </w:t>
      </w:r>
      <w:r w:rsidRPr="005C2206">
        <w:rPr>
          <w:rFonts w:ascii="Times New Roman" w:hAnsi="Times New Roman" w:cs="Times New Roman"/>
          <w:b/>
          <w:sz w:val="24"/>
        </w:rPr>
        <w:t>material may produce general deterioration of health by an accumulation in one or many human organs.</w:t>
      </w:r>
    </w:p>
    <w:p w:rsidR="00846F8E" w:rsidRPr="00583BAE" w:rsidRDefault="00846F8E" w:rsidP="00C5395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46F8E" w:rsidRPr="00846F8E" w:rsidRDefault="00846F8E" w:rsidP="00846F8E">
      <w:pPr>
        <w:pStyle w:val="NoSpacing"/>
      </w:pPr>
    </w:p>
    <w:p w:rsidR="00846F8E" w:rsidRPr="005C2206" w:rsidRDefault="00C53953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  <w:r w:rsidR="005C2206" w:rsidRPr="005C2206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least 15 mi</w:t>
      </w:r>
      <w:r w:rsidR="005C22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nutes, keeping eyelids </w:t>
      </w:r>
      <w:r w:rsidR="005C2206" w:rsidRPr="005C2206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  <w:r w:rsidR="005C2206" w:rsidRPr="005C220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5C2206" w:rsidRDefault="005C2206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If the chemical got onto the clothed portion of the body, remove the contaminated clothes as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quickly as possible, protecting 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your own hands and body. Place the victim under a deluge shower. If the chemical got on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victim's exposed skin, such 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 the </w:t>
      </w:r>
      <w:proofErr w:type="gramStart"/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hands :</w:t>
      </w:r>
      <w:proofErr w:type="gramEnd"/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Gently and thoroughly wash the contaminated skin with running water and non-abrasive soap. Be particularly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careful to clean folds, crevices, creases and groin. Cold water may be used. If irritation persists, seek medical attention. Wash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contaminated clothing before reusing.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17229A" w:rsidRDefault="0017229A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29A" w:rsidRDefault="0017229A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29A" w:rsidRDefault="0017229A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29A" w:rsidRDefault="0017229A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463C" w:rsidRDefault="0052463C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463C" w:rsidRDefault="0052463C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29A" w:rsidRPr="005C2206" w:rsidRDefault="0017229A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C2206" w:rsidTr="00FC1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C2206" w:rsidRPr="007B71FE" w:rsidRDefault="005C2206" w:rsidP="00FC141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C2206" w:rsidRDefault="005C2206" w:rsidP="005C2206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0162D2" w:rsidRDefault="00C53953" w:rsidP="005C2206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53953" w:rsidRPr="005C2206" w:rsidRDefault="005C2206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cream. Seek immediate medical 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46F8E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C2206" w:rsidRPr="005C2206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  <w:r w:rsidR="005C2206" w:rsidRPr="005C220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0162D2" w:rsidRDefault="00C53953" w:rsidP="00ED18C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0162D2" w:rsidRDefault="005C2206" w:rsidP="00ED18C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lar, tie, belt or waistband. If 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resuscitation. </w:t>
      </w:r>
    </w:p>
    <w:p w:rsidR="00ED18CB" w:rsidRPr="00ED18CB" w:rsidRDefault="005C2206" w:rsidP="00ED18CB">
      <w:pPr>
        <w:pStyle w:val="NoSpacing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WARNING: It may 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aterial is toxic, infectious or 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corrosive. Seek immediate medical attention.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846F8E" w:rsidRPr="00C53953" w:rsidRDefault="005C2206" w:rsidP="005C220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Examine the lips and mouth to ascertain whether the tissues are dama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ged, a possible indication that 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the toxic material was ingested; the absence of such signs, however, is not conclusive. Loosen 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ight clothing such as a collar, 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 If the victim is not breathing, perform mouth-to-mouth resuscitation. Seek immediate medical attention.</w:t>
      </w:r>
      <w:r w:rsidRPr="005C220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Serious Ingestion: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ED18CB" w:rsidRPr="00ED18CB" w:rsidRDefault="00ED18CB" w:rsidP="00ED18CB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ED18CB" w:rsidRPr="00ED18CB" w:rsidRDefault="00ED18CB" w:rsidP="00ED18CB">
      <w:pPr>
        <w:pStyle w:val="NoSpacing"/>
      </w:pP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0162D2" w:rsidRPr="000162D2">
        <w:rPr>
          <w:rFonts w:ascii="Times New Roman" w:hAnsi="Times New Roman" w:cs="Times New Roman"/>
          <w:b/>
          <w:sz w:val="24"/>
        </w:rPr>
        <w:t>Flammable.</w:t>
      </w:r>
    </w:p>
    <w:p w:rsidR="00846F8E" w:rsidRPr="00166628" w:rsidRDefault="00846F8E" w:rsidP="00166628">
      <w:pPr>
        <w:pStyle w:val="NoSpacing"/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0162D2" w:rsidRPr="000162D2">
        <w:rPr>
          <w:rFonts w:ascii="Times New Roman" w:hAnsi="Times New Roman" w:cs="Times New Roman"/>
          <w:b/>
          <w:sz w:val="24"/>
        </w:rPr>
        <w:t>The lowest known value is 422°C (791.6°F) (Ethyl alcohol 200 Proof).</w:t>
      </w:r>
    </w:p>
    <w:p w:rsidR="00166628" w:rsidRPr="00166628" w:rsidRDefault="00166628" w:rsidP="00166628">
      <w:pPr>
        <w:pStyle w:val="NoSpacing"/>
      </w:pPr>
    </w:p>
    <w:p w:rsidR="000162D2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846F8E" w:rsidRDefault="000162D2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4"/>
        </w:rPr>
        <w:t>The lowest known value is CLOSED CUP: 12.78°C (55°F). OPEN CUP: 12.78°C (55°F). (Cleveland). (Ethyl alcohol 200 Proof)</w:t>
      </w:r>
      <w:r>
        <w:rPr>
          <w:rFonts w:ascii="Times New Roman" w:hAnsi="Times New Roman" w:cs="Times New Roman"/>
          <w:b/>
          <w:sz w:val="24"/>
        </w:rPr>
        <w:t>.</w:t>
      </w:r>
    </w:p>
    <w:p w:rsidR="000162D2" w:rsidRPr="00166628" w:rsidRDefault="000162D2" w:rsidP="00166628">
      <w:pPr>
        <w:pStyle w:val="NoSpacing"/>
      </w:pP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0162D2" w:rsidRPr="000162D2">
        <w:rPr>
          <w:rFonts w:ascii="Times New Roman" w:hAnsi="Times New Roman" w:cs="Times New Roman"/>
          <w:b/>
          <w:sz w:val="24"/>
        </w:rPr>
        <w:t>The greatest known range is LOWER: 3.3% UPPER: 19% (Ethyl alcohol 200 Proof)</w:t>
      </w:r>
    </w:p>
    <w:p w:rsidR="000162D2" w:rsidRPr="00166628" w:rsidRDefault="000162D2" w:rsidP="00166628">
      <w:pPr>
        <w:pStyle w:val="NoSpacing"/>
      </w:pPr>
    </w:p>
    <w:p w:rsidR="00ED18CB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166628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4"/>
        </w:rPr>
        <w:t>These products are carbon oxides (CO, CO2), nitrogen o</w:t>
      </w:r>
      <w:r>
        <w:rPr>
          <w:rFonts w:ascii="Times New Roman" w:hAnsi="Times New Roman" w:cs="Times New Roman"/>
          <w:b/>
          <w:sz w:val="24"/>
        </w:rPr>
        <w:t xml:space="preserve">xides (NO, NO2...), </w:t>
      </w:r>
      <w:proofErr w:type="gramStart"/>
      <w:r>
        <w:rPr>
          <w:rFonts w:ascii="Times New Roman" w:hAnsi="Times New Roman" w:cs="Times New Roman"/>
          <w:b/>
          <w:sz w:val="24"/>
        </w:rPr>
        <w:t>halogenated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0162D2">
        <w:rPr>
          <w:rFonts w:ascii="Times New Roman" w:hAnsi="Times New Roman" w:cs="Times New Roman"/>
          <w:b/>
          <w:sz w:val="24"/>
        </w:rPr>
        <w:t>compounds</w:t>
      </w:r>
      <w:r>
        <w:rPr>
          <w:rFonts w:ascii="Times New Roman" w:hAnsi="Times New Roman" w:cs="Times New Roman"/>
          <w:b/>
          <w:sz w:val="24"/>
        </w:rPr>
        <w:t>.</w:t>
      </w:r>
    </w:p>
    <w:p w:rsidR="000162D2" w:rsidRPr="000162D2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0162D2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D02FCD" w:rsidRDefault="000162D2" w:rsidP="00D02FCD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4"/>
        </w:rPr>
        <w:t>Slightly flammable to flammable in pres</w:t>
      </w:r>
      <w:r>
        <w:rPr>
          <w:rFonts w:ascii="Times New Roman" w:hAnsi="Times New Roman" w:cs="Times New Roman"/>
          <w:b/>
          <w:sz w:val="24"/>
        </w:rPr>
        <w:t xml:space="preserve">ence of open flames and sparks, </w:t>
      </w:r>
      <w:r w:rsidRPr="000162D2">
        <w:rPr>
          <w:rFonts w:ascii="Times New Roman" w:hAnsi="Times New Roman" w:cs="Times New Roman"/>
          <w:b/>
          <w:sz w:val="24"/>
        </w:rPr>
        <w:t>of heat, of oxidizing materials</w:t>
      </w:r>
    </w:p>
    <w:p w:rsidR="0052463C" w:rsidRPr="00D02FCD" w:rsidRDefault="0052463C" w:rsidP="00D02FC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02FCD" w:rsidTr="00FC1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02FCD" w:rsidRPr="007B71FE" w:rsidRDefault="00D02FCD" w:rsidP="00FC141F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0162D2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846F8E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0162D2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0162D2" w:rsidRPr="00846F8E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0162D2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4"/>
        </w:rPr>
        <w:t>Flammable liquid</w:t>
      </w:r>
      <w:proofErr w:type="gramStart"/>
      <w:r w:rsidRPr="000162D2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162D2">
        <w:rPr>
          <w:rFonts w:ascii="Times New Roman" w:hAnsi="Times New Roman" w:cs="Times New Roman"/>
          <w:b/>
          <w:sz w:val="24"/>
        </w:rPr>
        <w:t xml:space="preserve"> soluble</w:t>
      </w:r>
      <w:proofErr w:type="gramEnd"/>
      <w:r w:rsidRPr="000162D2">
        <w:rPr>
          <w:rFonts w:ascii="Times New Roman" w:hAnsi="Times New Roman" w:cs="Times New Roman"/>
          <w:b/>
          <w:sz w:val="24"/>
        </w:rPr>
        <w:t xml:space="preserve"> or dispersed in water. </w:t>
      </w:r>
    </w:p>
    <w:p w:rsidR="000162D2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4"/>
        </w:rPr>
        <w:t>SMALL FIRE: Use DRY chemical powder</w:t>
      </w:r>
      <w:r>
        <w:rPr>
          <w:rFonts w:ascii="Times New Roman" w:hAnsi="Times New Roman" w:cs="Times New Roman"/>
          <w:b/>
          <w:sz w:val="24"/>
        </w:rPr>
        <w:t xml:space="preserve">. </w:t>
      </w:r>
    </w:p>
    <w:p w:rsidR="000162D2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LARGE FIRE: Use alcohol foam, </w:t>
      </w:r>
      <w:r w:rsidRPr="000162D2">
        <w:rPr>
          <w:rFonts w:ascii="Times New Roman" w:hAnsi="Times New Roman" w:cs="Times New Roman"/>
          <w:b/>
          <w:sz w:val="24"/>
        </w:rPr>
        <w:t>water spray or fog.</w:t>
      </w:r>
    </w:p>
    <w:p w:rsidR="000162D2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0162D2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166628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4"/>
        </w:rPr>
        <w:t>Containers should be grounded. CAUTION: MAY BURN WITH NEAR INVISIBLE FLAM</w:t>
      </w:r>
      <w:r>
        <w:rPr>
          <w:rFonts w:ascii="Times New Roman" w:hAnsi="Times New Roman" w:cs="Times New Roman"/>
          <w:b/>
          <w:sz w:val="24"/>
        </w:rPr>
        <w:t xml:space="preserve">E </w:t>
      </w:r>
      <w:proofErr w:type="spellStart"/>
      <w:r>
        <w:rPr>
          <w:rFonts w:ascii="Times New Roman" w:hAnsi="Times New Roman" w:cs="Times New Roman"/>
          <w:b/>
          <w:sz w:val="24"/>
        </w:rPr>
        <w:t>Vapor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may travel considerable </w:t>
      </w:r>
      <w:r w:rsidRPr="000162D2">
        <w:rPr>
          <w:rFonts w:ascii="Times New Roman" w:hAnsi="Times New Roman" w:cs="Times New Roman"/>
          <w:b/>
          <w:sz w:val="24"/>
        </w:rPr>
        <w:t xml:space="preserve">distance to source of ignition and flash </w:t>
      </w:r>
      <w:r>
        <w:rPr>
          <w:rFonts w:ascii="Times New Roman" w:hAnsi="Times New Roman" w:cs="Times New Roman"/>
          <w:b/>
          <w:sz w:val="24"/>
        </w:rPr>
        <w:t>back. (Ethyl alcohol 200 Proof).</w:t>
      </w:r>
    </w:p>
    <w:p w:rsidR="000162D2" w:rsidRPr="000162D2" w:rsidRDefault="000162D2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430B13" w:rsidRP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ED18CB" w:rsidRDefault="00ED18CB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ED18CB" w:rsidRPr="00ED18CB" w:rsidRDefault="00ED18CB" w:rsidP="00ED18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Pr="0071189D" w:rsidRDefault="0071189D" w:rsidP="0071189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Default="00AD5D1A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AD5D1A">
        <w:rPr>
          <w:rFonts w:ascii="Times New Roman" w:hAnsi="Times New Roman" w:cs="Times New Roman"/>
          <w:b/>
          <w:sz w:val="24"/>
        </w:rPr>
        <w:t>Dilute with water and mop up, or absorb with an inert dry material and place in an appropriate waste disposal container.</w:t>
      </w:r>
    </w:p>
    <w:p w:rsidR="00AD5D1A" w:rsidRDefault="00AD5D1A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C2236" w:rsidRPr="00ED18CB" w:rsidRDefault="00AD5D1A" w:rsidP="00AD5D1A">
      <w:pPr>
        <w:pStyle w:val="NoSpacing"/>
        <w:rPr>
          <w:rFonts w:ascii="Times New Roman" w:hAnsi="Times New Roman" w:cs="Times New Roman"/>
          <w:b/>
          <w:sz w:val="24"/>
        </w:rPr>
      </w:pPr>
      <w:r w:rsidRPr="00AD5D1A">
        <w:rPr>
          <w:rFonts w:ascii="Times New Roman" w:hAnsi="Times New Roman" w:cs="Times New Roman"/>
          <w:b/>
          <w:sz w:val="24"/>
        </w:rPr>
        <w:t>Flammable liquid. Keep away from heat. Keep away from sources of ignition. Stop leak if witho</w:t>
      </w:r>
      <w:r>
        <w:rPr>
          <w:rFonts w:ascii="Times New Roman" w:hAnsi="Times New Roman" w:cs="Times New Roman"/>
          <w:b/>
          <w:sz w:val="24"/>
        </w:rPr>
        <w:t xml:space="preserve">ut risk. Absorb with DRY earth, </w:t>
      </w:r>
      <w:r w:rsidRPr="00AD5D1A">
        <w:rPr>
          <w:rFonts w:ascii="Times New Roman" w:hAnsi="Times New Roman" w:cs="Times New Roman"/>
          <w:b/>
          <w:sz w:val="24"/>
        </w:rPr>
        <w:t>sand or other non-combustible material. Do not touch spilled material. Prevent entry int</w:t>
      </w:r>
      <w:r>
        <w:rPr>
          <w:rFonts w:ascii="Times New Roman" w:hAnsi="Times New Roman" w:cs="Times New Roman"/>
          <w:b/>
          <w:sz w:val="24"/>
        </w:rPr>
        <w:t xml:space="preserve">o sewers, basements or confined </w:t>
      </w:r>
      <w:r w:rsidRPr="00AD5D1A">
        <w:rPr>
          <w:rFonts w:ascii="Times New Roman" w:hAnsi="Times New Roman" w:cs="Times New Roman"/>
          <w:b/>
          <w:sz w:val="24"/>
        </w:rPr>
        <w:t>areas; dike if needed. Eliminate all ignition sources. Be careful that the product is not present</w:t>
      </w:r>
      <w:r>
        <w:rPr>
          <w:rFonts w:ascii="Times New Roman" w:hAnsi="Times New Roman" w:cs="Times New Roman"/>
          <w:b/>
          <w:sz w:val="24"/>
        </w:rPr>
        <w:t xml:space="preserve"> at a concentration level above </w:t>
      </w:r>
      <w:r w:rsidRPr="00AD5D1A">
        <w:rPr>
          <w:rFonts w:ascii="Times New Roman" w:hAnsi="Times New Roman" w:cs="Times New Roman"/>
          <w:b/>
          <w:sz w:val="24"/>
        </w:rPr>
        <w:t>TLV. Check TLV on the MSDS and with local authorities.</w:t>
      </w:r>
      <w:r w:rsidRPr="00AD5D1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0E20C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AD5D1A" w:rsidRDefault="00AD5D1A" w:rsidP="00AD5D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D5D1A">
        <w:rPr>
          <w:rFonts w:ascii="Times New Roman" w:hAnsi="Times New Roman" w:cs="Times New Roman"/>
          <w:b/>
          <w:sz w:val="24"/>
          <w:szCs w:val="24"/>
        </w:rPr>
        <w:t>Keep locked up Keep container dry. Keep away from heat. Keep away from sources of</w:t>
      </w:r>
      <w:r>
        <w:rPr>
          <w:rFonts w:ascii="Times New Roman" w:hAnsi="Times New Roman" w:cs="Times New Roman"/>
          <w:b/>
          <w:sz w:val="24"/>
          <w:szCs w:val="24"/>
        </w:rPr>
        <w:t xml:space="preserve"> ignition. Ground all equipment </w:t>
      </w:r>
      <w:r w:rsidRPr="00AD5D1A">
        <w:rPr>
          <w:rFonts w:ascii="Times New Roman" w:hAnsi="Times New Roman" w:cs="Times New Roman"/>
          <w:b/>
          <w:sz w:val="24"/>
          <w:szCs w:val="24"/>
        </w:rPr>
        <w:t>containing material. Do not ingest. Do not breathe gas/fumes/ vapour/spray. Never add w</w:t>
      </w:r>
      <w:r>
        <w:rPr>
          <w:rFonts w:ascii="Times New Roman" w:hAnsi="Times New Roman" w:cs="Times New Roman"/>
          <w:b/>
          <w:sz w:val="24"/>
          <w:szCs w:val="24"/>
        </w:rPr>
        <w:t xml:space="preserve">ater to this product In case of </w:t>
      </w:r>
      <w:r w:rsidRPr="00AD5D1A">
        <w:rPr>
          <w:rFonts w:ascii="Times New Roman" w:hAnsi="Times New Roman" w:cs="Times New Roman"/>
          <w:b/>
          <w:sz w:val="24"/>
          <w:szCs w:val="24"/>
        </w:rPr>
        <w:t xml:space="preserve">insufficient ventilation, wear suitable respiratory equipment </w:t>
      </w:r>
      <w:proofErr w:type="gramStart"/>
      <w:r w:rsidRPr="00AD5D1A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AD5D1A">
        <w:rPr>
          <w:rFonts w:ascii="Times New Roman" w:hAnsi="Times New Roman" w:cs="Times New Roman"/>
          <w:b/>
          <w:sz w:val="24"/>
          <w:szCs w:val="24"/>
        </w:rPr>
        <w:t xml:space="preserve"> ingested, seek medical advice immediately and show the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5D1A">
        <w:rPr>
          <w:rFonts w:ascii="Times New Roman" w:hAnsi="Times New Roman" w:cs="Times New Roman"/>
          <w:b/>
          <w:sz w:val="24"/>
          <w:szCs w:val="24"/>
        </w:rPr>
        <w:t>container or the label. A</w:t>
      </w:r>
      <w:r>
        <w:rPr>
          <w:rFonts w:ascii="Times New Roman" w:hAnsi="Times New Roman" w:cs="Times New Roman"/>
          <w:b/>
          <w:sz w:val="24"/>
          <w:szCs w:val="24"/>
        </w:rPr>
        <w:t>void contact with skin and eyes.</w:t>
      </w:r>
    </w:p>
    <w:p w:rsidR="0052463C" w:rsidRDefault="0052463C" w:rsidP="00AD5D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D5D1A" w:rsidRPr="00ED18CB" w:rsidRDefault="00AD5D1A" w:rsidP="00AD5D1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D5D1A" w:rsidTr="00FC1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D5D1A" w:rsidRPr="007B71FE" w:rsidRDefault="00AD5D1A" w:rsidP="00FC141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D5D1A" w:rsidRDefault="00AD5D1A" w:rsidP="00AD5D1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15451" w:rsidRPr="00AD5D1A" w:rsidRDefault="00563E0D" w:rsidP="00AD5D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ED18CB" w:rsidRDefault="00AD5D1A" w:rsidP="00AD5D1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D5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Flammable materials should be stored in a separate safety storage cabinet or room. Keep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away from heat. Keep away from </w:t>
      </w:r>
      <w:r w:rsidRPr="00AD5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sources of ignition. Keep container tightly closed. Keep in a cool, well-ventilated place.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Ground all equipment containing </w:t>
      </w:r>
      <w:r w:rsidRPr="00AD5D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material. A refrigerated room would be preferable for materials with a flash point lower than 37.8°C (100°F).</w:t>
      </w:r>
    </w:p>
    <w:p w:rsidR="00AD5D1A" w:rsidRPr="005460EF" w:rsidRDefault="00AD5D1A" w:rsidP="00AD5D1A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ED18CB" w:rsidRPr="00563E0D" w:rsidRDefault="00AD5D1A" w:rsidP="00AD5D1A">
      <w:pPr>
        <w:pStyle w:val="NoSpacing"/>
        <w:rPr>
          <w:rFonts w:ascii="Times New Roman" w:hAnsi="Times New Roman" w:cs="Times New Roman"/>
          <w:b/>
          <w:sz w:val="24"/>
        </w:rPr>
      </w:pPr>
      <w:r w:rsidRPr="00AD5D1A">
        <w:rPr>
          <w:rFonts w:ascii="Times New Roman" w:hAnsi="Times New Roman" w:cs="Times New Roman"/>
          <w:b/>
          <w:sz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</w:rPr>
        <w:t>vapors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below their respective </w:t>
      </w:r>
      <w:r w:rsidRPr="00AD5D1A">
        <w:rPr>
          <w:rFonts w:ascii="Times New Roman" w:hAnsi="Times New Roman" w:cs="Times New Roman"/>
          <w:b/>
          <w:sz w:val="24"/>
        </w:rPr>
        <w:t>threshold limit value. Ensure that eyewash stations and safety showers are proximal to the work-station location.</w:t>
      </w:r>
      <w:r w:rsidRPr="00AD5D1A">
        <w:rPr>
          <w:rFonts w:ascii="Times New Roman" w:hAnsi="Times New Roman" w:cs="Times New Roman"/>
          <w:b/>
          <w:sz w:val="24"/>
        </w:rPr>
        <w:cr/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563E0D" w:rsidRPr="00563E0D" w:rsidRDefault="00AD5D1A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D5D1A">
        <w:rPr>
          <w:rFonts w:ascii="Times New Roman" w:hAnsi="Times New Roman" w:cs="Times New Roman"/>
          <w:b/>
          <w:sz w:val="24"/>
        </w:rPr>
        <w:t xml:space="preserve">Splash goggles. Lab coat. </w:t>
      </w:r>
      <w:proofErr w:type="spellStart"/>
      <w:r w:rsidRPr="00AD5D1A">
        <w:rPr>
          <w:rFonts w:ascii="Times New Roman" w:hAnsi="Times New Roman" w:cs="Times New Roman"/>
          <w:b/>
          <w:sz w:val="24"/>
        </w:rPr>
        <w:t>Vapor</w:t>
      </w:r>
      <w:proofErr w:type="spellEnd"/>
      <w:r w:rsidRPr="00AD5D1A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equivalent. Gloves.</w:t>
      </w:r>
      <w:r w:rsidRPr="00AD5D1A">
        <w:rPr>
          <w:rFonts w:ascii="Times New Roman" w:hAnsi="Times New Roman" w:cs="Times New Roman"/>
          <w:b/>
          <w:sz w:val="24"/>
        </w:rPr>
        <w:cr/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ED18CB" w:rsidRDefault="00AD5D1A" w:rsidP="00AD5D1A">
      <w:pPr>
        <w:pStyle w:val="NoSpacing"/>
        <w:rPr>
          <w:rFonts w:ascii="Times New Roman" w:hAnsi="Times New Roman" w:cs="Times New Roman"/>
          <w:b/>
          <w:sz w:val="24"/>
        </w:rPr>
      </w:pPr>
      <w:r w:rsidRPr="00AD5D1A">
        <w:rPr>
          <w:rFonts w:ascii="Times New Roman" w:hAnsi="Times New Roman" w:cs="Times New Roman"/>
          <w:b/>
          <w:sz w:val="24"/>
        </w:rPr>
        <w:t xml:space="preserve">Splash goggles. Full suit. </w:t>
      </w:r>
      <w:proofErr w:type="spellStart"/>
      <w:r w:rsidRPr="00AD5D1A">
        <w:rPr>
          <w:rFonts w:ascii="Times New Roman" w:hAnsi="Times New Roman" w:cs="Times New Roman"/>
          <w:b/>
          <w:sz w:val="24"/>
        </w:rPr>
        <w:t>Vapor</w:t>
      </w:r>
      <w:proofErr w:type="spellEnd"/>
      <w:r w:rsidRPr="00AD5D1A">
        <w:rPr>
          <w:rFonts w:ascii="Times New Roman" w:hAnsi="Times New Roman" w:cs="Times New Roman"/>
          <w:b/>
          <w:sz w:val="24"/>
        </w:rPr>
        <w:t xml:space="preserve"> respirator. Boots.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D5D1A">
        <w:rPr>
          <w:rFonts w:ascii="Times New Roman" w:hAnsi="Times New Roman" w:cs="Times New Roman"/>
          <w:b/>
          <w:sz w:val="24"/>
        </w:rPr>
        <w:t xml:space="preserve">Gloves. A </w:t>
      </w:r>
      <w:proofErr w:type="spellStart"/>
      <w:proofErr w:type="gramStart"/>
      <w:r w:rsidRPr="00AD5D1A">
        <w:rPr>
          <w:rFonts w:ascii="Times New Roman" w:hAnsi="Times New Roman" w:cs="Times New Roman"/>
          <w:b/>
          <w:sz w:val="24"/>
        </w:rPr>
        <w:t xml:space="preserve">self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D5D1A">
        <w:rPr>
          <w:rFonts w:ascii="Times New Roman" w:hAnsi="Times New Roman" w:cs="Times New Roman"/>
          <w:b/>
          <w:sz w:val="24"/>
        </w:rPr>
        <w:t>contained</w:t>
      </w:r>
      <w:proofErr w:type="spellEnd"/>
      <w:proofErr w:type="gramEnd"/>
      <w:r w:rsidRPr="00AD5D1A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AD5D1A">
        <w:rPr>
          <w:rFonts w:ascii="Times New Roman" w:hAnsi="Times New Roman" w:cs="Times New Roman"/>
          <w:b/>
          <w:sz w:val="24"/>
        </w:rPr>
        <w:t>inhalation of the product. Suggested protective clothing might not be sufficient; consult a specialist BEFORE handl</w:t>
      </w:r>
      <w:r>
        <w:rPr>
          <w:rFonts w:ascii="Times New Roman" w:hAnsi="Times New Roman" w:cs="Times New Roman"/>
          <w:b/>
          <w:sz w:val="24"/>
        </w:rPr>
        <w:t xml:space="preserve">ing this </w:t>
      </w:r>
      <w:r w:rsidRPr="00AD5D1A">
        <w:rPr>
          <w:rFonts w:ascii="Times New Roman" w:hAnsi="Times New Roman" w:cs="Times New Roman"/>
          <w:b/>
          <w:sz w:val="24"/>
        </w:rPr>
        <w:t>product.</w:t>
      </w:r>
    </w:p>
    <w:p w:rsidR="00AD5D1A" w:rsidRDefault="00AD5D1A" w:rsidP="00AD5D1A">
      <w:pPr>
        <w:pStyle w:val="NoSpacing"/>
        <w:rPr>
          <w:rFonts w:ascii="Times New Roman" w:hAnsi="Times New Roman" w:cs="Times New Roman"/>
          <w:b/>
          <w:sz w:val="24"/>
        </w:rPr>
      </w:pPr>
    </w:p>
    <w:p w:rsidR="00AD5D1A" w:rsidRDefault="00563E0D" w:rsidP="00AD5D1A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Limits:</w:t>
      </w:r>
      <w:r w:rsidRPr="00563E0D">
        <w:rPr>
          <w:rFonts w:ascii="Times New Roman" w:hAnsi="Times New Roman" w:cs="Times New Roman"/>
          <w:b/>
          <w:sz w:val="28"/>
        </w:rPr>
        <w:t xml:space="preserve"> </w:t>
      </w:r>
    </w:p>
    <w:p w:rsidR="00C50CEF" w:rsidRPr="00AD5D1A" w:rsidRDefault="00AD5D1A" w:rsidP="00AD5D1A">
      <w:pPr>
        <w:pStyle w:val="NoSpacing"/>
        <w:rPr>
          <w:rFonts w:ascii="Times New Roman" w:hAnsi="Times New Roman" w:cs="Times New Roman"/>
          <w:b/>
          <w:sz w:val="24"/>
        </w:rPr>
      </w:pPr>
      <w:r w:rsidRPr="00AD5D1A">
        <w:rPr>
          <w:rFonts w:ascii="Times New Roman" w:hAnsi="Times New Roman" w:cs="Times New Roman"/>
          <w:b/>
          <w:sz w:val="24"/>
        </w:rPr>
        <w:t>Phenol TWA: 5 (ppm) from ACGIH (TLV) [1995] TWA: 19 (mg/m3) from ACGIH [1995] Et</w:t>
      </w:r>
      <w:r>
        <w:rPr>
          <w:rFonts w:ascii="Times New Roman" w:hAnsi="Times New Roman" w:cs="Times New Roman"/>
          <w:b/>
          <w:sz w:val="24"/>
        </w:rPr>
        <w:t xml:space="preserve">hyl alcohol 200 Proof TWA: 1000 </w:t>
      </w:r>
      <w:r w:rsidRPr="00AD5D1A">
        <w:rPr>
          <w:rFonts w:ascii="Times New Roman" w:hAnsi="Times New Roman" w:cs="Times New Roman"/>
          <w:b/>
          <w:sz w:val="24"/>
        </w:rPr>
        <w:t>(ppm) from OSHA (PEL) TWA: 1900 (mg/m3) from OSHA Consult local authorities for acceptable exposure limits.</w:t>
      </w:r>
      <w:r w:rsidRPr="00AD5D1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A23790" w:rsidRPr="00A23790">
        <w:rPr>
          <w:rFonts w:ascii="Times New Roman" w:hAnsi="Times New Roman" w:cs="Times New Roman"/>
          <w:b/>
          <w:sz w:val="24"/>
        </w:rPr>
        <w:t>Solid</w:t>
      </w:r>
      <w:r w:rsidR="00C50CEF" w:rsidRPr="00C50CEF">
        <w:rPr>
          <w:rFonts w:ascii="Times New Roman" w:hAnsi="Times New Roman" w:cs="Times New Roman"/>
          <w:b/>
          <w:sz w:val="24"/>
        </w:rPr>
        <w:t>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52463C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3790">
        <w:rPr>
          <w:rFonts w:ascii="Times New Roman" w:hAnsi="Times New Roman" w:cs="Times New Roman"/>
          <w:b/>
          <w:sz w:val="24"/>
        </w:rPr>
        <w:t>O</w:t>
      </w:r>
      <w:r w:rsidR="00A23790" w:rsidRPr="00A23790">
        <w:rPr>
          <w:rFonts w:ascii="Times New Roman" w:hAnsi="Times New Roman" w:cs="Times New Roman"/>
          <w:b/>
          <w:sz w:val="24"/>
        </w:rPr>
        <w:t>dourless</w:t>
      </w:r>
      <w:r w:rsidR="00795E5C" w:rsidRPr="00795E5C">
        <w:rPr>
          <w:rFonts w:ascii="Times New Roman" w:hAnsi="Times New Roman" w:cs="Times New Roman"/>
          <w:b/>
          <w:sz w:val="24"/>
        </w:rPr>
        <w:t>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52463C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</w:p>
    <w:p w:rsidR="00C50C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 w:rsidR="0052463C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50CEF" w:rsidRPr="00C50CEF">
        <w:rPr>
          <w:rFonts w:ascii="Times New Roman" w:hAnsi="Times New Roman" w:cs="Times New Roman"/>
          <w:b/>
          <w:sz w:val="24"/>
        </w:rPr>
        <w:t>Not applicable.</w:t>
      </w:r>
    </w:p>
    <w:p w:rsidR="00C50C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52463C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3790" w:rsidRPr="00A23790">
        <w:rPr>
          <w:rFonts w:ascii="Times New Roman" w:hAnsi="Times New Roman" w:cs="Times New Roman"/>
          <w:b/>
          <w:sz w:val="24"/>
        </w:rPr>
        <w:t>Black powder</w:t>
      </w:r>
      <w:r w:rsidR="00795E5C" w:rsidRPr="00795E5C">
        <w:rPr>
          <w:rFonts w:ascii="Times New Roman" w:hAnsi="Times New Roman" w:cs="Times New Roman"/>
          <w:b/>
          <w:sz w:val="24"/>
        </w:rPr>
        <w:t>.</w:t>
      </w:r>
    </w:p>
    <w:p w:rsidR="00C50CEF" w:rsidRDefault="00563E0D" w:rsidP="00C50CE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="0052463C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3790" w:rsidRPr="00A23790">
        <w:rPr>
          <w:rFonts w:ascii="Times New Roman" w:hAnsi="Times New Roman" w:cs="Times New Roman"/>
          <w:b/>
          <w:sz w:val="24"/>
        </w:rPr>
        <w:t>No data available</w:t>
      </w:r>
      <w:r w:rsidR="00C50CEF">
        <w:rPr>
          <w:rFonts w:ascii="Times New Roman" w:hAnsi="Times New Roman" w:cs="Times New Roman"/>
          <w:b/>
          <w:sz w:val="24"/>
        </w:rPr>
        <w:t>.</w:t>
      </w:r>
    </w:p>
    <w:p w:rsidR="00AF2D46" w:rsidRPr="00AD5D1A" w:rsidRDefault="00AF2D46" w:rsidP="00AF2D4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F2D46" w:rsidTr="00FC1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F2D46" w:rsidRPr="00BD2E4F" w:rsidRDefault="00AF2D46" w:rsidP="00FC141F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F2D46" w:rsidRDefault="00AF2D46" w:rsidP="00563E0D">
      <w:pPr>
        <w:pStyle w:val="NoSpacing"/>
        <w:rPr>
          <w:rFonts w:ascii="Times New Roman" w:hAnsi="Times New Roman" w:cs="Times New Roman"/>
          <w:b/>
          <w:sz w:val="28"/>
        </w:rPr>
      </w:pPr>
    </w:p>
    <w:p w:rsidR="008B6401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B6401" w:rsidRPr="008B6401">
        <w:rPr>
          <w:rFonts w:ascii="Times New Roman" w:hAnsi="Times New Roman" w:cs="Times New Roman"/>
          <w:b/>
          <w:sz w:val="24"/>
        </w:rPr>
        <w:t>No data available</w:t>
      </w:r>
    </w:p>
    <w:p w:rsidR="008B6401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B6401" w:rsidRPr="008B6401">
        <w:rPr>
          <w:rFonts w:ascii="Times New Roman" w:hAnsi="Times New Roman" w:cs="Times New Roman"/>
          <w:b/>
          <w:sz w:val="24"/>
        </w:rPr>
        <w:t>No data available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C50C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B6401" w:rsidRPr="008B6401">
        <w:rPr>
          <w:rFonts w:ascii="Times New Roman" w:hAnsi="Times New Roman" w:cs="Times New Roman"/>
          <w:b/>
          <w:sz w:val="24"/>
        </w:rPr>
        <w:t>No data available</w:t>
      </w:r>
    </w:p>
    <w:p w:rsidR="008B6401" w:rsidRDefault="00C50CEF" w:rsidP="008B6401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  <w:t xml:space="preserve">: </w:t>
      </w:r>
      <w:r w:rsidR="008B6401" w:rsidRPr="008B6401">
        <w:rPr>
          <w:rFonts w:ascii="Times New Roman" w:hAnsi="Times New Roman" w:cs="Times New Roman"/>
          <w:b/>
          <w:sz w:val="24"/>
        </w:rPr>
        <w:t xml:space="preserve">0.2 mm Hg at 20°C </w:t>
      </w:r>
    </w:p>
    <w:p w:rsidR="008B6401" w:rsidRDefault="00C50CEF" w:rsidP="008B6401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Density</w:t>
      </w:r>
      <w:r>
        <w:rPr>
          <w:rFonts w:ascii="Times New Roman" w:hAnsi="Times New Roman" w:cs="Times New Roman"/>
          <w:b/>
          <w:sz w:val="28"/>
        </w:rPr>
        <w:tab/>
      </w:r>
      <w:r w:rsidR="008B6401">
        <w:rPr>
          <w:rFonts w:ascii="Times New Roman" w:hAnsi="Times New Roman" w:cs="Times New Roman"/>
          <w:b/>
          <w:sz w:val="28"/>
        </w:rPr>
        <w:tab/>
      </w:r>
      <w:r w:rsidR="008B6401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B6401" w:rsidRPr="008B6401">
        <w:rPr>
          <w:rFonts w:ascii="Times New Roman" w:hAnsi="Times New Roman" w:cs="Times New Roman"/>
          <w:b/>
          <w:sz w:val="24"/>
        </w:rPr>
        <w:t>1.1 g/cm³</w:t>
      </w:r>
    </w:p>
    <w:p w:rsidR="00563E0D" w:rsidRPr="00563E0D" w:rsidRDefault="00563E0D" w:rsidP="008B6401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8B640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8B6401" w:rsidRDefault="008B6401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8B6401" w:rsidRPr="00563E0D" w:rsidRDefault="008B6401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Pr="004B32C4" w:rsidRDefault="005460EF" w:rsidP="004B32C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A33533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0865DF" w:rsidRDefault="005460EF" w:rsidP="000865D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C0179" w:rsidRPr="00DC0179">
        <w:rPr>
          <w:rFonts w:ascii="Times New Roman" w:hAnsi="Times New Roman" w:cs="Times New Roman"/>
          <w:b/>
          <w:bCs/>
          <w:sz w:val="24"/>
          <w:szCs w:val="24"/>
        </w:rPr>
        <w:t xml:space="preserve">Slightly reactive to </w:t>
      </w:r>
      <w:r w:rsidR="00DC0179">
        <w:rPr>
          <w:rFonts w:ascii="Times New Roman" w:hAnsi="Times New Roman" w:cs="Times New Roman"/>
          <w:b/>
          <w:bCs/>
          <w:sz w:val="24"/>
          <w:szCs w:val="24"/>
        </w:rPr>
        <w:t>reactive with oxidizing agents.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P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A33533" w:rsidRDefault="00A33533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5460EF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8B6401" w:rsidRDefault="008B6401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8B6401" w:rsidRDefault="008B6401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8B6401" w:rsidRPr="000A48A2" w:rsidRDefault="008B6401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DC0179" w:rsidRPr="00DC0179">
        <w:rPr>
          <w:rFonts w:ascii="Times New Roman" w:hAnsi="Times New Roman" w:cs="Times New Roman"/>
          <w:b/>
          <w:sz w:val="24"/>
        </w:rPr>
        <w:t>Absorbed through skin. Dermal contact. Eye contact. Inhalation. Ingestion.</w:t>
      </w:r>
    </w:p>
    <w:p w:rsidR="00DC0179" w:rsidRPr="001973D0" w:rsidRDefault="00DC0179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F55D35" w:rsidRDefault="001973D0" w:rsidP="00DC0179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1973D0" w:rsidRDefault="00DC0179" w:rsidP="00DC0179">
      <w:pPr>
        <w:pStyle w:val="NoSpacing"/>
        <w:rPr>
          <w:rFonts w:ascii="Times New Roman" w:hAnsi="Times New Roman" w:cs="Times New Roman"/>
          <w:b/>
          <w:sz w:val="24"/>
        </w:rPr>
      </w:pPr>
      <w:r w:rsidRPr="00DC0179">
        <w:rPr>
          <w:rFonts w:ascii="Times New Roman" w:hAnsi="Times New Roman" w:cs="Times New Roman"/>
          <w:b/>
          <w:sz w:val="24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</w:rPr>
        <w:t xml:space="preserve">F A 4-HOUR EXPOSURE. Acute oral </w:t>
      </w:r>
      <w:r w:rsidRPr="00DC0179">
        <w:rPr>
          <w:rFonts w:ascii="Times New Roman" w:hAnsi="Times New Roman" w:cs="Times New Roman"/>
          <w:b/>
          <w:sz w:val="24"/>
        </w:rPr>
        <w:t xml:space="preserve">toxicity (LD50): 270 mg/kg [Mouse]. (Phenol). Acute dermal toxicity (LD50): 669 mg/kg [Rat]. </w:t>
      </w:r>
      <w:r>
        <w:rPr>
          <w:rFonts w:ascii="Times New Roman" w:hAnsi="Times New Roman" w:cs="Times New Roman"/>
          <w:b/>
          <w:sz w:val="24"/>
        </w:rPr>
        <w:t xml:space="preserve">(Phenol). Acute toxicity of the </w:t>
      </w:r>
      <w:proofErr w:type="spellStart"/>
      <w:r w:rsidRPr="00DC0179">
        <w:rPr>
          <w:rFonts w:ascii="Times New Roman" w:hAnsi="Times New Roman" w:cs="Times New Roman"/>
          <w:b/>
          <w:sz w:val="24"/>
        </w:rPr>
        <w:t>vapor</w:t>
      </w:r>
      <w:proofErr w:type="spellEnd"/>
      <w:r w:rsidRPr="00DC0179">
        <w:rPr>
          <w:rFonts w:ascii="Times New Roman" w:hAnsi="Times New Roman" w:cs="Times New Roman"/>
          <w:b/>
          <w:sz w:val="24"/>
        </w:rPr>
        <w:t xml:space="preserve"> (LC50): 8000 ppm 4 hour(s) [Rat.]. (Ethyl alcohol 200 Proof). Acute toxicity of the dust</w:t>
      </w:r>
      <w:r>
        <w:rPr>
          <w:rFonts w:ascii="Times New Roman" w:hAnsi="Times New Roman" w:cs="Times New Roman"/>
          <w:b/>
          <w:sz w:val="24"/>
        </w:rPr>
        <w:t xml:space="preserve"> (LC50): 2725.1 mg/m3 4 hour(s) </w:t>
      </w:r>
      <w:r w:rsidRPr="00DC0179">
        <w:rPr>
          <w:rFonts w:ascii="Times New Roman" w:hAnsi="Times New Roman" w:cs="Times New Roman"/>
          <w:b/>
          <w:sz w:val="24"/>
        </w:rPr>
        <w:t>[Mouse]. (Phenol).</w:t>
      </w:r>
    </w:p>
    <w:p w:rsidR="00DC0179" w:rsidRPr="001973D0" w:rsidRDefault="00DC0179" w:rsidP="00DC0179">
      <w:pPr>
        <w:pStyle w:val="NoSpacing"/>
        <w:rPr>
          <w:rFonts w:ascii="Times New Roman" w:hAnsi="Times New Roman" w:cs="Times New Roman"/>
          <w:b/>
          <w:sz w:val="24"/>
        </w:rPr>
      </w:pPr>
    </w:p>
    <w:p w:rsidR="00F55D35" w:rsidRDefault="001973D0" w:rsidP="00F55D3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1973D0" w:rsidRDefault="00F55D35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F55D35">
        <w:rPr>
          <w:rFonts w:ascii="Times New Roman" w:hAnsi="Times New Roman" w:cs="Times New Roman"/>
          <w:b/>
          <w:sz w:val="24"/>
        </w:rPr>
        <w:t xml:space="preserve">CARCINOGENIC EFFECTS: Classified + (PROVEN) by OSHA [Basic </w:t>
      </w:r>
      <w:proofErr w:type="spellStart"/>
      <w:r w:rsidRPr="00F55D35">
        <w:rPr>
          <w:rFonts w:ascii="Times New Roman" w:hAnsi="Times New Roman" w:cs="Times New Roman"/>
          <w:b/>
          <w:sz w:val="24"/>
        </w:rPr>
        <w:t>fuchsin</w:t>
      </w:r>
      <w:proofErr w:type="spellEnd"/>
      <w:r w:rsidRPr="00F55D35">
        <w:rPr>
          <w:rFonts w:ascii="Times New Roman" w:hAnsi="Times New Roman" w:cs="Times New Roman"/>
          <w:b/>
          <w:sz w:val="24"/>
        </w:rPr>
        <w:t>]. Classified 2</w:t>
      </w:r>
      <w:r>
        <w:rPr>
          <w:rFonts w:ascii="Times New Roman" w:hAnsi="Times New Roman" w:cs="Times New Roman"/>
          <w:b/>
          <w:sz w:val="24"/>
        </w:rPr>
        <w:t xml:space="preserve">B (Possible for human.) by IARC </w:t>
      </w:r>
      <w:r w:rsidRPr="00F55D35">
        <w:rPr>
          <w:rFonts w:ascii="Times New Roman" w:hAnsi="Times New Roman" w:cs="Times New Roman"/>
          <w:b/>
          <w:sz w:val="24"/>
        </w:rPr>
        <w:t xml:space="preserve">[Basic </w:t>
      </w:r>
      <w:proofErr w:type="spellStart"/>
      <w:r w:rsidRPr="00F55D35">
        <w:rPr>
          <w:rFonts w:ascii="Times New Roman" w:hAnsi="Times New Roman" w:cs="Times New Roman"/>
          <w:b/>
          <w:sz w:val="24"/>
        </w:rPr>
        <w:t>fuchsin</w:t>
      </w:r>
      <w:proofErr w:type="spellEnd"/>
      <w:r w:rsidRPr="00F55D35">
        <w:rPr>
          <w:rFonts w:ascii="Times New Roman" w:hAnsi="Times New Roman" w:cs="Times New Roman"/>
          <w:b/>
          <w:sz w:val="24"/>
        </w:rPr>
        <w:t xml:space="preserve">]. Classified 2 (Reasonably anticipated.) by NTP [Basic </w:t>
      </w:r>
      <w:proofErr w:type="spellStart"/>
      <w:r w:rsidRPr="00F55D35">
        <w:rPr>
          <w:rFonts w:ascii="Times New Roman" w:hAnsi="Times New Roman" w:cs="Times New Roman"/>
          <w:b/>
          <w:sz w:val="24"/>
        </w:rPr>
        <w:t>fuchsin</w:t>
      </w:r>
      <w:proofErr w:type="spellEnd"/>
      <w:r w:rsidRPr="00F55D35">
        <w:rPr>
          <w:rFonts w:ascii="Times New Roman" w:hAnsi="Times New Roman" w:cs="Times New Roman"/>
          <w:b/>
          <w:sz w:val="24"/>
        </w:rPr>
        <w:t>]. DEVELO</w:t>
      </w:r>
      <w:r>
        <w:rPr>
          <w:rFonts w:ascii="Times New Roman" w:hAnsi="Times New Roman" w:cs="Times New Roman"/>
          <w:b/>
          <w:sz w:val="24"/>
        </w:rPr>
        <w:t xml:space="preserve">PMENTAL TOXICITY: PROVEN [Ethyl </w:t>
      </w:r>
      <w:r w:rsidRPr="00F55D35">
        <w:rPr>
          <w:rFonts w:ascii="Times New Roman" w:hAnsi="Times New Roman" w:cs="Times New Roman"/>
          <w:b/>
          <w:sz w:val="24"/>
        </w:rPr>
        <w:t xml:space="preserve">alcohol 200 Proof] </w:t>
      </w:r>
      <w:proofErr w:type="gramStart"/>
      <w:r w:rsidRPr="00F55D35">
        <w:rPr>
          <w:rFonts w:ascii="Times New Roman" w:hAnsi="Times New Roman" w:cs="Times New Roman"/>
          <w:b/>
          <w:sz w:val="24"/>
        </w:rPr>
        <w:t>The</w:t>
      </w:r>
      <w:proofErr w:type="gramEnd"/>
      <w:r w:rsidRPr="00F55D35">
        <w:rPr>
          <w:rFonts w:ascii="Times New Roman" w:hAnsi="Times New Roman" w:cs="Times New Roman"/>
          <w:b/>
          <w:sz w:val="24"/>
        </w:rPr>
        <w:t xml:space="preserve"> substance is toxic to lungs, mucous membranes, the reproductive system.</w:t>
      </w:r>
    </w:p>
    <w:p w:rsidR="00F55D35" w:rsidRPr="001973D0" w:rsidRDefault="00F55D35" w:rsidP="00F55D35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1973D0" w:rsidRDefault="00F55D35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F55D35">
        <w:rPr>
          <w:rFonts w:ascii="Times New Roman" w:hAnsi="Times New Roman" w:cs="Times New Roman"/>
          <w:b/>
          <w:sz w:val="24"/>
        </w:rPr>
        <w:t>Very hazardous in case of skin contact (irritant), of ingestion, of inhalation. Hazardous in case of skin contact (corrosive).</w:t>
      </w:r>
    </w:p>
    <w:p w:rsidR="00F55D35" w:rsidRPr="001973D0" w:rsidRDefault="00F55D3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55D35" w:rsidRPr="00F55D35">
        <w:rPr>
          <w:rFonts w:ascii="Times New Roman" w:hAnsi="Times New Roman" w:cs="Times New Roman"/>
          <w:b/>
          <w:sz w:val="24"/>
        </w:rPr>
        <w:t>Foetotoxic</w:t>
      </w:r>
      <w:proofErr w:type="spellEnd"/>
      <w:r w:rsidR="00F55D35" w:rsidRPr="00F55D35">
        <w:rPr>
          <w:rFonts w:ascii="Times New Roman" w:hAnsi="Times New Roman" w:cs="Times New Roman"/>
          <w:b/>
          <w:sz w:val="24"/>
        </w:rPr>
        <w:t xml:space="preserve"> in animal. (Phenol)</w:t>
      </w:r>
      <w:r w:rsidR="00F55D35">
        <w:rPr>
          <w:rFonts w:ascii="Times New Roman" w:hAnsi="Times New Roman" w:cs="Times New Roman"/>
          <w:b/>
          <w:sz w:val="24"/>
        </w:rPr>
        <w:t>.</w:t>
      </w:r>
    </w:p>
    <w:p w:rsidR="00F55D35" w:rsidRPr="001973D0" w:rsidRDefault="00F55D3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F55D35" w:rsidRDefault="001973D0" w:rsidP="00F55D35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1973D0" w:rsidRDefault="00F55D35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F55D35">
        <w:rPr>
          <w:rFonts w:ascii="Times New Roman" w:hAnsi="Times New Roman" w:cs="Times New Roman"/>
          <w:b/>
          <w:sz w:val="24"/>
        </w:rPr>
        <w:t>Moderately toxic and narcotic in hig</w:t>
      </w:r>
      <w:r>
        <w:rPr>
          <w:rFonts w:ascii="Times New Roman" w:hAnsi="Times New Roman" w:cs="Times New Roman"/>
          <w:b/>
          <w:sz w:val="24"/>
        </w:rPr>
        <w:t xml:space="preserve">h concentrations. </w:t>
      </w:r>
      <w:proofErr w:type="spellStart"/>
      <w:r>
        <w:rPr>
          <w:rFonts w:ascii="Times New Roman" w:hAnsi="Times New Roman" w:cs="Times New Roman"/>
          <w:b/>
          <w:sz w:val="24"/>
        </w:rPr>
        <w:t>Experimentaly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F55D35">
        <w:rPr>
          <w:rFonts w:ascii="Times New Roman" w:hAnsi="Times New Roman" w:cs="Times New Roman"/>
          <w:b/>
          <w:sz w:val="24"/>
        </w:rPr>
        <w:t>tumorigen</w:t>
      </w:r>
      <w:proofErr w:type="spellEnd"/>
      <w:r w:rsidRPr="00F55D35">
        <w:rPr>
          <w:rFonts w:ascii="Times New Roman" w:hAnsi="Times New Roman" w:cs="Times New Roman"/>
          <w:b/>
          <w:sz w:val="24"/>
        </w:rPr>
        <w:t>. (Ethyl alcohol 200 Proof)</w:t>
      </w:r>
      <w:r>
        <w:rPr>
          <w:rFonts w:ascii="Times New Roman" w:hAnsi="Times New Roman" w:cs="Times New Roman"/>
          <w:b/>
          <w:sz w:val="24"/>
        </w:rPr>
        <w:t>.</w:t>
      </w:r>
    </w:p>
    <w:p w:rsidR="00F55D35" w:rsidRPr="00F55D35" w:rsidRDefault="00F55D35" w:rsidP="00F55D35">
      <w:pPr>
        <w:pStyle w:val="NoSpacing"/>
        <w:rPr>
          <w:rFonts w:ascii="Times New Roman" w:hAnsi="Times New Roman" w:cs="Times New Roman"/>
          <w:b/>
          <w:sz w:val="24"/>
        </w:rPr>
      </w:pPr>
    </w:p>
    <w:p w:rsidR="00E01E53" w:rsidRPr="00005737" w:rsidRDefault="00E01E53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0865DF" w:rsidRPr="00005737" w:rsidRDefault="005B39A9" w:rsidP="000865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B39A9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5B39A9">
        <w:rPr>
          <w:rFonts w:ascii="Times New Roman" w:hAnsi="Times New Roman" w:cs="Times New Roman"/>
          <w:b/>
          <w:bCs/>
          <w:sz w:val="24"/>
          <w:szCs w:val="28"/>
        </w:rPr>
        <w:cr/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865DF" w:rsidTr="002F61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865DF" w:rsidRPr="007B71FE" w:rsidRDefault="000865DF" w:rsidP="002F61B3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20B13" w:rsidRDefault="00B20B13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A65E9" w:rsidRPr="00356BC2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20B13" w:rsidRDefault="00B20B13" w:rsidP="00356BC2">
      <w:pPr>
        <w:pStyle w:val="NoSpacing"/>
      </w:pPr>
    </w:p>
    <w:p w:rsidR="001914E8" w:rsidRPr="00356BC2" w:rsidRDefault="001914E8" w:rsidP="00356BC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0A65E9" w:rsidRDefault="000A65E9" w:rsidP="000A65E9">
      <w:pPr>
        <w:pStyle w:val="NoSpacing"/>
      </w:pPr>
    </w:p>
    <w:p w:rsidR="001914E8" w:rsidRPr="000A65E9" w:rsidRDefault="001914E8" w:rsidP="000A65E9">
      <w:pPr>
        <w:pStyle w:val="NoSpacing"/>
      </w:pPr>
    </w:p>
    <w:p w:rsidR="00E01E53" w:rsidRDefault="000D70B6" w:rsidP="002A1506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0A65E9" w:rsidRDefault="000A65E9" w:rsidP="000A65E9">
      <w:pPr>
        <w:pStyle w:val="NoSpacing"/>
      </w:pPr>
    </w:p>
    <w:p w:rsidR="001914E8" w:rsidRPr="000A65E9" w:rsidRDefault="001914E8" w:rsidP="000A65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D61CB" w:rsidRDefault="005D61CB" w:rsidP="000865DF">
      <w:pPr>
        <w:pStyle w:val="NoSpacing"/>
        <w:rPr>
          <w:rFonts w:ascii="Times New Roman" w:hAnsi="Times New Roman" w:cs="Times New Roman"/>
          <w:b/>
          <w:sz w:val="24"/>
        </w:rPr>
      </w:pPr>
    </w:p>
    <w:p w:rsidR="001914E8" w:rsidRPr="00057693" w:rsidRDefault="001914E8" w:rsidP="000865DF">
      <w:pPr>
        <w:pStyle w:val="NoSpacing"/>
        <w:rPr>
          <w:rFonts w:ascii="Times New Roman" w:hAnsi="Times New Roman" w:cs="Times New Roman"/>
          <w:b/>
          <w:sz w:val="24"/>
        </w:rPr>
      </w:pP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>Proper shipping name</w:t>
      </w:r>
      <w:r w:rsidRPr="002168AE">
        <w:rPr>
          <w:b/>
          <w:bCs/>
          <w:sz w:val="28"/>
          <w:szCs w:val="28"/>
        </w:rPr>
        <w:t xml:space="preserve">: </w:t>
      </w:r>
      <w:r w:rsidRPr="002168AE">
        <w:rPr>
          <w:b/>
        </w:rPr>
        <w:t>CORROSIVE SOLID, TOXIC, N.O.S.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UN N°: </w:t>
      </w:r>
      <w:r>
        <w:rPr>
          <w:b/>
          <w:bCs/>
          <w:sz w:val="23"/>
          <w:szCs w:val="23"/>
        </w:rPr>
        <w:t>2923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H.I. </w:t>
      </w:r>
      <w:proofErr w:type="spellStart"/>
      <w:r>
        <w:rPr>
          <w:b/>
          <w:bCs/>
          <w:sz w:val="28"/>
          <w:szCs w:val="28"/>
        </w:rPr>
        <w:t>nr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b/>
          <w:bCs/>
          <w:sz w:val="23"/>
          <w:szCs w:val="23"/>
        </w:rPr>
        <w:t xml:space="preserve">58 </w:t>
      </w:r>
    </w:p>
    <w:p w:rsidR="00C3141F" w:rsidRPr="00C3141F" w:rsidRDefault="00C3141F" w:rsidP="00C3141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8"/>
          <w:szCs w:val="28"/>
        </w:rPr>
        <w:t xml:space="preserve">ADR - </w:t>
      </w:r>
      <w:r w:rsidRPr="00C3141F">
        <w:rPr>
          <w:b/>
          <w:bCs/>
          <w:sz w:val="28"/>
          <w:szCs w:val="28"/>
        </w:rPr>
        <w:t>Class: 8(6.1)</w:t>
      </w:r>
      <w:r>
        <w:rPr>
          <w:b/>
          <w:bCs/>
          <w:sz w:val="23"/>
          <w:szCs w:val="23"/>
        </w:rPr>
        <w:t xml:space="preserve"> 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Labelling - Transport: </w:t>
      </w:r>
      <w:r w:rsidR="000F7754" w:rsidRPr="00C3141F">
        <w:rPr>
          <w:b/>
          <w:bCs/>
          <w:sz w:val="28"/>
          <w:szCs w:val="28"/>
        </w:rPr>
        <w:t>Class: 8(6.1)</w:t>
      </w:r>
    </w:p>
    <w:p w:rsidR="00C3141F" w:rsidRDefault="00C3141F" w:rsidP="00C3141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8"/>
          <w:szCs w:val="28"/>
        </w:rPr>
        <w:t xml:space="preserve">ADR - Group: </w:t>
      </w:r>
      <w:r>
        <w:rPr>
          <w:b/>
          <w:bCs/>
          <w:sz w:val="23"/>
          <w:szCs w:val="23"/>
        </w:rPr>
        <w:t xml:space="preserve">II </w:t>
      </w:r>
    </w:p>
    <w:p w:rsidR="00C3141F" w:rsidRDefault="00C3141F" w:rsidP="00C3141F">
      <w:pPr>
        <w:pStyle w:val="Default"/>
        <w:rPr>
          <w:sz w:val="23"/>
          <w:szCs w:val="23"/>
        </w:rPr>
      </w:pPr>
    </w:p>
    <w:p w:rsidR="00C3141F" w:rsidRDefault="00C3141F" w:rsidP="00C3141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Sea transport (IMDG) [English only] 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Proper shipping name: </w:t>
      </w:r>
      <w:r w:rsidRPr="002168AE">
        <w:rPr>
          <w:b/>
        </w:rPr>
        <w:t>CORROSIVE SOLID, TOXIC, N.O.S.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UN N°: </w:t>
      </w:r>
      <w:r>
        <w:rPr>
          <w:b/>
          <w:bCs/>
          <w:sz w:val="23"/>
          <w:szCs w:val="23"/>
        </w:rPr>
        <w:t>2923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IMO-IMDG - </w:t>
      </w:r>
      <w:r w:rsidRPr="00C3141F">
        <w:rPr>
          <w:b/>
          <w:bCs/>
          <w:sz w:val="28"/>
          <w:szCs w:val="28"/>
        </w:rPr>
        <w:t>Class: 8(6.1)</w:t>
      </w:r>
    </w:p>
    <w:p w:rsidR="00C3141F" w:rsidRDefault="00C3141F" w:rsidP="00C3141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8"/>
          <w:szCs w:val="28"/>
        </w:rPr>
        <w:t xml:space="preserve">IMO-IMDG - Packing group: </w:t>
      </w:r>
      <w:r>
        <w:rPr>
          <w:b/>
          <w:bCs/>
          <w:sz w:val="23"/>
          <w:szCs w:val="23"/>
        </w:rPr>
        <w:t xml:space="preserve">II </w:t>
      </w:r>
    </w:p>
    <w:p w:rsidR="00C3141F" w:rsidRDefault="00C3141F" w:rsidP="00C3141F">
      <w:pPr>
        <w:pStyle w:val="Default"/>
        <w:rPr>
          <w:sz w:val="23"/>
          <w:szCs w:val="23"/>
        </w:rPr>
      </w:pPr>
    </w:p>
    <w:p w:rsidR="00C3141F" w:rsidRDefault="00C3141F" w:rsidP="00C3141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Air transport (ICAO-IATA) [English only] 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Proper shipping name: </w:t>
      </w:r>
      <w:r w:rsidRPr="002168AE">
        <w:rPr>
          <w:b/>
        </w:rPr>
        <w:t>CORROSIVE SOLID, TOXIC, N.O.S.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UN N°: </w:t>
      </w:r>
      <w:r>
        <w:rPr>
          <w:b/>
          <w:bCs/>
          <w:sz w:val="23"/>
          <w:szCs w:val="23"/>
        </w:rPr>
        <w:t>2923</w:t>
      </w:r>
    </w:p>
    <w:p w:rsidR="00C3141F" w:rsidRDefault="00C3141F" w:rsidP="00C3141F">
      <w:pPr>
        <w:pStyle w:val="Default"/>
        <w:rPr>
          <w:sz w:val="23"/>
          <w:szCs w:val="23"/>
        </w:rPr>
      </w:pPr>
      <w:r>
        <w:rPr>
          <w:b/>
          <w:bCs/>
          <w:sz w:val="28"/>
          <w:szCs w:val="28"/>
        </w:rPr>
        <w:t xml:space="preserve">IATA - Class or division: </w:t>
      </w:r>
      <w:r w:rsidRPr="00C3141F">
        <w:rPr>
          <w:b/>
          <w:bCs/>
          <w:sz w:val="28"/>
          <w:szCs w:val="28"/>
        </w:rPr>
        <w:t>Class: 8(6.1)</w:t>
      </w:r>
    </w:p>
    <w:p w:rsidR="00057693" w:rsidRPr="0016774A" w:rsidRDefault="00C3141F" w:rsidP="00C3141F">
      <w:pPr>
        <w:pStyle w:val="NoSpacing"/>
        <w:rPr>
          <w:rFonts w:ascii="Times New Roman" w:hAnsi="Times New Roman" w:cs="Times New Roman"/>
          <w:b/>
          <w:sz w:val="24"/>
        </w:rPr>
      </w:pPr>
      <w:r w:rsidRPr="0016774A">
        <w:rPr>
          <w:rFonts w:ascii="Times New Roman" w:hAnsi="Times New Roman" w:cs="Times New Roman"/>
          <w:b/>
          <w:bCs/>
          <w:sz w:val="28"/>
          <w:szCs w:val="28"/>
        </w:rPr>
        <w:t xml:space="preserve">IATA - Packing group: </w:t>
      </w:r>
      <w:r w:rsidRPr="0016774A">
        <w:rPr>
          <w:rFonts w:ascii="Times New Roman" w:hAnsi="Times New Roman" w:cs="Times New Roman"/>
          <w:b/>
          <w:bCs/>
          <w:sz w:val="23"/>
          <w:szCs w:val="23"/>
        </w:rPr>
        <w:t>II</w:t>
      </w:r>
      <w:r w:rsidR="00343EC9" w:rsidRPr="0016774A">
        <w:rPr>
          <w:rFonts w:ascii="Times New Roman" w:hAnsi="Times New Roman" w:cs="Times New Roman"/>
          <w:b/>
          <w:sz w:val="24"/>
        </w:rPr>
        <w:t>.</w:t>
      </w:r>
      <w:r w:rsidR="00057693" w:rsidRPr="0016774A">
        <w:rPr>
          <w:rFonts w:ascii="Times New Roman" w:hAnsi="Times New Roman" w:cs="Times New Roman"/>
          <w:b/>
          <w:sz w:val="24"/>
        </w:rPr>
        <w:cr/>
      </w:r>
    </w:p>
    <w:p w:rsidR="001914E8" w:rsidRPr="00057693" w:rsidRDefault="001914E8" w:rsidP="001E5548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594FAB" w:rsidRDefault="002619B1" w:rsidP="00594F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</w:p>
    <w:p w:rsidR="001914E8" w:rsidRDefault="00594FAB" w:rsidP="00787D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594FAB">
        <w:rPr>
          <w:rFonts w:ascii="Times New Roman" w:hAnsi="Times New Roman" w:cs="Times New Roman"/>
          <w:b/>
          <w:sz w:val="24"/>
        </w:rPr>
        <w:t>California prop. 65: This product contains the following ingredients for which the State of Califo</w:t>
      </w:r>
      <w:r>
        <w:rPr>
          <w:rFonts w:ascii="Times New Roman" w:hAnsi="Times New Roman" w:cs="Times New Roman"/>
          <w:b/>
          <w:sz w:val="24"/>
        </w:rPr>
        <w:t xml:space="preserve">rnia has found to cause cancer, </w:t>
      </w:r>
      <w:r w:rsidRPr="00594FAB">
        <w:rPr>
          <w:rFonts w:ascii="Times New Roman" w:hAnsi="Times New Roman" w:cs="Times New Roman"/>
          <w:b/>
          <w:sz w:val="24"/>
        </w:rPr>
        <w:t>birth defects or other reproductive harm, which would require a warning under the statute: B</w:t>
      </w:r>
      <w:r>
        <w:rPr>
          <w:rFonts w:ascii="Times New Roman" w:hAnsi="Times New Roman" w:cs="Times New Roman"/>
          <w:b/>
          <w:sz w:val="24"/>
        </w:rPr>
        <w:t xml:space="preserve">asic </w:t>
      </w:r>
      <w:proofErr w:type="spellStart"/>
      <w:r>
        <w:rPr>
          <w:rFonts w:ascii="Times New Roman" w:hAnsi="Times New Roman" w:cs="Times New Roman"/>
          <w:b/>
          <w:sz w:val="24"/>
        </w:rPr>
        <w:t>fuchsin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; Ethyl alcohol 200 </w:t>
      </w:r>
      <w:r w:rsidRPr="00594FAB">
        <w:rPr>
          <w:rFonts w:ascii="Times New Roman" w:hAnsi="Times New Roman" w:cs="Times New Roman"/>
          <w:b/>
          <w:sz w:val="24"/>
        </w:rPr>
        <w:t>Proof California prop. 65: This product contains the following ingredients for which the State o</w:t>
      </w:r>
      <w:r>
        <w:rPr>
          <w:rFonts w:ascii="Times New Roman" w:hAnsi="Times New Roman" w:cs="Times New Roman"/>
          <w:b/>
          <w:sz w:val="24"/>
        </w:rPr>
        <w:t xml:space="preserve">f California has found to cause </w:t>
      </w:r>
      <w:r w:rsidRPr="00594FAB">
        <w:rPr>
          <w:rFonts w:ascii="Times New Roman" w:hAnsi="Times New Roman" w:cs="Times New Roman"/>
          <w:b/>
          <w:sz w:val="24"/>
        </w:rPr>
        <w:t>birth defects which would require a warning under the statute: Ethyl alcohol 200 Proof Ca</w:t>
      </w:r>
      <w:r>
        <w:rPr>
          <w:rFonts w:ascii="Times New Roman" w:hAnsi="Times New Roman" w:cs="Times New Roman"/>
          <w:b/>
          <w:sz w:val="24"/>
        </w:rPr>
        <w:t xml:space="preserve">lifornia prop. 65: This product </w:t>
      </w:r>
      <w:r w:rsidRPr="00594FAB">
        <w:rPr>
          <w:rFonts w:ascii="Times New Roman" w:hAnsi="Times New Roman" w:cs="Times New Roman"/>
          <w:b/>
          <w:sz w:val="24"/>
        </w:rPr>
        <w:t>contains the following ingredients for which the State of California has found to cause cance</w:t>
      </w:r>
      <w:r>
        <w:rPr>
          <w:rFonts w:ascii="Times New Roman" w:hAnsi="Times New Roman" w:cs="Times New Roman"/>
          <w:b/>
          <w:sz w:val="24"/>
        </w:rPr>
        <w:t xml:space="preserve">r which would require a warning </w:t>
      </w:r>
      <w:r w:rsidRPr="00594FAB">
        <w:rPr>
          <w:rFonts w:ascii="Times New Roman" w:hAnsi="Times New Roman" w:cs="Times New Roman"/>
          <w:b/>
          <w:sz w:val="24"/>
        </w:rPr>
        <w:t xml:space="preserve">under the statute: Basic </w:t>
      </w:r>
      <w:proofErr w:type="spellStart"/>
      <w:r w:rsidRPr="00594FAB">
        <w:rPr>
          <w:rFonts w:ascii="Times New Roman" w:hAnsi="Times New Roman" w:cs="Times New Roman"/>
          <w:b/>
          <w:sz w:val="24"/>
        </w:rPr>
        <w:t>fuchsin</w:t>
      </w:r>
      <w:proofErr w:type="spellEnd"/>
      <w:r w:rsidRPr="00594FAB">
        <w:rPr>
          <w:rFonts w:ascii="Times New Roman" w:hAnsi="Times New Roman" w:cs="Times New Roman"/>
          <w:b/>
          <w:sz w:val="24"/>
        </w:rPr>
        <w:t>; Ethyl alcohol 200 Proof Pennsylvania RTK: Phenol; Ethyl a</w:t>
      </w:r>
      <w:r>
        <w:rPr>
          <w:rFonts w:ascii="Times New Roman" w:hAnsi="Times New Roman" w:cs="Times New Roman"/>
          <w:b/>
          <w:sz w:val="24"/>
        </w:rPr>
        <w:t xml:space="preserve">lcohol 200 Proof </w:t>
      </w:r>
    </w:p>
    <w:p w:rsidR="00343EC9" w:rsidRPr="001914E8" w:rsidRDefault="00594FAB" w:rsidP="001914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Florida: Basic </w:t>
      </w:r>
      <w:proofErr w:type="spellStart"/>
      <w:r w:rsidRPr="00594FAB">
        <w:rPr>
          <w:rFonts w:ascii="Times New Roman" w:hAnsi="Times New Roman" w:cs="Times New Roman"/>
          <w:b/>
          <w:sz w:val="24"/>
        </w:rPr>
        <w:t>fuchsin</w:t>
      </w:r>
      <w:proofErr w:type="spellEnd"/>
      <w:r w:rsidRPr="00594FAB">
        <w:rPr>
          <w:rFonts w:ascii="Times New Roman" w:hAnsi="Times New Roman" w:cs="Times New Roman"/>
          <w:b/>
          <w:sz w:val="24"/>
        </w:rPr>
        <w:t xml:space="preserve"> Minnesota: Basic </w:t>
      </w:r>
      <w:proofErr w:type="spellStart"/>
      <w:r w:rsidRPr="00594FAB">
        <w:rPr>
          <w:rFonts w:ascii="Times New Roman" w:hAnsi="Times New Roman" w:cs="Times New Roman"/>
          <w:b/>
          <w:sz w:val="24"/>
        </w:rPr>
        <w:t>fuchsin</w:t>
      </w:r>
      <w:proofErr w:type="spellEnd"/>
      <w:r w:rsidRPr="00594FAB">
        <w:rPr>
          <w:rFonts w:ascii="Times New Roman" w:hAnsi="Times New Roman" w:cs="Times New Roman"/>
          <w:b/>
          <w:sz w:val="24"/>
        </w:rPr>
        <w:t xml:space="preserve"> Massachusetts RTK: Basic </w:t>
      </w:r>
      <w:proofErr w:type="spellStart"/>
      <w:r w:rsidRPr="00594FAB">
        <w:rPr>
          <w:rFonts w:ascii="Times New Roman" w:hAnsi="Times New Roman" w:cs="Times New Roman"/>
          <w:b/>
          <w:sz w:val="24"/>
        </w:rPr>
        <w:t>fuchsin</w:t>
      </w:r>
      <w:proofErr w:type="spellEnd"/>
      <w:r w:rsidRPr="00594FAB">
        <w:rPr>
          <w:rFonts w:ascii="Times New Roman" w:hAnsi="Times New Roman" w:cs="Times New Roman"/>
          <w:b/>
          <w:sz w:val="24"/>
        </w:rPr>
        <w:t>; Phenol; Ethyl alcohol</w:t>
      </w:r>
      <w:r>
        <w:rPr>
          <w:rFonts w:ascii="Times New Roman" w:hAnsi="Times New Roman" w:cs="Times New Roman"/>
          <w:b/>
          <w:sz w:val="24"/>
        </w:rPr>
        <w:t xml:space="preserve"> 200 Proof TSCA 8(b) inventory: </w:t>
      </w:r>
      <w:r w:rsidRPr="00594FAB">
        <w:rPr>
          <w:rFonts w:ascii="Times New Roman" w:hAnsi="Times New Roman" w:cs="Times New Roman"/>
          <w:b/>
          <w:sz w:val="24"/>
        </w:rPr>
        <w:t xml:space="preserve">Basic </w:t>
      </w:r>
      <w:proofErr w:type="spellStart"/>
      <w:r w:rsidRPr="00594FAB">
        <w:rPr>
          <w:rFonts w:ascii="Times New Roman" w:hAnsi="Times New Roman" w:cs="Times New Roman"/>
          <w:b/>
          <w:sz w:val="24"/>
        </w:rPr>
        <w:t>fuchsin</w:t>
      </w:r>
      <w:proofErr w:type="spellEnd"/>
      <w:r w:rsidRPr="00594FAB">
        <w:rPr>
          <w:rFonts w:ascii="Times New Roman" w:hAnsi="Times New Roman" w:cs="Times New Roman"/>
          <w:b/>
          <w:sz w:val="24"/>
        </w:rPr>
        <w:t>; Phenol; Ethyl alcohol 200 Proof; Water SARA 302/304/311/312 extremely ha</w:t>
      </w:r>
      <w:r>
        <w:rPr>
          <w:rFonts w:ascii="Times New Roman" w:hAnsi="Times New Roman" w:cs="Times New Roman"/>
          <w:b/>
          <w:sz w:val="24"/>
        </w:rPr>
        <w:t xml:space="preserve">zardous substances: Phenol SARA </w:t>
      </w:r>
      <w:r w:rsidRPr="00594FAB">
        <w:rPr>
          <w:rFonts w:ascii="Times New Roman" w:hAnsi="Times New Roman" w:cs="Times New Roman"/>
          <w:b/>
          <w:sz w:val="24"/>
        </w:rPr>
        <w:t xml:space="preserve">313 toxic chemical notification and release reporting: Phenol CERCLA: Hazardous </w:t>
      </w:r>
      <w:proofErr w:type="gramStart"/>
      <w:r w:rsidRPr="00594FAB">
        <w:rPr>
          <w:rFonts w:ascii="Times New Roman" w:hAnsi="Times New Roman" w:cs="Times New Roman"/>
          <w:b/>
          <w:sz w:val="24"/>
        </w:rPr>
        <w:t>substances.:</w:t>
      </w:r>
      <w:proofErr w:type="gramEnd"/>
      <w:r w:rsidRPr="00594FAB">
        <w:rPr>
          <w:rFonts w:ascii="Times New Roman" w:hAnsi="Times New Roman" w:cs="Times New Roman"/>
          <w:b/>
          <w:sz w:val="24"/>
        </w:rPr>
        <w:t xml:space="preserve"> Phenol;</w:t>
      </w:r>
      <w:r w:rsidRPr="00594FAB">
        <w:rPr>
          <w:rFonts w:ascii="Times New Roman" w:hAnsi="Times New Roman" w:cs="Times New Roman"/>
          <w:b/>
          <w:sz w:val="24"/>
        </w:rPr>
        <w:cr/>
      </w:r>
    </w:p>
    <w:p w:rsidR="00594FAB" w:rsidRDefault="00343EC9" w:rsidP="002619B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</w:p>
    <w:p w:rsidR="002619B1" w:rsidRDefault="00594FAB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594FAB">
        <w:rPr>
          <w:rFonts w:ascii="Times New Roman" w:hAnsi="Times New Roman" w:cs="Times New Roman"/>
          <w:b/>
          <w:sz w:val="28"/>
        </w:rPr>
        <w:t xml:space="preserve">OSHA: </w:t>
      </w:r>
      <w:r w:rsidRPr="00594FAB">
        <w:rPr>
          <w:rFonts w:ascii="Times New Roman" w:hAnsi="Times New Roman" w:cs="Times New Roman"/>
          <w:b/>
          <w:sz w:val="24"/>
        </w:rPr>
        <w:t>Hazardous by definition of Hazard Communicat</w:t>
      </w:r>
      <w:r w:rsidR="00343EC9">
        <w:rPr>
          <w:rFonts w:ascii="Times New Roman" w:hAnsi="Times New Roman" w:cs="Times New Roman"/>
          <w:b/>
          <w:sz w:val="24"/>
        </w:rPr>
        <w:t>ion Standard (29 CFR 1910.1200).</w:t>
      </w:r>
    </w:p>
    <w:p w:rsidR="00343EC9" w:rsidRDefault="00343EC9" w:rsidP="002619B1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86238F" w:rsidRDefault="002619B1" w:rsidP="00594FAB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594FAB" w:rsidRPr="00594FAB">
        <w:rPr>
          <w:rFonts w:ascii="Times New Roman" w:hAnsi="Times New Roman" w:cs="Times New Roman"/>
          <w:b/>
          <w:sz w:val="24"/>
        </w:rPr>
        <w:t>CLASS B-2: Flammable liquid with a flash point lower than 37.8°C (100°F). CLASS D-1B:</w:t>
      </w:r>
      <w:r w:rsidR="00594FAB">
        <w:rPr>
          <w:rFonts w:ascii="Times New Roman" w:hAnsi="Times New Roman" w:cs="Times New Roman"/>
          <w:b/>
          <w:sz w:val="24"/>
        </w:rPr>
        <w:t xml:space="preserve"> Material causing immediate and </w:t>
      </w:r>
      <w:r w:rsidR="00594FAB" w:rsidRPr="00594FAB">
        <w:rPr>
          <w:rFonts w:ascii="Times New Roman" w:hAnsi="Times New Roman" w:cs="Times New Roman"/>
          <w:b/>
          <w:sz w:val="24"/>
        </w:rPr>
        <w:t>serious toxic effects (TOXIC). CLASS D-2A: Material causing other toxic effects (VERY TOXIC).</w:t>
      </w:r>
    </w:p>
    <w:p w:rsidR="0086238F" w:rsidRPr="00D6222F" w:rsidRDefault="002619B1" w:rsidP="00594FAB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594FAB" w:rsidRPr="00594FAB">
        <w:rPr>
          <w:rFonts w:ascii="Times New Roman" w:hAnsi="Times New Roman" w:cs="Times New Roman"/>
          <w:b/>
          <w:sz w:val="24"/>
        </w:rPr>
        <w:t xml:space="preserve">R11- Highly flammable. R38- Irritating to skin. R41- Risk of serious damage to eyes. R43- </w:t>
      </w:r>
      <w:r w:rsidR="00594FAB">
        <w:rPr>
          <w:rFonts w:ascii="Times New Roman" w:hAnsi="Times New Roman" w:cs="Times New Roman"/>
          <w:b/>
          <w:sz w:val="24"/>
        </w:rPr>
        <w:t xml:space="preserve">May cause sensitization by skin </w:t>
      </w:r>
      <w:r w:rsidR="00594FAB" w:rsidRPr="00594FAB">
        <w:rPr>
          <w:rFonts w:ascii="Times New Roman" w:hAnsi="Times New Roman" w:cs="Times New Roman"/>
          <w:b/>
          <w:sz w:val="24"/>
        </w:rPr>
        <w:t>contact. R45- May cause cancer.</w:t>
      </w:r>
      <w:r w:rsidR="00594FAB" w:rsidRPr="00594FAB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594FAB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594FAB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594FAB">
        <w:rPr>
          <w:rFonts w:ascii="Times New Roman" w:hAnsi="Times New Roman" w:cs="Times New Roman"/>
          <w:b/>
          <w:sz w:val="24"/>
        </w:rPr>
        <w:t>h</w:t>
      </w: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594FAB">
        <w:rPr>
          <w:rFonts w:ascii="Times New Roman" w:hAnsi="Times New Roman" w:cs="Times New Roman"/>
          <w:b/>
          <w:sz w:val="24"/>
        </w:rPr>
        <w:t>3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594FAB">
        <w:rPr>
          <w:rFonts w:ascii="Times New Roman" w:hAnsi="Times New Roman" w:cs="Times New Roman"/>
          <w:b/>
          <w:sz w:val="24"/>
        </w:rPr>
        <w:t xml:space="preserve"> 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594FAB" w:rsidRPr="00787D48" w:rsidRDefault="00594FAB" w:rsidP="00594FAB">
      <w:pPr>
        <w:pStyle w:val="NoSpacing"/>
        <w:rPr>
          <w:rFonts w:ascii="Times New Roman" w:hAnsi="Times New Roman" w:cs="Times New Roman"/>
          <w:b/>
          <w:sz w:val="24"/>
        </w:rPr>
      </w:pPr>
      <w:r w:rsidRPr="00594FAB">
        <w:rPr>
          <w:rFonts w:ascii="Times New Roman" w:hAnsi="Times New Roman" w:cs="Times New Roman"/>
          <w:b/>
          <w:sz w:val="24"/>
        </w:rPr>
        <w:t xml:space="preserve">Gloves. Lab coat. </w:t>
      </w:r>
      <w:proofErr w:type="spellStart"/>
      <w:r w:rsidRPr="00594FAB">
        <w:rPr>
          <w:rFonts w:ascii="Times New Roman" w:hAnsi="Times New Roman" w:cs="Times New Roman"/>
          <w:b/>
          <w:sz w:val="24"/>
        </w:rPr>
        <w:t>Vapor</w:t>
      </w:r>
      <w:proofErr w:type="spellEnd"/>
      <w:r w:rsidRPr="00594FAB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594FAB">
        <w:rPr>
          <w:rFonts w:ascii="Times New Roman" w:hAnsi="Times New Roman" w:cs="Times New Roman"/>
          <w:b/>
          <w:sz w:val="24"/>
        </w:rPr>
        <w:t>when ventilation is inadequate. Splash goggles.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95ADA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B7714" w:rsidRDefault="007B7714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D20E8" w:rsidRPr="00AE6315" w:rsidRDefault="00ED20E8" w:rsidP="00ED20E8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ED20E8" w:rsidRPr="008B4575" w:rsidRDefault="00ED20E8" w:rsidP="00ED20E8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D20E8" w:rsidRPr="00211219" w:rsidRDefault="00ED20E8" w:rsidP="00ED20E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D20E8" w:rsidRPr="00211219" w:rsidRDefault="00ED20E8" w:rsidP="00ED20E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ED20E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49A" w:rsidRDefault="003E249A" w:rsidP="009C3BE4">
      <w:pPr>
        <w:spacing w:after="0" w:line="240" w:lineRule="auto"/>
      </w:pPr>
      <w:r>
        <w:separator/>
      </w:r>
    </w:p>
  </w:endnote>
  <w:endnote w:type="continuationSeparator" w:id="0">
    <w:p w:rsidR="003E249A" w:rsidRDefault="003E249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D20E8" w:rsidP="00ED20E8">
    <w:pPr>
      <w:pStyle w:val="Footer"/>
      <w:ind w:left="-567"/>
      <w:jc w:val="right"/>
    </w:pPr>
    <w:r>
      <w:rPr>
        <w:noProof/>
      </w:rPr>
      <w:drawing>
        <wp:inline distT="0" distB="0" distL="0" distR="0" wp14:anchorId="714B219A" wp14:editId="6A55090E">
          <wp:extent cx="7684477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3928" cy="233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49A" w:rsidRDefault="003E249A" w:rsidP="009C3BE4">
      <w:pPr>
        <w:spacing w:after="0" w:line="240" w:lineRule="auto"/>
      </w:pPr>
      <w:r>
        <w:separator/>
      </w:r>
    </w:p>
  </w:footnote>
  <w:footnote w:type="continuationSeparator" w:id="0">
    <w:p w:rsidR="003E249A" w:rsidRDefault="003E249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ED20E8" w:rsidP="00ED20E8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6046230B" wp14:editId="7DBB5999">
          <wp:extent cx="76581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045" cy="1601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8F3"/>
    <w:rsid w:val="00032930"/>
    <w:rsid w:val="00033624"/>
    <w:rsid w:val="000448D8"/>
    <w:rsid w:val="00047FDE"/>
    <w:rsid w:val="0005471F"/>
    <w:rsid w:val="00057693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90E17"/>
    <w:rsid w:val="000979B7"/>
    <w:rsid w:val="00097F71"/>
    <w:rsid w:val="000A3073"/>
    <w:rsid w:val="000A48A2"/>
    <w:rsid w:val="000A65E9"/>
    <w:rsid w:val="000A6632"/>
    <w:rsid w:val="000B0CAD"/>
    <w:rsid w:val="000B46F0"/>
    <w:rsid w:val="000B5FD3"/>
    <w:rsid w:val="000C5421"/>
    <w:rsid w:val="000D1B7F"/>
    <w:rsid w:val="000D51F4"/>
    <w:rsid w:val="000D5C6E"/>
    <w:rsid w:val="000D70B6"/>
    <w:rsid w:val="000E08A4"/>
    <w:rsid w:val="000E20CE"/>
    <w:rsid w:val="000E60A2"/>
    <w:rsid w:val="000E6CBA"/>
    <w:rsid w:val="000F0D3E"/>
    <w:rsid w:val="000F6A81"/>
    <w:rsid w:val="000F7754"/>
    <w:rsid w:val="000F7ACB"/>
    <w:rsid w:val="001003B0"/>
    <w:rsid w:val="00102584"/>
    <w:rsid w:val="00106BF7"/>
    <w:rsid w:val="001074AD"/>
    <w:rsid w:val="001114C2"/>
    <w:rsid w:val="0011262B"/>
    <w:rsid w:val="001135AD"/>
    <w:rsid w:val="00116FE2"/>
    <w:rsid w:val="00117EF0"/>
    <w:rsid w:val="0012286D"/>
    <w:rsid w:val="00123EFD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6774A"/>
    <w:rsid w:val="0017110C"/>
    <w:rsid w:val="0017229A"/>
    <w:rsid w:val="00175960"/>
    <w:rsid w:val="00183700"/>
    <w:rsid w:val="001905DC"/>
    <w:rsid w:val="001914E8"/>
    <w:rsid w:val="00195ADA"/>
    <w:rsid w:val="001973D0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706C"/>
    <w:rsid w:val="001E23DD"/>
    <w:rsid w:val="001E3F7A"/>
    <w:rsid w:val="001E4646"/>
    <w:rsid w:val="001E5548"/>
    <w:rsid w:val="001E5819"/>
    <w:rsid w:val="001E63D4"/>
    <w:rsid w:val="001E766D"/>
    <w:rsid w:val="001F1E80"/>
    <w:rsid w:val="001F3F9D"/>
    <w:rsid w:val="001F6074"/>
    <w:rsid w:val="002051A0"/>
    <w:rsid w:val="0020759C"/>
    <w:rsid w:val="00211219"/>
    <w:rsid w:val="00212F06"/>
    <w:rsid w:val="00214AE7"/>
    <w:rsid w:val="00215425"/>
    <w:rsid w:val="0021570B"/>
    <w:rsid w:val="002168AE"/>
    <w:rsid w:val="00216FBB"/>
    <w:rsid w:val="0022245B"/>
    <w:rsid w:val="00223C5F"/>
    <w:rsid w:val="00224F27"/>
    <w:rsid w:val="0022637A"/>
    <w:rsid w:val="00234DFA"/>
    <w:rsid w:val="002405C0"/>
    <w:rsid w:val="00243125"/>
    <w:rsid w:val="002458A1"/>
    <w:rsid w:val="002506F8"/>
    <w:rsid w:val="00250962"/>
    <w:rsid w:val="00257B08"/>
    <w:rsid w:val="002619B1"/>
    <w:rsid w:val="002625EC"/>
    <w:rsid w:val="002656AD"/>
    <w:rsid w:val="002737CD"/>
    <w:rsid w:val="002754C5"/>
    <w:rsid w:val="00280DA4"/>
    <w:rsid w:val="00283D70"/>
    <w:rsid w:val="002843EE"/>
    <w:rsid w:val="00286500"/>
    <w:rsid w:val="002867C3"/>
    <w:rsid w:val="002951EC"/>
    <w:rsid w:val="00295BC1"/>
    <w:rsid w:val="00295F3D"/>
    <w:rsid w:val="00297BC0"/>
    <w:rsid w:val="002A07AB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C0249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4F3"/>
    <w:rsid w:val="002E3A53"/>
    <w:rsid w:val="002E3D88"/>
    <w:rsid w:val="002F44B3"/>
    <w:rsid w:val="002F6605"/>
    <w:rsid w:val="002F7197"/>
    <w:rsid w:val="00301DCA"/>
    <w:rsid w:val="00302EA4"/>
    <w:rsid w:val="00311AF0"/>
    <w:rsid w:val="00314E78"/>
    <w:rsid w:val="00323E29"/>
    <w:rsid w:val="00323E50"/>
    <w:rsid w:val="003303D3"/>
    <w:rsid w:val="003307F0"/>
    <w:rsid w:val="00331077"/>
    <w:rsid w:val="00333977"/>
    <w:rsid w:val="00334234"/>
    <w:rsid w:val="0033578E"/>
    <w:rsid w:val="00337B81"/>
    <w:rsid w:val="00337D81"/>
    <w:rsid w:val="00340341"/>
    <w:rsid w:val="003412F6"/>
    <w:rsid w:val="00343EC9"/>
    <w:rsid w:val="003445A5"/>
    <w:rsid w:val="0034544B"/>
    <w:rsid w:val="0035073D"/>
    <w:rsid w:val="0035494C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49A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2005"/>
    <w:rsid w:val="0043395B"/>
    <w:rsid w:val="00436F67"/>
    <w:rsid w:val="00447D67"/>
    <w:rsid w:val="00453A38"/>
    <w:rsid w:val="00454CC1"/>
    <w:rsid w:val="00465416"/>
    <w:rsid w:val="004702BF"/>
    <w:rsid w:val="00480D6A"/>
    <w:rsid w:val="00481CF3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7EC7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E0F66"/>
    <w:rsid w:val="004E27EE"/>
    <w:rsid w:val="004E5BA8"/>
    <w:rsid w:val="004F1123"/>
    <w:rsid w:val="004F58EA"/>
    <w:rsid w:val="004F7998"/>
    <w:rsid w:val="0050288B"/>
    <w:rsid w:val="00511354"/>
    <w:rsid w:val="005115C9"/>
    <w:rsid w:val="0051531B"/>
    <w:rsid w:val="005156C1"/>
    <w:rsid w:val="00516C6C"/>
    <w:rsid w:val="00517B4E"/>
    <w:rsid w:val="00521A5C"/>
    <w:rsid w:val="00521C18"/>
    <w:rsid w:val="0052409B"/>
    <w:rsid w:val="0052463C"/>
    <w:rsid w:val="00530ECB"/>
    <w:rsid w:val="005349EA"/>
    <w:rsid w:val="00536AE9"/>
    <w:rsid w:val="00537A05"/>
    <w:rsid w:val="00540F97"/>
    <w:rsid w:val="0054107D"/>
    <w:rsid w:val="00541467"/>
    <w:rsid w:val="0054355D"/>
    <w:rsid w:val="005460EF"/>
    <w:rsid w:val="00546503"/>
    <w:rsid w:val="00546C87"/>
    <w:rsid w:val="00546EE2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FAB"/>
    <w:rsid w:val="005968AC"/>
    <w:rsid w:val="005A1A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D053E"/>
    <w:rsid w:val="005D61CB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7A8"/>
    <w:rsid w:val="0061749C"/>
    <w:rsid w:val="00617D5B"/>
    <w:rsid w:val="00620AFA"/>
    <w:rsid w:val="00621353"/>
    <w:rsid w:val="00623CF2"/>
    <w:rsid w:val="00626A69"/>
    <w:rsid w:val="0063022E"/>
    <w:rsid w:val="00631FE2"/>
    <w:rsid w:val="00633252"/>
    <w:rsid w:val="00635DAB"/>
    <w:rsid w:val="00641F57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03D9"/>
    <w:rsid w:val="00692514"/>
    <w:rsid w:val="0069273F"/>
    <w:rsid w:val="00692DE4"/>
    <w:rsid w:val="00694D62"/>
    <w:rsid w:val="00695C3A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E16C6"/>
    <w:rsid w:val="006E5830"/>
    <w:rsid w:val="006E64E9"/>
    <w:rsid w:val="006E68A8"/>
    <w:rsid w:val="006E7520"/>
    <w:rsid w:val="006F13C1"/>
    <w:rsid w:val="006F270B"/>
    <w:rsid w:val="006F3009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69BA"/>
    <w:rsid w:val="0075709D"/>
    <w:rsid w:val="00757BA5"/>
    <w:rsid w:val="00757F63"/>
    <w:rsid w:val="00763334"/>
    <w:rsid w:val="007747E1"/>
    <w:rsid w:val="00777506"/>
    <w:rsid w:val="00780052"/>
    <w:rsid w:val="0078066E"/>
    <w:rsid w:val="0078151F"/>
    <w:rsid w:val="00784AB7"/>
    <w:rsid w:val="00787D48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75F6"/>
    <w:rsid w:val="007B7714"/>
    <w:rsid w:val="007C07BC"/>
    <w:rsid w:val="007C1EAD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46F8E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E3E"/>
    <w:rsid w:val="00892521"/>
    <w:rsid w:val="00894688"/>
    <w:rsid w:val="008947FB"/>
    <w:rsid w:val="00896209"/>
    <w:rsid w:val="008A0001"/>
    <w:rsid w:val="008A2A04"/>
    <w:rsid w:val="008A2B88"/>
    <w:rsid w:val="008A6EB4"/>
    <w:rsid w:val="008B17A0"/>
    <w:rsid w:val="008B33E4"/>
    <w:rsid w:val="008B6401"/>
    <w:rsid w:val="008B7759"/>
    <w:rsid w:val="008B7CCA"/>
    <w:rsid w:val="008C2051"/>
    <w:rsid w:val="008C3E7F"/>
    <w:rsid w:val="008D0B3D"/>
    <w:rsid w:val="008D419B"/>
    <w:rsid w:val="008E46B6"/>
    <w:rsid w:val="008F11C2"/>
    <w:rsid w:val="008F176C"/>
    <w:rsid w:val="008F41B7"/>
    <w:rsid w:val="008F4A8E"/>
    <w:rsid w:val="008F6F6F"/>
    <w:rsid w:val="008F7919"/>
    <w:rsid w:val="00901A3C"/>
    <w:rsid w:val="009055A7"/>
    <w:rsid w:val="009128AE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31AB"/>
    <w:rsid w:val="00944575"/>
    <w:rsid w:val="009452E2"/>
    <w:rsid w:val="009461E3"/>
    <w:rsid w:val="00947F2C"/>
    <w:rsid w:val="009543C2"/>
    <w:rsid w:val="00956538"/>
    <w:rsid w:val="00963F31"/>
    <w:rsid w:val="0096630C"/>
    <w:rsid w:val="0097496C"/>
    <w:rsid w:val="0097505F"/>
    <w:rsid w:val="00977127"/>
    <w:rsid w:val="009832A6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E4C06"/>
    <w:rsid w:val="009F12E1"/>
    <w:rsid w:val="009F2718"/>
    <w:rsid w:val="009F30D3"/>
    <w:rsid w:val="00A02BAC"/>
    <w:rsid w:val="00A07064"/>
    <w:rsid w:val="00A14065"/>
    <w:rsid w:val="00A15AB8"/>
    <w:rsid w:val="00A16AD8"/>
    <w:rsid w:val="00A20AC5"/>
    <w:rsid w:val="00A23266"/>
    <w:rsid w:val="00A23790"/>
    <w:rsid w:val="00A243EB"/>
    <w:rsid w:val="00A25ACC"/>
    <w:rsid w:val="00A33533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4E8"/>
    <w:rsid w:val="00AC07A1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51EC"/>
    <w:rsid w:val="00AE7D90"/>
    <w:rsid w:val="00AF2D46"/>
    <w:rsid w:val="00AF3BDC"/>
    <w:rsid w:val="00AF629E"/>
    <w:rsid w:val="00AF71EC"/>
    <w:rsid w:val="00B058D6"/>
    <w:rsid w:val="00B0640F"/>
    <w:rsid w:val="00B079FC"/>
    <w:rsid w:val="00B07F82"/>
    <w:rsid w:val="00B13629"/>
    <w:rsid w:val="00B20B13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52A7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E13D6"/>
    <w:rsid w:val="00BE3C30"/>
    <w:rsid w:val="00BE4C37"/>
    <w:rsid w:val="00BF2432"/>
    <w:rsid w:val="00BF53DD"/>
    <w:rsid w:val="00C01031"/>
    <w:rsid w:val="00C01B57"/>
    <w:rsid w:val="00C06E4C"/>
    <w:rsid w:val="00C16E61"/>
    <w:rsid w:val="00C22499"/>
    <w:rsid w:val="00C226D2"/>
    <w:rsid w:val="00C23736"/>
    <w:rsid w:val="00C2396B"/>
    <w:rsid w:val="00C3141F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734A7"/>
    <w:rsid w:val="00C7635F"/>
    <w:rsid w:val="00C8042F"/>
    <w:rsid w:val="00CA0204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E0998"/>
    <w:rsid w:val="00CE0D6E"/>
    <w:rsid w:val="00CE13BF"/>
    <w:rsid w:val="00CE59CF"/>
    <w:rsid w:val="00CF0354"/>
    <w:rsid w:val="00CF0878"/>
    <w:rsid w:val="00CF2957"/>
    <w:rsid w:val="00CF4E7D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60B6C"/>
    <w:rsid w:val="00D6222F"/>
    <w:rsid w:val="00D6288F"/>
    <w:rsid w:val="00D6536C"/>
    <w:rsid w:val="00D7296A"/>
    <w:rsid w:val="00D72B39"/>
    <w:rsid w:val="00D73BC9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B1FD2"/>
    <w:rsid w:val="00DB22D5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67A"/>
    <w:rsid w:val="00DD3E08"/>
    <w:rsid w:val="00DD5A62"/>
    <w:rsid w:val="00DE25BA"/>
    <w:rsid w:val="00DE3088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626"/>
    <w:rsid w:val="00E45488"/>
    <w:rsid w:val="00E45EDE"/>
    <w:rsid w:val="00E471EB"/>
    <w:rsid w:val="00E502BE"/>
    <w:rsid w:val="00E502CD"/>
    <w:rsid w:val="00E50655"/>
    <w:rsid w:val="00E577E6"/>
    <w:rsid w:val="00E6248A"/>
    <w:rsid w:val="00E649C0"/>
    <w:rsid w:val="00E651E3"/>
    <w:rsid w:val="00E65446"/>
    <w:rsid w:val="00E74FBF"/>
    <w:rsid w:val="00E77309"/>
    <w:rsid w:val="00E806DA"/>
    <w:rsid w:val="00E92463"/>
    <w:rsid w:val="00EA4F5A"/>
    <w:rsid w:val="00EA582A"/>
    <w:rsid w:val="00EA6B26"/>
    <w:rsid w:val="00EB0800"/>
    <w:rsid w:val="00EB333F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18CB"/>
    <w:rsid w:val="00ED20E8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F00119"/>
    <w:rsid w:val="00F02647"/>
    <w:rsid w:val="00F030F1"/>
    <w:rsid w:val="00F14E30"/>
    <w:rsid w:val="00F16175"/>
    <w:rsid w:val="00F165F3"/>
    <w:rsid w:val="00F217B8"/>
    <w:rsid w:val="00F21C3A"/>
    <w:rsid w:val="00F24FF7"/>
    <w:rsid w:val="00F25734"/>
    <w:rsid w:val="00F321AB"/>
    <w:rsid w:val="00F35EBA"/>
    <w:rsid w:val="00F4027C"/>
    <w:rsid w:val="00F40A1A"/>
    <w:rsid w:val="00F4498B"/>
    <w:rsid w:val="00F543D8"/>
    <w:rsid w:val="00F55D35"/>
    <w:rsid w:val="00F57181"/>
    <w:rsid w:val="00F62644"/>
    <w:rsid w:val="00F70C6A"/>
    <w:rsid w:val="00F7291D"/>
    <w:rsid w:val="00F733B5"/>
    <w:rsid w:val="00F768FA"/>
    <w:rsid w:val="00F76ED3"/>
    <w:rsid w:val="00F80487"/>
    <w:rsid w:val="00F83AAA"/>
    <w:rsid w:val="00F846BE"/>
    <w:rsid w:val="00F847B3"/>
    <w:rsid w:val="00FA0625"/>
    <w:rsid w:val="00FA27E6"/>
    <w:rsid w:val="00FA6A99"/>
    <w:rsid w:val="00FB0668"/>
    <w:rsid w:val="00FB1880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DB7D16-F7C4-4CE1-B4F7-A800E77F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C314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2CE1F-1AD9-474A-90A0-F171701C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2020-12-29T07:03:00Z</dcterms:created>
  <dcterms:modified xsi:type="dcterms:W3CDTF">2020-12-29T07:03:00Z</dcterms:modified>
</cp:coreProperties>
</file>