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2318AB" w:rsidRPr="002318AB" w:rsidRDefault="002318AB" w:rsidP="002318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2318AB">
        <w:rPr>
          <w:rFonts w:ascii="Times New Roman" w:hAnsi="Times New Roman" w:cs="Times New Roman"/>
          <w:b/>
          <w:bCs/>
          <w:sz w:val="44"/>
          <w:szCs w:val="44"/>
          <w:lang w:val="en-US"/>
        </w:rPr>
        <w:t>3-CHLORO BENZALDEHYDE 98%</w:t>
      </w:r>
    </w:p>
    <w:p w:rsidR="002318AB" w:rsidRPr="002318AB" w:rsidRDefault="002318AB" w:rsidP="002318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4"/>
          <w:lang w:val="en-US"/>
        </w:rPr>
      </w:pPr>
      <w:r w:rsidRPr="002318AB">
        <w:rPr>
          <w:rFonts w:ascii="Times New Roman" w:hAnsi="Times New Roman" w:cs="Times New Roman"/>
          <w:b/>
          <w:bCs/>
          <w:sz w:val="36"/>
          <w:szCs w:val="44"/>
          <w:lang w:val="en-US"/>
        </w:rPr>
        <w:t>(For Synthesis)</w:t>
      </w:r>
      <w:r w:rsidR="008E720E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 </w:t>
      </w:r>
      <w:r w:rsidR="008E720E">
        <w:rPr>
          <w:rFonts w:ascii="Times New Roman" w:hAnsi="Times New Roman" w:cs="Times New Roman"/>
          <w:b/>
          <w:sz w:val="36"/>
          <w:szCs w:val="44"/>
          <w:lang w:val="en-US"/>
        </w:rPr>
        <w:t>(Meta</w:t>
      </w:r>
      <w:r w:rsidRPr="002318AB">
        <w:rPr>
          <w:rFonts w:ascii="Times New Roman" w:hAnsi="Times New Roman" w:cs="Times New Roman"/>
          <w:b/>
          <w:sz w:val="36"/>
          <w:szCs w:val="44"/>
          <w:lang w:val="en-US"/>
        </w:rPr>
        <w:t>-</w:t>
      </w:r>
      <w:proofErr w:type="spellStart"/>
      <w:r w:rsidRPr="002318AB">
        <w:rPr>
          <w:rFonts w:ascii="Times New Roman" w:hAnsi="Times New Roman" w:cs="Times New Roman"/>
          <w:b/>
          <w:sz w:val="36"/>
          <w:szCs w:val="44"/>
          <w:lang w:val="en-US"/>
        </w:rPr>
        <w:t>Chloro</w:t>
      </w:r>
      <w:proofErr w:type="spellEnd"/>
      <w:r w:rsidRPr="002318AB">
        <w:rPr>
          <w:rFonts w:ascii="Times New Roman" w:hAnsi="Times New Roman" w:cs="Times New Roman"/>
          <w:b/>
          <w:sz w:val="36"/>
          <w:szCs w:val="44"/>
          <w:lang w:val="en-US"/>
        </w:rPr>
        <w:t xml:space="preserve"> Benzaldehyde)</w:t>
      </w:r>
    </w:p>
    <w:p w:rsidR="00EC03C5" w:rsidRPr="00C440AD" w:rsidRDefault="00587231" w:rsidP="00C440AD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440AD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2318AB" w:rsidRPr="002318AB">
        <w:rPr>
          <w:rFonts w:ascii="Times New Roman" w:hAnsi="Times New Roman" w:cs="Times New Roman"/>
          <w:b/>
          <w:sz w:val="36"/>
          <w:szCs w:val="36"/>
        </w:rPr>
        <w:t>587-04-2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ED57B4" w:rsidRDefault="00421339" w:rsidP="00ED57B4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2318AB" w:rsidRPr="002318AB">
        <w:rPr>
          <w:rFonts w:ascii="Times New Roman" w:hAnsi="Times New Roman" w:cs="Times New Roman"/>
          <w:b/>
          <w:bCs/>
          <w:sz w:val="24"/>
          <w:szCs w:val="16"/>
          <w:lang w:val="en-US"/>
        </w:rPr>
        <w:t>3-Chlorobenzaldehyde</w:t>
      </w:r>
    </w:p>
    <w:p w:rsidR="0061272D" w:rsidRPr="00DF6D4C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988" w:rsidRPr="004D1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6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18AB" w:rsidRPr="002318AB">
        <w:rPr>
          <w:rFonts w:ascii="Times New Roman" w:hAnsi="Times New Roman" w:cs="Times New Roman"/>
          <w:b/>
          <w:sz w:val="24"/>
          <w:szCs w:val="16"/>
          <w:lang w:val="en-US"/>
        </w:rPr>
        <w:t>587-04-2</w:t>
      </w:r>
    </w:p>
    <w:p w:rsidR="00D47A46" w:rsidRPr="00B130AE" w:rsidRDefault="00421339" w:rsidP="00D47A46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r w:rsidR="008E720E" w:rsidRPr="008E720E">
        <w:rPr>
          <w:rFonts w:ascii="Times New Roman" w:hAnsi="Times New Roman" w:cs="Times New Roman"/>
          <w:b/>
          <w:sz w:val="24"/>
          <w:szCs w:val="44"/>
          <w:lang w:val="en-US"/>
        </w:rPr>
        <w:t>Meta</w:t>
      </w:r>
      <w:r w:rsidR="008E720E">
        <w:rPr>
          <w:rFonts w:ascii="Times New Roman" w:hAnsi="Times New Roman" w:cs="Times New Roman"/>
          <w:b/>
          <w:sz w:val="24"/>
          <w:szCs w:val="44"/>
          <w:lang w:val="en-US"/>
        </w:rPr>
        <w:t>-</w:t>
      </w:r>
      <w:proofErr w:type="spellStart"/>
      <w:r w:rsidR="008E720E">
        <w:rPr>
          <w:rFonts w:ascii="Times New Roman" w:hAnsi="Times New Roman" w:cs="Times New Roman"/>
          <w:b/>
          <w:sz w:val="24"/>
          <w:szCs w:val="44"/>
          <w:lang w:val="en-US"/>
        </w:rPr>
        <w:t>Chloro</w:t>
      </w:r>
      <w:r w:rsidR="00D4515D">
        <w:rPr>
          <w:rFonts w:ascii="Times New Roman" w:hAnsi="Times New Roman" w:cs="Times New Roman"/>
          <w:b/>
          <w:sz w:val="24"/>
          <w:szCs w:val="44"/>
          <w:lang w:val="en-US"/>
        </w:rPr>
        <w:t>b</w:t>
      </w:r>
      <w:r w:rsidR="008E720E" w:rsidRPr="008E720E">
        <w:rPr>
          <w:rFonts w:ascii="Times New Roman" w:hAnsi="Times New Roman" w:cs="Times New Roman"/>
          <w:b/>
          <w:sz w:val="24"/>
          <w:szCs w:val="44"/>
          <w:lang w:val="en-US"/>
        </w:rPr>
        <w:t>enzaldehyde</w:t>
      </w:r>
      <w:proofErr w:type="spellEnd"/>
    </w:p>
    <w:p w:rsidR="005A79D5" w:rsidRDefault="00421339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6"/>
          <w:lang w:val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r w:rsidR="005A79D5" w:rsidRPr="005A79D5">
        <w:rPr>
          <w:rFonts w:ascii="Times New Roman" w:hAnsi="Times New Roman" w:cs="Times New Roman"/>
          <w:b/>
          <w:bCs/>
          <w:sz w:val="24"/>
          <w:szCs w:val="16"/>
          <w:lang w:val="en-US"/>
        </w:rPr>
        <w:t>Not available</w:t>
      </w:r>
      <w:r w:rsidR="005A79D5">
        <w:rPr>
          <w:rFonts w:ascii="Times New Roman" w:hAnsi="Times New Roman" w:cs="Times New Roman"/>
          <w:b/>
          <w:bCs/>
          <w:sz w:val="24"/>
          <w:szCs w:val="16"/>
          <w:lang w:val="en-US"/>
        </w:rPr>
        <w:t>.</w:t>
      </w:r>
    </w:p>
    <w:p w:rsidR="006C5F61" w:rsidRDefault="00421339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2318AB" w:rsidRPr="002318AB">
        <w:rPr>
          <w:rFonts w:ascii="Times New Roman" w:hAnsi="Times New Roman" w:cs="Times New Roman"/>
          <w:b/>
          <w:sz w:val="24"/>
        </w:rPr>
        <w:t>C</w:t>
      </w:r>
      <w:r w:rsidR="002318AB" w:rsidRPr="002318AB">
        <w:rPr>
          <w:rFonts w:ascii="Times New Roman" w:hAnsi="Times New Roman" w:cs="Times New Roman"/>
          <w:b/>
          <w:sz w:val="24"/>
          <w:vertAlign w:val="subscript"/>
        </w:rPr>
        <w:t>7</w:t>
      </w:r>
      <w:r w:rsidR="002318AB" w:rsidRPr="002318AB">
        <w:rPr>
          <w:rFonts w:ascii="Times New Roman" w:hAnsi="Times New Roman" w:cs="Times New Roman"/>
          <w:b/>
          <w:sz w:val="24"/>
        </w:rPr>
        <w:t>H</w:t>
      </w:r>
      <w:r w:rsidR="002318AB" w:rsidRPr="002318AB">
        <w:rPr>
          <w:rFonts w:ascii="Times New Roman" w:hAnsi="Times New Roman" w:cs="Times New Roman"/>
          <w:b/>
          <w:sz w:val="24"/>
          <w:vertAlign w:val="subscript"/>
        </w:rPr>
        <w:t>5</w:t>
      </w:r>
      <w:r w:rsidR="002318AB" w:rsidRPr="002318AB">
        <w:rPr>
          <w:rFonts w:ascii="Times New Roman" w:hAnsi="Times New Roman" w:cs="Times New Roman"/>
          <w:b/>
          <w:sz w:val="24"/>
        </w:rPr>
        <w:t>ClO</w:t>
      </w:r>
    </w:p>
    <w:p w:rsidR="002318AB" w:rsidRDefault="002318AB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A55734" w:rsidRPr="003F0E48" w:rsidRDefault="00A55734" w:rsidP="00794D38">
      <w:pPr>
        <w:pStyle w:val="NoSpacing"/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 :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Details Of The Supplier Of The Safety Data 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</w:p>
    <w:p w:rsidR="00B10F4D" w:rsidRPr="003D1E16" w:rsidRDefault="00B10F4D" w:rsidP="00B10F4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B10F4D" w:rsidRPr="003D1E16" w:rsidRDefault="00B10F4D" w:rsidP="00B10F4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B10F4D" w:rsidRPr="003D1E16" w:rsidRDefault="00B10F4D" w:rsidP="00B10F4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B10F4D" w:rsidRDefault="00B10F4D" w:rsidP="00B10F4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B10F4D" w:rsidRDefault="00B10F4D" w:rsidP="00B10F4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B10F4D" w:rsidRPr="003D1E16" w:rsidRDefault="00B10F4D" w:rsidP="00B10F4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8E720E" w:rsidRDefault="00B93DD8" w:rsidP="008E720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163"/>
        <w:gridCol w:w="3260"/>
        <w:gridCol w:w="3544"/>
      </w:tblGrid>
      <w:tr w:rsidR="008F176C" w:rsidRPr="001578CF" w:rsidTr="00F65B78">
        <w:trPr>
          <w:trHeight w:val="285"/>
        </w:trPr>
        <w:tc>
          <w:tcPr>
            <w:tcW w:w="4163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260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544" w:type="dxa"/>
          </w:tcPr>
          <w:p w:rsidR="008F176C" w:rsidRPr="001578CF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5A79D5" w:rsidRPr="00620AFA" w:rsidTr="00F65B78">
        <w:trPr>
          <w:trHeight w:val="285"/>
        </w:trPr>
        <w:tc>
          <w:tcPr>
            <w:tcW w:w="4163" w:type="dxa"/>
          </w:tcPr>
          <w:p w:rsidR="005A79D5" w:rsidRPr="00F65B78" w:rsidRDefault="002E01FA" w:rsidP="005A7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1FA">
              <w:rPr>
                <w:rFonts w:ascii="Times New Roman" w:hAnsi="Times New Roman" w:cs="Times New Roman"/>
                <w:b/>
                <w:bCs/>
                <w:sz w:val="24"/>
                <w:szCs w:val="16"/>
                <w:lang w:val="en-US"/>
              </w:rPr>
              <w:t>3-Chlorobenzaldehyde</w:t>
            </w:r>
          </w:p>
        </w:tc>
        <w:tc>
          <w:tcPr>
            <w:tcW w:w="3260" w:type="dxa"/>
          </w:tcPr>
          <w:p w:rsidR="005A79D5" w:rsidRPr="00837CA8" w:rsidRDefault="002318AB" w:rsidP="005A7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318AB">
              <w:rPr>
                <w:rFonts w:ascii="Times New Roman" w:hAnsi="Times New Roman" w:cs="Times New Roman"/>
                <w:b/>
                <w:sz w:val="24"/>
                <w:szCs w:val="16"/>
                <w:lang w:val="en-US"/>
              </w:rPr>
              <w:t>587-04-2</w:t>
            </w:r>
          </w:p>
        </w:tc>
        <w:tc>
          <w:tcPr>
            <w:tcW w:w="3544" w:type="dxa"/>
          </w:tcPr>
          <w:p w:rsidR="005A79D5" w:rsidRPr="00620AFA" w:rsidRDefault="005A79D5" w:rsidP="005A7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3A57B1" w:rsidRDefault="003A57B1" w:rsidP="003A57B1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3A57B1" w:rsidRPr="000F0A2D" w:rsidRDefault="003A57B1" w:rsidP="000F0A2D">
      <w:pPr>
        <w:pStyle w:val="NoSpacing"/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09331E" w:rsidRDefault="0009331E" w:rsidP="0029395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09331E" w:rsidRPr="0009331E" w:rsidRDefault="0009331E" w:rsidP="0009331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09331E">
        <w:rPr>
          <w:rFonts w:ascii="Times New Roman" w:hAnsi="Times New Roman" w:cs="Times New Roman"/>
          <w:b/>
          <w:sz w:val="28"/>
          <w:u w:val="single"/>
        </w:rPr>
        <w:t>Classification of the substance or mixture</w:t>
      </w:r>
    </w:p>
    <w:p w:rsidR="0009331E" w:rsidRPr="0009331E" w:rsidRDefault="0009331E" w:rsidP="0009331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09331E">
        <w:rPr>
          <w:rFonts w:ascii="Times New Roman" w:hAnsi="Times New Roman" w:cs="Times New Roman"/>
          <w:b/>
          <w:sz w:val="28"/>
          <w:u w:val="single"/>
        </w:rPr>
        <w:t>Classification according to Regulation (EC) No 1272/2008 [EU-GHS/CLP]</w:t>
      </w:r>
    </w:p>
    <w:p w:rsidR="0009331E" w:rsidRPr="00562285" w:rsidRDefault="0009331E" w:rsidP="0009331E">
      <w:pPr>
        <w:pStyle w:val="NoSpacing"/>
        <w:rPr>
          <w:rFonts w:ascii="Times New Roman" w:hAnsi="Times New Roman" w:cs="Times New Roman"/>
          <w:b/>
          <w:sz w:val="24"/>
        </w:rPr>
      </w:pPr>
      <w:r w:rsidRPr="00562285">
        <w:rPr>
          <w:rFonts w:ascii="Times New Roman" w:hAnsi="Times New Roman" w:cs="Times New Roman"/>
          <w:b/>
          <w:sz w:val="24"/>
        </w:rPr>
        <w:t>Skin irritation (Category 2)</w:t>
      </w:r>
    </w:p>
    <w:p w:rsidR="0009331E" w:rsidRPr="00562285" w:rsidRDefault="0009331E" w:rsidP="0009331E">
      <w:pPr>
        <w:pStyle w:val="NoSpacing"/>
        <w:rPr>
          <w:rFonts w:ascii="Times New Roman" w:hAnsi="Times New Roman" w:cs="Times New Roman"/>
          <w:b/>
          <w:sz w:val="24"/>
        </w:rPr>
      </w:pPr>
      <w:r w:rsidRPr="00562285">
        <w:rPr>
          <w:rFonts w:ascii="Times New Roman" w:hAnsi="Times New Roman" w:cs="Times New Roman"/>
          <w:b/>
          <w:sz w:val="24"/>
        </w:rPr>
        <w:t>Eye irritation (Category 2)</w:t>
      </w:r>
    </w:p>
    <w:p w:rsidR="0009331E" w:rsidRDefault="0009331E" w:rsidP="0009331E">
      <w:pPr>
        <w:pStyle w:val="NoSpacing"/>
        <w:rPr>
          <w:rFonts w:ascii="Times New Roman" w:hAnsi="Times New Roman" w:cs="Times New Roman"/>
          <w:b/>
          <w:sz w:val="24"/>
        </w:rPr>
      </w:pPr>
      <w:r w:rsidRPr="00562285">
        <w:rPr>
          <w:rFonts w:ascii="Times New Roman" w:hAnsi="Times New Roman" w:cs="Times New Roman"/>
          <w:b/>
          <w:sz w:val="24"/>
        </w:rPr>
        <w:t>Specific target organ toxicity - single exposure (Category 3)</w:t>
      </w:r>
    </w:p>
    <w:p w:rsidR="00C35098" w:rsidRPr="00562285" w:rsidRDefault="00C35098" w:rsidP="0009331E">
      <w:pPr>
        <w:pStyle w:val="NoSpacing"/>
        <w:rPr>
          <w:rFonts w:ascii="Times New Roman" w:hAnsi="Times New Roman" w:cs="Times New Roman"/>
          <w:b/>
          <w:sz w:val="24"/>
        </w:rPr>
      </w:pPr>
    </w:p>
    <w:p w:rsidR="0009331E" w:rsidRPr="00C35098" w:rsidRDefault="0009331E" w:rsidP="0009331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35098">
        <w:rPr>
          <w:rFonts w:ascii="Times New Roman" w:hAnsi="Times New Roman" w:cs="Times New Roman"/>
          <w:b/>
          <w:sz w:val="28"/>
          <w:u w:val="single"/>
        </w:rPr>
        <w:t>Classification according to EU Directives 67/548/EEC or 1999/45/EC</w:t>
      </w:r>
    </w:p>
    <w:p w:rsidR="000F0A2D" w:rsidRPr="00562285" w:rsidRDefault="0009331E" w:rsidP="0009331E">
      <w:pPr>
        <w:pStyle w:val="NoSpacing"/>
        <w:rPr>
          <w:rFonts w:ascii="Times New Roman" w:hAnsi="Times New Roman" w:cs="Times New Roman"/>
          <w:b/>
          <w:sz w:val="24"/>
        </w:rPr>
      </w:pPr>
      <w:r w:rsidRPr="00562285">
        <w:rPr>
          <w:rFonts w:ascii="Times New Roman" w:hAnsi="Times New Roman" w:cs="Times New Roman"/>
          <w:b/>
          <w:sz w:val="24"/>
        </w:rPr>
        <w:t>Irritating to eyes, respiratory system and skin.</w:t>
      </w:r>
    </w:p>
    <w:p w:rsidR="0009331E" w:rsidRPr="00562285" w:rsidRDefault="0009331E" w:rsidP="0009331E">
      <w:pPr>
        <w:pStyle w:val="NoSpacing"/>
        <w:rPr>
          <w:rFonts w:ascii="Times New Roman" w:hAnsi="Times New Roman" w:cs="Times New Roman"/>
          <w:b/>
          <w:sz w:val="24"/>
        </w:rPr>
      </w:pPr>
    </w:p>
    <w:p w:rsidR="0009331E" w:rsidRPr="00C35098" w:rsidRDefault="0009331E" w:rsidP="0009331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35098">
        <w:rPr>
          <w:rFonts w:ascii="Times New Roman" w:hAnsi="Times New Roman" w:cs="Times New Roman"/>
          <w:b/>
          <w:sz w:val="28"/>
          <w:u w:val="single"/>
        </w:rPr>
        <w:t>Label elements</w:t>
      </w:r>
    </w:p>
    <w:p w:rsidR="0009331E" w:rsidRPr="00C35098" w:rsidRDefault="0009331E" w:rsidP="0009331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35098">
        <w:rPr>
          <w:rFonts w:ascii="Times New Roman" w:hAnsi="Times New Roman" w:cs="Times New Roman"/>
          <w:b/>
          <w:sz w:val="28"/>
          <w:u w:val="single"/>
        </w:rPr>
        <w:t>Labelling according Regulation (EC) No 1272/2008 [CLP]</w:t>
      </w:r>
    </w:p>
    <w:p w:rsidR="0009331E" w:rsidRDefault="0009331E" w:rsidP="0009331E">
      <w:pPr>
        <w:pStyle w:val="NoSpacing"/>
        <w:rPr>
          <w:rFonts w:ascii="Times New Roman" w:hAnsi="Times New Roman" w:cs="Times New Roman"/>
          <w:b/>
          <w:sz w:val="24"/>
        </w:rPr>
      </w:pPr>
      <w:r w:rsidRPr="00562285">
        <w:rPr>
          <w:rFonts w:ascii="Times New Roman" w:hAnsi="Times New Roman" w:cs="Times New Roman"/>
          <w:b/>
          <w:sz w:val="24"/>
        </w:rPr>
        <w:t xml:space="preserve">Signal </w:t>
      </w:r>
      <w:proofErr w:type="gramStart"/>
      <w:r w:rsidRPr="00562285">
        <w:rPr>
          <w:rFonts w:ascii="Times New Roman" w:hAnsi="Times New Roman" w:cs="Times New Roman"/>
          <w:b/>
          <w:sz w:val="24"/>
        </w:rPr>
        <w:t xml:space="preserve">word </w:t>
      </w:r>
      <w:r w:rsidR="00AA5733">
        <w:rPr>
          <w:rFonts w:ascii="Times New Roman" w:hAnsi="Times New Roman" w:cs="Times New Roman"/>
          <w:b/>
          <w:sz w:val="24"/>
        </w:rPr>
        <w:t>:</w:t>
      </w:r>
      <w:proofErr w:type="gramEnd"/>
      <w:r w:rsidR="00AA5733">
        <w:rPr>
          <w:rFonts w:ascii="Times New Roman" w:hAnsi="Times New Roman" w:cs="Times New Roman"/>
          <w:b/>
          <w:sz w:val="24"/>
        </w:rPr>
        <w:t xml:space="preserve"> </w:t>
      </w:r>
      <w:r w:rsidRPr="00562285">
        <w:rPr>
          <w:rFonts w:ascii="Times New Roman" w:hAnsi="Times New Roman" w:cs="Times New Roman"/>
          <w:b/>
          <w:sz w:val="24"/>
        </w:rPr>
        <w:t>Warning</w:t>
      </w:r>
    </w:p>
    <w:p w:rsidR="00AA5733" w:rsidRPr="00AA5733" w:rsidRDefault="00AA5733" w:rsidP="0009331E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:rsidR="0009331E" w:rsidRPr="00AA5733" w:rsidRDefault="0009331E" w:rsidP="0009331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A5733">
        <w:rPr>
          <w:rFonts w:ascii="Times New Roman" w:hAnsi="Times New Roman" w:cs="Times New Roman"/>
          <w:b/>
          <w:sz w:val="28"/>
          <w:u w:val="single"/>
        </w:rPr>
        <w:t>Hazard statement(s)</w:t>
      </w:r>
    </w:p>
    <w:p w:rsidR="0009331E" w:rsidRPr="00562285" w:rsidRDefault="0009331E" w:rsidP="0009331E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62285">
        <w:rPr>
          <w:rFonts w:ascii="Times New Roman" w:hAnsi="Times New Roman" w:cs="Times New Roman"/>
          <w:b/>
          <w:sz w:val="24"/>
        </w:rPr>
        <w:t xml:space="preserve">H315 </w:t>
      </w:r>
      <w:r w:rsidR="00AA5733">
        <w:rPr>
          <w:rFonts w:ascii="Times New Roman" w:hAnsi="Times New Roman" w:cs="Times New Roman"/>
          <w:b/>
          <w:sz w:val="24"/>
        </w:rPr>
        <w:t>:</w:t>
      </w:r>
      <w:proofErr w:type="gramEnd"/>
      <w:r w:rsidR="00AA5733">
        <w:rPr>
          <w:rFonts w:ascii="Times New Roman" w:hAnsi="Times New Roman" w:cs="Times New Roman"/>
          <w:b/>
          <w:sz w:val="24"/>
        </w:rPr>
        <w:t xml:space="preserve"> </w:t>
      </w:r>
      <w:r w:rsidRPr="00562285">
        <w:rPr>
          <w:rFonts w:ascii="Times New Roman" w:hAnsi="Times New Roman" w:cs="Times New Roman"/>
          <w:b/>
          <w:sz w:val="24"/>
        </w:rPr>
        <w:t>Causes skin irritation.</w:t>
      </w:r>
    </w:p>
    <w:p w:rsidR="0009331E" w:rsidRPr="00562285" w:rsidRDefault="0009331E" w:rsidP="0009331E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62285">
        <w:rPr>
          <w:rFonts w:ascii="Times New Roman" w:hAnsi="Times New Roman" w:cs="Times New Roman"/>
          <w:b/>
          <w:sz w:val="24"/>
        </w:rPr>
        <w:t xml:space="preserve">H319 </w:t>
      </w:r>
      <w:r w:rsidR="00AA5733">
        <w:rPr>
          <w:rFonts w:ascii="Times New Roman" w:hAnsi="Times New Roman" w:cs="Times New Roman"/>
          <w:b/>
          <w:sz w:val="24"/>
        </w:rPr>
        <w:t>:</w:t>
      </w:r>
      <w:proofErr w:type="gramEnd"/>
      <w:r w:rsidR="00AA5733">
        <w:rPr>
          <w:rFonts w:ascii="Times New Roman" w:hAnsi="Times New Roman" w:cs="Times New Roman"/>
          <w:b/>
          <w:sz w:val="24"/>
        </w:rPr>
        <w:t xml:space="preserve"> </w:t>
      </w:r>
      <w:r w:rsidRPr="00562285">
        <w:rPr>
          <w:rFonts w:ascii="Times New Roman" w:hAnsi="Times New Roman" w:cs="Times New Roman"/>
          <w:b/>
          <w:sz w:val="24"/>
        </w:rPr>
        <w:t>Causes serious eye irritation.</w:t>
      </w:r>
    </w:p>
    <w:p w:rsidR="0009331E" w:rsidRDefault="0009331E" w:rsidP="0009331E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62285">
        <w:rPr>
          <w:rFonts w:ascii="Times New Roman" w:hAnsi="Times New Roman" w:cs="Times New Roman"/>
          <w:b/>
          <w:sz w:val="24"/>
        </w:rPr>
        <w:t xml:space="preserve">H335 </w:t>
      </w:r>
      <w:r w:rsidR="00AA5733">
        <w:rPr>
          <w:rFonts w:ascii="Times New Roman" w:hAnsi="Times New Roman" w:cs="Times New Roman"/>
          <w:b/>
          <w:sz w:val="24"/>
        </w:rPr>
        <w:t>:</w:t>
      </w:r>
      <w:proofErr w:type="gramEnd"/>
      <w:r w:rsidR="00AA5733">
        <w:rPr>
          <w:rFonts w:ascii="Times New Roman" w:hAnsi="Times New Roman" w:cs="Times New Roman"/>
          <w:b/>
          <w:sz w:val="24"/>
        </w:rPr>
        <w:t xml:space="preserve"> </w:t>
      </w:r>
      <w:r w:rsidRPr="00562285">
        <w:rPr>
          <w:rFonts w:ascii="Times New Roman" w:hAnsi="Times New Roman" w:cs="Times New Roman"/>
          <w:b/>
          <w:sz w:val="24"/>
        </w:rPr>
        <w:t>May cause respiratory irritation.</w:t>
      </w:r>
    </w:p>
    <w:p w:rsidR="00AA5733" w:rsidRPr="00562285" w:rsidRDefault="00AA5733" w:rsidP="0009331E">
      <w:pPr>
        <w:pStyle w:val="NoSpacing"/>
        <w:rPr>
          <w:rFonts w:ascii="Times New Roman" w:hAnsi="Times New Roman" w:cs="Times New Roman"/>
          <w:b/>
          <w:sz w:val="24"/>
        </w:rPr>
      </w:pPr>
    </w:p>
    <w:p w:rsidR="0009331E" w:rsidRPr="00AA5733" w:rsidRDefault="0009331E" w:rsidP="0009331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A5733">
        <w:rPr>
          <w:rFonts w:ascii="Times New Roman" w:hAnsi="Times New Roman" w:cs="Times New Roman"/>
          <w:b/>
          <w:sz w:val="28"/>
          <w:u w:val="single"/>
        </w:rPr>
        <w:t>Precautionary statement(s)</w:t>
      </w:r>
    </w:p>
    <w:p w:rsidR="0009331E" w:rsidRPr="00562285" w:rsidRDefault="0009331E" w:rsidP="0009331E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62285">
        <w:rPr>
          <w:rFonts w:ascii="Times New Roman" w:hAnsi="Times New Roman" w:cs="Times New Roman"/>
          <w:b/>
          <w:sz w:val="24"/>
        </w:rPr>
        <w:t xml:space="preserve">P261 </w:t>
      </w:r>
      <w:r w:rsidR="00A052BE">
        <w:rPr>
          <w:rFonts w:ascii="Times New Roman" w:hAnsi="Times New Roman" w:cs="Times New Roman"/>
          <w:b/>
          <w:sz w:val="24"/>
        </w:rPr>
        <w:t>:</w:t>
      </w:r>
      <w:proofErr w:type="gramEnd"/>
      <w:r w:rsidR="00A052BE">
        <w:rPr>
          <w:rFonts w:ascii="Times New Roman" w:hAnsi="Times New Roman" w:cs="Times New Roman"/>
          <w:b/>
          <w:sz w:val="24"/>
        </w:rPr>
        <w:t xml:space="preserve"> </w:t>
      </w:r>
      <w:r w:rsidRPr="00562285">
        <w:rPr>
          <w:rFonts w:ascii="Times New Roman" w:hAnsi="Times New Roman" w:cs="Times New Roman"/>
          <w:b/>
          <w:sz w:val="24"/>
        </w:rPr>
        <w:t>Avoid breathing dust/ fume/ gas/ mist/ vapours/ spray.</w:t>
      </w:r>
    </w:p>
    <w:p w:rsidR="0009331E" w:rsidRPr="00562285" w:rsidRDefault="0009331E" w:rsidP="0009331E">
      <w:pPr>
        <w:pStyle w:val="NoSpacing"/>
        <w:rPr>
          <w:rFonts w:ascii="Times New Roman" w:hAnsi="Times New Roman" w:cs="Times New Roman"/>
          <w:b/>
          <w:sz w:val="24"/>
        </w:rPr>
      </w:pPr>
      <w:r w:rsidRPr="00562285">
        <w:rPr>
          <w:rFonts w:ascii="Times New Roman" w:hAnsi="Times New Roman" w:cs="Times New Roman"/>
          <w:b/>
          <w:sz w:val="24"/>
        </w:rPr>
        <w:t>P305 + P351 + P338 IF IN EYES: Rinse cautiously with wa</w:t>
      </w:r>
      <w:r w:rsidR="00A052BE">
        <w:rPr>
          <w:rFonts w:ascii="Times New Roman" w:hAnsi="Times New Roman" w:cs="Times New Roman"/>
          <w:b/>
          <w:sz w:val="24"/>
        </w:rPr>
        <w:t xml:space="preserve">ter for several minutes. Remove </w:t>
      </w:r>
      <w:r w:rsidRPr="00562285">
        <w:rPr>
          <w:rFonts w:ascii="Times New Roman" w:hAnsi="Times New Roman" w:cs="Times New Roman"/>
          <w:b/>
          <w:sz w:val="24"/>
        </w:rPr>
        <w:t>contact lenses, if present and easy to do. Continue rinsing.</w:t>
      </w:r>
    </w:p>
    <w:p w:rsidR="0009331E" w:rsidRPr="00562285" w:rsidRDefault="0009331E" w:rsidP="0009331E">
      <w:pPr>
        <w:pStyle w:val="NoSpacing"/>
        <w:rPr>
          <w:rFonts w:ascii="Times New Roman" w:hAnsi="Times New Roman" w:cs="Times New Roman"/>
          <w:b/>
          <w:sz w:val="24"/>
        </w:rPr>
      </w:pPr>
      <w:r w:rsidRPr="00562285">
        <w:rPr>
          <w:rFonts w:ascii="Times New Roman" w:hAnsi="Times New Roman" w:cs="Times New Roman"/>
          <w:b/>
          <w:sz w:val="24"/>
        </w:rPr>
        <w:t>Supplemental Haz</w:t>
      </w:r>
      <w:r w:rsidR="00AA5733">
        <w:rPr>
          <w:rFonts w:ascii="Times New Roman" w:hAnsi="Times New Roman" w:cs="Times New Roman"/>
          <w:b/>
          <w:sz w:val="24"/>
        </w:rPr>
        <w:t xml:space="preserve">ard </w:t>
      </w:r>
      <w:proofErr w:type="gramStart"/>
      <w:r w:rsidRPr="00562285">
        <w:rPr>
          <w:rFonts w:ascii="Times New Roman" w:hAnsi="Times New Roman" w:cs="Times New Roman"/>
          <w:b/>
          <w:sz w:val="24"/>
        </w:rPr>
        <w:t>Statements</w:t>
      </w:r>
      <w:r w:rsidR="00AA5733">
        <w:rPr>
          <w:rFonts w:ascii="Times New Roman" w:hAnsi="Times New Roman" w:cs="Times New Roman"/>
          <w:b/>
          <w:sz w:val="24"/>
        </w:rPr>
        <w:t xml:space="preserve"> :</w:t>
      </w:r>
      <w:r w:rsidRPr="00562285">
        <w:rPr>
          <w:rFonts w:ascii="Times New Roman" w:hAnsi="Times New Roman" w:cs="Times New Roman"/>
          <w:b/>
          <w:sz w:val="24"/>
        </w:rPr>
        <w:t>None</w:t>
      </w:r>
      <w:proofErr w:type="gramEnd"/>
    </w:p>
    <w:p w:rsidR="0009331E" w:rsidRPr="00562285" w:rsidRDefault="0009331E" w:rsidP="0009331E">
      <w:pPr>
        <w:pStyle w:val="NoSpacing"/>
        <w:rPr>
          <w:rFonts w:ascii="Times New Roman" w:hAnsi="Times New Roman" w:cs="Times New Roman"/>
          <w:b/>
          <w:sz w:val="24"/>
        </w:rPr>
      </w:pPr>
    </w:p>
    <w:p w:rsidR="0009331E" w:rsidRPr="00AA5733" w:rsidRDefault="0009331E" w:rsidP="0009331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A5733">
        <w:rPr>
          <w:rFonts w:ascii="Times New Roman" w:hAnsi="Times New Roman" w:cs="Times New Roman"/>
          <w:b/>
          <w:sz w:val="28"/>
          <w:u w:val="single"/>
        </w:rPr>
        <w:t>According to European Directive 67/548/EEC as amended.</w:t>
      </w:r>
    </w:p>
    <w:p w:rsidR="0009331E" w:rsidRPr="00AA5733" w:rsidRDefault="0009331E" w:rsidP="0009331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A5733">
        <w:rPr>
          <w:rFonts w:ascii="Times New Roman" w:hAnsi="Times New Roman" w:cs="Times New Roman"/>
          <w:b/>
          <w:sz w:val="28"/>
          <w:u w:val="single"/>
        </w:rPr>
        <w:t>R-phrase(s)</w:t>
      </w:r>
    </w:p>
    <w:p w:rsidR="0009331E" w:rsidRDefault="0009331E" w:rsidP="0009331E">
      <w:pPr>
        <w:pStyle w:val="NoSpacing"/>
        <w:rPr>
          <w:rFonts w:ascii="Times New Roman" w:hAnsi="Times New Roman" w:cs="Times New Roman"/>
          <w:b/>
          <w:sz w:val="24"/>
        </w:rPr>
      </w:pPr>
      <w:r w:rsidRPr="00562285">
        <w:rPr>
          <w:rFonts w:ascii="Times New Roman" w:hAnsi="Times New Roman" w:cs="Times New Roman"/>
          <w:b/>
          <w:sz w:val="24"/>
        </w:rPr>
        <w:t>R36/37/</w:t>
      </w:r>
      <w:proofErr w:type="gramStart"/>
      <w:r w:rsidRPr="00562285">
        <w:rPr>
          <w:rFonts w:ascii="Times New Roman" w:hAnsi="Times New Roman" w:cs="Times New Roman"/>
          <w:b/>
          <w:sz w:val="24"/>
        </w:rPr>
        <w:t xml:space="preserve">38 </w:t>
      </w:r>
      <w:r w:rsidR="00A052BE">
        <w:rPr>
          <w:rFonts w:ascii="Times New Roman" w:hAnsi="Times New Roman" w:cs="Times New Roman"/>
          <w:b/>
          <w:sz w:val="24"/>
        </w:rPr>
        <w:t>:</w:t>
      </w:r>
      <w:proofErr w:type="gramEnd"/>
      <w:r w:rsidR="00A052BE">
        <w:rPr>
          <w:rFonts w:ascii="Times New Roman" w:hAnsi="Times New Roman" w:cs="Times New Roman"/>
          <w:b/>
          <w:sz w:val="24"/>
        </w:rPr>
        <w:t xml:space="preserve"> </w:t>
      </w:r>
      <w:r w:rsidRPr="00562285">
        <w:rPr>
          <w:rFonts w:ascii="Times New Roman" w:hAnsi="Times New Roman" w:cs="Times New Roman"/>
          <w:b/>
          <w:sz w:val="24"/>
        </w:rPr>
        <w:t>Irritating to eyes, respiratory system and skin.</w:t>
      </w:r>
    </w:p>
    <w:p w:rsidR="00A052BE" w:rsidRPr="00562285" w:rsidRDefault="00A052BE" w:rsidP="0009331E">
      <w:pPr>
        <w:pStyle w:val="NoSpacing"/>
        <w:rPr>
          <w:rFonts w:ascii="Times New Roman" w:hAnsi="Times New Roman" w:cs="Times New Roman"/>
          <w:b/>
          <w:sz w:val="24"/>
        </w:rPr>
      </w:pPr>
    </w:p>
    <w:p w:rsidR="0009331E" w:rsidRPr="00A052BE" w:rsidRDefault="0009331E" w:rsidP="0009331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052BE">
        <w:rPr>
          <w:rFonts w:ascii="Times New Roman" w:hAnsi="Times New Roman" w:cs="Times New Roman"/>
          <w:b/>
          <w:sz w:val="28"/>
          <w:u w:val="single"/>
        </w:rPr>
        <w:t>S-phrase(s)</w:t>
      </w:r>
    </w:p>
    <w:p w:rsidR="0009331E" w:rsidRPr="00562285" w:rsidRDefault="0009331E" w:rsidP="0009331E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62285">
        <w:rPr>
          <w:rFonts w:ascii="Times New Roman" w:hAnsi="Times New Roman" w:cs="Times New Roman"/>
          <w:b/>
          <w:sz w:val="24"/>
        </w:rPr>
        <w:t xml:space="preserve">S26 </w:t>
      </w:r>
      <w:r w:rsidR="00A052BE">
        <w:rPr>
          <w:rFonts w:ascii="Times New Roman" w:hAnsi="Times New Roman" w:cs="Times New Roman"/>
          <w:b/>
          <w:sz w:val="24"/>
        </w:rPr>
        <w:t>:</w:t>
      </w:r>
      <w:proofErr w:type="gramEnd"/>
      <w:r w:rsidR="00A052BE">
        <w:rPr>
          <w:rFonts w:ascii="Times New Roman" w:hAnsi="Times New Roman" w:cs="Times New Roman"/>
          <w:b/>
          <w:sz w:val="24"/>
        </w:rPr>
        <w:t xml:space="preserve"> </w:t>
      </w:r>
      <w:r w:rsidRPr="00562285">
        <w:rPr>
          <w:rFonts w:ascii="Times New Roman" w:hAnsi="Times New Roman" w:cs="Times New Roman"/>
          <w:b/>
          <w:sz w:val="24"/>
        </w:rPr>
        <w:t>In case of contact with eyes, rinse immed</w:t>
      </w:r>
      <w:r w:rsidR="00562285" w:rsidRPr="00562285">
        <w:rPr>
          <w:rFonts w:ascii="Times New Roman" w:hAnsi="Times New Roman" w:cs="Times New Roman"/>
          <w:b/>
          <w:sz w:val="24"/>
        </w:rPr>
        <w:t xml:space="preserve">iately with plenty of water and </w:t>
      </w:r>
      <w:r w:rsidRPr="00562285">
        <w:rPr>
          <w:rFonts w:ascii="Times New Roman" w:hAnsi="Times New Roman" w:cs="Times New Roman"/>
          <w:b/>
          <w:sz w:val="24"/>
        </w:rPr>
        <w:t>seek medical advice.</w:t>
      </w:r>
    </w:p>
    <w:p w:rsidR="0009331E" w:rsidRPr="00562285" w:rsidRDefault="0009331E" w:rsidP="0009331E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62285">
        <w:rPr>
          <w:rFonts w:ascii="Times New Roman" w:hAnsi="Times New Roman" w:cs="Times New Roman"/>
          <w:b/>
          <w:sz w:val="24"/>
        </w:rPr>
        <w:t xml:space="preserve">S36 </w:t>
      </w:r>
      <w:r w:rsidR="00A052BE">
        <w:rPr>
          <w:rFonts w:ascii="Times New Roman" w:hAnsi="Times New Roman" w:cs="Times New Roman"/>
          <w:b/>
          <w:sz w:val="24"/>
        </w:rPr>
        <w:t>:</w:t>
      </w:r>
      <w:proofErr w:type="gramEnd"/>
      <w:r w:rsidR="00A052BE">
        <w:rPr>
          <w:rFonts w:ascii="Times New Roman" w:hAnsi="Times New Roman" w:cs="Times New Roman"/>
          <w:b/>
          <w:sz w:val="24"/>
        </w:rPr>
        <w:t xml:space="preserve"> </w:t>
      </w:r>
      <w:r w:rsidRPr="00562285">
        <w:rPr>
          <w:rFonts w:ascii="Times New Roman" w:hAnsi="Times New Roman" w:cs="Times New Roman"/>
          <w:b/>
          <w:sz w:val="24"/>
        </w:rPr>
        <w:t>Wear suitable protective clothing.</w:t>
      </w:r>
    </w:p>
    <w:p w:rsidR="0009331E" w:rsidRPr="000F0A2D" w:rsidRDefault="0009331E" w:rsidP="0009331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2F6489" w:rsidRPr="000F0A2D" w:rsidRDefault="002F6489" w:rsidP="000F0A2D">
      <w:pPr>
        <w:pStyle w:val="NoSpacing"/>
      </w:pPr>
    </w:p>
    <w:p w:rsidR="008452FC" w:rsidRPr="008452FC" w:rsidRDefault="008452FC" w:rsidP="008452FC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8452FC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Description of first aid measures</w:t>
      </w:r>
    </w:p>
    <w:p w:rsidR="008452FC" w:rsidRPr="008452FC" w:rsidRDefault="008452FC" w:rsidP="008452FC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8452FC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General advice:</w:t>
      </w:r>
    </w:p>
    <w:p w:rsidR="008452FC" w:rsidRDefault="008452FC" w:rsidP="008452FC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452FC">
        <w:rPr>
          <w:rFonts w:ascii="Times New Roman" w:hAnsi="Times New Roman" w:cs="Times New Roman"/>
          <w:b/>
          <w:color w:val="000000"/>
          <w:sz w:val="24"/>
          <w:szCs w:val="24"/>
        </w:rPr>
        <w:t>Consult a physician. Show this safety data sheet to the doctor in attendance.</w:t>
      </w:r>
    </w:p>
    <w:p w:rsidR="008452FC" w:rsidRDefault="008452FC" w:rsidP="008452FC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897A40" w:rsidTr="007E0D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97A40" w:rsidRPr="007B71FE" w:rsidRDefault="00897A40" w:rsidP="007E0D6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97A40" w:rsidRPr="00BA7DEB" w:rsidRDefault="00897A40" w:rsidP="00BA7DEB">
      <w:pPr>
        <w:pStyle w:val="NoSpacing"/>
      </w:pPr>
    </w:p>
    <w:p w:rsidR="008452FC" w:rsidRPr="008452FC" w:rsidRDefault="008452FC" w:rsidP="008452FC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8452FC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If inhaled:</w:t>
      </w:r>
    </w:p>
    <w:p w:rsidR="008452FC" w:rsidRDefault="008452FC" w:rsidP="008452FC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452FC">
        <w:rPr>
          <w:rFonts w:ascii="Times New Roman" w:hAnsi="Times New Roman" w:cs="Times New Roman"/>
          <w:b/>
          <w:color w:val="000000"/>
          <w:sz w:val="24"/>
          <w:szCs w:val="24"/>
        </w:rPr>
        <w:t>If breathed in, move person into fresh air. If not breathing, give artificial respiration. Consult a physician.</w:t>
      </w:r>
    </w:p>
    <w:p w:rsidR="008452FC" w:rsidRPr="007C5810" w:rsidRDefault="008452FC" w:rsidP="007C5810">
      <w:pPr>
        <w:pStyle w:val="NoSpacing"/>
      </w:pPr>
    </w:p>
    <w:p w:rsidR="008452FC" w:rsidRPr="008452FC" w:rsidRDefault="008452FC" w:rsidP="008452FC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8452FC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 case of skin contact</w:t>
      </w:r>
      <w:r w:rsidRPr="008452FC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: </w:t>
      </w:r>
      <w:r w:rsidRPr="008452FC">
        <w:rPr>
          <w:rFonts w:ascii="Times New Roman" w:hAnsi="Times New Roman" w:cs="Times New Roman"/>
          <w:b/>
          <w:color w:val="000000"/>
          <w:sz w:val="24"/>
          <w:szCs w:val="24"/>
        </w:rPr>
        <w:t>Wash off with soap and plenty of water. Consult a physician.</w:t>
      </w:r>
    </w:p>
    <w:p w:rsidR="008452FC" w:rsidRPr="008452FC" w:rsidRDefault="008452FC" w:rsidP="008452FC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452FC" w:rsidRPr="008452FC" w:rsidRDefault="008452FC" w:rsidP="008452FC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8452FC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 case of eye contact:</w:t>
      </w:r>
    </w:p>
    <w:p w:rsidR="008452FC" w:rsidRDefault="008452FC" w:rsidP="008452FC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452FC">
        <w:rPr>
          <w:rFonts w:ascii="Times New Roman" w:hAnsi="Times New Roman" w:cs="Times New Roman"/>
          <w:b/>
          <w:color w:val="000000"/>
          <w:sz w:val="24"/>
          <w:szCs w:val="24"/>
        </w:rPr>
        <w:t>Rinse thoroughly with plenty of water for at least 15 minutes and consult a physician.</w:t>
      </w:r>
    </w:p>
    <w:p w:rsidR="008452FC" w:rsidRPr="007C5810" w:rsidRDefault="00941A57" w:rsidP="007C5810">
      <w:pPr>
        <w:pStyle w:val="NoSpacing"/>
      </w:pPr>
      <w:r>
        <w:tab/>
      </w:r>
    </w:p>
    <w:p w:rsidR="008452FC" w:rsidRPr="008452FC" w:rsidRDefault="008452FC" w:rsidP="008452FC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8452FC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If swallowed:</w:t>
      </w:r>
    </w:p>
    <w:p w:rsidR="008452FC" w:rsidRPr="008452FC" w:rsidRDefault="008452FC" w:rsidP="008452FC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452FC">
        <w:rPr>
          <w:rFonts w:ascii="Times New Roman" w:hAnsi="Times New Roman" w:cs="Times New Roman"/>
          <w:b/>
          <w:color w:val="000000"/>
          <w:sz w:val="24"/>
          <w:szCs w:val="24"/>
        </w:rPr>
        <w:t>Do NOT induce vomiting. Never give anything by mouth to an unconscious person. Rinse mouth with water.</w:t>
      </w:r>
    </w:p>
    <w:p w:rsidR="008452FC" w:rsidRDefault="00897A40" w:rsidP="006A21F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Consult a physician.</w:t>
      </w:r>
    </w:p>
    <w:p w:rsidR="008452FC" w:rsidRDefault="008452FC" w:rsidP="006A21F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41A57" w:rsidRPr="00941A57" w:rsidRDefault="00941A57" w:rsidP="00941A57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941A57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Most important symptoms and effects, both acute and delayed:</w:t>
      </w:r>
    </w:p>
    <w:p w:rsidR="00941A57" w:rsidRPr="00941A57" w:rsidRDefault="00941A57" w:rsidP="00941A5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1A57">
        <w:rPr>
          <w:rFonts w:ascii="Times New Roman" w:hAnsi="Times New Roman" w:cs="Times New Roman"/>
          <w:b/>
          <w:color w:val="000000"/>
          <w:sz w:val="24"/>
          <w:szCs w:val="24"/>
        </w:rPr>
        <w:t>To the best of our knowledge, the chemical, physical, and toxicological properties have not been thoroughly</w:t>
      </w:r>
    </w:p>
    <w:p w:rsidR="00941A57" w:rsidRDefault="00941A57" w:rsidP="00941A5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941A57">
        <w:rPr>
          <w:rFonts w:ascii="Times New Roman" w:hAnsi="Times New Roman" w:cs="Times New Roman"/>
          <w:b/>
          <w:color w:val="000000"/>
          <w:sz w:val="24"/>
          <w:szCs w:val="24"/>
        </w:rPr>
        <w:t>investigated</w:t>
      </w:r>
      <w:proofErr w:type="gramEnd"/>
      <w:r w:rsidRPr="00941A57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941A57" w:rsidRPr="00941A57" w:rsidRDefault="00941A57" w:rsidP="00941A5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41A57" w:rsidRPr="00941A57" w:rsidRDefault="00941A57" w:rsidP="006A21F6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941A57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Indication of immediate medical attention and special treatment needed:</w:t>
      </w:r>
      <w:r w:rsidRPr="00941A57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N</w:t>
      </w:r>
      <w:r w:rsidRPr="00941A57">
        <w:rPr>
          <w:rFonts w:ascii="Times New Roman" w:hAnsi="Times New Roman" w:cs="Times New Roman"/>
          <w:b/>
          <w:color w:val="000000"/>
          <w:sz w:val="24"/>
          <w:szCs w:val="24"/>
        </w:rPr>
        <w:t>o data available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941A57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594F8E" w:rsidRPr="00594F8E" w:rsidRDefault="00594F8E" w:rsidP="00594F8E">
      <w:pPr>
        <w:pStyle w:val="NoSpacing"/>
      </w:pPr>
    </w:p>
    <w:p w:rsidR="00213E5D" w:rsidRPr="00213E5D" w:rsidRDefault="00213E5D" w:rsidP="00213E5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13E5D">
        <w:rPr>
          <w:rFonts w:ascii="Times New Roman" w:hAnsi="Times New Roman" w:cs="Times New Roman"/>
          <w:b/>
          <w:sz w:val="28"/>
          <w:u w:val="single"/>
        </w:rPr>
        <w:t>Extinguishing media</w:t>
      </w:r>
    </w:p>
    <w:p w:rsidR="00213E5D" w:rsidRPr="00213E5D" w:rsidRDefault="00213E5D" w:rsidP="00213E5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13E5D">
        <w:rPr>
          <w:rFonts w:ascii="Times New Roman" w:hAnsi="Times New Roman" w:cs="Times New Roman"/>
          <w:b/>
          <w:sz w:val="28"/>
          <w:u w:val="single"/>
        </w:rPr>
        <w:t>Suitable extinguishing media:</w:t>
      </w:r>
    </w:p>
    <w:p w:rsidR="00213E5D" w:rsidRPr="00213E5D" w:rsidRDefault="00213E5D" w:rsidP="00213E5D">
      <w:pPr>
        <w:pStyle w:val="NoSpacing"/>
        <w:rPr>
          <w:rFonts w:ascii="Times New Roman" w:hAnsi="Times New Roman" w:cs="Times New Roman"/>
          <w:b/>
          <w:sz w:val="24"/>
        </w:rPr>
      </w:pPr>
      <w:r w:rsidRPr="00213E5D">
        <w:rPr>
          <w:rFonts w:ascii="Times New Roman" w:hAnsi="Times New Roman" w:cs="Times New Roman"/>
          <w:b/>
          <w:sz w:val="24"/>
        </w:rPr>
        <w:t>For small (incipient) fires, use media such as "alcohol" foam, dry chemical, or carbon dioxide. For large fires,</w:t>
      </w:r>
    </w:p>
    <w:p w:rsidR="00213E5D" w:rsidRPr="00213E5D" w:rsidRDefault="00213E5D" w:rsidP="00213E5D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213E5D">
        <w:rPr>
          <w:rFonts w:ascii="Times New Roman" w:hAnsi="Times New Roman" w:cs="Times New Roman"/>
          <w:b/>
          <w:sz w:val="24"/>
        </w:rPr>
        <w:t>apply</w:t>
      </w:r>
      <w:proofErr w:type="gramEnd"/>
      <w:r w:rsidRPr="00213E5D">
        <w:rPr>
          <w:rFonts w:ascii="Times New Roman" w:hAnsi="Times New Roman" w:cs="Times New Roman"/>
          <w:b/>
          <w:sz w:val="24"/>
        </w:rPr>
        <w:t xml:space="preserve"> water from as far as possible. Use very large quantities (flooding) of water applied as a mist or spray;</w:t>
      </w:r>
    </w:p>
    <w:p w:rsidR="006B4A1D" w:rsidRPr="00213E5D" w:rsidRDefault="00213E5D" w:rsidP="00213E5D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213E5D">
        <w:rPr>
          <w:rFonts w:ascii="Times New Roman" w:hAnsi="Times New Roman" w:cs="Times New Roman"/>
          <w:b/>
          <w:sz w:val="24"/>
        </w:rPr>
        <w:t>solid</w:t>
      </w:r>
      <w:proofErr w:type="gramEnd"/>
      <w:r w:rsidRPr="00213E5D">
        <w:rPr>
          <w:rFonts w:ascii="Times New Roman" w:hAnsi="Times New Roman" w:cs="Times New Roman"/>
          <w:b/>
          <w:sz w:val="24"/>
        </w:rPr>
        <w:t xml:space="preserve"> streams of water may be ineffective. Cool all affected containers with flooding quantities of water.</w:t>
      </w:r>
    </w:p>
    <w:p w:rsidR="00213E5D" w:rsidRPr="00213E5D" w:rsidRDefault="00213E5D" w:rsidP="00213E5D">
      <w:pPr>
        <w:pStyle w:val="NoSpacing"/>
        <w:rPr>
          <w:rFonts w:ascii="Times New Roman" w:hAnsi="Times New Roman" w:cs="Times New Roman"/>
          <w:b/>
          <w:sz w:val="24"/>
        </w:rPr>
      </w:pPr>
    </w:p>
    <w:p w:rsidR="00213E5D" w:rsidRPr="00213E5D" w:rsidRDefault="00213E5D" w:rsidP="00213E5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13E5D">
        <w:rPr>
          <w:rFonts w:ascii="Times New Roman" w:hAnsi="Times New Roman" w:cs="Times New Roman"/>
          <w:b/>
          <w:sz w:val="28"/>
          <w:u w:val="single"/>
        </w:rPr>
        <w:t>Special hazards arising from the substance or mixture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213E5D" w:rsidRDefault="00213E5D" w:rsidP="00213E5D">
      <w:pPr>
        <w:pStyle w:val="NoSpacing"/>
        <w:rPr>
          <w:rFonts w:ascii="Times New Roman" w:hAnsi="Times New Roman" w:cs="Times New Roman"/>
          <w:b/>
          <w:sz w:val="24"/>
        </w:rPr>
      </w:pPr>
      <w:r w:rsidRPr="00213E5D">
        <w:rPr>
          <w:rFonts w:ascii="Times New Roman" w:hAnsi="Times New Roman" w:cs="Times New Roman"/>
          <w:b/>
          <w:sz w:val="24"/>
        </w:rPr>
        <w:t>Carbon oxides, Hydrogen chloride gas</w:t>
      </w:r>
      <w:r>
        <w:rPr>
          <w:rFonts w:ascii="Times New Roman" w:hAnsi="Times New Roman" w:cs="Times New Roman"/>
          <w:b/>
          <w:sz w:val="24"/>
        </w:rPr>
        <w:t>.</w:t>
      </w:r>
    </w:p>
    <w:p w:rsidR="00213E5D" w:rsidRPr="00213E5D" w:rsidRDefault="00213E5D" w:rsidP="00213E5D">
      <w:pPr>
        <w:pStyle w:val="NoSpacing"/>
        <w:rPr>
          <w:rFonts w:ascii="Times New Roman" w:hAnsi="Times New Roman" w:cs="Times New Roman"/>
          <w:b/>
          <w:sz w:val="24"/>
        </w:rPr>
      </w:pPr>
    </w:p>
    <w:p w:rsidR="00213E5D" w:rsidRPr="00213E5D" w:rsidRDefault="00213E5D" w:rsidP="00213E5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13E5D">
        <w:rPr>
          <w:rFonts w:ascii="Times New Roman" w:hAnsi="Times New Roman" w:cs="Times New Roman"/>
          <w:b/>
          <w:sz w:val="28"/>
          <w:u w:val="single"/>
        </w:rPr>
        <w:t>Precautions for fire-fighters:</w:t>
      </w:r>
    </w:p>
    <w:p w:rsidR="00213E5D" w:rsidRDefault="00213E5D" w:rsidP="00213E5D">
      <w:pPr>
        <w:pStyle w:val="NoSpacing"/>
        <w:rPr>
          <w:rFonts w:ascii="Times New Roman" w:hAnsi="Times New Roman" w:cs="Times New Roman"/>
          <w:b/>
          <w:sz w:val="24"/>
        </w:rPr>
      </w:pPr>
      <w:r w:rsidRPr="00213E5D">
        <w:rPr>
          <w:rFonts w:ascii="Times New Roman" w:hAnsi="Times New Roman" w:cs="Times New Roman"/>
          <w:b/>
          <w:sz w:val="24"/>
        </w:rPr>
        <w:t xml:space="preserve">Wear </w:t>
      </w:r>
      <w:proofErr w:type="spellStart"/>
      <w:r w:rsidRPr="00213E5D">
        <w:rPr>
          <w:rFonts w:ascii="Times New Roman" w:hAnsi="Times New Roman" w:cs="Times New Roman"/>
          <w:b/>
          <w:sz w:val="24"/>
        </w:rPr>
        <w:t>self contained</w:t>
      </w:r>
      <w:proofErr w:type="spellEnd"/>
      <w:r w:rsidRPr="00213E5D">
        <w:rPr>
          <w:rFonts w:ascii="Times New Roman" w:hAnsi="Times New Roman" w:cs="Times New Roman"/>
          <w:b/>
          <w:sz w:val="24"/>
        </w:rPr>
        <w:t xml:space="preserve"> breathing apparatus for </w:t>
      </w:r>
      <w:proofErr w:type="spellStart"/>
      <w:r w:rsidRPr="00213E5D">
        <w:rPr>
          <w:rFonts w:ascii="Times New Roman" w:hAnsi="Times New Roman" w:cs="Times New Roman"/>
          <w:b/>
          <w:sz w:val="24"/>
        </w:rPr>
        <w:t>fire fighting</w:t>
      </w:r>
      <w:proofErr w:type="spellEnd"/>
      <w:r w:rsidRPr="00213E5D">
        <w:rPr>
          <w:rFonts w:ascii="Times New Roman" w:hAnsi="Times New Roman" w:cs="Times New Roman"/>
          <w:b/>
          <w:sz w:val="24"/>
        </w:rPr>
        <w:t xml:space="preserve"> if necessary.</w:t>
      </w:r>
    </w:p>
    <w:p w:rsidR="00213E5D" w:rsidRPr="00213E5D" w:rsidRDefault="00213E5D" w:rsidP="00213E5D">
      <w:pPr>
        <w:pStyle w:val="NoSpacing"/>
        <w:rPr>
          <w:rFonts w:ascii="Times New Roman" w:hAnsi="Times New Roman" w:cs="Times New Roman"/>
          <w:b/>
          <w:sz w:val="24"/>
        </w:rPr>
      </w:pPr>
    </w:p>
    <w:p w:rsidR="00213E5D" w:rsidRPr="00213E5D" w:rsidRDefault="00213E5D" w:rsidP="00213E5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13E5D">
        <w:rPr>
          <w:rFonts w:ascii="Times New Roman" w:hAnsi="Times New Roman" w:cs="Times New Roman"/>
          <w:b/>
          <w:sz w:val="28"/>
          <w:u w:val="single"/>
        </w:rPr>
        <w:t>Further information:</w:t>
      </w:r>
    </w:p>
    <w:p w:rsidR="00213E5D" w:rsidRPr="00213E5D" w:rsidRDefault="00213E5D" w:rsidP="00213E5D">
      <w:pPr>
        <w:pStyle w:val="NoSpacing"/>
        <w:rPr>
          <w:rFonts w:ascii="Times New Roman" w:hAnsi="Times New Roman" w:cs="Times New Roman"/>
          <w:b/>
          <w:sz w:val="24"/>
        </w:rPr>
      </w:pPr>
      <w:r w:rsidRPr="00213E5D">
        <w:rPr>
          <w:rFonts w:ascii="Times New Roman" w:hAnsi="Times New Roman" w:cs="Times New Roman"/>
          <w:b/>
          <w:sz w:val="24"/>
        </w:rPr>
        <w:t>Use water spray to cool unopened containers.</w:t>
      </w:r>
      <w:r w:rsidRPr="00213E5D">
        <w:rPr>
          <w:rFonts w:ascii="Times New Roman" w:hAnsi="Times New Roman" w:cs="Times New Roman"/>
          <w:b/>
          <w:sz w:val="24"/>
        </w:rPr>
        <w:cr/>
      </w:r>
    </w:p>
    <w:p w:rsidR="00213E5D" w:rsidRPr="000623AF" w:rsidRDefault="00213E5D" w:rsidP="000623A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C25416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0623AF" w:rsidRPr="000623AF" w:rsidRDefault="000623AF" w:rsidP="000623AF">
      <w:pPr>
        <w:pStyle w:val="NoSpacing"/>
      </w:pPr>
    </w:p>
    <w:p w:rsidR="00213E5D" w:rsidRPr="00213E5D" w:rsidRDefault="00213E5D" w:rsidP="00213E5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13E5D">
        <w:rPr>
          <w:rFonts w:ascii="Times New Roman" w:hAnsi="Times New Roman" w:cs="Times New Roman"/>
          <w:b/>
          <w:sz w:val="28"/>
          <w:u w:val="single"/>
        </w:rPr>
        <w:t>Personal precautions, protective equipment and emergency procedures</w:t>
      </w:r>
    </w:p>
    <w:p w:rsidR="00213E5D" w:rsidRPr="00213E5D" w:rsidRDefault="00213E5D" w:rsidP="00213E5D">
      <w:pPr>
        <w:pStyle w:val="NoSpacing"/>
        <w:rPr>
          <w:rFonts w:ascii="Times New Roman" w:hAnsi="Times New Roman" w:cs="Times New Roman"/>
          <w:b/>
          <w:sz w:val="24"/>
        </w:rPr>
      </w:pPr>
      <w:r w:rsidRPr="00213E5D">
        <w:rPr>
          <w:rFonts w:ascii="Times New Roman" w:hAnsi="Times New Roman" w:cs="Times New Roman"/>
          <w:b/>
          <w:sz w:val="24"/>
        </w:rPr>
        <w:t xml:space="preserve">Use personal protective equipment. Avoid breathing </w:t>
      </w:r>
      <w:proofErr w:type="spellStart"/>
      <w:r w:rsidRPr="00213E5D">
        <w:rPr>
          <w:rFonts w:ascii="Times New Roman" w:hAnsi="Times New Roman" w:cs="Times New Roman"/>
          <w:b/>
          <w:sz w:val="24"/>
        </w:rPr>
        <w:t>vapors</w:t>
      </w:r>
      <w:proofErr w:type="spellEnd"/>
      <w:r w:rsidRPr="00213E5D">
        <w:rPr>
          <w:rFonts w:ascii="Times New Roman" w:hAnsi="Times New Roman" w:cs="Times New Roman"/>
          <w:b/>
          <w:sz w:val="24"/>
        </w:rPr>
        <w:t>, mist or gas. Ensure adequate ventilation.</w:t>
      </w:r>
    </w:p>
    <w:p w:rsidR="00213E5D" w:rsidRPr="00213E5D" w:rsidRDefault="00213E5D" w:rsidP="00213E5D">
      <w:pPr>
        <w:pStyle w:val="NoSpacing"/>
        <w:rPr>
          <w:rFonts w:ascii="Times New Roman" w:hAnsi="Times New Roman" w:cs="Times New Roman"/>
          <w:b/>
          <w:sz w:val="24"/>
        </w:rPr>
      </w:pPr>
      <w:r w:rsidRPr="00213E5D">
        <w:rPr>
          <w:rFonts w:ascii="Times New Roman" w:hAnsi="Times New Roman" w:cs="Times New Roman"/>
          <w:b/>
          <w:sz w:val="24"/>
        </w:rPr>
        <w:t>Remove all sources of ignition. Evacuate personnel to safe areas. Beware of vapours accumulating to form</w:t>
      </w:r>
    </w:p>
    <w:p w:rsidR="00213E5D" w:rsidRDefault="00213E5D" w:rsidP="00213E5D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213E5D">
        <w:rPr>
          <w:rFonts w:ascii="Times New Roman" w:hAnsi="Times New Roman" w:cs="Times New Roman"/>
          <w:b/>
          <w:sz w:val="24"/>
        </w:rPr>
        <w:t>explosive</w:t>
      </w:r>
      <w:proofErr w:type="gramEnd"/>
      <w:r w:rsidRPr="00213E5D">
        <w:rPr>
          <w:rFonts w:ascii="Times New Roman" w:hAnsi="Times New Roman" w:cs="Times New Roman"/>
          <w:b/>
          <w:sz w:val="24"/>
        </w:rPr>
        <w:t xml:space="preserve"> concentrations. Vapours can accumulate in low areas.</w:t>
      </w:r>
    </w:p>
    <w:p w:rsidR="00213E5D" w:rsidRPr="00213E5D" w:rsidRDefault="00213E5D" w:rsidP="00213E5D">
      <w:pPr>
        <w:pStyle w:val="NoSpacing"/>
        <w:rPr>
          <w:rFonts w:ascii="Times New Roman" w:hAnsi="Times New Roman" w:cs="Times New Roman"/>
          <w:b/>
          <w:sz w:val="24"/>
        </w:rPr>
      </w:pPr>
    </w:p>
    <w:p w:rsidR="00213E5D" w:rsidRPr="00213E5D" w:rsidRDefault="00213E5D" w:rsidP="00213E5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13E5D">
        <w:rPr>
          <w:rFonts w:ascii="Times New Roman" w:hAnsi="Times New Roman" w:cs="Times New Roman"/>
          <w:b/>
          <w:sz w:val="28"/>
          <w:u w:val="single"/>
        </w:rPr>
        <w:t>Environmental precautions:</w:t>
      </w:r>
    </w:p>
    <w:p w:rsidR="00213E5D" w:rsidRDefault="00213E5D" w:rsidP="00213E5D">
      <w:pPr>
        <w:pStyle w:val="NoSpacing"/>
        <w:rPr>
          <w:rFonts w:ascii="Times New Roman" w:hAnsi="Times New Roman" w:cs="Times New Roman"/>
          <w:b/>
          <w:sz w:val="24"/>
        </w:rPr>
      </w:pPr>
      <w:r w:rsidRPr="00213E5D">
        <w:rPr>
          <w:rFonts w:ascii="Times New Roman" w:hAnsi="Times New Roman" w:cs="Times New Roman"/>
          <w:b/>
          <w:sz w:val="24"/>
        </w:rPr>
        <w:t>Prevent further leakage or spillage if safe to do so. Do not let product enter drains.</w:t>
      </w:r>
    </w:p>
    <w:p w:rsidR="00213E5D" w:rsidRPr="00213E5D" w:rsidRDefault="00213E5D" w:rsidP="00213E5D">
      <w:pPr>
        <w:pStyle w:val="NoSpacing"/>
        <w:rPr>
          <w:rFonts w:ascii="Times New Roman" w:hAnsi="Times New Roman" w:cs="Times New Roman"/>
          <w:b/>
          <w:sz w:val="24"/>
        </w:rPr>
      </w:pPr>
    </w:p>
    <w:p w:rsidR="00213E5D" w:rsidRPr="00213E5D" w:rsidRDefault="00213E5D" w:rsidP="00213E5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13E5D">
        <w:rPr>
          <w:rFonts w:ascii="Times New Roman" w:hAnsi="Times New Roman" w:cs="Times New Roman"/>
          <w:b/>
          <w:sz w:val="28"/>
          <w:u w:val="single"/>
        </w:rPr>
        <w:t>Methods and materials for containment and cleaning up:</w:t>
      </w:r>
    </w:p>
    <w:p w:rsidR="000623AF" w:rsidRPr="00213E5D" w:rsidRDefault="00213E5D" w:rsidP="00213E5D">
      <w:pPr>
        <w:pStyle w:val="NoSpacing"/>
        <w:rPr>
          <w:rFonts w:ascii="Times New Roman" w:hAnsi="Times New Roman" w:cs="Times New Roman"/>
          <w:b/>
          <w:sz w:val="24"/>
        </w:rPr>
      </w:pPr>
      <w:r w:rsidRPr="00213E5D">
        <w:rPr>
          <w:rFonts w:ascii="Times New Roman" w:hAnsi="Times New Roman" w:cs="Times New Roman"/>
          <w:b/>
          <w:sz w:val="24"/>
        </w:rPr>
        <w:t>Contain spillage, and then collect with an electrically protected vacuum cleaner or by wet-brushing and place in container for disposal according to local regulations (see section 13). Keep in suitable, closed containers for disposal.</w:t>
      </w:r>
    </w:p>
    <w:p w:rsidR="00213E5D" w:rsidRPr="006B4A1D" w:rsidRDefault="00213E5D" w:rsidP="00213E5D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0623AF" w:rsidRPr="000623AF" w:rsidRDefault="000623AF" w:rsidP="000623AF">
      <w:pPr>
        <w:pStyle w:val="NoSpacing"/>
      </w:pPr>
    </w:p>
    <w:p w:rsidR="00C11D4E" w:rsidRPr="00C11D4E" w:rsidRDefault="00C11D4E" w:rsidP="00C1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11D4E">
        <w:rPr>
          <w:rFonts w:ascii="Times New Roman" w:hAnsi="Times New Roman" w:cs="Times New Roman"/>
          <w:b/>
          <w:sz w:val="28"/>
          <w:szCs w:val="24"/>
          <w:u w:val="single"/>
        </w:rPr>
        <w:t>Precautions for safe handling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:</w:t>
      </w:r>
    </w:p>
    <w:p w:rsidR="00C11D4E" w:rsidRPr="00C11D4E" w:rsidRDefault="00C11D4E" w:rsidP="00C11D4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11D4E">
        <w:rPr>
          <w:rFonts w:ascii="Times New Roman" w:hAnsi="Times New Roman" w:cs="Times New Roman"/>
          <w:b/>
          <w:sz w:val="24"/>
          <w:szCs w:val="24"/>
        </w:rPr>
        <w:t>Avoid contact with skin and eyes. Avoid inhalation of vapour or mist.</w:t>
      </w:r>
    </w:p>
    <w:p w:rsidR="00C11D4E" w:rsidRDefault="00C11D4E" w:rsidP="00C11D4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11D4E">
        <w:rPr>
          <w:rFonts w:ascii="Times New Roman" w:hAnsi="Times New Roman" w:cs="Times New Roman"/>
          <w:b/>
          <w:sz w:val="24"/>
          <w:szCs w:val="24"/>
        </w:rPr>
        <w:t xml:space="preserve">Keep away from sources of ignition - No </w:t>
      </w:r>
      <w:proofErr w:type="spellStart"/>
      <w:r w:rsidRPr="00C11D4E">
        <w:rPr>
          <w:rFonts w:ascii="Times New Roman" w:hAnsi="Times New Roman" w:cs="Times New Roman"/>
          <w:b/>
          <w:sz w:val="24"/>
          <w:szCs w:val="24"/>
        </w:rPr>
        <w:t>smoking.Take</w:t>
      </w:r>
      <w:proofErr w:type="spellEnd"/>
      <w:r w:rsidRPr="00C11D4E">
        <w:rPr>
          <w:rFonts w:ascii="Times New Roman" w:hAnsi="Times New Roman" w:cs="Times New Roman"/>
          <w:b/>
          <w:sz w:val="24"/>
          <w:szCs w:val="24"/>
        </w:rPr>
        <w:t xml:space="preserve"> measures to prevent the </w:t>
      </w:r>
      <w:proofErr w:type="spellStart"/>
      <w:r w:rsidRPr="00C11D4E">
        <w:rPr>
          <w:rFonts w:ascii="Times New Roman" w:hAnsi="Times New Roman" w:cs="Times New Roman"/>
          <w:b/>
          <w:sz w:val="24"/>
          <w:szCs w:val="24"/>
        </w:rPr>
        <w:t>build up</w:t>
      </w:r>
      <w:proofErr w:type="spellEnd"/>
      <w:r w:rsidRPr="00C11D4E">
        <w:rPr>
          <w:rFonts w:ascii="Times New Roman" w:hAnsi="Times New Roman" w:cs="Times New Roman"/>
          <w:b/>
          <w:sz w:val="24"/>
          <w:szCs w:val="24"/>
        </w:rPr>
        <w:t xml:space="preserve"> of electrostatic charge.</w:t>
      </w:r>
    </w:p>
    <w:p w:rsidR="00C11D4E" w:rsidRPr="00C11D4E" w:rsidRDefault="00C11D4E" w:rsidP="00C11D4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11D4E" w:rsidRPr="00C11D4E" w:rsidRDefault="00C11D4E" w:rsidP="00C1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11D4E">
        <w:rPr>
          <w:rFonts w:ascii="Times New Roman" w:hAnsi="Times New Roman" w:cs="Times New Roman"/>
          <w:b/>
          <w:sz w:val="28"/>
          <w:szCs w:val="24"/>
          <w:u w:val="single"/>
        </w:rPr>
        <w:t>Conditions for safe storage, including any incompatibilities:</w:t>
      </w:r>
    </w:p>
    <w:p w:rsidR="00153399" w:rsidRPr="00C11D4E" w:rsidRDefault="00C11D4E" w:rsidP="00C1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11D4E">
        <w:rPr>
          <w:rFonts w:ascii="Times New Roman" w:hAnsi="Times New Roman" w:cs="Times New Roman"/>
          <w:b/>
          <w:sz w:val="24"/>
          <w:szCs w:val="24"/>
        </w:rPr>
        <w:t>Store in cool place. Keep container tightly closed in a dry and well-ventilated place. Containers which are opened must be carefully resealed and kept upright to prevent leakage.</w:t>
      </w:r>
      <w:r w:rsidRPr="00C11D4E">
        <w:rPr>
          <w:rFonts w:ascii="Times New Roman" w:hAnsi="Times New Roman" w:cs="Times New Roman"/>
          <w:b/>
          <w:sz w:val="28"/>
          <w:szCs w:val="24"/>
          <w:u w:val="single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8419A9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F9696E" w:rsidRPr="00E4377D" w:rsidRDefault="00F9696E" w:rsidP="00E4377D">
      <w:pPr>
        <w:pStyle w:val="NoSpacing"/>
      </w:pPr>
    </w:p>
    <w:p w:rsidR="00C11D4E" w:rsidRPr="00C11D4E" w:rsidRDefault="00C11D4E" w:rsidP="00C11D4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11D4E">
        <w:rPr>
          <w:rFonts w:ascii="Times New Roman" w:hAnsi="Times New Roman" w:cs="Times New Roman"/>
          <w:b/>
          <w:sz w:val="28"/>
          <w:u w:val="single"/>
        </w:rPr>
        <w:t>Control parameters</w:t>
      </w:r>
    </w:p>
    <w:p w:rsidR="00C11D4E" w:rsidRPr="00C11D4E" w:rsidRDefault="00C11D4E" w:rsidP="00C11D4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11D4E">
        <w:rPr>
          <w:rFonts w:ascii="Times New Roman" w:hAnsi="Times New Roman" w:cs="Times New Roman"/>
          <w:b/>
          <w:sz w:val="28"/>
          <w:u w:val="single"/>
        </w:rPr>
        <w:t>Components with workplace control parameters</w:t>
      </w:r>
    </w:p>
    <w:p w:rsidR="00C11D4E" w:rsidRPr="00C11D4E" w:rsidRDefault="00C11D4E" w:rsidP="00C11D4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11D4E">
        <w:rPr>
          <w:rFonts w:ascii="Times New Roman" w:hAnsi="Times New Roman" w:cs="Times New Roman"/>
          <w:b/>
          <w:sz w:val="28"/>
          <w:u w:val="single"/>
        </w:rPr>
        <w:t>Exposure controls</w:t>
      </w:r>
    </w:p>
    <w:p w:rsidR="00C11D4E" w:rsidRPr="00C11D4E" w:rsidRDefault="00C11D4E" w:rsidP="00C11D4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11D4E">
        <w:rPr>
          <w:rFonts w:ascii="Times New Roman" w:hAnsi="Times New Roman" w:cs="Times New Roman"/>
          <w:b/>
          <w:sz w:val="28"/>
          <w:u w:val="single"/>
        </w:rPr>
        <w:t>Appropriate engineering controls</w:t>
      </w:r>
    </w:p>
    <w:p w:rsidR="00C11D4E" w:rsidRPr="00C11D4E" w:rsidRDefault="00C11D4E" w:rsidP="00C11D4E">
      <w:pPr>
        <w:pStyle w:val="NoSpacing"/>
        <w:rPr>
          <w:rFonts w:ascii="Times New Roman" w:hAnsi="Times New Roman" w:cs="Times New Roman"/>
          <w:b/>
          <w:sz w:val="24"/>
        </w:rPr>
      </w:pPr>
      <w:r w:rsidRPr="00C11D4E">
        <w:rPr>
          <w:rFonts w:ascii="Times New Roman" w:hAnsi="Times New Roman" w:cs="Times New Roman"/>
          <w:b/>
          <w:sz w:val="24"/>
        </w:rPr>
        <w:t>Handle in accordance with good industrial hygiene and safety practice. Wash hands before breaks and at</w:t>
      </w:r>
    </w:p>
    <w:p w:rsidR="00C11D4E" w:rsidRDefault="00C11D4E" w:rsidP="00C11D4E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C11D4E">
        <w:rPr>
          <w:rFonts w:ascii="Times New Roman" w:hAnsi="Times New Roman" w:cs="Times New Roman"/>
          <w:b/>
          <w:sz w:val="24"/>
        </w:rPr>
        <w:t>the</w:t>
      </w:r>
      <w:proofErr w:type="gramEnd"/>
      <w:r w:rsidRPr="00C11D4E">
        <w:rPr>
          <w:rFonts w:ascii="Times New Roman" w:hAnsi="Times New Roman" w:cs="Times New Roman"/>
          <w:b/>
          <w:sz w:val="24"/>
        </w:rPr>
        <w:t xml:space="preserve"> end of workday.</w:t>
      </w:r>
    </w:p>
    <w:p w:rsidR="00C11D4E" w:rsidRPr="00C11D4E" w:rsidRDefault="00C11D4E" w:rsidP="00C11D4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11D4E">
        <w:rPr>
          <w:rFonts w:ascii="Times New Roman" w:hAnsi="Times New Roman" w:cs="Times New Roman"/>
          <w:b/>
          <w:sz w:val="28"/>
          <w:u w:val="single"/>
        </w:rPr>
        <w:t>Personal protective equipment</w:t>
      </w:r>
    </w:p>
    <w:p w:rsidR="00C11D4E" w:rsidRPr="00C11D4E" w:rsidRDefault="00C11D4E" w:rsidP="00C11D4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11D4E">
        <w:rPr>
          <w:rFonts w:ascii="Times New Roman" w:hAnsi="Times New Roman" w:cs="Times New Roman"/>
          <w:b/>
          <w:sz w:val="28"/>
          <w:u w:val="single"/>
        </w:rPr>
        <w:t>Eye/face protection:</w:t>
      </w:r>
    </w:p>
    <w:p w:rsidR="00C11D4E" w:rsidRPr="00C11D4E" w:rsidRDefault="00C11D4E" w:rsidP="00C11D4E">
      <w:pPr>
        <w:pStyle w:val="NoSpacing"/>
        <w:rPr>
          <w:rFonts w:ascii="Times New Roman" w:hAnsi="Times New Roman" w:cs="Times New Roman"/>
          <w:b/>
          <w:sz w:val="24"/>
        </w:rPr>
      </w:pPr>
      <w:r w:rsidRPr="00C11D4E">
        <w:rPr>
          <w:rFonts w:ascii="Times New Roman" w:hAnsi="Times New Roman" w:cs="Times New Roman"/>
          <w:b/>
          <w:sz w:val="24"/>
        </w:rPr>
        <w:t>Safety glasses with side-shields conforming to EN166 Use equipment for eye protection tested and</w:t>
      </w:r>
    </w:p>
    <w:p w:rsidR="001F73D7" w:rsidRPr="001F73D7" w:rsidRDefault="00C11D4E" w:rsidP="001F73D7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C11D4E">
        <w:rPr>
          <w:rFonts w:ascii="Times New Roman" w:hAnsi="Times New Roman" w:cs="Times New Roman"/>
          <w:b/>
          <w:sz w:val="24"/>
        </w:rPr>
        <w:t>approved</w:t>
      </w:r>
      <w:proofErr w:type="gramEnd"/>
      <w:r w:rsidRPr="00C11D4E">
        <w:rPr>
          <w:rFonts w:ascii="Times New Roman" w:hAnsi="Times New Roman" w:cs="Times New Roman"/>
          <w:b/>
          <w:sz w:val="24"/>
        </w:rPr>
        <w:t xml:space="preserve"> under appropriate government standards such as NIOSH (US) or EN 166(EU).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F73D7" w:rsidTr="004A76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F73D7" w:rsidRPr="007D2980" w:rsidRDefault="001F73D7" w:rsidP="004A7604">
            <w:pPr>
              <w:rPr>
                <w:color w:val="auto"/>
              </w:rPr>
            </w:pPr>
            <w:r w:rsidRPr="008419A9">
              <w:rPr>
                <w:color w:val="auto"/>
                <w:sz w:val="44"/>
              </w:rPr>
              <w:lastRenderedPageBreak/>
              <w:t>Section 8: Exposure Controls/Personal Protection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1F73D7" w:rsidRDefault="001F73D7" w:rsidP="00C11D4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C11D4E" w:rsidRPr="00C11D4E" w:rsidRDefault="00C11D4E" w:rsidP="00C11D4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11D4E">
        <w:rPr>
          <w:rFonts w:ascii="Times New Roman" w:hAnsi="Times New Roman" w:cs="Times New Roman"/>
          <w:b/>
          <w:sz w:val="28"/>
          <w:u w:val="single"/>
        </w:rPr>
        <w:t>Skin protection:</w:t>
      </w:r>
    </w:p>
    <w:p w:rsidR="00C11D4E" w:rsidRPr="00C11D4E" w:rsidRDefault="00C11D4E" w:rsidP="00C11D4E">
      <w:pPr>
        <w:pStyle w:val="NoSpacing"/>
        <w:rPr>
          <w:rFonts w:ascii="Times New Roman" w:hAnsi="Times New Roman" w:cs="Times New Roman"/>
          <w:b/>
          <w:sz w:val="24"/>
        </w:rPr>
      </w:pPr>
      <w:r w:rsidRPr="00C11D4E">
        <w:rPr>
          <w:rFonts w:ascii="Times New Roman" w:hAnsi="Times New Roman" w:cs="Times New Roman"/>
          <w:b/>
          <w:sz w:val="24"/>
        </w:rPr>
        <w:t>Handle with gloves. Gloves must be inspected prior to use. Use proper glove removal technique</w:t>
      </w:r>
    </w:p>
    <w:p w:rsidR="00C11D4E" w:rsidRPr="00C11D4E" w:rsidRDefault="00C11D4E" w:rsidP="00C11D4E">
      <w:pPr>
        <w:pStyle w:val="NoSpacing"/>
        <w:rPr>
          <w:rFonts w:ascii="Times New Roman" w:hAnsi="Times New Roman" w:cs="Times New Roman"/>
          <w:b/>
          <w:sz w:val="24"/>
        </w:rPr>
      </w:pPr>
      <w:r w:rsidRPr="00C11D4E">
        <w:rPr>
          <w:rFonts w:ascii="Times New Roman" w:hAnsi="Times New Roman" w:cs="Times New Roman"/>
          <w:b/>
          <w:sz w:val="24"/>
        </w:rPr>
        <w:t>(</w:t>
      </w:r>
      <w:proofErr w:type="gramStart"/>
      <w:r w:rsidRPr="00C11D4E">
        <w:rPr>
          <w:rFonts w:ascii="Times New Roman" w:hAnsi="Times New Roman" w:cs="Times New Roman"/>
          <w:b/>
          <w:sz w:val="24"/>
        </w:rPr>
        <w:t>without</w:t>
      </w:r>
      <w:proofErr w:type="gramEnd"/>
      <w:r w:rsidRPr="00C11D4E">
        <w:rPr>
          <w:rFonts w:ascii="Times New Roman" w:hAnsi="Times New Roman" w:cs="Times New Roman"/>
          <w:b/>
          <w:sz w:val="24"/>
        </w:rPr>
        <w:t xml:space="preserve"> touching glove's outer surface) to avoid skin contact with this product. Dispose of</w:t>
      </w:r>
    </w:p>
    <w:p w:rsidR="00C11D4E" w:rsidRPr="00C11D4E" w:rsidRDefault="00C11D4E" w:rsidP="00C11D4E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C11D4E">
        <w:rPr>
          <w:rFonts w:ascii="Times New Roman" w:hAnsi="Times New Roman" w:cs="Times New Roman"/>
          <w:b/>
          <w:sz w:val="24"/>
        </w:rPr>
        <w:t>contaminated</w:t>
      </w:r>
      <w:proofErr w:type="gramEnd"/>
      <w:r w:rsidRPr="00C11D4E">
        <w:rPr>
          <w:rFonts w:ascii="Times New Roman" w:hAnsi="Times New Roman" w:cs="Times New Roman"/>
          <w:b/>
          <w:sz w:val="24"/>
        </w:rPr>
        <w:t xml:space="preserve"> gloves after use in accordance with applicable laws and good laboratory practices.</w:t>
      </w:r>
    </w:p>
    <w:p w:rsidR="00C11D4E" w:rsidRDefault="00C11D4E" w:rsidP="00C11D4E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Wash and dry hands.</w:t>
      </w:r>
    </w:p>
    <w:p w:rsidR="00C11D4E" w:rsidRPr="00C11D4E" w:rsidRDefault="00C11D4E" w:rsidP="00C11D4E">
      <w:pPr>
        <w:pStyle w:val="NoSpacing"/>
        <w:rPr>
          <w:rFonts w:ascii="Times New Roman" w:hAnsi="Times New Roman" w:cs="Times New Roman"/>
          <w:b/>
          <w:sz w:val="24"/>
        </w:rPr>
      </w:pPr>
      <w:r w:rsidRPr="00C11D4E">
        <w:rPr>
          <w:rFonts w:ascii="Times New Roman" w:hAnsi="Times New Roman" w:cs="Times New Roman"/>
          <w:b/>
          <w:sz w:val="24"/>
        </w:rPr>
        <w:t>The selected protective gloves have to satisfy the specifications of EU Directive 89/686/EEC and the</w:t>
      </w:r>
    </w:p>
    <w:p w:rsidR="00F9696E" w:rsidRPr="00C11D4E" w:rsidRDefault="00C11D4E" w:rsidP="00C11D4E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C11D4E">
        <w:rPr>
          <w:rFonts w:ascii="Times New Roman" w:hAnsi="Times New Roman" w:cs="Times New Roman"/>
          <w:b/>
          <w:sz w:val="24"/>
        </w:rPr>
        <w:t>standard</w:t>
      </w:r>
      <w:proofErr w:type="gramEnd"/>
      <w:r w:rsidRPr="00C11D4E">
        <w:rPr>
          <w:rFonts w:ascii="Times New Roman" w:hAnsi="Times New Roman" w:cs="Times New Roman"/>
          <w:b/>
          <w:sz w:val="24"/>
        </w:rPr>
        <w:t xml:space="preserve"> EN 374 derived from it.</w:t>
      </w:r>
    </w:p>
    <w:p w:rsidR="00C11D4E" w:rsidRPr="00C11D4E" w:rsidRDefault="00C11D4E" w:rsidP="00C11D4E">
      <w:pPr>
        <w:pStyle w:val="NoSpacing"/>
        <w:rPr>
          <w:rFonts w:ascii="Times New Roman" w:hAnsi="Times New Roman" w:cs="Times New Roman"/>
          <w:b/>
          <w:sz w:val="24"/>
        </w:rPr>
      </w:pPr>
    </w:p>
    <w:p w:rsidR="00C11D4E" w:rsidRPr="00C11D4E" w:rsidRDefault="00C11D4E" w:rsidP="00C11D4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11D4E">
        <w:rPr>
          <w:rFonts w:ascii="Times New Roman" w:hAnsi="Times New Roman" w:cs="Times New Roman"/>
          <w:b/>
          <w:sz w:val="28"/>
          <w:u w:val="single"/>
        </w:rPr>
        <w:t>Body Protection:</w:t>
      </w:r>
    </w:p>
    <w:p w:rsidR="00C11D4E" w:rsidRPr="00C11D4E" w:rsidRDefault="00C11D4E" w:rsidP="00C11D4E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C11D4E">
        <w:rPr>
          <w:rFonts w:ascii="Times New Roman" w:hAnsi="Times New Roman" w:cs="Times New Roman"/>
          <w:b/>
          <w:sz w:val="24"/>
        </w:rPr>
        <w:t>impervious</w:t>
      </w:r>
      <w:proofErr w:type="gramEnd"/>
      <w:r w:rsidRPr="00C11D4E">
        <w:rPr>
          <w:rFonts w:ascii="Times New Roman" w:hAnsi="Times New Roman" w:cs="Times New Roman"/>
          <w:b/>
          <w:sz w:val="24"/>
        </w:rPr>
        <w:t xml:space="preserve"> clothing, The type of protective equipment must be selected according to the</w:t>
      </w:r>
    </w:p>
    <w:p w:rsidR="00C11D4E" w:rsidRPr="00C11D4E" w:rsidRDefault="00C11D4E" w:rsidP="00C11D4E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C11D4E">
        <w:rPr>
          <w:rFonts w:ascii="Times New Roman" w:hAnsi="Times New Roman" w:cs="Times New Roman"/>
          <w:b/>
          <w:sz w:val="24"/>
        </w:rPr>
        <w:t>concentration</w:t>
      </w:r>
      <w:proofErr w:type="gramEnd"/>
      <w:r w:rsidRPr="00C11D4E">
        <w:rPr>
          <w:rFonts w:ascii="Times New Roman" w:hAnsi="Times New Roman" w:cs="Times New Roman"/>
          <w:b/>
          <w:sz w:val="24"/>
        </w:rPr>
        <w:t xml:space="preserve"> and amount of the dangerous substance at the specific workplace.</w:t>
      </w:r>
    </w:p>
    <w:p w:rsidR="00C11D4E" w:rsidRPr="00C11D4E" w:rsidRDefault="00C11D4E" w:rsidP="00C11D4E">
      <w:pPr>
        <w:pStyle w:val="NoSpacing"/>
        <w:rPr>
          <w:rFonts w:ascii="Times New Roman" w:hAnsi="Times New Roman" w:cs="Times New Roman"/>
          <w:b/>
          <w:sz w:val="24"/>
        </w:rPr>
      </w:pPr>
    </w:p>
    <w:p w:rsidR="00C11D4E" w:rsidRPr="00C11D4E" w:rsidRDefault="00C11D4E" w:rsidP="00C11D4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11D4E">
        <w:rPr>
          <w:rFonts w:ascii="Times New Roman" w:hAnsi="Times New Roman" w:cs="Times New Roman"/>
          <w:b/>
          <w:sz w:val="28"/>
          <w:u w:val="single"/>
        </w:rPr>
        <w:t>Respiratory protection:</w:t>
      </w:r>
    </w:p>
    <w:p w:rsidR="00C11D4E" w:rsidRPr="00C11D4E" w:rsidRDefault="00C11D4E" w:rsidP="00C11D4E">
      <w:pPr>
        <w:pStyle w:val="NoSpacing"/>
        <w:rPr>
          <w:rFonts w:ascii="Times New Roman" w:hAnsi="Times New Roman" w:cs="Times New Roman"/>
          <w:b/>
          <w:sz w:val="24"/>
        </w:rPr>
      </w:pPr>
      <w:r w:rsidRPr="00C11D4E">
        <w:rPr>
          <w:rFonts w:ascii="Times New Roman" w:hAnsi="Times New Roman" w:cs="Times New Roman"/>
          <w:b/>
          <w:sz w:val="24"/>
        </w:rPr>
        <w:t>Where risk assessment shows air-purifying respirators are appropriate use a full-face respirator with multi-purpose combination (US) or type ABEK (EN 14387) respirator cartridges as a backup to engineering controls. If the respirator is the sole means of protection, use a full-face supplied air respirator. Use respirators and components tested and approved under appropriate government standards such as NIOSH (US) or CEN (EU).</w:t>
      </w:r>
    </w:p>
    <w:p w:rsidR="00C11D4E" w:rsidRPr="003717D7" w:rsidRDefault="00C11D4E" w:rsidP="00C11D4E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8006FB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9279D5" w:rsidRPr="00FB3771" w:rsidRDefault="009279D5" w:rsidP="00FB3771">
      <w:pPr>
        <w:pStyle w:val="NoSpacing"/>
      </w:pPr>
    </w:p>
    <w:p w:rsidR="00C11D4E" w:rsidRPr="00C11D4E" w:rsidRDefault="00C11D4E" w:rsidP="00C11D4E">
      <w:pPr>
        <w:pStyle w:val="NoSpacing"/>
        <w:rPr>
          <w:rFonts w:ascii="Times New Roman" w:hAnsi="Times New Roman" w:cs="Times New Roman"/>
          <w:b/>
          <w:sz w:val="24"/>
        </w:rPr>
      </w:pPr>
      <w:r w:rsidRPr="00C11D4E">
        <w:rPr>
          <w:rFonts w:ascii="Times New Roman" w:hAnsi="Times New Roman" w:cs="Times New Roman"/>
          <w:b/>
          <w:sz w:val="28"/>
        </w:rPr>
        <w:t xml:space="preserve">Appearance Form </w:t>
      </w:r>
      <w:r w:rsidR="005471F0">
        <w:rPr>
          <w:rFonts w:ascii="Times New Roman" w:hAnsi="Times New Roman" w:cs="Times New Roman"/>
          <w:b/>
          <w:sz w:val="28"/>
        </w:rPr>
        <w:tab/>
      </w:r>
      <w:r w:rsidR="00AD75BD">
        <w:rPr>
          <w:rFonts w:ascii="Times New Roman" w:hAnsi="Times New Roman" w:cs="Times New Roman"/>
          <w:b/>
          <w:sz w:val="28"/>
        </w:rPr>
        <w:tab/>
      </w:r>
      <w:r w:rsidRPr="00C11D4E">
        <w:rPr>
          <w:rFonts w:ascii="Times New Roman" w:hAnsi="Times New Roman" w:cs="Times New Roman"/>
          <w:b/>
          <w:sz w:val="28"/>
        </w:rPr>
        <w:t xml:space="preserve">: </w:t>
      </w:r>
      <w:r w:rsidR="00BA7DEB">
        <w:rPr>
          <w:rFonts w:ascii="Times New Roman" w:hAnsi="Times New Roman" w:cs="Times New Roman"/>
          <w:b/>
          <w:sz w:val="24"/>
        </w:rPr>
        <w:t>L</w:t>
      </w:r>
      <w:r w:rsidRPr="00C11D4E">
        <w:rPr>
          <w:rFonts w:ascii="Times New Roman" w:hAnsi="Times New Roman" w:cs="Times New Roman"/>
          <w:b/>
          <w:sz w:val="24"/>
        </w:rPr>
        <w:t>iquid</w:t>
      </w:r>
    </w:p>
    <w:p w:rsidR="00C11D4E" w:rsidRPr="00C11D4E" w:rsidRDefault="00C11D4E" w:rsidP="00C11D4E">
      <w:pPr>
        <w:pStyle w:val="NoSpacing"/>
        <w:rPr>
          <w:rFonts w:ascii="Times New Roman" w:hAnsi="Times New Roman" w:cs="Times New Roman"/>
          <w:b/>
          <w:sz w:val="24"/>
        </w:rPr>
      </w:pPr>
      <w:r w:rsidRPr="00C11D4E">
        <w:rPr>
          <w:rFonts w:ascii="Times New Roman" w:hAnsi="Times New Roman" w:cs="Times New Roman"/>
          <w:b/>
          <w:sz w:val="28"/>
        </w:rPr>
        <w:t xml:space="preserve">Colour </w:t>
      </w:r>
      <w:r w:rsidR="005471F0">
        <w:rPr>
          <w:rFonts w:ascii="Times New Roman" w:hAnsi="Times New Roman" w:cs="Times New Roman"/>
          <w:b/>
          <w:sz w:val="28"/>
        </w:rPr>
        <w:tab/>
      </w:r>
      <w:r w:rsidR="005471F0">
        <w:rPr>
          <w:rFonts w:ascii="Times New Roman" w:hAnsi="Times New Roman" w:cs="Times New Roman"/>
          <w:b/>
          <w:sz w:val="28"/>
        </w:rPr>
        <w:tab/>
      </w:r>
      <w:r w:rsidR="005471F0">
        <w:rPr>
          <w:rFonts w:ascii="Times New Roman" w:hAnsi="Times New Roman" w:cs="Times New Roman"/>
          <w:b/>
          <w:sz w:val="28"/>
        </w:rPr>
        <w:tab/>
      </w:r>
      <w:r w:rsidR="00AD75BD">
        <w:rPr>
          <w:rFonts w:ascii="Times New Roman" w:hAnsi="Times New Roman" w:cs="Times New Roman"/>
          <w:b/>
          <w:sz w:val="28"/>
        </w:rPr>
        <w:tab/>
      </w:r>
      <w:r w:rsidRPr="00C11D4E">
        <w:rPr>
          <w:rFonts w:ascii="Times New Roman" w:hAnsi="Times New Roman" w:cs="Times New Roman"/>
          <w:b/>
          <w:sz w:val="28"/>
        </w:rPr>
        <w:t xml:space="preserve">: </w:t>
      </w:r>
      <w:r w:rsidR="00E22840">
        <w:rPr>
          <w:rFonts w:ascii="Times New Roman" w:hAnsi="Times New Roman" w:cs="Times New Roman"/>
          <w:b/>
          <w:sz w:val="24"/>
        </w:rPr>
        <w:t>L</w:t>
      </w:r>
      <w:r w:rsidRPr="00C11D4E">
        <w:rPr>
          <w:rFonts w:ascii="Times New Roman" w:hAnsi="Times New Roman" w:cs="Times New Roman"/>
          <w:b/>
          <w:sz w:val="24"/>
        </w:rPr>
        <w:t>ight yellow</w:t>
      </w:r>
    </w:p>
    <w:p w:rsidR="00C11D4E" w:rsidRPr="00C11D4E" w:rsidRDefault="00C11D4E" w:rsidP="00C11D4E">
      <w:pPr>
        <w:pStyle w:val="NoSpacing"/>
        <w:rPr>
          <w:rFonts w:ascii="Times New Roman" w:hAnsi="Times New Roman" w:cs="Times New Roman"/>
          <w:b/>
          <w:sz w:val="24"/>
        </w:rPr>
      </w:pPr>
      <w:r w:rsidRPr="00C11D4E">
        <w:rPr>
          <w:rFonts w:ascii="Times New Roman" w:hAnsi="Times New Roman" w:cs="Times New Roman"/>
          <w:b/>
          <w:sz w:val="28"/>
        </w:rPr>
        <w:t xml:space="preserve">Odour </w:t>
      </w:r>
      <w:r w:rsidR="005471F0">
        <w:rPr>
          <w:rFonts w:ascii="Times New Roman" w:hAnsi="Times New Roman" w:cs="Times New Roman"/>
          <w:b/>
          <w:sz w:val="28"/>
        </w:rPr>
        <w:tab/>
      </w:r>
      <w:r w:rsidR="005471F0">
        <w:rPr>
          <w:rFonts w:ascii="Times New Roman" w:hAnsi="Times New Roman" w:cs="Times New Roman"/>
          <w:b/>
          <w:sz w:val="28"/>
        </w:rPr>
        <w:tab/>
      </w:r>
      <w:r w:rsidR="005471F0">
        <w:rPr>
          <w:rFonts w:ascii="Times New Roman" w:hAnsi="Times New Roman" w:cs="Times New Roman"/>
          <w:b/>
          <w:sz w:val="28"/>
        </w:rPr>
        <w:tab/>
      </w:r>
      <w:r w:rsidR="00AD75BD">
        <w:rPr>
          <w:rFonts w:ascii="Times New Roman" w:hAnsi="Times New Roman" w:cs="Times New Roman"/>
          <w:b/>
          <w:sz w:val="28"/>
        </w:rPr>
        <w:tab/>
      </w:r>
      <w:r w:rsidRPr="00C11D4E">
        <w:rPr>
          <w:rFonts w:ascii="Times New Roman" w:hAnsi="Times New Roman" w:cs="Times New Roman"/>
          <w:b/>
          <w:sz w:val="28"/>
        </w:rPr>
        <w:t xml:space="preserve">: </w:t>
      </w:r>
      <w:r w:rsidR="00D712FA">
        <w:rPr>
          <w:rFonts w:ascii="Times New Roman" w:hAnsi="Times New Roman" w:cs="Times New Roman"/>
          <w:b/>
          <w:sz w:val="24"/>
        </w:rPr>
        <w:t>N</w:t>
      </w:r>
      <w:r w:rsidRPr="00C11D4E">
        <w:rPr>
          <w:rFonts w:ascii="Times New Roman" w:hAnsi="Times New Roman" w:cs="Times New Roman"/>
          <w:b/>
          <w:sz w:val="24"/>
        </w:rPr>
        <w:t>o data available</w:t>
      </w:r>
    </w:p>
    <w:p w:rsidR="00C11D4E" w:rsidRPr="00C11D4E" w:rsidRDefault="00C11D4E" w:rsidP="00C11D4E">
      <w:pPr>
        <w:pStyle w:val="NoSpacing"/>
        <w:rPr>
          <w:rFonts w:ascii="Times New Roman" w:hAnsi="Times New Roman" w:cs="Times New Roman"/>
          <w:b/>
          <w:sz w:val="24"/>
        </w:rPr>
      </w:pPr>
      <w:r w:rsidRPr="00C11D4E">
        <w:rPr>
          <w:rFonts w:ascii="Times New Roman" w:hAnsi="Times New Roman" w:cs="Times New Roman"/>
          <w:b/>
          <w:sz w:val="28"/>
        </w:rPr>
        <w:t xml:space="preserve">Odour </w:t>
      </w:r>
      <w:r w:rsidR="005471F0">
        <w:rPr>
          <w:rFonts w:ascii="Times New Roman" w:hAnsi="Times New Roman" w:cs="Times New Roman"/>
          <w:b/>
          <w:sz w:val="28"/>
        </w:rPr>
        <w:tab/>
      </w:r>
      <w:r w:rsidR="005471F0">
        <w:rPr>
          <w:rFonts w:ascii="Times New Roman" w:hAnsi="Times New Roman" w:cs="Times New Roman"/>
          <w:b/>
          <w:sz w:val="28"/>
        </w:rPr>
        <w:tab/>
      </w:r>
      <w:r w:rsidR="005471F0">
        <w:rPr>
          <w:rFonts w:ascii="Times New Roman" w:hAnsi="Times New Roman" w:cs="Times New Roman"/>
          <w:b/>
          <w:sz w:val="28"/>
        </w:rPr>
        <w:tab/>
      </w:r>
      <w:r w:rsidR="00AD75BD">
        <w:rPr>
          <w:rFonts w:ascii="Times New Roman" w:hAnsi="Times New Roman" w:cs="Times New Roman"/>
          <w:b/>
          <w:sz w:val="28"/>
        </w:rPr>
        <w:tab/>
      </w:r>
      <w:r w:rsidRPr="00C11D4E">
        <w:rPr>
          <w:rFonts w:ascii="Times New Roman" w:hAnsi="Times New Roman" w:cs="Times New Roman"/>
          <w:b/>
          <w:sz w:val="28"/>
        </w:rPr>
        <w:t xml:space="preserve">: </w:t>
      </w:r>
      <w:r w:rsidRPr="00C11D4E">
        <w:rPr>
          <w:rFonts w:ascii="Times New Roman" w:hAnsi="Times New Roman" w:cs="Times New Roman"/>
          <w:b/>
          <w:sz w:val="24"/>
        </w:rPr>
        <w:t>Threshold no data available</w:t>
      </w:r>
    </w:p>
    <w:p w:rsidR="00C11D4E" w:rsidRPr="00C11D4E" w:rsidRDefault="00C11D4E" w:rsidP="00C11D4E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11D4E">
        <w:rPr>
          <w:rFonts w:ascii="Times New Roman" w:hAnsi="Times New Roman" w:cs="Times New Roman"/>
          <w:b/>
          <w:sz w:val="28"/>
        </w:rPr>
        <w:t>Ph</w:t>
      </w:r>
      <w:proofErr w:type="spellEnd"/>
      <w:r w:rsidRPr="00C11D4E">
        <w:rPr>
          <w:rFonts w:ascii="Times New Roman" w:hAnsi="Times New Roman" w:cs="Times New Roman"/>
          <w:b/>
          <w:sz w:val="28"/>
        </w:rPr>
        <w:t xml:space="preserve"> </w:t>
      </w:r>
      <w:r w:rsidR="005471F0">
        <w:rPr>
          <w:rFonts w:ascii="Times New Roman" w:hAnsi="Times New Roman" w:cs="Times New Roman"/>
          <w:b/>
          <w:sz w:val="28"/>
        </w:rPr>
        <w:tab/>
      </w:r>
      <w:r w:rsidR="005471F0">
        <w:rPr>
          <w:rFonts w:ascii="Times New Roman" w:hAnsi="Times New Roman" w:cs="Times New Roman"/>
          <w:b/>
          <w:sz w:val="28"/>
        </w:rPr>
        <w:tab/>
      </w:r>
      <w:r w:rsidR="005471F0">
        <w:rPr>
          <w:rFonts w:ascii="Times New Roman" w:hAnsi="Times New Roman" w:cs="Times New Roman"/>
          <w:b/>
          <w:sz w:val="28"/>
        </w:rPr>
        <w:tab/>
      </w:r>
      <w:r w:rsidR="005471F0">
        <w:rPr>
          <w:rFonts w:ascii="Times New Roman" w:hAnsi="Times New Roman" w:cs="Times New Roman"/>
          <w:b/>
          <w:sz w:val="28"/>
        </w:rPr>
        <w:tab/>
      </w:r>
      <w:r w:rsidR="00AD75BD">
        <w:rPr>
          <w:rFonts w:ascii="Times New Roman" w:hAnsi="Times New Roman" w:cs="Times New Roman"/>
          <w:b/>
          <w:sz w:val="28"/>
        </w:rPr>
        <w:tab/>
      </w:r>
      <w:r w:rsidRPr="00C11D4E">
        <w:rPr>
          <w:rFonts w:ascii="Times New Roman" w:hAnsi="Times New Roman" w:cs="Times New Roman"/>
          <w:b/>
          <w:sz w:val="28"/>
        </w:rPr>
        <w:t xml:space="preserve">: </w:t>
      </w:r>
      <w:r w:rsidR="00D712FA">
        <w:rPr>
          <w:rFonts w:ascii="Times New Roman" w:hAnsi="Times New Roman" w:cs="Times New Roman"/>
          <w:b/>
          <w:sz w:val="24"/>
        </w:rPr>
        <w:t>N</w:t>
      </w:r>
      <w:r w:rsidRPr="00C11D4E">
        <w:rPr>
          <w:rFonts w:ascii="Times New Roman" w:hAnsi="Times New Roman" w:cs="Times New Roman"/>
          <w:b/>
          <w:sz w:val="24"/>
        </w:rPr>
        <w:t>o data available</w:t>
      </w:r>
    </w:p>
    <w:p w:rsidR="00C11D4E" w:rsidRPr="00C11D4E" w:rsidRDefault="00C11D4E" w:rsidP="00C11D4E">
      <w:pPr>
        <w:pStyle w:val="NoSpacing"/>
        <w:rPr>
          <w:rFonts w:ascii="Times New Roman" w:hAnsi="Times New Roman" w:cs="Times New Roman"/>
          <w:b/>
          <w:sz w:val="24"/>
        </w:rPr>
      </w:pPr>
      <w:r w:rsidRPr="00C11D4E">
        <w:rPr>
          <w:rFonts w:ascii="Times New Roman" w:hAnsi="Times New Roman" w:cs="Times New Roman"/>
          <w:b/>
          <w:sz w:val="28"/>
        </w:rPr>
        <w:t xml:space="preserve">Melting point </w:t>
      </w:r>
      <w:r w:rsidR="005471F0">
        <w:rPr>
          <w:rFonts w:ascii="Times New Roman" w:hAnsi="Times New Roman" w:cs="Times New Roman"/>
          <w:b/>
          <w:sz w:val="28"/>
        </w:rPr>
        <w:tab/>
      </w:r>
      <w:r w:rsidR="005471F0">
        <w:rPr>
          <w:rFonts w:ascii="Times New Roman" w:hAnsi="Times New Roman" w:cs="Times New Roman"/>
          <w:b/>
          <w:sz w:val="28"/>
        </w:rPr>
        <w:tab/>
      </w:r>
      <w:r w:rsidR="00AD75BD">
        <w:rPr>
          <w:rFonts w:ascii="Times New Roman" w:hAnsi="Times New Roman" w:cs="Times New Roman"/>
          <w:b/>
          <w:sz w:val="28"/>
        </w:rPr>
        <w:tab/>
      </w:r>
      <w:r w:rsidRPr="00C11D4E">
        <w:rPr>
          <w:rFonts w:ascii="Times New Roman" w:hAnsi="Times New Roman" w:cs="Times New Roman"/>
          <w:b/>
          <w:sz w:val="28"/>
        </w:rPr>
        <w:t xml:space="preserve">: </w:t>
      </w:r>
      <w:r w:rsidRPr="00C11D4E">
        <w:rPr>
          <w:rFonts w:ascii="Times New Roman" w:hAnsi="Times New Roman" w:cs="Times New Roman"/>
          <w:b/>
          <w:sz w:val="24"/>
        </w:rPr>
        <w:t>9 - 12 °C - lit.</w:t>
      </w:r>
    </w:p>
    <w:p w:rsidR="00C11D4E" w:rsidRPr="00C11D4E" w:rsidRDefault="00C11D4E" w:rsidP="00C11D4E">
      <w:pPr>
        <w:pStyle w:val="NoSpacing"/>
        <w:rPr>
          <w:rFonts w:ascii="Times New Roman" w:hAnsi="Times New Roman" w:cs="Times New Roman"/>
          <w:b/>
          <w:sz w:val="24"/>
        </w:rPr>
      </w:pPr>
      <w:r w:rsidRPr="00C11D4E">
        <w:rPr>
          <w:rFonts w:ascii="Times New Roman" w:hAnsi="Times New Roman" w:cs="Times New Roman"/>
          <w:b/>
          <w:sz w:val="28"/>
        </w:rPr>
        <w:t xml:space="preserve">Boiling range </w:t>
      </w:r>
      <w:r w:rsidR="005471F0">
        <w:rPr>
          <w:rFonts w:ascii="Times New Roman" w:hAnsi="Times New Roman" w:cs="Times New Roman"/>
          <w:b/>
          <w:sz w:val="28"/>
        </w:rPr>
        <w:tab/>
      </w:r>
      <w:r w:rsidR="005471F0">
        <w:rPr>
          <w:rFonts w:ascii="Times New Roman" w:hAnsi="Times New Roman" w:cs="Times New Roman"/>
          <w:b/>
          <w:sz w:val="28"/>
        </w:rPr>
        <w:tab/>
      </w:r>
      <w:r w:rsidR="00AD75BD">
        <w:rPr>
          <w:rFonts w:ascii="Times New Roman" w:hAnsi="Times New Roman" w:cs="Times New Roman"/>
          <w:b/>
          <w:sz w:val="28"/>
        </w:rPr>
        <w:tab/>
      </w:r>
      <w:r w:rsidRPr="00C11D4E">
        <w:rPr>
          <w:rFonts w:ascii="Times New Roman" w:hAnsi="Times New Roman" w:cs="Times New Roman"/>
          <w:b/>
          <w:sz w:val="28"/>
        </w:rPr>
        <w:t xml:space="preserve">: </w:t>
      </w:r>
      <w:r w:rsidRPr="00C11D4E">
        <w:rPr>
          <w:rFonts w:ascii="Times New Roman" w:hAnsi="Times New Roman" w:cs="Times New Roman"/>
          <w:b/>
          <w:sz w:val="24"/>
        </w:rPr>
        <w:t>213 - 214 °C - lit.</w:t>
      </w:r>
    </w:p>
    <w:p w:rsidR="00C11D4E" w:rsidRPr="00C11D4E" w:rsidRDefault="00C11D4E" w:rsidP="00C11D4E">
      <w:pPr>
        <w:pStyle w:val="NoSpacing"/>
        <w:rPr>
          <w:rFonts w:ascii="Times New Roman" w:hAnsi="Times New Roman" w:cs="Times New Roman"/>
          <w:b/>
          <w:sz w:val="24"/>
        </w:rPr>
      </w:pPr>
      <w:r w:rsidRPr="00C11D4E">
        <w:rPr>
          <w:rFonts w:ascii="Times New Roman" w:hAnsi="Times New Roman" w:cs="Times New Roman"/>
          <w:b/>
          <w:sz w:val="28"/>
        </w:rPr>
        <w:t xml:space="preserve">Flash point </w:t>
      </w:r>
      <w:r w:rsidR="005471F0">
        <w:rPr>
          <w:rFonts w:ascii="Times New Roman" w:hAnsi="Times New Roman" w:cs="Times New Roman"/>
          <w:b/>
          <w:sz w:val="28"/>
        </w:rPr>
        <w:tab/>
      </w:r>
      <w:r w:rsidR="005471F0">
        <w:rPr>
          <w:rFonts w:ascii="Times New Roman" w:hAnsi="Times New Roman" w:cs="Times New Roman"/>
          <w:b/>
          <w:sz w:val="28"/>
        </w:rPr>
        <w:tab/>
      </w:r>
      <w:r w:rsidR="005471F0">
        <w:rPr>
          <w:rFonts w:ascii="Times New Roman" w:hAnsi="Times New Roman" w:cs="Times New Roman"/>
          <w:b/>
          <w:sz w:val="28"/>
        </w:rPr>
        <w:tab/>
      </w:r>
      <w:r w:rsidR="00AD75BD">
        <w:rPr>
          <w:rFonts w:ascii="Times New Roman" w:hAnsi="Times New Roman" w:cs="Times New Roman"/>
          <w:b/>
          <w:sz w:val="28"/>
        </w:rPr>
        <w:tab/>
      </w:r>
      <w:r w:rsidRPr="00C11D4E">
        <w:rPr>
          <w:rFonts w:ascii="Times New Roman" w:hAnsi="Times New Roman" w:cs="Times New Roman"/>
          <w:b/>
          <w:sz w:val="28"/>
        </w:rPr>
        <w:t xml:space="preserve">: </w:t>
      </w:r>
      <w:r w:rsidRPr="00C11D4E">
        <w:rPr>
          <w:rFonts w:ascii="Times New Roman" w:hAnsi="Times New Roman" w:cs="Times New Roman"/>
          <w:b/>
          <w:sz w:val="24"/>
        </w:rPr>
        <w:t>88 °C - closed cup</w:t>
      </w:r>
    </w:p>
    <w:p w:rsidR="00C11D4E" w:rsidRPr="00C11D4E" w:rsidRDefault="00C11D4E" w:rsidP="00C11D4E">
      <w:pPr>
        <w:pStyle w:val="NoSpacing"/>
        <w:rPr>
          <w:rFonts w:ascii="Times New Roman" w:hAnsi="Times New Roman" w:cs="Times New Roman"/>
          <w:b/>
          <w:sz w:val="24"/>
        </w:rPr>
      </w:pPr>
      <w:r w:rsidRPr="00C11D4E">
        <w:rPr>
          <w:rFonts w:ascii="Times New Roman" w:hAnsi="Times New Roman" w:cs="Times New Roman"/>
          <w:b/>
          <w:sz w:val="28"/>
        </w:rPr>
        <w:t xml:space="preserve">Evaporation rate </w:t>
      </w:r>
      <w:r w:rsidR="005471F0">
        <w:rPr>
          <w:rFonts w:ascii="Times New Roman" w:hAnsi="Times New Roman" w:cs="Times New Roman"/>
          <w:b/>
          <w:sz w:val="28"/>
        </w:rPr>
        <w:tab/>
      </w:r>
      <w:r w:rsidR="005471F0">
        <w:rPr>
          <w:rFonts w:ascii="Times New Roman" w:hAnsi="Times New Roman" w:cs="Times New Roman"/>
          <w:b/>
          <w:sz w:val="28"/>
        </w:rPr>
        <w:tab/>
      </w:r>
      <w:r w:rsidR="00AD75BD">
        <w:rPr>
          <w:rFonts w:ascii="Times New Roman" w:hAnsi="Times New Roman" w:cs="Times New Roman"/>
          <w:b/>
          <w:sz w:val="28"/>
        </w:rPr>
        <w:tab/>
      </w:r>
      <w:r w:rsidRPr="00C11D4E">
        <w:rPr>
          <w:rFonts w:ascii="Times New Roman" w:hAnsi="Times New Roman" w:cs="Times New Roman"/>
          <w:b/>
          <w:sz w:val="28"/>
        </w:rPr>
        <w:t xml:space="preserve">: </w:t>
      </w:r>
      <w:r w:rsidR="00D712FA">
        <w:rPr>
          <w:rFonts w:ascii="Times New Roman" w:hAnsi="Times New Roman" w:cs="Times New Roman"/>
          <w:b/>
          <w:sz w:val="24"/>
        </w:rPr>
        <w:t>N</w:t>
      </w:r>
      <w:r w:rsidRPr="00C11D4E">
        <w:rPr>
          <w:rFonts w:ascii="Times New Roman" w:hAnsi="Times New Roman" w:cs="Times New Roman"/>
          <w:b/>
          <w:sz w:val="24"/>
        </w:rPr>
        <w:t>o data available</w:t>
      </w:r>
    </w:p>
    <w:p w:rsidR="00C11D4E" w:rsidRPr="00C11D4E" w:rsidRDefault="00BA7DEB" w:rsidP="00C11D4E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</w:rPr>
        <w:t>Flammability (solid, gas)</w:t>
      </w:r>
      <w:r w:rsidR="00AD75BD">
        <w:rPr>
          <w:rFonts w:ascii="Times New Roman" w:hAnsi="Times New Roman" w:cs="Times New Roman"/>
          <w:b/>
          <w:sz w:val="28"/>
        </w:rPr>
        <w:tab/>
      </w:r>
      <w:r w:rsidR="00C11D4E" w:rsidRPr="00C11D4E">
        <w:rPr>
          <w:rFonts w:ascii="Times New Roman" w:hAnsi="Times New Roman" w:cs="Times New Roman"/>
          <w:b/>
          <w:sz w:val="28"/>
        </w:rPr>
        <w:t xml:space="preserve">: </w:t>
      </w:r>
      <w:r w:rsidR="00D712FA">
        <w:rPr>
          <w:rFonts w:ascii="Times New Roman" w:hAnsi="Times New Roman" w:cs="Times New Roman"/>
          <w:b/>
          <w:sz w:val="24"/>
        </w:rPr>
        <w:t>N</w:t>
      </w:r>
      <w:r w:rsidR="00C11D4E" w:rsidRPr="00C11D4E">
        <w:rPr>
          <w:rFonts w:ascii="Times New Roman" w:hAnsi="Times New Roman" w:cs="Times New Roman"/>
          <w:b/>
          <w:sz w:val="24"/>
        </w:rPr>
        <w:t>o data available</w:t>
      </w:r>
    </w:p>
    <w:p w:rsidR="00C11D4E" w:rsidRPr="00C11D4E" w:rsidRDefault="00C11D4E" w:rsidP="00C11D4E">
      <w:pPr>
        <w:pStyle w:val="NoSpacing"/>
        <w:rPr>
          <w:rFonts w:ascii="Times New Roman" w:hAnsi="Times New Roman" w:cs="Times New Roman"/>
          <w:b/>
          <w:sz w:val="24"/>
        </w:rPr>
      </w:pPr>
      <w:r w:rsidRPr="00C11D4E">
        <w:rPr>
          <w:rFonts w:ascii="Times New Roman" w:hAnsi="Times New Roman" w:cs="Times New Roman"/>
          <w:b/>
          <w:sz w:val="28"/>
        </w:rPr>
        <w:t xml:space="preserve">Explosive limits </w:t>
      </w:r>
      <w:r w:rsidR="005471F0">
        <w:rPr>
          <w:rFonts w:ascii="Times New Roman" w:hAnsi="Times New Roman" w:cs="Times New Roman"/>
          <w:b/>
          <w:sz w:val="28"/>
        </w:rPr>
        <w:tab/>
      </w:r>
      <w:r w:rsidR="005471F0">
        <w:rPr>
          <w:rFonts w:ascii="Times New Roman" w:hAnsi="Times New Roman" w:cs="Times New Roman"/>
          <w:b/>
          <w:sz w:val="28"/>
        </w:rPr>
        <w:tab/>
      </w:r>
      <w:r w:rsidR="00AD75BD">
        <w:rPr>
          <w:rFonts w:ascii="Times New Roman" w:hAnsi="Times New Roman" w:cs="Times New Roman"/>
          <w:b/>
          <w:sz w:val="28"/>
        </w:rPr>
        <w:tab/>
      </w:r>
      <w:r w:rsidRPr="00C11D4E">
        <w:rPr>
          <w:rFonts w:ascii="Times New Roman" w:hAnsi="Times New Roman" w:cs="Times New Roman"/>
          <w:b/>
          <w:sz w:val="28"/>
        </w:rPr>
        <w:t xml:space="preserve">: </w:t>
      </w:r>
      <w:r w:rsidRPr="00C11D4E">
        <w:rPr>
          <w:rFonts w:ascii="Times New Roman" w:hAnsi="Times New Roman" w:cs="Times New Roman"/>
          <w:b/>
          <w:sz w:val="24"/>
        </w:rPr>
        <w:t>no data available</w:t>
      </w:r>
    </w:p>
    <w:p w:rsidR="00C11D4E" w:rsidRPr="00C11D4E" w:rsidRDefault="00C11D4E" w:rsidP="00C11D4E">
      <w:pPr>
        <w:pStyle w:val="NoSpacing"/>
        <w:rPr>
          <w:rFonts w:ascii="Times New Roman" w:hAnsi="Times New Roman" w:cs="Times New Roman"/>
          <w:b/>
          <w:sz w:val="24"/>
        </w:rPr>
      </w:pPr>
      <w:r w:rsidRPr="00C11D4E">
        <w:rPr>
          <w:rFonts w:ascii="Times New Roman" w:hAnsi="Times New Roman" w:cs="Times New Roman"/>
          <w:b/>
          <w:sz w:val="28"/>
        </w:rPr>
        <w:t xml:space="preserve">Vapour pressure </w:t>
      </w:r>
      <w:r w:rsidR="005471F0">
        <w:rPr>
          <w:rFonts w:ascii="Times New Roman" w:hAnsi="Times New Roman" w:cs="Times New Roman"/>
          <w:b/>
          <w:sz w:val="28"/>
        </w:rPr>
        <w:tab/>
      </w:r>
      <w:r w:rsidR="005471F0">
        <w:rPr>
          <w:rFonts w:ascii="Times New Roman" w:hAnsi="Times New Roman" w:cs="Times New Roman"/>
          <w:b/>
          <w:sz w:val="28"/>
        </w:rPr>
        <w:tab/>
      </w:r>
      <w:r w:rsidR="00AD75BD">
        <w:rPr>
          <w:rFonts w:ascii="Times New Roman" w:hAnsi="Times New Roman" w:cs="Times New Roman"/>
          <w:b/>
          <w:sz w:val="28"/>
        </w:rPr>
        <w:tab/>
      </w:r>
      <w:r w:rsidRPr="00C11D4E">
        <w:rPr>
          <w:rFonts w:ascii="Times New Roman" w:hAnsi="Times New Roman" w:cs="Times New Roman"/>
          <w:b/>
          <w:sz w:val="28"/>
        </w:rPr>
        <w:t xml:space="preserve">: </w:t>
      </w:r>
      <w:r w:rsidRPr="00C11D4E">
        <w:rPr>
          <w:rFonts w:ascii="Times New Roman" w:hAnsi="Times New Roman" w:cs="Times New Roman"/>
          <w:b/>
          <w:sz w:val="24"/>
        </w:rPr>
        <w:t>no data available</w:t>
      </w:r>
    </w:p>
    <w:p w:rsidR="00C11D4E" w:rsidRPr="00C11D4E" w:rsidRDefault="00C11D4E" w:rsidP="00C11D4E">
      <w:pPr>
        <w:pStyle w:val="NoSpacing"/>
        <w:rPr>
          <w:rFonts w:ascii="Times New Roman" w:hAnsi="Times New Roman" w:cs="Times New Roman"/>
          <w:b/>
          <w:sz w:val="24"/>
        </w:rPr>
      </w:pPr>
      <w:r w:rsidRPr="00C11D4E">
        <w:rPr>
          <w:rFonts w:ascii="Times New Roman" w:hAnsi="Times New Roman" w:cs="Times New Roman"/>
          <w:b/>
          <w:sz w:val="28"/>
        </w:rPr>
        <w:t xml:space="preserve">Vapour density </w:t>
      </w:r>
      <w:r w:rsidR="005471F0">
        <w:rPr>
          <w:rFonts w:ascii="Times New Roman" w:hAnsi="Times New Roman" w:cs="Times New Roman"/>
          <w:b/>
          <w:sz w:val="28"/>
        </w:rPr>
        <w:tab/>
      </w:r>
      <w:r w:rsidR="005471F0">
        <w:rPr>
          <w:rFonts w:ascii="Times New Roman" w:hAnsi="Times New Roman" w:cs="Times New Roman"/>
          <w:b/>
          <w:sz w:val="28"/>
        </w:rPr>
        <w:tab/>
      </w:r>
      <w:r w:rsidR="00AD75BD">
        <w:rPr>
          <w:rFonts w:ascii="Times New Roman" w:hAnsi="Times New Roman" w:cs="Times New Roman"/>
          <w:b/>
          <w:sz w:val="28"/>
        </w:rPr>
        <w:tab/>
      </w:r>
      <w:r w:rsidRPr="00C11D4E">
        <w:rPr>
          <w:rFonts w:ascii="Times New Roman" w:hAnsi="Times New Roman" w:cs="Times New Roman"/>
          <w:b/>
          <w:sz w:val="28"/>
        </w:rPr>
        <w:t xml:space="preserve">: </w:t>
      </w:r>
      <w:r w:rsidRPr="00C11D4E">
        <w:rPr>
          <w:rFonts w:ascii="Times New Roman" w:hAnsi="Times New Roman" w:cs="Times New Roman"/>
          <w:b/>
          <w:sz w:val="24"/>
        </w:rPr>
        <w:t>no data available</w:t>
      </w:r>
    </w:p>
    <w:p w:rsidR="001F73D7" w:rsidRPr="002A6E99" w:rsidRDefault="001F73D7" w:rsidP="001F73D7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F73D7" w:rsidTr="004A76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F73D7" w:rsidRPr="00BD2E4F" w:rsidRDefault="001F73D7" w:rsidP="004A7604">
            <w:pPr>
              <w:rPr>
                <w:color w:val="auto"/>
              </w:rPr>
            </w:pPr>
            <w:r w:rsidRPr="008006FB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1F73D7" w:rsidRDefault="001F73D7" w:rsidP="00C11D4E">
      <w:pPr>
        <w:pStyle w:val="NoSpacing"/>
        <w:rPr>
          <w:rFonts w:ascii="Times New Roman" w:hAnsi="Times New Roman" w:cs="Times New Roman"/>
          <w:b/>
          <w:sz w:val="28"/>
        </w:rPr>
      </w:pPr>
    </w:p>
    <w:p w:rsidR="00CC6B1C" w:rsidRDefault="00CC6B1C" w:rsidP="00C11D4E">
      <w:pPr>
        <w:pStyle w:val="NoSpacing"/>
        <w:rPr>
          <w:rFonts w:ascii="Times New Roman" w:hAnsi="Times New Roman" w:cs="Times New Roman"/>
          <w:b/>
          <w:sz w:val="28"/>
        </w:rPr>
      </w:pPr>
      <w:r w:rsidRPr="00C11D4E">
        <w:rPr>
          <w:rFonts w:ascii="Times New Roman" w:hAnsi="Times New Roman" w:cs="Times New Roman"/>
          <w:b/>
          <w:sz w:val="28"/>
        </w:rPr>
        <w:t xml:space="preserve">Relative density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D75BD">
        <w:rPr>
          <w:rFonts w:ascii="Times New Roman" w:hAnsi="Times New Roman" w:cs="Times New Roman"/>
          <w:b/>
          <w:sz w:val="28"/>
        </w:rPr>
        <w:tab/>
      </w:r>
      <w:r w:rsidRPr="00C11D4E">
        <w:rPr>
          <w:rFonts w:ascii="Times New Roman" w:hAnsi="Times New Roman" w:cs="Times New Roman"/>
          <w:b/>
          <w:sz w:val="28"/>
        </w:rPr>
        <w:t xml:space="preserve">: </w:t>
      </w:r>
      <w:r w:rsidRPr="00C11D4E">
        <w:rPr>
          <w:rFonts w:ascii="Times New Roman" w:hAnsi="Times New Roman" w:cs="Times New Roman"/>
          <w:b/>
          <w:sz w:val="24"/>
        </w:rPr>
        <w:t>1,241 g/cm3 at 25 °C</w:t>
      </w:r>
      <w:r w:rsidRPr="00D712FA">
        <w:rPr>
          <w:rFonts w:ascii="Times New Roman" w:hAnsi="Times New Roman" w:cs="Times New Roman"/>
          <w:b/>
          <w:sz w:val="28"/>
        </w:rPr>
        <w:t xml:space="preserve"> </w:t>
      </w:r>
    </w:p>
    <w:p w:rsidR="00C11D4E" w:rsidRPr="00C11D4E" w:rsidRDefault="00C11D4E" w:rsidP="00C11D4E">
      <w:pPr>
        <w:pStyle w:val="NoSpacing"/>
        <w:rPr>
          <w:rFonts w:ascii="Times New Roman" w:hAnsi="Times New Roman" w:cs="Times New Roman"/>
          <w:b/>
          <w:sz w:val="24"/>
        </w:rPr>
      </w:pPr>
      <w:r w:rsidRPr="00D712FA">
        <w:rPr>
          <w:rFonts w:ascii="Times New Roman" w:hAnsi="Times New Roman" w:cs="Times New Roman"/>
          <w:b/>
          <w:sz w:val="28"/>
        </w:rPr>
        <w:t xml:space="preserve">Water solubility </w:t>
      </w:r>
      <w:r w:rsidR="005471F0">
        <w:rPr>
          <w:rFonts w:ascii="Times New Roman" w:hAnsi="Times New Roman" w:cs="Times New Roman"/>
          <w:b/>
          <w:sz w:val="28"/>
        </w:rPr>
        <w:tab/>
      </w:r>
      <w:r w:rsidR="005471F0">
        <w:rPr>
          <w:rFonts w:ascii="Times New Roman" w:hAnsi="Times New Roman" w:cs="Times New Roman"/>
          <w:b/>
          <w:sz w:val="28"/>
        </w:rPr>
        <w:tab/>
      </w:r>
      <w:r w:rsidR="00AD75BD">
        <w:rPr>
          <w:rFonts w:ascii="Times New Roman" w:hAnsi="Times New Roman" w:cs="Times New Roman"/>
          <w:b/>
          <w:sz w:val="28"/>
        </w:rPr>
        <w:tab/>
      </w:r>
      <w:r w:rsidRPr="00D712FA">
        <w:rPr>
          <w:rFonts w:ascii="Times New Roman" w:hAnsi="Times New Roman" w:cs="Times New Roman"/>
          <w:b/>
          <w:sz w:val="28"/>
        </w:rPr>
        <w:t xml:space="preserve">: </w:t>
      </w:r>
      <w:r w:rsidRPr="00C11D4E">
        <w:rPr>
          <w:rFonts w:ascii="Times New Roman" w:hAnsi="Times New Roman" w:cs="Times New Roman"/>
          <w:b/>
          <w:sz w:val="24"/>
        </w:rPr>
        <w:t>no data available</w:t>
      </w:r>
    </w:p>
    <w:p w:rsidR="00C11D4E" w:rsidRPr="00C11D4E" w:rsidRDefault="00C11D4E" w:rsidP="00C11D4E">
      <w:pPr>
        <w:pStyle w:val="NoSpacing"/>
        <w:rPr>
          <w:rFonts w:ascii="Times New Roman" w:hAnsi="Times New Roman" w:cs="Times New Roman"/>
          <w:b/>
          <w:sz w:val="24"/>
        </w:rPr>
      </w:pPr>
      <w:r w:rsidRPr="00D712FA">
        <w:rPr>
          <w:rFonts w:ascii="Times New Roman" w:hAnsi="Times New Roman" w:cs="Times New Roman"/>
          <w:b/>
          <w:sz w:val="28"/>
        </w:rPr>
        <w:t xml:space="preserve">Partition coefficient </w:t>
      </w:r>
      <w:r w:rsidR="005471F0">
        <w:rPr>
          <w:rFonts w:ascii="Times New Roman" w:hAnsi="Times New Roman" w:cs="Times New Roman"/>
          <w:b/>
          <w:sz w:val="28"/>
        </w:rPr>
        <w:tab/>
      </w:r>
      <w:r w:rsidR="00AD75BD">
        <w:rPr>
          <w:rFonts w:ascii="Times New Roman" w:hAnsi="Times New Roman" w:cs="Times New Roman"/>
          <w:b/>
          <w:sz w:val="28"/>
        </w:rPr>
        <w:tab/>
      </w:r>
      <w:r w:rsidRPr="00D712FA">
        <w:rPr>
          <w:rFonts w:ascii="Times New Roman" w:hAnsi="Times New Roman" w:cs="Times New Roman"/>
          <w:b/>
          <w:sz w:val="28"/>
        </w:rPr>
        <w:t xml:space="preserve">: </w:t>
      </w:r>
      <w:proofErr w:type="spellStart"/>
      <w:r w:rsidRPr="00C11D4E">
        <w:rPr>
          <w:rFonts w:ascii="Times New Roman" w:hAnsi="Times New Roman" w:cs="Times New Roman"/>
          <w:b/>
          <w:sz w:val="24"/>
        </w:rPr>
        <w:t>noctanol</w:t>
      </w:r>
      <w:proofErr w:type="spellEnd"/>
      <w:r w:rsidRPr="00C11D4E">
        <w:rPr>
          <w:rFonts w:ascii="Times New Roman" w:hAnsi="Times New Roman" w:cs="Times New Roman"/>
          <w:b/>
          <w:sz w:val="24"/>
        </w:rPr>
        <w:t>/</w:t>
      </w:r>
      <w:proofErr w:type="gramStart"/>
      <w:r w:rsidRPr="00C11D4E">
        <w:rPr>
          <w:rFonts w:ascii="Times New Roman" w:hAnsi="Times New Roman" w:cs="Times New Roman"/>
          <w:b/>
          <w:sz w:val="24"/>
        </w:rPr>
        <w:t>water :no</w:t>
      </w:r>
      <w:proofErr w:type="gramEnd"/>
      <w:r w:rsidRPr="00C11D4E">
        <w:rPr>
          <w:rFonts w:ascii="Times New Roman" w:hAnsi="Times New Roman" w:cs="Times New Roman"/>
          <w:b/>
          <w:sz w:val="24"/>
        </w:rPr>
        <w:t xml:space="preserve"> data available</w:t>
      </w:r>
    </w:p>
    <w:p w:rsidR="00C11D4E" w:rsidRPr="00C11D4E" w:rsidRDefault="00C11D4E" w:rsidP="00C11D4E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D712FA">
        <w:rPr>
          <w:rFonts w:ascii="Times New Roman" w:hAnsi="Times New Roman" w:cs="Times New Roman"/>
          <w:b/>
          <w:sz w:val="28"/>
        </w:rPr>
        <w:t>Autoignition</w:t>
      </w:r>
      <w:proofErr w:type="spellEnd"/>
      <w:r w:rsidRPr="00D712FA">
        <w:rPr>
          <w:rFonts w:ascii="Times New Roman" w:hAnsi="Times New Roman" w:cs="Times New Roman"/>
          <w:b/>
          <w:sz w:val="28"/>
        </w:rPr>
        <w:t xml:space="preserve"> temperature </w:t>
      </w:r>
      <w:r w:rsidR="00AD75BD">
        <w:rPr>
          <w:rFonts w:ascii="Times New Roman" w:hAnsi="Times New Roman" w:cs="Times New Roman"/>
          <w:b/>
          <w:sz w:val="28"/>
        </w:rPr>
        <w:tab/>
      </w:r>
      <w:r w:rsidRPr="00D712FA">
        <w:rPr>
          <w:rFonts w:ascii="Times New Roman" w:hAnsi="Times New Roman" w:cs="Times New Roman"/>
          <w:b/>
          <w:sz w:val="28"/>
        </w:rPr>
        <w:t xml:space="preserve">: </w:t>
      </w:r>
      <w:r w:rsidRPr="00C11D4E">
        <w:rPr>
          <w:rFonts w:ascii="Times New Roman" w:hAnsi="Times New Roman" w:cs="Times New Roman"/>
          <w:b/>
          <w:sz w:val="24"/>
        </w:rPr>
        <w:t>no data available</w:t>
      </w:r>
    </w:p>
    <w:p w:rsidR="00C11D4E" w:rsidRPr="00C11D4E" w:rsidRDefault="00C11D4E" w:rsidP="00C11D4E">
      <w:pPr>
        <w:pStyle w:val="NoSpacing"/>
        <w:rPr>
          <w:rFonts w:ascii="Times New Roman" w:hAnsi="Times New Roman" w:cs="Times New Roman"/>
          <w:b/>
          <w:sz w:val="24"/>
        </w:rPr>
      </w:pPr>
      <w:r w:rsidRPr="00D712FA">
        <w:rPr>
          <w:rFonts w:ascii="Times New Roman" w:hAnsi="Times New Roman" w:cs="Times New Roman"/>
          <w:b/>
          <w:sz w:val="28"/>
        </w:rPr>
        <w:t xml:space="preserve">Decomposition temperature </w:t>
      </w:r>
      <w:r w:rsidR="00AD75BD">
        <w:rPr>
          <w:rFonts w:ascii="Times New Roman" w:hAnsi="Times New Roman" w:cs="Times New Roman"/>
          <w:b/>
          <w:sz w:val="28"/>
        </w:rPr>
        <w:tab/>
      </w:r>
      <w:r w:rsidRPr="00D712FA">
        <w:rPr>
          <w:rFonts w:ascii="Times New Roman" w:hAnsi="Times New Roman" w:cs="Times New Roman"/>
          <w:b/>
          <w:sz w:val="28"/>
        </w:rPr>
        <w:t xml:space="preserve">: </w:t>
      </w:r>
      <w:r w:rsidRPr="00C11D4E">
        <w:rPr>
          <w:rFonts w:ascii="Times New Roman" w:hAnsi="Times New Roman" w:cs="Times New Roman"/>
          <w:b/>
          <w:sz w:val="24"/>
        </w:rPr>
        <w:t>no data available</w:t>
      </w:r>
    </w:p>
    <w:p w:rsidR="002A6E99" w:rsidRDefault="00C11D4E" w:rsidP="001F73D7">
      <w:pPr>
        <w:pStyle w:val="NoSpacing"/>
        <w:rPr>
          <w:rFonts w:ascii="Times New Roman" w:hAnsi="Times New Roman" w:cs="Times New Roman"/>
          <w:b/>
          <w:sz w:val="28"/>
        </w:rPr>
      </w:pPr>
      <w:r w:rsidRPr="00D712FA">
        <w:rPr>
          <w:rFonts w:ascii="Times New Roman" w:hAnsi="Times New Roman" w:cs="Times New Roman"/>
          <w:b/>
          <w:sz w:val="28"/>
        </w:rPr>
        <w:t xml:space="preserve">Viscosity </w:t>
      </w:r>
      <w:r w:rsidR="005471F0">
        <w:rPr>
          <w:rFonts w:ascii="Times New Roman" w:hAnsi="Times New Roman" w:cs="Times New Roman"/>
          <w:b/>
          <w:sz w:val="28"/>
        </w:rPr>
        <w:tab/>
      </w:r>
      <w:r w:rsidR="005471F0">
        <w:rPr>
          <w:rFonts w:ascii="Times New Roman" w:hAnsi="Times New Roman" w:cs="Times New Roman"/>
          <w:b/>
          <w:sz w:val="28"/>
        </w:rPr>
        <w:tab/>
      </w:r>
      <w:r w:rsidR="005471F0">
        <w:rPr>
          <w:rFonts w:ascii="Times New Roman" w:hAnsi="Times New Roman" w:cs="Times New Roman"/>
          <w:b/>
          <w:sz w:val="28"/>
        </w:rPr>
        <w:tab/>
      </w:r>
      <w:r w:rsidR="00AD75BD">
        <w:rPr>
          <w:rFonts w:ascii="Times New Roman" w:hAnsi="Times New Roman" w:cs="Times New Roman"/>
          <w:b/>
          <w:sz w:val="28"/>
        </w:rPr>
        <w:tab/>
      </w:r>
      <w:r w:rsidRPr="00D712FA">
        <w:rPr>
          <w:rFonts w:ascii="Times New Roman" w:hAnsi="Times New Roman" w:cs="Times New Roman"/>
          <w:b/>
          <w:sz w:val="28"/>
        </w:rPr>
        <w:t xml:space="preserve">: </w:t>
      </w:r>
      <w:r w:rsidRPr="00C11D4E">
        <w:rPr>
          <w:rFonts w:ascii="Times New Roman" w:hAnsi="Times New Roman" w:cs="Times New Roman"/>
          <w:b/>
          <w:sz w:val="24"/>
        </w:rPr>
        <w:t>no data available</w:t>
      </w:r>
    </w:p>
    <w:p w:rsidR="00C11D4E" w:rsidRPr="00C11D4E" w:rsidRDefault="00C11D4E" w:rsidP="00C11D4E">
      <w:pPr>
        <w:pStyle w:val="NoSpacing"/>
        <w:rPr>
          <w:rFonts w:ascii="Times New Roman" w:hAnsi="Times New Roman" w:cs="Times New Roman"/>
          <w:b/>
          <w:sz w:val="24"/>
        </w:rPr>
      </w:pPr>
      <w:r w:rsidRPr="00D712FA">
        <w:rPr>
          <w:rFonts w:ascii="Times New Roman" w:hAnsi="Times New Roman" w:cs="Times New Roman"/>
          <w:b/>
          <w:sz w:val="28"/>
        </w:rPr>
        <w:t>Explosive properties</w:t>
      </w:r>
      <w:r w:rsidR="00AD75BD">
        <w:rPr>
          <w:rFonts w:ascii="Times New Roman" w:hAnsi="Times New Roman" w:cs="Times New Roman"/>
          <w:b/>
          <w:sz w:val="28"/>
        </w:rPr>
        <w:tab/>
      </w:r>
      <w:r w:rsidR="00AD75BD">
        <w:rPr>
          <w:rFonts w:ascii="Times New Roman" w:hAnsi="Times New Roman" w:cs="Times New Roman"/>
          <w:b/>
          <w:sz w:val="28"/>
        </w:rPr>
        <w:tab/>
      </w:r>
      <w:r w:rsidRPr="00D712FA">
        <w:rPr>
          <w:rFonts w:ascii="Times New Roman" w:hAnsi="Times New Roman" w:cs="Times New Roman"/>
          <w:b/>
          <w:sz w:val="28"/>
        </w:rPr>
        <w:t xml:space="preserve">: </w:t>
      </w:r>
      <w:r w:rsidRPr="00C11D4E">
        <w:rPr>
          <w:rFonts w:ascii="Times New Roman" w:hAnsi="Times New Roman" w:cs="Times New Roman"/>
          <w:b/>
          <w:sz w:val="24"/>
        </w:rPr>
        <w:t>no data available</w:t>
      </w:r>
    </w:p>
    <w:p w:rsidR="00B200E9" w:rsidRPr="00B96E95" w:rsidRDefault="00C11D4E" w:rsidP="00C11D4E">
      <w:pPr>
        <w:pStyle w:val="NoSpacing"/>
      </w:pPr>
      <w:r w:rsidRPr="00D712FA">
        <w:rPr>
          <w:rFonts w:ascii="Times New Roman" w:hAnsi="Times New Roman" w:cs="Times New Roman"/>
          <w:b/>
          <w:sz w:val="28"/>
        </w:rPr>
        <w:t xml:space="preserve">Oxidizing properties </w:t>
      </w:r>
      <w:r w:rsidR="00AD75BD">
        <w:rPr>
          <w:rFonts w:ascii="Times New Roman" w:hAnsi="Times New Roman" w:cs="Times New Roman"/>
          <w:b/>
          <w:sz w:val="28"/>
        </w:rPr>
        <w:tab/>
      </w:r>
      <w:r w:rsidR="00AD75BD">
        <w:rPr>
          <w:rFonts w:ascii="Times New Roman" w:hAnsi="Times New Roman" w:cs="Times New Roman"/>
          <w:b/>
          <w:sz w:val="28"/>
        </w:rPr>
        <w:tab/>
      </w:r>
      <w:r w:rsidRPr="00D712FA">
        <w:rPr>
          <w:rFonts w:ascii="Times New Roman" w:hAnsi="Times New Roman" w:cs="Times New Roman"/>
          <w:b/>
          <w:sz w:val="28"/>
        </w:rPr>
        <w:t xml:space="preserve">: </w:t>
      </w:r>
      <w:r w:rsidR="00660A99">
        <w:rPr>
          <w:rFonts w:ascii="Times New Roman" w:hAnsi="Times New Roman" w:cs="Times New Roman"/>
          <w:b/>
          <w:sz w:val="24"/>
        </w:rPr>
        <w:t>no data available.</w:t>
      </w:r>
    </w:p>
    <w:p w:rsidR="00B96E95" w:rsidRPr="00B96E95" w:rsidRDefault="00B96E95" w:rsidP="00B96E9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8B11CA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AD75BD" w:rsidRDefault="00AD75BD" w:rsidP="008B11CA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8B11CA" w:rsidRPr="008B11CA" w:rsidRDefault="008B11CA" w:rsidP="008B11CA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Reactivity: </w:t>
      </w:r>
      <w:r w:rsidRPr="008B11CA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8B11CA">
        <w:rPr>
          <w:rFonts w:ascii="Times New Roman" w:hAnsi="Times New Roman" w:cs="Times New Roman"/>
          <w:b/>
          <w:bCs/>
          <w:sz w:val="24"/>
          <w:szCs w:val="24"/>
        </w:rPr>
        <w:t>No</w:t>
      </w:r>
      <w:r w:rsidRPr="008B11CA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8B11CA">
        <w:rPr>
          <w:rFonts w:ascii="Times New Roman" w:hAnsi="Times New Roman" w:cs="Times New Roman"/>
          <w:b/>
          <w:bCs/>
          <w:sz w:val="24"/>
          <w:szCs w:val="24"/>
        </w:rPr>
        <w:t>data available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B11CA" w:rsidRPr="008B11CA" w:rsidRDefault="008B11CA" w:rsidP="008B11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051796" w:rsidRDefault="008B11CA" w:rsidP="008B11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8B11CA">
        <w:rPr>
          <w:rFonts w:ascii="Times New Roman" w:hAnsi="Times New Roman" w:cs="Times New Roman"/>
          <w:b/>
          <w:bCs/>
          <w:sz w:val="28"/>
          <w:szCs w:val="24"/>
        </w:rPr>
        <w:t>Chemical stability</w:t>
      </w:r>
      <w:r>
        <w:rPr>
          <w:rFonts w:ascii="Times New Roman" w:hAnsi="Times New Roman" w:cs="Times New Roman"/>
          <w:b/>
          <w:bCs/>
          <w:sz w:val="28"/>
          <w:szCs w:val="24"/>
        </w:rPr>
        <w:t>: N</w:t>
      </w:r>
      <w:r w:rsidRPr="008B11CA">
        <w:rPr>
          <w:rFonts w:ascii="Times New Roman" w:hAnsi="Times New Roman" w:cs="Times New Roman"/>
          <w:b/>
          <w:bCs/>
          <w:sz w:val="24"/>
          <w:szCs w:val="24"/>
        </w:rPr>
        <w:t>o data available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B11CA" w:rsidRPr="008B11CA" w:rsidRDefault="008B11CA" w:rsidP="008B11CA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</w:p>
    <w:p w:rsidR="008B11CA" w:rsidRDefault="008B11CA" w:rsidP="008B11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8B11CA">
        <w:rPr>
          <w:rFonts w:ascii="Times New Roman" w:hAnsi="Times New Roman" w:cs="Times New Roman"/>
          <w:b/>
          <w:bCs/>
          <w:sz w:val="28"/>
          <w:szCs w:val="24"/>
          <w:u w:val="single"/>
        </w:rPr>
        <w:t>Pos</w:t>
      </w: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>sibility of hazardous reactions</w:t>
      </w:r>
      <w:r w:rsidRPr="008B11CA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8B11CA">
        <w:rPr>
          <w:rFonts w:ascii="Times New Roman" w:hAnsi="Times New Roman" w:cs="Times New Roman"/>
          <w:b/>
          <w:bCs/>
          <w:sz w:val="24"/>
          <w:szCs w:val="24"/>
        </w:rPr>
        <w:t>o data available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B11CA" w:rsidRPr="008B11CA" w:rsidRDefault="008B11CA" w:rsidP="008B11CA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8B11CA" w:rsidRDefault="008B11CA" w:rsidP="008B11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8B11CA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to avoid</w:t>
      </w:r>
      <w:r w:rsidRPr="008B11CA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 w:rsidRPr="008B11CA">
        <w:rPr>
          <w:rFonts w:ascii="Times New Roman" w:hAnsi="Times New Roman" w:cs="Times New Roman"/>
          <w:b/>
          <w:bCs/>
          <w:sz w:val="24"/>
          <w:szCs w:val="24"/>
        </w:rPr>
        <w:t>Heat, flames and sparks.</w:t>
      </w:r>
    </w:p>
    <w:p w:rsidR="008B11CA" w:rsidRPr="008B11CA" w:rsidRDefault="008B11CA" w:rsidP="008B11CA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8B11CA" w:rsidRDefault="008B11CA" w:rsidP="008B11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8B11CA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Incompatible materials:</w:t>
      </w:r>
      <w:r w:rsidRPr="008B11CA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8B11CA">
        <w:rPr>
          <w:rFonts w:ascii="Times New Roman" w:hAnsi="Times New Roman" w:cs="Times New Roman"/>
          <w:b/>
          <w:bCs/>
          <w:sz w:val="24"/>
          <w:szCs w:val="24"/>
        </w:rPr>
        <w:t>Strong bases, Strong oxidizing agents, Strong reducing agents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B11CA" w:rsidRPr="008B11CA" w:rsidRDefault="008B11CA" w:rsidP="008B11C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B96E95" w:rsidRDefault="008B11CA" w:rsidP="0005179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8B11CA">
        <w:rPr>
          <w:rFonts w:ascii="Times New Roman" w:hAnsi="Times New Roman" w:cs="Times New Roman"/>
          <w:b/>
          <w:bCs/>
          <w:sz w:val="28"/>
          <w:szCs w:val="24"/>
          <w:u w:val="single"/>
        </w:rPr>
        <w:t>Hazardous decomposition products:</w:t>
      </w:r>
      <w:r w:rsidRPr="008B11CA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8B11CA">
        <w:rPr>
          <w:rFonts w:ascii="Times New Roman" w:hAnsi="Times New Roman" w:cs="Times New Roman"/>
          <w:b/>
          <w:bCs/>
          <w:sz w:val="24"/>
          <w:szCs w:val="24"/>
        </w:rPr>
        <w:t>Other decomposition products - no data available</w:t>
      </w:r>
      <w:r w:rsidRPr="008B11CA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227568" w:rsidRPr="00051796" w:rsidRDefault="00227568" w:rsidP="0005179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C20636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4D0A2F" w:rsidRPr="002014C1" w:rsidRDefault="004D0A2F" w:rsidP="002014C1">
      <w:pPr>
        <w:pStyle w:val="NoSpacing"/>
      </w:pPr>
    </w:p>
    <w:p w:rsidR="00C20636" w:rsidRPr="00E878EF" w:rsidRDefault="00C20636" w:rsidP="00C2063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E878EF">
        <w:rPr>
          <w:rFonts w:ascii="Times New Roman" w:hAnsi="Times New Roman" w:cs="Times New Roman"/>
          <w:b/>
          <w:sz w:val="28"/>
          <w:u w:val="single"/>
        </w:rPr>
        <w:t>Information on toxicological effects</w:t>
      </w:r>
    </w:p>
    <w:p w:rsidR="00C20636" w:rsidRPr="00C20636" w:rsidRDefault="00E878EF" w:rsidP="00C20636">
      <w:pPr>
        <w:pStyle w:val="NoSpacing"/>
        <w:rPr>
          <w:rFonts w:ascii="Times New Roman" w:hAnsi="Times New Roman" w:cs="Times New Roman"/>
          <w:b/>
          <w:sz w:val="24"/>
        </w:rPr>
      </w:pPr>
      <w:r w:rsidRPr="00E878EF">
        <w:rPr>
          <w:rFonts w:ascii="Times New Roman" w:hAnsi="Times New Roman" w:cs="Times New Roman"/>
          <w:b/>
          <w:sz w:val="28"/>
          <w:u w:val="single"/>
        </w:rPr>
        <w:t>Acute toxicity:</w:t>
      </w:r>
      <w:r w:rsidRPr="00E878EF">
        <w:rPr>
          <w:rFonts w:ascii="Times New Roman" w:hAnsi="Times New Roman" w:cs="Times New Roman"/>
          <w:b/>
          <w:sz w:val="28"/>
        </w:rPr>
        <w:t xml:space="preserve"> </w:t>
      </w:r>
      <w:r w:rsidR="00C20636" w:rsidRPr="00C20636">
        <w:rPr>
          <w:rFonts w:ascii="Times New Roman" w:hAnsi="Times New Roman" w:cs="Times New Roman"/>
          <w:b/>
          <w:sz w:val="24"/>
        </w:rPr>
        <w:t>no data available</w:t>
      </w:r>
    </w:p>
    <w:p w:rsidR="00C20636" w:rsidRPr="00C20636" w:rsidRDefault="00E878EF" w:rsidP="00C20636">
      <w:pPr>
        <w:pStyle w:val="NoSpacing"/>
        <w:rPr>
          <w:rFonts w:ascii="Times New Roman" w:hAnsi="Times New Roman" w:cs="Times New Roman"/>
          <w:b/>
          <w:sz w:val="24"/>
        </w:rPr>
      </w:pPr>
      <w:r w:rsidRPr="00E878EF">
        <w:rPr>
          <w:rFonts w:ascii="Times New Roman" w:hAnsi="Times New Roman" w:cs="Times New Roman"/>
          <w:b/>
          <w:sz w:val="28"/>
          <w:u w:val="single"/>
        </w:rPr>
        <w:t>Skin corrosion/irritation:</w:t>
      </w:r>
      <w:r w:rsidRPr="00E878EF">
        <w:rPr>
          <w:rFonts w:ascii="Times New Roman" w:hAnsi="Times New Roman" w:cs="Times New Roman"/>
          <w:b/>
          <w:sz w:val="28"/>
        </w:rPr>
        <w:t xml:space="preserve"> </w:t>
      </w:r>
      <w:r w:rsidR="00C20636" w:rsidRPr="00C20636">
        <w:rPr>
          <w:rFonts w:ascii="Times New Roman" w:hAnsi="Times New Roman" w:cs="Times New Roman"/>
          <w:b/>
          <w:sz w:val="24"/>
        </w:rPr>
        <w:t>no data available</w:t>
      </w:r>
    </w:p>
    <w:p w:rsidR="00C20636" w:rsidRPr="00C20636" w:rsidRDefault="00C20636" w:rsidP="00C20636">
      <w:pPr>
        <w:pStyle w:val="NoSpacing"/>
        <w:rPr>
          <w:rFonts w:ascii="Times New Roman" w:hAnsi="Times New Roman" w:cs="Times New Roman"/>
          <w:b/>
          <w:sz w:val="24"/>
        </w:rPr>
      </w:pPr>
      <w:r w:rsidRPr="00E878EF">
        <w:rPr>
          <w:rFonts w:ascii="Times New Roman" w:hAnsi="Times New Roman" w:cs="Times New Roman"/>
          <w:b/>
          <w:sz w:val="28"/>
          <w:u w:val="single"/>
        </w:rPr>
        <w:t>Se</w:t>
      </w:r>
      <w:r w:rsidR="00E878EF" w:rsidRPr="00E878EF">
        <w:rPr>
          <w:rFonts w:ascii="Times New Roman" w:hAnsi="Times New Roman" w:cs="Times New Roman"/>
          <w:b/>
          <w:sz w:val="28"/>
          <w:u w:val="single"/>
        </w:rPr>
        <w:t>rious eye damage/eye irritation:</w:t>
      </w:r>
      <w:r w:rsidR="00E878EF" w:rsidRPr="00E878EF">
        <w:rPr>
          <w:rFonts w:ascii="Times New Roman" w:hAnsi="Times New Roman" w:cs="Times New Roman"/>
          <w:b/>
          <w:sz w:val="28"/>
        </w:rPr>
        <w:t xml:space="preserve"> </w:t>
      </w:r>
      <w:r w:rsidRPr="00C20636">
        <w:rPr>
          <w:rFonts w:ascii="Times New Roman" w:hAnsi="Times New Roman" w:cs="Times New Roman"/>
          <w:b/>
          <w:sz w:val="24"/>
        </w:rPr>
        <w:t>no data available</w:t>
      </w:r>
    </w:p>
    <w:p w:rsidR="00C20636" w:rsidRPr="00C20636" w:rsidRDefault="00C20636" w:rsidP="00C20636">
      <w:pPr>
        <w:pStyle w:val="NoSpacing"/>
        <w:rPr>
          <w:rFonts w:ascii="Times New Roman" w:hAnsi="Times New Roman" w:cs="Times New Roman"/>
          <w:b/>
          <w:sz w:val="24"/>
        </w:rPr>
      </w:pPr>
      <w:r w:rsidRPr="00E878EF">
        <w:rPr>
          <w:rFonts w:ascii="Times New Roman" w:hAnsi="Times New Roman" w:cs="Times New Roman"/>
          <w:b/>
          <w:sz w:val="28"/>
          <w:u w:val="single"/>
        </w:rPr>
        <w:t>Re</w:t>
      </w:r>
      <w:r w:rsidR="00E878EF" w:rsidRPr="00E878EF">
        <w:rPr>
          <w:rFonts w:ascii="Times New Roman" w:hAnsi="Times New Roman" w:cs="Times New Roman"/>
          <w:b/>
          <w:sz w:val="28"/>
          <w:u w:val="single"/>
        </w:rPr>
        <w:t>spiratory or skin sensitization:</w:t>
      </w:r>
      <w:r w:rsidR="00E878EF" w:rsidRPr="00E878EF">
        <w:rPr>
          <w:rFonts w:ascii="Times New Roman" w:hAnsi="Times New Roman" w:cs="Times New Roman"/>
          <w:b/>
          <w:sz w:val="28"/>
        </w:rPr>
        <w:t xml:space="preserve"> </w:t>
      </w:r>
      <w:r w:rsidRPr="00C20636">
        <w:rPr>
          <w:rFonts w:ascii="Times New Roman" w:hAnsi="Times New Roman" w:cs="Times New Roman"/>
          <w:b/>
          <w:sz w:val="24"/>
        </w:rPr>
        <w:t>no data available</w:t>
      </w:r>
    </w:p>
    <w:p w:rsidR="00C20636" w:rsidRDefault="00E878EF" w:rsidP="00C20636">
      <w:pPr>
        <w:pStyle w:val="NoSpacing"/>
        <w:rPr>
          <w:rFonts w:ascii="Times New Roman" w:hAnsi="Times New Roman" w:cs="Times New Roman"/>
          <w:b/>
          <w:sz w:val="24"/>
        </w:rPr>
      </w:pPr>
      <w:r w:rsidRPr="00E878EF">
        <w:rPr>
          <w:rFonts w:ascii="Times New Roman" w:hAnsi="Times New Roman" w:cs="Times New Roman"/>
          <w:b/>
          <w:sz w:val="28"/>
          <w:u w:val="single"/>
        </w:rPr>
        <w:t>Germ cell mutagenicity:</w:t>
      </w:r>
      <w:r w:rsidRPr="00E878EF">
        <w:rPr>
          <w:rFonts w:ascii="Times New Roman" w:hAnsi="Times New Roman" w:cs="Times New Roman"/>
          <w:b/>
          <w:sz w:val="28"/>
        </w:rPr>
        <w:t xml:space="preserve"> </w:t>
      </w:r>
      <w:r w:rsidR="00C20636" w:rsidRPr="00C20636">
        <w:rPr>
          <w:rFonts w:ascii="Times New Roman" w:hAnsi="Times New Roman" w:cs="Times New Roman"/>
          <w:b/>
          <w:sz w:val="24"/>
        </w:rPr>
        <w:t>no data available</w:t>
      </w:r>
    </w:p>
    <w:p w:rsidR="00E878EF" w:rsidRDefault="00E878EF" w:rsidP="00C20636">
      <w:pPr>
        <w:pStyle w:val="NoSpacing"/>
        <w:rPr>
          <w:rFonts w:ascii="Times New Roman" w:hAnsi="Times New Roman" w:cs="Times New Roman"/>
          <w:b/>
          <w:sz w:val="24"/>
        </w:rPr>
      </w:pPr>
    </w:p>
    <w:p w:rsidR="00227568" w:rsidRDefault="00227568" w:rsidP="00C20636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27568" w:rsidTr="004A76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27568" w:rsidRPr="007B71FE" w:rsidRDefault="00227568" w:rsidP="004A7604">
            <w:pPr>
              <w:rPr>
                <w:color w:val="auto"/>
              </w:rPr>
            </w:pPr>
            <w:r w:rsidRPr="00C20636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227568" w:rsidRPr="00C20636" w:rsidRDefault="00227568" w:rsidP="00C20636">
      <w:pPr>
        <w:pStyle w:val="NoSpacing"/>
        <w:rPr>
          <w:rFonts w:ascii="Times New Roman" w:hAnsi="Times New Roman" w:cs="Times New Roman"/>
          <w:b/>
          <w:sz w:val="24"/>
        </w:rPr>
      </w:pPr>
    </w:p>
    <w:p w:rsidR="00C20636" w:rsidRPr="00E878EF" w:rsidRDefault="00C20636" w:rsidP="00C2063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E878EF">
        <w:rPr>
          <w:rFonts w:ascii="Times New Roman" w:hAnsi="Times New Roman" w:cs="Times New Roman"/>
          <w:b/>
          <w:sz w:val="28"/>
          <w:u w:val="single"/>
        </w:rPr>
        <w:t>Carcinogenicity</w:t>
      </w:r>
    </w:p>
    <w:p w:rsidR="00C20636" w:rsidRPr="00C20636" w:rsidRDefault="00C20636" w:rsidP="00C20636">
      <w:pPr>
        <w:pStyle w:val="NoSpacing"/>
        <w:rPr>
          <w:rFonts w:ascii="Times New Roman" w:hAnsi="Times New Roman" w:cs="Times New Roman"/>
          <w:b/>
          <w:sz w:val="24"/>
        </w:rPr>
      </w:pPr>
      <w:r w:rsidRPr="00E878EF">
        <w:rPr>
          <w:rFonts w:ascii="Times New Roman" w:hAnsi="Times New Roman" w:cs="Times New Roman"/>
          <w:b/>
          <w:sz w:val="28"/>
          <w:u w:val="single"/>
        </w:rPr>
        <w:t>IARC:</w:t>
      </w:r>
      <w:r w:rsidRPr="00E878EF">
        <w:rPr>
          <w:rFonts w:ascii="Times New Roman" w:hAnsi="Times New Roman" w:cs="Times New Roman"/>
          <w:b/>
          <w:sz w:val="28"/>
        </w:rPr>
        <w:t xml:space="preserve"> </w:t>
      </w:r>
      <w:r w:rsidRPr="00C20636">
        <w:rPr>
          <w:rFonts w:ascii="Times New Roman" w:hAnsi="Times New Roman" w:cs="Times New Roman"/>
          <w:b/>
          <w:sz w:val="24"/>
        </w:rPr>
        <w:t>No component of this product present at levels greater than or equal to 0.1% is identified as</w:t>
      </w:r>
    </w:p>
    <w:p w:rsidR="009E3A84" w:rsidRPr="00C20636" w:rsidRDefault="00C20636" w:rsidP="00C20636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C20636">
        <w:rPr>
          <w:rFonts w:ascii="Times New Roman" w:hAnsi="Times New Roman" w:cs="Times New Roman"/>
          <w:b/>
          <w:sz w:val="24"/>
        </w:rPr>
        <w:t>probable</w:t>
      </w:r>
      <w:proofErr w:type="gramEnd"/>
      <w:r w:rsidRPr="00C20636">
        <w:rPr>
          <w:rFonts w:ascii="Times New Roman" w:hAnsi="Times New Roman" w:cs="Times New Roman"/>
          <w:b/>
          <w:sz w:val="24"/>
        </w:rPr>
        <w:t>, possible or confirmed human carcinogen by IARC.</w:t>
      </w:r>
      <w:r w:rsidRPr="00C20636">
        <w:rPr>
          <w:rFonts w:ascii="Times New Roman" w:hAnsi="Times New Roman" w:cs="Times New Roman"/>
          <w:b/>
          <w:sz w:val="24"/>
        </w:rPr>
        <w:cr/>
      </w:r>
    </w:p>
    <w:p w:rsidR="00C20636" w:rsidRDefault="00C20636" w:rsidP="00C20636">
      <w:pPr>
        <w:pStyle w:val="NoSpacing"/>
        <w:rPr>
          <w:rFonts w:ascii="Times New Roman" w:hAnsi="Times New Roman" w:cs="Times New Roman"/>
          <w:b/>
          <w:sz w:val="24"/>
        </w:rPr>
      </w:pPr>
      <w:r w:rsidRPr="00E878EF">
        <w:rPr>
          <w:rFonts w:ascii="Times New Roman" w:hAnsi="Times New Roman" w:cs="Times New Roman"/>
          <w:b/>
          <w:sz w:val="28"/>
          <w:u w:val="single"/>
        </w:rPr>
        <w:t>Reproductive toxicity</w:t>
      </w:r>
      <w:r w:rsidR="00E878EF" w:rsidRPr="00E878EF">
        <w:rPr>
          <w:rFonts w:ascii="Times New Roman" w:hAnsi="Times New Roman" w:cs="Times New Roman"/>
          <w:b/>
          <w:sz w:val="28"/>
          <w:u w:val="single"/>
        </w:rPr>
        <w:t>:</w:t>
      </w:r>
      <w:r w:rsidR="00E878EF" w:rsidRPr="00E878EF">
        <w:rPr>
          <w:rFonts w:ascii="Times New Roman" w:hAnsi="Times New Roman" w:cs="Times New Roman"/>
          <w:b/>
          <w:sz w:val="28"/>
        </w:rPr>
        <w:t xml:space="preserve"> </w:t>
      </w:r>
      <w:r w:rsidRPr="00C20636">
        <w:rPr>
          <w:rFonts w:ascii="Times New Roman" w:hAnsi="Times New Roman" w:cs="Times New Roman"/>
          <w:b/>
          <w:sz w:val="24"/>
        </w:rPr>
        <w:t>no data available</w:t>
      </w:r>
    </w:p>
    <w:p w:rsidR="00E878EF" w:rsidRPr="00C20636" w:rsidRDefault="00E878EF" w:rsidP="00C20636">
      <w:pPr>
        <w:pStyle w:val="NoSpacing"/>
        <w:rPr>
          <w:rFonts w:ascii="Times New Roman" w:hAnsi="Times New Roman" w:cs="Times New Roman"/>
          <w:b/>
          <w:sz w:val="24"/>
        </w:rPr>
      </w:pPr>
    </w:p>
    <w:p w:rsidR="00C20636" w:rsidRPr="00E878EF" w:rsidRDefault="00C20636" w:rsidP="00C2063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E878EF">
        <w:rPr>
          <w:rFonts w:ascii="Times New Roman" w:hAnsi="Times New Roman" w:cs="Times New Roman"/>
          <w:b/>
          <w:sz w:val="28"/>
          <w:u w:val="single"/>
        </w:rPr>
        <w:t>Specific target organ toxicity - single exposure</w:t>
      </w:r>
    </w:p>
    <w:p w:rsidR="00E878EF" w:rsidRDefault="00C20636" w:rsidP="00E878EF">
      <w:pPr>
        <w:pStyle w:val="NoSpacing"/>
        <w:rPr>
          <w:rFonts w:ascii="Times New Roman" w:hAnsi="Times New Roman" w:cs="Times New Roman"/>
          <w:b/>
          <w:sz w:val="24"/>
        </w:rPr>
      </w:pPr>
      <w:r w:rsidRPr="00C20636">
        <w:rPr>
          <w:rFonts w:ascii="Times New Roman" w:hAnsi="Times New Roman" w:cs="Times New Roman"/>
          <w:b/>
          <w:sz w:val="24"/>
        </w:rPr>
        <w:t>Inhalation - May cause respiratory irritation.</w:t>
      </w:r>
    </w:p>
    <w:p w:rsidR="00E878EF" w:rsidRDefault="00E878EF" w:rsidP="00C2063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C20636" w:rsidRDefault="00C20636" w:rsidP="00C20636">
      <w:pPr>
        <w:pStyle w:val="NoSpacing"/>
        <w:rPr>
          <w:rFonts w:ascii="Times New Roman" w:hAnsi="Times New Roman" w:cs="Times New Roman"/>
          <w:b/>
          <w:sz w:val="24"/>
        </w:rPr>
      </w:pPr>
      <w:r w:rsidRPr="00E878EF">
        <w:rPr>
          <w:rFonts w:ascii="Times New Roman" w:hAnsi="Times New Roman" w:cs="Times New Roman"/>
          <w:b/>
          <w:sz w:val="28"/>
          <w:u w:val="single"/>
        </w:rPr>
        <w:t>Specific target org</w:t>
      </w:r>
      <w:r w:rsidR="00E878EF">
        <w:rPr>
          <w:rFonts w:ascii="Times New Roman" w:hAnsi="Times New Roman" w:cs="Times New Roman"/>
          <w:b/>
          <w:sz w:val="28"/>
          <w:u w:val="single"/>
        </w:rPr>
        <w:t>an toxicity - repeated exposure</w:t>
      </w:r>
      <w:r w:rsidR="00E878EF" w:rsidRPr="00E878EF">
        <w:rPr>
          <w:rFonts w:ascii="Times New Roman" w:hAnsi="Times New Roman" w:cs="Times New Roman"/>
          <w:b/>
          <w:sz w:val="28"/>
        </w:rPr>
        <w:t xml:space="preserve">: </w:t>
      </w:r>
      <w:r w:rsidRPr="00C20636">
        <w:rPr>
          <w:rFonts w:ascii="Times New Roman" w:hAnsi="Times New Roman" w:cs="Times New Roman"/>
          <w:b/>
          <w:sz w:val="24"/>
        </w:rPr>
        <w:t>no data available</w:t>
      </w:r>
    </w:p>
    <w:p w:rsidR="00E878EF" w:rsidRPr="00E878EF" w:rsidRDefault="00E878EF" w:rsidP="00C2063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C20636" w:rsidRDefault="00E878EF" w:rsidP="00C20636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  <w:u w:val="single"/>
        </w:rPr>
        <w:t>Aspiration hazard</w:t>
      </w:r>
      <w:r w:rsidRPr="00E878EF">
        <w:rPr>
          <w:rFonts w:ascii="Times New Roman" w:hAnsi="Times New Roman" w:cs="Times New Roman"/>
          <w:b/>
          <w:sz w:val="28"/>
        </w:rPr>
        <w:t xml:space="preserve">: </w:t>
      </w:r>
      <w:r w:rsidR="00C20636" w:rsidRPr="00C20636">
        <w:rPr>
          <w:rFonts w:ascii="Times New Roman" w:hAnsi="Times New Roman" w:cs="Times New Roman"/>
          <w:b/>
          <w:sz w:val="24"/>
        </w:rPr>
        <w:t>no data available</w:t>
      </w:r>
    </w:p>
    <w:p w:rsidR="00E878EF" w:rsidRPr="00E878EF" w:rsidRDefault="00E878EF" w:rsidP="00C2063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C20636" w:rsidRPr="00E878EF" w:rsidRDefault="00C20636" w:rsidP="00C2063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E878EF">
        <w:rPr>
          <w:rFonts w:ascii="Times New Roman" w:hAnsi="Times New Roman" w:cs="Times New Roman"/>
          <w:b/>
          <w:sz w:val="28"/>
          <w:u w:val="single"/>
        </w:rPr>
        <w:t>Potential health effects</w:t>
      </w:r>
    </w:p>
    <w:p w:rsidR="00C20636" w:rsidRPr="00C20636" w:rsidRDefault="00C20636" w:rsidP="00C20636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C20636">
        <w:rPr>
          <w:rFonts w:ascii="Times New Roman" w:hAnsi="Times New Roman" w:cs="Times New Roman"/>
          <w:b/>
          <w:sz w:val="24"/>
        </w:rPr>
        <w:t>Inhalation</w:t>
      </w:r>
      <w:r w:rsidR="00E878EF">
        <w:rPr>
          <w:rFonts w:ascii="Times New Roman" w:hAnsi="Times New Roman" w:cs="Times New Roman"/>
          <w:b/>
          <w:sz w:val="24"/>
        </w:rPr>
        <w:t xml:space="preserve"> :</w:t>
      </w:r>
      <w:proofErr w:type="gramEnd"/>
      <w:r w:rsidRPr="00C20636">
        <w:rPr>
          <w:rFonts w:ascii="Times New Roman" w:hAnsi="Times New Roman" w:cs="Times New Roman"/>
          <w:b/>
          <w:sz w:val="24"/>
        </w:rPr>
        <w:t xml:space="preserve"> May be harmful if inhaled. Causes respiratory tract irritation.</w:t>
      </w:r>
    </w:p>
    <w:p w:rsidR="00C20636" w:rsidRPr="00C20636" w:rsidRDefault="00C20636" w:rsidP="00C20636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C20636">
        <w:rPr>
          <w:rFonts w:ascii="Times New Roman" w:hAnsi="Times New Roman" w:cs="Times New Roman"/>
          <w:b/>
          <w:sz w:val="24"/>
        </w:rPr>
        <w:t xml:space="preserve">Ingestion </w:t>
      </w:r>
      <w:r w:rsidR="00E878EF">
        <w:rPr>
          <w:rFonts w:ascii="Times New Roman" w:hAnsi="Times New Roman" w:cs="Times New Roman"/>
          <w:b/>
          <w:sz w:val="24"/>
        </w:rPr>
        <w:t>:</w:t>
      </w:r>
      <w:r w:rsidRPr="00C20636">
        <w:rPr>
          <w:rFonts w:ascii="Times New Roman" w:hAnsi="Times New Roman" w:cs="Times New Roman"/>
          <w:b/>
          <w:sz w:val="24"/>
        </w:rPr>
        <w:t>May</w:t>
      </w:r>
      <w:proofErr w:type="gramEnd"/>
      <w:r w:rsidRPr="00C20636">
        <w:rPr>
          <w:rFonts w:ascii="Times New Roman" w:hAnsi="Times New Roman" w:cs="Times New Roman"/>
          <w:b/>
          <w:sz w:val="24"/>
        </w:rPr>
        <w:t xml:space="preserve"> be harmful if swallowed.</w:t>
      </w:r>
    </w:p>
    <w:p w:rsidR="00C20636" w:rsidRPr="00C20636" w:rsidRDefault="00C20636" w:rsidP="00C20636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C20636">
        <w:rPr>
          <w:rFonts w:ascii="Times New Roman" w:hAnsi="Times New Roman" w:cs="Times New Roman"/>
          <w:b/>
          <w:sz w:val="24"/>
        </w:rPr>
        <w:t>Skin</w:t>
      </w:r>
      <w:r w:rsidR="00E878EF">
        <w:rPr>
          <w:rFonts w:ascii="Times New Roman" w:hAnsi="Times New Roman" w:cs="Times New Roman"/>
          <w:b/>
          <w:sz w:val="24"/>
        </w:rPr>
        <w:t xml:space="preserve"> :</w:t>
      </w:r>
      <w:proofErr w:type="gramEnd"/>
      <w:r w:rsidRPr="00C20636">
        <w:rPr>
          <w:rFonts w:ascii="Times New Roman" w:hAnsi="Times New Roman" w:cs="Times New Roman"/>
          <w:b/>
          <w:sz w:val="24"/>
        </w:rPr>
        <w:t xml:space="preserve"> May be harmful if absorbed through skin. Causes skin irritation.</w:t>
      </w:r>
    </w:p>
    <w:p w:rsidR="00C20636" w:rsidRDefault="00C20636" w:rsidP="00C20636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C20636">
        <w:rPr>
          <w:rFonts w:ascii="Times New Roman" w:hAnsi="Times New Roman" w:cs="Times New Roman"/>
          <w:b/>
          <w:sz w:val="24"/>
        </w:rPr>
        <w:t>Eyes</w:t>
      </w:r>
      <w:r w:rsidR="00E878EF">
        <w:rPr>
          <w:rFonts w:ascii="Times New Roman" w:hAnsi="Times New Roman" w:cs="Times New Roman"/>
          <w:b/>
          <w:sz w:val="24"/>
        </w:rPr>
        <w:t xml:space="preserve"> :</w:t>
      </w:r>
      <w:proofErr w:type="gramEnd"/>
      <w:r w:rsidRPr="00C20636">
        <w:rPr>
          <w:rFonts w:ascii="Times New Roman" w:hAnsi="Times New Roman" w:cs="Times New Roman"/>
          <w:b/>
          <w:sz w:val="24"/>
        </w:rPr>
        <w:t xml:space="preserve"> Causes serious eye irritation.</w:t>
      </w:r>
    </w:p>
    <w:p w:rsidR="00E878EF" w:rsidRPr="00C20636" w:rsidRDefault="00E878EF" w:rsidP="00C20636">
      <w:pPr>
        <w:pStyle w:val="NoSpacing"/>
        <w:rPr>
          <w:rFonts w:ascii="Times New Roman" w:hAnsi="Times New Roman" w:cs="Times New Roman"/>
          <w:b/>
          <w:sz w:val="24"/>
        </w:rPr>
      </w:pPr>
    </w:p>
    <w:p w:rsidR="00C20636" w:rsidRPr="00E878EF" w:rsidRDefault="00C20636" w:rsidP="00C2063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E878EF">
        <w:rPr>
          <w:rFonts w:ascii="Times New Roman" w:hAnsi="Times New Roman" w:cs="Times New Roman"/>
          <w:b/>
          <w:sz w:val="28"/>
          <w:u w:val="single"/>
        </w:rPr>
        <w:t>Signs and Symptoms of Exposure</w:t>
      </w:r>
      <w:r w:rsidR="00E878EF" w:rsidRPr="00E878EF">
        <w:rPr>
          <w:rFonts w:ascii="Times New Roman" w:hAnsi="Times New Roman" w:cs="Times New Roman"/>
          <w:b/>
          <w:sz w:val="28"/>
          <w:u w:val="single"/>
        </w:rPr>
        <w:t>:</w:t>
      </w:r>
    </w:p>
    <w:p w:rsidR="00C20636" w:rsidRPr="00C20636" w:rsidRDefault="00C20636" w:rsidP="00C20636">
      <w:pPr>
        <w:pStyle w:val="NoSpacing"/>
        <w:rPr>
          <w:rFonts w:ascii="Times New Roman" w:hAnsi="Times New Roman" w:cs="Times New Roman"/>
          <w:b/>
          <w:sz w:val="24"/>
        </w:rPr>
      </w:pPr>
      <w:r w:rsidRPr="00C20636">
        <w:rPr>
          <w:rFonts w:ascii="Times New Roman" w:hAnsi="Times New Roman" w:cs="Times New Roman"/>
          <w:b/>
          <w:sz w:val="24"/>
        </w:rPr>
        <w:t>To the best of our knowledge, the chemical, physical, and toxicological properties have not been thoroughly</w:t>
      </w:r>
    </w:p>
    <w:p w:rsidR="00C20636" w:rsidRPr="00C20636" w:rsidRDefault="00C20636" w:rsidP="00C20636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C20636">
        <w:rPr>
          <w:rFonts w:ascii="Times New Roman" w:hAnsi="Times New Roman" w:cs="Times New Roman"/>
          <w:b/>
          <w:sz w:val="24"/>
        </w:rPr>
        <w:t>investigated</w:t>
      </w:r>
      <w:proofErr w:type="gramEnd"/>
      <w:r w:rsidRPr="00C20636">
        <w:rPr>
          <w:rFonts w:ascii="Times New Roman" w:hAnsi="Times New Roman" w:cs="Times New Roman"/>
          <w:b/>
          <w:sz w:val="24"/>
        </w:rPr>
        <w:t>.</w:t>
      </w:r>
    </w:p>
    <w:p w:rsidR="000A421A" w:rsidRPr="00C14035" w:rsidRDefault="000A421A" w:rsidP="00C14035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B5660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BC5C5E" w:rsidRDefault="00BC5C5E" w:rsidP="00BC5C5E">
      <w:pPr>
        <w:pStyle w:val="NoSpacing"/>
        <w:rPr>
          <w:rFonts w:ascii="Times New Roman" w:hAnsi="Times New Roman" w:cs="Times New Roman"/>
          <w:b/>
          <w:sz w:val="24"/>
        </w:rPr>
      </w:pPr>
      <w:r w:rsidRPr="00BC5C5E">
        <w:rPr>
          <w:rFonts w:ascii="Times New Roman" w:hAnsi="Times New Roman" w:cs="Times New Roman"/>
          <w:b/>
          <w:sz w:val="28"/>
          <w:u w:val="single"/>
        </w:rPr>
        <w:t>Toxicity:</w:t>
      </w:r>
      <w:r w:rsidRPr="00BC5C5E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4"/>
        </w:rPr>
        <w:t>N</w:t>
      </w:r>
      <w:r w:rsidRPr="00BC5C5E">
        <w:rPr>
          <w:rFonts w:ascii="Times New Roman" w:hAnsi="Times New Roman" w:cs="Times New Roman"/>
          <w:b/>
          <w:sz w:val="24"/>
        </w:rPr>
        <w:t>o data available</w:t>
      </w:r>
    </w:p>
    <w:p w:rsidR="00BC5C5E" w:rsidRPr="00BC5C5E" w:rsidRDefault="00BC5C5E" w:rsidP="00BC5C5E">
      <w:pPr>
        <w:pStyle w:val="NoSpacing"/>
        <w:rPr>
          <w:rFonts w:ascii="Times New Roman" w:hAnsi="Times New Roman" w:cs="Times New Roman"/>
          <w:b/>
          <w:sz w:val="24"/>
        </w:rPr>
      </w:pPr>
    </w:p>
    <w:p w:rsidR="00BC5C5E" w:rsidRDefault="00BC5C5E" w:rsidP="00BC5C5E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  <w:u w:val="single"/>
        </w:rPr>
        <w:t>Persistence and degradability</w:t>
      </w:r>
      <w:r w:rsidRPr="00BC5C5E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BC5C5E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BC5C5E" w:rsidRPr="00BC5C5E" w:rsidRDefault="00BC5C5E" w:rsidP="00BC5C5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BC5C5E" w:rsidRDefault="00BC5C5E" w:rsidP="00BC5C5E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BC5C5E">
        <w:rPr>
          <w:rFonts w:ascii="Times New Roman" w:hAnsi="Times New Roman" w:cs="Times New Roman"/>
          <w:b/>
          <w:sz w:val="28"/>
          <w:u w:val="single"/>
        </w:rPr>
        <w:t>Bioaccumulative</w:t>
      </w:r>
      <w:proofErr w:type="spellEnd"/>
      <w:r w:rsidRPr="00BC5C5E">
        <w:rPr>
          <w:rFonts w:ascii="Times New Roman" w:hAnsi="Times New Roman" w:cs="Times New Roman"/>
          <w:b/>
          <w:sz w:val="28"/>
          <w:u w:val="single"/>
        </w:rPr>
        <w:t xml:space="preserve"> potential:</w:t>
      </w:r>
      <w:r w:rsidRPr="00BC5C5E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4"/>
        </w:rPr>
        <w:t>N</w:t>
      </w:r>
      <w:r w:rsidRPr="00BC5C5E">
        <w:rPr>
          <w:rFonts w:ascii="Times New Roman" w:hAnsi="Times New Roman" w:cs="Times New Roman"/>
          <w:b/>
          <w:sz w:val="24"/>
        </w:rPr>
        <w:t>o data available</w:t>
      </w:r>
    </w:p>
    <w:p w:rsidR="00BC5C5E" w:rsidRPr="00BC5C5E" w:rsidRDefault="00BC5C5E" w:rsidP="00BC5C5E">
      <w:pPr>
        <w:pStyle w:val="NoSpacing"/>
        <w:rPr>
          <w:rFonts w:ascii="Times New Roman" w:hAnsi="Times New Roman" w:cs="Times New Roman"/>
          <w:b/>
          <w:sz w:val="24"/>
        </w:rPr>
      </w:pPr>
    </w:p>
    <w:p w:rsidR="00BC5C5E" w:rsidRDefault="00BC5C5E" w:rsidP="00BC5C5E">
      <w:pPr>
        <w:pStyle w:val="NoSpacing"/>
        <w:rPr>
          <w:rFonts w:ascii="Times New Roman" w:hAnsi="Times New Roman" w:cs="Times New Roman"/>
          <w:b/>
          <w:sz w:val="24"/>
        </w:rPr>
      </w:pPr>
      <w:r w:rsidRPr="00BC5C5E">
        <w:rPr>
          <w:rFonts w:ascii="Times New Roman" w:hAnsi="Times New Roman" w:cs="Times New Roman"/>
          <w:b/>
          <w:sz w:val="28"/>
          <w:u w:val="single"/>
        </w:rPr>
        <w:t>Mobility in soil:</w:t>
      </w:r>
      <w:r w:rsidRPr="00BC5C5E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4"/>
        </w:rPr>
        <w:t>N</w:t>
      </w:r>
      <w:r w:rsidRPr="00BC5C5E">
        <w:rPr>
          <w:rFonts w:ascii="Times New Roman" w:hAnsi="Times New Roman" w:cs="Times New Roman"/>
          <w:b/>
          <w:sz w:val="24"/>
        </w:rPr>
        <w:t>o data available</w:t>
      </w:r>
    </w:p>
    <w:p w:rsidR="00BC5C5E" w:rsidRPr="00BC5C5E" w:rsidRDefault="00BC5C5E" w:rsidP="00BC5C5E">
      <w:pPr>
        <w:pStyle w:val="NoSpacing"/>
        <w:rPr>
          <w:rFonts w:ascii="Times New Roman" w:hAnsi="Times New Roman" w:cs="Times New Roman"/>
          <w:b/>
          <w:sz w:val="24"/>
        </w:rPr>
      </w:pPr>
    </w:p>
    <w:p w:rsidR="00BC5C5E" w:rsidRDefault="00BC5C5E" w:rsidP="00BC5C5E">
      <w:pPr>
        <w:pStyle w:val="NoSpacing"/>
        <w:rPr>
          <w:rFonts w:ascii="Times New Roman" w:hAnsi="Times New Roman" w:cs="Times New Roman"/>
          <w:b/>
          <w:sz w:val="24"/>
        </w:rPr>
      </w:pPr>
      <w:r w:rsidRPr="00BC5C5E">
        <w:rPr>
          <w:rFonts w:ascii="Times New Roman" w:hAnsi="Times New Roman" w:cs="Times New Roman"/>
          <w:b/>
          <w:sz w:val="28"/>
          <w:u w:val="single"/>
        </w:rPr>
        <w:t xml:space="preserve">Results of PBT and </w:t>
      </w:r>
      <w:proofErr w:type="spellStart"/>
      <w:r w:rsidRPr="00BC5C5E">
        <w:rPr>
          <w:rFonts w:ascii="Times New Roman" w:hAnsi="Times New Roman" w:cs="Times New Roman"/>
          <w:b/>
          <w:sz w:val="28"/>
          <w:u w:val="single"/>
        </w:rPr>
        <w:t>vPvB</w:t>
      </w:r>
      <w:proofErr w:type="spellEnd"/>
      <w:r w:rsidRPr="00BC5C5E">
        <w:rPr>
          <w:rFonts w:ascii="Times New Roman" w:hAnsi="Times New Roman" w:cs="Times New Roman"/>
          <w:b/>
          <w:sz w:val="28"/>
          <w:u w:val="single"/>
        </w:rPr>
        <w:t xml:space="preserve"> assessment:</w:t>
      </w:r>
      <w:r w:rsidRPr="00BC5C5E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4"/>
        </w:rPr>
        <w:t>N</w:t>
      </w:r>
      <w:r w:rsidRPr="00BC5C5E">
        <w:rPr>
          <w:rFonts w:ascii="Times New Roman" w:hAnsi="Times New Roman" w:cs="Times New Roman"/>
          <w:b/>
          <w:sz w:val="24"/>
        </w:rPr>
        <w:t>o data available</w:t>
      </w:r>
    </w:p>
    <w:p w:rsidR="00BC5C5E" w:rsidRDefault="00BC5C5E" w:rsidP="00BC5C5E">
      <w:pPr>
        <w:pStyle w:val="NoSpacing"/>
        <w:rPr>
          <w:rFonts w:ascii="Times New Roman" w:hAnsi="Times New Roman" w:cs="Times New Roman"/>
          <w:b/>
          <w:sz w:val="24"/>
        </w:rPr>
      </w:pPr>
    </w:p>
    <w:p w:rsidR="00B54173" w:rsidRPr="00BC5C5E" w:rsidRDefault="00B54173" w:rsidP="00BC5C5E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494294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C14035" w:rsidRDefault="00C14035" w:rsidP="006E39E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86E38" w:rsidRPr="00286E38" w:rsidRDefault="00286E38" w:rsidP="00286E3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86E38">
        <w:rPr>
          <w:rFonts w:ascii="Times New Roman" w:hAnsi="Times New Roman" w:cs="Times New Roman"/>
          <w:b/>
          <w:sz w:val="28"/>
          <w:u w:val="single"/>
        </w:rPr>
        <w:t>Waste treatment methods</w:t>
      </w:r>
    </w:p>
    <w:p w:rsidR="00286E38" w:rsidRPr="00286E38" w:rsidRDefault="00286E38" w:rsidP="00286E3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86E38">
        <w:rPr>
          <w:rFonts w:ascii="Times New Roman" w:hAnsi="Times New Roman" w:cs="Times New Roman"/>
          <w:b/>
          <w:sz w:val="28"/>
          <w:u w:val="single"/>
        </w:rPr>
        <w:t>Product:</w:t>
      </w:r>
    </w:p>
    <w:p w:rsidR="00D53967" w:rsidRPr="00286E38" w:rsidRDefault="00286E38" w:rsidP="00286E38">
      <w:pPr>
        <w:pStyle w:val="NoSpacing"/>
        <w:rPr>
          <w:rFonts w:ascii="Times New Roman" w:hAnsi="Times New Roman" w:cs="Times New Roman"/>
          <w:b/>
          <w:sz w:val="24"/>
        </w:rPr>
      </w:pPr>
      <w:r w:rsidRPr="00286E38">
        <w:rPr>
          <w:rFonts w:ascii="Times New Roman" w:hAnsi="Times New Roman" w:cs="Times New Roman"/>
          <w:b/>
          <w:sz w:val="24"/>
        </w:rPr>
        <w:t>This combustible material may be burned in a chemical incinerator equipped with an afterburner and scrubber. Offer surplus and non-recyclable solutions to a licensed disposal company. Contact a licensed professional waste disposal service to dispose of this material.</w:t>
      </w:r>
    </w:p>
    <w:p w:rsidR="00286E38" w:rsidRPr="00286E38" w:rsidRDefault="00286E38" w:rsidP="00286E3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D628B7" w:rsidRPr="001D7AAF" w:rsidRDefault="00D628B7" w:rsidP="001D7AAF">
      <w:pPr>
        <w:pStyle w:val="NoSpacing"/>
      </w:pPr>
    </w:p>
    <w:p w:rsidR="00870320" w:rsidRDefault="00870320" w:rsidP="0087032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32B9D">
        <w:rPr>
          <w:rFonts w:ascii="Times New Roman" w:hAnsi="Times New Roman" w:cs="Times New Roman"/>
          <w:b/>
          <w:sz w:val="28"/>
          <w:u w:val="single"/>
        </w:rPr>
        <w:t>Land transport (ADR-RID)</w:t>
      </w:r>
    </w:p>
    <w:p w:rsidR="00870320" w:rsidRPr="002A533F" w:rsidRDefault="00870320" w:rsidP="00870320">
      <w:pPr>
        <w:pStyle w:val="NoSpacing"/>
      </w:pPr>
    </w:p>
    <w:p w:rsidR="00870320" w:rsidRDefault="00870320" w:rsidP="00870320">
      <w:pPr>
        <w:pStyle w:val="NoSpacing"/>
        <w:rPr>
          <w:rFonts w:ascii="Times New Roman" w:hAnsi="Times New Roman" w:cs="Times New Roman"/>
          <w:b/>
          <w:sz w:val="24"/>
        </w:rPr>
      </w:pPr>
      <w:r w:rsidRPr="00F32B9D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F32B9D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F32B9D">
        <w:rPr>
          <w:rFonts w:ascii="Times New Roman" w:hAnsi="Times New Roman" w:cs="Times New Roman"/>
          <w:b/>
          <w:sz w:val="28"/>
        </w:rPr>
        <w:t xml:space="preserve"> </w:t>
      </w:r>
      <w:r w:rsidRPr="00F32B9D">
        <w:rPr>
          <w:rFonts w:ascii="Times New Roman" w:hAnsi="Times New Roman" w:cs="Times New Roman"/>
          <w:b/>
          <w:sz w:val="24"/>
        </w:rPr>
        <w:t>Not regulated.</w:t>
      </w:r>
    </w:p>
    <w:p w:rsidR="00870320" w:rsidRDefault="00870320" w:rsidP="00870320">
      <w:pPr>
        <w:pStyle w:val="NoSpacing"/>
      </w:pPr>
    </w:p>
    <w:p w:rsidR="00AD75BD" w:rsidRDefault="00AD75BD" w:rsidP="00870320">
      <w:pPr>
        <w:pStyle w:val="NoSpacing"/>
      </w:pPr>
    </w:p>
    <w:p w:rsidR="00870320" w:rsidRDefault="00870320" w:rsidP="0087032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32B9D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870320" w:rsidRPr="002A533F" w:rsidRDefault="00870320" w:rsidP="00870320">
      <w:pPr>
        <w:pStyle w:val="NoSpacing"/>
      </w:pPr>
    </w:p>
    <w:p w:rsidR="00870320" w:rsidRDefault="00870320" w:rsidP="00870320">
      <w:pPr>
        <w:pStyle w:val="NoSpacing"/>
        <w:rPr>
          <w:rFonts w:ascii="Times New Roman" w:hAnsi="Times New Roman" w:cs="Times New Roman"/>
          <w:b/>
          <w:sz w:val="24"/>
        </w:rPr>
      </w:pPr>
      <w:r w:rsidRPr="00F32B9D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F32B9D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F32B9D">
        <w:rPr>
          <w:rFonts w:ascii="Times New Roman" w:hAnsi="Times New Roman" w:cs="Times New Roman"/>
          <w:b/>
          <w:sz w:val="28"/>
        </w:rPr>
        <w:t xml:space="preserve"> </w:t>
      </w:r>
      <w:r w:rsidRPr="00F32B9D">
        <w:rPr>
          <w:rFonts w:ascii="Times New Roman" w:hAnsi="Times New Roman" w:cs="Times New Roman"/>
          <w:b/>
          <w:sz w:val="24"/>
        </w:rPr>
        <w:t>Not regulated.</w:t>
      </w:r>
    </w:p>
    <w:p w:rsidR="00870320" w:rsidRDefault="00870320" w:rsidP="00870320">
      <w:pPr>
        <w:pStyle w:val="NoSpacing"/>
      </w:pPr>
    </w:p>
    <w:p w:rsidR="00AD75BD" w:rsidRPr="002D2E80" w:rsidRDefault="00AD75BD" w:rsidP="00870320">
      <w:pPr>
        <w:pStyle w:val="NoSpacing"/>
      </w:pPr>
    </w:p>
    <w:p w:rsidR="00870320" w:rsidRDefault="00870320" w:rsidP="0087032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32B9D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870320" w:rsidRPr="002A533F" w:rsidRDefault="00870320" w:rsidP="00870320">
      <w:pPr>
        <w:pStyle w:val="NoSpacing"/>
      </w:pPr>
    </w:p>
    <w:p w:rsidR="00870320" w:rsidRPr="00BE4862" w:rsidRDefault="00870320" w:rsidP="00870320">
      <w:pPr>
        <w:pStyle w:val="NoSpacing"/>
      </w:pPr>
      <w:r w:rsidRPr="00F32B9D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F32B9D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F32B9D">
        <w:rPr>
          <w:rFonts w:ascii="Times New Roman" w:hAnsi="Times New Roman" w:cs="Times New Roman"/>
          <w:b/>
          <w:sz w:val="28"/>
        </w:rPr>
        <w:t xml:space="preserve"> </w:t>
      </w:r>
      <w:r w:rsidRPr="00F32B9D">
        <w:rPr>
          <w:rFonts w:ascii="Times New Roman" w:hAnsi="Times New Roman" w:cs="Times New Roman"/>
          <w:b/>
          <w:sz w:val="24"/>
        </w:rPr>
        <w:t>Not regulated.</w:t>
      </w:r>
    </w:p>
    <w:p w:rsidR="006E2210" w:rsidRPr="006E2210" w:rsidRDefault="006E2210" w:rsidP="001D7AAF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A75380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7D51BF" w:rsidRPr="007D51BF" w:rsidRDefault="007D51BF" w:rsidP="007D51BF">
      <w:pPr>
        <w:pStyle w:val="NoSpacing"/>
      </w:pPr>
    </w:p>
    <w:p w:rsidR="00954D09" w:rsidRPr="00954D09" w:rsidRDefault="00954D09" w:rsidP="00954D0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54D09">
        <w:rPr>
          <w:rFonts w:ascii="Times New Roman" w:hAnsi="Times New Roman" w:cs="Times New Roman"/>
          <w:b/>
          <w:sz w:val="28"/>
          <w:u w:val="single"/>
        </w:rPr>
        <w:t>Safety, health and environmental regulations/legislation specific for the substance or mixture</w:t>
      </w:r>
    </w:p>
    <w:p w:rsidR="00954D09" w:rsidRDefault="00954D09" w:rsidP="00954D09">
      <w:pPr>
        <w:pStyle w:val="NoSpacing"/>
        <w:rPr>
          <w:rFonts w:ascii="Times New Roman" w:hAnsi="Times New Roman" w:cs="Times New Roman"/>
          <w:b/>
          <w:sz w:val="24"/>
        </w:rPr>
      </w:pPr>
      <w:r w:rsidRPr="00954D09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954D09" w:rsidRPr="00954D09" w:rsidRDefault="00954D09" w:rsidP="00954D09">
      <w:pPr>
        <w:pStyle w:val="NoSpacing"/>
        <w:rPr>
          <w:rFonts w:ascii="Times New Roman" w:hAnsi="Times New Roman" w:cs="Times New Roman"/>
          <w:b/>
          <w:sz w:val="24"/>
        </w:rPr>
      </w:pPr>
    </w:p>
    <w:p w:rsidR="00012454" w:rsidRPr="00954D09" w:rsidRDefault="00954D09" w:rsidP="00954D0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Chemical Safety Assessment</w:t>
      </w:r>
      <w:r w:rsidRPr="00954D09">
        <w:rPr>
          <w:rFonts w:ascii="Times New Roman" w:hAnsi="Times New Roman" w:cs="Times New Roman"/>
          <w:b/>
          <w:sz w:val="28"/>
        </w:rPr>
        <w:t xml:space="preserve">: </w:t>
      </w:r>
      <w:r w:rsidRPr="00954D09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8"/>
        </w:rPr>
        <w:t>.</w:t>
      </w:r>
    </w:p>
    <w:p w:rsidR="00D15338" w:rsidRPr="00447C54" w:rsidRDefault="00D15338" w:rsidP="00012454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36E60" w:rsidRPr="00602700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10F4D" w:rsidRPr="00AE6315" w:rsidRDefault="00B10F4D" w:rsidP="00B10F4D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lastRenderedPageBreak/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B10F4D" w:rsidRPr="008B4575" w:rsidRDefault="00B10F4D" w:rsidP="00B10F4D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B10F4D" w:rsidRPr="00211219" w:rsidRDefault="00B10F4D" w:rsidP="00B10F4D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AD75BD" w:rsidRDefault="00B10F4D" w:rsidP="00AD75BD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  <w:bookmarkStart w:id="0" w:name="_GoBack"/>
      <w:bookmarkEnd w:id="0"/>
    </w:p>
    <w:sectPr w:rsidR="009C3BE4" w:rsidRPr="00AD75BD" w:rsidSect="00B10F4D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00FD" w:rsidRDefault="00B200FD" w:rsidP="009C3BE4">
      <w:pPr>
        <w:spacing w:after="0" w:line="240" w:lineRule="auto"/>
      </w:pPr>
      <w:r>
        <w:separator/>
      </w:r>
    </w:p>
  </w:endnote>
  <w:endnote w:type="continuationSeparator" w:id="0">
    <w:p w:rsidR="00B200FD" w:rsidRDefault="00B200FD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B10F4D" w:rsidP="00B10F4D">
    <w:pPr>
      <w:pStyle w:val="Footer"/>
      <w:ind w:left="-567"/>
      <w:jc w:val="right"/>
    </w:pPr>
    <w:r>
      <w:rPr>
        <w:noProof/>
      </w:rPr>
      <w:drawing>
        <wp:inline distT="0" distB="0" distL="0" distR="0" wp14:anchorId="4B4BAA0F" wp14:editId="30C7E388">
          <wp:extent cx="7724775" cy="233045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2045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00FD" w:rsidRDefault="00B200FD" w:rsidP="009C3BE4">
      <w:pPr>
        <w:spacing w:after="0" w:line="240" w:lineRule="auto"/>
      </w:pPr>
      <w:r>
        <w:separator/>
      </w:r>
    </w:p>
  </w:footnote>
  <w:footnote w:type="continuationSeparator" w:id="0">
    <w:p w:rsidR="00B200FD" w:rsidRDefault="00B200FD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B10F4D" w:rsidP="00B10F4D">
    <w:pPr>
      <w:pStyle w:val="Header"/>
      <w:ind w:left="-567"/>
    </w:pPr>
    <w:r>
      <w:rPr>
        <w:b/>
        <w:noProof/>
        <w:color w:val="FF0000"/>
        <w:sz w:val="20"/>
      </w:rPr>
      <w:drawing>
        <wp:inline distT="0" distB="0" distL="0" distR="0" wp14:anchorId="44EA7379" wp14:editId="715CD1EE">
          <wp:extent cx="7762875" cy="1600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572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3AEF"/>
    <w:rsid w:val="0000561B"/>
    <w:rsid w:val="00005737"/>
    <w:rsid w:val="00007215"/>
    <w:rsid w:val="00007D2F"/>
    <w:rsid w:val="00010AAA"/>
    <w:rsid w:val="00010B44"/>
    <w:rsid w:val="00012454"/>
    <w:rsid w:val="00014110"/>
    <w:rsid w:val="00014D54"/>
    <w:rsid w:val="0001623A"/>
    <w:rsid w:val="000162D2"/>
    <w:rsid w:val="00017701"/>
    <w:rsid w:val="00017ADD"/>
    <w:rsid w:val="00020D4F"/>
    <w:rsid w:val="00022B79"/>
    <w:rsid w:val="00022FB6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63B4"/>
    <w:rsid w:val="00037E55"/>
    <w:rsid w:val="00042065"/>
    <w:rsid w:val="000448D8"/>
    <w:rsid w:val="00047B2E"/>
    <w:rsid w:val="00047E59"/>
    <w:rsid w:val="00047FDE"/>
    <w:rsid w:val="00051796"/>
    <w:rsid w:val="0005471F"/>
    <w:rsid w:val="00057693"/>
    <w:rsid w:val="000577A8"/>
    <w:rsid w:val="00060C0C"/>
    <w:rsid w:val="000623AF"/>
    <w:rsid w:val="000655DD"/>
    <w:rsid w:val="000702C0"/>
    <w:rsid w:val="0007059A"/>
    <w:rsid w:val="000708DF"/>
    <w:rsid w:val="000728FD"/>
    <w:rsid w:val="00075889"/>
    <w:rsid w:val="0007700D"/>
    <w:rsid w:val="00081C61"/>
    <w:rsid w:val="00081FDF"/>
    <w:rsid w:val="00082520"/>
    <w:rsid w:val="0008356A"/>
    <w:rsid w:val="00083813"/>
    <w:rsid w:val="000839C6"/>
    <w:rsid w:val="00083B24"/>
    <w:rsid w:val="0008416D"/>
    <w:rsid w:val="00085A7C"/>
    <w:rsid w:val="00086483"/>
    <w:rsid w:val="000865DF"/>
    <w:rsid w:val="00086A9D"/>
    <w:rsid w:val="00086B9B"/>
    <w:rsid w:val="00086FD6"/>
    <w:rsid w:val="000874A5"/>
    <w:rsid w:val="00090E17"/>
    <w:rsid w:val="0009331E"/>
    <w:rsid w:val="0009394C"/>
    <w:rsid w:val="000979B7"/>
    <w:rsid w:val="00097F71"/>
    <w:rsid w:val="000A0D21"/>
    <w:rsid w:val="000A3073"/>
    <w:rsid w:val="000A421A"/>
    <w:rsid w:val="000A48A2"/>
    <w:rsid w:val="000A5F15"/>
    <w:rsid w:val="000A65E9"/>
    <w:rsid w:val="000A6632"/>
    <w:rsid w:val="000A7E5A"/>
    <w:rsid w:val="000B019D"/>
    <w:rsid w:val="000B0CAD"/>
    <w:rsid w:val="000B1112"/>
    <w:rsid w:val="000B46F0"/>
    <w:rsid w:val="000B5FD3"/>
    <w:rsid w:val="000C36F5"/>
    <w:rsid w:val="000C394B"/>
    <w:rsid w:val="000C4D95"/>
    <w:rsid w:val="000C5421"/>
    <w:rsid w:val="000C572D"/>
    <w:rsid w:val="000C7541"/>
    <w:rsid w:val="000C7D70"/>
    <w:rsid w:val="000D1B7F"/>
    <w:rsid w:val="000D1FE0"/>
    <w:rsid w:val="000D51F4"/>
    <w:rsid w:val="000D5C6E"/>
    <w:rsid w:val="000D70B6"/>
    <w:rsid w:val="000E08A4"/>
    <w:rsid w:val="000E19AA"/>
    <w:rsid w:val="000E20CE"/>
    <w:rsid w:val="000E60A2"/>
    <w:rsid w:val="000E6CBA"/>
    <w:rsid w:val="000E7135"/>
    <w:rsid w:val="000E7E8B"/>
    <w:rsid w:val="000F0048"/>
    <w:rsid w:val="000F0A2D"/>
    <w:rsid w:val="000F0D3E"/>
    <w:rsid w:val="000F25D5"/>
    <w:rsid w:val="000F34BE"/>
    <w:rsid w:val="000F5989"/>
    <w:rsid w:val="000F6A81"/>
    <w:rsid w:val="000F7ACB"/>
    <w:rsid w:val="001003B0"/>
    <w:rsid w:val="00100A2A"/>
    <w:rsid w:val="00102584"/>
    <w:rsid w:val="00103D4F"/>
    <w:rsid w:val="00106BF7"/>
    <w:rsid w:val="001074AD"/>
    <w:rsid w:val="0011262B"/>
    <w:rsid w:val="001135AD"/>
    <w:rsid w:val="00116FE2"/>
    <w:rsid w:val="00117EF0"/>
    <w:rsid w:val="0012286D"/>
    <w:rsid w:val="00123EFD"/>
    <w:rsid w:val="00124ED8"/>
    <w:rsid w:val="0012541C"/>
    <w:rsid w:val="00130387"/>
    <w:rsid w:val="001317F3"/>
    <w:rsid w:val="00131AE1"/>
    <w:rsid w:val="00132AD3"/>
    <w:rsid w:val="001364AB"/>
    <w:rsid w:val="0013747E"/>
    <w:rsid w:val="00143494"/>
    <w:rsid w:val="00144FAF"/>
    <w:rsid w:val="001450DD"/>
    <w:rsid w:val="00145134"/>
    <w:rsid w:val="00145928"/>
    <w:rsid w:val="0014606A"/>
    <w:rsid w:val="001475AA"/>
    <w:rsid w:val="001475BB"/>
    <w:rsid w:val="00147E14"/>
    <w:rsid w:val="001500BF"/>
    <w:rsid w:val="00151B2F"/>
    <w:rsid w:val="00151CA3"/>
    <w:rsid w:val="00153399"/>
    <w:rsid w:val="001543E1"/>
    <w:rsid w:val="0015747F"/>
    <w:rsid w:val="00157695"/>
    <w:rsid w:val="001578CF"/>
    <w:rsid w:val="00160775"/>
    <w:rsid w:val="0016273C"/>
    <w:rsid w:val="00163FCA"/>
    <w:rsid w:val="00164E7D"/>
    <w:rsid w:val="001658F8"/>
    <w:rsid w:val="00165EBF"/>
    <w:rsid w:val="00166628"/>
    <w:rsid w:val="001676DB"/>
    <w:rsid w:val="0017110C"/>
    <w:rsid w:val="0017394C"/>
    <w:rsid w:val="00175960"/>
    <w:rsid w:val="001832F7"/>
    <w:rsid w:val="00183700"/>
    <w:rsid w:val="001854F6"/>
    <w:rsid w:val="0018779A"/>
    <w:rsid w:val="001905DC"/>
    <w:rsid w:val="001907E9"/>
    <w:rsid w:val="001914E8"/>
    <w:rsid w:val="001946C7"/>
    <w:rsid w:val="00194CB6"/>
    <w:rsid w:val="00195ADA"/>
    <w:rsid w:val="001973D0"/>
    <w:rsid w:val="00197E5D"/>
    <w:rsid w:val="001A1DA5"/>
    <w:rsid w:val="001A213A"/>
    <w:rsid w:val="001A57E1"/>
    <w:rsid w:val="001A6D15"/>
    <w:rsid w:val="001A72D9"/>
    <w:rsid w:val="001A784B"/>
    <w:rsid w:val="001B01E4"/>
    <w:rsid w:val="001B0775"/>
    <w:rsid w:val="001B15F5"/>
    <w:rsid w:val="001B1BEF"/>
    <w:rsid w:val="001B35A6"/>
    <w:rsid w:val="001B4677"/>
    <w:rsid w:val="001B69ED"/>
    <w:rsid w:val="001B7647"/>
    <w:rsid w:val="001C0A1A"/>
    <w:rsid w:val="001C5819"/>
    <w:rsid w:val="001C5EBB"/>
    <w:rsid w:val="001C7276"/>
    <w:rsid w:val="001D2606"/>
    <w:rsid w:val="001D3CF1"/>
    <w:rsid w:val="001D4BCC"/>
    <w:rsid w:val="001D6D33"/>
    <w:rsid w:val="001D706C"/>
    <w:rsid w:val="001D7AAF"/>
    <w:rsid w:val="001D7EE5"/>
    <w:rsid w:val="001E230F"/>
    <w:rsid w:val="001E23DD"/>
    <w:rsid w:val="001E36FE"/>
    <w:rsid w:val="001E3F7A"/>
    <w:rsid w:val="001E4646"/>
    <w:rsid w:val="001E46C3"/>
    <w:rsid w:val="001E4A03"/>
    <w:rsid w:val="001E5548"/>
    <w:rsid w:val="001E5819"/>
    <w:rsid w:val="001E638C"/>
    <w:rsid w:val="001E63D4"/>
    <w:rsid w:val="001E708C"/>
    <w:rsid w:val="001E766D"/>
    <w:rsid w:val="001E7993"/>
    <w:rsid w:val="001F044A"/>
    <w:rsid w:val="001F0B72"/>
    <w:rsid w:val="001F1A74"/>
    <w:rsid w:val="001F1E80"/>
    <w:rsid w:val="001F3F9D"/>
    <w:rsid w:val="001F6074"/>
    <w:rsid w:val="001F73D7"/>
    <w:rsid w:val="002000FC"/>
    <w:rsid w:val="002014C1"/>
    <w:rsid w:val="002051A0"/>
    <w:rsid w:val="0020759C"/>
    <w:rsid w:val="00211219"/>
    <w:rsid w:val="00212F06"/>
    <w:rsid w:val="00213E5D"/>
    <w:rsid w:val="00214AE7"/>
    <w:rsid w:val="00215425"/>
    <w:rsid w:val="0021570B"/>
    <w:rsid w:val="00216FBB"/>
    <w:rsid w:val="0022245B"/>
    <w:rsid w:val="00223C5F"/>
    <w:rsid w:val="00224F27"/>
    <w:rsid w:val="0022637A"/>
    <w:rsid w:val="00227568"/>
    <w:rsid w:val="002318AB"/>
    <w:rsid w:val="002320E7"/>
    <w:rsid w:val="00233383"/>
    <w:rsid w:val="00234C7D"/>
    <w:rsid w:val="00234DFA"/>
    <w:rsid w:val="002369D2"/>
    <w:rsid w:val="00236EED"/>
    <w:rsid w:val="00241D9D"/>
    <w:rsid w:val="00242F97"/>
    <w:rsid w:val="00243125"/>
    <w:rsid w:val="002458A1"/>
    <w:rsid w:val="0024655B"/>
    <w:rsid w:val="002506F8"/>
    <w:rsid w:val="00250962"/>
    <w:rsid w:val="00251422"/>
    <w:rsid w:val="0025524F"/>
    <w:rsid w:val="00257B08"/>
    <w:rsid w:val="002601B3"/>
    <w:rsid w:val="002619B1"/>
    <w:rsid w:val="002625EC"/>
    <w:rsid w:val="002639D6"/>
    <w:rsid w:val="00264616"/>
    <w:rsid w:val="002656AD"/>
    <w:rsid w:val="00267198"/>
    <w:rsid w:val="002737CD"/>
    <w:rsid w:val="002754C5"/>
    <w:rsid w:val="00280DA4"/>
    <w:rsid w:val="00283B97"/>
    <w:rsid w:val="00283D70"/>
    <w:rsid w:val="002843A0"/>
    <w:rsid w:val="002843EE"/>
    <w:rsid w:val="00286500"/>
    <w:rsid w:val="002867C3"/>
    <w:rsid w:val="002869F5"/>
    <w:rsid w:val="00286E38"/>
    <w:rsid w:val="00287ACD"/>
    <w:rsid w:val="00293290"/>
    <w:rsid w:val="00293954"/>
    <w:rsid w:val="002946AE"/>
    <w:rsid w:val="002951EC"/>
    <w:rsid w:val="0029528A"/>
    <w:rsid w:val="00295BC1"/>
    <w:rsid w:val="00295F3D"/>
    <w:rsid w:val="0029604A"/>
    <w:rsid w:val="002971FB"/>
    <w:rsid w:val="00297BC0"/>
    <w:rsid w:val="002A07AB"/>
    <w:rsid w:val="002A1506"/>
    <w:rsid w:val="002A2777"/>
    <w:rsid w:val="002A3466"/>
    <w:rsid w:val="002A3FD6"/>
    <w:rsid w:val="002A655C"/>
    <w:rsid w:val="002A6E99"/>
    <w:rsid w:val="002A71F0"/>
    <w:rsid w:val="002A7442"/>
    <w:rsid w:val="002A75EC"/>
    <w:rsid w:val="002B07D1"/>
    <w:rsid w:val="002B14D6"/>
    <w:rsid w:val="002B293F"/>
    <w:rsid w:val="002B2B02"/>
    <w:rsid w:val="002B2BE7"/>
    <w:rsid w:val="002B36B7"/>
    <w:rsid w:val="002B3939"/>
    <w:rsid w:val="002B3F9E"/>
    <w:rsid w:val="002B532E"/>
    <w:rsid w:val="002C0249"/>
    <w:rsid w:val="002C0BD4"/>
    <w:rsid w:val="002C1463"/>
    <w:rsid w:val="002C1EF8"/>
    <w:rsid w:val="002C35F7"/>
    <w:rsid w:val="002C3FCC"/>
    <w:rsid w:val="002D07CF"/>
    <w:rsid w:val="002D1089"/>
    <w:rsid w:val="002D346B"/>
    <w:rsid w:val="002D45E2"/>
    <w:rsid w:val="002D4654"/>
    <w:rsid w:val="002D566F"/>
    <w:rsid w:val="002D76F7"/>
    <w:rsid w:val="002E01FA"/>
    <w:rsid w:val="002E2B9D"/>
    <w:rsid w:val="002E3A53"/>
    <w:rsid w:val="002E3D88"/>
    <w:rsid w:val="002E5153"/>
    <w:rsid w:val="002F08EB"/>
    <w:rsid w:val="002F44B3"/>
    <w:rsid w:val="002F5BDF"/>
    <w:rsid w:val="002F6489"/>
    <w:rsid w:val="002F6605"/>
    <w:rsid w:val="002F7197"/>
    <w:rsid w:val="00301DCA"/>
    <w:rsid w:val="00302EA4"/>
    <w:rsid w:val="003100A5"/>
    <w:rsid w:val="00310C5D"/>
    <w:rsid w:val="00314E78"/>
    <w:rsid w:val="0031643A"/>
    <w:rsid w:val="00321363"/>
    <w:rsid w:val="00322CAF"/>
    <w:rsid w:val="00323E29"/>
    <w:rsid w:val="00323E50"/>
    <w:rsid w:val="003259A1"/>
    <w:rsid w:val="003303D3"/>
    <w:rsid w:val="003307F0"/>
    <w:rsid w:val="00331077"/>
    <w:rsid w:val="00332DCE"/>
    <w:rsid w:val="00333977"/>
    <w:rsid w:val="00334234"/>
    <w:rsid w:val="003350D5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12F6"/>
    <w:rsid w:val="003430D5"/>
    <w:rsid w:val="00343EC9"/>
    <w:rsid w:val="003445A5"/>
    <w:rsid w:val="0034544B"/>
    <w:rsid w:val="00346135"/>
    <w:rsid w:val="00347D12"/>
    <w:rsid w:val="0035073D"/>
    <w:rsid w:val="0035319C"/>
    <w:rsid w:val="00354CFB"/>
    <w:rsid w:val="00356BC2"/>
    <w:rsid w:val="00356CB7"/>
    <w:rsid w:val="00362630"/>
    <w:rsid w:val="00363167"/>
    <w:rsid w:val="0036329F"/>
    <w:rsid w:val="003644C8"/>
    <w:rsid w:val="003645C6"/>
    <w:rsid w:val="00364E33"/>
    <w:rsid w:val="003658C6"/>
    <w:rsid w:val="003703BB"/>
    <w:rsid w:val="003717D7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257"/>
    <w:rsid w:val="00386D80"/>
    <w:rsid w:val="00386EBB"/>
    <w:rsid w:val="003948A9"/>
    <w:rsid w:val="003A062F"/>
    <w:rsid w:val="003A0DEF"/>
    <w:rsid w:val="003A1321"/>
    <w:rsid w:val="003A400D"/>
    <w:rsid w:val="003A4E83"/>
    <w:rsid w:val="003A57B1"/>
    <w:rsid w:val="003A5BE4"/>
    <w:rsid w:val="003A6C7A"/>
    <w:rsid w:val="003A6F93"/>
    <w:rsid w:val="003A7577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2FC3"/>
    <w:rsid w:val="003C50E5"/>
    <w:rsid w:val="003C5B1A"/>
    <w:rsid w:val="003D1E16"/>
    <w:rsid w:val="003D3083"/>
    <w:rsid w:val="003D4833"/>
    <w:rsid w:val="003D6A60"/>
    <w:rsid w:val="003D6F33"/>
    <w:rsid w:val="003D7273"/>
    <w:rsid w:val="003E29CF"/>
    <w:rsid w:val="003E2BED"/>
    <w:rsid w:val="003E2F2D"/>
    <w:rsid w:val="003E34AF"/>
    <w:rsid w:val="003E35FF"/>
    <w:rsid w:val="003E6DAB"/>
    <w:rsid w:val="003F02D6"/>
    <w:rsid w:val="003F0E48"/>
    <w:rsid w:val="003F12EB"/>
    <w:rsid w:val="003F30B7"/>
    <w:rsid w:val="004012AB"/>
    <w:rsid w:val="0040162E"/>
    <w:rsid w:val="00403EDD"/>
    <w:rsid w:val="00410604"/>
    <w:rsid w:val="00410B5B"/>
    <w:rsid w:val="0041141B"/>
    <w:rsid w:val="0041215E"/>
    <w:rsid w:val="00412809"/>
    <w:rsid w:val="0041472E"/>
    <w:rsid w:val="00416889"/>
    <w:rsid w:val="00421339"/>
    <w:rsid w:val="0042158A"/>
    <w:rsid w:val="004225CC"/>
    <w:rsid w:val="00424C3B"/>
    <w:rsid w:val="00426C43"/>
    <w:rsid w:val="00427772"/>
    <w:rsid w:val="00430B13"/>
    <w:rsid w:val="00431FC5"/>
    <w:rsid w:val="00432005"/>
    <w:rsid w:val="0043395B"/>
    <w:rsid w:val="00434746"/>
    <w:rsid w:val="00436F67"/>
    <w:rsid w:val="0044440A"/>
    <w:rsid w:val="00445F56"/>
    <w:rsid w:val="00446B79"/>
    <w:rsid w:val="00447C54"/>
    <w:rsid w:val="00447D67"/>
    <w:rsid w:val="00451979"/>
    <w:rsid w:val="00453A38"/>
    <w:rsid w:val="00454CC1"/>
    <w:rsid w:val="004622F0"/>
    <w:rsid w:val="00463713"/>
    <w:rsid w:val="00465416"/>
    <w:rsid w:val="00467BE3"/>
    <w:rsid w:val="004701C3"/>
    <w:rsid w:val="004702BF"/>
    <w:rsid w:val="004778B2"/>
    <w:rsid w:val="00480D6A"/>
    <w:rsid w:val="00481CF3"/>
    <w:rsid w:val="00482FD4"/>
    <w:rsid w:val="004832D2"/>
    <w:rsid w:val="0048375F"/>
    <w:rsid w:val="00483CEE"/>
    <w:rsid w:val="00483FC7"/>
    <w:rsid w:val="0048463A"/>
    <w:rsid w:val="00484A6C"/>
    <w:rsid w:val="0048783B"/>
    <w:rsid w:val="00490373"/>
    <w:rsid w:val="00491301"/>
    <w:rsid w:val="00493E69"/>
    <w:rsid w:val="00493EF4"/>
    <w:rsid w:val="00494077"/>
    <w:rsid w:val="00494294"/>
    <w:rsid w:val="0049560C"/>
    <w:rsid w:val="00495C2F"/>
    <w:rsid w:val="004966D6"/>
    <w:rsid w:val="004970B8"/>
    <w:rsid w:val="004A0690"/>
    <w:rsid w:val="004A3070"/>
    <w:rsid w:val="004A3A63"/>
    <w:rsid w:val="004A7EC7"/>
    <w:rsid w:val="004B03A3"/>
    <w:rsid w:val="004B24E2"/>
    <w:rsid w:val="004B2CA5"/>
    <w:rsid w:val="004B32C4"/>
    <w:rsid w:val="004B4B9A"/>
    <w:rsid w:val="004B54D2"/>
    <w:rsid w:val="004C0B42"/>
    <w:rsid w:val="004C18F1"/>
    <w:rsid w:val="004C2236"/>
    <w:rsid w:val="004C2C4B"/>
    <w:rsid w:val="004C5D5C"/>
    <w:rsid w:val="004C6754"/>
    <w:rsid w:val="004C6BFE"/>
    <w:rsid w:val="004C7FA7"/>
    <w:rsid w:val="004D0A2F"/>
    <w:rsid w:val="004D1988"/>
    <w:rsid w:val="004D4435"/>
    <w:rsid w:val="004D4702"/>
    <w:rsid w:val="004D7BF1"/>
    <w:rsid w:val="004E0F66"/>
    <w:rsid w:val="004E1420"/>
    <w:rsid w:val="004E27EE"/>
    <w:rsid w:val="004E5BA8"/>
    <w:rsid w:val="004F1123"/>
    <w:rsid w:val="004F5089"/>
    <w:rsid w:val="004F58EA"/>
    <w:rsid w:val="004F7998"/>
    <w:rsid w:val="0050288B"/>
    <w:rsid w:val="00504324"/>
    <w:rsid w:val="005050D4"/>
    <w:rsid w:val="0050527B"/>
    <w:rsid w:val="00511354"/>
    <w:rsid w:val="005115C9"/>
    <w:rsid w:val="00511B26"/>
    <w:rsid w:val="0051531B"/>
    <w:rsid w:val="005156C1"/>
    <w:rsid w:val="00516C6C"/>
    <w:rsid w:val="0051776D"/>
    <w:rsid w:val="00517B4E"/>
    <w:rsid w:val="0052189A"/>
    <w:rsid w:val="00521A5C"/>
    <w:rsid w:val="00521C18"/>
    <w:rsid w:val="0052409B"/>
    <w:rsid w:val="00530ECB"/>
    <w:rsid w:val="00531988"/>
    <w:rsid w:val="00533DB5"/>
    <w:rsid w:val="005349EA"/>
    <w:rsid w:val="00536880"/>
    <w:rsid w:val="00536AE9"/>
    <w:rsid w:val="00537870"/>
    <w:rsid w:val="00537A05"/>
    <w:rsid w:val="00537EA9"/>
    <w:rsid w:val="00540F97"/>
    <w:rsid w:val="0054107D"/>
    <w:rsid w:val="00541467"/>
    <w:rsid w:val="00542E3A"/>
    <w:rsid w:val="00543305"/>
    <w:rsid w:val="0054355D"/>
    <w:rsid w:val="00544DE5"/>
    <w:rsid w:val="005460EF"/>
    <w:rsid w:val="00546503"/>
    <w:rsid w:val="00546C87"/>
    <w:rsid w:val="005471F0"/>
    <w:rsid w:val="00552154"/>
    <w:rsid w:val="00552FD3"/>
    <w:rsid w:val="005549CB"/>
    <w:rsid w:val="00554FDF"/>
    <w:rsid w:val="005577C0"/>
    <w:rsid w:val="00557CC2"/>
    <w:rsid w:val="00562285"/>
    <w:rsid w:val="0056359E"/>
    <w:rsid w:val="005639D9"/>
    <w:rsid w:val="00563E0D"/>
    <w:rsid w:val="005648FB"/>
    <w:rsid w:val="00567881"/>
    <w:rsid w:val="0057078D"/>
    <w:rsid w:val="00570B94"/>
    <w:rsid w:val="0057444B"/>
    <w:rsid w:val="005773EB"/>
    <w:rsid w:val="00582769"/>
    <w:rsid w:val="005835F3"/>
    <w:rsid w:val="00583BAE"/>
    <w:rsid w:val="005843DE"/>
    <w:rsid w:val="00586234"/>
    <w:rsid w:val="00586DEA"/>
    <w:rsid w:val="0058717F"/>
    <w:rsid w:val="00587231"/>
    <w:rsid w:val="00591392"/>
    <w:rsid w:val="00591C71"/>
    <w:rsid w:val="00594DD7"/>
    <w:rsid w:val="00594F8E"/>
    <w:rsid w:val="00594FAB"/>
    <w:rsid w:val="005968AC"/>
    <w:rsid w:val="005A1A97"/>
    <w:rsid w:val="005A2CB6"/>
    <w:rsid w:val="005A3D9B"/>
    <w:rsid w:val="005A6148"/>
    <w:rsid w:val="005A6D74"/>
    <w:rsid w:val="005A79D5"/>
    <w:rsid w:val="005B39A9"/>
    <w:rsid w:val="005B4204"/>
    <w:rsid w:val="005B5773"/>
    <w:rsid w:val="005C0851"/>
    <w:rsid w:val="005C0DC5"/>
    <w:rsid w:val="005C2206"/>
    <w:rsid w:val="005C300A"/>
    <w:rsid w:val="005C3AA1"/>
    <w:rsid w:val="005C5066"/>
    <w:rsid w:val="005C6370"/>
    <w:rsid w:val="005C72E1"/>
    <w:rsid w:val="005D053E"/>
    <w:rsid w:val="005D0CB6"/>
    <w:rsid w:val="005D0EFA"/>
    <w:rsid w:val="005D1168"/>
    <w:rsid w:val="005D36BB"/>
    <w:rsid w:val="005D61CB"/>
    <w:rsid w:val="005D7235"/>
    <w:rsid w:val="005E3FC6"/>
    <w:rsid w:val="005E5874"/>
    <w:rsid w:val="005E72A9"/>
    <w:rsid w:val="005E7414"/>
    <w:rsid w:val="005F0716"/>
    <w:rsid w:val="005F11EE"/>
    <w:rsid w:val="005F1DF8"/>
    <w:rsid w:val="005F49F7"/>
    <w:rsid w:val="005F5094"/>
    <w:rsid w:val="005F6638"/>
    <w:rsid w:val="005F6FDA"/>
    <w:rsid w:val="00600007"/>
    <w:rsid w:val="00602700"/>
    <w:rsid w:val="006041C4"/>
    <w:rsid w:val="006072F5"/>
    <w:rsid w:val="006111D4"/>
    <w:rsid w:val="0061193F"/>
    <w:rsid w:val="0061272D"/>
    <w:rsid w:val="006161CA"/>
    <w:rsid w:val="006167A8"/>
    <w:rsid w:val="0061749C"/>
    <w:rsid w:val="0061759C"/>
    <w:rsid w:val="00617D5B"/>
    <w:rsid w:val="00617EDB"/>
    <w:rsid w:val="00620AFA"/>
    <w:rsid w:val="00620BAD"/>
    <w:rsid w:val="00621353"/>
    <w:rsid w:val="00621962"/>
    <w:rsid w:val="00623CF2"/>
    <w:rsid w:val="00624BFC"/>
    <w:rsid w:val="006253AF"/>
    <w:rsid w:val="00626A69"/>
    <w:rsid w:val="00627D19"/>
    <w:rsid w:val="0063022E"/>
    <w:rsid w:val="00631FE2"/>
    <w:rsid w:val="00633252"/>
    <w:rsid w:val="0063353C"/>
    <w:rsid w:val="00635DAB"/>
    <w:rsid w:val="00641A73"/>
    <w:rsid w:val="00641F57"/>
    <w:rsid w:val="00642B62"/>
    <w:rsid w:val="006461B3"/>
    <w:rsid w:val="00650C6A"/>
    <w:rsid w:val="00650CAB"/>
    <w:rsid w:val="0065759B"/>
    <w:rsid w:val="0066000F"/>
    <w:rsid w:val="00660A99"/>
    <w:rsid w:val="0066143A"/>
    <w:rsid w:val="00661930"/>
    <w:rsid w:val="0066236A"/>
    <w:rsid w:val="006634CB"/>
    <w:rsid w:val="0066544C"/>
    <w:rsid w:val="006658A3"/>
    <w:rsid w:val="00667929"/>
    <w:rsid w:val="0067036F"/>
    <w:rsid w:val="006707E7"/>
    <w:rsid w:val="00674AAE"/>
    <w:rsid w:val="00674B33"/>
    <w:rsid w:val="00675B00"/>
    <w:rsid w:val="0067627F"/>
    <w:rsid w:val="0067680D"/>
    <w:rsid w:val="00676F1D"/>
    <w:rsid w:val="0068015E"/>
    <w:rsid w:val="006818FD"/>
    <w:rsid w:val="00681BC7"/>
    <w:rsid w:val="0068228A"/>
    <w:rsid w:val="00684177"/>
    <w:rsid w:val="00685297"/>
    <w:rsid w:val="006871C5"/>
    <w:rsid w:val="006903D9"/>
    <w:rsid w:val="006911FE"/>
    <w:rsid w:val="00692514"/>
    <w:rsid w:val="0069273F"/>
    <w:rsid w:val="00692DE4"/>
    <w:rsid w:val="00693953"/>
    <w:rsid w:val="00694D62"/>
    <w:rsid w:val="00695C3A"/>
    <w:rsid w:val="00697AC9"/>
    <w:rsid w:val="006A13A2"/>
    <w:rsid w:val="006A21F6"/>
    <w:rsid w:val="006A432F"/>
    <w:rsid w:val="006A4F93"/>
    <w:rsid w:val="006A5DC3"/>
    <w:rsid w:val="006A652F"/>
    <w:rsid w:val="006B093B"/>
    <w:rsid w:val="006B0E43"/>
    <w:rsid w:val="006B22F8"/>
    <w:rsid w:val="006B2D7D"/>
    <w:rsid w:val="006B2FB9"/>
    <w:rsid w:val="006B378A"/>
    <w:rsid w:val="006B4A1D"/>
    <w:rsid w:val="006B6B8E"/>
    <w:rsid w:val="006C03AF"/>
    <w:rsid w:val="006C2320"/>
    <w:rsid w:val="006C2E07"/>
    <w:rsid w:val="006C4F58"/>
    <w:rsid w:val="006C5F61"/>
    <w:rsid w:val="006C7092"/>
    <w:rsid w:val="006D04BA"/>
    <w:rsid w:val="006D09A2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1773"/>
    <w:rsid w:val="006E2210"/>
    <w:rsid w:val="006E39EA"/>
    <w:rsid w:val="006E5830"/>
    <w:rsid w:val="006E64E9"/>
    <w:rsid w:val="006E68A8"/>
    <w:rsid w:val="006E7520"/>
    <w:rsid w:val="006F09FB"/>
    <w:rsid w:val="006F13C1"/>
    <w:rsid w:val="006F270B"/>
    <w:rsid w:val="006F3009"/>
    <w:rsid w:val="006F3439"/>
    <w:rsid w:val="006F36A4"/>
    <w:rsid w:val="006F42A0"/>
    <w:rsid w:val="006F4C62"/>
    <w:rsid w:val="006F5CD3"/>
    <w:rsid w:val="006F695F"/>
    <w:rsid w:val="007020A4"/>
    <w:rsid w:val="00702162"/>
    <w:rsid w:val="0070250C"/>
    <w:rsid w:val="00702696"/>
    <w:rsid w:val="007029A6"/>
    <w:rsid w:val="007035E6"/>
    <w:rsid w:val="007043EC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5670"/>
    <w:rsid w:val="00716722"/>
    <w:rsid w:val="0071787B"/>
    <w:rsid w:val="0072086F"/>
    <w:rsid w:val="00724CB7"/>
    <w:rsid w:val="00730E08"/>
    <w:rsid w:val="00731DF0"/>
    <w:rsid w:val="00732EAC"/>
    <w:rsid w:val="0073340F"/>
    <w:rsid w:val="00736C8E"/>
    <w:rsid w:val="007415C6"/>
    <w:rsid w:val="0074477D"/>
    <w:rsid w:val="007448CB"/>
    <w:rsid w:val="007452F3"/>
    <w:rsid w:val="007465C5"/>
    <w:rsid w:val="00751B71"/>
    <w:rsid w:val="00755402"/>
    <w:rsid w:val="00755BEE"/>
    <w:rsid w:val="0075709D"/>
    <w:rsid w:val="00757BA5"/>
    <w:rsid w:val="00757F63"/>
    <w:rsid w:val="00761D7E"/>
    <w:rsid w:val="007622F2"/>
    <w:rsid w:val="00763334"/>
    <w:rsid w:val="00771F2D"/>
    <w:rsid w:val="007747E1"/>
    <w:rsid w:val="007760AB"/>
    <w:rsid w:val="00776B77"/>
    <w:rsid w:val="00777506"/>
    <w:rsid w:val="00777CEA"/>
    <w:rsid w:val="00777F74"/>
    <w:rsid w:val="00780052"/>
    <w:rsid w:val="0078066E"/>
    <w:rsid w:val="0078151F"/>
    <w:rsid w:val="00784AB7"/>
    <w:rsid w:val="00787990"/>
    <w:rsid w:val="00792013"/>
    <w:rsid w:val="00793DFF"/>
    <w:rsid w:val="00794C2D"/>
    <w:rsid w:val="00794D38"/>
    <w:rsid w:val="00795E5C"/>
    <w:rsid w:val="007A2F0E"/>
    <w:rsid w:val="007A4703"/>
    <w:rsid w:val="007A4C28"/>
    <w:rsid w:val="007A6F5F"/>
    <w:rsid w:val="007A7482"/>
    <w:rsid w:val="007A7C70"/>
    <w:rsid w:val="007B096F"/>
    <w:rsid w:val="007B09CA"/>
    <w:rsid w:val="007B328D"/>
    <w:rsid w:val="007B54DD"/>
    <w:rsid w:val="007B557D"/>
    <w:rsid w:val="007B75F6"/>
    <w:rsid w:val="007C07BC"/>
    <w:rsid w:val="007C1EAD"/>
    <w:rsid w:val="007C2D59"/>
    <w:rsid w:val="007C4642"/>
    <w:rsid w:val="007C4E6F"/>
    <w:rsid w:val="007C5810"/>
    <w:rsid w:val="007D0B84"/>
    <w:rsid w:val="007D1194"/>
    <w:rsid w:val="007D1C6E"/>
    <w:rsid w:val="007D2980"/>
    <w:rsid w:val="007D3692"/>
    <w:rsid w:val="007D51BF"/>
    <w:rsid w:val="007D6151"/>
    <w:rsid w:val="007E1607"/>
    <w:rsid w:val="007E43FA"/>
    <w:rsid w:val="007E64D2"/>
    <w:rsid w:val="007F189C"/>
    <w:rsid w:val="007F1BEA"/>
    <w:rsid w:val="007F30E8"/>
    <w:rsid w:val="007F343C"/>
    <w:rsid w:val="007F3579"/>
    <w:rsid w:val="007F6EB4"/>
    <w:rsid w:val="007F7192"/>
    <w:rsid w:val="007F7FBF"/>
    <w:rsid w:val="00800297"/>
    <w:rsid w:val="008006FB"/>
    <w:rsid w:val="00800A0C"/>
    <w:rsid w:val="00801592"/>
    <w:rsid w:val="00801D75"/>
    <w:rsid w:val="00801FAA"/>
    <w:rsid w:val="008041F0"/>
    <w:rsid w:val="008047BB"/>
    <w:rsid w:val="008055BC"/>
    <w:rsid w:val="00806180"/>
    <w:rsid w:val="008118D0"/>
    <w:rsid w:val="00811A62"/>
    <w:rsid w:val="00813229"/>
    <w:rsid w:val="008132AB"/>
    <w:rsid w:val="00815BA4"/>
    <w:rsid w:val="0082308E"/>
    <w:rsid w:val="00823946"/>
    <w:rsid w:val="008250D2"/>
    <w:rsid w:val="00826007"/>
    <w:rsid w:val="008300B7"/>
    <w:rsid w:val="00830E5B"/>
    <w:rsid w:val="00831935"/>
    <w:rsid w:val="00831A01"/>
    <w:rsid w:val="008332D0"/>
    <w:rsid w:val="00833FE2"/>
    <w:rsid w:val="00834C72"/>
    <w:rsid w:val="0083538D"/>
    <w:rsid w:val="0083571C"/>
    <w:rsid w:val="00837CA8"/>
    <w:rsid w:val="008419A9"/>
    <w:rsid w:val="00843824"/>
    <w:rsid w:val="008452FC"/>
    <w:rsid w:val="00845EF4"/>
    <w:rsid w:val="00846F8E"/>
    <w:rsid w:val="0085179C"/>
    <w:rsid w:val="00854A69"/>
    <w:rsid w:val="00854BAF"/>
    <w:rsid w:val="00854F1B"/>
    <w:rsid w:val="00855809"/>
    <w:rsid w:val="00856064"/>
    <w:rsid w:val="00860CAF"/>
    <w:rsid w:val="00861F81"/>
    <w:rsid w:val="0086238F"/>
    <w:rsid w:val="00862678"/>
    <w:rsid w:val="0086613D"/>
    <w:rsid w:val="00866673"/>
    <w:rsid w:val="00867B98"/>
    <w:rsid w:val="00867BD8"/>
    <w:rsid w:val="00867FCA"/>
    <w:rsid w:val="00870320"/>
    <w:rsid w:val="00871E89"/>
    <w:rsid w:val="00872D99"/>
    <w:rsid w:val="00873CFD"/>
    <w:rsid w:val="008742CF"/>
    <w:rsid w:val="00874C79"/>
    <w:rsid w:val="0087500F"/>
    <w:rsid w:val="008823DC"/>
    <w:rsid w:val="00882AF0"/>
    <w:rsid w:val="008871D9"/>
    <w:rsid w:val="00887E3E"/>
    <w:rsid w:val="00892521"/>
    <w:rsid w:val="00894688"/>
    <w:rsid w:val="008947FB"/>
    <w:rsid w:val="00896209"/>
    <w:rsid w:val="00897A40"/>
    <w:rsid w:val="008A0001"/>
    <w:rsid w:val="008A1622"/>
    <w:rsid w:val="008A2A04"/>
    <w:rsid w:val="008A2B88"/>
    <w:rsid w:val="008A2C3B"/>
    <w:rsid w:val="008A2E1B"/>
    <w:rsid w:val="008A64B7"/>
    <w:rsid w:val="008A6EB4"/>
    <w:rsid w:val="008B11CA"/>
    <w:rsid w:val="008B17A0"/>
    <w:rsid w:val="008B33E4"/>
    <w:rsid w:val="008B481B"/>
    <w:rsid w:val="008B7759"/>
    <w:rsid w:val="008B7CCA"/>
    <w:rsid w:val="008C1281"/>
    <w:rsid w:val="008C2051"/>
    <w:rsid w:val="008C3E7F"/>
    <w:rsid w:val="008D0B3D"/>
    <w:rsid w:val="008D2C7D"/>
    <w:rsid w:val="008D419B"/>
    <w:rsid w:val="008D5256"/>
    <w:rsid w:val="008D5D1F"/>
    <w:rsid w:val="008D64FD"/>
    <w:rsid w:val="008E46B6"/>
    <w:rsid w:val="008E6193"/>
    <w:rsid w:val="008E6AAA"/>
    <w:rsid w:val="008E720E"/>
    <w:rsid w:val="008E757F"/>
    <w:rsid w:val="008F041E"/>
    <w:rsid w:val="008F0787"/>
    <w:rsid w:val="008F07E2"/>
    <w:rsid w:val="008F0F3F"/>
    <w:rsid w:val="008F11C2"/>
    <w:rsid w:val="008F176C"/>
    <w:rsid w:val="008F41B7"/>
    <w:rsid w:val="008F4A8E"/>
    <w:rsid w:val="008F6EAC"/>
    <w:rsid w:val="008F6F6F"/>
    <w:rsid w:val="008F7919"/>
    <w:rsid w:val="0090196B"/>
    <w:rsid w:val="00901A3C"/>
    <w:rsid w:val="009023FA"/>
    <w:rsid w:val="009055A7"/>
    <w:rsid w:val="00907DE1"/>
    <w:rsid w:val="00910626"/>
    <w:rsid w:val="009128AE"/>
    <w:rsid w:val="009128FD"/>
    <w:rsid w:val="00913AB2"/>
    <w:rsid w:val="00914565"/>
    <w:rsid w:val="00914A6F"/>
    <w:rsid w:val="00915499"/>
    <w:rsid w:val="00915F8F"/>
    <w:rsid w:val="0091644D"/>
    <w:rsid w:val="00916930"/>
    <w:rsid w:val="009204DB"/>
    <w:rsid w:val="00922358"/>
    <w:rsid w:val="009231D4"/>
    <w:rsid w:val="009269E9"/>
    <w:rsid w:val="00926A6B"/>
    <w:rsid w:val="00926DCA"/>
    <w:rsid w:val="009279D5"/>
    <w:rsid w:val="00931CAD"/>
    <w:rsid w:val="009340D1"/>
    <w:rsid w:val="009341B8"/>
    <w:rsid w:val="00940567"/>
    <w:rsid w:val="00940862"/>
    <w:rsid w:val="00941A57"/>
    <w:rsid w:val="00941AB2"/>
    <w:rsid w:val="00942463"/>
    <w:rsid w:val="009426C7"/>
    <w:rsid w:val="009431AB"/>
    <w:rsid w:val="00944575"/>
    <w:rsid w:val="009452E2"/>
    <w:rsid w:val="009461E3"/>
    <w:rsid w:val="00946EF5"/>
    <w:rsid w:val="00947F2C"/>
    <w:rsid w:val="00950082"/>
    <w:rsid w:val="00953110"/>
    <w:rsid w:val="009543C2"/>
    <w:rsid w:val="00954D09"/>
    <w:rsid w:val="00956538"/>
    <w:rsid w:val="009624B4"/>
    <w:rsid w:val="00962CB8"/>
    <w:rsid w:val="00962D0F"/>
    <w:rsid w:val="00963F31"/>
    <w:rsid w:val="0096511B"/>
    <w:rsid w:val="009659DE"/>
    <w:rsid w:val="0096630C"/>
    <w:rsid w:val="009726C8"/>
    <w:rsid w:val="00972D8C"/>
    <w:rsid w:val="0097496C"/>
    <w:rsid w:val="009765C5"/>
    <w:rsid w:val="00977127"/>
    <w:rsid w:val="00981DDD"/>
    <w:rsid w:val="009832A6"/>
    <w:rsid w:val="00987C3E"/>
    <w:rsid w:val="009923F2"/>
    <w:rsid w:val="009942C4"/>
    <w:rsid w:val="0099523E"/>
    <w:rsid w:val="009956A9"/>
    <w:rsid w:val="00997A06"/>
    <w:rsid w:val="009A1DEC"/>
    <w:rsid w:val="009A23E8"/>
    <w:rsid w:val="009A616A"/>
    <w:rsid w:val="009A6378"/>
    <w:rsid w:val="009A6C22"/>
    <w:rsid w:val="009A7B8B"/>
    <w:rsid w:val="009B06E1"/>
    <w:rsid w:val="009C04DA"/>
    <w:rsid w:val="009C2792"/>
    <w:rsid w:val="009C33A0"/>
    <w:rsid w:val="009C3BE4"/>
    <w:rsid w:val="009C44CB"/>
    <w:rsid w:val="009C5D08"/>
    <w:rsid w:val="009C627F"/>
    <w:rsid w:val="009C723C"/>
    <w:rsid w:val="009D0F98"/>
    <w:rsid w:val="009D1BD0"/>
    <w:rsid w:val="009D1EA3"/>
    <w:rsid w:val="009D62FD"/>
    <w:rsid w:val="009E0554"/>
    <w:rsid w:val="009E25A3"/>
    <w:rsid w:val="009E2EB6"/>
    <w:rsid w:val="009E3A84"/>
    <w:rsid w:val="009E4746"/>
    <w:rsid w:val="009E4769"/>
    <w:rsid w:val="009E4C06"/>
    <w:rsid w:val="009E5408"/>
    <w:rsid w:val="009E5CE6"/>
    <w:rsid w:val="009F12E1"/>
    <w:rsid w:val="009F13DC"/>
    <w:rsid w:val="009F2718"/>
    <w:rsid w:val="009F30D3"/>
    <w:rsid w:val="009F3A22"/>
    <w:rsid w:val="009F6134"/>
    <w:rsid w:val="00A024E8"/>
    <w:rsid w:val="00A02BAC"/>
    <w:rsid w:val="00A040E8"/>
    <w:rsid w:val="00A052BE"/>
    <w:rsid w:val="00A07064"/>
    <w:rsid w:val="00A072B9"/>
    <w:rsid w:val="00A10E5D"/>
    <w:rsid w:val="00A14065"/>
    <w:rsid w:val="00A15AB8"/>
    <w:rsid w:val="00A16AD8"/>
    <w:rsid w:val="00A205CC"/>
    <w:rsid w:val="00A20AC5"/>
    <w:rsid w:val="00A23266"/>
    <w:rsid w:val="00A243EB"/>
    <w:rsid w:val="00A25ACC"/>
    <w:rsid w:val="00A2694E"/>
    <w:rsid w:val="00A27477"/>
    <w:rsid w:val="00A27B35"/>
    <w:rsid w:val="00A30A4D"/>
    <w:rsid w:val="00A33533"/>
    <w:rsid w:val="00A33E3A"/>
    <w:rsid w:val="00A34C82"/>
    <w:rsid w:val="00A3681F"/>
    <w:rsid w:val="00A36AC7"/>
    <w:rsid w:val="00A36DBA"/>
    <w:rsid w:val="00A379EF"/>
    <w:rsid w:val="00A37F20"/>
    <w:rsid w:val="00A405C4"/>
    <w:rsid w:val="00A40BF3"/>
    <w:rsid w:val="00A41DA2"/>
    <w:rsid w:val="00A42A25"/>
    <w:rsid w:val="00A42E62"/>
    <w:rsid w:val="00A4593D"/>
    <w:rsid w:val="00A46237"/>
    <w:rsid w:val="00A55734"/>
    <w:rsid w:val="00A56581"/>
    <w:rsid w:val="00A57988"/>
    <w:rsid w:val="00A60A21"/>
    <w:rsid w:val="00A615B0"/>
    <w:rsid w:val="00A618FB"/>
    <w:rsid w:val="00A630EA"/>
    <w:rsid w:val="00A64D36"/>
    <w:rsid w:val="00A7100C"/>
    <w:rsid w:val="00A72E27"/>
    <w:rsid w:val="00A73C0E"/>
    <w:rsid w:val="00A74025"/>
    <w:rsid w:val="00A743E9"/>
    <w:rsid w:val="00A75380"/>
    <w:rsid w:val="00A80D31"/>
    <w:rsid w:val="00A84039"/>
    <w:rsid w:val="00A90374"/>
    <w:rsid w:val="00A91FC5"/>
    <w:rsid w:val="00A92093"/>
    <w:rsid w:val="00A936D7"/>
    <w:rsid w:val="00A937E5"/>
    <w:rsid w:val="00AA0341"/>
    <w:rsid w:val="00AA0586"/>
    <w:rsid w:val="00AA28A9"/>
    <w:rsid w:val="00AA2D49"/>
    <w:rsid w:val="00AA5733"/>
    <w:rsid w:val="00AB0CF2"/>
    <w:rsid w:val="00AB1BF9"/>
    <w:rsid w:val="00AB209B"/>
    <w:rsid w:val="00AB24C3"/>
    <w:rsid w:val="00AB2537"/>
    <w:rsid w:val="00AB3245"/>
    <w:rsid w:val="00AB34E8"/>
    <w:rsid w:val="00AB3734"/>
    <w:rsid w:val="00AC0719"/>
    <w:rsid w:val="00AC07A1"/>
    <w:rsid w:val="00AC1953"/>
    <w:rsid w:val="00AC2907"/>
    <w:rsid w:val="00AC3E68"/>
    <w:rsid w:val="00AC5AD2"/>
    <w:rsid w:val="00AD08AB"/>
    <w:rsid w:val="00AD1B76"/>
    <w:rsid w:val="00AD266A"/>
    <w:rsid w:val="00AD41E6"/>
    <w:rsid w:val="00AD4B4D"/>
    <w:rsid w:val="00AD5D1A"/>
    <w:rsid w:val="00AD75BD"/>
    <w:rsid w:val="00AE0791"/>
    <w:rsid w:val="00AE13C0"/>
    <w:rsid w:val="00AE1D30"/>
    <w:rsid w:val="00AE1ED5"/>
    <w:rsid w:val="00AE47CC"/>
    <w:rsid w:val="00AE51EC"/>
    <w:rsid w:val="00AE6F30"/>
    <w:rsid w:val="00AE7D90"/>
    <w:rsid w:val="00AF2D46"/>
    <w:rsid w:val="00AF3BDC"/>
    <w:rsid w:val="00AF629E"/>
    <w:rsid w:val="00AF71EC"/>
    <w:rsid w:val="00B000FC"/>
    <w:rsid w:val="00B0089F"/>
    <w:rsid w:val="00B03969"/>
    <w:rsid w:val="00B058D6"/>
    <w:rsid w:val="00B0640F"/>
    <w:rsid w:val="00B079FC"/>
    <w:rsid w:val="00B07F82"/>
    <w:rsid w:val="00B10E90"/>
    <w:rsid w:val="00B10F4D"/>
    <w:rsid w:val="00B1224E"/>
    <w:rsid w:val="00B130AE"/>
    <w:rsid w:val="00B13629"/>
    <w:rsid w:val="00B16734"/>
    <w:rsid w:val="00B168CB"/>
    <w:rsid w:val="00B200E9"/>
    <w:rsid w:val="00B200FD"/>
    <w:rsid w:val="00B20B13"/>
    <w:rsid w:val="00B249C5"/>
    <w:rsid w:val="00B304F5"/>
    <w:rsid w:val="00B35CFA"/>
    <w:rsid w:val="00B36A8F"/>
    <w:rsid w:val="00B4143E"/>
    <w:rsid w:val="00B42376"/>
    <w:rsid w:val="00B44ED3"/>
    <w:rsid w:val="00B44EE0"/>
    <w:rsid w:val="00B47EC7"/>
    <w:rsid w:val="00B51686"/>
    <w:rsid w:val="00B54173"/>
    <w:rsid w:val="00B54BCD"/>
    <w:rsid w:val="00B55D25"/>
    <w:rsid w:val="00B5660E"/>
    <w:rsid w:val="00B618A6"/>
    <w:rsid w:val="00B62926"/>
    <w:rsid w:val="00B63760"/>
    <w:rsid w:val="00B66088"/>
    <w:rsid w:val="00B71183"/>
    <w:rsid w:val="00B7417D"/>
    <w:rsid w:val="00B74F88"/>
    <w:rsid w:val="00B7726A"/>
    <w:rsid w:val="00B82E9A"/>
    <w:rsid w:val="00B83CB6"/>
    <w:rsid w:val="00B90912"/>
    <w:rsid w:val="00B912AB"/>
    <w:rsid w:val="00B92F64"/>
    <w:rsid w:val="00B93DD8"/>
    <w:rsid w:val="00B952EF"/>
    <w:rsid w:val="00B96984"/>
    <w:rsid w:val="00B96E95"/>
    <w:rsid w:val="00BA230D"/>
    <w:rsid w:val="00BA33C8"/>
    <w:rsid w:val="00BA3534"/>
    <w:rsid w:val="00BA4095"/>
    <w:rsid w:val="00BA4F48"/>
    <w:rsid w:val="00BA7DEB"/>
    <w:rsid w:val="00BB00E5"/>
    <w:rsid w:val="00BB1672"/>
    <w:rsid w:val="00BB4294"/>
    <w:rsid w:val="00BB4E30"/>
    <w:rsid w:val="00BB6861"/>
    <w:rsid w:val="00BC0116"/>
    <w:rsid w:val="00BC0188"/>
    <w:rsid w:val="00BC1618"/>
    <w:rsid w:val="00BC5C5E"/>
    <w:rsid w:val="00BC6514"/>
    <w:rsid w:val="00BC733F"/>
    <w:rsid w:val="00BD1B61"/>
    <w:rsid w:val="00BD286A"/>
    <w:rsid w:val="00BD2E4F"/>
    <w:rsid w:val="00BD4031"/>
    <w:rsid w:val="00BD4A85"/>
    <w:rsid w:val="00BD5427"/>
    <w:rsid w:val="00BE13D6"/>
    <w:rsid w:val="00BE3C30"/>
    <w:rsid w:val="00BE4862"/>
    <w:rsid w:val="00BE4C37"/>
    <w:rsid w:val="00BE6385"/>
    <w:rsid w:val="00BE63A6"/>
    <w:rsid w:val="00BF1BAA"/>
    <w:rsid w:val="00BF20FA"/>
    <w:rsid w:val="00BF2432"/>
    <w:rsid w:val="00BF53DD"/>
    <w:rsid w:val="00C01031"/>
    <w:rsid w:val="00C01B57"/>
    <w:rsid w:val="00C06206"/>
    <w:rsid w:val="00C06E4C"/>
    <w:rsid w:val="00C11BA1"/>
    <w:rsid w:val="00C11D4E"/>
    <w:rsid w:val="00C124E5"/>
    <w:rsid w:val="00C1254D"/>
    <w:rsid w:val="00C14035"/>
    <w:rsid w:val="00C16E61"/>
    <w:rsid w:val="00C20636"/>
    <w:rsid w:val="00C22499"/>
    <w:rsid w:val="00C226D2"/>
    <w:rsid w:val="00C23736"/>
    <w:rsid w:val="00C2396B"/>
    <w:rsid w:val="00C25155"/>
    <w:rsid w:val="00C25416"/>
    <w:rsid w:val="00C25884"/>
    <w:rsid w:val="00C31EB2"/>
    <w:rsid w:val="00C35098"/>
    <w:rsid w:val="00C36D0D"/>
    <w:rsid w:val="00C37C0E"/>
    <w:rsid w:val="00C37FE7"/>
    <w:rsid w:val="00C40613"/>
    <w:rsid w:val="00C40818"/>
    <w:rsid w:val="00C41EEB"/>
    <w:rsid w:val="00C42141"/>
    <w:rsid w:val="00C42718"/>
    <w:rsid w:val="00C42BC9"/>
    <w:rsid w:val="00C440AD"/>
    <w:rsid w:val="00C44DA5"/>
    <w:rsid w:val="00C47878"/>
    <w:rsid w:val="00C504C2"/>
    <w:rsid w:val="00C50CEF"/>
    <w:rsid w:val="00C53953"/>
    <w:rsid w:val="00C567B5"/>
    <w:rsid w:val="00C57128"/>
    <w:rsid w:val="00C574A8"/>
    <w:rsid w:val="00C643E6"/>
    <w:rsid w:val="00C65A35"/>
    <w:rsid w:val="00C716D8"/>
    <w:rsid w:val="00C7171A"/>
    <w:rsid w:val="00C72505"/>
    <w:rsid w:val="00C734A7"/>
    <w:rsid w:val="00C74801"/>
    <w:rsid w:val="00C7635F"/>
    <w:rsid w:val="00C76DAC"/>
    <w:rsid w:val="00C77F5E"/>
    <w:rsid w:val="00C8042F"/>
    <w:rsid w:val="00C87196"/>
    <w:rsid w:val="00C922DC"/>
    <w:rsid w:val="00C94F00"/>
    <w:rsid w:val="00C9602B"/>
    <w:rsid w:val="00CA0204"/>
    <w:rsid w:val="00CA10DF"/>
    <w:rsid w:val="00CA1B01"/>
    <w:rsid w:val="00CA3120"/>
    <w:rsid w:val="00CA41A0"/>
    <w:rsid w:val="00CA41C8"/>
    <w:rsid w:val="00CA6B15"/>
    <w:rsid w:val="00CB07A8"/>
    <w:rsid w:val="00CB0BDB"/>
    <w:rsid w:val="00CB11B2"/>
    <w:rsid w:val="00CB1E41"/>
    <w:rsid w:val="00CB1E4F"/>
    <w:rsid w:val="00CB328E"/>
    <w:rsid w:val="00CB4015"/>
    <w:rsid w:val="00CB4061"/>
    <w:rsid w:val="00CB4AC8"/>
    <w:rsid w:val="00CB5FAB"/>
    <w:rsid w:val="00CB6238"/>
    <w:rsid w:val="00CC055D"/>
    <w:rsid w:val="00CC6B1C"/>
    <w:rsid w:val="00CD0C50"/>
    <w:rsid w:val="00CD44C4"/>
    <w:rsid w:val="00CD46D8"/>
    <w:rsid w:val="00CD6F97"/>
    <w:rsid w:val="00CD7B83"/>
    <w:rsid w:val="00CE087B"/>
    <w:rsid w:val="00CE0998"/>
    <w:rsid w:val="00CE13BF"/>
    <w:rsid w:val="00CE3CA5"/>
    <w:rsid w:val="00CE4FAF"/>
    <w:rsid w:val="00CE59CF"/>
    <w:rsid w:val="00CE709A"/>
    <w:rsid w:val="00CF0354"/>
    <w:rsid w:val="00CF0878"/>
    <w:rsid w:val="00CF2957"/>
    <w:rsid w:val="00CF34FB"/>
    <w:rsid w:val="00CF4E7D"/>
    <w:rsid w:val="00CF5D29"/>
    <w:rsid w:val="00CF6D0C"/>
    <w:rsid w:val="00CF7300"/>
    <w:rsid w:val="00CF7D5A"/>
    <w:rsid w:val="00D01513"/>
    <w:rsid w:val="00D02FCD"/>
    <w:rsid w:val="00D04B66"/>
    <w:rsid w:val="00D0638C"/>
    <w:rsid w:val="00D06DF6"/>
    <w:rsid w:val="00D06E19"/>
    <w:rsid w:val="00D076B8"/>
    <w:rsid w:val="00D127B7"/>
    <w:rsid w:val="00D14183"/>
    <w:rsid w:val="00D147A2"/>
    <w:rsid w:val="00D15338"/>
    <w:rsid w:val="00D1585A"/>
    <w:rsid w:val="00D16226"/>
    <w:rsid w:val="00D16BC7"/>
    <w:rsid w:val="00D17BAB"/>
    <w:rsid w:val="00D22311"/>
    <w:rsid w:val="00D22443"/>
    <w:rsid w:val="00D233E1"/>
    <w:rsid w:val="00D235F7"/>
    <w:rsid w:val="00D24B0B"/>
    <w:rsid w:val="00D27977"/>
    <w:rsid w:val="00D32811"/>
    <w:rsid w:val="00D329D4"/>
    <w:rsid w:val="00D33340"/>
    <w:rsid w:val="00D34BFB"/>
    <w:rsid w:val="00D37E44"/>
    <w:rsid w:val="00D4267B"/>
    <w:rsid w:val="00D4294E"/>
    <w:rsid w:val="00D44D40"/>
    <w:rsid w:val="00D4515D"/>
    <w:rsid w:val="00D47A46"/>
    <w:rsid w:val="00D50724"/>
    <w:rsid w:val="00D53967"/>
    <w:rsid w:val="00D5469A"/>
    <w:rsid w:val="00D54FB2"/>
    <w:rsid w:val="00D5536D"/>
    <w:rsid w:val="00D553D3"/>
    <w:rsid w:val="00D60315"/>
    <w:rsid w:val="00D60B6C"/>
    <w:rsid w:val="00D6222F"/>
    <w:rsid w:val="00D6288F"/>
    <w:rsid w:val="00D628B7"/>
    <w:rsid w:val="00D63160"/>
    <w:rsid w:val="00D642A0"/>
    <w:rsid w:val="00D6536C"/>
    <w:rsid w:val="00D66470"/>
    <w:rsid w:val="00D712FA"/>
    <w:rsid w:val="00D7290C"/>
    <w:rsid w:val="00D7296A"/>
    <w:rsid w:val="00D72B39"/>
    <w:rsid w:val="00D730E0"/>
    <w:rsid w:val="00D73ACF"/>
    <w:rsid w:val="00D73BC9"/>
    <w:rsid w:val="00D744B0"/>
    <w:rsid w:val="00D75C67"/>
    <w:rsid w:val="00D76E10"/>
    <w:rsid w:val="00D8021C"/>
    <w:rsid w:val="00D8024A"/>
    <w:rsid w:val="00D81945"/>
    <w:rsid w:val="00D85BE3"/>
    <w:rsid w:val="00D9012B"/>
    <w:rsid w:val="00D901D0"/>
    <w:rsid w:val="00D918EB"/>
    <w:rsid w:val="00D91B4F"/>
    <w:rsid w:val="00D922A7"/>
    <w:rsid w:val="00D938C0"/>
    <w:rsid w:val="00D97F00"/>
    <w:rsid w:val="00DA012A"/>
    <w:rsid w:val="00DA2917"/>
    <w:rsid w:val="00DA4D28"/>
    <w:rsid w:val="00DA6118"/>
    <w:rsid w:val="00DA70F1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0C1D"/>
    <w:rsid w:val="00DC12DC"/>
    <w:rsid w:val="00DC2007"/>
    <w:rsid w:val="00DC37C6"/>
    <w:rsid w:val="00DC6F8F"/>
    <w:rsid w:val="00DC7B82"/>
    <w:rsid w:val="00DD031C"/>
    <w:rsid w:val="00DD067A"/>
    <w:rsid w:val="00DD0C1D"/>
    <w:rsid w:val="00DD3885"/>
    <w:rsid w:val="00DD3E08"/>
    <w:rsid w:val="00DD56A5"/>
    <w:rsid w:val="00DD5A62"/>
    <w:rsid w:val="00DE0CCC"/>
    <w:rsid w:val="00DE25BA"/>
    <w:rsid w:val="00DE3088"/>
    <w:rsid w:val="00DE35EA"/>
    <w:rsid w:val="00DF0CB6"/>
    <w:rsid w:val="00DF1D56"/>
    <w:rsid w:val="00DF31E0"/>
    <w:rsid w:val="00DF4643"/>
    <w:rsid w:val="00DF492A"/>
    <w:rsid w:val="00DF4FCC"/>
    <w:rsid w:val="00DF55DD"/>
    <w:rsid w:val="00DF6D4C"/>
    <w:rsid w:val="00E01E53"/>
    <w:rsid w:val="00E04074"/>
    <w:rsid w:val="00E054DB"/>
    <w:rsid w:val="00E06313"/>
    <w:rsid w:val="00E07982"/>
    <w:rsid w:val="00E108CB"/>
    <w:rsid w:val="00E14FE8"/>
    <w:rsid w:val="00E15451"/>
    <w:rsid w:val="00E15AD5"/>
    <w:rsid w:val="00E16309"/>
    <w:rsid w:val="00E16886"/>
    <w:rsid w:val="00E17D43"/>
    <w:rsid w:val="00E17E2D"/>
    <w:rsid w:val="00E2122B"/>
    <w:rsid w:val="00E22840"/>
    <w:rsid w:val="00E22C0D"/>
    <w:rsid w:val="00E23E0D"/>
    <w:rsid w:val="00E267D2"/>
    <w:rsid w:val="00E27594"/>
    <w:rsid w:val="00E30D6F"/>
    <w:rsid w:val="00E32107"/>
    <w:rsid w:val="00E32AEB"/>
    <w:rsid w:val="00E3489C"/>
    <w:rsid w:val="00E36368"/>
    <w:rsid w:val="00E3724E"/>
    <w:rsid w:val="00E37615"/>
    <w:rsid w:val="00E37BE7"/>
    <w:rsid w:val="00E405B6"/>
    <w:rsid w:val="00E40601"/>
    <w:rsid w:val="00E40DF8"/>
    <w:rsid w:val="00E41BED"/>
    <w:rsid w:val="00E42170"/>
    <w:rsid w:val="00E42EA9"/>
    <w:rsid w:val="00E4377D"/>
    <w:rsid w:val="00E4414B"/>
    <w:rsid w:val="00E44519"/>
    <w:rsid w:val="00E44626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6319"/>
    <w:rsid w:val="00E577E6"/>
    <w:rsid w:val="00E6248A"/>
    <w:rsid w:val="00E649C0"/>
    <w:rsid w:val="00E651E3"/>
    <w:rsid w:val="00E65446"/>
    <w:rsid w:val="00E7039F"/>
    <w:rsid w:val="00E72891"/>
    <w:rsid w:val="00E74FBF"/>
    <w:rsid w:val="00E7526D"/>
    <w:rsid w:val="00E77309"/>
    <w:rsid w:val="00E803A6"/>
    <w:rsid w:val="00E806DA"/>
    <w:rsid w:val="00E82A68"/>
    <w:rsid w:val="00E867AA"/>
    <w:rsid w:val="00E878EF"/>
    <w:rsid w:val="00E9016C"/>
    <w:rsid w:val="00E90F60"/>
    <w:rsid w:val="00E92463"/>
    <w:rsid w:val="00E9269B"/>
    <w:rsid w:val="00E92B05"/>
    <w:rsid w:val="00EA4F5A"/>
    <w:rsid w:val="00EA582A"/>
    <w:rsid w:val="00EA6B26"/>
    <w:rsid w:val="00EA7951"/>
    <w:rsid w:val="00EB0800"/>
    <w:rsid w:val="00EB333F"/>
    <w:rsid w:val="00EB359E"/>
    <w:rsid w:val="00EB4E08"/>
    <w:rsid w:val="00EB57AB"/>
    <w:rsid w:val="00EB5F85"/>
    <w:rsid w:val="00EB6597"/>
    <w:rsid w:val="00EC03C5"/>
    <w:rsid w:val="00EC1A59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47FC"/>
    <w:rsid w:val="00ED5551"/>
    <w:rsid w:val="00ED57B4"/>
    <w:rsid w:val="00ED5897"/>
    <w:rsid w:val="00ED7197"/>
    <w:rsid w:val="00ED7C8A"/>
    <w:rsid w:val="00EE1834"/>
    <w:rsid w:val="00EE1AB4"/>
    <w:rsid w:val="00EE4CE8"/>
    <w:rsid w:val="00EE4FA5"/>
    <w:rsid w:val="00EE573C"/>
    <w:rsid w:val="00EF277F"/>
    <w:rsid w:val="00EF2C8D"/>
    <w:rsid w:val="00EF2D40"/>
    <w:rsid w:val="00EF3ABC"/>
    <w:rsid w:val="00EF55CB"/>
    <w:rsid w:val="00F00119"/>
    <w:rsid w:val="00F0065C"/>
    <w:rsid w:val="00F01815"/>
    <w:rsid w:val="00F02647"/>
    <w:rsid w:val="00F030F1"/>
    <w:rsid w:val="00F03BAD"/>
    <w:rsid w:val="00F1184B"/>
    <w:rsid w:val="00F14C3B"/>
    <w:rsid w:val="00F14E30"/>
    <w:rsid w:val="00F16175"/>
    <w:rsid w:val="00F165F3"/>
    <w:rsid w:val="00F217B8"/>
    <w:rsid w:val="00F21C3A"/>
    <w:rsid w:val="00F23B9B"/>
    <w:rsid w:val="00F24FF7"/>
    <w:rsid w:val="00F253D1"/>
    <w:rsid w:val="00F25734"/>
    <w:rsid w:val="00F321AB"/>
    <w:rsid w:val="00F35EBA"/>
    <w:rsid w:val="00F4027C"/>
    <w:rsid w:val="00F40A1A"/>
    <w:rsid w:val="00F40F2B"/>
    <w:rsid w:val="00F426FB"/>
    <w:rsid w:val="00F43F86"/>
    <w:rsid w:val="00F4498B"/>
    <w:rsid w:val="00F44B08"/>
    <w:rsid w:val="00F543D8"/>
    <w:rsid w:val="00F55D35"/>
    <w:rsid w:val="00F57181"/>
    <w:rsid w:val="00F572B6"/>
    <w:rsid w:val="00F57A6F"/>
    <w:rsid w:val="00F62644"/>
    <w:rsid w:val="00F62A44"/>
    <w:rsid w:val="00F65522"/>
    <w:rsid w:val="00F65B78"/>
    <w:rsid w:val="00F70C6A"/>
    <w:rsid w:val="00F7134B"/>
    <w:rsid w:val="00F7291D"/>
    <w:rsid w:val="00F733B5"/>
    <w:rsid w:val="00F768FA"/>
    <w:rsid w:val="00F77D98"/>
    <w:rsid w:val="00F80487"/>
    <w:rsid w:val="00F81BD5"/>
    <w:rsid w:val="00F8276D"/>
    <w:rsid w:val="00F83AAA"/>
    <w:rsid w:val="00F841D9"/>
    <w:rsid w:val="00F846BE"/>
    <w:rsid w:val="00F847B3"/>
    <w:rsid w:val="00F84A3F"/>
    <w:rsid w:val="00F851B4"/>
    <w:rsid w:val="00F87A73"/>
    <w:rsid w:val="00F9696E"/>
    <w:rsid w:val="00F97A94"/>
    <w:rsid w:val="00FA0625"/>
    <w:rsid w:val="00FA1E04"/>
    <w:rsid w:val="00FA27E6"/>
    <w:rsid w:val="00FA2C33"/>
    <w:rsid w:val="00FA5A44"/>
    <w:rsid w:val="00FA5F0E"/>
    <w:rsid w:val="00FA6A99"/>
    <w:rsid w:val="00FA79B4"/>
    <w:rsid w:val="00FB0668"/>
    <w:rsid w:val="00FB1880"/>
    <w:rsid w:val="00FB1D52"/>
    <w:rsid w:val="00FB1F21"/>
    <w:rsid w:val="00FB1FEF"/>
    <w:rsid w:val="00FB3175"/>
    <w:rsid w:val="00FB3771"/>
    <w:rsid w:val="00FB4C67"/>
    <w:rsid w:val="00FB590B"/>
    <w:rsid w:val="00FB6A85"/>
    <w:rsid w:val="00FB700C"/>
    <w:rsid w:val="00FC145D"/>
    <w:rsid w:val="00FC7CD4"/>
    <w:rsid w:val="00FC7D48"/>
    <w:rsid w:val="00FD0FD2"/>
    <w:rsid w:val="00FD131F"/>
    <w:rsid w:val="00FD215F"/>
    <w:rsid w:val="00FD3B48"/>
    <w:rsid w:val="00FD3F2E"/>
    <w:rsid w:val="00FD51A3"/>
    <w:rsid w:val="00FD62FE"/>
    <w:rsid w:val="00FD7B90"/>
    <w:rsid w:val="00FE1655"/>
    <w:rsid w:val="00FE2192"/>
    <w:rsid w:val="00FE3004"/>
    <w:rsid w:val="00FE3995"/>
    <w:rsid w:val="00FE67F3"/>
    <w:rsid w:val="00FE69B4"/>
    <w:rsid w:val="00FF0E02"/>
    <w:rsid w:val="00FF1FB2"/>
    <w:rsid w:val="00FF281F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975876-5F35-43AA-AEF1-BC33517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90C33-F527-4E1C-8C33-5AC505996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1679</Words>
  <Characters>9572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vrushali</cp:lastModifiedBy>
  <cp:revision>2</cp:revision>
  <cp:lastPrinted>2014-08-22T05:50:00Z</cp:lastPrinted>
  <dcterms:created xsi:type="dcterms:W3CDTF">2020-12-24T06:25:00Z</dcterms:created>
  <dcterms:modified xsi:type="dcterms:W3CDTF">2020-12-24T06:25:00Z</dcterms:modified>
</cp:coreProperties>
</file>