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45578A" w:rsidRPr="0045578A" w:rsidRDefault="0045578A" w:rsidP="004557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45578A">
        <w:rPr>
          <w:rFonts w:ascii="Times New Roman" w:hAnsi="Times New Roman" w:cs="Times New Roman"/>
          <w:b/>
          <w:bCs/>
          <w:sz w:val="44"/>
          <w:szCs w:val="44"/>
          <w:lang w:val="en-US"/>
        </w:rPr>
        <w:t>2-CHLOROBENZOIC ACID 99%</w:t>
      </w:r>
    </w:p>
    <w:p w:rsidR="0045578A" w:rsidRPr="0045578A" w:rsidRDefault="0045578A" w:rsidP="004557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45578A">
        <w:rPr>
          <w:rFonts w:ascii="Times New Roman" w:hAnsi="Times New Roman" w:cs="Times New Roman"/>
          <w:b/>
          <w:bCs/>
          <w:sz w:val="36"/>
          <w:szCs w:val="44"/>
          <w:lang w:val="en-US"/>
        </w:rPr>
        <w:t>(For Synthesis)</w:t>
      </w:r>
    </w:p>
    <w:p w:rsidR="0045578A" w:rsidRPr="0045578A" w:rsidRDefault="0045578A" w:rsidP="004557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 w:rsidRPr="0045578A">
        <w:rPr>
          <w:rFonts w:ascii="Times New Roman" w:hAnsi="Times New Roman" w:cs="Times New Roman"/>
          <w:b/>
          <w:sz w:val="36"/>
          <w:szCs w:val="44"/>
          <w:lang w:val="en-US"/>
        </w:rPr>
        <w:t>(Ortho-Chlorobenzoic Acid)</w:t>
      </w:r>
    </w:p>
    <w:p w:rsidR="00EC03C5" w:rsidRPr="00441837" w:rsidRDefault="00587231" w:rsidP="00441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441837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45578A" w:rsidRPr="0045578A">
        <w:rPr>
          <w:rFonts w:ascii="Times New Roman" w:hAnsi="Times New Roman" w:cs="Times New Roman"/>
          <w:b/>
          <w:sz w:val="36"/>
          <w:szCs w:val="36"/>
          <w:lang w:val="en-US"/>
        </w:rPr>
        <w:t>118-91-2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D57B4" w:rsidRDefault="00421339" w:rsidP="00ED57B4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5578A" w:rsidRPr="0045578A">
        <w:rPr>
          <w:rFonts w:ascii="Times New Roman" w:hAnsi="Times New Roman" w:cs="Times New Roman"/>
          <w:b/>
          <w:bCs/>
          <w:sz w:val="24"/>
          <w:szCs w:val="16"/>
          <w:lang w:val="en-US"/>
        </w:rPr>
        <w:t>2-Chlorobenzoic acid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78A" w:rsidRPr="0045578A">
        <w:rPr>
          <w:rFonts w:ascii="Times New Roman" w:hAnsi="Times New Roman" w:cs="Times New Roman"/>
          <w:b/>
          <w:sz w:val="24"/>
          <w:szCs w:val="16"/>
          <w:lang w:val="en-US"/>
        </w:rPr>
        <w:t>118-91-2</w:t>
      </w:r>
    </w:p>
    <w:p w:rsidR="005A79D5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6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45578A" w:rsidRPr="0045578A">
        <w:rPr>
          <w:rFonts w:ascii="Times New Roman" w:hAnsi="Times New Roman" w:cs="Times New Roman"/>
          <w:b/>
          <w:sz w:val="24"/>
          <w:szCs w:val="16"/>
          <w:lang w:val="en-US"/>
        </w:rPr>
        <w:t>ortho-Chlorobenzoic acid</w:t>
      </w:r>
      <w:r w:rsidR="0045578A" w:rsidRPr="0045578A">
        <w:rPr>
          <w:rFonts w:ascii="Times New Roman" w:hAnsi="Times New Roman" w:cs="Times New Roman"/>
          <w:b/>
          <w:sz w:val="24"/>
          <w:szCs w:val="16"/>
          <w:lang w:val="en-US"/>
        </w:rPr>
        <w:cr/>
      </w: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5A79D5" w:rsidRPr="005A79D5">
        <w:rPr>
          <w:rFonts w:ascii="Times New Roman" w:hAnsi="Times New Roman" w:cs="Times New Roman"/>
          <w:b/>
          <w:bCs/>
          <w:sz w:val="24"/>
          <w:szCs w:val="16"/>
          <w:lang w:val="en-US"/>
        </w:rPr>
        <w:t>Not available</w:t>
      </w:r>
      <w:r w:rsidR="005A79D5">
        <w:rPr>
          <w:rFonts w:ascii="Times New Roman" w:hAnsi="Times New Roman" w:cs="Times New Roman"/>
          <w:b/>
          <w:bCs/>
          <w:sz w:val="24"/>
          <w:szCs w:val="16"/>
          <w:lang w:val="en-US"/>
        </w:rPr>
        <w:t>.</w:t>
      </w:r>
    </w:p>
    <w:p w:rsidR="00E65107" w:rsidRDefault="00421339" w:rsidP="004557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45578A" w:rsidRPr="0045578A">
        <w:rPr>
          <w:rFonts w:ascii="Times New Roman" w:hAnsi="Times New Roman" w:cs="Times New Roman"/>
          <w:b/>
          <w:sz w:val="24"/>
        </w:rPr>
        <w:t>C</w:t>
      </w:r>
      <w:r w:rsidR="0045578A" w:rsidRPr="0045578A">
        <w:rPr>
          <w:rFonts w:ascii="Times New Roman" w:hAnsi="Times New Roman" w:cs="Times New Roman"/>
          <w:b/>
          <w:sz w:val="24"/>
          <w:vertAlign w:val="subscript"/>
        </w:rPr>
        <w:t>7</w:t>
      </w:r>
      <w:r w:rsidR="0045578A" w:rsidRPr="0045578A">
        <w:rPr>
          <w:rFonts w:ascii="Times New Roman" w:hAnsi="Times New Roman" w:cs="Times New Roman"/>
          <w:b/>
          <w:sz w:val="24"/>
        </w:rPr>
        <w:t>H</w:t>
      </w:r>
      <w:r w:rsidR="0045578A" w:rsidRPr="0045578A">
        <w:rPr>
          <w:rFonts w:ascii="Times New Roman" w:hAnsi="Times New Roman" w:cs="Times New Roman"/>
          <w:b/>
          <w:sz w:val="24"/>
          <w:vertAlign w:val="subscript"/>
        </w:rPr>
        <w:t>5</w:t>
      </w:r>
      <w:r w:rsidR="0045578A" w:rsidRPr="0045578A">
        <w:rPr>
          <w:rFonts w:ascii="Times New Roman" w:hAnsi="Times New Roman" w:cs="Times New Roman"/>
          <w:b/>
          <w:sz w:val="24"/>
        </w:rPr>
        <w:t>ClO</w:t>
      </w:r>
      <w:r w:rsidR="0045578A" w:rsidRPr="0045578A">
        <w:rPr>
          <w:rFonts w:ascii="Times New Roman" w:hAnsi="Times New Roman" w:cs="Times New Roman"/>
          <w:b/>
          <w:sz w:val="24"/>
          <w:vertAlign w:val="subscript"/>
        </w:rPr>
        <w:t>2</w:t>
      </w:r>
      <w:r w:rsidR="0045578A" w:rsidRPr="0045578A">
        <w:rPr>
          <w:rFonts w:ascii="Times New Roman" w:hAnsi="Times New Roman" w:cs="Times New Roman"/>
          <w:b/>
          <w:sz w:val="24"/>
        </w:rPr>
        <w:cr/>
      </w:r>
    </w:p>
    <w:p w:rsidR="0045578A" w:rsidRPr="0045578A" w:rsidRDefault="0045578A" w:rsidP="004557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 :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Details Of The Supplier Of The Safety Data 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</w:p>
    <w:p w:rsidR="003928FE" w:rsidRPr="003D1E16" w:rsidRDefault="003928FE" w:rsidP="003928F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3928FE" w:rsidRPr="003D1E16" w:rsidRDefault="003928FE" w:rsidP="003928F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3928FE" w:rsidRPr="003D1E16" w:rsidRDefault="003928FE" w:rsidP="003928F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3928FE" w:rsidRDefault="003928FE" w:rsidP="003928F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3928FE" w:rsidRDefault="003928FE" w:rsidP="003928F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3928FE" w:rsidRPr="003D1E16" w:rsidRDefault="003928FE" w:rsidP="003928F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1578CF" w:rsidTr="00F65B78">
        <w:trPr>
          <w:trHeight w:val="285"/>
        </w:trPr>
        <w:tc>
          <w:tcPr>
            <w:tcW w:w="4163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1578CF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5A79D5" w:rsidRPr="00620AFA" w:rsidTr="00F65B78">
        <w:trPr>
          <w:trHeight w:val="285"/>
        </w:trPr>
        <w:tc>
          <w:tcPr>
            <w:tcW w:w="4163" w:type="dxa"/>
          </w:tcPr>
          <w:p w:rsidR="005A79D5" w:rsidRPr="00F65B78" w:rsidRDefault="0045578A" w:rsidP="005A7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78A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{2-}Chlorobenzoic acid</w:t>
            </w:r>
          </w:p>
        </w:tc>
        <w:tc>
          <w:tcPr>
            <w:tcW w:w="3260" w:type="dxa"/>
          </w:tcPr>
          <w:p w:rsidR="005A79D5" w:rsidRPr="00837CA8" w:rsidRDefault="0045578A" w:rsidP="005A79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45578A"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  <w:t>118-91-2</w:t>
            </w:r>
          </w:p>
        </w:tc>
        <w:tc>
          <w:tcPr>
            <w:tcW w:w="3544" w:type="dxa"/>
          </w:tcPr>
          <w:p w:rsidR="005A79D5" w:rsidRPr="00620AFA" w:rsidRDefault="005A79D5" w:rsidP="005A79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CF4DA2" w:rsidRDefault="00CF4DA2" w:rsidP="00E65107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3A57B1" w:rsidRPr="00CF4DA2" w:rsidRDefault="00CF4DA2" w:rsidP="000F0A2D">
      <w:pPr>
        <w:pStyle w:val="NoSpacing"/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</w:pPr>
      <w:r w:rsidRPr="003F0E4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Ingredients:</w:t>
      </w:r>
      <w:r w:rsidRPr="003F0E4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45578A" w:rsidRPr="0045578A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>2-Chlorobenzoic acid: ORAL (LD50): Acute: 501 mg/kg [Rat].</w:t>
      </w:r>
      <w:r w:rsidRPr="00CF4DA2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 xml:space="preserve"> 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056A5F" w:rsidRPr="00056A5F" w:rsidRDefault="00056A5F" w:rsidP="00056A5F">
      <w:pPr>
        <w:pStyle w:val="NoSpacing"/>
      </w:pPr>
    </w:p>
    <w:p w:rsidR="00293954" w:rsidRDefault="00C53953" w:rsidP="002939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  <w:r w:rsidR="00293954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0F0A2D" w:rsidRPr="00D505E5" w:rsidRDefault="00EB549B" w:rsidP="00EB549B">
      <w:pPr>
        <w:pStyle w:val="NoSpacing"/>
        <w:rPr>
          <w:rFonts w:ascii="Times New Roman" w:hAnsi="Times New Roman" w:cs="Times New Roman"/>
          <w:b/>
          <w:sz w:val="24"/>
        </w:rPr>
      </w:pPr>
      <w:r w:rsidRPr="00EB549B">
        <w:rPr>
          <w:rFonts w:ascii="Times New Roman" w:hAnsi="Times New Roman" w:cs="Times New Roman"/>
          <w:b/>
          <w:sz w:val="24"/>
        </w:rPr>
        <w:t>Very hazardous in case of eye contact (irritant). Hazardous in case of skin contact (irritant), of ing</w:t>
      </w:r>
      <w:r>
        <w:rPr>
          <w:rFonts w:ascii="Times New Roman" w:hAnsi="Times New Roman" w:cs="Times New Roman"/>
          <w:b/>
          <w:sz w:val="24"/>
        </w:rPr>
        <w:t xml:space="preserve">estion, of inhalation. Slightly </w:t>
      </w:r>
      <w:r w:rsidRPr="00EB549B">
        <w:rPr>
          <w:rFonts w:ascii="Times New Roman" w:hAnsi="Times New Roman" w:cs="Times New Roman"/>
          <w:b/>
          <w:sz w:val="24"/>
        </w:rPr>
        <w:t>hazardous in case of skin contact (permeator). Inflammation of the eye is characterized by redness, watering, and itching.</w:t>
      </w:r>
      <w:r w:rsidRPr="00EB549B">
        <w:rPr>
          <w:rFonts w:ascii="Times New Roman" w:hAnsi="Times New Roman" w:cs="Times New Roman"/>
          <w:b/>
          <w:sz w:val="24"/>
        </w:rPr>
        <w:cr/>
      </w:r>
    </w:p>
    <w:p w:rsidR="00C53953" w:rsidRPr="00C53953" w:rsidRDefault="00C53953" w:rsidP="00EB57A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EB549B" w:rsidRDefault="00EB549B" w:rsidP="00EB549B">
      <w:pPr>
        <w:pStyle w:val="NoSpacing"/>
        <w:rPr>
          <w:rFonts w:ascii="Times New Roman" w:hAnsi="Times New Roman" w:cs="Times New Roman"/>
          <w:b/>
          <w:sz w:val="24"/>
        </w:rPr>
      </w:pPr>
      <w:r w:rsidRPr="00EB549B">
        <w:rPr>
          <w:rFonts w:ascii="Times New Roman" w:hAnsi="Times New Roman" w:cs="Times New Roman"/>
          <w:b/>
          <w:sz w:val="24"/>
        </w:rPr>
        <w:t xml:space="preserve">CARCINOGENIC EFFECTS: Not available. </w:t>
      </w:r>
    </w:p>
    <w:p w:rsidR="00EB549B" w:rsidRDefault="00EB549B" w:rsidP="00EB549B">
      <w:pPr>
        <w:pStyle w:val="NoSpacing"/>
        <w:rPr>
          <w:rFonts w:ascii="Times New Roman" w:hAnsi="Times New Roman" w:cs="Times New Roman"/>
          <w:b/>
          <w:sz w:val="24"/>
        </w:rPr>
      </w:pPr>
      <w:r w:rsidRPr="00EB549B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EB549B" w:rsidRPr="00EB549B" w:rsidRDefault="00EB549B" w:rsidP="00EB549B">
      <w:pPr>
        <w:pStyle w:val="NoSpacing"/>
        <w:rPr>
          <w:rFonts w:ascii="Times New Roman" w:hAnsi="Times New Roman" w:cs="Times New Roman"/>
          <w:b/>
          <w:sz w:val="24"/>
        </w:rPr>
      </w:pPr>
      <w:r w:rsidRPr="00EB549B">
        <w:rPr>
          <w:rFonts w:ascii="Times New Roman" w:hAnsi="Times New Roman" w:cs="Times New Roman"/>
          <w:b/>
          <w:sz w:val="24"/>
        </w:rPr>
        <w:t>TERATOGENIC EFFECTS: Not available.</w:t>
      </w:r>
    </w:p>
    <w:p w:rsidR="00B163D3" w:rsidRDefault="00EB549B" w:rsidP="00EB549B">
      <w:pPr>
        <w:pStyle w:val="NoSpacing"/>
        <w:rPr>
          <w:rFonts w:ascii="Times New Roman" w:hAnsi="Times New Roman" w:cs="Times New Roman"/>
          <w:b/>
          <w:sz w:val="24"/>
        </w:rPr>
      </w:pPr>
      <w:r w:rsidRPr="00EB549B">
        <w:rPr>
          <w:rFonts w:ascii="Times New Roman" w:hAnsi="Times New Roman" w:cs="Times New Roman"/>
          <w:b/>
          <w:sz w:val="24"/>
        </w:rPr>
        <w:t xml:space="preserve">DEVELOPMENTAL TOXICITY: Not available. </w:t>
      </w:r>
    </w:p>
    <w:p w:rsidR="00C87E9F" w:rsidRDefault="00EB549B" w:rsidP="00EB549B">
      <w:pPr>
        <w:pStyle w:val="NoSpacing"/>
        <w:rPr>
          <w:rFonts w:ascii="Times New Roman" w:hAnsi="Times New Roman" w:cs="Times New Roman"/>
          <w:b/>
          <w:sz w:val="24"/>
        </w:rPr>
      </w:pPr>
      <w:r w:rsidRPr="00EB549B">
        <w:rPr>
          <w:rFonts w:ascii="Times New Roman" w:hAnsi="Times New Roman" w:cs="Times New Roman"/>
          <w:b/>
          <w:sz w:val="24"/>
        </w:rPr>
        <w:t>Repeated or prolonged exposure is not known to aggravate medical condition.</w:t>
      </w:r>
    </w:p>
    <w:p w:rsidR="00056A5F" w:rsidRPr="00C87E9F" w:rsidRDefault="00056A5F" w:rsidP="00C87E9F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056A5F" w:rsidRPr="000F0A2D" w:rsidRDefault="00056A5F" w:rsidP="000F0A2D">
      <w:pPr>
        <w:pStyle w:val="NoSpacing"/>
      </w:pPr>
    </w:p>
    <w:p w:rsidR="000F0A2D" w:rsidRPr="00B163D3" w:rsidRDefault="00C53953" w:rsidP="00056A5F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 w:rsidR="00B163D3" w:rsidRPr="00B163D3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Do not use an eye ointment. Seek medical attention.</w:t>
      </w:r>
      <w:r w:rsidR="00056A5F" w:rsidRPr="00056A5F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B1E41" w:rsidRDefault="00C53953" w:rsidP="00493E6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BE63A6" w:rsidRPr="00BE63A6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56A5F" w:rsidRDefault="00B163D3" w:rsidP="00B163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contaminated skin with running </w:t>
      </w: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t>water and non-abrasive soap. Be particularly careful to clean folds, crevices, creases and groin. C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over the irritated skin with an </w:t>
      </w: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t>emollient. If irritation persists, seek medical attention. Wash contaminated clothing before reusing.</w:t>
      </w:r>
    </w:p>
    <w:p w:rsidR="00B163D3" w:rsidRPr="001A217C" w:rsidRDefault="00B163D3" w:rsidP="00B163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E230F" w:rsidRDefault="00C53953" w:rsidP="001E230F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56A5F" w:rsidRDefault="00B163D3" w:rsidP="00B163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cream. Seek immediate medical </w:t>
      </w: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t>attention.</w:t>
      </w:r>
    </w:p>
    <w:p w:rsidR="00B163D3" w:rsidRPr="001A217C" w:rsidRDefault="00B163D3" w:rsidP="00B163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F0A2D" w:rsidRDefault="00F841D9" w:rsidP="001317F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E2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A217C" w:rsidRDefault="00B163D3" w:rsidP="00056A5F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attention.</w:t>
      </w: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056A5F" w:rsidRDefault="00C53953" w:rsidP="00B163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C1254D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82AF0" w:rsidRPr="00882AF0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882AF0" w:rsidRPr="00882AF0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882AF0" w:rsidRDefault="00C53953" w:rsidP="001317F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1A217C" w:rsidRDefault="00B163D3" w:rsidP="00B163D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Examine the lips and mouth to ascertain whether the tissues are dama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ged, a possible indication that </w:t>
      </w: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t>the toxic material was ingested; the absence of such signs, however, is not conclusive. Loosen tight clothing such as a collar,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t>tie, belt or waistband. If the victim is not breathing, perform mouth-to-mouth resuscitation. Seek immediate medical attention.</w:t>
      </w:r>
      <w:r w:rsidRPr="00B163D3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1A217C" w:rsidRPr="00C1254D" w:rsidRDefault="00C53953" w:rsidP="006A21F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0F0A2D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594F8E" w:rsidRPr="00594F8E" w:rsidRDefault="00594F8E" w:rsidP="00594F8E">
      <w:pPr>
        <w:pStyle w:val="NoSpacing"/>
      </w:pPr>
    </w:p>
    <w:p w:rsidR="009F3A22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163D3" w:rsidRPr="00B163D3">
        <w:rPr>
          <w:rFonts w:ascii="Times New Roman" w:hAnsi="Times New Roman" w:cs="Times New Roman"/>
          <w:b/>
          <w:sz w:val="24"/>
        </w:rPr>
        <w:t>May be combustible at high temperature.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6871C5">
        <w:rPr>
          <w:rFonts w:ascii="Times New Roman" w:hAnsi="Times New Roman" w:cs="Times New Roman"/>
          <w:b/>
          <w:sz w:val="24"/>
        </w:rPr>
        <w:t xml:space="preserve"> </w:t>
      </w:r>
    </w:p>
    <w:p w:rsidR="001A6D15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163D3" w:rsidRPr="00B163D3">
        <w:rPr>
          <w:rFonts w:ascii="Times New Roman" w:hAnsi="Times New Roman" w:cs="Times New Roman"/>
          <w:b/>
          <w:sz w:val="24"/>
        </w:rPr>
        <w:t>Not available</w:t>
      </w:r>
      <w:r w:rsidR="00B163D3">
        <w:rPr>
          <w:rFonts w:ascii="Times New Roman" w:hAnsi="Times New Roman" w:cs="Times New Roman"/>
          <w:b/>
          <w:sz w:val="24"/>
        </w:rPr>
        <w:t>.</w:t>
      </w:r>
    </w:p>
    <w:p w:rsidR="00A90374" w:rsidRPr="00A90374" w:rsidRDefault="00A90374" w:rsidP="00A90374">
      <w:pPr>
        <w:pStyle w:val="NoSpacing"/>
      </w:pPr>
    </w:p>
    <w:p w:rsidR="00F1184B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163D3" w:rsidRPr="00B163D3">
        <w:rPr>
          <w:rFonts w:ascii="Times New Roman" w:hAnsi="Times New Roman" w:cs="Times New Roman"/>
          <w:b/>
          <w:sz w:val="24"/>
        </w:rPr>
        <w:t>OPEN CUP: 173°C (343.4°F).</w:t>
      </w:r>
    </w:p>
    <w:p w:rsidR="002369D2" w:rsidRDefault="002369D2" w:rsidP="002369D2">
      <w:pPr>
        <w:pStyle w:val="NoSpacing"/>
      </w:pPr>
    </w:p>
    <w:p w:rsidR="0031643A" w:rsidRDefault="0031643A" w:rsidP="0031643A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163D3" w:rsidRPr="00B163D3">
        <w:rPr>
          <w:rFonts w:ascii="Times New Roman" w:hAnsi="Times New Roman" w:cs="Times New Roman"/>
          <w:b/>
          <w:sz w:val="24"/>
        </w:rPr>
        <w:t>Not available</w:t>
      </w:r>
      <w:r w:rsidR="00B163D3">
        <w:rPr>
          <w:rFonts w:ascii="Times New Roman" w:hAnsi="Times New Roman" w:cs="Times New Roman"/>
          <w:b/>
          <w:sz w:val="24"/>
        </w:rPr>
        <w:t>.</w:t>
      </w:r>
    </w:p>
    <w:p w:rsidR="00DD56A5" w:rsidRDefault="00DD56A5" w:rsidP="001D3CF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1D2606" w:rsidRPr="00907DE1" w:rsidRDefault="00C53953" w:rsidP="0029604A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163D3" w:rsidRPr="00B163D3">
        <w:rPr>
          <w:rFonts w:ascii="Times New Roman" w:hAnsi="Times New Roman" w:cs="Times New Roman"/>
          <w:b/>
          <w:sz w:val="24"/>
        </w:rPr>
        <w:t>These products are carbon oxides (C</w:t>
      </w:r>
      <w:r w:rsidR="00B163D3">
        <w:rPr>
          <w:rFonts w:ascii="Times New Roman" w:hAnsi="Times New Roman" w:cs="Times New Roman"/>
          <w:b/>
          <w:sz w:val="24"/>
        </w:rPr>
        <w:t>O, CO2), halogenated compounds.</w:t>
      </w:r>
    </w:p>
    <w:p w:rsidR="00907DE1" w:rsidRPr="000162D2" w:rsidRDefault="00907DE1" w:rsidP="0029604A">
      <w:pPr>
        <w:pStyle w:val="NoSpacing"/>
        <w:rPr>
          <w:rFonts w:ascii="Times New Roman" w:hAnsi="Times New Roman" w:cs="Times New Roman"/>
          <w:b/>
          <w:sz w:val="24"/>
        </w:rPr>
      </w:pPr>
    </w:p>
    <w:p w:rsidR="00907DE1" w:rsidRDefault="00C53953" w:rsidP="00981DDD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163D3" w:rsidRPr="00B163D3">
        <w:rPr>
          <w:rFonts w:ascii="Times New Roman" w:hAnsi="Times New Roman" w:cs="Times New Roman"/>
          <w:b/>
          <w:sz w:val="24"/>
        </w:rPr>
        <w:t>Not available.</w:t>
      </w:r>
    </w:p>
    <w:p w:rsidR="00F87A73" w:rsidRPr="00F87A73" w:rsidRDefault="00F87A73" w:rsidP="00981DDD">
      <w:pPr>
        <w:pStyle w:val="NoSpacing"/>
        <w:rPr>
          <w:rFonts w:ascii="Times New Roman" w:hAnsi="Times New Roman" w:cs="Times New Roman"/>
          <w:b/>
          <w:sz w:val="28"/>
        </w:rPr>
      </w:pP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9A6C22">
        <w:rPr>
          <w:rFonts w:ascii="Times New Roman" w:hAnsi="Times New Roman" w:cs="Times New Roman"/>
          <w:b/>
          <w:sz w:val="28"/>
        </w:rPr>
        <w:t xml:space="preserve">  </w:t>
      </w:r>
    </w:p>
    <w:p w:rsidR="00B163D3" w:rsidRDefault="00B163D3" w:rsidP="00B163D3">
      <w:pPr>
        <w:pStyle w:val="NoSpacing"/>
        <w:rPr>
          <w:rFonts w:ascii="Times New Roman" w:hAnsi="Times New Roman" w:cs="Times New Roman"/>
          <w:b/>
          <w:sz w:val="24"/>
        </w:rPr>
      </w:pPr>
      <w:r w:rsidRPr="00B163D3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056A5F" w:rsidRDefault="00B163D3" w:rsidP="00B163D3">
      <w:pPr>
        <w:pStyle w:val="NoSpacing"/>
        <w:rPr>
          <w:rFonts w:ascii="Times New Roman" w:hAnsi="Times New Roman" w:cs="Times New Roman"/>
          <w:b/>
          <w:sz w:val="24"/>
        </w:rPr>
      </w:pPr>
      <w:r w:rsidRPr="00B163D3">
        <w:rPr>
          <w:rFonts w:ascii="Times New Roman" w:hAnsi="Times New Roman" w:cs="Times New Roman"/>
          <w:b/>
          <w:sz w:val="24"/>
        </w:rPr>
        <w:t>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B163D3">
        <w:rPr>
          <w:rFonts w:ascii="Times New Roman" w:hAnsi="Times New Roman" w:cs="Times New Roman"/>
          <w:b/>
          <w:sz w:val="24"/>
        </w:rPr>
        <w:t>presence of static discharge: Not available.</w:t>
      </w:r>
    </w:p>
    <w:p w:rsidR="00B163D3" w:rsidRPr="00594F8E" w:rsidRDefault="00B163D3" w:rsidP="00B163D3">
      <w:pPr>
        <w:pStyle w:val="NoSpacing"/>
        <w:rPr>
          <w:rFonts w:ascii="Times New Roman" w:hAnsi="Times New Roman" w:cs="Times New Roman"/>
          <w:b/>
          <w:sz w:val="24"/>
        </w:rPr>
      </w:pPr>
    </w:p>
    <w:p w:rsidR="00BD1B61" w:rsidRDefault="00C53953" w:rsidP="00AB2537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  <w:r w:rsidR="009F3A22">
        <w:rPr>
          <w:rFonts w:ascii="Times New Roman" w:hAnsi="Times New Roman" w:cs="Times New Roman"/>
          <w:b/>
          <w:sz w:val="24"/>
        </w:rPr>
        <w:t xml:space="preserve"> </w:t>
      </w:r>
    </w:p>
    <w:p w:rsidR="00B163D3" w:rsidRDefault="00B163D3" w:rsidP="00056A5F">
      <w:pPr>
        <w:pStyle w:val="NoSpacing"/>
        <w:rPr>
          <w:rFonts w:ascii="Times New Roman" w:hAnsi="Times New Roman" w:cs="Times New Roman"/>
          <w:b/>
          <w:sz w:val="24"/>
        </w:rPr>
      </w:pPr>
      <w:r w:rsidRPr="00B163D3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056A5F" w:rsidRDefault="00B163D3" w:rsidP="00056A5F">
      <w:pPr>
        <w:pStyle w:val="NoSpacing"/>
        <w:rPr>
          <w:rFonts w:ascii="Times New Roman" w:hAnsi="Times New Roman" w:cs="Times New Roman"/>
          <w:b/>
          <w:sz w:val="24"/>
        </w:rPr>
      </w:pPr>
      <w:r w:rsidRPr="00B163D3">
        <w:rPr>
          <w:rFonts w:ascii="Times New Roman" w:hAnsi="Times New Roman" w:cs="Times New Roman"/>
          <w:b/>
          <w:sz w:val="24"/>
        </w:rPr>
        <w:t>LARGE FIRE: Use water spray, fog or foam. Do not use water jet.</w:t>
      </w:r>
    </w:p>
    <w:p w:rsidR="00B163D3" w:rsidRPr="00056A5F" w:rsidRDefault="00B163D3" w:rsidP="00056A5F">
      <w:pPr>
        <w:pStyle w:val="NoSpacing"/>
        <w:rPr>
          <w:rFonts w:ascii="Times New Roman" w:hAnsi="Times New Roman" w:cs="Times New Roman"/>
          <w:b/>
          <w:sz w:val="24"/>
        </w:rPr>
      </w:pPr>
    </w:p>
    <w:p w:rsidR="009E5CE6" w:rsidRDefault="00C53953" w:rsidP="009E5CE6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594F8E" w:rsidRPr="00594F8E">
        <w:rPr>
          <w:rFonts w:ascii="Times New Roman" w:hAnsi="Times New Roman" w:cs="Times New Roman"/>
          <w:b/>
          <w:sz w:val="24"/>
        </w:rPr>
        <w:t>Not available.</w:t>
      </w:r>
    </w:p>
    <w:p w:rsidR="00F87A73" w:rsidRPr="00F710E9" w:rsidRDefault="00F87A73" w:rsidP="00F710E9">
      <w:pPr>
        <w:pStyle w:val="NoSpacing"/>
      </w:pPr>
    </w:p>
    <w:p w:rsidR="008A2E1B" w:rsidRPr="00F87A73" w:rsidRDefault="00C53953" w:rsidP="00981DDD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F87A73" w:rsidRPr="00F87A73">
        <w:rPr>
          <w:rFonts w:ascii="Times New Roman" w:hAnsi="Times New Roman" w:cs="Times New Roman"/>
          <w:b/>
          <w:sz w:val="24"/>
        </w:rPr>
        <w:t>Not available.</w:t>
      </w:r>
    </w:p>
    <w:p w:rsidR="006B4A1D" w:rsidRDefault="006B4A1D" w:rsidP="000623AF">
      <w:pPr>
        <w:pStyle w:val="NoSpacing"/>
      </w:pPr>
    </w:p>
    <w:p w:rsidR="00B163D3" w:rsidRPr="000623AF" w:rsidRDefault="00B163D3" w:rsidP="000623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BA1CBA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825FA" w:rsidRPr="000623AF" w:rsidRDefault="00B825FA" w:rsidP="000623AF">
      <w:pPr>
        <w:pStyle w:val="NoSpacing"/>
      </w:pPr>
    </w:p>
    <w:p w:rsidR="007E64D2" w:rsidRDefault="00563E0D" w:rsidP="007E64D2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  <w:r w:rsidRPr="00A379EF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8"/>
        </w:rPr>
        <w:t xml:space="preserve"> </w:t>
      </w:r>
    </w:p>
    <w:p w:rsidR="006B4A1D" w:rsidRDefault="00B163D3" w:rsidP="00B163D3">
      <w:pPr>
        <w:pStyle w:val="NoSpacing"/>
        <w:rPr>
          <w:rFonts w:ascii="Times New Roman" w:hAnsi="Times New Roman" w:cs="Times New Roman"/>
          <w:b/>
          <w:sz w:val="24"/>
        </w:rPr>
      </w:pPr>
      <w:r w:rsidRPr="00B163D3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</w:rPr>
        <w:t xml:space="preserve"> cleaning by spreading water on </w:t>
      </w:r>
      <w:r w:rsidRPr="00B163D3">
        <w:rPr>
          <w:rFonts w:ascii="Times New Roman" w:hAnsi="Times New Roman" w:cs="Times New Roman"/>
          <w:b/>
          <w:sz w:val="24"/>
        </w:rPr>
        <w:t>the contaminated surface and dispose of according to local and regional authority requirements.</w:t>
      </w:r>
      <w:r w:rsidRPr="00B163D3">
        <w:rPr>
          <w:rFonts w:ascii="Times New Roman" w:hAnsi="Times New Roman" w:cs="Times New Roman"/>
          <w:b/>
          <w:sz w:val="24"/>
        </w:rPr>
        <w:cr/>
      </w:r>
    </w:p>
    <w:p w:rsidR="00563E0D" w:rsidRPr="00542E3A" w:rsidRDefault="00563E0D" w:rsidP="006B4A1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B825FA" w:rsidRDefault="00B163D3" w:rsidP="00B163D3">
      <w:pPr>
        <w:pStyle w:val="NoSpacing"/>
        <w:rPr>
          <w:rFonts w:ascii="Times New Roman" w:hAnsi="Times New Roman" w:cs="Times New Roman"/>
          <w:b/>
          <w:sz w:val="24"/>
        </w:rPr>
      </w:pPr>
      <w:r w:rsidRPr="00B163D3">
        <w:rPr>
          <w:rFonts w:ascii="Times New Roman" w:hAnsi="Times New Roman" w:cs="Times New Roman"/>
          <w:b/>
          <w:sz w:val="24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</w:rPr>
        <w:t xml:space="preserve">aning by spreading water on the </w:t>
      </w:r>
      <w:r w:rsidRPr="00B163D3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</w:p>
    <w:p w:rsidR="00B163D3" w:rsidRPr="006B4A1D" w:rsidRDefault="00B163D3" w:rsidP="00B163D3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825FA" w:rsidRPr="00B825FA" w:rsidRDefault="00B825FA" w:rsidP="00B825FA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F65FAC" w:rsidRDefault="00E71D80" w:rsidP="00E71D8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71D80">
        <w:rPr>
          <w:rFonts w:ascii="Times New Roman" w:hAnsi="Times New Roman" w:cs="Times New Roman"/>
          <w:b/>
          <w:sz w:val="24"/>
          <w:szCs w:val="24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4"/>
        </w:rPr>
        <w:t xml:space="preserve">, evaporate the residue under a </w:t>
      </w:r>
      <w:r w:rsidRPr="00E71D80">
        <w:rPr>
          <w:rFonts w:ascii="Times New Roman" w:hAnsi="Times New Roman" w:cs="Times New Roman"/>
          <w:b/>
          <w:sz w:val="24"/>
          <w:szCs w:val="24"/>
        </w:rPr>
        <w:t>fume hood. Ground all equipment containing material. Do not ingest. Do not breathe dust. In ca</w:t>
      </w:r>
      <w:r>
        <w:rPr>
          <w:rFonts w:ascii="Times New Roman" w:hAnsi="Times New Roman" w:cs="Times New Roman"/>
          <w:b/>
          <w:sz w:val="24"/>
          <w:szCs w:val="24"/>
        </w:rPr>
        <w:t xml:space="preserve">se of insufficient ventilation, </w:t>
      </w:r>
      <w:r w:rsidRPr="00E71D80">
        <w:rPr>
          <w:rFonts w:ascii="Times New Roman" w:hAnsi="Times New Roman" w:cs="Times New Roman"/>
          <w:b/>
          <w:sz w:val="24"/>
          <w:szCs w:val="24"/>
        </w:rPr>
        <w:t>wear suitable respiratory equipment If ingested, seek medical advice immediately and show th</w:t>
      </w:r>
      <w:r>
        <w:rPr>
          <w:rFonts w:ascii="Times New Roman" w:hAnsi="Times New Roman" w:cs="Times New Roman"/>
          <w:b/>
          <w:sz w:val="24"/>
          <w:szCs w:val="24"/>
        </w:rPr>
        <w:t xml:space="preserve">e container or the label. Avoid </w:t>
      </w:r>
      <w:r w:rsidRPr="00E71D80">
        <w:rPr>
          <w:rFonts w:ascii="Times New Roman" w:hAnsi="Times New Roman" w:cs="Times New Roman"/>
          <w:b/>
          <w:sz w:val="24"/>
          <w:szCs w:val="24"/>
        </w:rPr>
        <w:t>contact with skin and eyes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71D80" w:rsidRDefault="00E71D80" w:rsidP="00E71D8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15451" w:rsidRPr="00AD5D1A" w:rsidRDefault="00563E0D" w:rsidP="000623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B825FA" w:rsidRDefault="00E71D80" w:rsidP="00E71D80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71D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dry. Keep in a cool place. Ground all equipment containing material. Keep container tightly clo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sed. Keep in a </w:t>
      </w:r>
      <w:r w:rsidRPr="00E71D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cool, well-ventilated place. Combustible materials should be stored away from extreme heat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and away from strong oxidizing </w:t>
      </w:r>
      <w:r w:rsidRPr="00E71D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agents.</w:t>
      </w:r>
    </w:p>
    <w:p w:rsidR="00E71D80" w:rsidRPr="00E71D80" w:rsidRDefault="00E71D80" w:rsidP="00E71D80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B825FA" w:rsidRPr="00E4377D" w:rsidRDefault="00B825FA" w:rsidP="00E4377D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B825FA" w:rsidRDefault="00E71D80" w:rsidP="00E71D80">
      <w:pPr>
        <w:pStyle w:val="NoSpacing"/>
        <w:rPr>
          <w:rFonts w:ascii="Times New Roman" w:hAnsi="Times New Roman" w:cs="Times New Roman"/>
          <w:b/>
          <w:sz w:val="24"/>
        </w:rPr>
      </w:pPr>
      <w:r w:rsidRPr="00E71D80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airborne levels below r</w:t>
      </w:r>
      <w:r>
        <w:rPr>
          <w:rFonts w:ascii="Times New Roman" w:hAnsi="Times New Roman" w:cs="Times New Roman"/>
          <w:b/>
          <w:sz w:val="24"/>
        </w:rPr>
        <w:t xml:space="preserve">ecommended </w:t>
      </w:r>
      <w:r w:rsidRPr="00E71D80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E71D80">
        <w:rPr>
          <w:rFonts w:ascii="Times New Roman" w:hAnsi="Times New Roman" w:cs="Times New Roman"/>
          <w:b/>
          <w:sz w:val="24"/>
        </w:rPr>
        <w:t>below the exposure limit.</w:t>
      </w:r>
    </w:p>
    <w:p w:rsidR="00756467" w:rsidRPr="00756467" w:rsidRDefault="00756467" w:rsidP="00756467">
      <w:pPr>
        <w:pStyle w:val="NoSpacing"/>
        <w:rPr>
          <w:rFonts w:ascii="Times New Roman" w:hAnsi="Times New Roman" w:cs="Times New Roman"/>
          <w:b/>
          <w:sz w:val="24"/>
        </w:rPr>
      </w:pPr>
    </w:p>
    <w:p w:rsidR="00A379EF" w:rsidRDefault="00563E0D" w:rsidP="0008416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  <w:r w:rsidR="007D2980">
        <w:rPr>
          <w:rFonts w:ascii="Times New Roman" w:hAnsi="Times New Roman" w:cs="Times New Roman"/>
          <w:b/>
          <w:sz w:val="24"/>
        </w:rPr>
        <w:t xml:space="preserve"> </w:t>
      </w:r>
    </w:p>
    <w:p w:rsidR="00B825FA" w:rsidRPr="00B825FA" w:rsidRDefault="00E71D80" w:rsidP="00B825FA">
      <w:pPr>
        <w:pStyle w:val="NoSpacing"/>
        <w:rPr>
          <w:rFonts w:ascii="Times New Roman" w:hAnsi="Times New Roman" w:cs="Times New Roman"/>
          <w:b/>
          <w:sz w:val="24"/>
        </w:rPr>
      </w:pPr>
      <w:r w:rsidRPr="00E71D80">
        <w:rPr>
          <w:rFonts w:ascii="Times New Roman" w:hAnsi="Times New Roman" w:cs="Times New Roman"/>
          <w:b/>
          <w:sz w:val="24"/>
        </w:rPr>
        <w:t>Splash goggles. Lab coat. Dust respirator. Be sure to use an approved/certified respirator or equivalent. Gloves.</w:t>
      </w:r>
      <w:r w:rsidR="000623AF" w:rsidRPr="000623AF">
        <w:rPr>
          <w:rFonts w:ascii="Times New Roman" w:hAnsi="Times New Roman" w:cs="Times New Roman"/>
          <w:b/>
          <w:sz w:val="24"/>
        </w:rPr>
        <w:cr/>
      </w: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F9696E" w:rsidRDefault="00E71D80" w:rsidP="00621962">
      <w:pPr>
        <w:pStyle w:val="NoSpacing"/>
        <w:rPr>
          <w:rFonts w:ascii="Times New Roman" w:hAnsi="Times New Roman" w:cs="Times New Roman"/>
          <w:b/>
          <w:sz w:val="28"/>
        </w:rPr>
      </w:pPr>
      <w:r w:rsidRPr="00E71D80">
        <w:rPr>
          <w:rFonts w:ascii="Times New Roman" w:hAnsi="Times New Roman" w:cs="Times New Roman"/>
          <w:b/>
          <w:sz w:val="24"/>
        </w:rPr>
        <w:t>Splash goggles. Full suit. Dust respirator. Boots. Gloves. A self contained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E71D80">
        <w:rPr>
          <w:rFonts w:ascii="Times New Roman" w:hAnsi="Times New Roman" w:cs="Times New Roman"/>
          <w:b/>
          <w:sz w:val="24"/>
        </w:rPr>
        <w:t>inhalation of the product. Suggested protective clothing might not be sufficient; consult a specialist BEFORE handling t</w:t>
      </w:r>
      <w:r>
        <w:rPr>
          <w:rFonts w:ascii="Times New Roman" w:hAnsi="Times New Roman" w:cs="Times New Roman"/>
          <w:b/>
          <w:sz w:val="24"/>
        </w:rPr>
        <w:t xml:space="preserve">his </w:t>
      </w:r>
      <w:r w:rsidRPr="00E71D80">
        <w:rPr>
          <w:rFonts w:ascii="Times New Roman" w:hAnsi="Times New Roman" w:cs="Times New Roman"/>
          <w:b/>
          <w:sz w:val="24"/>
        </w:rPr>
        <w:t>product.</w:t>
      </w:r>
      <w:r w:rsidRPr="00E71D80">
        <w:rPr>
          <w:rFonts w:ascii="Times New Roman" w:hAnsi="Times New Roman" w:cs="Times New Roman"/>
          <w:b/>
          <w:sz w:val="24"/>
        </w:rPr>
        <w:cr/>
      </w:r>
      <w:r w:rsidR="00B825FA" w:rsidRPr="00B825FA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="00563E0D"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E71D80">
        <w:rPr>
          <w:rFonts w:ascii="Times New Roman" w:hAnsi="Times New Roman" w:cs="Times New Roman"/>
          <w:b/>
          <w:sz w:val="24"/>
        </w:rPr>
        <w:t>Not available.</w:t>
      </w:r>
      <w:r w:rsidRPr="00E71D80">
        <w:rPr>
          <w:rFonts w:ascii="Times New Roman" w:hAnsi="Times New Roman" w:cs="Times New Roman"/>
          <w:b/>
          <w:sz w:val="28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006FB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DD3887" w:rsidRPr="00FB3771" w:rsidRDefault="00DD3887" w:rsidP="00FB3771">
      <w:pPr>
        <w:pStyle w:val="NoSpacing"/>
      </w:pP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7D4C98" w:rsidRPr="007D4C98">
        <w:rPr>
          <w:rFonts w:ascii="Times New Roman" w:hAnsi="Times New Roman" w:cs="Times New Roman"/>
          <w:b/>
          <w:sz w:val="24"/>
        </w:rPr>
        <w:t>Solid.</w:t>
      </w: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7D4C98">
        <w:rPr>
          <w:rFonts w:ascii="Times New Roman" w:hAnsi="Times New Roman" w:cs="Times New Roman"/>
          <w:b/>
          <w:sz w:val="24"/>
        </w:rPr>
        <w:t>Not available.</w:t>
      </w:r>
    </w:p>
    <w:p w:rsidR="00F9696E" w:rsidRDefault="00086B9B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>
        <w:rPr>
          <w:rFonts w:ascii="Times New Roman" w:hAnsi="Times New Roman" w:cs="Times New Roman"/>
          <w:b/>
          <w:sz w:val="24"/>
        </w:rPr>
        <w:t>Not available.</w:t>
      </w:r>
      <w:r w:rsidR="00EF2C8D" w:rsidRPr="00EF2C8D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</w:rPr>
        <w:t>Molecular Weight</w:t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7D4C98" w:rsidRPr="007D4C98">
        <w:rPr>
          <w:rFonts w:ascii="Times New Roman" w:hAnsi="Times New Roman" w:cs="Times New Roman"/>
          <w:b/>
          <w:sz w:val="24"/>
        </w:rPr>
        <w:t>156.57 g/mole</w:t>
      </w:r>
      <w:r w:rsidR="007D4C98">
        <w:rPr>
          <w:rFonts w:ascii="Times New Roman" w:hAnsi="Times New Roman" w:cs="Times New Roman"/>
          <w:b/>
          <w:sz w:val="24"/>
        </w:rPr>
        <w:t>.</w:t>
      </w:r>
    </w:p>
    <w:p w:rsidR="007D4C98" w:rsidRPr="007D4C98" w:rsidRDefault="00563E0D" w:rsidP="007D4C9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Color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83217B">
        <w:rPr>
          <w:rFonts w:ascii="Times New Roman" w:hAnsi="Times New Roman" w:cs="Times New Roman"/>
          <w:b/>
          <w:sz w:val="24"/>
        </w:rPr>
        <w:t>White powder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D4C98" w:rsidTr="005905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D4C98" w:rsidRPr="00BD2E4F" w:rsidRDefault="007D4C98" w:rsidP="0059057C">
            <w:pPr>
              <w:rPr>
                <w:color w:val="auto"/>
              </w:rPr>
            </w:pPr>
            <w:r w:rsidRPr="008006FB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9E0F85" w:rsidRPr="009E0F85" w:rsidRDefault="009E0F85" w:rsidP="009E0F85">
      <w:pPr>
        <w:pStyle w:val="NoSpacing"/>
      </w:pPr>
    </w:p>
    <w:p w:rsidR="00153399" w:rsidRDefault="00563E0D" w:rsidP="00153399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soln/water)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E4377D" w:rsidRPr="00E4377D">
        <w:rPr>
          <w:rFonts w:ascii="Times New Roman" w:hAnsi="Times New Roman" w:cs="Times New Roman"/>
          <w:b/>
          <w:sz w:val="24"/>
        </w:rPr>
        <w:t>Not available.</w:t>
      </w:r>
    </w:p>
    <w:p w:rsidR="00913AB2" w:rsidRDefault="00563E0D" w:rsidP="00913AB2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 w:rsidR="003717D7"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7D4C98" w:rsidRPr="00E4377D">
        <w:rPr>
          <w:rFonts w:ascii="Times New Roman" w:hAnsi="Times New Roman" w:cs="Times New Roman"/>
          <w:b/>
          <w:sz w:val="24"/>
        </w:rPr>
        <w:t>Not available.</w:t>
      </w:r>
    </w:p>
    <w:p w:rsidR="0008416D" w:rsidRDefault="00563E0D" w:rsidP="0008416D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83217B">
        <w:rPr>
          <w:rFonts w:ascii="Times New Roman" w:hAnsi="Times New Roman" w:cs="Times New Roman"/>
          <w:b/>
          <w:sz w:val="24"/>
        </w:rPr>
        <w:t>138-140</w:t>
      </w:r>
      <w:r w:rsidR="007D4C98" w:rsidRPr="007D4C98">
        <w:rPr>
          <w:rFonts w:ascii="Times New Roman" w:hAnsi="Times New Roman" w:cs="Times New Roman"/>
          <w:b/>
          <w:sz w:val="24"/>
        </w:rPr>
        <w:t>°C</w:t>
      </w:r>
    </w:p>
    <w:p w:rsidR="00563E0D" w:rsidRPr="00563E0D" w:rsidRDefault="00563E0D" w:rsidP="005A6148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F9696E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D3887" w:rsidRPr="00DD3887">
        <w:rPr>
          <w:rFonts w:ascii="Times New Roman" w:hAnsi="Times New Roman" w:cs="Times New Roman"/>
          <w:b/>
          <w:sz w:val="24"/>
        </w:rPr>
        <w:t>1.1058 (Water = 1)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C50CEF">
        <w:rPr>
          <w:rFonts w:ascii="Times New Roman" w:hAnsi="Times New Roman" w:cs="Times New Roman"/>
          <w:b/>
          <w:sz w:val="28"/>
        </w:rPr>
        <w:t>Vapor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DD3887">
        <w:rPr>
          <w:rFonts w:ascii="Times New Roman" w:hAnsi="Times New Roman" w:cs="Times New Roman"/>
          <w:b/>
          <w:sz w:val="24"/>
        </w:rPr>
        <w:t>8.8 mm of Hg (@ 20°C)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C50CEF">
        <w:rPr>
          <w:rFonts w:ascii="Times New Roman" w:hAnsi="Times New Roman" w:cs="Times New Roman"/>
          <w:b/>
          <w:sz w:val="28"/>
        </w:rPr>
        <w:t>Vapor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DD3887">
        <w:rPr>
          <w:rFonts w:ascii="Times New Roman" w:hAnsi="Times New Roman" w:cs="Times New Roman"/>
          <w:b/>
          <w:sz w:val="24"/>
        </w:rPr>
        <w:t>3.88 (Air = 1)</w:t>
      </w:r>
    </w:p>
    <w:p w:rsidR="00563E0D" w:rsidRPr="00563E0D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D3887">
        <w:rPr>
          <w:rFonts w:ascii="Times New Roman" w:hAnsi="Times New Roman" w:cs="Times New Roman"/>
          <w:b/>
          <w:sz w:val="24"/>
        </w:rPr>
        <w:t>0.2 ppm</w:t>
      </w:r>
    </w:p>
    <w:p w:rsidR="005A6148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Water/Oil Dist. Coeff.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B200E9" w:rsidRPr="00B200E9">
        <w:rPr>
          <w:rFonts w:ascii="Times New Roman" w:hAnsi="Times New Roman" w:cs="Times New Roman"/>
          <w:b/>
          <w:sz w:val="24"/>
        </w:rPr>
        <w:t>Not available.</w:t>
      </w:r>
    </w:p>
    <w:p w:rsidR="003717D7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Ionicity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C716D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D3887" w:rsidRPr="00DD3887">
        <w:rPr>
          <w:rFonts w:ascii="Times New Roman" w:hAnsi="Times New Roman" w:cs="Times New Roman"/>
          <w:b/>
          <w:sz w:val="24"/>
        </w:rPr>
        <w:t>See solubility in water, methanol, diethyl ether</w:t>
      </w:r>
      <w:r w:rsidR="00DD3887">
        <w:rPr>
          <w:rFonts w:ascii="Times New Roman" w:hAnsi="Times New Roman" w:cs="Times New Roman"/>
          <w:b/>
          <w:sz w:val="24"/>
        </w:rPr>
        <w:t>.</w:t>
      </w:r>
    </w:p>
    <w:p w:rsidR="00B96E95" w:rsidRDefault="00D16BC7" w:rsidP="00B96E9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 w:rsidR="00B200E9">
        <w:rPr>
          <w:rFonts w:ascii="Times New Roman" w:hAnsi="Times New Roman" w:cs="Times New Roman"/>
          <w:b/>
          <w:sz w:val="28"/>
        </w:rPr>
        <w:t xml:space="preserve">                     </w:t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DD3887" w:rsidRPr="00DD3887">
        <w:rPr>
          <w:rFonts w:ascii="Times New Roman" w:hAnsi="Times New Roman" w:cs="Times New Roman"/>
          <w:b/>
          <w:sz w:val="24"/>
        </w:rPr>
        <w:t>Soluble in methanol, diethyl ether. Very slightly soluble in cold water.</w:t>
      </w:r>
    </w:p>
    <w:p w:rsidR="009E0F85" w:rsidRPr="009E0F85" w:rsidRDefault="009E0F85" w:rsidP="009E0F8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B96E95" w:rsidRPr="009E0F85" w:rsidRDefault="00B96E95" w:rsidP="009E0F85">
      <w:pPr>
        <w:pStyle w:val="NoSpacing"/>
      </w:pPr>
    </w:p>
    <w:p w:rsidR="009E0F85" w:rsidRPr="009E0F85" w:rsidRDefault="009E0F85" w:rsidP="009E0F85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FB3771" w:rsidRDefault="005460EF" w:rsidP="00FB3771">
      <w:pPr>
        <w:pStyle w:val="NoSpacing"/>
      </w:pPr>
    </w:p>
    <w:p w:rsidR="0099523E" w:rsidRDefault="005460EF" w:rsidP="00DD3887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A618FB">
        <w:t xml:space="preserve"> </w:t>
      </w:r>
    </w:p>
    <w:p w:rsidR="00DD3887" w:rsidRPr="00FB3771" w:rsidRDefault="00DD3887" w:rsidP="00DD3887">
      <w:pPr>
        <w:pStyle w:val="NoSpacing"/>
      </w:pPr>
    </w:p>
    <w:p w:rsidR="003A4E83" w:rsidRDefault="005460EF" w:rsidP="003A4E83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867B98" w:rsidRPr="00FB3771" w:rsidRDefault="00867B98" w:rsidP="00FB3771">
      <w:pPr>
        <w:pStyle w:val="NoSpacing"/>
      </w:pPr>
    </w:p>
    <w:p w:rsidR="009279D5" w:rsidRDefault="005460EF" w:rsidP="009279D5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41215E" w:rsidRPr="00FB3771" w:rsidRDefault="0041215E" w:rsidP="00FB3771">
      <w:pPr>
        <w:pStyle w:val="NoSpacing"/>
      </w:pPr>
    </w:p>
    <w:p w:rsidR="000874A5" w:rsidRDefault="005460EF" w:rsidP="00FB377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4F7CC1" w:rsidRPr="004F7CC1">
        <w:rPr>
          <w:rFonts w:ascii="Times New Roman" w:hAnsi="Times New Roman" w:cs="Times New Roman"/>
          <w:b/>
          <w:bCs/>
          <w:sz w:val="24"/>
          <w:szCs w:val="24"/>
        </w:rPr>
        <w:t>Non-corrosive in presence of glass</w:t>
      </w:r>
      <w:r w:rsidR="004F7CC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D3887" w:rsidRPr="00FB3771" w:rsidRDefault="00DD3887" w:rsidP="00FB3771">
      <w:pPr>
        <w:pStyle w:val="NoSpacing"/>
      </w:pPr>
    </w:p>
    <w:p w:rsidR="00D16BC7" w:rsidRDefault="005460EF" w:rsidP="00D16BC7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A618FB" w:rsidRPr="00FB3771" w:rsidRDefault="00A618FB" w:rsidP="00FB3771">
      <w:pPr>
        <w:pStyle w:val="NoSpacing"/>
      </w:pPr>
    </w:p>
    <w:p w:rsidR="00FB3771" w:rsidRDefault="005460EF" w:rsidP="00FB377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C716D8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B3771" w:rsidRPr="002014C1" w:rsidRDefault="00FB3771" w:rsidP="002014C1">
      <w:pPr>
        <w:pStyle w:val="NoSpacing"/>
      </w:pPr>
    </w:p>
    <w:p w:rsidR="000874A5" w:rsidRPr="00B96E95" w:rsidRDefault="005460EF" w:rsidP="00051796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p w:rsidR="00B96E95" w:rsidRDefault="00B96E95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9E0F85" w:rsidRDefault="009E0F85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9E0F85" w:rsidRPr="00051796" w:rsidRDefault="009E0F85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4D0A2F" w:rsidRPr="002014C1" w:rsidRDefault="004D0A2F" w:rsidP="002014C1">
      <w:pPr>
        <w:pStyle w:val="NoSpacing"/>
      </w:pPr>
    </w:p>
    <w:p w:rsidR="00761D7E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336544">
        <w:rPr>
          <w:rFonts w:ascii="Times New Roman" w:hAnsi="Times New Roman" w:cs="Times New Roman"/>
          <w:b/>
          <w:sz w:val="28"/>
        </w:rPr>
        <w:t xml:space="preserve"> </w:t>
      </w:r>
      <w:r w:rsidR="00E207FA" w:rsidRPr="00E207FA">
        <w:rPr>
          <w:rFonts w:ascii="Times New Roman" w:hAnsi="Times New Roman" w:cs="Times New Roman"/>
          <w:b/>
          <w:sz w:val="24"/>
        </w:rPr>
        <w:t>Eye contact. Inhalation. Ingestion.</w:t>
      </w:r>
    </w:p>
    <w:p w:rsidR="001B35A6" w:rsidRPr="001973D0" w:rsidRDefault="001B35A6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B96E95" w:rsidRDefault="001973D0" w:rsidP="00761D7E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B96E95">
        <w:rPr>
          <w:rFonts w:ascii="Times New Roman" w:hAnsi="Times New Roman" w:cs="Times New Roman"/>
          <w:b/>
          <w:sz w:val="28"/>
        </w:rPr>
        <w:t xml:space="preserve"> </w:t>
      </w:r>
      <w:r w:rsidR="009E0F85" w:rsidRPr="009E0F85">
        <w:rPr>
          <w:rFonts w:ascii="Times New Roman" w:hAnsi="Times New Roman" w:cs="Times New Roman"/>
          <w:b/>
          <w:sz w:val="24"/>
        </w:rPr>
        <w:t>Acute oral toxicity (LD50): 501 mg/kg [Rat].</w:t>
      </w:r>
    </w:p>
    <w:p w:rsidR="004330E6" w:rsidRDefault="004330E6" w:rsidP="00761D7E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E207FA" w:rsidRDefault="001973D0" w:rsidP="00761D7E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9E0F85" w:rsidRPr="009E0F85">
        <w:rPr>
          <w:rFonts w:ascii="Times New Roman" w:hAnsi="Times New Roman" w:cs="Times New Roman"/>
          <w:b/>
          <w:sz w:val="24"/>
        </w:rPr>
        <w:t>Not available.</w:t>
      </w:r>
    </w:p>
    <w:p w:rsidR="009E0F85" w:rsidRPr="00DF4643" w:rsidRDefault="009E0F85" w:rsidP="00761D7E">
      <w:pPr>
        <w:pStyle w:val="NoSpacing"/>
        <w:rPr>
          <w:rFonts w:ascii="Times New Roman" w:hAnsi="Times New Roman" w:cs="Times New Roman"/>
          <w:b/>
          <w:sz w:val="28"/>
        </w:rPr>
      </w:pPr>
    </w:p>
    <w:p w:rsidR="001B35A6" w:rsidRDefault="001973D0" w:rsidP="00241D9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  <w:r w:rsidR="00B7417D">
        <w:rPr>
          <w:rFonts w:ascii="Times New Roman" w:hAnsi="Times New Roman" w:cs="Times New Roman"/>
          <w:b/>
          <w:sz w:val="28"/>
        </w:rPr>
        <w:t xml:space="preserve"> </w:t>
      </w:r>
      <w:r w:rsidR="003430D5">
        <w:rPr>
          <w:rFonts w:ascii="Times New Roman" w:hAnsi="Times New Roman" w:cs="Times New Roman"/>
          <w:b/>
          <w:sz w:val="28"/>
        </w:rPr>
        <w:t xml:space="preserve"> </w:t>
      </w:r>
    </w:p>
    <w:p w:rsidR="00E207FA" w:rsidRDefault="009E0F85" w:rsidP="00E207FA">
      <w:pPr>
        <w:pStyle w:val="NoSpacing"/>
        <w:rPr>
          <w:rFonts w:ascii="Times New Roman" w:hAnsi="Times New Roman" w:cs="Times New Roman"/>
          <w:b/>
          <w:sz w:val="24"/>
        </w:rPr>
      </w:pPr>
      <w:r w:rsidRPr="009E0F85">
        <w:rPr>
          <w:rFonts w:ascii="Times New Roman" w:hAnsi="Times New Roman" w:cs="Times New Roman"/>
          <w:b/>
          <w:sz w:val="24"/>
        </w:rPr>
        <w:t>Hazardous in case of skin contact (irritant), of ingestion, of inhalation. Slightly hazardous in case of skin contact (permeator).</w:t>
      </w:r>
    </w:p>
    <w:p w:rsidR="009E0F85" w:rsidRDefault="009E0F85" w:rsidP="00E207FA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B96E95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5773EB" w:rsidRPr="005773EB">
        <w:rPr>
          <w:rFonts w:ascii="Times New Roman" w:hAnsi="Times New Roman" w:cs="Times New Roman"/>
          <w:b/>
          <w:sz w:val="24"/>
        </w:rPr>
        <w:t>Not available.</w:t>
      </w:r>
    </w:p>
    <w:p w:rsidR="00086A9D" w:rsidRDefault="00086A9D" w:rsidP="003E2BE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41D9D" w:rsidRDefault="001973D0" w:rsidP="003E2BE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6F36A4">
        <w:rPr>
          <w:rFonts w:ascii="Times New Roman" w:hAnsi="Times New Roman" w:cs="Times New Roman"/>
          <w:b/>
          <w:sz w:val="28"/>
        </w:rPr>
        <w:t xml:space="preserve"> </w:t>
      </w:r>
      <w:r w:rsidR="001B35A6" w:rsidRPr="001B35A6">
        <w:rPr>
          <w:rFonts w:ascii="Times New Roman" w:hAnsi="Times New Roman" w:cs="Times New Roman"/>
          <w:b/>
          <w:sz w:val="24"/>
        </w:rPr>
        <w:t>Not available.</w:t>
      </w:r>
    </w:p>
    <w:p w:rsidR="006F36A4" w:rsidRPr="002014C1" w:rsidRDefault="006F36A4" w:rsidP="002014C1">
      <w:pPr>
        <w:pStyle w:val="NoSpacing"/>
      </w:pPr>
    </w:p>
    <w:p w:rsidR="00C14035" w:rsidRDefault="001973D0" w:rsidP="00241D9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B96E95">
        <w:rPr>
          <w:rFonts w:ascii="Times New Roman" w:hAnsi="Times New Roman" w:cs="Times New Roman"/>
          <w:b/>
          <w:sz w:val="28"/>
        </w:rPr>
        <w:t xml:space="preserve"> </w:t>
      </w:r>
      <w:r w:rsidR="00B96E95" w:rsidRPr="00B96E95">
        <w:rPr>
          <w:rFonts w:ascii="Times New Roman" w:hAnsi="Times New Roman" w:cs="Times New Roman"/>
          <w:b/>
          <w:sz w:val="24"/>
        </w:rPr>
        <w:t>Not available.</w:t>
      </w:r>
    </w:p>
    <w:p w:rsidR="009E3A84" w:rsidRPr="00D15338" w:rsidRDefault="009E3A84" w:rsidP="00D15338">
      <w:pPr>
        <w:pStyle w:val="NoSpacing"/>
      </w:pPr>
    </w:p>
    <w:p w:rsidR="000A421A" w:rsidRPr="00C14035" w:rsidRDefault="000A421A" w:rsidP="00C14035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B5660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207FA" w:rsidRDefault="00356BC2" w:rsidP="00890814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E207FA" w:rsidRPr="00E207FA" w:rsidRDefault="00E207FA" w:rsidP="00890814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EA6B36" w:rsidRDefault="00356BC2" w:rsidP="00E207FA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Pr="00D53967" w:rsidRDefault="00E207FA" w:rsidP="00E207FA">
      <w:pPr>
        <w:pStyle w:val="NoSpacing"/>
      </w:pPr>
      <w:r w:rsidRPr="00D53967">
        <w:t xml:space="preserve"> 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9E0F85" w:rsidRDefault="009E0F85" w:rsidP="0068015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9E0F85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arise.</w:t>
      </w:r>
    </w:p>
    <w:p w:rsidR="00EA6B36" w:rsidRDefault="00D01513" w:rsidP="0068015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D0151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 w:rsidR="002014C1" w:rsidRPr="00EA6B36" w:rsidRDefault="00356BC2" w:rsidP="0068015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6B36" w:rsidRPr="00EA6B36">
        <w:rPr>
          <w:rFonts w:ascii="Times New Roman" w:hAnsi="Times New Roman" w:cs="Times New Roman"/>
          <w:b/>
          <w:bCs/>
          <w:sz w:val="24"/>
          <w:szCs w:val="28"/>
        </w:rPr>
        <w:t>The products of degradation are more toxic.</w:t>
      </w:r>
    </w:p>
    <w:p w:rsidR="003A0DEF" w:rsidRPr="003A0DEF" w:rsidRDefault="003A0DEF" w:rsidP="0068015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C14035" w:rsidRPr="00E64131" w:rsidRDefault="00356BC2" w:rsidP="00B92F64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9E0F85" w:rsidRPr="00B92F64" w:rsidRDefault="009E0F85" w:rsidP="00B92F6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494294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C14035" w:rsidRDefault="00C14035" w:rsidP="006E39EA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D53967" w:rsidRPr="00590389" w:rsidRDefault="000D70B6" w:rsidP="00D53967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620E12" w:rsidRPr="00167497" w:rsidRDefault="00620E12" w:rsidP="00167497">
      <w:pPr>
        <w:pStyle w:val="NoSpacing"/>
      </w:pPr>
    </w:p>
    <w:p w:rsidR="00167497" w:rsidRDefault="00167497" w:rsidP="0016749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167497" w:rsidRPr="00167497" w:rsidRDefault="00167497" w:rsidP="0016749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167497" w:rsidRPr="00167497" w:rsidRDefault="00167497" w:rsidP="00167497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information : </w:t>
      </w:r>
      <w:r w:rsidRPr="00167497">
        <w:rPr>
          <w:rFonts w:ascii="Times New Roman" w:hAnsi="Times New Roman" w:cs="Times New Roman"/>
          <w:b/>
          <w:sz w:val="24"/>
        </w:rPr>
        <w:t>Not regulated.</w:t>
      </w:r>
    </w:p>
    <w:p w:rsidR="00167497" w:rsidRPr="00167497" w:rsidRDefault="00167497" w:rsidP="00167497">
      <w:pPr>
        <w:pStyle w:val="NoSpacing"/>
        <w:rPr>
          <w:rFonts w:ascii="Times New Roman" w:hAnsi="Times New Roman" w:cs="Times New Roman"/>
          <w:b/>
          <w:sz w:val="24"/>
        </w:rPr>
      </w:pPr>
    </w:p>
    <w:p w:rsidR="00167497" w:rsidRDefault="00167497" w:rsidP="0016749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167497" w:rsidRPr="00167497" w:rsidRDefault="00167497" w:rsidP="0016749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167497" w:rsidRPr="00167497" w:rsidRDefault="00167497" w:rsidP="00167497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information : </w:t>
      </w:r>
      <w:r w:rsidRPr="00167497">
        <w:rPr>
          <w:rFonts w:ascii="Times New Roman" w:hAnsi="Times New Roman" w:cs="Times New Roman"/>
          <w:b/>
          <w:sz w:val="24"/>
        </w:rPr>
        <w:t>Not regulated.</w:t>
      </w:r>
    </w:p>
    <w:p w:rsidR="00167497" w:rsidRPr="00167497" w:rsidRDefault="00167497" w:rsidP="00167497">
      <w:pPr>
        <w:pStyle w:val="NoSpacing"/>
        <w:rPr>
          <w:rFonts w:ascii="Times New Roman" w:hAnsi="Times New Roman" w:cs="Times New Roman"/>
          <w:b/>
          <w:sz w:val="24"/>
        </w:rPr>
      </w:pPr>
    </w:p>
    <w:p w:rsidR="00167497" w:rsidRDefault="00167497" w:rsidP="0016749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167497" w:rsidRPr="00167497" w:rsidRDefault="00167497" w:rsidP="0016749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167497" w:rsidRPr="00620E12" w:rsidRDefault="00167497" w:rsidP="00167497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167497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167497">
        <w:rPr>
          <w:rFonts w:ascii="Times New Roman" w:hAnsi="Times New Roman" w:cs="Times New Roman"/>
          <w:b/>
          <w:sz w:val="28"/>
        </w:rPr>
        <w:t xml:space="preserve"> </w:t>
      </w:r>
      <w:r w:rsidRPr="00167497">
        <w:rPr>
          <w:rFonts w:ascii="Times New Roman" w:hAnsi="Times New Roman" w:cs="Times New Roman"/>
          <w:b/>
          <w:sz w:val="24"/>
        </w:rPr>
        <w:t>Not regulated.</w:t>
      </w:r>
    </w:p>
    <w:p w:rsidR="00620E12" w:rsidRPr="00167497" w:rsidRDefault="00620E12" w:rsidP="0016749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42B4C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7D51BF" w:rsidRPr="007D51BF" w:rsidRDefault="007D51BF" w:rsidP="007D51BF">
      <w:pPr>
        <w:pStyle w:val="NoSpacing"/>
      </w:pPr>
    </w:p>
    <w:p w:rsidR="00620E12" w:rsidRPr="00620E12" w:rsidRDefault="002619B1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  <w:r w:rsidR="00620E12" w:rsidRPr="00620E12">
        <w:rPr>
          <w:rFonts w:ascii="Times New Roman" w:hAnsi="Times New Roman" w:cs="Times New Roman"/>
          <w:b/>
          <w:sz w:val="24"/>
        </w:rPr>
        <w:t>TSCA 8(b) inventory: 2-Chlorobenzoic acid</w:t>
      </w:r>
    </w:p>
    <w:p w:rsidR="00620E12" w:rsidRDefault="00620E12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BE4862" w:rsidRDefault="00343EC9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3D6F33" w:rsidRDefault="00D628B7" w:rsidP="003D6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628B7">
        <w:rPr>
          <w:rFonts w:ascii="Times New Roman" w:hAnsi="Times New Roman" w:cs="Times New Roman"/>
          <w:b/>
          <w:sz w:val="28"/>
        </w:rPr>
        <w:t xml:space="preserve">OSHA: </w:t>
      </w:r>
      <w:r w:rsidR="00620E12" w:rsidRPr="00620E12">
        <w:rPr>
          <w:rFonts w:ascii="Times New Roman" w:hAnsi="Times New Roman" w:cs="Times New Roman"/>
          <w:b/>
          <w:sz w:val="24"/>
        </w:rPr>
        <w:t>Hazardous by definition of Hazard Communication Standard (29 CFR 1910.1200).</w:t>
      </w:r>
    </w:p>
    <w:p w:rsidR="001B4677" w:rsidRPr="00A30A4D" w:rsidRDefault="00447C54" w:rsidP="00620E12">
      <w:pPr>
        <w:pStyle w:val="NoSpacing"/>
        <w:rPr>
          <w:sz w:val="24"/>
        </w:rPr>
      </w:pPr>
      <w:r w:rsidRPr="001B4677">
        <w:tab/>
      </w:r>
    </w:p>
    <w:p w:rsidR="004C6BFE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3D6F33" w:rsidRDefault="002619B1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620E12" w:rsidRPr="00620E12">
        <w:rPr>
          <w:rFonts w:ascii="Times New Roman" w:hAnsi="Times New Roman" w:cs="Times New Roman"/>
          <w:b/>
          <w:sz w:val="24"/>
        </w:rPr>
        <w:t>CLASS D-2B: Material causing other toxic effects (TOXIC)</w:t>
      </w:r>
      <w:r w:rsidR="00620E12">
        <w:rPr>
          <w:rFonts w:ascii="Times New Roman" w:hAnsi="Times New Roman" w:cs="Times New Roman"/>
          <w:b/>
          <w:sz w:val="24"/>
        </w:rPr>
        <w:t>.</w:t>
      </w:r>
    </w:p>
    <w:p w:rsidR="00447C54" w:rsidRDefault="002619B1" w:rsidP="00EA6B36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620E12" w:rsidRPr="00620E12">
        <w:rPr>
          <w:rFonts w:ascii="Times New Roman" w:hAnsi="Times New Roman" w:cs="Times New Roman"/>
          <w:b/>
          <w:sz w:val="24"/>
        </w:rPr>
        <w:t xml:space="preserve">R22- Harmful if swallowed. R38- Irritating to skin. R41- </w:t>
      </w:r>
      <w:r w:rsidR="00620E12">
        <w:rPr>
          <w:rFonts w:ascii="Times New Roman" w:hAnsi="Times New Roman" w:cs="Times New Roman"/>
          <w:b/>
          <w:sz w:val="24"/>
        </w:rPr>
        <w:t>Risk of serious damage to eyes.</w:t>
      </w:r>
    </w:p>
    <w:p w:rsidR="00012454" w:rsidRPr="00620E12" w:rsidRDefault="00012454" w:rsidP="00620E12">
      <w:pPr>
        <w:pStyle w:val="NoSpacing"/>
      </w:pPr>
    </w:p>
    <w:p w:rsidR="002619B1" w:rsidRPr="002619B1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A30A4D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620E12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BF1BAA" w:rsidRDefault="002619B1" w:rsidP="00855809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620E12">
        <w:rPr>
          <w:rFonts w:ascii="Times New Roman" w:hAnsi="Times New Roman" w:cs="Times New Roman"/>
          <w:b/>
          <w:sz w:val="24"/>
        </w:rPr>
        <w:t>E</w:t>
      </w:r>
    </w:p>
    <w:p w:rsidR="00855809" w:rsidRPr="00620E12" w:rsidRDefault="00855809" w:rsidP="00620E12">
      <w:pPr>
        <w:pStyle w:val="NoSpacing"/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A30A4D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620E12">
        <w:rPr>
          <w:rFonts w:ascii="Times New Roman" w:hAnsi="Times New Roman" w:cs="Times New Roman"/>
          <w:b/>
          <w:sz w:val="24"/>
        </w:rPr>
        <w:t xml:space="preserve"> 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EA6B36" w:rsidRPr="00620E12" w:rsidRDefault="002619B1" w:rsidP="00EA6B36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A6B36" w:rsidTr="005905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A6B36" w:rsidRPr="007B71FE" w:rsidRDefault="00EA6B36" w:rsidP="0059057C">
            <w:pPr>
              <w:rPr>
                <w:color w:val="auto"/>
              </w:rPr>
            </w:pPr>
            <w:r w:rsidRPr="00442B4C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A6B36" w:rsidRDefault="00EA6B36" w:rsidP="000124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55809" w:rsidRDefault="002619B1" w:rsidP="00D14183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  <w:r w:rsidR="00293290" w:rsidRPr="00293290">
        <w:rPr>
          <w:rFonts w:ascii="Times New Roman" w:hAnsi="Times New Roman" w:cs="Times New Roman"/>
          <w:b/>
          <w:sz w:val="28"/>
        </w:rPr>
        <w:t xml:space="preserve"> </w:t>
      </w:r>
    </w:p>
    <w:p w:rsidR="00D15338" w:rsidRPr="00447C54" w:rsidRDefault="00620E12" w:rsidP="00620E12">
      <w:pPr>
        <w:pStyle w:val="NoSpacing"/>
        <w:rPr>
          <w:rFonts w:ascii="Times New Roman" w:hAnsi="Times New Roman" w:cs="Times New Roman"/>
          <w:b/>
          <w:sz w:val="24"/>
        </w:rPr>
      </w:pPr>
      <w:r w:rsidRPr="00620E12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equivalent. Wear appr</w:t>
      </w:r>
      <w:r>
        <w:rPr>
          <w:rFonts w:ascii="Times New Roman" w:hAnsi="Times New Roman" w:cs="Times New Roman"/>
          <w:b/>
          <w:sz w:val="24"/>
        </w:rPr>
        <w:t xml:space="preserve">opriate respirator </w:t>
      </w:r>
      <w:r w:rsidRPr="00620E12">
        <w:rPr>
          <w:rFonts w:ascii="Times New Roman" w:hAnsi="Times New Roman" w:cs="Times New Roman"/>
          <w:b/>
          <w:sz w:val="24"/>
        </w:rPr>
        <w:t>when ventilation is inadequate. Splash goggles.</w:t>
      </w:r>
      <w:r w:rsidR="00012454" w:rsidRPr="00012454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7781E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7781E" w:rsidRPr="00602700" w:rsidRDefault="0077781E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928FE" w:rsidRPr="00AE6315" w:rsidRDefault="003928FE" w:rsidP="003928FE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928FE" w:rsidRPr="008B4575" w:rsidRDefault="003928FE" w:rsidP="003928FE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928FE" w:rsidRPr="00211219" w:rsidRDefault="003928FE" w:rsidP="003928F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B07A9E" w:rsidRDefault="003928FE" w:rsidP="003F6A9A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  <w:bookmarkStart w:id="0" w:name="_GoBack"/>
      <w:bookmarkEnd w:id="0"/>
    </w:p>
    <w:sectPr w:rsidR="009C3BE4" w:rsidRPr="00B07A9E" w:rsidSect="003928FE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1A3" w:rsidRDefault="00C071A3" w:rsidP="009C3BE4">
      <w:pPr>
        <w:spacing w:after="0" w:line="240" w:lineRule="auto"/>
      </w:pPr>
      <w:r>
        <w:separator/>
      </w:r>
    </w:p>
  </w:endnote>
  <w:endnote w:type="continuationSeparator" w:id="0">
    <w:p w:rsidR="00C071A3" w:rsidRDefault="00C071A3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3928FE" w:rsidP="003928FE">
    <w:pPr>
      <w:pStyle w:val="Footer"/>
      <w:ind w:left="-567"/>
      <w:jc w:val="right"/>
    </w:pPr>
    <w:r>
      <w:rPr>
        <w:noProof/>
      </w:rPr>
      <w:drawing>
        <wp:inline distT="0" distB="0" distL="0" distR="0" wp14:anchorId="13654D1F" wp14:editId="304C484C">
          <wp:extent cx="788670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4333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1A3" w:rsidRDefault="00C071A3" w:rsidP="009C3BE4">
      <w:pPr>
        <w:spacing w:after="0" w:line="240" w:lineRule="auto"/>
      </w:pPr>
      <w:r>
        <w:separator/>
      </w:r>
    </w:p>
  </w:footnote>
  <w:footnote w:type="continuationSeparator" w:id="0">
    <w:p w:rsidR="00C071A3" w:rsidRDefault="00C071A3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3928FE" w:rsidP="003928FE">
    <w:pPr>
      <w:pStyle w:val="Header"/>
      <w:ind w:left="-567"/>
    </w:pPr>
    <w:r>
      <w:rPr>
        <w:b/>
        <w:noProof/>
        <w:color w:val="FF0000"/>
        <w:sz w:val="20"/>
      </w:rPr>
      <w:drawing>
        <wp:inline distT="0" distB="0" distL="0" distR="0" wp14:anchorId="40BDDAD0" wp14:editId="4E802DCF">
          <wp:extent cx="76866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347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7215"/>
    <w:rsid w:val="00007D2F"/>
    <w:rsid w:val="00010AAA"/>
    <w:rsid w:val="00010B44"/>
    <w:rsid w:val="0001245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37E55"/>
    <w:rsid w:val="00041039"/>
    <w:rsid w:val="00042065"/>
    <w:rsid w:val="000448D8"/>
    <w:rsid w:val="00047B2E"/>
    <w:rsid w:val="00047E59"/>
    <w:rsid w:val="00047FDE"/>
    <w:rsid w:val="000515F5"/>
    <w:rsid w:val="00051796"/>
    <w:rsid w:val="0005471F"/>
    <w:rsid w:val="00056A5F"/>
    <w:rsid w:val="00057693"/>
    <w:rsid w:val="000577A8"/>
    <w:rsid w:val="00060C0C"/>
    <w:rsid w:val="000623AF"/>
    <w:rsid w:val="000655DD"/>
    <w:rsid w:val="000702C0"/>
    <w:rsid w:val="0007059A"/>
    <w:rsid w:val="000708DF"/>
    <w:rsid w:val="000728FD"/>
    <w:rsid w:val="00075889"/>
    <w:rsid w:val="0007700D"/>
    <w:rsid w:val="00081C61"/>
    <w:rsid w:val="00081FDF"/>
    <w:rsid w:val="00082520"/>
    <w:rsid w:val="0008356A"/>
    <w:rsid w:val="00083813"/>
    <w:rsid w:val="000839C6"/>
    <w:rsid w:val="00083B24"/>
    <w:rsid w:val="0008416D"/>
    <w:rsid w:val="00085A7C"/>
    <w:rsid w:val="00086483"/>
    <w:rsid w:val="000865DF"/>
    <w:rsid w:val="00086A9D"/>
    <w:rsid w:val="00086B9B"/>
    <w:rsid w:val="00086FD6"/>
    <w:rsid w:val="000874A5"/>
    <w:rsid w:val="00090E17"/>
    <w:rsid w:val="00092E0D"/>
    <w:rsid w:val="0009394C"/>
    <w:rsid w:val="000979B7"/>
    <w:rsid w:val="00097F71"/>
    <w:rsid w:val="000A0D21"/>
    <w:rsid w:val="000A3073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46F0"/>
    <w:rsid w:val="000B5FD3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51F4"/>
    <w:rsid w:val="000D5C6E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A2D"/>
    <w:rsid w:val="000F0D3E"/>
    <w:rsid w:val="000F25D5"/>
    <w:rsid w:val="000F34BE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4ED8"/>
    <w:rsid w:val="0012541C"/>
    <w:rsid w:val="00130387"/>
    <w:rsid w:val="001317F3"/>
    <w:rsid w:val="00131AE1"/>
    <w:rsid w:val="00132AD3"/>
    <w:rsid w:val="001364AB"/>
    <w:rsid w:val="0013747E"/>
    <w:rsid w:val="00143494"/>
    <w:rsid w:val="00144FAF"/>
    <w:rsid w:val="001450DD"/>
    <w:rsid w:val="00145134"/>
    <w:rsid w:val="00145928"/>
    <w:rsid w:val="0014606A"/>
    <w:rsid w:val="001475AA"/>
    <w:rsid w:val="001475BB"/>
    <w:rsid w:val="00147E14"/>
    <w:rsid w:val="001500BF"/>
    <w:rsid w:val="00151B2F"/>
    <w:rsid w:val="00151CA3"/>
    <w:rsid w:val="00153399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67497"/>
    <w:rsid w:val="001676DB"/>
    <w:rsid w:val="0017110C"/>
    <w:rsid w:val="0017394C"/>
    <w:rsid w:val="00175960"/>
    <w:rsid w:val="001832F7"/>
    <w:rsid w:val="00183700"/>
    <w:rsid w:val="001854F6"/>
    <w:rsid w:val="0018779A"/>
    <w:rsid w:val="001905DC"/>
    <w:rsid w:val="001907E9"/>
    <w:rsid w:val="001914E8"/>
    <w:rsid w:val="001946C7"/>
    <w:rsid w:val="00194CB6"/>
    <w:rsid w:val="00195ADA"/>
    <w:rsid w:val="001973D0"/>
    <w:rsid w:val="00197E5D"/>
    <w:rsid w:val="001A18DD"/>
    <w:rsid w:val="001A1DA5"/>
    <w:rsid w:val="001A213A"/>
    <w:rsid w:val="001A217C"/>
    <w:rsid w:val="001A57E1"/>
    <w:rsid w:val="001A6D15"/>
    <w:rsid w:val="001A72D9"/>
    <w:rsid w:val="001A784B"/>
    <w:rsid w:val="001B01E4"/>
    <w:rsid w:val="001B0775"/>
    <w:rsid w:val="001B15F5"/>
    <w:rsid w:val="001B1BEF"/>
    <w:rsid w:val="001B35A6"/>
    <w:rsid w:val="001B4677"/>
    <w:rsid w:val="001B69ED"/>
    <w:rsid w:val="001C0A1A"/>
    <w:rsid w:val="001C5819"/>
    <w:rsid w:val="001C5EBB"/>
    <w:rsid w:val="001C7276"/>
    <w:rsid w:val="001D2606"/>
    <w:rsid w:val="001D383C"/>
    <w:rsid w:val="001D3CF1"/>
    <w:rsid w:val="001D4BCC"/>
    <w:rsid w:val="001D6D33"/>
    <w:rsid w:val="001D706C"/>
    <w:rsid w:val="001D7AAF"/>
    <w:rsid w:val="001D7EE5"/>
    <w:rsid w:val="001E230F"/>
    <w:rsid w:val="001E23DD"/>
    <w:rsid w:val="001E36FE"/>
    <w:rsid w:val="001E3F7A"/>
    <w:rsid w:val="001E4646"/>
    <w:rsid w:val="001E46C3"/>
    <w:rsid w:val="001E4A03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14C1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C7D"/>
    <w:rsid w:val="00234DFA"/>
    <w:rsid w:val="002369D2"/>
    <w:rsid w:val="00236EED"/>
    <w:rsid w:val="00241D9D"/>
    <w:rsid w:val="00242F97"/>
    <w:rsid w:val="00243125"/>
    <w:rsid w:val="002458A1"/>
    <w:rsid w:val="0024655B"/>
    <w:rsid w:val="002506F8"/>
    <w:rsid w:val="00250962"/>
    <w:rsid w:val="00251422"/>
    <w:rsid w:val="0025524F"/>
    <w:rsid w:val="00257B08"/>
    <w:rsid w:val="002601B3"/>
    <w:rsid w:val="002619B1"/>
    <w:rsid w:val="002625EC"/>
    <w:rsid w:val="002639D6"/>
    <w:rsid w:val="00264616"/>
    <w:rsid w:val="002656AD"/>
    <w:rsid w:val="00267198"/>
    <w:rsid w:val="002737CD"/>
    <w:rsid w:val="002754C5"/>
    <w:rsid w:val="00280375"/>
    <w:rsid w:val="00280DA4"/>
    <w:rsid w:val="00283B97"/>
    <w:rsid w:val="00283D70"/>
    <w:rsid w:val="002843A0"/>
    <w:rsid w:val="002843EE"/>
    <w:rsid w:val="00286500"/>
    <w:rsid w:val="002867C3"/>
    <w:rsid w:val="002869F5"/>
    <w:rsid w:val="00287ACD"/>
    <w:rsid w:val="00287D68"/>
    <w:rsid w:val="00293290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0C1D"/>
    <w:rsid w:val="002B14D6"/>
    <w:rsid w:val="002B293F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08EB"/>
    <w:rsid w:val="002F44B3"/>
    <w:rsid w:val="002F5BDF"/>
    <w:rsid w:val="002F6489"/>
    <w:rsid w:val="002F6605"/>
    <w:rsid w:val="002F7197"/>
    <w:rsid w:val="00301DCA"/>
    <w:rsid w:val="00302EA4"/>
    <w:rsid w:val="003100A5"/>
    <w:rsid w:val="00310C5D"/>
    <w:rsid w:val="00314E78"/>
    <w:rsid w:val="0031643A"/>
    <w:rsid w:val="00321363"/>
    <w:rsid w:val="00322CAF"/>
    <w:rsid w:val="00323E29"/>
    <w:rsid w:val="00323E50"/>
    <w:rsid w:val="003259A1"/>
    <w:rsid w:val="003303D3"/>
    <w:rsid w:val="003307F0"/>
    <w:rsid w:val="00331077"/>
    <w:rsid w:val="00332DCE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099"/>
    <w:rsid w:val="003412F6"/>
    <w:rsid w:val="003430D5"/>
    <w:rsid w:val="00343EC9"/>
    <w:rsid w:val="003445A5"/>
    <w:rsid w:val="0034544B"/>
    <w:rsid w:val="00346135"/>
    <w:rsid w:val="00347D12"/>
    <w:rsid w:val="0035073D"/>
    <w:rsid w:val="0035319C"/>
    <w:rsid w:val="00354CFB"/>
    <w:rsid w:val="00356BC2"/>
    <w:rsid w:val="00356CB7"/>
    <w:rsid w:val="00362630"/>
    <w:rsid w:val="00363167"/>
    <w:rsid w:val="0036329F"/>
    <w:rsid w:val="003644C8"/>
    <w:rsid w:val="003645C6"/>
    <w:rsid w:val="00364E33"/>
    <w:rsid w:val="00365899"/>
    <w:rsid w:val="003658C6"/>
    <w:rsid w:val="003703BB"/>
    <w:rsid w:val="003717D7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D80"/>
    <w:rsid w:val="00386EBB"/>
    <w:rsid w:val="003928FE"/>
    <w:rsid w:val="003948A9"/>
    <w:rsid w:val="003A062F"/>
    <w:rsid w:val="003A0DEF"/>
    <w:rsid w:val="003A1321"/>
    <w:rsid w:val="003A400D"/>
    <w:rsid w:val="003A4E83"/>
    <w:rsid w:val="003A57B1"/>
    <w:rsid w:val="003A5BE4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2FC3"/>
    <w:rsid w:val="003C50E5"/>
    <w:rsid w:val="003C5B1A"/>
    <w:rsid w:val="003D1E16"/>
    <w:rsid w:val="003D3083"/>
    <w:rsid w:val="003D4833"/>
    <w:rsid w:val="003D6A60"/>
    <w:rsid w:val="003D6F33"/>
    <w:rsid w:val="003D7273"/>
    <w:rsid w:val="003E29CF"/>
    <w:rsid w:val="003E2BED"/>
    <w:rsid w:val="003E2F2D"/>
    <w:rsid w:val="003E34AF"/>
    <w:rsid w:val="003E35FF"/>
    <w:rsid w:val="003E6DAB"/>
    <w:rsid w:val="003F02D6"/>
    <w:rsid w:val="003F0E48"/>
    <w:rsid w:val="003F12EB"/>
    <w:rsid w:val="003F30B7"/>
    <w:rsid w:val="003F6A9A"/>
    <w:rsid w:val="004012AB"/>
    <w:rsid w:val="0040162E"/>
    <w:rsid w:val="00403EDD"/>
    <w:rsid w:val="00410604"/>
    <w:rsid w:val="00410B5B"/>
    <w:rsid w:val="0041141B"/>
    <w:rsid w:val="0041215E"/>
    <w:rsid w:val="00412809"/>
    <w:rsid w:val="0041472E"/>
    <w:rsid w:val="00416889"/>
    <w:rsid w:val="00421339"/>
    <w:rsid w:val="0042158A"/>
    <w:rsid w:val="004225CC"/>
    <w:rsid w:val="00424C3B"/>
    <w:rsid w:val="00426C43"/>
    <w:rsid w:val="00427772"/>
    <w:rsid w:val="00430B13"/>
    <w:rsid w:val="00431FC5"/>
    <w:rsid w:val="00432005"/>
    <w:rsid w:val="004330E6"/>
    <w:rsid w:val="0043395B"/>
    <w:rsid w:val="00434746"/>
    <w:rsid w:val="00436F67"/>
    <w:rsid w:val="00441837"/>
    <w:rsid w:val="00442B4C"/>
    <w:rsid w:val="0044440A"/>
    <w:rsid w:val="00445F56"/>
    <w:rsid w:val="00446B79"/>
    <w:rsid w:val="00447C54"/>
    <w:rsid w:val="00447D67"/>
    <w:rsid w:val="00451979"/>
    <w:rsid w:val="00453A38"/>
    <w:rsid w:val="00454CC1"/>
    <w:rsid w:val="0045578A"/>
    <w:rsid w:val="004622F0"/>
    <w:rsid w:val="00465416"/>
    <w:rsid w:val="00467BE3"/>
    <w:rsid w:val="004701C3"/>
    <w:rsid w:val="004702BF"/>
    <w:rsid w:val="004778B2"/>
    <w:rsid w:val="00480D6A"/>
    <w:rsid w:val="00481B6F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4294"/>
    <w:rsid w:val="0049560C"/>
    <w:rsid w:val="00495C2F"/>
    <w:rsid w:val="004966D6"/>
    <w:rsid w:val="004970B8"/>
    <w:rsid w:val="004A0690"/>
    <w:rsid w:val="004A2E70"/>
    <w:rsid w:val="004A3070"/>
    <w:rsid w:val="004A3A63"/>
    <w:rsid w:val="004A7EC7"/>
    <w:rsid w:val="004B03A3"/>
    <w:rsid w:val="004B24E2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D7BF1"/>
    <w:rsid w:val="004E0F66"/>
    <w:rsid w:val="004E1420"/>
    <w:rsid w:val="004E27EE"/>
    <w:rsid w:val="004E5BA8"/>
    <w:rsid w:val="004F1123"/>
    <w:rsid w:val="004F5089"/>
    <w:rsid w:val="004F58EA"/>
    <w:rsid w:val="004F7998"/>
    <w:rsid w:val="004F7CC1"/>
    <w:rsid w:val="0050288B"/>
    <w:rsid w:val="00504324"/>
    <w:rsid w:val="005050D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57CC2"/>
    <w:rsid w:val="0056359E"/>
    <w:rsid w:val="005639D9"/>
    <w:rsid w:val="00563E0D"/>
    <w:rsid w:val="005648FB"/>
    <w:rsid w:val="00567881"/>
    <w:rsid w:val="0057078D"/>
    <w:rsid w:val="00570B94"/>
    <w:rsid w:val="0057444B"/>
    <w:rsid w:val="005773EB"/>
    <w:rsid w:val="00582769"/>
    <w:rsid w:val="005835F3"/>
    <w:rsid w:val="00583BAE"/>
    <w:rsid w:val="005843DE"/>
    <w:rsid w:val="00586234"/>
    <w:rsid w:val="00586DEA"/>
    <w:rsid w:val="0058717F"/>
    <w:rsid w:val="00587231"/>
    <w:rsid w:val="00590389"/>
    <w:rsid w:val="00591392"/>
    <w:rsid w:val="00591C71"/>
    <w:rsid w:val="00594DD7"/>
    <w:rsid w:val="00594F8E"/>
    <w:rsid w:val="00594FAB"/>
    <w:rsid w:val="005968AC"/>
    <w:rsid w:val="005A1A97"/>
    <w:rsid w:val="005A3D9B"/>
    <w:rsid w:val="005A6148"/>
    <w:rsid w:val="005A6D74"/>
    <w:rsid w:val="005A79D5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6370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5874"/>
    <w:rsid w:val="005E72A9"/>
    <w:rsid w:val="005E7414"/>
    <w:rsid w:val="005F0716"/>
    <w:rsid w:val="005F11EE"/>
    <w:rsid w:val="005F1DF8"/>
    <w:rsid w:val="005F49F7"/>
    <w:rsid w:val="005F5094"/>
    <w:rsid w:val="005F6638"/>
    <w:rsid w:val="005F6FDA"/>
    <w:rsid w:val="00600007"/>
    <w:rsid w:val="0060140C"/>
    <w:rsid w:val="00602700"/>
    <w:rsid w:val="006041C4"/>
    <w:rsid w:val="006072F5"/>
    <w:rsid w:val="006111D4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0E12"/>
    <w:rsid w:val="00621353"/>
    <w:rsid w:val="00621962"/>
    <w:rsid w:val="00623CF2"/>
    <w:rsid w:val="00624BFC"/>
    <w:rsid w:val="006253AF"/>
    <w:rsid w:val="00626A69"/>
    <w:rsid w:val="00627D19"/>
    <w:rsid w:val="0063022E"/>
    <w:rsid w:val="00631FE2"/>
    <w:rsid w:val="00633252"/>
    <w:rsid w:val="0063353C"/>
    <w:rsid w:val="00635DAB"/>
    <w:rsid w:val="00641A73"/>
    <w:rsid w:val="00641F57"/>
    <w:rsid w:val="00642B62"/>
    <w:rsid w:val="006461B3"/>
    <w:rsid w:val="00646EA4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4B33"/>
    <w:rsid w:val="00675B00"/>
    <w:rsid w:val="0067627F"/>
    <w:rsid w:val="0067680D"/>
    <w:rsid w:val="00676F1D"/>
    <w:rsid w:val="0068015E"/>
    <w:rsid w:val="006807A8"/>
    <w:rsid w:val="006818FD"/>
    <w:rsid w:val="00681BC7"/>
    <w:rsid w:val="0068228A"/>
    <w:rsid w:val="00684177"/>
    <w:rsid w:val="0068529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21F6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4A1D"/>
    <w:rsid w:val="006B6B8E"/>
    <w:rsid w:val="006C03AF"/>
    <w:rsid w:val="006C2320"/>
    <w:rsid w:val="006C2E07"/>
    <w:rsid w:val="006C4F58"/>
    <w:rsid w:val="006C5F61"/>
    <w:rsid w:val="006C7092"/>
    <w:rsid w:val="006D04BA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2210"/>
    <w:rsid w:val="006E39EA"/>
    <w:rsid w:val="006E5830"/>
    <w:rsid w:val="006E64E9"/>
    <w:rsid w:val="006E68A8"/>
    <w:rsid w:val="006E7520"/>
    <w:rsid w:val="006F01BB"/>
    <w:rsid w:val="006F09FB"/>
    <w:rsid w:val="006F13C1"/>
    <w:rsid w:val="006F270B"/>
    <w:rsid w:val="006F3009"/>
    <w:rsid w:val="006F3439"/>
    <w:rsid w:val="006F36A4"/>
    <w:rsid w:val="006F42A0"/>
    <w:rsid w:val="006F4C62"/>
    <w:rsid w:val="006F5CD3"/>
    <w:rsid w:val="006F695F"/>
    <w:rsid w:val="007020A4"/>
    <w:rsid w:val="00702162"/>
    <w:rsid w:val="0070250C"/>
    <w:rsid w:val="00702696"/>
    <w:rsid w:val="007029A6"/>
    <w:rsid w:val="007035E6"/>
    <w:rsid w:val="007043EC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5670"/>
    <w:rsid w:val="00716722"/>
    <w:rsid w:val="0071787B"/>
    <w:rsid w:val="0072086F"/>
    <w:rsid w:val="00724CB7"/>
    <w:rsid w:val="00725B14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5402"/>
    <w:rsid w:val="00755BEE"/>
    <w:rsid w:val="00756467"/>
    <w:rsid w:val="0075709D"/>
    <w:rsid w:val="00757BA5"/>
    <w:rsid w:val="00757F63"/>
    <w:rsid w:val="00761D7E"/>
    <w:rsid w:val="007622F2"/>
    <w:rsid w:val="00763334"/>
    <w:rsid w:val="00771F2D"/>
    <w:rsid w:val="007747E1"/>
    <w:rsid w:val="007760AB"/>
    <w:rsid w:val="00776B77"/>
    <w:rsid w:val="00777506"/>
    <w:rsid w:val="00777591"/>
    <w:rsid w:val="0077781E"/>
    <w:rsid w:val="00777CEA"/>
    <w:rsid w:val="00777F74"/>
    <w:rsid w:val="00780052"/>
    <w:rsid w:val="0078066E"/>
    <w:rsid w:val="0078151F"/>
    <w:rsid w:val="00784AB7"/>
    <w:rsid w:val="00787990"/>
    <w:rsid w:val="00792013"/>
    <w:rsid w:val="00793DFF"/>
    <w:rsid w:val="00794C2D"/>
    <w:rsid w:val="00794D38"/>
    <w:rsid w:val="00795E5C"/>
    <w:rsid w:val="007A2F0E"/>
    <w:rsid w:val="007A4703"/>
    <w:rsid w:val="007A4C28"/>
    <w:rsid w:val="007A6F5F"/>
    <w:rsid w:val="007A7482"/>
    <w:rsid w:val="007A7C70"/>
    <w:rsid w:val="007B096F"/>
    <w:rsid w:val="007B09CA"/>
    <w:rsid w:val="007B328D"/>
    <w:rsid w:val="007B54D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2980"/>
    <w:rsid w:val="007D3692"/>
    <w:rsid w:val="007D4C98"/>
    <w:rsid w:val="007D51BF"/>
    <w:rsid w:val="007D6151"/>
    <w:rsid w:val="007E1607"/>
    <w:rsid w:val="007E43FA"/>
    <w:rsid w:val="007E64D2"/>
    <w:rsid w:val="007F189C"/>
    <w:rsid w:val="007F1BEA"/>
    <w:rsid w:val="007F30E8"/>
    <w:rsid w:val="007F343C"/>
    <w:rsid w:val="007F3579"/>
    <w:rsid w:val="007F6EB4"/>
    <w:rsid w:val="007F7192"/>
    <w:rsid w:val="007F7FBF"/>
    <w:rsid w:val="00800297"/>
    <w:rsid w:val="008006FB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3229"/>
    <w:rsid w:val="008132AB"/>
    <w:rsid w:val="00815BA4"/>
    <w:rsid w:val="0082308E"/>
    <w:rsid w:val="00823946"/>
    <w:rsid w:val="008250D2"/>
    <w:rsid w:val="00826007"/>
    <w:rsid w:val="008300B7"/>
    <w:rsid w:val="00830E5B"/>
    <w:rsid w:val="00831935"/>
    <w:rsid w:val="00831A01"/>
    <w:rsid w:val="0083217B"/>
    <w:rsid w:val="008332D0"/>
    <w:rsid w:val="00833FE2"/>
    <w:rsid w:val="00834C72"/>
    <w:rsid w:val="0083538D"/>
    <w:rsid w:val="0083571C"/>
    <w:rsid w:val="00837CA8"/>
    <w:rsid w:val="008419A9"/>
    <w:rsid w:val="00843824"/>
    <w:rsid w:val="00845EF4"/>
    <w:rsid w:val="00846F8E"/>
    <w:rsid w:val="0085179C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23DC"/>
    <w:rsid w:val="00882AF0"/>
    <w:rsid w:val="008871D9"/>
    <w:rsid w:val="00887E3E"/>
    <w:rsid w:val="00890814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2E1B"/>
    <w:rsid w:val="008A64B7"/>
    <w:rsid w:val="008A6EB4"/>
    <w:rsid w:val="008B17A0"/>
    <w:rsid w:val="008B33E4"/>
    <w:rsid w:val="008B7759"/>
    <w:rsid w:val="008B7CCA"/>
    <w:rsid w:val="008C1281"/>
    <w:rsid w:val="008C2051"/>
    <w:rsid w:val="008C3E7F"/>
    <w:rsid w:val="008D0B3D"/>
    <w:rsid w:val="008D2C7D"/>
    <w:rsid w:val="008D419B"/>
    <w:rsid w:val="008D5256"/>
    <w:rsid w:val="008D5D1F"/>
    <w:rsid w:val="008D64FD"/>
    <w:rsid w:val="008E46B6"/>
    <w:rsid w:val="008E6193"/>
    <w:rsid w:val="008E6AAA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07DE1"/>
    <w:rsid w:val="00910626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31D4"/>
    <w:rsid w:val="009269E9"/>
    <w:rsid w:val="00926A6B"/>
    <w:rsid w:val="00926DCA"/>
    <w:rsid w:val="009279D5"/>
    <w:rsid w:val="00931CAD"/>
    <w:rsid w:val="009340D1"/>
    <w:rsid w:val="009341B8"/>
    <w:rsid w:val="0093673E"/>
    <w:rsid w:val="00940567"/>
    <w:rsid w:val="00940862"/>
    <w:rsid w:val="00940B56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13A3"/>
    <w:rsid w:val="00953110"/>
    <w:rsid w:val="009543C2"/>
    <w:rsid w:val="00956538"/>
    <w:rsid w:val="009624B4"/>
    <w:rsid w:val="00962CB8"/>
    <w:rsid w:val="00962D0F"/>
    <w:rsid w:val="00963F31"/>
    <w:rsid w:val="0096511B"/>
    <w:rsid w:val="009659DE"/>
    <w:rsid w:val="0096630C"/>
    <w:rsid w:val="009726C8"/>
    <w:rsid w:val="00972D8C"/>
    <w:rsid w:val="0097496C"/>
    <w:rsid w:val="009765C5"/>
    <w:rsid w:val="00977127"/>
    <w:rsid w:val="00981DDD"/>
    <w:rsid w:val="009832A6"/>
    <w:rsid w:val="00987C3E"/>
    <w:rsid w:val="009923F2"/>
    <w:rsid w:val="009942C4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2792"/>
    <w:rsid w:val="009C33A0"/>
    <w:rsid w:val="009C3BE4"/>
    <w:rsid w:val="009C44CB"/>
    <w:rsid w:val="009C5D08"/>
    <w:rsid w:val="009C627F"/>
    <w:rsid w:val="009C723C"/>
    <w:rsid w:val="009C79FC"/>
    <w:rsid w:val="009D0F98"/>
    <w:rsid w:val="009D1BD0"/>
    <w:rsid w:val="009D1EA3"/>
    <w:rsid w:val="009D2E6E"/>
    <w:rsid w:val="009D44FA"/>
    <w:rsid w:val="009D62FD"/>
    <w:rsid w:val="009E0554"/>
    <w:rsid w:val="009E0F85"/>
    <w:rsid w:val="009E25A3"/>
    <w:rsid w:val="009E2EB6"/>
    <w:rsid w:val="009E3A84"/>
    <w:rsid w:val="009E4746"/>
    <w:rsid w:val="009E4769"/>
    <w:rsid w:val="009E4C06"/>
    <w:rsid w:val="009E5408"/>
    <w:rsid w:val="009E5CE6"/>
    <w:rsid w:val="009F12E1"/>
    <w:rsid w:val="009F13DC"/>
    <w:rsid w:val="009F2718"/>
    <w:rsid w:val="009F30D3"/>
    <w:rsid w:val="009F3A22"/>
    <w:rsid w:val="009F6134"/>
    <w:rsid w:val="00A024E8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694E"/>
    <w:rsid w:val="00A27477"/>
    <w:rsid w:val="00A27B35"/>
    <w:rsid w:val="00A30A4D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5734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75380"/>
    <w:rsid w:val="00A80D31"/>
    <w:rsid w:val="00A84039"/>
    <w:rsid w:val="00A90374"/>
    <w:rsid w:val="00A91FC5"/>
    <w:rsid w:val="00A92093"/>
    <w:rsid w:val="00A936D7"/>
    <w:rsid w:val="00A937E5"/>
    <w:rsid w:val="00AA0341"/>
    <w:rsid w:val="00AA0586"/>
    <w:rsid w:val="00AA1F52"/>
    <w:rsid w:val="00AA28A9"/>
    <w:rsid w:val="00AA2D49"/>
    <w:rsid w:val="00AB0CF2"/>
    <w:rsid w:val="00AB1BF9"/>
    <w:rsid w:val="00AB209B"/>
    <w:rsid w:val="00AB24C3"/>
    <w:rsid w:val="00AB2537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E0791"/>
    <w:rsid w:val="00AE13C0"/>
    <w:rsid w:val="00AE1D30"/>
    <w:rsid w:val="00AE1ED5"/>
    <w:rsid w:val="00AE47CC"/>
    <w:rsid w:val="00AE51EC"/>
    <w:rsid w:val="00AE6F30"/>
    <w:rsid w:val="00AE7D90"/>
    <w:rsid w:val="00AF2D46"/>
    <w:rsid w:val="00AF3BDC"/>
    <w:rsid w:val="00AF629E"/>
    <w:rsid w:val="00AF71EC"/>
    <w:rsid w:val="00B000FC"/>
    <w:rsid w:val="00B0089F"/>
    <w:rsid w:val="00B03969"/>
    <w:rsid w:val="00B058D6"/>
    <w:rsid w:val="00B0640F"/>
    <w:rsid w:val="00B079FC"/>
    <w:rsid w:val="00B07A9E"/>
    <w:rsid w:val="00B07F82"/>
    <w:rsid w:val="00B10E90"/>
    <w:rsid w:val="00B1224E"/>
    <w:rsid w:val="00B130AE"/>
    <w:rsid w:val="00B13629"/>
    <w:rsid w:val="00B163D3"/>
    <w:rsid w:val="00B16734"/>
    <w:rsid w:val="00B168CB"/>
    <w:rsid w:val="00B200E9"/>
    <w:rsid w:val="00B20B13"/>
    <w:rsid w:val="00B249C5"/>
    <w:rsid w:val="00B304F5"/>
    <w:rsid w:val="00B35CFA"/>
    <w:rsid w:val="00B36A8F"/>
    <w:rsid w:val="00B4143E"/>
    <w:rsid w:val="00B42376"/>
    <w:rsid w:val="00B42CD1"/>
    <w:rsid w:val="00B44ED3"/>
    <w:rsid w:val="00B44EE0"/>
    <w:rsid w:val="00B47EC7"/>
    <w:rsid w:val="00B51686"/>
    <w:rsid w:val="00B54BCD"/>
    <w:rsid w:val="00B55D25"/>
    <w:rsid w:val="00B5660E"/>
    <w:rsid w:val="00B618A6"/>
    <w:rsid w:val="00B62926"/>
    <w:rsid w:val="00B63760"/>
    <w:rsid w:val="00B66088"/>
    <w:rsid w:val="00B71183"/>
    <w:rsid w:val="00B7417D"/>
    <w:rsid w:val="00B74F88"/>
    <w:rsid w:val="00B7726A"/>
    <w:rsid w:val="00B825FA"/>
    <w:rsid w:val="00B82E9A"/>
    <w:rsid w:val="00B83CB6"/>
    <w:rsid w:val="00B90912"/>
    <w:rsid w:val="00B912AB"/>
    <w:rsid w:val="00B92F64"/>
    <w:rsid w:val="00B93DD8"/>
    <w:rsid w:val="00B952EF"/>
    <w:rsid w:val="00B96984"/>
    <w:rsid w:val="00B96E95"/>
    <w:rsid w:val="00BA1CBA"/>
    <w:rsid w:val="00BA230D"/>
    <w:rsid w:val="00BA33C8"/>
    <w:rsid w:val="00BA3534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1B61"/>
    <w:rsid w:val="00BD286A"/>
    <w:rsid w:val="00BD2E4F"/>
    <w:rsid w:val="00BD4031"/>
    <w:rsid w:val="00BD4A85"/>
    <w:rsid w:val="00BD5427"/>
    <w:rsid w:val="00BD77D8"/>
    <w:rsid w:val="00BE13D6"/>
    <w:rsid w:val="00BE3C30"/>
    <w:rsid w:val="00BE4862"/>
    <w:rsid w:val="00BE4C37"/>
    <w:rsid w:val="00BE6385"/>
    <w:rsid w:val="00BE63A6"/>
    <w:rsid w:val="00BF1BAA"/>
    <w:rsid w:val="00BF20FA"/>
    <w:rsid w:val="00BF2432"/>
    <w:rsid w:val="00BF53DD"/>
    <w:rsid w:val="00C01031"/>
    <w:rsid w:val="00C01B57"/>
    <w:rsid w:val="00C06206"/>
    <w:rsid w:val="00C06E4C"/>
    <w:rsid w:val="00C071A3"/>
    <w:rsid w:val="00C11BA1"/>
    <w:rsid w:val="00C124E5"/>
    <w:rsid w:val="00C1254D"/>
    <w:rsid w:val="00C14035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40AD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7196"/>
    <w:rsid w:val="00C87E9F"/>
    <w:rsid w:val="00C922DC"/>
    <w:rsid w:val="00C94F00"/>
    <w:rsid w:val="00C9602B"/>
    <w:rsid w:val="00CA0204"/>
    <w:rsid w:val="00CA10DF"/>
    <w:rsid w:val="00CA1B01"/>
    <w:rsid w:val="00CA3120"/>
    <w:rsid w:val="00CA41A0"/>
    <w:rsid w:val="00CA41C8"/>
    <w:rsid w:val="00CA6B15"/>
    <w:rsid w:val="00CB07A8"/>
    <w:rsid w:val="00CB0BDB"/>
    <w:rsid w:val="00CB11B2"/>
    <w:rsid w:val="00CB1E41"/>
    <w:rsid w:val="00CB1E4F"/>
    <w:rsid w:val="00CB328E"/>
    <w:rsid w:val="00CB4015"/>
    <w:rsid w:val="00CB4061"/>
    <w:rsid w:val="00CB4AC8"/>
    <w:rsid w:val="00CB5FAB"/>
    <w:rsid w:val="00CB6238"/>
    <w:rsid w:val="00CC055D"/>
    <w:rsid w:val="00CD0C50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DA2"/>
    <w:rsid w:val="00CF4E7D"/>
    <w:rsid w:val="00CF5D29"/>
    <w:rsid w:val="00CF6D0C"/>
    <w:rsid w:val="00CF7300"/>
    <w:rsid w:val="00CF7D5A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338"/>
    <w:rsid w:val="00D1585A"/>
    <w:rsid w:val="00D16226"/>
    <w:rsid w:val="00D16BC7"/>
    <w:rsid w:val="00D17BAB"/>
    <w:rsid w:val="00D22311"/>
    <w:rsid w:val="00D22443"/>
    <w:rsid w:val="00D22E5C"/>
    <w:rsid w:val="00D233E1"/>
    <w:rsid w:val="00D235F7"/>
    <w:rsid w:val="00D24B0B"/>
    <w:rsid w:val="00D27977"/>
    <w:rsid w:val="00D32811"/>
    <w:rsid w:val="00D329D4"/>
    <w:rsid w:val="00D33340"/>
    <w:rsid w:val="00D34BFB"/>
    <w:rsid w:val="00D37E44"/>
    <w:rsid w:val="00D4267B"/>
    <w:rsid w:val="00D4294E"/>
    <w:rsid w:val="00D44D40"/>
    <w:rsid w:val="00D47A46"/>
    <w:rsid w:val="00D505E5"/>
    <w:rsid w:val="00D50724"/>
    <w:rsid w:val="00D53967"/>
    <w:rsid w:val="00D5469A"/>
    <w:rsid w:val="00D54FB2"/>
    <w:rsid w:val="00D5536D"/>
    <w:rsid w:val="00D553D3"/>
    <w:rsid w:val="00D60315"/>
    <w:rsid w:val="00D60B6C"/>
    <w:rsid w:val="00D6222F"/>
    <w:rsid w:val="00D6288F"/>
    <w:rsid w:val="00D628B7"/>
    <w:rsid w:val="00D63160"/>
    <w:rsid w:val="00D642A0"/>
    <w:rsid w:val="00D6536C"/>
    <w:rsid w:val="00D66470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012A"/>
    <w:rsid w:val="00DA2917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C1D"/>
    <w:rsid w:val="00DD3885"/>
    <w:rsid w:val="00DD3887"/>
    <w:rsid w:val="00DD3E08"/>
    <w:rsid w:val="00DD56A5"/>
    <w:rsid w:val="00DD5A62"/>
    <w:rsid w:val="00DE0CCC"/>
    <w:rsid w:val="00DE25BA"/>
    <w:rsid w:val="00DE3088"/>
    <w:rsid w:val="00DE35EA"/>
    <w:rsid w:val="00DF0CB6"/>
    <w:rsid w:val="00DF1D56"/>
    <w:rsid w:val="00DF31E0"/>
    <w:rsid w:val="00DF4643"/>
    <w:rsid w:val="00DF492A"/>
    <w:rsid w:val="00DF4FCC"/>
    <w:rsid w:val="00DF55DD"/>
    <w:rsid w:val="00DF6D4C"/>
    <w:rsid w:val="00E01E53"/>
    <w:rsid w:val="00E04074"/>
    <w:rsid w:val="00E054DB"/>
    <w:rsid w:val="00E06313"/>
    <w:rsid w:val="00E07982"/>
    <w:rsid w:val="00E108CB"/>
    <w:rsid w:val="00E14FE8"/>
    <w:rsid w:val="00E15451"/>
    <w:rsid w:val="00E15AD5"/>
    <w:rsid w:val="00E16309"/>
    <w:rsid w:val="00E16886"/>
    <w:rsid w:val="00E17D43"/>
    <w:rsid w:val="00E17E2D"/>
    <w:rsid w:val="00E207FA"/>
    <w:rsid w:val="00E2122B"/>
    <w:rsid w:val="00E22C0D"/>
    <w:rsid w:val="00E23E0D"/>
    <w:rsid w:val="00E267D2"/>
    <w:rsid w:val="00E27594"/>
    <w:rsid w:val="00E30D6F"/>
    <w:rsid w:val="00E32107"/>
    <w:rsid w:val="00E32AEB"/>
    <w:rsid w:val="00E3489C"/>
    <w:rsid w:val="00E36368"/>
    <w:rsid w:val="00E3724E"/>
    <w:rsid w:val="00E37615"/>
    <w:rsid w:val="00E37BE7"/>
    <w:rsid w:val="00E405B6"/>
    <w:rsid w:val="00E40601"/>
    <w:rsid w:val="00E40DF8"/>
    <w:rsid w:val="00E41BED"/>
    <w:rsid w:val="00E42170"/>
    <w:rsid w:val="00E42EA9"/>
    <w:rsid w:val="00E4377D"/>
    <w:rsid w:val="00E4414B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6248A"/>
    <w:rsid w:val="00E64131"/>
    <w:rsid w:val="00E649C0"/>
    <w:rsid w:val="00E65107"/>
    <w:rsid w:val="00E651E3"/>
    <w:rsid w:val="00E65446"/>
    <w:rsid w:val="00E7039F"/>
    <w:rsid w:val="00E71D80"/>
    <w:rsid w:val="00E72891"/>
    <w:rsid w:val="00E74FBF"/>
    <w:rsid w:val="00E7526D"/>
    <w:rsid w:val="00E77309"/>
    <w:rsid w:val="00E803A6"/>
    <w:rsid w:val="00E806DA"/>
    <w:rsid w:val="00E82A68"/>
    <w:rsid w:val="00E867AA"/>
    <w:rsid w:val="00E90F60"/>
    <w:rsid w:val="00E92463"/>
    <w:rsid w:val="00E9269B"/>
    <w:rsid w:val="00E92B05"/>
    <w:rsid w:val="00EA4F5A"/>
    <w:rsid w:val="00EA582A"/>
    <w:rsid w:val="00EA6B26"/>
    <w:rsid w:val="00EA6B36"/>
    <w:rsid w:val="00EB0800"/>
    <w:rsid w:val="00EB333F"/>
    <w:rsid w:val="00EB359E"/>
    <w:rsid w:val="00EB4E08"/>
    <w:rsid w:val="00EB549B"/>
    <w:rsid w:val="00EB57AB"/>
    <w:rsid w:val="00EB5F85"/>
    <w:rsid w:val="00EB6597"/>
    <w:rsid w:val="00EC03C5"/>
    <w:rsid w:val="00EC1A59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31A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CE8"/>
    <w:rsid w:val="00EE4FA5"/>
    <w:rsid w:val="00EE573C"/>
    <w:rsid w:val="00EF277F"/>
    <w:rsid w:val="00EF2C8D"/>
    <w:rsid w:val="00EF2D40"/>
    <w:rsid w:val="00EF3ABC"/>
    <w:rsid w:val="00EF55CB"/>
    <w:rsid w:val="00F00119"/>
    <w:rsid w:val="00F0065C"/>
    <w:rsid w:val="00F01815"/>
    <w:rsid w:val="00F02647"/>
    <w:rsid w:val="00F030F1"/>
    <w:rsid w:val="00F03BAD"/>
    <w:rsid w:val="00F1184B"/>
    <w:rsid w:val="00F14C3B"/>
    <w:rsid w:val="00F14E30"/>
    <w:rsid w:val="00F16175"/>
    <w:rsid w:val="00F165F3"/>
    <w:rsid w:val="00F217B8"/>
    <w:rsid w:val="00F21C3A"/>
    <w:rsid w:val="00F23B9B"/>
    <w:rsid w:val="00F24FF7"/>
    <w:rsid w:val="00F253D1"/>
    <w:rsid w:val="00F25734"/>
    <w:rsid w:val="00F321AB"/>
    <w:rsid w:val="00F35EBA"/>
    <w:rsid w:val="00F4027C"/>
    <w:rsid w:val="00F40A1A"/>
    <w:rsid w:val="00F40F2B"/>
    <w:rsid w:val="00F426FB"/>
    <w:rsid w:val="00F4498B"/>
    <w:rsid w:val="00F44B08"/>
    <w:rsid w:val="00F543D8"/>
    <w:rsid w:val="00F55D35"/>
    <w:rsid w:val="00F57181"/>
    <w:rsid w:val="00F572B6"/>
    <w:rsid w:val="00F57A6F"/>
    <w:rsid w:val="00F62644"/>
    <w:rsid w:val="00F62A44"/>
    <w:rsid w:val="00F65522"/>
    <w:rsid w:val="00F65B78"/>
    <w:rsid w:val="00F65FAC"/>
    <w:rsid w:val="00F70C6A"/>
    <w:rsid w:val="00F710E9"/>
    <w:rsid w:val="00F7134B"/>
    <w:rsid w:val="00F72219"/>
    <w:rsid w:val="00F7291D"/>
    <w:rsid w:val="00F733B5"/>
    <w:rsid w:val="00F768FA"/>
    <w:rsid w:val="00F77D98"/>
    <w:rsid w:val="00F80487"/>
    <w:rsid w:val="00F81BD5"/>
    <w:rsid w:val="00F8276D"/>
    <w:rsid w:val="00F83AAA"/>
    <w:rsid w:val="00F841D9"/>
    <w:rsid w:val="00F846BE"/>
    <w:rsid w:val="00F847B3"/>
    <w:rsid w:val="00F84A3F"/>
    <w:rsid w:val="00F851B4"/>
    <w:rsid w:val="00F87A73"/>
    <w:rsid w:val="00F9696E"/>
    <w:rsid w:val="00F97A94"/>
    <w:rsid w:val="00FA0625"/>
    <w:rsid w:val="00FA1E04"/>
    <w:rsid w:val="00FA27E6"/>
    <w:rsid w:val="00FA2C33"/>
    <w:rsid w:val="00FA5A44"/>
    <w:rsid w:val="00FA6A99"/>
    <w:rsid w:val="00FA79B4"/>
    <w:rsid w:val="00FB0668"/>
    <w:rsid w:val="00FB1880"/>
    <w:rsid w:val="00FB1D52"/>
    <w:rsid w:val="00FB1F21"/>
    <w:rsid w:val="00FB1FEF"/>
    <w:rsid w:val="00FB3175"/>
    <w:rsid w:val="00FB3771"/>
    <w:rsid w:val="00FB3ACD"/>
    <w:rsid w:val="00FB4C67"/>
    <w:rsid w:val="00FB590B"/>
    <w:rsid w:val="00FB6A85"/>
    <w:rsid w:val="00FB700C"/>
    <w:rsid w:val="00FC145D"/>
    <w:rsid w:val="00FC7CD4"/>
    <w:rsid w:val="00FC7D48"/>
    <w:rsid w:val="00FD0FD2"/>
    <w:rsid w:val="00FD1155"/>
    <w:rsid w:val="00FD131F"/>
    <w:rsid w:val="00FD215F"/>
    <w:rsid w:val="00FD3B48"/>
    <w:rsid w:val="00FD3F2E"/>
    <w:rsid w:val="00FD41A8"/>
    <w:rsid w:val="00FD51A3"/>
    <w:rsid w:val="00FD62FE"/>
    <w:rsid w:val="00FD7B90"/>
    <w:rsid w:val="00FE1655"/>
    <w:rsid w:val="00FE2192"/>
    <w:rsid w:val="00FE3004"/>
    <w:rsid w:val="00FE3995"/>
    <w:rsid w:val="00FE5DA4"/>
    <w:rsid w:val="00FE67F3"/>
    <w:rsid w:val="00FE69B4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BF6AD-8130-4C00-A2F6-455A970EA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vrushali</cp:lastModifiedBy>
  <cp:revision>2</cp:revision>
  <cp:lastPrinted>2014-08-22T05:50:00Z</cp:lastPrinted>
  <dcterms:created xsi:type="dcterms:W3CDTF">2020-12-23T12:12:00Z</dcterms:created>
  <dcterms:modified xsi:type="dcterms:W3CDTF">2020-12-23T12:12:00Z</dcterms:modified>
</cp:coreProperties>
</file>