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7A3D81" w:rsidRDefault="007A3D81" w:rsidP="007A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7A3D81">
        <w:rPr>
          <w:rFonts w:ascii="Times New Roman" w:hAnsi="Times New Roman" w:cs="Times New Roman"/>
          <w:b/>
          <w:bCs/>
          <w:sz w:val="44"/>
          <w:szCs w:val="44"/>
          <w:lang w:val="en-US"/>
        </w:rPr>
        <w:t>CHROMIUM BROMIDE 99%</w:t>
      </w:r>
    </w:p>
    <w:p w:rsidR="007A3D81" w:rsidRPr="007A3D81" w:rsidRDefault="007A3D81" w:rsidP="007A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4"/>
          <w:lang w:val="en-US"/>
        </w:rPr>
      </w:pPr>
      <w:r w:rsidRPr="007A3D81">
        <w:rPr>
          <w:rFonts w:ascii="Times New Roman" w:hAnsi="Times New Roman" w:cs="Times New Roman"/>
          <w:b/>
          <w:bCs/>
          <w:sz w:val="36"/>
          <w:szCs w:val="44"/>
          <w:lang w:val="en-US"/>
        </w:rPr>
        <w:t>(Hexahydrate)</w:t>
      </w:r>
    </w:p>
    <w:p w:rsidR="007A3D81" w:rsidRPr="007A3D81" w:rsidRDefault="007A3D81" w:rsidP="007A3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4"/>
          <w:lang w:val="en-US"/>
        </w:rPr>
      </w:pPr>
      <w:r w:rsidRPr="007A3D81">
        <w:rPr>
          <w:rFonts w:ascii="Times New Roman" w:hAnsi="Times New Roman" w:cs="Times New Roman"/>
          <w:b/>
          <w:sz w:val="36"/>
          <w:szCs w:val="44"/>
          <w:lang w:val="en-US"/>
        </w:rPr>
        <w:t>(Chromium (III) bromide)</w:t>
      </w:r>
    </w:p>
    <w:p w:rsidR="00EC03C5" w:rsidRPr="007219EC" w:rsidRDefault="00587231" w:rsidP="007219EC">
      <w:pPr>
        <w:autoSpaceDE w:val="0"/>
        <w:autoSpaceDN w:val="0"/>
        <w:adjustRightInd w:val="0"/>
        <w:spacing w:after="0" w:line="240" w:lineRule="auto"/>
        <w:jc w:val="center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412AA">
        <w:rPr>
          <w:rFonts w:ascii="Times New Roman" w:hAnsi="Times New Roman" w:cs="Times New Roman"/>
          <w:b/>
          <w:sz w:val="36"/>
          <w:szCs w:val="36"/>
        </w:rPr>
        <w:t xml:space="preserve">MSDS CAS: </w:t>
      </w:r>
      <w:r w:rsidR="007219EC" w:rsidRPr="007219EC">
        <w:rPr>
          <w:rFonts w:ascii="Times New Roman" w:hAnsi="Times New Roman" w:cs="Times New Roman"/>
          <w:b/>
          <w:sz w:val="36"/>
          <w:szCs w:val="16"/>
          <w:lang w:val="en-US"/>
        </w:rPr>
        <w:t>13478-06-3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ED57B4" w:rsidRDefault="00421339" w:rsidP="00ED57B4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683831" w:rsidRPr="00683831">
        <w:rPr>
          <w:rFonts w:ascii="Times New Roman" w:hAnsi="Times New Roman" w:cs="Times New Roman"/>
          <w:b/>
          <w:sz w:val="24"/>
        </w:rPr>
        <w:t>CHROMIUM BROMIDE</w:t>
      </w:r>
    </w:p>
    <w:p w:rsidR="0061272D" w:rsidRPr="00DF6D4C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Pr="0044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988" w:rsidRPr="004D1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831" w:rsidRPr="00683831">
        <w:rPr>
          <w:rFonts w:ascii="Times New Roman" w:hAnsi="Times New Roman" w:cs="Times New Roman"/>
          <w:b/>
          <w:sz w:val="24"/>
        </w:rPr>
        <w:t>13478-06-3</w:t>
      </w:r>
    </w:p>
    <w:p w:rsidR="00555109" w:rsidRPr="00555109" w:rsidRDefault="00421339" w:rsidP="00555109">
      <w:pPr>
        <w:pStyle w:val="NoSpacing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r w:rsidRPr="002A0B61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2A0B61">
        <w:rPr>
          <w:rFonts w:ascii="Times New Roman" w:hAnsi="Times New Roman" w:cs="Times New Roman"/>
          <w:b/>
          <w:sz w:val="28"/>
          <w:szCs w:val="28"/>
        </w:rPr>
        <w:t>:</w:t>
      </w:r>
      <w:r w:rsidR="00887E3E" w:rsidRPr="00117E2A">
        <w:rPr>
          <w:rFonts w:ascii="Times New Roman" w:hAnsi="Times New Roman" w:cs="Times New Roman"/>
          <w:b/>
          <w:sz w:val="28"/>
        </w:rPr>
        <w:t xml:space="preserve"> </w:t>
      </w:r>
      <w:r w:rsidR="00683831" w:rsidRPr="00683831">
        <w:rPr>
          <w:rFonts w:ascii="Times New Roman" w:hAnsi="Times New Roman" w:cs="Times New Roman"/>
          <w:b/>
          <w:sz w:val="24"/>
        </w:rPr>
        <w:t>chromium (III) bromide</w:t>
      </w:r>
    </w:p>
    <w:p w:rsidR="00015FD3" w:rsidRDefault="00421339" w:rsidP="00015FD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A0B61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2A0B61">
        <w:rPr>
          <w:rFonts w:ascii="Times New Roman" w:hAnsi="Times New Roman" w:cs="Times New Roman"/>
          <w:b/>
          <w:sz w:val="24"/>
        </w:rPr>
        <w:t xml:space="preserve"> </w:t>
      </w:r>
      <w:r w:rsidR="00015FD3" w:rsidRPr="00015FD3">
        <w:rPr>
          <w:rFonts w:ascii="Times New Roman" w:hAnsi="Times New Roman" w:cs="Times New Roman"/>
          <w:b/>
          <w:sz w:val="24"/>
        </w:rPr>
        <w:t>Chromium triacetate</w:t>
      </w:r>
      <w:r w:rsidR="00015FD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E1A36" w:rsidRPr="00683831" w:rsidRDefault="00421339" w:rsidP="00683831">
      <w:pPr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Pr="00587231">
        <w:rPr>
          <w:rFonts w:ascii="Times New Roman" w:hAnsi="Times New Roman" w:cs="Times New Roman"/>
          <w:b/>
          <w:sz w:val="24"/>
        </w:rPr>
        <w:t xml:space="preserve"> </w:t>
      </w:r>
      <w:r w:rsidR="00AE13C0" w:rsidRPr="00AE13C0">
        <w:rPr>
          <w:rFonts w:ascii="Times New Roman" w:hAnsi="Times New Roman" w:cs="Times New Roman"/>
          <w:b/>
          <w:sz w:val="24"/>
        </w:rPr>
        <w:t xml:space="preserve"> </w:t>
      </w:r>
      <w:r w:rsidR="00683831" w:rsidRPr="0068383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Br</w:t>
      </w:r>
      <w:r w:rsidR="00683831" w:rsidRPr="00683831">
        <w:rPr>
          <w:rFonts w:ascii="Times New Roman" w:eastAsia="Times New Roman" w:hAnsi="Times New Roman" w:cs="Times New Roman"/>
          <w:b/>
          <w:sz w:val="24"/>
          <w:szCs w:val="30"/>
          <w:vertAlign w:val="subscript"/>
          <w:lang w:val="en-US" w:eastAsia="en-US"/>
        </w:rPr>
        <w:t>3</w:t>
      </w:r>
      <w:r w:rsidR="00683831" w:rsidRPr="0068383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Cr·6H</w:t>
      </w:r>
      <w:r w:rsidR="00683831" w:rsidRPr="00683831">
        <w:rPr>
          <w:rFonts w:ascii="Times New Roman" w:eastAsia="Times New Roman" w:hAnsi="Times New Roman" w:cs="Times New Roman"/>
          <w:b/>
          <w:sz w:val="24"/>
          <w:szCs w:val="30"/>
          <w:vertAlign w:val="subscript"/>
          <w:lang w:val="en-US" w:eastAsia="en-US"/>
        </w:rPr>
        <w:t>2</w:t>
      </w:r>
      <w:r w:rsidR="00683831" w:rsidRPr="0068383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O</w:t>
      </w:r>
    </w:p>
    <w:p w:rsidR="002A0B61" w:rsidRPr="0045578A" w:rsidRDefault="002A0B61" w:rsidP="00117E2A">
      <w:pPr>
        <w:pStyle w:val="NoSpacing"/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Details Of The Supplier Of The Safety Data 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</w:p>
    <w:p w:rsidR="009B5E71" w:rsidRPr="003D1E16" w:rsidRDefault="009B5E71" w:rsidP="009B5E7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9B5E71" w:rsidRPr="003D1E16" w:rsidRDefault="009B5E71" w:rsidP="009B5E7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9B5E71" w:rsidRPr="003D1E16" w:rsidRDefault="009B5E71" w:rsidP="009B5E7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9B5E71" w:rsidRDefault="009B5E71" w:rsidP="009B5E7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9B5E71" w:rsidRDefault="009B5E71" w:rsidP="009B5E7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9B5E71" w:rsidRPr="003D1E16" w:rsidRDefault="009B5E71" w:rsidP="009B5E71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AC07A1" w:rsidRDefault="00B93DD8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89"/>
        <w:gridCol w:w="2526"/>
        <w:gridCol w:w="2742"/>
        <w:gridCol w:w="2512"/>
      </w:tblGrid>
      <w:tr w:rsidR="00F202CB" w:rsidRPr="001578CF" w:rsidTr="00F202CB">
        <w:trPr>
          <w:trHeight w:val="285"/>
        </w:trPr>
        <w:tc>
          <w:tcPr>
            <w:tcW w:w="3289" w:type="dxa"/>
          </w:tcPr>
          <w:p w:rsidR="00F202CB" w:rsidRPr="001578CF" w:rsidRDefault="00F202C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2526" w:type="dxa"/>
          </w:tcPr>
          <w:p w:rsidR="00F202CB" w:rsidRPr="001578CF" w:rsidRDefault="00F202C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2742" w:type="dxa"/>
          </w:tcPr>
          <w:p w:rsidR="00F202CB" w:rsidRPr="001578CF" w:rsidRDefault="00F202C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578CF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  <w:tc>
          <w:tcPr>
            <w:tcW w:w="2512" w:type="dxa"/>
          </w:tcPr>
          <w:p w:rsidR="00F202CB" w:rsidRPr="00F202CB" w:rsidRDefault="00F202CB" w:rsidP="00F20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2CB">
              <w:rPr>
                <w:rFonts w:ascii="Times New Roman" w:hAnsi="Times New Roman" w:cs="Times New Roman"/>
                <w:b/>
                <w:sz w:val="24"/>
                <w:szCs w:val="24"/>
              </w:rPr>
              <w:t>Hazardous</w:t>
            </w:r>
          </w:p>
        </w:tc>
      </w:tr>
      <w:tr w:rsidR="00F202CB" w:rsidRPr="00620AFA" w:rsidTr="00F202CB">
        <w:trPr>
          <w:trHeight w:val="285"/>
        </w:trPr>
        <w:tc>
          <w:tcPr>
            <w:tcW w:w="3289" w:type="dxa"/>
          </w:tcPr>
          <w:p w:rsidR="00F202CB" w:rsidRPr="00F202CB" w:rsidRDefault="00F202CB" w:rsidP="00C91A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202CB">
              <w:rPr>
                <w:rFonts w:ascii="Times New Roman" w:hAnsi="Times New Roman" w:cs="Times New Roman"/>
                <w:b/>
                <w:sz w:val="24"/>
              </w:rPr>
              <w:t>Chromium Bromide</w:t>
            </w:r>
          </w:p>
        </w:tc>
        <w:tc>
          <w:tcPr>
            <w:tcW w:w="2526" w:type="dxa"/>
          </w:tcPr>
          <w:p w:rsidR="00F202CB" w:rsidRPr="00F202CB" w:rsidRDefault="00F202CB" w:rsidP="00503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F202CB">
              <w:rPr>
                <w:rFonts w:ascii="Times New Roman" w:hAnsi="Times New Roman" w:cs="Times New Roman"/>
                <w:b/>
                <w:sz w:val="24"/>
              </w:rPr>
              <w:t>13478-06-3</w:t>
            </w:r>
          </w:p>
        </w:tc>
        <w:tc>
          <w:tcPr>
            <w:tcW w:w="2742" w:type="dxa"/>
          </w:tcPr>
          <w:p w:rsidR="00F202CB" w:rsidRPr="00620AFA" w:rsidRDefault="00F202CB" w:rsidP="005A7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2512" w:type="dxa"/>
          </w:tcPr>
          <w:p w:rsidR="00F202CB" w:rsidRPr="00F202CB" w:rsidRDefault="00F202CB" w:rsidP="00F20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20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Yes</w:t>
            </w:r>
          </w:p>
        </w:tc>
      </w:tr>
    </w:tbl>
    <w:p w:rsidR="00756D71" w:rsidRPr="002A0B61" w:rsidRDefault="00756D71" w:rsidP="002A0B61">
      <w:pPr>
        <w:pStyle w:val="NoSpacing"/>
      </w:pPr>
    </w:p>
    <w:p w:rsidR="003A57B1" w:rsidRPr="00DE478F" w:rsidRDefault="003A57B1" w:rsidP="000F0A2D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B62926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DE478F" w:rsidRDefault="00DE478F" w:rsidP="00C91AE7">
      <w:pPr>
        <w:pStyle w:val="NoSpacing"/>
      </w:pPr>
    </w:p>
    <w:p w:rsidR="00D31355" w:rsidRPr="00C91AE7" w:rsidRDefault="00D31355" w:rsidP="00C91AE7">
      <w:pPr>
        <w:pStyle w:val="NoSpacing"/>
      </w:pPr>
    </w:p>
    <w:p w:rsidR="00695AE3" w:rsidRPr="00695AE3" w:rsidRDefault="00695AE3" w:rsidP="00695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</w:pPr>
      <w:r w:rsidRPr="00695AE3">
        <w:rPr>
          <w:rFonts w:ascii="Times New Roman" w:eastAsia="Times New Roman" w:hAnsi="Times New Roman" w:cs="Times New Roman"/>
          <w:b/>
          <w:sz w:val="28"/>
          <w:szCs w:val="24"/>
          <w:u w:val="single"/>
          <w:lang w:val="en-US" w:eastAsia="en-US"/>
        </w:rPr>
        <w:t>Risk advice to man and the environment:</w:t>
      </w:r>
    </w:p>
    <w:p w:rsidR="00695AE3" w:rsidRPr="00695AE3" w:rsidRDefault="00695AE3" w:rsidP="00695A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695AE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Harmful in contact with skin and if swallowed. Very toxic by inha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lation. Causes burns. May cause </w:t>
      </w:r>
      <w:r w:rsidRPr="00695AE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sensitization by skin contact. Possible risk of harm to the unborn child</w:t>
      </w:r>
      <w:r w:rsidRPr="00695AE3"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  <w:t>.</w:t>
      </w:r>
    </w:p>
    <w:p w:rsidR="006E1A36" w:rsidRDefault="006E1A36" w:rsidP="006E1A36">
      <w:pPr>
        <w:pStyle w:val="NoSpacing"/>
        <w:rPr>
          <w:rFonts w:ascii="Times New Roman" w:hAnsi="Times New Roman" w:cs="Times New Roman"/>
          <w:b/>
          <w:sz w:val="24"/>
        </w:rPr>
      </w:pPr>
    </w:p>
    <w:p w:rsidR="00D31355" w:rsidRPr="00C87E9F" w:rsidRDefault="00D31355" w:rsidP="006E1A36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246661">
              <w:rPr>
                <w:color w:val="auto"/>
                <w:sz w:val="44"/>
              </w:rPr>
              <w:t>Section 4: First Aid Measures</w:t>
            </w:r>
          </w:p>
        </w:tc>
      </w:tr>
    </w:tbl>
    <w:p w:rsidR="00E26A27" w:rsidRPr="000F0A2D" w:rsidRDefault="00E26A27" w:rsidP="000F0A2D">
      <w:pPr>
        <w:pStyle w:val="NoSpacing"/>
      </w:pP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General advice: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Consult a physician. Show this safety data sheet to the doctor in attendance.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If inhaled: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If breathed in, move person into fresh air. If not breathing give artificial respiration Consult a physician.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In case of skin contact: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Take off contaminated clothing and shoes immediately. 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Wash off with soap and plenty of water. Consult a physician.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In case of eye contact: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Rinse thoroughly with plenty of water for at least 15 minutes and consult a physician.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If swallowed: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FF599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Do NOT induce vomiting. Never give anything by mouth to an unconscious person. Rinse mouth with water. Consult a physician.</w:t>
      </w:r>
    </w:p>
    <w:p w:rsidR="00FF599C" w:rsidRPr="00FF599C" w:rsidRDefault="00FF599C" w:rsidP="00FF599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3E2F2D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5A598E" w:rsidRDefault="005A598E" w:rsidP="005A598E">
      <w:pPr>
        <w:pStyle w:val="NoSpacing"/>
      </w:pPr>
    </w:p>
    <w:p w:rsidR="00D31355" w:rsidRPr="005A598E" w:rsidRDefault="00D31355" w:rsidP="005A598E">
      <w:pPr>
        <w:pStyle w:val="NoSpacing"/>
      </w:pP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Suitable extinguishing media:</w:t>
      </w:r>
    </w:p>
    <w:p w:rsid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Use water spray, alcohol-resistant foam, dry chemical or carbon dioxide.</w:t>
      </w: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Special protective equipment for fire-fighters:</w:t>
      </w: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Wear </w:t>
      </w:r>
      <w:proofErr w:type="spellStart"/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self contained</w:t>
      </w:r>
      <w:proofErr w:type="spellEnd"/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breathing apparatus for </w:t>
      </w:r>
      <w:proofErr w:type="spellStart"/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fire fighting</w:t>
      </w:r>
      <w:proofErr w:type="spellEnd"/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if necessary.</w:t>
      </w:r>
    </w:p>
    <w:p w:rsidR="00D31355" w:rsidRDefault="00D31355" w:rsidP="000623A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D31355" w:rsidRPr="005A598E" w:rsidRDefault="00D31355" w:rsidP="000623A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BA1CBA">
              <w:rPr>
                <w:color w:val="auto"/>
                <w:sz w:val="44"/>
              </w:rPr>
              <w:lastRenderedPageBreak/>
              <w:t>Section 6: Accidental Release Measures</w:t>
            </w:r>
          </w:p>
        </w:tc>
      </w:tr>
    </w:tbl>
    <w:p w:rsidR="00B825FA" w:rsidRPr="000623AF" w:rsidRDefault="00B825FA" w:rsidP="000623AF">
      <w:pPr>
        <w:pStyle w:val="NoSpacing"/>
      </w:pPr>
    </w:p>
    <w:p w:rsid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Personal precautions:</w:t>
      </w:r>
    </w:p>
    <w:p w:rsid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Wear respiratory protection. Avoid dust formation. </w:t>
      </w:r>
      <w:r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</w:t>
      </w:r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Avoid breathing dust. Ensure adequate ventilation. Evacuate personnel to safe areas.</w:t>
      </w: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Environmental precautions:</w:t>
      </w:r>
    </w:p>
    <w:p w:rsid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Prevent further leakage or spillage if safe to do so. Do not let product enter drains.</w:t>
      </w: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D31355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Methods for cleaning up:</w:t>
      </w:r>
    </w:p>
    <w:p w:rsidR="000F3FA6" w:rsidRPr="00D31355" w:rsidRDefault="00D31355" w:rsidP="00D31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D31355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Pick up and arrange disposal without creating dust. Keep in suitable, closed containers for disposal.</w:t>
      </w:r>
    </w:p>
    <w:p w:rsidR="000F3FA6" w:rsidRPr="006B4A1D" w:rsidRDefault="000F3FA6" w:rsidP="00F3325E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80F7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825FA" w:rsidRPr="00B825FA" w:rsidRDefault="00B825FA" w:rsidP="00B825FA">
      <w:pPr>
        <w:pStyle w:val="NoSpacing"/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Handling: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Avoid contact with skin and eyes. Avoid formation of dust and aerosols. Provide appropriate exhaust ventilation at places where dust is formed. Normal measures for preventive fire protection.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 xml:space="preserve">Storage: 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Store in cool place. Keep container tightly closed in a dry and well-ventilated place.</w:t>
      </w:r>
    </w:p>
    <w:p w:rsidR="00780F7E" w:rsidRPr="00E71D80" w:rsidRDefault="00780F7E" w:rsidP="00E71D80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433FFD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B83EE6" w:rsidRDefault="00B83EE6" w:rsidP="00B83EE6">
      <w:pPr>
        <w:pStyle w:val="NoSpacing"/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Personal protective equipment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Respiratory protection</w:t>
      </w:r>
      <w:r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: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Where risk assessment shows air -purifying respirators are appropriate use a full-face particle respirator type N100 (US) or type P3 (EN 143) respirator cartridges as a backup to engineering controls. If the respirator is the sole means of protection, use a full-face supplied air respirator.  Where risk assessment shows air-purifying respirators are appropriate use a full-face particle respirator type N99 (US) or type P2 (EN 143) respirator cartridges as a backup to engineering controls. If the respirator is the sole means of protection, use a full-face supplied air respirator. Use respirators and components tested and approved under appropriate government standards such as NIOSH (US) or CEN (EU).</w:t>
      </w:r>
    </w:p>
    <w:p w:rsidR="00E56501" w:rsidRPr="00E56501" w:rsidRDefault="00E56501" w:rsidP="00E56501">
      <w:pPr>
        <w:pStyle w:val="NoSpacing"/>
        <w:rPr>
          <w:rFonts w:eastAsia="Times New Roman"/>
          <w:lang w:val="en-US" w:eastAsia="en-US"/>
        </w:rPr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Hand protection:</w:t>
      </w:r>
    </w:p>
    <w:p w:rsid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The selected protective gloves have to satisfy the specifications of EU Directive 89/686/EEC and the standard EN 374 derived from it. Handle with gloves.</w:t>
      </w:r>
    </w:p>
    <w:p w:rsid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Eye protection: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Face shield and safety glasses.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56501" w:rsidTr="005B3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56501" w:rsidRPr="007D2980" w:rsidRDefault="00E56501" w:rsidP="005B3ABF">
            <w:pPr>
              <w:rPr>
                <w:color w:val="auto"/>
              </w:rPr>
            </w:pPr>
            <w:r w:rsidRPr="00433FFD">
              <w:rPr>
                <w:color w:val="auto"/>
                <w:sz w:val="44"/>
              </w:rPr>
              <w:lastRenderedPageBreak/>
              <w:t>Section 8: Exposure Controls/Personal Protection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E56501" w:rsidRPr="00E56501" w:rsidRDefault="00E56501" w:rsidP="00E56501">
      <w:pPr>
        <w:pStyle w:val="NoSpacing"/>
        <w:rPr>
          <w:rFonts w:eastAsia="Times New Roman"/>
          <w:lang w:val="en-US" w:eastAsia="en-US"/>
        </w:rPr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Skin and body protection: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Choose body protection according to the amount and concentration of the dangerous substance at the work place.</w:t>
      </w:r>
    </w:p>
    <w:p w:rsidR="00E56501" w:rsidRPr="00E56501" w:rsidRDefault="00E56501" w:rsidP="00E56501">
      <w:pPr>
        <w:pStyle w:val="NoSpacing"/>
        <w:rPr>
          <w:rFonts w:eastAsia="Times New Roman"/>
          <w:lang w:val="en-US" w:eastAsia="en-US"/>
        </w:rPr>
      </w:pP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Hygiene measures:</w:t>
      </w:r>
    </w:p>
    <w:p w:rsidR="00E56501" w:rsidRPr="00E56501" w:rsidRDefault="00E56501" w:rsidP="00E56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E56501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Avoid contact with skin, eyes and clothing.  Wash hands before breaks and immediately after handling the product.</w:t>
      </w:r>
    </w:p>
    <w:p w:rsidR="00E83C30" w:rsidRPr="00E56501" w:rsidRDefault="00E83C30" w:rsidP="00E5650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AB34E8">
            <w:pPr>
              <w:rPr>
                <w:color w:val="auto"/>
              </w:rPr>
            </w:pPr>
            <w:r w:rsidRPr="00C31DE3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866C39" w:rsidRPr="00290D35" w:rsidRDefault="00866C39" w:rsidP="00290D35">
      <w:pPr>
        <w:pStyle w:val="NoSpacing"/>
      </w:pP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DC20A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Appearance Form</w:t>
      </w:r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P</w:t>
      </w:r>
      <w:r w:rsidRPr="00DC20A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owder</w:t>
      </w:r>
      <w:r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proofErr w:type="spellStart"/>
      <w:r w:rsidRPr="00DC20A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Colour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D</w:t>
      </w:r>
      <w:r w:rsidRPr="00DC20A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ark green</w:t>
      </w:r>
      <w:r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F9696E" w:rsidRPr="00DC20AC" w:rsidRDefault="00563E0D" w:rsidP="000323D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DC20AC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DC20AC">
        <w:rPr>
          <w:rFonts w:ascii="Times New Roman" w:hAnsi="Times New Roman" w:cs="Times New Roman"/>
          <w:b/>
          <w:sz w:val="28"/>
          <w:szCs w:val="24"/>
        </w:rPr>
        <w:tab/>
      </w:r>
      <w:r w:rsidR="00DC20AC">
        <w:rPr>
          <w:rFonts w:ascii="Times New Roman" w:hAnsi="Times New Roman" w:cs="Times New Roman"/>
          <w:b/>
          <w:sz w:val="28"/>
          <w:szCs w:val="24"/>
        </w:rPr>
        <w:tab/>
      </w:r>
      <w:r w:rsidRPr="00DC20AC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DC20A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C20AC" w:rsidRPr="00D05F41">
        <w:rPr>
          <w:rFonts w:ascii="Times New Roman" w:hAnsi="Times New Roman" w:cs="Times New Roman"/>
          <w:b/>
          <w:sz w:val="24"/>
          <w:szCs w:val="24"/>
        </w:rPr>
        <w:t xml:space="preserve">399.8 </w:t>
      </w:r>
      <w:r w:rsidR="00DD5BC8" w:rsidRPr="00D05F41">
        <w:rPr>
          <w:rFonts w:ascii="Times New Roman" w:hAnsi="Times New Roman" w:cs="Times New Roman"/>
          <w:b/>
          <w:sz w:val="24"/>
          <w:szCs w:val="24"/>
        </w:rPr>
        <w:t>g/mole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pH</w:t>
      </w:r>
      <w:proofErr w:type="gramEnd"/>
      <w:r w:rsidR="00D05F41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="00D05F41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="00D05F41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="00D05F41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="00D05F41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  <w:t xml:space="preserve">:  </w:t>
      </w:r>
      <w:r w:rsid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 data available</w:t>
      </w:r>
      <w:r w:rsid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Melting point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 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79 °C - lit.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Boiling point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 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 data available</w:t>
      </w:r>
      <w:r w:rsidR="00D05F41"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Flash point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 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ot applicable</w:t>
      </w:r>
      <w:r w:rsidR="00D05F41"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Ignition temperature 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  <w:t xml:space="preserve">:  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 data available</w:t>
      </w:r>
      <w:r w:rsidR="00D05F41"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Lower explosion limit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 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 data available</w:t>
      </w:r>
      <w:r w:rsidR="00D05F41"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Upper explosion limit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 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 data available</w:t>
      </w:r>
      <w:r w:rsidR="00D05F41"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C20AC" w:rsidRP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>Density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5</w:t>
      </w:r>
      <w:proofErr w:type="gramStart"/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,4</w:t>
      </w:r>
      <w:proofErr w:type="gramEnd"/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g/mL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at 25 °C</w:t>
      </w:r>
    </w:p>
    <w:p w:rsidR="00DC20AC" w:rsidRDefault="00DC20AC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Water solubility 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ab/>
      </w:r>
      <w:r w:rsidRPr="00DC20AC"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  <w:t xml:space="preserve">: </w:t>
      </w:r>
      <w:r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</w:t>
      </w:r>
      <w:r w:rsidRPr="00DC20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 data available</w:t>
      </w:r>
      <w:r w:rsidR="00D05F41" w:rsidRPr="00D05F41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.</w:t>
      </w:r>
    </w:p>
    <w:p w:rsidR="00D05F41" w:rsidRPr="00DC20AC" w:rsidRDefault="00D05F41" w:rsidP="00DC2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CB4AC8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C92FDC" w:rsidRPr="009E0F85" w:rsidRDefault="00C92FDC" w:rsidP="009E0F85">
      <w:pPr>
        <w:pStyle w:val="NoSpacing"/>
      </w:pPr>
      <w:bookmarkStart w:id="0" w:name="_GoBack"/>
      <w:bookmarkEnd w:id="0"/>
    </w:p>
    <w:p w:rsidR="00462470" w:rsidRP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462470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Storage stability</w:t>
      </w:r>
    </w:p>
    <w:p w:rsid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46247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Stable under recommended storage conditions.</w:t>
      </w:r>
    </w:p>
    <w:p w:rsidR="00462470" w:rsidRP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462470" w:rsidRP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462470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Materials to avoid:</w:t>
      </w:r>
    </w:p>
    <w:p w:rsid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46247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Strong oxidizing agents</w:t>
      </w:r>
      <w:r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462470" w:rsidRP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</w:p>
    <w:p w:rsidR="00462470" w:rsidRPr="00462470" w:rsidRDefault="00462470" w:rsidP="00462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462470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Hazardous decomposition products:</w:t>
      </w:r>
    </w:p>
    <w:p w:rsidR="00866C39" w:rsidRPr="00F21A16" w:rsidRDefault="00462470" w:rsidP="00F21A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46247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Hazardous decomposition products formed under fire conditions. - Hydrogen bromide gas, Chromium oxides.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D44363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4D0A2F" w:rsidRDefault="004D0A2F" w:rsidP="002014C1">
      <w:pPr>
        <w:pStyle w:val="NoSpacing"/>
      </w:pPr>
    </w:p>
    <w:p w:rsidR="001928D7" w:rsidRPr="002014C1" w:rsidRDefault="001928D7" w:rsidP="002014C1">
      <w:pPr>
        <w:pStyle w:val="NoSpacing"/>
      </w:pPr>
    </w:p>
    <w:p w:rsid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Acute toxicity</w:t>
      </w:r>
      <w:r w:rsidR="000A4D74" w:rsidRPr="000A4D74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:</w:t>
      </w:r>
      <w:r w:rsidR="000A4D74" w:rsidRPr="000A4D74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</w:t>
      </w:r>
      <w:r w:rsidR="000A4D74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N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o data available</w:t>
      </w:r>
      <w:r w:rsidR="000A4D74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0A4D74" w:rsidRPr="00BB0163" w:rsidRDefault="000A4D74" w:rsidP="000A4D74">
      <w:pPr>
        <w:pStyle w:val="NoSpacing"/>
        <w:rPr>
          <w:rFonts w:eastAsia="Times New Roman"/>
          <w:lang w:val="en-US" w:eastAsia="en-US"/>
        </w:rPr>
      </w:pPr>
    </w:p>
    <w:p w:rsidR="00BB0163" w:rsidRPr="000A4D74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Irritation and corrosion</w:t>
      </w:r>
      <w:r w:rsidR="000A4D74" w:rsidRPr="000A4D74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:</w:t>
      </w:r>
      <w:r w:rsidR="000A4D74" w:rsidRPr="000A4D74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</w:t>
      </w:r>
      <w:r w:rsidR="000A4D74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N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o data available</w:t>
      </w:r>
      <w:r w:rsidR="000A4D74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BB0163" w:rsidRPr="000A4D74" w:rsidRDefault="00BB0163" w:rsidP="000A4D74">
      <w:pPr>
        <w:pStyle w:val="NoSpacing"/>
      </w:pPr>
    </w:p>
    <w:p w:rsidR="00BB0163" w:rsidRPr="00896E99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Sensitisation</w:t>
      </w:r>
      <w:r w:rsidR="000A4D74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:</w:t>
      </w:r>
      <w:r w:rsidR="00896E99" w:rsidRPr="00896E99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May cause allergic skin reaction.</w:t>
      </w:r>
    </w:p>
    <w:p w:rsidR="00BB0163" w:rsidRPr="000A4D74" w:rsidRDefault="00BB0163" w:rsidP="000A4D74">
      <w:pPr>
        <w:pStyle w:val="NoSpacing"/>
      </w:pP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  <w:t>Chronic exposure</w:t>
      </w:r>
    </w:p>
    <w:p w:rsidR="00BB0163" w:rsidRPr="008110A0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IARC:</w:t>
      </w:r>
      <w:r w:rsidRPr="00BB0163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No component of this product present at levels greater than or equal to 0.1% is identified as</w:t>
      </w:r>
      <w:r w:rsidRPr="008110A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probable, possible or confirmed human carcinogen by IARC.</w:t>
      </w:r>
    </w:p>
    <w:p w:rsidR="008110A0" w:rsidRPr="00BB0163" w:rsidRDefault="008110A0" w:rsidP="000A4D74">
      <w:pPr>
        <w:pStyle w:val="NoSpacing"/>
        <w:rPr>
          <w:rFonts w:eastAsia="Times New Roman"/>
          <w:lang w:val="en-US" w:eastAsia="en-US"/>
        </w:rPr>
      </w:pP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Signs and Symptoms of Exposure</w:t>
      </w:r>
      <w:r w:rsidR="008110A0" w:rsidRPr="008110A0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:</w:t>
      </w: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To the best of our knowledge, the chemical, physical, and toxicological properties have not been thoroughly</w:t>
      </w:r>
      <w:r w:rsidRPr="008110A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investigated., Material is extremely destructive to tissue of the mucous membranes and upper respiratory tract,</w:t>
      </w:r>
      <w:r w:rsidRPr="008110A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eyes, and skin., burning sensation, Cough, wheezing, laryngitis, Shortness of breath, Headache, Nausea,</w:t>
      </w:r>
    </w:p>
    <w:p w:rsidR="00BB0163" w:rsidRPr="008110A0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Vomiting, spasm, inflammation and edema of the larynx, spasm, inflammation and edema of the bronchi</w:t>
      </w:r>
      <w:r w:rsidR="008110A0" w:rsidRPr="008110A0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BB0163" w:rsidRPr="000A4D74" w:rsidRDefault="00BB0163" w:rsidP="000A4D74">
      <w:pPr>
        <w:pStyle w:val="NoSpacing"/>
      </w:pP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Potential Health Effects</w:t>
      </w:r>
      <w:r w:rsidR="00896E99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:</w:t>
      </w: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Inhalation</w:t>
      </w:r>
      <w:r w:rsidRPr="00BB0163"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May be fatal if inhaled. Material is extremely destructive to the tissue of the mucous membranes and upper respiratory tract.</w:t>
      </w: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Skin</w:t>
      </w:r>
      <w:r w:rsidRPr="00BB0163"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Harmful if absorbed through skin. Causes skin burns.</w:t>
      </w: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Eyes</w:t>
      </w:r>
      <w:r w:rsidRPr="00BB0163"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Causes eye burns.</w:t>
      </w:r>
    </w:p>
    <w:p w:rsidR="00BB0163" w:rsidRP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Ingestion</w:t>
      </w:r>
      <w:r w:rsidRPr="00BB0163">
        <w:rPr>
          <w:rFonts w:ascii="Times New Roman" w:eastAsia="Times New Roman" w:hAnsi="Times New Roman" w:cs="Times New Roman"/>
          <w:b/>
          <w:sz w:val="30"/>
          <w:szCs w:val="30"/>
          <w:lang w:val="en-US" w:eastAsia="en-US"/>
        </w:rPr>
        <w:t xml:space="preserve">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Harmful if swallowed. Causes burns.</w:t>
      </w:r>
    </w:p>
    <w:p w:rsidR="00BB0163" w:rsidRDefault="00BB0163" w:rsidP="00BB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BB0163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Target </w:t>
      </w:r>
      <w:r w:rsidRPr="00BB0163">
        <w:rPr>
          <w:rFonts w:ascii="Times New Roman" w:eastAsia="Times New Roman" w:hAnsi="Times New Roman" w:cs="Times New Roman"/>
          <w:b/>
          <w:szCs w:val="30"/>
          <w:lang w:val="en-US" w:eastAsia="en-US"/>
        </w:rPr>
        <w:t xml:space="preserve">Organs </w:t>
      </w:r>
      <w:r w:rsidRPr="00BB0163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Liver, Kidney</w:t>
      </w:r>
      <w:r w:rsidR="001928D7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.</w:t>
      </w:r>
    </w:p>
    <w:p w:rsidR="001928D7" w:rsidRPr="00BB0163" w:rsidRDefault="001928D7" w:rsidP="00BB0163">
      <w:pPr>
        <w:spacing w:after="0" w:line="240" w:lineRule="auto"/>
        <w:rPr>
          <w:rFonts w:ascii="Times New Roman" w:eastAsia="Times New Roman" w:hAnsi="Times New Roman" w:cs="Times New Roman"/>
          <w:b/>
          <w:szCs w:val="30"/>
          <w:lang w:val="en-US" w:eastAsia="en-US"/>
        </w:rPr>
      </w:pPr>
    </w:p>
    <w:p w:rsidR="001928D7" w:rsidRPr="00C14035" w:rsidRDefault="001928D7" w:rsidP="00C14035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2C54D4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1928D7" w:rsidRDefault="001928D7" w:rsidP="001A7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</w:p>
    <w:p w:rsidR="001A798C" w:rsidRDefault="001A798C" w:rsidP="001A79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1A798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Elimination information (persistence and degradability)</w:t>
      </w:r>
      <w:r w:rsidRPr="001A798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:  </w:t>
      </w:r>
      <w:r w:rsidRPr="001A798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No data available.</w:t>
      </w:r>
    </w:p>
    <w:p w:rsidR="001A798C" w:rsidRPr="001A798C" w:rsidRDefault="001A798C" w:rsidP="001A7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</w:p>
    <w:p w:rsidR="001A798C" w:rsidRDefault="001A798C" w:rsidP="001A79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proofErr w:type="spellStart"/>
      <w:r w:rsidRPr="001A798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Ecotoxicity</w:t>
      </w:r>
      <w:proofErr w:type="spellEnd"/>
      <w:r w:rsidRPr="001A798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 xml:space="preserve"> effects:</w:t>
      </w:r>
      <w:r w:rsidRPr="001A798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</w:t>
      </w:r>
      <w:r w:rsidRPr="001A798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No data available.</w:t>
      </w:r>
    </w:p>
    <w:p w:rsidR="001A798C" w:rsidRPr="001A798C" w:rsidRDefault="001A798C" w:rsidP="001A7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</w:pPr>
    </w:p>
    <w:p w:rsidR="001A798C" w:rsidRPr="001A798C" w:rsidRDefault="001A798C" w:rsidP="001A79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1A798C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Further information on ecology:</w:t>
      </w:r>
      <w:r w:rsidRPr="001A798C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 xml:space="preserve">  </w:t>
      </w:r>
      <w:r w:rsidRPr="001A798C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No data available.</w:t>
      </w:r>
    </w:p>
    <w:p w:rsidR="001475B9" w:rsidRDefault="001475B9" w:rsidP="00B92F64">
      <w:pPr>
        <w:pStyle w:val="NoSpacing"/>
      </w:pPr>
    </w:p>
    <w:p w:rsidR="001928D7" w:rsidRDefault="001928D7" w:rsidP="00B92F64">
      <w:pPr>
        <w:pStyle w:val="NoSpacing"/>
      </w:pPr>
    </w:p>
    <w:p w:rsidR="001928D7" w:rsidRDefault="001928D7" w:rsidP="00B92F64">
      <w:pPr>
        <w:pStyle w:val="NoSpacing"/>
      </w:pPr>
    </w:p>
    <w:p w:rsidR="001928D7" w:rsidRPr="00B92F64" w:rsidRDefault="001928D7" w:rsidP="00B92F6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494294">
              <w:rPr>
                <w:color w:val="auto"/>
                <w:sz w:val="44"/>
              </w:rPr>
              <w:lastRenderedPageBreak/>
              <w:t>Section 13: Disposal Considerations</w:t>
            </w:r>
          </w:p>
        </w:tc>
      </w:tr>
    </w:tbl>
    <w:p w:rsidR="00B54122" w:rsidRDefault="00B54122" w:rsidP="00B54122">
      <w:pPr>
        <w:pStyle w:val="NoSpacing"/>
      </w:pPr>
    </w:p>
    <w:p w:rsidR="00B54122" w:rsidRDefault="000D70B6" w:rsidP="00B85953">
      <w:pPr>
        <w:pStyle w:val="NoSpacing"/>
        <w:rPr>
          <w:rFonts w:ascii="Times New Roman" w:hAnsi="Times New Roman" w:cs="Times New Roman"/>
          <w:b/>
          <w:sz w:val="28"/>
        </w:rPr>
      </w:pPr>
      <w:r w:rsidRPr="00CF7300">
        <w:rPr>
          <w:rFonts w:ascii="Times New Roman" w:hAnsi="Times New Roman" w:cs="Times New Roman"/>
          <w:b/>
          <w:sz w:val="28"/>
          <w:u w:val="single"/>
        </w:rPr>
        <w:t>Waste Disposal</w:t>
      </w:r>
      <w:r w:rsidR="001928D7">
        <w:rPr>
          <w:rFonts w:ascii="Times New Roman" w:hAnsi="Times New Roman" w:cs="Times New Roman"/>
          <w:b/>
          <w:sz w:val="28"/>
        </w:rPr>
        <w:t xml:space="preserve"> </w:t>
      </w:r>
    </w:p>
    <w:p w:rsidR="001928D7" w:rsidRPr="001928D7" w:rsidRDefault="001928D7" w:rsidP="001928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1928D7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Product:</w:t>
      </w:r>
    </w:p>
    <w:p w:rsidR="001928D7" w:rsidRPr="001928D7" w:rsidRDefault="001928D7" w:rsidP="00192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1928D7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Observe all federal, state, and local environmental regulations. Contact a licensed professional waste disposal service to dispose of this material. Dissolve or mix the material with a combustible solvent and burn in a chemical incinerator equipped with an afterburner and scrubber.</w:t>
      </w:r>
    </w:p>
    <w:p w:rsidR="001928D7" w:rsidRPr="001928D7" w:rsidRDefault="001928D7" w:rsidP="001928D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en-US"/>
        </w:rPr>
      </w:pPr>
    </w:p>
    <w:p w:rsidR="001928D7" w:rsidRPr="001928D7" w:rsidRDefault="001928D7" w:rsidP="001928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1928D7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Contaminated packaging:</w:t>
      </w:r>
    </w:p>
    <w:p w:rsidR="001928D7" w:rsidRPr="00C70299" w:rsidRDefault="001928D7" w:rsidP="00C70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1928D7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Dispose of as unused product.</w:t>
      </w:r>
    </w:p>
    <w:p w:rsidR="001928D7" w:rsidRDefault="001928D7" w:rsidP="00B85953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DD0C1D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36562E" w:rsidRPr="00167497" w:rsidRDefault="0036562E" w:rsidP="00167497">
      <w:pPr>
        <w:pStyle w:val="NoSpacing"/>
      </w:pPr>
    </w:p>
    <w:p w:rsidR="00C70299" w:rsidRDefault="00C70299" w:rsidP="00C7029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1570B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BE72D5" w:rsidRPr="00733E08" w:rsidRDefault="00C70299" w:rsidP="00BE72D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733E08">
        <w:rPr>
          <w:rFonts w:ascii="Times New Roman" w:hAnsi="Times New Roman" w:cs="Times New Roman"/>
          <w:b/>
          <w:sz w:val="28"/>
          <w:szCs w:val="24"/>
        </w:rPr>
        <w:t>Proper shipping name</w:t>
      </w:r>
      <w:r w:rsidRPr="00BE7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72D5" w:rsidRPr="00BE72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CORROSIVE SOLID, ACIDIC, INORGANIC, N.O.S. (</w:t>
      </w:r>
      <w:r w:rsidR="00733E08" w:rsidRPr="00BE72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Chromium (</w:t>
      </w:r>
      <w:r w:rsidR="00733E0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III)</w:t>
      </w:r>
      <w:r w:rsidR="00BE72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733E0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  <w:r w:rsidR="00733E08" w:rsidRPr="00BE72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Bromide</w:t>
      </w:r>
      <w:r w:rsidR="00BE72D5" w:rsidRPr="00BE72D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hexahydrate)</w:t>
      </w:r>
    </w:p>
    <w:p w:rsidR="00C70299" w:rsidRPr="0063022E" w:rsidRDefault="00733E08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UN N°</w:t>
      </w:r>
      <w:r w:rsidR="00C70299" w:rsidRPr="00630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0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2D5">
        <w:rPr>
          <w:rFonts w:ascii="Times New Roman" w:hAnsi="Times New Roman" w:cs="Times New Roman"/>
          <w:b/>
          <w:sz w:val="24"/>
          <w:szCs w:val="24"/>
        </w:rPr>
        <w:t>3260</w:t>
      </w:r>
    </w:p>
    <w:p w:rsidR="00C70299" w:rsidRPr="0063022E" w:rsidRDefault="00C70299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3022E">
        <w:rPr>
          <w:rFonts w:ascii="Times New Roman" w:hAnsi="Times New Roman" w:cs="Times New Roman"/>
          <w:b/>
          <w:sz w:val="28"/>
          <w:szCs w:val="24"/>
        </w:rPr>
        <w:t>ADR - Class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E72D5">
        <w:rPr>
          <w:rFonts w:ascii="Times New Roman" w:hAnsi="Times New Roman" w:cs="Times New Roman"/>
          <w:b/>
          <w:sz w:val="24"/>
          <w:szCs w:val="24"/>
        </w:rPr>
        <w:t>8</w:t>
      </w:r>
    </w:p>
    <w:p w:rsidR="00C70299" w:rsidRPr="0063022E" w:rsidRDefault="00733E08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ADR - Group</w:t>
      </w:r>
      <w:r w:rsidR="00C70299" w:rsidRPr="006302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0299" w:rsidRPr="001A3D57">
        <w:rPr>
          <w:rFonts w:ascii="Times New Roman" w:hAnsi="Times New Roman" w:cs="Times New Roman"/>
          <w:b/>
          <w:sz w:val="24"/>
          <w:szCs w:val="24"/>
        </w:rPr>
        <w:t>I</w:t>
      </w:r>
      <w:r w:rsidR="00BE72D5" w:rsidRPr="001A3D57">
        <w:rPr>
          <w:rFonts w:ascii="Times New Roman" w:hAnsi="Times New Roman" w:cs="Times New Roman"/>
          <w:b/>
          <w:sz w:val="24"/>
          <w:szCs w:val="24"/>
        </w:rPr>
        <w:t>II</w:t>
      </w:r>
    </w:p>
    <w:p w:rsidR="00C70299" w:rsidRDefault="00C70299" w:rsidP="00C70299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70299" w:rsidRPr="0063022E" w:rsidRDefault="00C70299" w:rsidP="00C70299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3022E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</w:p>
    <w:p w:rsidR="00C70299" w:rsidRDefault="00C70299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70299" w:rsidRPr="00733E08" w:rsidRDefault="00C70299" w:rsidP="00C70299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733E08">
        <w:rPr>
          <w:rFonts w:ascii="Times New Roman" w:hAnsi="Times New Roman" w:cs="Times New Roman"/>
          <w:b/>
          <w:sz w:val="28"/>
          <w:szCs w:val="24"/>
        </w:rPr>
        <w:t xml:space="preserve">Proper shipping name: </w:t>
      </w:r>
      <w:r w:rsidR="00733E08" w:rsidRPr="00733E0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CORROSIVE SOLID, ACIDIC, INORGANIC, N.O.S. (Chromium (III) bromide hexahydrate)</w:t>
      </w:r>
    </w:p>
    <w:p w:rsidR="00C70299" w:rsidRPr="00733E08" w:rsidRDefault="00C70299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E08">
        <w:rPr>
          <w:rFonts w:ascii="Times New Roman" w:hAnsi="Times New Roman" w:cs="Times New Roman"/>
          <w:b/>
          <w:sz w:val="28"/>
          <w:szCs w:val="24"/>
        </w:rPr>
        <w:t xml:space="preserve">UN N°: </w:t>
      </w:r>
      <w:r w:rsidR="00733E08" w:rsidRPr="00733E08">
        <w:rPr>
          <w:rFonts w:ascii="Times New Roman" w:hAnsi="Times New Roman" w:cs="Times New Roman"/>
          <w:b/>
          <w:sz w:val="24"/>
          <w:szCs w:val="24"/>
        </w:rPr>
        <w:t>3260</w:t>
      </w:r>
    </w:p>
    <w:p w:rsidR="00C70299" w:rsidRPr="00733E08" w:rsidRDefault="00C70299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E08">
        <w:rPr>
          <w:rFonts w:ascii="Times New Roman" w:hAnsi="Times New Roman" w:cs="Times New Roman"/>
          <w:b/>
          <w:sz w:val="28"/>
          <w:szCs w:val="24"/>
        </w:rPr>
        <w:t xml:space="preserve">IMO-IMDG - Class or </w:t>
      </w:r>
      <w:proofErr w:type="gramStart"/>
      <w:r w:rsidRPr="00733E08">
        <w:rPr>
          <w:rFonts w:ascii="Times New Roman" w:hAnsi="Times New Roman" w:cs="Times New Roman"/>
          <w:b/>
          <w:sz w:val="28"/>
          <w:szCs w:val="24"/>
        </w:rPr>
        <w:t>division :</w:t>
      </w:r>
      <w:proofErr w:type="gramEnd"/>
      <w:r w:rsidR="00733E0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33E0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33E08" w:rsidRPr="00733E08">
        <w:rPr>
          <w:rFonts w:ascii="Times New Roman" w:hAnsi="Times New Roman" w:cs="Times New Roman"/>
          <w:b/>
          <w:sz w:val="24"/>
          <w:szCs w:val="24"/>
        </w:rPr>
        <w:t>8</w:t>
      </w:r>
    </w:p>
    <w:p w:rsidR="00C70299" w:rsidRPr="00733E08" w:rsidRDefault="00C70299" w:rsidP="00C7029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33E08">
        <w:rPr>
          <w:rFonts w:ascii="Times New Roman" w:hAnsi="Times New Roman" w:cs="Times New Roman"/>
          <w:b/>
          <w:sz w:val="28"/>
          <w:szCs w:val="24"/>
        </w:rPr>
        <w:t xml:space="preserve">IMO-IMDG - Packing group: </w:t>
      </w:r>
      <w:r w:rsidR="00733E08" w:rsidRPr="00733E08">
        <w:rPr>
          <w:rFonts w:ascii="Times New Roman" w:hAnsi="Times New Roman" w:cs="Times New Roman"/>
          <w:b/>
          <w:sz w:val="24"/>
          <w:szCs w:val="24"/>
        </w:rPr>
        <w:t>III</w:t>
      </w:r>
    </w:p>
    <w:p w:rsidR="00C70299" w:rsidRDefault="00C70299" w:rsidP="00C70299">
      <w:pPr>
        <w:pStyle w:val="NoSpacing"/>
      </w:pPr>
    </w:p>
    <w:p w:rsidR="00C70299" w:rsidRDefault="00C70299" w:rsidP="00C7029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3022E">
        <w:rPr>
          <w:rFonts w:ascii="Times New Roman" w:hAnsi="Times New Roman" w:cs="Times New Roman"/>
          <w:b/>
          <w:sz w:val="28"/>
          <w:szCs w:val="24"/>
          <w:u w:val="single"/>
        </w:rPr>
        <w:t>Air transport (ICAO-IATA) [English only]</w:t>
      </w:r>
    </w:p>
    <w:p w:rsidR="00C70299" w:rsidRPr="00733E08" w:rsidRDefault="00C70299" w:rsidP="00733E08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733E08">
        <w:rPr>
          <w:rFonts w:ascii="Times New Roman" w:hAnsi="Times New Roman" w:cs="Times New Roman"/>
          <w:b/>
          <w:sz w:val="28"/>
          <w:szCs w:val="28"/>
        </w:rPr>
        <w:t xml:space="preserve">Proper shipping </w:t>
      </w:r>
      <w:proofErr w:type="gramStart"/>
      <w:r w:rsidRPr="00733E08">
        <w:rPr>
          <w:rFonts w:ascii="Times New Roman" w:hAnsi="Times New Roman" w:cs="Times New Roman"/>
          <w:b/>
          <w:sz w:val="28"/>
          <w:szCs w:val="28"/>
        </w:rPr>
        <w:t>name :</w:t>
      </w:r>
      <w:proofErr w:type="gramEnd"/>
      <w:r w:rsidRPr="00733E08">
        <w:rPr>
          <w:rFonts w:ascii="Times New Roman" w:hAnsi="Times New Roman" w:cs="Times New Roman"/>
          <w:sz w:val="28"/>
          <w:szCs w:val="28"/>
        </w:rPr>
        <w:t xml:space="preserve"> </w:t>
      </w:r>
      <w:r w:rsidR="00733E08" w:rsidRPr="00733E08">
        <w:rPr>
          <w:rFonts w:ascii="Times New Roman" w:eastAsia="Times New Roman" w:hAnsi="Times New Roman" w:cs="Times New Roman"/>
          <w:b/>
          <w:sz w:val="24"/>
          <w:szCs w:val="28"/>
          <w:lang w:val="en-US" w:eastAsia="en-US"/>
        </w:rPr>
        <w:t xml:space="preserve">Corrosive solid, acidic, inorganic </w:t>
      </w:r>
      <w:proofErr w:type="spellStart"/>
      <w:r w:rsidR="00733E08" w:rsidRPr="00733E08">
        <w:rPr>
          <w:rFonts w:ascii="Times New Roman" w:eastAsia="Times New Roman" w:hAnsi="Times New Roman" w:cs="Times New Roman"/>
          <w:b/>
          <w:sz w:val="24"/>
          <w:szCs w:val="28"/>
          <w:lang w:val="en-US" w:eastAsia="en-US"/>
        </w:rPr>
        <w:t>n.o.s</w:t>
      </w:r>
      <w:proofErr w:type="spellEnd"/>
      <w:r w:rsidR="00733E08" w:rsidRPr="00733E08">
        <w:rPr>
          <w:rFonts w:ascii="Times New Roman" w:eastAsia="Times New Roman" w:hAnsi="Times New Roman" w:cs="Times New Roman"/>
          <w:b/>
          <w:sz w:val="24"/>
          <w:szCs w:val="28"/>
          <w:lang w:val="en-US" w:eastAsia="en-US"/>
        </w:rPr>
        <w:t>. (Chromium(III) bromide hexahydrate)</w:t>
      </w:r>
    </w:p>
    <w:p w:rsidR="00C70299" w:rsidRPr="00733E08" w:rsidRDefault="00C70299" w:rsidP="00733E08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733E08">
        <w:rPr>
          <w:rFonts w:ascii="Times New Roman" w:hAnsi="Times New Roman" w:cs="Times New Roman"/>
          <w:b/>
          <w:sz w:val="28"/>
          <w:szCs w:val="28"/>
        </w:rPr>
        <w:t>UN N</w:t>
      </w:r>
      <w:proofErr w:type="gramStart"/>
      <w:r w:rsidRPr="00733E08">
        <w:rPr>
          <w:rFonts w:ascii="Times New Roman" w:hAnsi="Times New Roman" w:cs="Times New Roman"/>
          <w:b/>
          <w:sz w:val="28"/>
          <w:szCs w:val="28"/>
        </w:rPr>
        <w:t>° :</w:t>
      </w:r>
      <w:proofErr w:type="gramEnd"/>
      <w:r w:rsidRPr="00733E08">
        <w:rPr>
          <w:rFonts w:ascii="Times New Roman" w:hAnsi="Times New Roman" w:cs="Times New Roman"/>
          <w:sz w:val="28"/>
          <w:szCs w:val="28"/>
        </w:rPr>
        <w:t xml:space="preserve"> </w:t>
      </w:r>
      <w:r w:rsidR="00733E08" w:rsidRPr="00733E08">
        <w:rPr>
          <w:rFonts w:ascii="Times New Roman" w:hAnsi="Times New Roman" w:cs="Times New Roman"/>
          <w:b/>
          <w:sz w:val="24"/>
          <w:szCs w:val="28"/>
        </w:rPr>
        <w:t>3260</w:t>
      </w:r>
    </w:p>
    <w:p w:rsidR="00C70299" w:rsidRPr="00733E08" w:rsidRDefault="00C70299" w:rsidP="00733E0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33E08">
        <w:rPr>
          <w:rFonts w:ascii="Times New Roman" w:hAnsi="Times New Roman" w:cs="Times New Roman"/>
          <w:b/>
          <w:sz w:val="28"/>
          <w:szCs w:val="28"/>
        </w:rPr>
        <w:t xml:space="preserve">IATA - Class or </w:t>
      </w:r>
      <w:proofErr w:type="gramStart"/>
      <w:r w:rsidRPr="00733E08">
        <w:rPr>
          <w:rFonts w:ascii="Times New Roman" w:hAnsi="Times New Roman" w:cs="Times New Roman"/>
          <w:b/>
          <w:sz w:val="28"/>
          <w:szCs w:val="28"/>
        </w:rPr>
        <w:t>division :</w:t>
      </w:r>
      <w:proofErr w:type="gramEnd"/>
      <w:r w:rsidRPr="00733E08">
        <w:rPr>
          <w:rFonts w:ascii="Times New Roman" w:hAnsi="Times New Roman" w:cs="Times New Roman"/>
          <w:sz w:val="28"/>
          <w:szCs w:val="28"/>
        </w:rPr>
        <w:t xml:space="preserve"> </w:t>
      </w:r>
      <w:r w:rsidR="00733E08" w:rsidRPr="00733E08">
        <w:rPr>
          <w:rFonts w:ascii="Times New Roman" w:hAnsi="Times New Roman" w:cs="Times New Roman"/>
          <w:b/>
          <w:sz w:val="24"/>
          <w:szCs w:val="28"/>
        </w:rPr>
        <w:t>8</w:t>
      </w:r>
    </w:p>
    <w:p w:rsidR="00C70299" w:rsidRPr="00733E08" w:rsidRDefault="00C70299" w:rsidP="00733E0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33E08">
        <w:rPr>
          <w:rFonts w:ascii="Times New Roman" w:hAnsi="Times New Roman" w:cs="Times New Roman"/>
          <w:b/>
          <w:sz w:val="28"/>
          <w:szCs w:val="28"/>
        </w:rPr>
        <w:t xml:space="preserve">IATA - Packing </w:t>
      </w:r>
      <w:proofErr w:type="gramStart"/>
      <w:r w:rsidRPr="00733E08">
        <w:rPr>
          <w:rFonts w:ascii="Times New Roman" w:hAnsi="Times New Roman" w:cs="Times New Roman"/>
          <w:b/>
          <w:sz w:val="28"/>
          <w:szCs w:val="28"/>
        </w:rPr>
        <w:t>group :</w:t>
      </w:r>
      <w:proofErr w:type="gramEnd"/>
      <w:r w:rsidRPr="00733E08">
        <w:rPr>
          <w:rFonts w:ascii="Times New Roman" w:hAnsi="Times New Roman" w:cs="Times New Roman"/>
          <w:sz w:val="28"/>
          <w:szCs w:val="28"/>
        </w:rPr>
        <w:t xml:space="preserve"> </w:t>
      </w:r>
      <w:r w:rsidR="00733E08" w:rsidRPr="00733E08">
        <w:rPr>
          <w:rFonts w:ascii="Times New Roman" w:hAnsi="Times New Roman" w:cs="Times New Roman"/>
          <w:b/>
          <w:sz w:val="24"/>
          <w:szCs w:val="28"/>
        </w:rPr>
        <w:t>III</w:t>
      </w:r>
    </w:p>
    <w:p w:rsidR="0036562E" w:rsidRDefault="0036562E" w:rsidP="00167497">
      <w:pPr>
        <w:pStyle w:val="NoSpacing"/>
      </w:pPr>
    </w:p>
    <w:p w:rsidR="00AD017B" w:rsidRPr="00167497" w:rsidRDefault="00AD017B" w:rsidP="0016749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8C6471">
              <w:rPr>
                <w:color w:val="auto"/>
                <w:sz w:val="44"/>
              </w:rPr>
              <w:lastRenderedPageBreak/>
              <w:t>Section 15: Other Regulatory Information</w:t>
            </w:r>
          </w:p>
        </w:tc>
      </w:tr>
    </w:tbl>
    <w:p w:rsidR="00FF0BA0" w:rsidRPr="0036562E" w:rsidRDefault="00FF0BA0" w:rsidP="00FF0BA0">
      <w:pPr>
        <w:pStyle w:val="NoSpacing"/>
        <w:rPr>
          <w:sz w:val="24"/>
          <w:u w:val="single"/>
        </w:rPr>
      </w:pP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 xml:space="preserve">Labelling according to EC Directives 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8"/>
          <w:szCs w:val="30"/>
          <w:lang w:val="en-US" w:eastAsia="en-US"/>
        </w:rPr>
        <w:t>Hazard symbols</w:t>
      </w:r>
    </w:p>
    <w:p w:rsid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T+ Very toxic</w:t>
      </w:r>
    </w:p>
    <w:p w:rsidR="00AD017B" w:rsidRPr="00AD017B" w:rsidRDefault="00AD017B" w:rsidP="00B939DC">
      <w:pPr>
        <w:pStyle w:val="NoSpacing"/>
        <w:rPr>
          <w:rFonts w:eastAsia="Times New Roman"/>
          <w:lang w:val="en-US" w:eastAsia="en-US"/>
        </w:rPr>
      </w:pP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R-phrase(s):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R21/22 Harmful in contact with skin and if swallowed.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R26 Very toxic by inhalation.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R34 Causes burns.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R43 May cause sensitization by skin contact.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R63 Possible risk of harm to the unborn child.</w:t>
      </w:r>
    </w:p>
    <w:p w:rsidR="00AD017B" w:rsidRPr="00B939DC" w:rsidRDefault="00AD017B" w:rsidP="00B939DC">
      <w:pPr>
        <w:pStyle w:val="NoSpacing"/>
      </w:pP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8"/>
          <w:szCs w:val="30"/>
          <w:u w:val="single"/>
          <w:lang w:val="en-US" w:eastAsia="en-US"/>
        </w:rPr>
        <w:t>S-phrase(s):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S22 Do not breathe dust.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S26 In case of contact with eyes, rinse immediately with plenty of water and seek medical advice.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S36/37/39 Wear suitable protective clothing, gloves and eye/face protection.</w:t>
      </w:r>
    </w:p>
    <w:p w:rsidR="00AD017B" w:rsidRPr="00AD017B" w:rsidRDefault="00AD017B" w:rsidP="00AD01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S45 In case of accident or if you feel unwell, seek medical advice immediately (show the</w:t>
      </w:r>
    </w:p>
    <w:p w:rsidR="007E613C" w:rsidRPr="00B939DC" w:rsidRDefault="00AD017B" w:rsidP="00B939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proofErr w:type="gramStart"/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>label</w:t>
      </w:r>
      <w:proofErr w:type="gramEnd"/>
      <w:r w:rsidRPr="00AD017B"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  <w:t xml:space="preserve"> where possible).</w:t>
      </w:r>
    </w:p>
    <w:p w:rsidR="007E613C" w:rsidRPr="0024114E" w:rsidRDefault="007E613C" w:rsidP="00B61A7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AB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C10D75" w:rsidRDefault="00484A6C" w:rsidP="00574172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BF1638" w:rsidRDefault="00484A6C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A45D79" w:rsidRDefault="00A45D79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96F74" w:rsidRPr="00602700" w:rsidRDefault="00596F74" w:rsidP="00C10D7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B5E71" w:rsidRPr="00AE6315" w:rsidRDefault="009B5E71" w:rsidP="009B5E71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lastRenderedPageBreak/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9B5E71" w:rsidRPr="008B4575" w:rsidRDefault="009B5E71" w:rsidP="009B5E71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9B5E71" w:rsidRPr="00211219" w:rsidRDefault="009B5E71" w:rsidP="009B5E71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B5E71" w:rsidRPr="00211219" w:rsidRDefault="009B5E71" w:rsidP="009B5E71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B939DC" w:rsidRPr="004315E6" w:rsidRDefault="00B939DC" w:rsidP="009B5E71">
      <w:pPr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sectPr w:rsidR="00B939DC" w:rsidRPr="004315E6" w:rsidSect="009B5E71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86" w:rsidRDefault="004C2386" w:rsidP="009C3BE4">
      <w:pPr>
        <w:spacing w:after="0" w:line="240" w:lineRule="auto"/>
      </w:pPr>
      <w:r>
        <w:separator/>
      </w:r>
    </w:p>
  </w:endnote>
  <w:endnote w:type="continuationSeparator" w:id="0">
    <w:p w:rsidR="004C2386" w:rsidRDefault="004C2386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9B5E71" w:rsidP="009B5E71">
    <w:pPr>
      <w:pStyle w:val="Footer"/>
      <w:ind w:left="-624"/>
      <w:jc w:val="right"/>
    </w:pPr>
    <w:r>
      <w:rPr>
        <w:noProof/>
      </w:rPr>
      <w:drawing>
        <wp:inline distT="0" distB="0" distL="0" distR="0" wp14:anchorId="4C134E89" wp14:editId="1BB8AFF8">
          <wp:extent cx="7820025" cy="23304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7508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86" w:rsidRDefault="004C2386" w:rsidP="009C3BE4">
      <w:pPr>
        <w:spacing w:after="0" w:line="240" w:lineRule="auto"/>
      </w:pPr>
      <w:r>
        <w:separator/>
      </w:r>
    </w:p>
  </w:footnote>
  <w:footnote w:type="continuationSeparator" w:id="0">
    <w:p w:rsidR="004C2386" w:rsidRDefault="004C2386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E8" w:rsidRDefault="009B5E71" w:rsidP="009B5E71">
    <w:pPr>
      <w:pStyle w:val="Header"/>
      <w:ind w:left="-567"/>
    </w:pPr>
    <w:r w:rsidRPr="00C10C02">
      <w:rPr>
        <w:b/>
        <w:noProof/>
        <w:color w:val="0000CC"/>
        <w:sz w:val="20"/>
      </w:rPr>
      <w:drawing>
        <wp:inline distT="0" distB="0" distL="0" distR="0" wp14:anchorId="7BDE7FC0" wp14:editId="21D7D792">
          <wp:extent cx="7658100" cy="147129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312" cy="147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29C0"/>
    <w:rsid w:val="00003AEF"/>
    <w:rsid w:val="0000561B"/>
    <w:rsid w:val="00005737"/>
    <w:rsid w:val="00007215"/>
    <w:rsid w:val="00007D2F"/>
    <w:rsid w:val="00010AAA"/>
    <w:rsid w:val="00010B44"/>
    <w:rsid w:val="00012454"/>
    <w:rsid w:val="00014110"/>
    <w:rsid w:val="00014D54"/>
    <w:rsid w:val="00015FD3"/>
    <w:rsid w:val="0001623A"/>
    <w:rsid w:val="000162D2"/>
    <w:rsid w:val="00017701"/>
    <w:rsid w:val="00017ADD"/>
    <w:rsid w:val="00020D4F"/>
    <w:rsid w:val="00022B79"/>
    <w:rsid w:val="00022FB6"/>
    <w:rsid w:val="00025786"/>
    <w:rsid w:val="00027824"/>
    <w:rsid w:val="000319E4"/>
    <w:rsid w:val="00031A8E"/>
    <w:rsid w:val="00031B82"/>
    <w:rsid w:val="00032185"/>
    <w:rsid w:val="000323DF"/>
    <w:rsid w:val="000328F3"/>
    <w:rsid w:val="00032930"/>
    <w:rsid w:val="00033624"/>
    <w:rsid w:val="00033BCC"/>
    <w:rsid w:val="000363B4"/>
    <w:rsid w:val="00037E55"/>
    <w:rsid w:val="00041039"/>
    <w:rsid w:val="00042065"/>
    <w:rsid w:val="000448D8"/>
    <w:rsid w:val="00047B2E"/>
    <w:rsid w:val="00047E59"/>
    <w:rsid w:val="00047FDE"/>
    <w:rsid w:val="000515F5"/>
    <w:rsid w:val="00051796"/>
    <w:rsid w:val="0005471F"/>
    <w:rsid w:val="00056A5F"/>
    <w:rsid w:val="00057693"/>
    <w:rsid w:val="000577A8"/>
    <w:rsid w:val="00060C0C"/>
    <w:rsid w:val="000623AF"/>
    <w:rsid w:val="0006536C"/>
    <w:rsid w:val="000655DD"/>
    <w:rsid w:val="000702C0"/>
    <w:rsid w:val="0007059A"/>
    <w:rsid w:val="000708DF"/>
    <w:rsid w:val="000728FD"/>
    <w:rsid w:val="00075889"/>
    <w:rsid w:val="0007700D"/>
    <w:rsid w:val="00081C61"/>
    <w:rsid w:val="00081FDF"/>
    <w:rsid w:val="00082520"/>
    <w:rsid w:val="0008356A"/>
    <w:rsid w:val="00083813"/>
    <w:rsid w:val="000839C6"/>
    <w:rsid w:val="00083B24"/>
    <w:rsid w:val="0008416D"/>
    <w:rsid w:val="00085A7C"/>
    <w:rsid w:val="00086483"/>
    <w:rsid w:val="000865DF"/>
    <w:rsid w:val="00086A9D"/>
    <w:rsid w:val="00086B9B"/>
    <w:rsid w:val="00086FD6"/>
    <w:rsid w:val="0008721A"/>
    <w:rsid w:val="000874A5"/>
    <w:rsid w:val="00087A8B"/>
    <w:rsid w:val="00090E17"/>
    <w:rsid w:val="00092E0D"/>
    <w:rsid w:val="0009394C"/>
    <w:rsid w:val="0009739F"/>
    <w:rsid w:val="000979B7"/>
    <w:rsid w:val="00097F71"/>
    <w:rsid w:val="000A0D21"/>
    <w:rsid w:val="000A3073"/>
    <w:rsid w:val="000A421A"/>
    <w:rsid w:val="000A48A2"/>
    <w:rsid w:val="000A4D74"/>
    <w:rsid w:val="000A5F15"/>
    <w:rsid w:val="000A65E9"/>
    <w:rsid w:val="000A6632"/>
    <w:rsid w:val="000A7E5A"/>
    <w:rsid w:val="000B019D"/>
    <w:rsid w:val="000B0CAD"/>
    <w:rsid w:val="000B1112"/>
    <w:rsid w:val="000B2132"/>
    <w:rsid w:val="000B46F0"/>
    <w:rsid w:val="000B5FD3"/>
    <w:rsid w:val="000C36F5"/>
    <w:rsid w:val="000C394B"/>
    <w:rsid w:val="000C4D95"/>
    <w:rsid w:val="000C5421"/>
    <w:rsid w:val="000C572D"/>
    <w:rsid w:val="000C7541"/>
    <w:rsid w:val="000C7D70"/>
    <w:rsid w:val="000D1B7F"/>
    <w:rsid w:val="000D1FE0"/>
    <w:rsid w:val="000D2A1B"/>
    <w:rsid w:val="000D36D3"/>
    <w:rsid w:val="000D51F4"/>
    <w:rsid w:val="000D5C6E"/>
    <w:rsid w:val="000D70B6"/>
    <w:rsid w:val="000E08A4"/>
    <w:rsid w:val="000E19AA"/>
    <w:rsid w:val="000E1FAC"/>
    <w:rsid w:val="000E20CE"/>
    <w:rsid w:val="000E60A2"/>
    <w:rsid w:val="000E6CBA"/>
    <w:rsid w:val="000E7135"/>
    <w:rsid w:val="000E7E8B"/>
    <w:rsid w:val="000F0048"/>
    <w:rsid w:val="000F0A2D"/>
    <w:rsid w:val="000F0D3E"/>
    <w:rsid w:val="000F1662"/>
    <w:rsid w:val="000F25D5"/>
    <w:rsid w:val="000F34BE"/>
    <w:rsid w:val="000F3FA6"/>
    <w:rsid w:val="000F5989"/>
    <w:rsid w:val="000F5F18"/>
    <w:rsid w:val="000F6A81"/>
    <w:rsid w:val="000F7ACB"/>
    <w:rsid w:val="001003B0"/>
    <w:rsid w:val="00100A2A"/>
    <w:rsid w:val="00102584"/>
    <w:rsid w:val="00103D4F"/>
    <w:rsid w:val="00106BF7"/>
    <w:rsid w:val="001074AD"/>
    <w:rsid w:val="00107A22"/>
    <w:rsid w:val="0011262B"/>
    <w:rsid w:val="001135AD"/>
    <w:rsid w:val="00116FE2"/>
    <w:rsid w:val="00117E2A"/>
    <w:rsid w:val="00117EF0"/>
    <w:rsid w:val="00121999"/>
    <w:rsid w:val="0012286D"/>
    <w:rsid w:val="00123EFD"/>
    <w:rsid w:val="00124ED8"/>
    <w:rsid w:val="0012541C"/>
    <w:rsid w:val="00130387"/>
    <w:rsid w:val="001317F3"/>
    <w:rsid w:val="00131AE1"/>
    <w:rsid w:val="00132AD3"/>
    <w:rsid w:val="00135D4A"/>
    <w:rsid w:val="001364AB"/>
    <w:rsid w:val="0013747E"/>
    <w:rsid w:val="00143494"/>
    <w:rsid w:val="00144FAF"/>
    <w:rsid w:val="001450DD"/>
    <w:rsid w:val="00145134"/>
    <w:rsid w:val="00145928"/>
    <w:rsid w:val="0014606A"/>
    <w:rsid w:val="001475AA"/>
    <w:rsid w:val="001475B9"/>
    <w:rsid w:val="001475BB"/>
    <w:rsid w:val="00147E14"/>
    <w:rsid w:val="001500BF"/>
    <w:rsid w:val="00151B2F"/>
    <w:rsid w:val="00151CA3"/>
    <w:rsid w:val="00153399"/>
    <w:rsid w:val="001543E1"/>
    <w:rsid w:val="0015747F"/>
    <w:rsid w:val="00157695"/>
    <w:rsid w:val="001578CF"/>
    <w:rsid w:val="00160775"/>
    <w:rsid w:val="0016273C"/>
    <w:rsid w:val="00163FCA"/>
    <w:rsid w:val="00164E7D"/>
    <w:rsid w:val="001658F8"/>
    <w:rsid w:val="00165EBF"/>
    <w:rsid w:val="00166628"/>
    <w:rsid w:val="00167497"/>
    <w:rsid w:val="001676DB"/>
    <w:rsid w:val="0017110C"/>
    <w:rsid w:val="0017394C"/>
    <w:rsid w:val="00175960"/>
    <w:rsid w:val="00181DD5"/>
    <w:rsid w:val="001832F7"/>
    <w:rsid w:val="00183700"/>
    <w:rsid w:val="00183C85"/>
    <w:rsid w:val="001854F6"/>
    <w:rsid w:val="00186AF9"/>
    <w:rsid w:val="0018779A"/>
    <w:rsid w:val="00187F24"/>
    <w:rsid w:val="001905DC"/>
    <w:rsid w:val="001907E9"/>
    <w:rsid w:val="0019117B"/>
    <w:rsid w:val="001914E8"/>
    <w:rsid w:val="001928D7"/>
    <w:rsid w:val="001946C7"/>
    <w:rsid w:val="00194CB6"/>
    <w:rsid w:val="00195ADA"/>
    <w:rsid w:val="00196857"/>
    <w:rsid w:val="00197184"/>
    <w:rsid w:val="001973D0"/>
    <w:rsid w:val="00197E5D"/>
    <w:rsid w:val="001A18DD"/>
    <w:rsid w:val="001A1DA5"/>
    <w:rsid w:val="001A213A"/>
    <w:rsid w:val="001A217C"/>
    <w:rsid w:val="001A57E1"/>
    <w:rsid w:val="001A6D15"/>
    <w:rsid w:val="001A72D9"/>
    <w:rsid w:val="001A7582"/>
    <w:rsid w:val="001A784B"/>
    <w:rsid w:val="001A798C"/>
    <w:rsid w:val="001B01E4"/>
    <w:rsid w:val="001B0775"/>
    <w:rsid w:val="001B15F5"/>
    <w:rsid w:val="001B1BEF"/>
    <w:rsid w:val="001B35A6"/>
    <w:rsid w:val="001B4677"/>
    <w:rsid w:val="001B69ED"/>
    <w:rsid w:val="001C0A1A"/>
    <w:rsid w:val="001C5819"/>
    <w:rsid w:val="001C5A8F"/>
    <w:rsid w:val="001C5EBB"/>
    <w:rsid w:val="001C7276"/>
    <w:rsid w:val="001C7942"/>
    <w:rsid w:val="001D2606"/>
    <w:rsid w:val="001D2D44"/>
    <w:rsid w:val="001D383C"/>
    <w:rsid w:val="001D3CF1"/>
    <w:rsid w:val="001D4BCC"/>
    <w:rsid w:val="001D6D33"/>
    <w:rsid w:val="001D706C"/>
    <w:rsid w:val="001D7AAF"/>
    <w:rsid w:val="001D7EE5"/>
    <w:rsid w:val="001E230F"/>
    <w:rsid w:val="001E23DD"/>
    <w:rsid w:val="001E36FE"/>
    <w:rsid w:val="001E3F7A"/>
    <w:rsid w:val="001E4646"/>
    <w:rsid w:val="001E46C3"/>
    <w:rsid w:val="001E4A03"/>
    <w:rsid w:val="001E5548"/>
    <w:rsid w:val="001E5819"/>
    <w:rsid w:val="001E638C"/>
    <w:rsid w:val="001E63D4"/>
    <w:rsid w:val="001E766D"/>
    <w:rsid w:val="001E7993"/>
    <w:rsid w:val="001F044A"/>
    <w:rsid w:val="001F0B72"/>
    <w:rsid w:val="001F1A74"/>
    <w:rsid w:val="001F1E80"/>
    <w:rsid w:val="001F3F9D"/>
    <w:rsid w:val="001F54AB"/>
    <w:rsid w:val="001F6074"/>
    <w:rsid w:val="002000FC"/>
    <w:rsid w:val="002014C1"/>
    <w:rsid w:val="002051A0"/>
    <w:rsid w:val="0020759C"/>
    <w:rsid w:val="00211219"/>
    <w:rsid w:val="00212F06"/>
    <w:rsid w:val="00214AE7"/>
    <w:rsid w:val="00215425"/>
    <w:rsid w:val="0021570B"/>
    <w:rsid w:val="00215DEB"/>
    <w:rsid w:val="00216FBB"/>
    <w:rsid w:val="00222036"/>
    <w:rsid w:val="0022245B"/>
    <w:rsid w:val="00223C5F"/>
    <w:rsid w:val="00224F27"/>
    <w:rsid w:val="0022637A"/>
    <w:rsid w:val="002278CD"/>
    <w:rsid w:val="00231238"/>
    <w:rsid w:val="002320E7"/>
    <w:rsid w:val="00233383"/>
    <w:rsid w:val="00234C7D"/>
    <w:rsid w:val="00234DFA"/>
    <w:rsid w:val="002369D2"/>
    <w:rsid w:val="00236EED"/>
    <w:rsid w:val="002374FD"/>
    <w:rsid w:val="0024114E"/>
    <w:rsid w:val="00241D9D"/>
    <w:rsid w:val="00242F97"/>
    <w:rsid w:val="00243125"/>
    <w:rsid w:val="002458A1"/>
    <w:rsid w:val="0024655B"/>
    <w:rsid w:val="00246661"/>
    <w:rsid w:val="002506F8"/>
    <w:rsid w:val="00250962"/>
    <w:rsid w:val="0025112B"/>
    <w:rsid w:val="00251422"/>
    <w:rsid w:val="0025524F"/>
    <w:rsid w:val="00257B08"/>
    <w:rsid w:val="002601B3"/>
    <w:rsid w:val="002619B1"/>
    <w:rsid w:val="002625EC"/>
    <w:rsid w:val="002639D6"/>
    <w:rsid w:val="00264616"/>
    <w:rsid w:val="002656AD"/>
    <w:rsid w:val="00267198"/>
    <w:rsid w:val="002737CD"/>
    <w:rsid w:val="002754C5"/>
    <w:rsid w:val="00280375"/>
    <w:rsid w:val="00280DA4"/>
    <w:rsid w:val="00283B97"/>
    <w:rsid w:val="00283D70"/>
    <w:rsid w:val="002843A0"/>
    <w:rsid w:val="002843EE"/>
    <w:rsid w:val="00286500"/>
    <w:rsid w:val="002867C3"/>
    <w:rsid w:val="002869F5"/>
    <w:rsid w:val="00287523"/>
    <w:rsid w:val="0028759A"/>
    <w:rsid w:val="00287ACD"/>
    <w:rsid w:val="00287D68"/>
    <w:rsid w:val="00290D35"/>
    <w:rsid w:val="0029111C"/>
    <w:rsid w:val="00293290"/>
    <w:rsid w:val="00293954"/>
    <w:rsid w:val="002946AE"/>
    <w:rsid w:val="002951EC"/>
    <w:rsid w:val="0029528A"/>
    <w:rsid w:val="00295BC1"/>
    <w:rsid w:val="00295F3D"/>
    <w:rsid w:val="0029604A"/>
    <w:rsid w:val="002971FB"/>
    <w:rsid w:val="00297BC0"/>
    <w:rsid w:val="002A07AB"/>
    <w:rsid w:val="002A0B61"/>
    <w:rsid w:val="002A1506"/>
    <w:rsid w:val="002A2777"/>
    <w:rsid w:val="002A3466"/>
    <w:rsid w:val="002A3FD6"/>
    <w:rsid w:val="002A655C"/>
    <w:rsid w:val="002A71F0"/>
    <w:rsid w:val="002A7442"/>
    <w:rsid w:val="002A75EC"/>
    <w:rsid w:val="002B07D1"/>
    <w:rsid w:val="002B0C1D"/>
    <w:rsid w:val="002B14D6"/>
    <w:rsid w:val="002B293F"/>
    <w:rsid w:val="002B2B02"/>
    <w:rsid w:val="002B2BE7"/>
    <w:rsid w:val="002B36B7"/>
    <w:rsid w:val="002B3939"/>
    <w:rsid w:val="002B3F9E"/>
    <w:rsid w:val="002B532E"/>
    <w:rsid w:val="002B6314"/>
    <w:rsid w:val="002C0249"/>
    <w:rsid w:val="002C0BD4"/>
    <w:rsid w:val="002C1463"/>
    <w:rsid w:val="002C1EF8"/>
    <w:rsid w:val="002C35F7"/>
    <w:rsid w:val="002C3FCC"/>
    <w:rsid w:val="002C54D4"/>
    <w:rsid w:val="002D07CF"/>
    <w:rsid w:val="002D1089"/>
    <w:rsid w:val="002D346B"/>
    <w:rsid w:val="002D45E2"/>
    <w:rsid w:val="002D4654"/>
    <w:rsid w:val="002D566F"/>
    <w:rsid w:val="002D76F7"/>
    <w:rsid w:val="002E24EB"/>
    <w:rsid w:val="002E2B9D"/>
    <w:rsid w:val="002E3A53"/>
    <w:rsid w:val="002E3D88"/>
    <w:rsid w:val="002E5153"/>
    <w:rsid w:val="002F08EB"/>
    <w:rsid w:val="002F0FD1"/>
    <w:rsid w:val="002F44B3"/>
    <w:rsid w:val="002F5BDF"/>
    <w:rsid w:val="002F6489"/>
    <w:rsid w:val="002F6605"/>
    <w:rsid w:val="002F7197"/>
    <w:rsid w:val="003010F2"/>
    <w:rsid w:val="00301DCA"/>
    <w:rsid w:val="00302EA4"/>
    <w:rsid w:val="003100A5"/>
    <w:rsid w:val="00310C5D"/>
    <w:rsid w:val="00314E78"/>
    <w:rsid w:val="0031643A"/>
    <w:rsid w:val="00321363"/>
    <w:rsid w:val="003213DE"/>
    <w:rsid w:val="00321DF7"/>
    <w:rsid w:val="00322CAF"/>
    <w:rsid w:val="00323E29"/>
    <w:rsid w:val="00323E50"/>
    <w:rsid w:val="003259A1"/>
    <w:rsid w:val="003303D3"/>
    <w:rsid w:val="003307F0"/>
    <w:rsid w:val="00331077"/>
    <w:rsid w:val="00332DCE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099"/>
    <w:rsid w:val="003412F6"/>
    <w:rsid w:val="003430D5"/>
    <w:rsid w:val="00343EC9"/>
    <w:rsid w:val="003445A5"/>
    <w:rsid w:val="0034544B"/>
    <w:rsid w:val="00346135"/>
    <w:rsid w:val="00347A0A"/>
    <w:rsid w:val="00347D12"/>
    <w:rsid w:val="00347DE3"/>
    <w:rsid w:val="0035073D"/>
    <w:rsid w:val="0035319C"/>
    <w:rsid w:val="00354CFB"/>
    <w:rsid w:val="00356BC2"/>
    <w:rsid w:val="00356CB7"/>
    <w:rsid w:val="0036055A"/>
    <w:rsid w:val="00362630"/>
    <w:rsid w:val="00363167"/>
    <w:rsid w:val="0036329F"/>
    <w:rsid w:val="003644C8"/>
    <w:rsid w:val="003645C6"/>
    <w:rsid w:val="00364E33"/>
    <w:rsid w:val="0036562E"/>
    <w:rsid w:val="00365899"/>
    <w:rsid w:val="003658C6"/>
    <w:rsid w:val="003703BB"/>
    <w:rsid w:val="003717D7"/>
    <w:rsid w:val="00372889"/>
    <w:rsid w:val="00374DD5"/>
    <w:rsid w:val="0037680E"/>
    <w:rsid w:val="00376DE8"/>
    <w:rsid w:val="00377089"/>
    <w:rsid w:val="00380092"/>
    <w:rsid w:val="0038210B"/>
    <w:rsid w:val="00382D84"/>
    <w:rsid w:val="00384E61"/>
    <w:rsid w:val="00384E94"/>
    <w:rsid w:val="00386257"/>
    <w:rsid w:val="00386D80"/>
    <w:rsid w:val="00386EBB"/>
    <w:rsid w:val="00393C9A"/>
    <w:rsid w:val="003948A9"/>
    <w:rsid w:val="003A062F"/>
    <w:rsid w:val="003A0DEF"/>
    <w:rsid w:val="003A1321"/>
    <w:rsid w:val="003A400D"/>
    <w:rsid w:val="003A4E83"/>
    <w:rsid w:val="003A57B1"/>
    <w:rsid w:val="003A5A91"/>
    <w:rsid w:val="003A5BE4"/>
    <w:rsid w:val="003A6C7A"/>
    <w:rsid w:val="003A6F93"/>
    <w:rsid w:val="003A7577"/>
    <w:rsid w:val="003A76F4"/>
    <w:rsid w:val="003A7ED1"/>
    <w:rsid w:val="003B2E29"/>
    <w:rsid w:val="003B2FD3"/>
    <w:rsid w:val="003B3485"/>
    <w:rsid w:val="003B3888"/>
    <w:rsid w:val="003B635B"/>
    <w:rsid w:val="003B6D18"/>
    <w:rsid w:val="003B7BB5"/>
    <w:rsid w:val="003C0161"/>
    <w:rsid w:val="003C22D6"/>
    <w:rsid w:val="003C2FC3"/>
    <w:rsid w:val="003C50E5"/>
    <w:rsid w:val="003C5B1A"/>
    <w:rsid w:val="003C79B5"/>
    <w:rsid w:val="003D1E16"/>
    <w:rsid w:val="003D3083"/>
    <w:rsid w:val="003D4833"/>
    <w:rsid w:val="003D6A60"/>
    <w:rsid w:val="003D6F33"/>
    <w:rsid w:val="003D7273"/>
    <w:rsid w:val="003E29CF"/>
    <w:rsid w:val="003E2BED"/>
    <w:rsid w:val="003E2F2D"/>
    <w:rsid w:val="003E34AF"/>
    <w:rsid w:val="003E35FF"/>
    <w:rsid w:val="003E6DAB"/>
    <w:rsid w:val="003F02D6"/>
    <w:rsid w:val="003F0394"/>
    <w:rsid w:val="003F0E48"/>
    <w:rsid w:val="003F12EB"/>
    <w:rsid w:val="003F30B7"/>
    <w:rsid w:val="003F3531"/>
    <w:rsid w:val="004012AB"/>
    <w:rsid w:val="0040162E"/>
    <w:rsid w:val="00403EDD"/>
    <w:rsid w:val="00410604"/>
    <w:rsid w:val="00410B5B"/>
    <w:rsid w:val="0041141B"/>
    <w:rsid w:val="0041215E"/>
    <w:rsid w:val="00412809"/>
    <w:rsid w:val="0041472E"/>
    <w:rsid w:val="00416889"/>
    <w:rsid w:val="00421339"/>
    <w:rsid w:val="0042158A"/>
    <w:rsid w:val="004225CC"/>
    <w:rsid w:val="00424C3B"/>
    <w:rsid w:val="00426C43"/>
    <w:rsid w:val="00427772"/>
    <w:rsid w:val="00430B13"/>
    <w:rsid w:val="004315E6"/>
    <w:rsid w:val="00431FC5"/>
    <w:rsid w:val="00432005"/>
    <w:rsid w:val="004330E6"/>
    <w:rsid w:val="0043395B"/>
    <w:rsid w:val="00433FFD"/>
    <w:rsid w:val="004345B2"/>
    <w:rsid w:val="00434746"/>
    <w:rsid w:val="00436F67"/>
    <w:rsid w:val="00440C51"/>
    <w:rsid w:val="00441837"/>
    <w:rsid w:val="00442B4C"/>
    <w:rsid w:val="0044440A"/>
    <w:rsid w:val="00445F56"/>
    <w:rsid w:val="00446B79"/>
    <w:rsid w:val="00447C54"/>
    <w:rsid w:val="00447D67"/>
    <w:rsid w:val="00451979"/>
    <w:rsid w:val="00453A38"/>
    <w:rsid w:val="00454705"/>
    <w:rsid w:val="00454CC1"/>
    <w:rsid w:val="00455688"/>
    <w:rsid w:val="0045578A"/>
    <w:rsid w:val="004622F0"/>
    <w:rsid w:val="00462470"/>
    <w:rsid w:val="00465416"/>
    <w:rsid w:val="00467BE3"/>
    <w:rsid w:val="004701C3"/>
    <w:rsid w:val="004702BF"/>
    <w:rsid w:val="00470C36"/>
    <w:rsid w:val="004778B2"/>
    <w:rsid w:val="00480D6A"/>
    <w:rsid w:val="00481B6F"/>
    <w:rsid w:val="00481CF3"/>
    <w:rsid w:val="00482FD4"/>
    <w:rsid w:val="004832D2"/>
    <w:rsid w:val="0048375F"/>
    <w:rsid w:val="00483893"/>
    <w:rsid w:val="00483CEE"/>
    <w:rsid w:val="00483FC7"/>
    <w:rsid w:val="0048463A"/>
    <w:rsid w:val="00484A6C"/>
    <w:rsid w:val="0048783B"/>
    <w:rsid w:val="00490373"/>
    <w:rsid w:val="00491301"/>
    <w:rsid w:val="00493E69"/>
    <w:rsid w:val="00493EF4"/>
    <w:rsid w:val="00494077"/>
    <w:rsid w:val="00494294"/>
    <w:rsid w:val="0049560C"/>
    <w:rsid w:val="00495C2F"/>
    <w:rsid w:val="004966D6"/>
    <w:rsid w:val="004970B8"/>
    <w:rsid w:val="004A0690"/>
    <w:rsid w:val="004A2E70"/>
    <w:rsid w:val="004A3070"/>
    <w:rsid w:val="004A3A63"/>
    <w:rsid w:val="004A7EC7"/>
    <w:rsid w:val="004B03A3"/>
    <w:rsid w:val="004B24E2"/>
    <w:rsid w:val="004B2CA5"/>
    <w:rsid w:val="004B32C4"/>
    <w:rsid w:val="004B4B9A"/>
    <w:rsid w:val="004B54D2"/>
    <w:rsid w:val="004C0B42"/>
    <w:rsid w:val="004C18F1"/>
    <w:rsid w:val="004C2236"/>
    <w:rsid w:val="004C2386"/>
    <w:rsid w:val="004C2C4B"/>
    <w:rsid w:val="004C5D5C"/>
    <w:rsid w:val="004C6754"/>
    <w:rsid w:val="004C6BFE"/>
    <w:rsid w:val="004C7FA7"/>
    <w:rsid w:val="004D0A2F"/>
    <w:rsid w:val="004D1988"/>
    <w:rsid w:val="004D4435"/>
    <w:rsid w:val="004D4702"/>
    <w:rsid w:val="004D498E"/>
    <w:rsid w:val="004D55E3"/>
    <w:rsid w:val="004D7BF1"/>
    <w:rsid w:val="004E0F66"/>
    <w:rsid w:val="004E1420"/>
    <w:rsid w:val="004E27EE"/>
    <w:rsid w:val="004E5BA8"/>
    <w:rsid w:val="004E6E73"/>
    <w:rsid w:val="004F1123"/>
    <w:rsid w:val="004F47DF"/>
    <w:rsid w:val="004F5089"/>
    <w:rsid w:val="004F58EA"/>
    <w:rsid w:val="004F7998"/>
    <w:rsid w:val="004F7CC1"/>
    <w:rsid w:val="0050288B"/>
    <w:rsid w:val="005036EB"/>
    <w:rsid w:val="00504324"/>
    <w:rsid w:val="005050D4"/>
    <w:rsid w:val="0050527B"/>
    <w:rsid w:val="00511354"/>
    <w:rsid w:val="005115C9"/>
    <w:rsid w:val="00511B26"/>
    <w:rsid w:val="0051531B"/>
    <w:rsid w:val="005156C1"/>
    <w:rsid w:val="00516C6C"/>
    <w:rsid w:val="0051776D"/>
    <w:rsid w:val="00517B4E"/>
    <w:rsid w:val="0052189A"/>
    <w:rsid w:val="00521A5C"/>
    <w:rsid w:val="00521C18"/>
    <w:rsid w:val="0052409B"/>
    <w:rsid w:val="005274E7"/>
    <w:rsid w:val="00530ECB"/>
    <w:rsid w:val="00531988"/>
    <w:rsid w:val="00533DB5"/>
    <w:rsid w:val="005349EA"/>
    <w:rsid w:val="00536880"/>
    <w:rsid w:val="00536AE9"/>
    <w:rsid w:val="00537870"/>
    <w:rsid w:val="00537A05"/>
    <w:rsid w:val="00537EA9"/>
    <w:rsid w:val="00540F97"/>
    <w:rsid w:val="0054107D"/>
    <w:rsid w:val="00541467"/>
    <w:rsid w:val="00542E3A"/>
    <w:rsid w:val="00543305"/>
    <w:rsid w:val="0054355D"/>
    <w:rsid w:val="0054447C"/>
    <w:rsid w:val="00544AC3"/>
    <w:rsid w:val="00544DE5"/>
    <w:rsid w:val="005460EF"/>
    <w:rsid w:val="00546503"/>
    <w:rsid w:val="00546C87"/>
    <w:rsid w:val="00552154"/>
    <w:rsid w:val="00552FD3"/>
    <w:rsid w:val="005549CB"/>
    <w:rsid w:val="00554FDF"/>
    <w:rsid w:val="00555109"/>
    <w:rsid w:val="005577C0"/>
    <w:rsid w:val="00557CC2"/>
    <w:rsid w:val="0056359E"/>
    <w:rsid w:val="005639D9"/>
    <w:rsid w:val="00563E0D"/>
    <w:rsid w:val="005641B0"/>
    <w:rsid w:val="005648FB"/>
    <w:rsid w:val="00567881"/>
    <w:rsid w:val="0057078D"/>
    <w:rsid w:val="00570B94"/>
    <w:rsid w:val="00574172"/>
    <w:rsid w:val="0057444B"/>
    <w:rsid w:val="005773EB"/>
    <w:rsid w:val="00582769"/>
    <w:rsid w:val="005835F3"/>
    <w:rsid w:val="00583BAE"/>
    <w:rsid w:val="005843DE"/>
    <w:rsid w:val="00586234"/>
    <w:rsid w:val="00586DEA"/>
    <w:rsid w:val="0058717F"/>
    <w:rsid w:val="00587231"/>
    <w:rsid w:val="00591392"/>
    <w:rsid w:val="00591C71"/>
    <w:rsid w:val="00594DD7"/>
    <w:rsid w:val="00594F8E"/>
    <w:rsid w:val="00594FAB"/>
    <w:rsid w:val="005968AC"/>
    <w:rsid w:val="005968EE"/>
    <w:rsid w:val="00596F74"/>
    <w:rsid w:val="005A1A97"/>
    <w:rsid w:val="005A3D9B"/>
    <w:rsid w:val="005A598E"/>
    <w:rsid w:val="005A6148"/>
    <w:rsid w:val="005A6D74"/>
    <w:rsid w:val="005A79D5"/>
    <w:rsid w:val="005B39A9"/>
    <w:rsid w:val="005B4204"/>
    <w:rsid w:val="005B5773"/>
    <w:rsid w:val="005B5F09"/>
    <w:rsid w:val="005C0851"/>
    <w:rsid w:val="005C0DC5"/>
    <w:rsid w:val="005C2206"/>
    <w:rsid w:val="005C300A"/>
    <w:rsid w:val="005C3AA1"/>
    <w:rsid w:val="005C5066"/>
    <w:rsid w:val="005C6370"/>
    <w:rsid w:val="005C72E1"/>
    <w:rsid w:val="005D053E"/>
    <w:rsid w:val="005D0BA5"/>
    <w:rsid w:val="005D0CB6"/>
    <w:rsid w:val="005D0EFA"/>
    <w:rsid w:val="005D1168"/>
    <w:rsid w:val="005D1F72"/>
    <w:rsid w:val="005D36BB"/>
    <w:rsid w:val="005D61CB"/>
    <w:rsid w:val="005D7235"/>
    <w:rsid w:val="005E3FC6"/>
    <w:rsid w:val="005E5874"/>
    <w:rsid w:val="005E5FB7"/>
    <w:rsid w:val="005E72A9"/>
    <w:rsid w:val="005E7414"/>
    <w:rsid w:val="005F0716"/>
    <w:rsid w:val="005F11EE"/>
    <w:rsid w:val="005F1DF8"/>
    <w:rsid w:val="005F49F7"/>
    <w:rsid w:val="005F5094"/>
    <w:rsid w:val="005F6638"/>
    <w:rsid w:val="005F68A7"/>
    <w:rsid w:val="005F6FDA"/>
    <w:rsid w:val="00600007"/>
    <w:rsid w:val="0060140C"/>
    <w:rsid w:val="00602700"/>
    <w:rsid w:val="006041C4"/>
    <w:rsid w:val="006072F5"/>
    <w:rsid w:val="006111D4"/>
    <w:rsid w:val="0061193F"/>
    <w:rsid w:val="0061272D"/>
    <w:rsid w:val="00612B76"/>
    <w:rsid w:val="006161CA"/>
    <w:rsid w:val="006167A8"/>
    <w:rsid w:val="0061749C"/>
    <w:rsid w:val="0061759C"/>
    <w:rsid w:val="00617D5B"/>
    <w:rsid w:val="00617EDB"/>
    <w:rsid w:val="00620AFA"/>
    <w:rsid w:val="00620BAD"/>
    <w:rsid w:val="00620E12"/>
    <w:rsid w:val="00621353"/>
    <w:rsid w:val="00621962"/>
    <w:rsid w:val="00623CF2"/>
    <w:rsid w:val="00624BFC"/>
    <w:rsid w:val="006253AF"/>
    <w:rsid w:val="00626A69"/>
    <w:rsid w:val="006277CF"/>
    <w:rsid w:val="00627D19"/>
    <w:rsid w:val="0063022E"/>
    <w:rsid w:val="00631FE2"/>
    <w:rsid w:val="00633252"/>
    <w:rsid w:val="0063353C"/>
    <w:rsid w:val="00635DAB"/>
    <w:rsid w:val="006412AA"/>
    <w:rsid w:val="00641A4A"/>
    <w:rsid w:val="00641A73"/>
    <w:rsid w:val="00641F57"/>
    <w:rsid w:val="00642B62"/>
    <w:rsid w:val="006461B3"/>
    <w:rsid w:val="00646EA4"/>
    <w:rsid w:val="00650C6A"/>
    <w:rsid w:val="00650CAB"/>
    <w:rsid w:val="00652593"/>
    <w:rsid w:val="0065759B"/>
    <w:rsid w:val="0066000F"/>
    <w:rsid w:val="0066143A"/>
    <w:rsid w:val="00661930"/>
    <w:rsid w:val="0066223F"/>
    <w:rsid w:val="0066236A"/>
    <w:rsid w:val="006634CB"/>
    <w:rsid w:val="0066544C"/>
    <w:rsid w:val="006658A3"/>
    <w:rsid w:val="00667929"/>
    <w:rsid w:val="006707E7"/>
    <w:rsid w:val="00674AAE"/>
    <w:rsid w:val="00674B33"/>
    <w:rsid w:val="00675637"/>
    <w:rsid w:val="00675B00"/>
    <w:rsid w:val="0067627F"/>
    <w:rsid w:val="0067680D"/>
    <w:rsid w:val="00676F1D"/>
    <w:rsid w:val="0068015E"/>
    <w:rsid w:val="006807A8"/>
    <w:rsid w:val="006818FD"/>
    <w:rsid w:val="00681BC7"/>
    <w:rsid w:val="0068228A"/>
    <w:rsid w:val="00683831"/>
    <w:rsid w:val="00684177"/>
    <w:rsid w:val="00685297"/>
    <w:rsid w:val="006871C5"/>
    <w:rsid w:val="006903D9"/>
    <w:rsid w:val="006911FE"/>
    <w:rsid w:val="00692514"/>
    <w:rsid w:val="0069273F"/>
    <w:rsid w:val="00692DE4"/>
    <w:rsid w:val="00693953"/>
    <w:rsid w:val="00694D62"/>
    <w:rsid w:val="00695AE3"/>
    <w:rsid w:val="00695C3A"/>
    <w:rsid w:val="00697AC9"/>
    <w:rsid w:val="006A13A2"/>
    <w:rsid w:val="006A21F6"/>
    <w:rsid w:val="006A432F"/>
    <w:rsid w:val="006A4F93"/>
    <w:rsid w:val="006A5DC3"/>
    <w:rsid w:val="006A652F"/>
    <w:rsid w:val="006B093B"/>
    <w:rsid w:val="006B0E43"/>
    <w:rsid w:val="006B22F8"/>
    <w:rsid w:val="006B2D7D"/>
    <w:rsid w:val="006B2FB9"/>
    <w:rsid w:val="006B378A"/>
    <w:rsid w:val="006B449C"/>
    <w:rsid w:val="006B4A1D"/>
    <w:rsid w:val="006B4D8F"/>
    <w:rsid w:val="006B6B8E"/>
    <w:rsid w:val="006C03AF"/>
    <w:rsid w:val="006C2320"/>
    <w:rsid w:val="006C2E07"/>
    <w:rsid w:val="006C4F58"/>
    <w:rsid w:val="006C5F61"/>
    <w:rsid w:val="006C7092"/>
    <w:rsid w:val="006D04BA"/>
    <w:rsid w:val="006D09A2"/>
    <w:rsid w:val="006D3BC9"/>
    <w:rsid w:val="006D3D82"/>
    <w:rsid w:val="006D44C5"/>
    <w:rsid w:val="006D4708"/>
    <w:rsid w:val="006D519A"/>
    <w:rsid w:val="006D53D9"/>
    <w:rsid w:val="006D544F"/>
    <w:rsid w:val="006D6B4F"/>
    <w:rsid w:val="006D6E71"/>
    <w:rsid w:val="006D7940"/>
    <w:rsid w:val="006E16C6"/>
    <w:rsid w:val="006E1773"/>
    <w:rsid w:val="006E1A36"/>
    <w:rsid w:val="006E2210"/>
    <w:rsid w:val="006E39EA"/>
    <w:rsid w:val="006E5830"/>
    <w:rsid w:val="006E64E9"/>
    <w:rsid w:val="006E68A8"/>
    <w:rsid w:val="006E7520"/>
    <w:rsid w:val="006F01BB"/>
    <w:rsid w:val="006F09FB"/>
    <w:rsid w:val="006F13C1"/>
    <w:rsid w:val="006F270B"/>
    <w:rsid w:val="006F3009"/>
    <w:rsid w:val="006F3439"/>
    <w:rsid w:val="006F36A4"/>
    <w:rsid w:val="006F42A0"/>
    <w:rsid w:val="006F4C62"/>
    <w:rsid w:val="006F5CD3"/>
    <w:rsid w:val="006F695F"/>
    <w:rsid w:val="007020A4"/>
    <w:rsid w:val="00702162"/>
    <w:rsid w:val="0070250C"/>
    <w:rsid w:val="00702696"/>
    <w:rsid w:val="007029A6"/>
    <w:rsid w:val="007035E6"/>
    <w:rsid w:val="007043EC"/>
    <w:rsid w:val="00706489"/>
    <w:rsid w:val="00706EEF"/>
    <w:rsid w:val="007077CC"/>
    <w:rsid w:val="0071098B"/>
    <w:rsid w:val="00711764"/>
    <w:rsid w:val="0071189D"/>
    <w:rsid w:val="00711996"/>
    <w:rsid w:val="00711E68"/>
    <w:rsid w:val="00712142"/>
    <w:rsid w:val="007126B9"/>
    <w:rsid w:val="00715670"/>
    <w:rsid w:val="00716722"/>
    <w:rsid w:val="00717660"/>
    <w:rsid w:val="0071787B"/>
    <w:rsid w:val="0072086F"/>
    <w:rsid w:val="007219EC"/>
    <w:rsid w:val="007226DC"/>
    <w:rsid w:val="00724CB7"/>
    <w:rsid w:val="00725B14"/>
    <w:rsid w:val="00725FFC"/>
    <w:rsid w:val="00730E08"/>
    <w:rsid w:val="00731DF0"/>
    <w:rsid w:val="00732EAC"/>
    <w:rsid w:val="0073340F"/>
    <w:rsid w:val="00733E08"/>
    <w:rsid w:val="007358D5"/>
    <w:rsid w:val="00736C8E"/>
    <w:rsid w:val="007415C6"/>
    <w:rsid w:val="00743A37"/>
    <w:rsid w:val="0074477D"/>
    <w:rsid w:val="007448CB"/>
    <w:rsid w:val="007452F3"/>
    <w:rsid w:val="007465C5"/>
    <w:rsid w:val="00751B71"/>
    <w:rsid w:val="00755402"/>
    <w:rsid w:val="00755BEE"/>
    <w:rsid w:val="00756467"/>
    <w:rsid w:val="00756D71"/>
    <w:rsid w:val="0075709D"/>
    <w:rsid w:val="00757BA5"/>
    <w:rsid w:val="00757F63"/>
    <w:rsid w:val="00760020"/>
    <w:rsid w:val="00761D7E"/>
    <w:rsid w:val="007622F2"/>
    <w:rsid w:val="00763334"/>
    <w:rsid w:val="007669FB"/>
    <w:rsid w:val="007708DB"/>
    <w:rsid w:val="007715B7"/>
    <w:rsid w:val="00771F2D"/>
    <w:rsid w:val="007747E1"/>
    <w:rsid w:val="007760AB"/>
    <w:rsid w:val="00776143"/>
    <w:rsid w:val="00776B77"/>
    <w:rsid w:val="00777506"/>
    <w:rsid w:val="00777591"/>
    <w:rsid w:val="0077781E"/>
    <w:rsid w:val="00777CEA"/>
    <w:rsid w:val="00777F74"/>
    <w:rsid w:val="00780052"/>
    <w:rsid w:val="0078066E"/>
    <w:rsid w:val="00780F7E"/>
    <w:rsid w:val="0078151F"/>
    <w:rsid w:val="00783A4D"/>
    <w:rsid w:val="00784AB7"/>
    <w:rsid w:val="00787990"/>
    <w:rsid w:val="00787F9D"/>
    <w:rsid w:val="00792013"/>
    <w:rsid w:val="00793DFF"/>
    <w:rsid w:val="00794C2D"/>
    <w:rsid w:val="00794D38"/>
    <w:rsid w:val="00795E5C"/>
    <w:rsid w:val="007A2F0E"/>
    <w:rsid w:val="007A3D81"/>
    <w:rsid w:val="007A4703"/>
    <w:rsid w:val="007A4C28"/>
    <w:rsid w:val="007A6F5F"/>
    <w:rsid w:val="007A7482"/>
    <w:rsid w:val="007A7C70"/>
    <w:rsid w:val="007B096F"/>
    <w:rsid w:val="007B09CA"/>
    <w:rsid w:val="007B328D"/>
    <w:rsid w:val="007B54DD"/>
    <w:rsid w:val="007B557D"/>
    <w:rsid w:val="007B75F6"/>
    <w:rsid w:val="007C07BC"/>
    <w:rsid w:val="007C1EAD"/>
    <w:rsid w:val="007C2D59"/>
    <w:rsid w:val="007C30DB"/>
    <w:rsid w:val="007C420D"/>
    <w:rsid w:val="007C44DF"/>
    <w:rsid w:val="007C4642"/>
    <w:rsid w:val="007C4E6F"/>
    <w:rsid w:val="007D0B84"/>
    <w:rsid w:val="007D1194"/>
    <w:rsid w:val="007D1C6E"/>
    <w:rsid w:val="007D2980"/>
    <w:rsid w:val="007D3692"/>
    <w:rsid w:val="007D399F"/>
    <w:rsid w:val="007D4C98"/>
    <w:rsid w:val="007D51BF"/>
    <w:rsid w:val="007D6151"/>
    <w:rsid w:val="007E0E13"/>
    <w:rsid w:val="007E1607"/>
    <w:rsid w:val="007E4232"/>
    <w:rsid w:val="007E43FA"/>
    <w:rsid w:val="007E613C"/>
    <w:rsid w:val="007E64D2"/>
    <w:rsid w:val="007F189C"/>
    <w:rsid w:val="007F1BEA"/>
    <w:rsid w:val="007F30E8"/>
    <w:rsid w:val="007F343C"/>
    <w:rsid w:val="007F3579"/>
    <w:rsid w:val="007F5BFB"/>
    <w:rsid w:val="007F6EB4"/>
    <w:rsid w:val="007F7192"/>
    <w:rsid w:val="007F7FBF"/>
    <w:rsid w:val="00800297"/>
    <w:rsid w:val="008006FB"/>
    <w:rsid w:val="00800A0C"/>
    <w:rsid w:val="00801592"/>
    <w:rsid w:val="00801D75"/>
    <w:rsid w:val="00801FAA"/>
    <w:rsid w:val="008041F0"/>
    <w:rsid w:val="008047BB"/>
    <w:rsid w:val="008055BC"/>
    <w:rsid w:val="00806180"/>
    <w:rsid w:val="00810C53"/>
    <w:rsid w:val="00810FF2"/>
    <w:rsid w:val="008110A0"/>
    <w:rsid w:val="008118D0"/>
    <w:rsid w:val="00811A62"/>
    <w:rsid w:val="00813229"/>
    <w:rsid w:val="008132AB"/>
    <w:rsid w:val="00815BA4"/>
    <w:rsid w:val="00817B0B"/>
    <w:rsid w:val="0082308E"/>
    <w:rsid w:val="00823946"/>
    <w:rsid w:val="008250D2"/>
    <w:rsid w:val="00826007"/>
    <w:rsid w:val="00827C39"/>
    <w:rsid w:val="008300B7"/>
    <w:rsid w:val="00830E5B"/>
    <w:rsid w:val="00831935"/>
    <w:rsid w:val="00831A01"/>
    <w:rsid w:val="008332D0"/>
    <w:rsid w:val="00833FE2"/>
    <w:rsid w:val="00834C72"/>
    <w:rsid w:val="0083538D"/>
    <w:rsid w:val="0083571C"/>
    <w:rsid w:val="00837CA8"/>
    <w:rsid w:val="008419A9"/>
    <w:rsid w:val="00843824"/>
    <w:rsid w:val="00845EF4"/>
    <w:rsid w:val="00846F8E"/>
    <w:rsid w:val="0085179C"/>
    <w:rsid w:val="00851828"/>
    <w:rsid w:val="00854A69"/>
    <w:rsid w:val="00854BAF"/>
    <w:rsid w:val="00854F1B"/>
    <w:rsid w:val="00855809"/>
    <w:rsid w:val="00856064"/>
    <w:rsid w:val="008604A1"/>
    <w:rsid w:val="00860CAF"/>
    <w:rsid w:val="00861F81"/>
    <w:rsid w:val="0086238F"/>
    <w:rsid w:val="00862678"/>
    <w:rsid w:val="008643A9"/>
    <w:rsid w:val="0086613D"/>
    <w:rsid w:val="00866673"/>
    <w:rsid w:val="00866C39"/>
    <w:rsid w:val="00867B98"/>
    <w:rsid w:val="00867BD8"/>
    <w:rsid w:val="00867FCA"/>
    <w:rsid w:val="00871E89"/>
    <w:rsid w:val="00872D99"/>
    <w:rsid w:val="00873CFD"/>
    <w:rsid w:val="008742CF"/>
    <w:rsid w:val="00874C79"/>
    <w:rsid w:val="0087500F"/>
    <w:rsid w:val="00880A54"/>
    <w:rsid w:val="008823DC"/>
    <w:rsid w:val="00882AF0"/>
    <w:rsid w:val="008871D9"/>
    <w:rsid w:val="00887E3E"/>
    <w:rsid w:val="00890814"/>
    <w:rsid w:val="00892521"/>
    <w:rsid w:val="00894688"/>
    <w:rsid w:val="008947FB"/>
    <w:rsid w:val="00896209"/>
    <w:rsid w:val="00896E99"/>
    <w:rsid w:val="008A0001"/>
    <w:rsid w:val="008A1622"/>
    <w:rsid w:val="008A2A04"/>
    <w:rsid w:val="008A2B88"/>
    <w:rsid w:val="008A2C3B"/>
    <w:rsid w:val="008A2E1B"/>
    <w:rsid w:val="008A64B7"/>
    <w:rsid w:val="008A6EB4"/>
    <w:rsid w:val="008B17A0"/>
    <w:rsid w:val="008B33E4"/>
    <w:rsid w:val="008B7759"/>
    <w:rsid w:val="008B7CCA"/>
    <w:rsid w:val="008C1281"/>
    <w:rsid w:val="008C2051"/>
    <w:rsid w:val="008C3E7F"/>
    <w:rsid w:val="008C6471"/>
    <w:rsid w:val="008D0B3D"/>
    <w:rsid w:val="008D2C7D"/>
    <w:rsid w:val="008D419B"/>
    <w:rsid w:val="008D5256"/>
    <w:rsid w:val="008D5D1F"/>
    <w:rsid w:val="008D64FD"/>
    <w:rsid w:val="008D72C4"/>
    <w:rsid w:val="008E46B6"/>
    <w:rsid w:val="008E6193"/>
    <w:rsid w:val="008E6AAA"/>
    <w:rsid w:val="008E757F"/>
    <w:rsid w:val="008F041E"/>
    <w:rsid w:val="008F0787"/>
    <w:rsid w:val="008F07E2"/>
    <w:rsid w:val="008F0F3F"/>
    <w:rsid w:val="008F11C2"/>
    <w:rsid w:val="008F176C"/>
    <w:rsid w:val="008F41B7"/>
    <w:rsid w:val="008F4A8E"/>
    <w:rsid w:val="008F6F6F"/>
    <w:rsid w:val="008F7919"/>
    <w:rsid w:val="008F7CE9"/>
    <w:rsid w:val="0090196B"/>
    <w:rsid w:val="00901A3C"/>
    <w:rsid w:val="009023FA"/>
    <w:rsid w:val="009055A7"/>
    <w:rsid w:val="00907DE1"/>
    <w:rsid w:val="00910626"/>
    <w:rsid w:val="009128AE"/>
    <w:rsid w:val="009128FD"/>
    <w:rsid w:val="00913AB2"/>
    <w:rsid w:val="00914565"/>
    <w:rsid w:val="00914A6F"/>
    <w:rsid w:val="00915499"/>
    <w:rsid w:val="00915F8F"/>
    <w:rsid w:val="0091644D"/>
    <w:rsid w:val="00916930"/>
    <w:rsid w:val="00917E21"/>
    <w:rsid w:val="009204DB"/>
    <w:rsid w:val="00922358"/>
    <w:rsid w:val="009231D4"/>
    <w:rsid w:val="009269E9"/>
    <w:rsid w:val="00926A6B"/>
    <w:rsid w:val="00926DCA"/>
    <w:rsid w:val="009279D5"/>
    <w:rsid w:val="009319A4"/>
    <w:rsid w:val="00931CAD"/>
    <w:rsid w:val="009340D1"/>
    <w:rsid w:val="009341B8"/>
    <w:rsid w:val="0093673E"/>
    <w:rsid w:val="00940567"/>
    <w:rsid w:val="00940862"/>
    <w:rsid w:val="00941AB2"/>
    <w:rsid w:val="00942463"/>
    <w:rsid w:val="009426C7"/>
    <w:rsid w:val="009431AB"/>
    <w:rsid w:val="00943D7F"/>
    <w:rsid w:val="00944575"/>
    <w:rsid w:val="009452E2"/>
    <w:rsid w:val="009461E3"/>
    <w:rsid w:val="00946EF5"/>
    <w:rsid w:val="00947F2C"/>
    <w:rsid w:val="00950082"/>
    <w:rsid w:val="009513A3"/>
    <w:rsid w:val="00953110"/>
    <w:rsid w:val="009543C2"/>
    <w:rsid w:val="00956538"/>
    <w:rsid w:val="009624B4"/>
    <w:rsid w:val="00962CB8"/>
    <w:rsid w:val="00962D0F"/>
    <w:rsid w:val="009639BE"/>
    <w:rsid w:val="00963F31"/>
    <w:rsid w:val="0096511B"/>
    <w:rsid w:val="009659DE"/>
    <w:rsid w:val="0096630C"/>
    <w:rsid w:val="009726C8"/>
    <w:rsid w:val="00972D8C"/>
    <w:rsid w:val="0097496C"/>
    <w:rsid w:val="009765C5"/>
    <w:rsid w:val="00977127"/>
    <w:rsid w:val="00981DDD"/>
    <w:rsid w:val="009832A6"/>
    <w:rsid w:val="00987C3E"/>
    <w:rsid w:val="009923F2"/>
    <w:rsid w:val="009942C4"/>
    <w:rsid w:val="00994986"/>
    <w:rsid w:val="0099523E"/>
    <w:rsid w:val="009956A9"/>
    <w:rsid w:val="00997A06"/>
    <w:rsid w:val="009A1DEC"/>
    <w:rsid w:val="009A23E8"/>
    <w:rsid w:val="009A616A"/>
    <w:rsid w:val="009A6378"/>
    <w:rsid w:val="009A6C22"/>
    <w:rsid w:val="009A7B8B"/>
    <w:rsid w:val="009B06E1"/>
    <w:rsid w:val="009B5E71"/>
    <w:rsid w:val="009C04DA"/>
    <w:rsid w:val="009C1CEB"/>
    <w:rsid w:val="009C2792"/>
    <w:rsid w:val="009C33A0"/>
    <w:rsid w:val="009C3BE4"/>
    <w:rsid w:val="009C44CB"/>
    <w:rsid w:val="009C5D08"/>
    <w:rsid w:val="009C627F"/>
    <w:rsid w:val="009C723C"/>
    <w:rsid w:val="009C79FC"/>
    <w:rsid w:val="009D0F98"/>
    <w:rsid w:val="009D1BD0"/>
    <w:rsid w:val="009D1EA3"/>
    <w:rsid w:val="009D2E6E"/>
    <w:rsid w:val="009D3F8A"/>
    <w:rsid w:val="009D44FA"/>
    <w:rsid w:val="009D62FD"/>
    <w:rsid w:val="009E0554"/>
    <w:rsid w:val="009E0F85"/>
    <w:rsid w:val="009E25A3"/>
    <w:rsid w:val="009E2EB6"/>
    <w:rsid w:val="009E3A84"/>
    <w:rsid w:val="009E4746"/>
    <w:rsid w:val="009E4769"/>
    <w:rsid w:val="009E4C06"/>
    <w:rsid w:val="009E5408"/>
    <w:rsid w:val="009E5CE6"/>
    <w:rsid w:val="009F12E1"/>
    <w:rsid w:val="009F13DC"/>
    <w:rsid w:val="009F2718"/>
    <w:rsid w:val="009F30D3"/>
    <w:rsid w:val="009F3A22"/>
    <w:rsid w:val="009F4931"/>
    <w:rsid w:val="009F6134"/>
    <w:rsid w:val="00A024E8"/>
    <w:rsid w:val="00A02BAC"/>
    <w:rsid w:val="00A040E8"/>
    <w:rsid w:val="00A07064"/>
    <w:rsid w:val="00A072B9"/>
    <w:rsid w:val="00A10E5D"/>
    <w:rsid w:val="00A14065"/>
    <w:rsid w:val="00A15AB8"/>
    <w:rsid w:val="00A16AD8"/>
    <w:rsid w:val="00A1723F"/>
    <w:rsid w:val="00A205CC"/>
    <w:rsid w:val="00A20AC5"/>
    <w:rsid w:val="00A23266"/>
    <w:rsid w:val="00A243EB"/>
    <w:rsid w:val="00A25ACC"/>
    <w:rsid w:val="00A2694E"/>
    <w:rsid w:val="00A27477"/>
    <w:rsid w:val="00A27B35"/>
    <w:rsid w:val="00A30A4D"/>
    <w:rsid w:val="00A31BE0"/>
    <w:rsid w:val="00A33533"/>
    <w:rsid w:val="00A33E3A"/>
    <w:rsid w:val="00A34C82"/>
    <w:rsid w:val="00A3681F"/>
    <w:rsid w:val="00A36AC7"/>
    <w:rsid w:val="00A36DBA"/>
    <w:rsid w:val="00A379EF"/>
    <w:rsid w:val="00A37F20"/>
    <w:rsid w:val="00A405C4"/>
    <w:rsid w:val="00A40BF3"/>
    <w:rsid w:val="00A41DA2"/>
    <w:rsid w:val="00A42A25"/>
    <w:rsid w:val="00A42E62"/>
    <w:rsid w:val="00A4593D"/>
    <w:rsid w:val="00A45D79"/>
    <w:rsid w:val="00A46237"/>
    <w:rsid w:val="00A55734"/>
    <w:rsid w:val="00A56581"/>
    <w:rsid w:val="00A57988"/>
    <w:rsid w:val="00A57A8D"/>
    <w:rsid w:val="00A60A21"/>
    <w:rsid w:val="00A615B0"/>
    <w:rsid w:val="00A618FB"/>
    <w:rsid w:val="00A630EA"/>
    <w:rsid w:val="00A64D36"/>
    <w:rsid w:val="00A7100C"/>
    <w:rsid w:val="00A72E27"/>
    <w:rsid w:val="00A73C0E"/>
    <w:rsid w:val="00A74025"/>
    <w:rsid w:val="00A743E9"/>
    <w:rsid w:val="00A75380"/>
    <w:rsid w:val="00A75BD9"/>
    <w:rsid w:val="00A80D31"/>
    <w:rsid w:val="00A84039"/>
    <w:rsid w:val="00A90374"/>
    <w:rsid w:val="00A9055A"/>
    <w:rsid w:val="00A91FC5"/>
    <w:rsid w:val="00A92093"/>
    <w:rsid w:val="00A936D7"/>
    <w:rsid w:val="00A937E5"/>
    <w:rsid w:val="00AA0341"/>
    <w:rsid w:val="00AA0586"/>
    <w:rsid w:val="00AA1F52"/>
    <w:rsid w:val="00AA28A9"/>
    <w:rsid w:val="00AA2D49"/>
    <w:rsid w:val="00AB0CF2"/>
    <w:rsid w:val="00AB1BF9"/>
    <w:rsid w:val="00AB209B"/>
    <w:rsid w:val="00AB24C3"/>
    <w:rsid w:val="00AB2537"/>
    <w:rsid w:val="00AB2CB2"/>
    <w:rsid w:val="00AB3245"/>
    <w:rsid w:val="00AB34E8"/>
    <w:rsid w:val="00AB3734"/>
    <w:rsid w:val="00AC0719"/>
    <w:rsid w:val="00AC07A1"/>
    <w:rsid w:val="00AC1953"/>
    <w:rsid w:val="00AC2907"/>
    <w:rsid w:val="00AC3E68"/>
    <w:rsid w:val="00AC5AD2"/>
    <w:rsid w:val="00AD017B"/>
    <w:rsid w:val="00AD08AB"/>
    <w:rsid w:val="00AD1B76"/>
    <w:rsid w:val="00AD266A"/>
    <w:rsid w:val="00AD41E6"/>
    <w:rsid w:val="00AD4859"/>
    <w:rsid w:val="00AD4B4D"/>
    <w:rsid w:val="00AD5D1A"/>
    <w:rsid w:val="00AE0791"/>
    <w:rsid w:val="00AE13C0"/>
    <w:rsid w:val="00AE1D30"/>
    <w:rsid w:val="00AE1ED5"/>
    <w:rsid w:val="00AE477C"/>
    <w:rsid w:val="00AE47CC"/>
    <w:rsid w:val="00AE51EC"/>
    <w:rsid w:val="00AE6F30"/>
    <w:rsid w:val="00AE7D90"/>
    <w:rsid w:val="00AF2D46"/>
    <w:rsid w:val="00AF3BDC"/>
    <w:rsid w:val="00AF5920"/>
    <w:rsid w:val="00AF629E"/>
    <w:rsid w:val="00AF62E3"/>
    <w:rsid w:val="00AF71EC"/>
    <w:rsid w:val="00B000FC"/>
    <w:rsid w:val="00B0089F"/>
    <w:rsid w:val="00B03969"/>
    <w:rsid w:val="00B058D6"/>
    <w:rsid w:val="00B0640F"/>
    <w:rsid w:val="00B079FC"/>
    <w:rsid w:val="00B07A9E"/>
    <w:rsid w:val="00B07F82"/>
    <w:rsid w:val="00B10E90"/>
    <w:rsid w:val="00B1224E"/>
    <w:rsid w:val="00B130AE"/>
    <w:rsid w:val="00B13629"/>
    <w:rsid w:val="00B163D3"/>
    <w:rsid w:val="00B16734"/>
    <w:rsid w:val="00B168CB"/>
    <w:rsid w:val="00B200E9"/>
    <w:rsid w:val="00B20B13"/>
    <w:rsid w:val="00B249C5"/>
    <w:rsid w:val="00B304F5"/>
    <w:rsid w:val="00B35CFA"/>
    <w:rsid w:val="00B36A8F"/>
    <w:rsid w:val="00B4143E"/>
    <w:rsid w:val="00B42376"/>
    <w:rsid w:val="00B42CD1"/>
    <w:rsid w:val="00B43A7C"/>
    <w:rsid w:val="00B44ED3"/>
    <w:rsid w:val="00B44EE0"/>
    <w:rsid w:val="00B47EC7"/>
    <w:rsid w:val="00B51686"/>
    <w:rsid w:val="00B52A70"/>
    <w:rsid w:val="00B54122"/>
    <w:rsid w:val="00B54BCD"/>
    <w:rsid w:val="00B55D25"/>
    <w:rsid w:val="00B5660E"/>
    <w:rsid w:val="00B618A6"/>
    <w:rsid w:val="00B61A71"/>
    <w:rsid w:val="00B62926"/>
    <w:rsid w:val="00B63760"/>
    <w:rsid w:val="00B66088"/>
    <w:rsid w:val="00B71183"/>
    <w:rsid w:val="00B7417D"/>
    <w:rsid w:val="00B74F88"/>
    <w:rsid w:val="00B7726A"/>
    <w:rsid w:val="00B825FA"/>
    <w:rsid w:val="00B82E9A"/>
    <w:rsid w:val="00B83CB6"/>
    <w:rsid w:val="00B83EE6"/>
    <w:rsid w:val="00B85953"/>
    <w:rsid w:val="00B868AC"/>
    <w:rsid w:val="00B90912"/>
    <w:rsid w:val="00B912AB"/>
    <w:rsid w:val="00B92F64"/>
    <w:rsid w:val="00B939DC"/>
    <w:rsid w:val="00B93DD8"/>
    <w:rsid w:val="00B952EF"/>
    <w:rsid w:val="00B96984"/>
    <w:rsid w:val="00B96E95"/>
    <w:rsid w:val="00BA1CBA"/>
    <w:rsid w:val="00BA230D"/>
    <w:rsid w:val="00BA33C8"/>
    <w:rsid w:val="00BA3534"/>
    <w:rsid w:val="00BA4095"/>
    <w:rsid w:val="00BA4F48"/>
    <w:rsid w:val="00BB00E5"/>
    <w:rsid w:val="00BB0163"/>
    <w:rsid w:val="00BB1672"/>
    <w:rsid w:val="00BB4294"/>
    <w:rsid w:val="00BB4E30"/>
    <w:rsid w:val="00BB6861"/>
    <w:rsid w:val="00BC0116"/>
    <w:rsid w:val="00BC0188"/>
    <w:rsid w:val="00BC1618"/>
    <w:rsid w:val="00BC642A"/>
    <w:rsid w:val="00BC6514"/>
    <w:rsid w:val="00BC733F"/>
    <w:rsid w:val="00BD1B61"/>
    <w:rsid w:val="00BD286A"/>
    <w:rsid w:val="00BD2E4F"/>
    <w:rsid w:val="00BD4031"/>
    <w:rsid w:val="00BD4A85"/>
    <w:rsid w:val="00BD5427"/>
    <w:rsid w:val="00BD638D"/>
    <w:rsid w:val="00BE13D6"/>
    <w:rsid w:val="00BE155C"/>
    <w:rsid w:val="00BE3C30"/>
    <w:rsid w:val="00BE4862"/>
    <w:rsid w:val="00BE4C37"/>
    <w:rsid w:val="00BE6385"/>
    <w:rsid w:val="00BE63A6"/>
    <w:rsid w:val="00BE72D5"/>
    <w:rsid w:val="00BF1638"/>
    <w:rsid w:val="00BF1BAA"/>
    <w:rsid w:val="00BF20FA"/>
    <w:rsid w:val="00BF2432"/>
    <w:rsid w:val="00BF53DD"/>
    <w:rsid w:val="00C01031"/>
    <w:rsid w:val="00C01B57"/>
    <w:rsid w:val="00C06206"/>
    <w:rsid w:val="00C06E4C"/>
    <w:rsid w:val="00C10D75"/>
    <w:rsid w:val="00C11BA1"/>
    <w:rsid w:val="00C124E5"/>
    <w:rsid w:val="00C1254D"/>
    <w:rsid w:val="00C14035"/>
    <w:rsid w:val="00C16E61"/>
    <w:rsid w:val="00C22499"/>
    <w:rsid w:val="00C226D2"/>
    <w:rsid w:val="00C23736"/>
    <w:rsid w:val="00C2396B"/>
    <w:rsid w:val="00C25155"/>
    <w:rsid w:val="00C25416"/>
    <w:rsid w:val="00C25884"/>
    <w:rsid w:val="00C31028"/>
    <w:rsid w:val="00C31DE3"/>
    <w:rsid w:val="00C31EB2"/>
    <w:rsid w:val="00C36D0D"/>
    <w:rsid w:val="00C37C0E"/>
    <w:rsid w:val="00C37FE7"/>
    <w:rsid w:val="00C40613"/>
    <w:rsid w:val="00C40818"/>
    <w:rsid w:val="00C41EEB"/>
    <w:rsid w:val="00C42141"/>
    <w:rsid w:val="00C42718"/>
    <w:rsid w:val="00C429C3"/>
    <w:rsid w:val="00C42BC9"/>
    <w:rsid w:val="00C440AD"/>
    <w:rsid w:val="00C44DA5"/>
    <w:rsid w:val="00C4687D"/>
    <w:rsid w:val="00C47878"/>
    <w:rsid w:val="00C504C2"/>
    <w:rsid w:val="00C50CEF"/>
    <w:rsid w:val="00C53953"/>
    <w:rsid w:val="00C567B5"/>
    <w:rsid w:val="00C57128"/>
    <w:rsid w:val="00C574A8"/>
    <w:rsid w:val="00C57A30"/>
    <w:rsid w:val="00C643E6"/>
    <w:rsid w:val="00C65A35"/>
    <w:rsid w:val="00C70299"/>
    <w:rsid w:val="00C716D8"/>
    <w:rsid w:val="00C7171A"/>
    <w:rsid w:val="00C72505"/>
    <w:rsid w:val="00C734A7"/>
    <w:rsid w:val="00C74801"/>
    <w:rsid w:val="00C7635F"/>
    <w:rsid w:val="00C76DAC"/>
    <w:rsid w:val="00C77F5E"/>
    <w:rsid w:val="00C8042F"/>
    <w:rsid w:val="00C87196"/>
    <w:rsid w:val="00C87E9F"/>
    <w:rsid w:val="00C91AE7"/>
    <w:rsid w:val="00C922DC"/>
    <w:rsid w:val="00C92FDC"/>
    <w:rsid w:val="00C94F00"/>
    <w:rsid w:val="00C9602B"/>
    <w:rsid w:val="00CA0204"/>
    <w:rsid w:val="00CA10DF"/>
    <w:rsid w:val="00CA1B01"/>
    <w:rsid w:val="00CA3120"/>
    <w:rsid w:val="00CA38FF"/>
    <w:rsid w:val="00CA41A0"/>
    <w:rsid w:val="00CA41C8"/>
    <w:rsid w:val="00CA6B15"/>
    <w:rsid w:val="00CB07A8"/>
    <w:rsid w:val="00CB0BDB"/>
    <w:rsid w:val="00CB11B2"/>
    <w:rsid w:val="00CB1E41"/>
    <w:rsid w:val="00CB1E4F"/>
    <w:rsid w:val="00CB328E"/>
    <w:rsid w:val="00CB4015"/>
    <w:rsid w:val="00CB4061"/>
    <w:rsid w:val="00CB473C"/>
    <w:rsid w:val="00CB4AC8"/>
    <w:rsid w:val="00CB5FAB"/>
    <w:rsid w:val="00CB6238"/>
    <w:rsid w:val="00CC055D"/>
    <w:rsid w:val="00CC2DBE"/>
    <w:rsid w:val="00CD0C50"/>
    <w:rsid w:val="00CD4464"/>
    <w:rsid w:val="00CD44C4"/>
    <w:rsid w:val="00CD46D8"/>
    <w:rsid w:val="00CD6F97"/>
    <w:rsid w:val="00CD7B1F"/>
    <w:rsid w:val="00CD7B83"/>
    <w:rsid w:val="00CE087B"/>
    <w:rsid w:val="00CE0998"/>
    <w:rsid w:val="00CE13BF"/>
    <w:rsid w:val="00CE3CA5"/>
    <w:rsid w:val="00CE59CF"/>
    <w:rsid w:val="00CE709A"/>
    <w:rsid w:val="00CF0354"/>
    <w:rsid w:val="00CF0878"/>
    <w:rsid w:val="00CF2957"/>
    <w:rsid w:val="00CF34FB"/>
    <w:rsid w:val="00CF4DA2"/>
    <w:rsid w:val="00CF4E7D"/>
    <w:rsid w:val="00CF5656"/>
    <w:rsid w:val="00CF5D29"/>
    <w:rsid w:val="00CF6D0C"/>
    <w:rsid w:val="00CF7300"/>
    <w:rsid w:val="00CF7D5A"/>
    <w:rsid w:val="00D01513"/>
    <w:rsid w:val="00D02FCD"/>
    <w:rsid w:val="00D04B66"/>
    <w:rsid w:val="00D05F41"/>
    <w:rsid w:val="00D0638C"/>
    <w:rsid w:val="00D06DF6"/>
    <w:rsid w:val="00D06E19"/>
    <w:rsid w:val="00D076B8"/>
    <w:rsid w:val="00D127B7"/>
    <w:rsid w:val="00D14183"/>
    <w:rsid w:val="00D147A2"/>
    <w:rsid w:val="00D15338"/>
    <w:rsid w:val="00D1585A"/>
    <w:rsid w:val="00D16226"/>
    <w:rsid w:val="00D16BC7"/>
    <w:rsid w:val="00D17BAB"/>
    <w:rsid w:val="00D22311"/>
    <w:rsid w:val="00D22443"/>
    <w:rsid w:val="00D22E5C"/>
    <w:rsid w:val="00D233E1"/>
    <w:rsid w:val="00D235F7"/>
    <w:rsid w:val="00D24B0B"/>
    <w:rsid w:val="00D27977"/>
    <w:rsid w:val="00D31355"/>
    <w:rsid w:val="00D32811"/>
    <w:rsid w:val="00D329D4"/>
    <w:rsid w:val="00D33340"/>
    <w:rsid w:val="00D34BFB"/>
    <w:rsid w:val="00D37E44"/>
    <w:rsid w:val="00D4267B"/>
    <w:rsid w:val="00D4294E"/>
    <w:rsid w:val="00D44363"/>
    <w:rsid w:val="00D44D40"/>
    <w:rsid w:val="00D45D1C"/>
    <w:rsid w:val="00D47A46"/>
    <w:rsid w:val="00D505E5"/>
    <w:rsid w:val="00D50724"/>
    <w:rsid w:val="00D518AF"/>
    <w:rsid w:val="00D53967"/>
    <w:rsid w:val="00D5469A"/>
    <w:rsid w:val="00D54FB2"/>
    <w:rsid w:val="00D5536D"/>
    <w:rsid w:val="00D553D3"/>
    <w:rsid w:val="00D60315"/>
    <w:rsid w:val="00D60B6C"/>
    <w:rsid w:val="00D6222F"/>
    <w:rsid w:val="00D6288F"/>
    <w:rsid w:val="00D628B7"/>
    <w:rsid w:val="00D63160"/>
    <w:rsid w:val="00D642A0"/>
    <w:rsid w:val="00D6536C"/>
    <w:rsid w:val="00D66470"/>
    <w:rsid w:val="00D71C04"/>
    <w:rsid w:val="00D7290C"/>
    <w:rsid w:val="00D7296A"/>
    <w:rsid w:val="00D72B39"/>
    <w:rsid w:val="00D730E0"/>
    <w:rsid w:val="00D732DE"/>
    <w:rsid w:val="00D73ACF"/>
    <w:rsid w:val="00D73BC9"/>
    <w:rsid w:val="00D744B0"/>
    <w:rsid w:val="00D7576D"/>
    <w:rsid w:val="00D75C67"/>
    <w:rsid w:val="00D76E10"/>
    <w:rsid w:val="00D8021C"/>
    <w:rsid w:val="00D8024A"/>
    <w:rsid w:val="00D81945"/>
    <w:rsid w:val="00D85BE3"/>
    <w:rsid w:val="00D900F6"/>
    <w:rsid w:val="00D9012B"/>
    <w:rsid w:val="00D901D0"/>
    <w:rsid w:val="00D918EB"/>
    <w:rsid w:val="00D91B4F"/>
    <w:rsid w:val="00D922A7"/>
    <w:rsid w:val="00D938C0"/>
    <w:rsid w:val="00D97F00"/>
    <w:rsid w:val="00DA012A"/>
    <w:rsid w:val="00DA2917"/>
    <w:rsid w:val="00DA4D28"/>
    <w:rsid w:val="00DA6118"/>
    <w:rsid w:val="00DA70F1"/>
    <w:rsid w:val="00DA7D6C"/>
    <w:rsid w:val="00DB0A74"/>
    <w:rsid w:val="00DB1FD2"/>
    <w:rsid w:val="00DB22D5"/>
    <w:rsid w:val="00DB3544"/>
    <w:rsid w:val="00DB5960"/>
    <w:rsid w:val="00DB59EA"/>
    <w:rsid w:val="00DB5E2F"/>
    <w:rsid w:val="00DB7288"/>
    <w:rsid w:val="00DC0037"/>
    <w:rsid w:val="00DC0179"/>
    <w:rsid w:val="00DC0C1D"/>
    <w:rsid w:val="00DC12DC"/>
    <w:rsid w:val="00DC1E9B"/>
    <w:rsid w:val="00DC2007"/>
    <w:rsid w:val="00DC20AC"/>
    <w:rsid w:val="00DC37C6"/>
    <w:rsid w:val="00DC6F8F"/>
    <w:rsid w:val="00DC7B82"/>
    <w:rsid w:val="00DC7EC6"/>
    <w:rsid w:val="00DD031C"/>
    <w:rsid w:val="00DD067A"/>
    <w:rsid w:val="00DD0C1D"/>
    <w:rsid w:val="00DD3885"/>
    <w:rsid w:val="00DD3887"/>
    <w:rsid w:val="00DD3E08"/>
    <w:rsid w:val="00DD56A5"/>
    <w:rsid w:val="00DD5A62"/>
    <w:rsid w:val="00DD5BC8"/>
    <w:rsid w:val="00DE0CCC"/>
    <w:rsid w:val="00DE25BA"/>
    <w:rsid w:val="00DE3088"/>
    <w:rsid w:val="00DE35EA"/>
    <w:rsid w:val="00DE4768"/>
    <w:rsid w:val="00DE478F"/>
    <w:rsid w:val="00DF0CB6"/>
    <w:rsid w:val="00DF1D56"/>
    <w:rsid w:val="00DF31E0"/>
    <w:rsid w:val="00DF4643"/>
    <w:rsid w:val="00DF492A"/>
    <w:rsid w:val="00DF4FCC"/>
    <w:rsid w:val="00DF55DD"/>
    <w:rsid w:val="00DF6D4C"/>
    <w:rsid w:val="00E01E53"/>
    <w:rsid w:val="00E04074"/>
    <w:rsid w:val="00E054DB"/>
    <w:rsid w:val="00E06313"/>
    <w:rsid w:val="00E0749B"/>
    <w:rsid w:val="00E07982"/>
    <w:rsid w:val="00E108CB"/>
    <w:rsid w:val="00E13E28"/>
    <w:rsid w:val="00E14FE8"/>
    <w:rsid w:val="00E15451"/>
    <w:rsid w:val="00E15AD5"/>
    <w:rsid w:val="00E16309"/>
    <w:rsid w:val="00E16886"/>
    <w:rsid w:val="00E17D43"/>
    <w:rsid w:val="00E17E2D"/>
    <w:rsid w:val="00E207FA"/>
    <w:rsid w:val="00E2122B"/>
    <w:rsid w:val="00E22C0D"/>
    <w:rsid w:val="00E23E0D"/>
    <w:rsid w:val="00E267D2"/>
    <w:rsid w:val="00E26A27"/>
    <w:rsid w:val="00E27594"/>
    <w:rsid w:val="00E30D6F"/>
    <w:rsid w:val="00E32107"/>
    <w:rsid w:val="00E32AEB"/>
    <w:rsid w:val="00E3489C"/>
    <w:rsid w:val="00E36368"/>
    <w:rsid w:val="00E3724E"/>
    <w:rsid w:val="00E37615"/>
    <w:rsid w:val="00E37BE7"/>
    <w:rsid w:val="00E405B6"/>
    <w:rsid w:val="00E40601"/>
    <w:rsid w:val="00E40DF8"/>
    <w:rsid w:val="00E41BED"/>
    <w:rsid w:val="00E42170"/>
    <w:rsid w:val="00E42EA9"/>
    <w:rsid w:val="00E435D8"/>
    <w:rsid w:val="00E4377D"/>
    <w:rsid w:val="00E4414B"/>
    <w:rsid w:val="00E44519"/>
    <w:rsid w:val="00E44626"/>
    <w:rsid w:val="00E45488"/>
    <w:rsid w:val="00E45BC4"/>
    <w:rsid w:val="00E45EDE"/>
    <w:rsid w:val="00E471EB"/>
    <w:rsid w:val="00E502BE"/>
    <w:rsid w:val="00E502CD"/>
    <w:rsid w:val="00E50420"/>
    <w:rsid w:val="00E50655"/>
    <w:rsid w:val="00E515D1"/>
    <w:rsid w:val="00E51AA8"/>
    <w:rsid w:val="00E56319"/>
    <w:rsid w:val="00E56501"/>
    <w:rsid w:val="00E577E6"/>
    <w:rsid w:val="00E6218B"/>
    <w:rsid w:val="00E6248A"/>
    <w:rsid w:val="00E64131"/>
    <w:rsid w:val="00E649C0"/>
    <w:rsid w:val="00E65107"/>
    <w:rsid w:val="00E651E3"/>
    <w:rsid w:val="00E65446"/>
    <w:rsid w:val="00E7039F"/>
    <w:rsid w:val="00E71D80"/>
    <w:rsid w:val="00E72891"/>
    <w:rsid w:val="00E74FBF"/>
    <w:rsid w:val="00E7526D"/>
    <w:rsid w:val="00E77309"/>
    <w:rsid w:val="00E803A6"/>
    <w:rsid w:val="00E806DA"/>
    <w:rsid w:val="00E82A68"/>
    <w:rsid w:val="00E83C30"/>
    <w:rsid w:val="00E867AA"/>
    <w:rsid w:val="00E90F60"/>
    <w:rsid w:val="00E92463"/>
    <w:rsid w:val="00E9269B"/>
    <w:rsid w:val="00E92B05"/>
    <w:rsid w:val="00EA4F5A"/>
    <w:rsid w:val="00EA582A"/>
    <w:rsid w:val="00EA6B26"/>
    <w:rsid w:val="00EA6B36"/>
    <w:rsid w:val="00EB0800"/>
    <w:rsid w:val="00EB333F"/>
    <w:rsid w:val="00EB359E"/>
    <w:rsid w:val="00EB4E08"/>
    <w:rsid w:val="00EB549B"/>
    <w:rsid w:val="00EB57AB"/>
    <w:rsid w:val="00EB5F85"/>
    <w:rsid w:val="00EB6597"/>
    <w:rsid w:val="00EC03C5"/>
    <w:rsid w:val="00EC1A59"/>
    <w:rsid w:val="00EC29FC"/>
    <w:rsid w:val="00EC2AB2"/>
    <w:rsid w:val="00EC3030"/>
    <w:rsid w:val="00EC472E"/>
    <w:rsid w:val="00EC6959"/>
    <w:rsid w:val="00EC6A24"/>
    <w:rsid w:val="00EC7780"/>
    <w:rsid w:val="00EC7AB1"/>
    <w:rsid w:val="00ED13BB"/>
    <w:rsid w:val="00ED18CB"/>
    <w:rsid w:val="00ED30A7"/>
    <w:rsid w:val="00ED331A"/>
    <w:rsid w:val="00ED3BD4"/>
    <w:rsid w:val="00ED47FC"/>
    <w:rsid w:val="00ED5551"/>
    <w:rsid w:val="00ED57B4"/>
    <w:rsid w:val="00ED5897"/>
    <w:rsid w:val="00ED7197"/>
    <w:rsid w:val="00ED7C8A"/>
    <w:rsid w:val="00EE1834"/>
    <w:rsid w:val="00EE1AB4"/>
    <w:rsid w:val="00EE4CE8"/>
    <w:rsid w:val="00EE4FA5"/>
    <w:rsid w:val="00EE573C"/>
    <w:rsid w:val="00EF277F"/>
    <w:rsid w:val="00EF2C8D"/>
    <w:rsid w:val="00EF2D40"/>
    <w:rsid w:val="00EF3ABC"/>
    <w:rsid w:val="00EF55CB"/>
    <w:rsid w:val="00F00119"/>
    <w:rsid w:val="00F0065C"/>
    <w:rsid w:val="00F01815"/>
    <w:rsid w:val="00F02647"/>
    <w:rsid w:val="00F030F1"/>
    <w:rsid w:val="00F03BAD"/>
    <w:rsid w:val="00F1184B"/>
    <w:rsid w:val="00F11852"/>
    <w:rsid w:val="00F14C3B"/>
    <w:rsid w:val="00F14E30"/>
    <w:rsid w:val="00F16175"/>
    <w:rsid w:val="00F165F3"/>
    <w:rsid w:val="00F202CB"/>
    <w:rsid w:val="00F217B8"/>
    <w:rsid w:val="00F21A16"/>
    <w:rsid w:val="00F21C3A"/>
    <w:rsid w:val="00F23B9B"/>
    <w:rsid w:val="00F24FF7"/>
    <w:rsid w:val="00F253D1"/>
    <w:rsid w:val="00F25734"/>
    <w:rsid w:val="00F321AB"/>
    <w:rsid w:val="00F3325E"/>
    <w:rsid w:val="00F35EBA"/>
    <w:rsid w:val="00F4027C"/>
    <w:rsid w:val="00F40A1A"/>
    <w:rsid w:val="00F40F2B"/>
    <w:rsid w:val="00F426FB"/>
    <w:rsid w:val="00F42D73"/>
    <w:rsid w:val="00F4498B"/>
    <w:rsid w:val="00F44B08"/>
    <w:rsid w:val="00F47768"/>
    <w:rsid w:val="00F543D8"/>
    <w:rsid w:val="00F55D35"/>
    <w:rsid w:val="00F57181"/>
    <w:rsid w:val="00F572B6"/>
    <w:rsid w:val="00F57A6F"/>
    <w:rsid w:val="00F62644"/>
    <w:rsid w:val="00F62A44"/>
    <w:rsid w:val="00F64C9D"/>
    <w:rsid w:val="00F65522"/>
    <w:rsid w:val="00F65B78"/>
    <w:rsid w:val="00F65FAC"/>
    <w:rsid w:val="00F70C6A"/>
    <w:rsid w:val="00F710E9"/>
    <w:rsid w:val="00F7134B"/>
    <w:rsid w:val="00F72219"/>
    <w:rsid w:val="00F7291D"/>
    <w:rsid w:val="00F733B5"/>
    <w:rsid w:val="00F768FA"/>
    <w:rsid w:val="00F76CFF"/>
    <w:rsid w:val="00F77D98"/>
    <w:rsid w:val="00F80487"/>
    <w:rsid w:val="00F81BD5"/>
    <w:rsid w:val="00F8276D"/>
    <w:rsid w:val="00F83AAA"/>
    <w:rsid w:val="00F841D9"/>
    <w:rsid w:val="00F846BE"/>
    <w:rsid w:val="00F847B3"/>
    <w:rsid w:val="00F84A3F"/>
    <w:rsid w:val="00F851B4"/>
    <w:rsid w:val="00F87A73"/>
    <w:rsid w:val="00F9696E"/>
    <w:rsid w:val="00F97A94"/>
    <w:rsid w:val="00FA0625"/>
    <w:rsid w:val="00FA1E04"/>
    <w:rsid w:val="00FA27E6"/>
    <w:rsid w:val="00FA2C33"/>
    <w:rsid w:val="00FA5A44"/>
    <w:rsid w:val="00FA5F0A"/>
    <w:rsid w:val="00FA6A99"/>
    <w:rsid w:val="00FA79B4"/>
    <w:rsid w:val="00FB0668"/>
    <w:rsid w:val="00FB1880"/>
    <w:rsid w:val="00FB1D52"/>
    <w:rsid w:val="00FB1F21"/>
    <w:rsid w:val="00FB1FEF"/>
    <w:rsid w:val="00FB3175"/>
    <w:rsid w:val="00FB3771"/>
    <w:rsid w:val="00FB3ACD"/>
    <w:rsid w:val="00FB4C67"/>
    <w:rsid w:val="00FB590B"/>
    <w:rsid w:val="00FB6A85"/>
    <w:rsid w:val="00FB700C"/>
    <w:rsid w:val="00FC145D"/>
    <w:rsid w:val="00FC3AD4"/>
    <w:rsid w:val="00FC6147"/>
    <w:rsid w:val="00FC7CD4"/>
    <w:rsid w:val="00FC7D48"/>
    <w:rsid w:val="00FD0FD2"/>
    <w:rsid w:val="00FD1155"/>
    <w:rsid w:val="00FD131F"/>
    <w:rsid w:val="00FD215F"/>
    <w:rsid w:val="00FD3B48"/>
    <w:rsid w:val="00FD3F2E"/>
    <w:rsid w:val="00FD41A8"/>
    <w:rsid w:val="00FD51A3"/>
    <w:rsid w:val="00FD52B7"/>
    <w:rsid w:val="00FD62FE"/>
    <w:rsid w:val="00FD7B90"/>
    <w:rsid w:val="00FE1655"/>
    <w:rsid w:val="00FE2192"/>
    <w:rsid w:val="00FE3004"/>
    <w:rsid w:val="00FE31C4"/>
    <w:rsid w:val="00FE3995"/>
    <w:rsid w:val="00FE5DA4"/>
    <w:rsid w:val="00FE67F3"/>
    <w:rsid w:val="00FE69B4"/>
    <w:rsid w:val="00FF0BA0"/>
    <w:rsid w:val="00FF0E02"/>
    <w:rsid w:val="00FF1FB2"/>
    <w:rsid w:val="00FF281F"/>
    <w:rsid w:val="00FF599C"/>
    <w:rsid w:val="00FF6B49"/>
    <w:rsid w:val="00FF71B2"/>
    <w:rsid w:val="00FF76C5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975876-5F35-43AA-AEF1-BC33517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4BB8-A3AF-4888-B882-F1D8F6B3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siddhi</cp:lastModifiedBy>
  <cp:revision>2</cp:revision>
  <cp:lastPrinted>2014-08-22T05:50:00Z</cp:lastPrinted>
  <dcterms:created xsi:type="dcterms:W3CDTF">2020-12-19T06:32:00Z</dcterms:created>
  <dcterms:modified xsi:type="dcterms:W3CDTF">2020-12-19T06:32:00Z</dcterms:modified>
</cp:coreProperties>
</file>