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4646" w:rsidRPr="00EC29FC" w:rsidRDefault="00587231" w:rsidP="003E2F2D">
      <w:pPr>
        <w:autoSpaceDE w:val="0"/>
        <w:autoSpaceDN w:val="0"/>
        <w:adjustRightInd w:val="0"/>
        <w:ind w:firstLine="720"/>
        <w:jc w:val="center"/>
        <w:rPr>
          <w:rFonts w:ascii="Times New Roman" w:hAnsi="Times New Roman" w:cs="Times New Roman"/>
          <w:b/>
          <w:bCs/>
          <w:color w:val="FF0000"/>
          <w:sz w:val="48"/>
          <w:szCs w:val="26"/>
          <w:u w:val="single"/>
        </w:rPr>
      </w:pPr>
      <w:r w:rsidRPr="00EC29FC">
        <w:rPr>
          <w:rFonts w:ascii="Times New Roman" w:hAnsi="Times New Roman" w:cs="Times New Roman"/>
          <w:b/>
          <w:bCs/>
          <w:color w:val="FF0000"/>
          <w:sz w:val="48"/>
          <w:szCs w:val="26"/>
          <w:u w:val="single"/>
        </w:rPr>
        <w:t>MATERIAL SAFETY DATA SHEET</w:t>
      </w:r>
    </w:p>
    <w:p w:rsidR="00591505" w:rsidRPr="00591505" w:rsidRDefault="00591505" w:rsidP="00591505">
      <w:pPr>
        <w:autoSpaceDE w:val="0"/>
        <w:autoSpaceDN w:val="0"/>
        <w:adjustRightInd w:val="0"/>
        <w:spacing w:after="0" w:line="240" w:lineRule="auto"/>
        <w:jc w:val="center"/>
        <w:rPr>
          <w:rFonts w:ascii="Times New Roman" w:hAnsi="Times New Roman" w:cs="Times New Roman"/>
          <w:sz w:val="44"/>
          <w:szCs w:val="44"/>
          <w:lang w:val="en-US"/>
        </w:rPr>
      </w:pPr>
      <w:r w:rsidRPr="00591505">
        <w:rPr>
          <w:rFonts w:ascii="Times New Roman" w:hAnsi="Times New Roman" w:cs="Times New Roman"/>
          <w:b/>
          <w:bCs/>
          <w:sz w:val="44"/>
          <w:szCs w:val="44"/>
          <w:lang w:val="en-US"/>
        </w:rPr>
        <w:t>CHROMIUM PICOLINATE 97%</w:t>
      </w:r>
    </w:p>
    <w:p w:rsidR="00EC03C5" w:rsidRPr="00591505" w:rsidRDefault="00587231" w:rsidP="00591505">
      <w:pPr>
        <w:autoSpaceDE w:val="0"/>
        <w:autoSpaceDN w:val="0"/>
        <w:adjustRightInd w:val="0"/>
        <w:spacing w:after="0" w:line="240" w:lineRule="auto"/>
        <w:jc w:val="center"/>
        <w:rPr>
          <w:rFonts w:ascii="Times New Roman" w:hAnsi="Times New Roman" w:cs="Times New Roman"/>
          <w:b/>
          <w:sz w:val="36"/>
          <w:szCs w:val="36"/>
          <w:lang w:val="en-US"/>
        </w:rPr>
      </w:pPr>
      <w:r w:rsidRPr="00591505">
        <w:rPr>
          <w:rFonts w:ascii="Times New Roman" w:hAnsi="Times New Roman" w:cs="Times New Roman"/>
          <w:b/>
          <w:sz w:val="36"/>
          <w:szCs w:val="36"/>
        </w:rPr>
        <w:t xml:space="preserve">MSDS CAS: </w:t>
      </w:r>
      <w:r w:rsidR="00591505" w:rsidRPr="00591505">
        <w:rPr>
          <w:rFonts w:ascii="Times New Roman" w:hAnsi="Times New Roman" w:cs="Times New Roman"/>
          <w:b/>
          <w:sz w:val="36"/>
          <w:szCs w:val="36"/>
          <w:lang w:val="en-US"/>
        </w:rPr>
        <w:t>14639-25-9</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1E464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1E4646" w:rsidRPr="007B71FE" w:rsidRDefault="001E4646" w:rsidP="00AB34E8">
            <w:pPr>
              <w:rPr>
                <w:color w:val="auto"/>
              </w:rPr>
            </w:pPr>
            <w:r w:rsidRPr="007B71FE">
              <w:rPr>
                <w:color w:val="auto"/>
                <w:sz w:val="44"/>
              </w:rPr>
              <w:t>Section 1: Chemical Product and Company Identification</w:t>
            </w:r>
          </w:p>
        </w:tc>
      </w:tr>
    </w:tbl>
    <w:p w:rsidR="00587231" w:rsidRDefault="00587231" w:rsidP="00587231">
      <w:pPr>
        <w:pStyle w:val="NoSpacing"/>
        <w:rPr>
          <w:rFonts w:ascii="Arial" w:hAnsi="Arial" w:cs="Arial"/>
          <w:b/>
          <w:bCs/>
          <w:color w:val="000000"/>
          <w:sz w:val="26"/>
          <w:szCs w:val="26"/>
          <w:u w:val="single"/>
        </w:rPr>
      </w:pPr>
    </w:p>
    <w:p w:rsidR="00E15AD5" w:rsidRPr="00587231" w:rsidRDefault="00421339" w:rsidP="00587231">
      <w:pPr>
        <w:pStyle w:val="NoSpacing"/>
        <w:rPr>
          <w:rFonts w:ascii="Times New Roman" w:hAnsi="Times New Roman" w:cs="Times New Roman"/>
          <w:b/>
          <w:sz w:val="28"/>
          <w:u w:val="single"/>
        </w:rPr>
      </w:pPr>
      <w:r w:rsidRPr="00587231">
        <w:rPr>
          <w:rFonts w:ascii="Times New Roman" w:hAnsi="Times New Roman" w:cs="Times New Roman"/>
          <w:b/>
          <w:sz w:val="28"/>
          <w:u w:val="single"/>
        </w:rPr>
        <w:t xml:space="preserve">Section 1: Chemical Product </w:t>
      </w:r>
    </w:p>
    <w:p w:rsidR="00ED57B4" w:rsidRDefault="00421339" w:rsidP="00ED57B4">
      <w:pPr>
        <w:autoSpaceDE w:val="0"/>
        <w:autoSpaceDN w:val="0"/>
        <w:adjustRightInd w:val="0"/>
        <w:spacing w:after="0" w:line="240" w:lineRule="auto"/>
        <w:rPr>
          <w:rFonts w:ascii="UniversCondensedMedium,Bold" w:hAnsi="UniversCondensedMedium,Bold" w:cs="UniversCondensedMedium,Bold"/>
          <w:sz w:val="20"/>
          <w:szCs w:val="20"/>
          <w:lang w:val="en-US"/>
        </w:rPr>
      </w:pPr>
      <w:r w:rsidRPr="006A652F">
        <w:rPr>
          <w:rFonts w:ascii="Times New Roman" w:hAnsi="Times New Roman" w:cs="Times New Roman"/>
          <w:b/>
          <w:bCs/>
          <w:sz w:val="28"/>
        </w:rPr>
        <w:t>Product Name</w:t>
      </w:r>
      <w:r w:rsidRPr="00587231">
        <w:rPr>
          <w:rFonts w:ascii="Times New Roman" w:hAnsi="Times New Roman" w:cs="Times New Roman"/>
          <w:b/>
          <w:bCs/>
          <w:sz w:val="24"/>
        </w:rPr>
        <w:t xml:space="preserve">: </w:t>
      </w:r>
      <w:r w:rsidR="00FB0B7F" w:rsidRPr="00FB0B7F">
        <w:rPr>
          <w:rFonts w:ascii="Times New Roman" w:hAnsi="Times New Roman" w:cs="Times New Roman"/>
          <w:b/>
          <w:bCs/>
          <w:sz w:val="24"/>
          <w:szCs w:val="16"/>
          <w:lang w:val="en-US"/>
        </w:rPr>
        <w:t>CHROMIUM PICOLINATE</w:t>
      </w:r>
    </w:p>
    <w:p w:rsidR="0061272D" w:rsidRPr="00DF6D4C" w:rsidRDefault="00421339" w:rsidP="0061272D">
      <w:pPr>
        <w:autoSpaceDE w:val="0"/>
        <w:autoSpaceDN w:val="0"/>
        <w:adjustRightInd w:val="0"/>
        <w:spacing w:after="0" w:line="240" w:lineRule="auto"/>
        <w:rPr>
          <w:rFonts w:ascii="UniversCondensedMedium" w:hAnsi="UniversCondensedMedium" w:cs="UniversCondensedMedium"/>
          <w:sz w:val="20"/>
          <w:szCs w:val="20"/>
          <w:lang w:val="en-US"/>
        </w:rPr>
      </w:pPr>
      <w:r w:rsidRPr="006A652F">
        <w:rPr>
          <w:rFonts w:ascii="Times New Roman" w:hAnsi="Times New Roman" w:cs="Times New Roman"/>
          <w:b/>
          <w:bCs/>
          <w:sz w:val="28"/>
        </w:rPr>
        <w:t>CAS#</w:t>
      </w:r>
      <w:r w:rsidRPr="00587231">
        <w:rPr>
          <w:rFonts w:ascii="Times New Roman" w:hAnsi="Times New Roman" w:cs="Times New Roman"/>
          <w:b/>
          <w:bCs/>
          <w:sz w:val="24"/>
        </w:rPr>
        <w:t>:</w:t>
      </w:r>
      <w:r w:rsidRPr="00446B79">
        <w:rPr>
          <w:rFonts w:ascii="Times New Roman" w:hAnsi="Times New Roman" w:cs="Times New Roman"/>
          <w:b/>
          <w:bCs/>
          <w:sz w:val="24"/>
          <w:szCs w:val="24"/>
        </w:rPr>
        <w:t xml:space="preserve"> </w:t>
      </w:r>
      <w:r w:rsidR="004D1988" w:rsidRPr="004D1988">
        <w:rPr>
          <w:rFonts w:ascii="Times New Roman" w:hAnsi="Times New Roman" w:cs="Times New Roman"/>
          <w:b/>
          <w:sz w:val="24"/>
          <w:szCs w:val="24"/>
        </w:rPr>
        <w:t xml:space="preserve"> </w:t>
      </w:r>
      <w:r w:rsidR="002946AE">
        <w:rPr>
          <w:rFonts w:ascii="Times New Roman" w:hAnsi="Times New Roman" w:cs="Times New Roman"/>
          <w:b/>
          <w:sz w:val="24"/>
          <w:szCs w:val="24"/>
        </w:rPr>
        <w:t xml:space="preserve"> </w:t>
      </w:r>
      <w:r w:rsidR="00FB0B7F" w:rsidRPr="00FB0B7F">
        <w:rPr>
          <w:rFonts w:ascii="Times New Roman" w:hAnsi="Times New Roman" w:cs="Times New Roman"/>
          <w:b/>
          <w:sz w:val="24"/>
          <w:szCs w:val="24"/>
          <w:lang w:val="en-US"/>
        </w:rPr>
        <w:t>14639-25-9</w:t>
      </w:r>
    </w:p>
    <w:p w:rsidR="00BE2F33" w:rsidRDefault="00421339" w:rsidP="00BE2F33">
      <w:pPr>
        <w:pStyle w:val="NoSpacing"/>
      </w:pPr>
      <w:r w:rsidRPr="002A0B61">
        <w:rPr>
          <w:rFonts w:ascii="Times New Roman" w:hAnsi="Times New Roman" w:cs="Times New Roman"/>
          <w:b/>
          <w:sz w:val="28"/>
          <w:szCs w:val="28"/>
        </w:rPr>
        <w:t>Synonym</w:t>
      </w:r>
      <w:r w:rsidR="00A37F20" w:rsidRPr="002A0B61">
        <w:rPr>
          <w:rFonts w:ascii="Times New Roman" w:hAnsi="Times New Roman" w:cs="Times New Roman"/>
          <w:b/>
          <w:sz w:val="28"/>
          <w:szCs w:val="28"/>
        </w:rPr>
        <w:t>:</w:t>
      </w:r>
      <w:r w:rsidR="00887E3E" w:rsidRPr="00117E2A">
        <w:rPr>
          <w:rFonts w:ascii="Times New Roman" w:hAnsi="Times New Roman" w:cs="Times New Roman"/>
          <w:b/>
          <w:sz w:val="28"/>
        </w:rPr>
        <w:t xml:space="preserve"> </w:t>
      </w:r>
      <w:r w:rsidR="00BE2F33" w:rsidRPr="00BE2F33">
        <w:rPr>
          <w:rFonts w:ascii="Times New Roman" w:hAnsi="Times New Roman" w:cs="Times New Roman"/>
          <w:b/>
          <w:sz w:val="24"/>
        </w:rPr>
        <w:t>Chromium Tripicolinate</w:t>
      </w:r>
    </w:p>
    <w:p w:rsidR="005A79D5" w:rsidRPr="002A0B61" w:rsidRDefault="00421339" w:rsidP="00BE2F33">
      <w:pPr>
        <w:pStyle w:val="NoSpacing"/>
        <w:rPr>
          <w:rFonts w:ascii="Times New Roman" w:hAnsi="Times New Roman" w:cs="Times New Roman"/>
          <w:b/>
          <w:bCs/>
          <w:sz w:val="24"/>
          <w:szCs w:val="16"/>
          <w:lang w:val="en-US"/>
        </w:rPr>
      </w:pPr>
      <w:r w:rsidRPr="002A0B61">
        <w:rPr>
          <w:rFonts w:ascii="Times New Roman" w:hAnsi="Times New Roman" w:cs="Times New Roman"/>
          <w:b/>
          <w:sz w:val="28"/>
          <w:szCs w:val="28"/>
        </w:rPr>
        <w:t>Chemical Name:</w:t>
      </w:r>
      <w:r w:rsidRPr="002A0B61">
        <w:rPr>
          <w:rFonts w:ascii="Times New Roman" w:hAnsi="Times New Roman" w:cs="Times New Roman"/>
          <w:b/>
          <w:sz w:val="24"/>
        </w:rPr>
        <w:t xml:space="preserve"> </w:t>
      </w:r>
      <w:r w:rsidR="00EE7546">
        <w:rPr>
          <w:rFonts w:ascii="Times New Roman" w:hAnsi="Times New Roman" w:cs="Times New Roman"/>
          <w:b/>
          <w:sz w:val="24"/>
        </w:rPr>
        <w:t>Not Available</w:t>
      </w:r>
    </w:p>
    <w:p w:rsidR="006E1A36" w:rsidRDefault="00421339" w:rsidP="0045578A">
      <w:pPr>
        <w:autoSpaceDE w:val="0"/>
        <w:autoSpaceDN w:val="0"/>
        <w:adjustRightInd w:val="0"/>
        <w:spacing w:after="0" w:line="240" w:lineRule="auto"/>
        <w:rPr>
          <w:rFonts w:ascii="Times New Roman" w:hAnsi="Times New Roman" w:cs="Times New Roman"/>
          <w:b/>
          <w:sz w:val="24"/>
        </w:rPr>
      </w:pPr>
      <w:r w:rsidRPr="00372889">
        <w:rPr>
          <w:rFonts w:ascii="Times New Roman" w:hAnsi="Times New Roman" w:cs="Times New Roman"/>
          <w:b/>
          <w:sz w:val="28"/>
          <w:szCs w:val="28"/>
        </w:rPr>
        <w:t>Chemical Formula:</w:t>
      </w:r>
      <w:r w:rsidRPr="00587231">
        <w:rPr>
          <w:rFonts w:ascii="Times New Roman" w:hAnsi="Times New Roman" w:cs="Times New Roman"/>
          <w:b/>
          <w:sz w:val="24"/>
        </w:rPr>
        <w:t xml:space="preserve"> </w:t>
      </w:r>
      <w:r w:rsidR="00AE13C0" w:rsidRPr="00AE13C0">
        <w:rPr>
          <w:rFonts w:ascii="Times New Roman" w:hAnsi="Times New Roman" w:cs="Times New Roman"/>
          <w:b/>
          <w:sz w:val="24"/>
        </w:rPr>
        <w:t xml:space="preserve"> </w:t>
      </w:r>
      <w:r w:rsidR="00EE7546" w:rsidRPr="00EE7546">
        <w:rPr>
          <w:rFonts w:ascii="Times New Roman" w:hAnsi="Times New Roman" w:cs="Times New Roman"/>
          <w:b/>
          <w:sz w:val="24"/>
        </w:rPr>
        <w:t>C</w:t>
      </w:r>
      <w:r w:rsidR="00EE7546" w:rsidRPr="00EE7546">
        <w:rPr>
          <w:rFonts w:ascii="Times New Roman" w:hAnsi="Times New Roman" w:cs="Times New Roman"/>
          <w:b/>
          <w:sz w:val="24"/>
          <w:vertAlign w:val="subscript"/>
        </w:rPr>
        <w:t>18</w:t>
      </w:r>
      <w:r w:rsidR="00EE7546" w:rsidRPr="00EE7546">
        <w:rPr>
          <w:rFonts w:ascii="Times New Roman" w:hAnsi="Times New Roman" w:cs="Times New Roman"/>
          <w:b/>
          <w:sz w:val="24"/>
        </w:rPr>
        <w:t>H</w:t>
      </w:r>
      <w:r w:rsidR="00EE7546" w:rsidRPr="00EE7546">
        <w:rPr>
          <w:rFonts w:ascii="Times New Roman" w:hAnsi="Times New Roman" w:cs="Times New Roman"/>
          <w:b/>
          <w:sz w:val="24"/>
          <w:vertAlign w:val="subscript"/>
        </w:rPr>
        <w:t>12</w:t>
      </w:r>
      <w:r w:rsidR="00EE7546" w:rsidRPr="00EE7546">
        <w:rPr>
          <w:rFonts w:ascii="Times New Roman" w:hAnsi="Times New Roman" w:cs="Times New Roman"/>
          <w:b/>
          <w:sz w:val="24"/>
        </w:rPr>
        <w:t>N</w:t>
      </w:r>
      <w:r w:rsidR="00EE7546" w:rsidRPr="00EE7546">
        <w:rPr>
          <w:rFonts w:ascii="Times New Roman" w:hAnsi="Times New Roman" w:cs="Times New Roman"/>
          <w:b/>
          <w:sz w:val="24"/>
          <w:vertAlign w:val="subscript"/>
        </w:rPr>
        <w:t>3</w:t>
      </w:r>
      <w:r w:rsidR="00EE7546" w:rsidRPr="00EE7546">
        <w:rPr>
          <w:rFonts w:ascii="Times New Roman" w:hAnsi="Times New Roman" w:cs="Times New Roman"/>
          <w:b/>
          <w:sz w:val="24"/>
        </w:rPr>
        <w:t>O</w:t>
      </w:r>
      <w:r w:rsidR="00EE7546" w:rsidRPr="00EE7546">
        <w:rPr>
          <w:rFonts w:ascii="Times New Roman" w:hAnsi="Times New Roman" w:cs="Times New Roman"/>
          <w:b/>
          <w:sz w:val="24"/>
          <w:vertAlign w:val="subscript"/>
        </w:rPr>
        <w:t>6</w:t>
      </w:r>
      <w:r w:rsidR="00EE7546" w:rsidRPr="00EE7546">
        <w:rPr>
          <w:rFonts w:ascii="Times New Roman" w:hAnsi="Times New Roman" w:cs="Times New Roman"/>
          <w:b/>
          <w:sz w:val="24"/>
        </w:rPr>
        <w:t>Cr</w:t>
      </w:r>
    </w:p>
    <w:p w:rsidR="002A0B61" w:rsidRPr="0045578A" w:rsidRDefault="002A0B61" w:rsidP="00117E2A">
      <w:pPr>
        <w:pStyle w:val="NoSpacing"/>
      </w:pPr>
    </w:p>
    <w:p w:rsidR="001E4646" w:rsidRPr="00EE4FA5" w:rsidRDefault="001E4646" w:rsidP="001E4646">
      <w:pPr>
        <w:tabs>
          <w:tab w:val="left" w:pos="3840"/>
        </w:tabs>
        <w:rPr>
          <w:rFonts w:ascii="Times New Roman" w:hAnsi="Times New Roman" w:cs="Times New Roman"/>
          <w:b/>
          <w:sz w:val="32"/>
        </w:rPr>
      </w:pPr>
      <w:proofErr w:type="gramStart"/>
      <w:r w:rsidRPr="00EE4FA5">
        <w:rPr>
          <w:rFonts w:ascii="Times New Roman" w:hAnsi="Times New Roman" w:cs="Times New Roman"/>
          <w:b/>
          <w:sz w:val="32"/>
        </w:rPr>
        <w:t>Brand :</w:t>
      </w:r>
      <w:proofErr w:type="gramEnd"/>
      <w:r w:rsidRPr="00EE4FA5">
        <w:rPr>
          <w:rFonts w:ascii="Times New Roman" w:hAnsi="Times New Roman" w:cs="Times New Roman"/>
          <w:b/>
          <w:sz w:val="32"/>
        </w:rPr>
        <w:t xml:space="preserve"> OXFORD</w:t>
      </w:r>
    </w:p>
    <w:p w:rsidR="001E4646" w:rsidRPr="003D1E16" w:rsidRDefault="00833FE2" w:rsidP="001E4646">
      <w:pPr>
        <w:tabs>
          <w:tab w:val="left" w:pos="3840"/>
        </w:tabs>
        <w:rPr>
          <w:rFonts w:ascii="Times New Roman" w:hAnsi="Times New Roman" w:cs="Times New Roman"/>
          <w:b/>
          <w:sz w:val="32"/>
          <w:u w:val="single"/>
        </w:rPr>
      </w:pPr>
      <w:r>
        <w:rPr>
          <w:rFonts w:ascii="Times New Roman" w:hAnsi="Times New Roman" w:cs="Times New Roman"/>
          <w:b/>
          <w:sz w:val="32"/>
          <w:u w:val="single"/>
        </w:rPr>
        <w:t xml:space="preserve">Details Of The Supplier Of The Safety Data </w:t>
      </w:r>
      <w:proofErr w:type="gramStart"/>
      <w:r>
        <w:rPr>
          <w:rFonts w:ascii="Times New Roman" w:hAnsi="Times New Roman" w:cs="Times New Roman"/>
          <w:b/>
          <w:sz w:val="32"/>
          <w:u w:val="single"/>
        </w:rPr>
        <w:t>S</w:t>
      </w:r>
      <w:r w:rsidR="001E4646" w:rsidRPr="003D1E16">
        <w:rPr>
          <w:rFonts w:ascii="Times New Roman" w:hAnsi="Times New Roman" w:cs="Times New Roman"/>
          <w:b/>
          <w:sz w:val="32"/>
          <w:u w:val="single"/>
        </w:rPr>
        <w:t>heet :</w:t>
      </w:r>
      <w:proofErr w:type="gramEnd"/>
    </w:p>
    <w:p w:rsidR="002E040D" w:rsidRPr="003D1E16" w:rsidRDefault="002E040D" w:rsidP="002E040D">
      <w:pPr>
        <w:pStyle w:val="NoSpacing"/>
        <w:rPr>
          <w:rFonts w:ascii="Times New Roman" w:hAnsi="Times New Roman" w:cs="Times New Roman"/>
          <w:b/>
          <w:sz w:val="28"/>
          <w:szCs w:val="28"/>
        </w:rPr>
      </w:pPr>
      <w:r w:rsidRPr="003D1E16">
        <w:rPr>
          <w:rFonts w:ascii="Times New Roman" w:hAnsi="Times New Roman" w:cs="Times New Roman"/>
          <w:b/>
          <w:sz w:val="28"/>
          <w:szCs w:val="28"/>
          <w:u w:val="single"/>
        </w:rPr>
        <w:t>Company identification</w:t>
      </w:r>
      <w:r w:rsidRPr="003D1E16">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A42E62">
        <w:rPr>
          <w:rFonts w:ascii="Times New Roman" w:hAnsi="Times New Roman" w:cs="Times New Roman"/>
          <w:b/>
          <w:sz w:val="32"/>
          <w:szCs w:val="28"/>
        </w:rPr>
        <w:t xml:space="preserve">OXFORD LAB </w:t>
      </w:r>
      <w:r>
        <w:rPr>
          <w:rFonts w:ascii="Times New Roman" w:hAnsi="Times New Roman" w:cs="Times New Roman"/>
          <w:b/>
          <w:sz w:val="32"/>
          <w:szCs w:val="28"/>
        </w:rPr>
        <w:t xml:space="preserve">FINE </w:t>
      </w:r>
      <w:r w:rsidRPr="00A42E62">
        <w:rPr>
          <w:rFonts w:ascii="Times New Roman" w:hAnsi="Times New Roman" w:cs="Times New Roman"/>
          <w:b/>
          <w:sz w:val="32"/>
          <w:szCs w:val="28"/>
        </w:rPr>
        <w:t xml:space="preserve">CHEM </w:t>
      </w:r>
      <w:r>
        <w:rPr>
          <w:rFonts w:ascii="Times New Roman" w:hAnsi="Times New Roman" w:cs="Times New Roman"/>
          <w:b/>
          <w:sz w:val="32"/>
          <w:szCs w:val="28"/>
        </w:rPr>
        <w:t>LLP</w:t>
      </w:r>
    </w:p>
    <w:p w:rsidR="002E040D" w:rsidRPr="003D1E16" w:rsidRDefault="002E040D" w:rsidP="002E040D">
      <w:pPr>
        <w:pStyle w:val="NoSpacing"/>
        <w:rPr>
          <w:rFonts w:ascii="Times New Roman" w:hAnsi="Times New Roman" w:cs="Times New Roman"/>
          <w:b/>
          <w:bCs/>
          <w:sz w:val="28"/>
          <w:szCs w:val="28"/>
        </w:rPr>
      </w:pP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t xml:space="preserve">       </w:t>
      </w:r>
      <w:r w:rsidRPr="003D1E16">
        <w:rPr>
          <w:rFonts w:ascii="Times New Roman" w:hAnsi="Times New Roman" w:cs="Times New Roman"/>
          <w:b/>
          <w:bCs/>
          <w:sz w:val="28"/>
          <w:szCs w:val="28"/>
        </w:rPr>
        <w:t xml:space="preserve">Unit. No. 12, 1st Floor, </w:t>
      </w:r>
      <w:proofErr w:type="spellStart"/>
      <w:r w:rsidRPr="003D1E16">
        <w:rPr>
          <w:rFonts w:ascii="Times New Roman" w:hAnsi="Times New Roman" w:cs="Times New Roman"/>
          <w:b/>
          <w:bCs/>
          <w:sz w:val="28"/>
          <w:szCs w:val="28"/>
        </w:rPr>
        <w:t>Neminath</w:t>
      </w:r>
      <w:proofErr w:type="spellEnd"/>
      <w:r w:rsidRPr="003D1E16">
        <w:rPr>
          <w:rFonts w:ascii="Times New Roman" w:hAnsi="Times New Roman" w:cs="Times New Roman"/>
          <w:b/>
          <w:bCs/>
          <w:sz w:val="28"/>
          <w:szCs w:val="28"/>
        </w:rPr>
        <w:t xml:space="preserve"> Industrial Estate No. 6,</w:t>
      </w:r>
    </w:p>
    <w:p w:rsidR="002E040D" w:rsidRPr="003D1E16" w:rsidRDefault="002E040D" w:rsidP="002E040D">
      <w:pPr>
        <w:pStyle w:val="NoSpacing"/>
        <w:rPr>
          <w:rFonts w:ascii="Times New Roman" w:hAnsi="Times New Roman" w:cs="Times New Roman"/>
          <w:b/>
          <w:bCs/>
          <w:sz w:val="28"/>
          <w:szCs w:val="28"/>
        </w:rPr>
      </w:pPr>
      <w:r w:rsidRPr="003D1E16">
        <w:rPr>
          <w:rFonts w:ascii="Times New Roman" w:hAnsi="Times New Roman" w:cs="Times New Roman"/>
          <w:b/>
          <w:bCs/>
          <w:sz w:val="28"/>
          <w:szCs w:val="28"/>
        </w:rPr>
        <w:t xml:space="preserve">                                                </w:t>
      </w:r>
      <w:proofErr w:type="spellStart"/>
      <w:r w:rsidRPr="003D1E16">
        <w:rPr>
          <w:rFonts w:ascii="Times New Roman" w:hAnsi="Times New Roman" w:cs="Times New Roman"/>
          <w:b/>
          <w:bCs/>
          <w:sz w:val="28"/>
          <w:szCs w:val="28"/>
        </w:rPr>
        <w:t>Navghar</w:t>
      </w:r>
      <w:proofErr w:type="spellEnd"/>
      <w:r w:rsidRPr="003D1E16">
        <w:rPr>
          <w:rFonts w:ascii="Times New Roman" w:hAnsi="Times New Roman" w:cs="Times New Roman"/>
          <w:b/>
          <w:bCs/>
          <w:sz w:val="28"/>
          <w:szCs w:val="28"/>
        </w:rPr>
        <w:t xml:space="preserve">, Vasai (East). </w:t>
      </w:r>
      <w:proofErr w:type="spellStart"/>
      <w:r>
        <w:rPr>
          <w:rFonts w:ascii="Times New Roman" w:hAnsi="Times New Roman" w:cs="Times New Roman"/>
          <w:b/>
          <w:bCs/>
          <w:sz w:val="28"/>
          <w:szCs w:val="28"/>
        </w:rPr>
        <w:t>Palghar</w:t>
      </w:r>
      <w:proofErr w:type="spellEnd"/>
      <w:r w:rsidRPr="003D1E16">
        <w:rPr>
          <w:rFonts w:ascii="Times New Roman" w:hAnsi="Times New Roman" w:cs="Times New Roman"/>
          <w:b/>
          <w:bCs/>
          <w:sz w:val="28"/>
          <w:szCs w:val="28"/>
        </w:rPr>
        <w:t> - 401 210.</w:t>
      </w:r>
    </w:p>
    <w:p w:rsidR="002E040D" w:rsidRDefault="002E040D" w:rsidP="002E040D">
      <w:pPr>
        <w:pStyle w:val="NoSpacing"/>
        <w:rPr>
          <w:rFonts w:ascii="Times New Roman" w:hAnsi="Times New Roman" w:cs="Times New Roman"/>
          <w:b/>
          <w:bCs/>
          <w:sz w:val="28"/>
          <w:szCs w:val="28"/>
          <w:shd w:val="clear" w:color="auto" w:fill="FFFFFF"/>
        </w:rPr>
      </w:pP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t xml:space="preserve">       </w:t>
      </w:r>
      <w:r w:rsidRPr="003D1E16">
        <w:rPr>
          <w:rFonts w:ascii="Times New Roman" w:hAnsi="Times New Roman" w:cs="Times New Roman"/>
          <w:b/>
          <w:bCs/>
          <w:sz w:val="28"/>
          <w:szCs w:val="28"/>
          <w:shd w:val="clear" w:color="auto" w:fill="FFFFFF"/>
        </w:rPr>
        <w:t>Mumbai, Maharashtra, INDIA.</w:t>
      </w:r>
    </w:p>
    <w:p w:rsidR="002E040D" w:rsidRDefault="002E040D" w:rsidP="002E040D">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Tel: 91-250-2390989</w:t>
      </w:r>
    </w:p>
    <w:p w:rsidR="002E040D" w:rsidRPr="003D1E16" w:rsidRDefault="002E040D" w:rsidP="002E040D">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Tel/Fax:  91-250-2390032</w:t>
      </w:r>
    </w:p>
    <w:p w:rsidR="00B93DD8" w:rsidRPr="00AC07A1" w:rsidRDefault="00B93DD8" w:rsidP="003D1E16">
      <w:pPr>
        <w:pStyle w:val="NoSpacing"/>
        <w:rPr>
          <w:rFonts w:ascii="Times New Roman" w:hAnsi="Times New Roman" w:cs="Times New Roman"/>
          <w:b/>
          <w:bCs/>
          <w:sz w:val="28"/>
          <w:szCs w:val="28"/>
          <w:shd w:val="clear" w:color="auto" w:fill="FFFFFF"/>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3D1E1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3D1E16" w:rsidRPr="007B71FE" w:rsidRDefault="003D1E16" w:rsidP="00AB34E8">
            <w:pPr>
              <w:rPr>
                <w:color w:val="auto"/>
              </w:rPr>
            </w:pPr>
            <w:r w:rsidRPr="007B71FE">
              <w:rPr>
                <w:color w:val="auto"/>
                <w:sz w:val="44"/>
              </w:rPr>
              <w:t>Section 2: Composition and Information on Ingredients</w:t>
            </w:r>
          </w:p>
        </w:tc>
      </w:tr>
    </w:tbl>
    <w:p w:rsidR="00323E29" w:rsidRPr="00323E29" w:rsidRDefault="00323E29" w:rsidP="00323E29">
      <w:pPr>
        <w:pStyle w:val="NoSpacing"/>
        <w:rPr>
          <w:rFonts w:ascii="Garamond" w:hAnsi="Garamond"/>
          <w:b/>
          <w:bCs/>
          <w:sz w:val="28"/>
          <w:szCs w:val="28"/>
        </w:rPr>
      </w:pPr>
    </w:p>
    <w:p w:rsidR="00D17BAB" w:rsidRPr="00620AFA" w:rsidRDefault="00D17BAB" w:rsidP="00D17BAB">
      <w:pPr>
        <w:autoSpaceDE w:val="0"/>
        <w:autoSpaceDN w:val="0"/>
        <w:adjustRightInd w:val="0"/>
        <w:rPr>
          <w:rFonts w:ascii="Times New Roman" w:hAnsi="Times New Roman" w:cs="Times New Roman"/>
          <w:b/>
          <w:bCs/>
          <w:color w:val="000000"/>
          <w:sz w:val="28"/>
          <w:szCs w:val="26"/>
          <w:u w:val="single"/>
        </w:rPr>
      </w:pPr>
      <w:r w:rsidRPr="00620AFA">
        <w:rPr>
          <w:rFonts w:ascii="Times New Roman" w:hAnsi="Times New Roman" w:cs="Times New Roman"/>
          <w:b/>
          <w:bCs/>
          <w:color w:val="000000"/>
          <w:sz w:val="28"/>
          <w:szCs w:val="26"/>
          <w:u w:val="single"/>
        </w:rPr>
        <w:t>Composition:</w:t>
      </w:r>
    </w:p>
    <w:tbl>
      <w:tblPr>
        <w:tblStyle w:val="TableGrid"/>
        <w:tblW w:w="0" w:type="auto"/>
        <w:tblInd w:w="198" w:type="dxa"/>
        <w:tblLook w:val="04A0" w:firstRow="1" w:lastRow="0" w:firstColumn="1" w:lastColumn="0" w:noHBand="0" w:noVBand="1"/>
      </w:tblPr>
      <w:tblGrid>
        <w:gridCol w:w="4163"/>
        <w:gridCol w:w="3260"/>
        <w:gridCol w:w="3544"/>
      </w:tblGrid>
      <w:tr w:rsidR="008F176C" w:rsidRPr="001578CF" w:rsidTr="00F65B78">
        <w:trPr>
          <w:trHeight w:val="285"/>
        </w:trPr>
        <w:tc>
          <w:tcPr>
            <w:tcW w:w="4163" w:type="dxa"/>
          </w:tcPr>
          <w:p w:rsidR="008F176C" w:rsidRPr="001578CF" w:rsidRDefault="008F176C" w:rsidP="00D17BAB">
            <w:pPr>
              <w:autoSpaceDE w:val="0"/>
              <w:autoSpaceDN w:val="0"/>
              <w:adjustRightInd w:val="0"/>
              <w:rPr>
                <w:rFonts w:ascii="Times New Roman" w:hAnsi="Times New Roman" w:cs="Times New Roman"/>
                <w:b/>
                <w:bCs/>
                <w:color w:val="000000"/>
                <w:sz w:val="24"/>
              </w:rPr>
            </w:pPr>
            <w:r w:rsidRPr="001578CF">
              <w:rPr>
                <w:rFonts w:ascii="Times New Roman" w:hAnsi="Times New Roman" w:cs="Times New Roman"/>
                <w:b/>
                <w:bCs/>
                <w:color w:val="000000"/>
                <w:sz w:val="24"/>
              </w:rPr>
              <w:t>Name</w:t>
            </w:r>
          </w:p>
        </w:tc>
        <w:tc>
          <w:tcPr>
            <w:tcW w:w="3260" w:type="dxa"/>
          </w:tcPr>
          <w:p w:rsidR="008F176C" w:rsidRPr="001578CF" w:rsidRDefault="008F176C" w:rsidP="00D17BAB">
            <w:pPr>
              <w:autoSpaceDE w:val="0"/>
              <w:autoSpaceDN w:val="0"/>
              <w:adjustRightInd w:val="0"/>
              <w:jc w:val="center"/>
              <w:rPr>
                <w:rFonts w:ascii="Times New Roman" w:hAnsi="Times New Roman" w:cs="Times New Roman"/>
                <w:b/>
                <w:bCs/>
                <w:color w:val="000000"/>
                <w:sz w:val="24"/>
              </w:rPr>
            </w:pPr>
            <w:r w:rsidRPr="001578CF">
              <w:rPr>
                <w:rFonts w:ascii="Times New Roman" w:hAnsi="Times New Roman" w:cs="Times New Roman"/>
                <w:b/>
                <w:bCs/>
                <w:color w:val="000000"/>
                <w:sz w:val="24"/>
              </w:rPr>
              <w:t>CAS #</w:t>
            </w:r>
          </w:p>
        </w:tc>
        <w:tc>
          <w:tcPr>
            <w:tcW w:w="3544" w:type="dxa"/>
          </w:tcPr>
          <w:p w:rsidR="008F176C" w:rsidRPr="001578CF" w:rsidRDefault="008F176C" w:rsidP="007452F3">
            <w:pPr>
              <w:autoSpaceDE w:val="0"/>
              <w:autoSpaceDN w:val="0"/>
              <w:adjustRightInd w:val="0"/>
              <w:jc w:val="center"/>
              <w:rPr>
                <w:rFonts w:ascii="Times New Roman" w:hAnsi="Times New Roman" w:cs="Times New Roman"/>
                <w:b/>
                <w:bCs/>
                <w:color w:val="000000"/>
                <w:sz w:val="24"/>
              </w:rPr>
            </w:pPr>
            <w:r w:rsidRPr="001578CF">
              <w:rPr>
                <w:rFonts w:ascii="Times New Roman" w:hAnsi="Times New Roman" w:cs="Times New Roman"/>
                <w:b/>
                <w:bCs/>
                <w:color w:val="000000"/>
                <w:sz w:val="24"/>
              </w:rPr>
              <w:t>% by Weight</w:t>
            </w:r>
          </w:p>
        </w:tc>
      </w:tr>
      <w:tr w:rsidR="005A79D5" w:rsidRPr="00620AFA" w:rsidTr="00F65B78">
        <w:trPr>
          <w:trHeight w:val="285"/>
        </w:trPr>
        <w:tc>
          <w:tcPr>
            <w:tcW w:w="4163" w:type="dxa"/>
          </w:tcPr>
          <w:p w:rsidR="005A79D5" w:rsidRPr="005F5070" w:rsidRDefault="005F5070" w:rsidP="00202E50">
            <w:pPr>
              <w:autoSpaceDE w:val="0"/>
              <w:autoSpaceDN w:val="0"/>
              <w:adjustRightInd w:val="0"/>
              <w:rPr>
                <w:rFonts w:ascii="Times New Roman" w:hAnsi="Times New Roman" w:cs="Times New Roman"/>
                <w:b/>
                <w:bCs/>
                <w:sz w:val="24"/>
                <w:szCs w:val="24"/>
              </w:rPr>
            </w:pPr>
            <w:r w:rsidRPr="005F5070">
              <w:rPr>
                <w:rFonts w:ascii="Times New Roman" w:hAnsi="Times New Roman" w:cs="Times New Roman"/>
                <w:b/>
                <w:sz w:val="24"/>
              </w:rPr>
              <w:t xml:space="preserve">Chromium </w:t>
            </w:r>
            <w:r w:rsidR="00202E50">
              <w:rPr>
                <w:rFonts w:ascii="Times New Roman" w:hAnsi="Times New Roman" w:cs="Times New Roman"/>
                <w:b/>
                <w:sz w:val="24"/>
              </w:rPr>
              <w:t>P</w:t>
            </w:r>
            <w:r w:rsidRPr="005F5070">
              <w:rPr>
                <w:rFonts w:ascii="Times New Roman" w:hAnsi="Times New Roman" w:cs="Times New Roman"/>
                <w:b/>
                <w:sz w:val="24"/>
              </w:rPr>
              <w:t>icolinate</w:t>
            </w:r>
          </w:p>
        </w:tc>
        <w:tc>
          <w:tcPr>
            <w:tcW w:w="3260" w:type="dxa"/>
          </w:tcPr>
          <w:p w:rsidR="005A79D5" w:rsidRPr="005F5070" w:rsidRDefault="005F5070" w:rsidP="00AF11A6">
            <w:pPr>
              <w:autoSpaceDE w:val="0"/>
              <w:autoSpaceDN w:val="0"/>
              <w:adjustRightInd w:val="0"/>
              <w:jc w:val="center"/>
              <w:rPr>
                <w:rFonts w:ascii="Times New Roman" w:hAnsi="Times New Roman" w:cs="Times New Roman"/>
                <w:b/>
                <w:sz w:val="20"/>
                <w:szCs w:val="20"/>
                <w:lang w:val="en-US"/>
              </w:rPr>
            </w:pPr>
            <w:r w:rsidRPr="005F5070">
              <w:rPr>
                <w:rFonts w:ascii="Times New Roman" w:hAnsi="Times New Roman" w:cs="Times New Roman"/>
                <w:b/>
                <w:sz w:val="24"/>
              </w:rPr>
              <w:t>14639-25-9</w:t>
            </w:r>
          </w:p>
        </w:tc>
        <w:tc>
          <w:tcPr>
            <w:tcW w:w="3544" w:type="dxa"/>
          </w:tcPr>
          <w:p w:rsidR="005A79D5" w:rsidRPr="00620AFA" w:rsidRDefault="005A79D5" w:rsidP="005A79D5">
            <w:pPr>
              <w:autoSpaceDE w:val="0"/>
              <w:autoSpaceDN w:val="0"/>
              <w:adjustRightInd w:val="0"/>
              <w:jc w:val="center"/>
              <w:rPr>
                <w:rFonts w:ascii="Times New Roman" w:hAnsi="Times New Roman" w:cs="Times New Roman"/>
                <w:b/>
                <w:bCs/>
                <w:color w:val="000000"/>
                <w:sz w:val="24"/>
              </w:rPr>
            </w:pPr>
            <w:r>
              <w:rPr>
                <w:rFonts w:ascii="Times New Roman" w:hAnsi="Times New Roman" w:cs="Times New Roman"/>
                <w:b/>
                <w:bCs/>
                <w:color w:val="000000"/>
                <w:sz w:val="24"/>
              </w:rPr>
              <w:t>100</w:t>
            </w:r>
          </w:p>
        </w:tc>
      </w:tr>
    </w:tbl>
    <w:p w:rsidR="000A6EB1" w:rsidRDefault="000A6EB1" w:rsidP="000F0A2D">
      <w:pPr>
        <w:pStyle w:val="NoSpacing"/>
        <w:rPr>
          <w:rFonts w:ascii="Times New Roman" w:hAnsi="Times New Roman" w:cs="Times New Roman"/>
          <w:b/>
          <w:sz w:val="28"/>
          <w:szCs w:val="24"/>
          <w:u w:val="single"/>
          <w:shd w:val="clear" w:color="auto" w:fill="FFFFFF"/>
        </w:rPr>
      </w:pPr>
    </w:p>
    <w:p w:rsidR="007C5750" w:rsidRDefault="007C5750" w:rsidP="000F0A2D">
      <w:pPr>
        <w:pStyle w:val="NoSpacing"/>
        <w:rPr>
          <w:rFonts w:ascii="Times New Roman" w:hAnsi="Times New Roman" w:cs="Times New Roman"/>
          <w:b/>
          <w:sz w:val="24"/>
        </w:rPr>
      </w:pPr>
      <w:r w:rsidRPr="00756D71">
        <w:rPr>
          <w:rFonts w:ascii="Times New Roman" w:hAnsi="Times New Roman" w:cs="Times New Roman"/>
          <w:b/>
          <w:sz w:val="28"/>
          <w:szCs w:val="24"/>
          <w:u w:val="single"/>
          <w:shd w:val="clear" w:color="auto" w:fill="FFFFFF"/>
        </w:rPr>
        <w:t>Toxicological Data on Ingredients:</w:t>
      </w:r>
      <w:r w:rsidRPr="00756D71">
        <w:rPr>
          <w:rFonts w:ascii="Times New Roman" w:hAnsi="Times New Roman" w:cs="Times New Roman"/>
          <w:b/>
          <w:sz w:val="28"/>
          <w:szCs w:val="24"/>
          <w:shd w:val="clear" w:color="auto" w:fill="FFFFFF"/>
        </w:rPr>
        <w:t xml:space="preserve"> </w:t>
      </w:r>
      <w:r>
        <w:rPr>
          <w:rFonts w:ascii="Times New Roman" w:hAnsi="Times New Roman" w:cs="Times New Roman"/>
          <w:b/>
          <w:sz w:val="28"/>
          <w:szCs w:val="24"/>
          <w:shd w:val="clear" w:color="auto" w:fill="FFFFFF"/>
        </w:rPr>
        <w:t xml:space="preserve"> </w:t>
      </w:r>
      <w:r w:rsidR="005F5070" w:rsidRPr="005F5070">
        <w:rPr>
          <w:rFonts w:ascii="Times New Roman" w:hAnsi="Times New Roman" w:cs="Times New Roman"/>
          <w:b/>
          <w:sz w:val="24"/>
        </w:rPr>
        <w:t>Chromium picolinate LD50: Not available. LC50: Not available.</w:t>
      </w:r>
    </w:p>
    <w:p w:rsidR="000A6EB1" w:rsidRPr="000A6EB1" w:rsidRDefault="000A6EB1" w:rsidP="000F0A2D">
      <w:pPr>
        <w:pStyle w:val="NoSpacing"/>
        <w:rPr>
          <w:rFonts w:ascii="Times New Roman" w:eastAsia="Times New Roman" w:hAnsi="Times New Roman" w:cs="Times New Roman"/>
          <w:b/>
          <w:sz w:val="28"/>
          <w:szCs w:val="24"/>
          <w:lang w:val="en-US" w:eastAsia="en-US"/>
        </w:rPr>
      </w:pPr>
    </w:p>
    <w:p w:rsidR="007C5750" w:rsidRPr="00DE478F" w:rsidRDefault="007C5750" w:rsidP="000F0A2D">
      <w:pPr>
        <w:pStyle w:val="NoSpacing"/>
        <w:rPr>
          <w:rFonts w:ascii="Times New Roman" w:eastAsia="Times New Roman" w:hAnsi="Times New Roman" w:cs="Times New Roman"/>
          <w:b/>
          <w:sz w:val="24"/>
          <w:szCs w:val="24"/>
          <w:lang w:val="en-US" w:eastAsia="en-US"/>
        </w:rPr>
      </w:pPr>
    </w:p>
    <w:tbl>
      <w:tblPr>
        <w:tblStyle w:val="LightShading-Accent4"/>
        <w:tblpPr w:leftFromText="180" w:rightFromText="180" w:vertAnchor="text" w:horzAnchor="margin" w:tblpY="-132"/>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5830" w:rsidTr="006E5830">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C01B57">
            <w:pPr>
              <w:pStyle w:val="NoSpacing"/>
              <w:rPr>
                <w:color w:val="auto"/>
              </w:rPr>
            </w:pPr>
            <w:r w:rsidRPr="00B62926">
              <w:rPr>
                <w:color w:val="auto"/>
                <w:sz w:val="44"/>
              </w:rPr>
              <w:lastRenderedPageBreak/>
              <w:t>Section 3: Hazards Identification</w:t>
            </w:r>
          </w:p>
        </w:tc>
      </w:tr>
    </w:tbl>
    <w:p w:rsidR="00B06BED" w:rsidRPr="0054570B" w:rsidRDefault="00B06BED" w:rsidP="0054570B">
      <w:pPr>
        <w:pStyle w:val="NoSpacing"/>
      </w:pPr>
    </w:p>
    <w:p w:rsidR="00293954" w:rsidRDefault="00C53953" w:rsidP="00293954">
      <w:pPr>
        <w:pStyle w:val="NoSpacing"/>
        <w:rPr>
          <w:rFonts w:ascii="Times New Roman" w:hAnsi="Times New Roman" w:cs="Times New Roman"/>
          <w:b/>
          <w:sz w:val="28"/>
          <w:u w:val="single"/>
        </w:rPr>
      </w:pPr>
      <w:r w:rsidRPr="00C53953">
        <w:rPr>
          <w:rFonts w:ascii="Times New Roman" w:hAnsi="Times New Roman" w:cs="Times New Roman"/>
          <w:b/>
          <w:sz w:val="28"/>
          <w:u w:val="single"/>
        </w:rPr>
        <w:t>Potential Acute Health Effects:</w:t>
      </w:r>
      <w:r w:rsidR="00293954">
        <w:rPr>
          <w:rFonts w:ascii="Times New Roman" w:hAnsi="Times New Roman" w:cs="Times New Roman"/>
          <w:b/>
          <w:sz w:val="28"/>
          <w:u w:val="single"/>
        </w:rPr>
        <w:t xml:space="preserve"> </w:t>
      </w:r>
    </w:p>
    <w:p w:rsidR="000E5F0A" w:rsidRPr="00B06BED" w:rsidRDefault="00B06BED" w:rsidP="00C91AE7">
      <w:pPr>
        <w:pStyle w:val="NoSpacing"/>
        <w:rPr>
          <w:rFonts w:ascii="Times New Roman" w:hAnsi="Times New Roman" w:cs="Times New Roman"/>
          <w:b/>
          <w:sz w:val="24"/>
        </w:rPr>
      </w:pPr>
      <w:r w:rsidRPr="00B06BED">
        <w:rPr>
          <w:rFonts w:ascii="Times New Roman" w:hAnsi="Times New Roman" w:cs="Times New Roman"/>
          <w:b/>
          <w:sz w:val="24"/>
        </w:rPr>
        <w:t>Hazardous in case of skin contact (irritant), of eye contact (irritant), of ingestion, of inhalation.</w:t>
      </w:r>
    </w:p>
    <w:p w:rsidR="00B06BED" w:rsidRPr="00C91AE7" w:rsidRDefault="00B06BED" w:rsidP="00C91AE7">
      <w:pPr>
        <w:pStyle w:val="NoSpacing"/>
      </w:pPr>
    </w:p>
    <w:p w:rsidR="00C53953" w:rsidRPr="00C53953" w:rsidRDefault="00C53953" w:rsidP="006E1A36">
      <w:pPr>
        <w:pStyle w:val="NoSpacing"/>
        <w:rPr>
          <w:rFonts w:ascii="Times New Roman" w:hAnsi="Times New Roman" w:cs="Times New Roman"/>
          <w:b/>
          <w:sz w:val="28"/>
          <w:u w:val="single"/>
        </w:rPr>
      </w:pPr>
      <w:r w:rsidRPr="00C53953">
        <w:rPr>
          <w:rFonts w:ascii="Times New Roman" w:hAnsi="Times New Roman" w:cs="Times New Roman"/>
          <w:b/>
          <w:sz w:val="28"/>
          <w:u w:val="single"/>
        </w:rPr>
        <w:t>Potential Chronic Health Effects:</w:t>
      </w:r>
    </w:p>
    <w:p w:rsidR="00CC1498" w:rsidRPr="00CC1498" w:rsidRDefault="00CC1498" w:rsidP="00CC1498">
      <w:pPr>
        <w:spacing w:after="0" w:line="240" w:lineRule="auto"/>
        <w:rPr>
          <w:rFonts w:ascii="Times New Roman" w:eastAsia="Times New Roman" w:hAnsi="Times New Roman" w:cs="Times New Roman"/>
          <w:b/>
          <w:sz w:val="24"/>
          <w:szCs w:val="25"/>
          <w:lang w:val="en-US" w:eastAsia="en-US"/>
        </w:rPr>
      </w:pPr>
      <w:r w:rsidRPr="00CC1498">
        <w:rPr>
          <w:rFonts w:ascii="Times New Roman" w:eastAsia="Times New Roman" w:hAnsi="Times New Roman" w:cs="Times New Roman"/>
          <w:b/>
          <w:sz w:val="24"/>
          <w:szCs w:val="25"/>
          <w:lang w:val="en-US" w:eastAsia="en-US"/>
        </w:rPr>
        <w:t xml:space="preserve">CARCINOGENIC EFFECTS: Not available. </w:t>
      </w:r>
    </w:p>
    <w:p w:rsidR="00CC1498" w:rsidRPr="00CC1498" w:rsidRDefault="00CC1498" w:rsidP="00CC1498">
      <w:pPr>
        <w:spacing w:after="0" w:line="240" w:lineRule="auto"/>
        <w:rPr>
          <w:rFonts w:ascii="Times New Roman" w:eastAsia="Times New Roman" w:hAnsi="Times New Roman" w:cs="Times New Roman"/>
          <w:b/>
          <w:sz w:val="24"/>
          <w:szCs w:val="25"/>
          <w:lang w:val="en-US" w:eastAsia="en-US"/>
        </w:rPr>
      </w:pPr>
      <w:r w:rsidRPr="00CC1498">
        <w:rPr>
          <w:rFonts w:ascii="Times New Roman" w:eastAsia="Times New Roman" w:hAnsi="Times New Roman" w:cs="Times New Roman"/>
          <w:b/>
          <w:sz w:val="24"/>
          <w:szCs w:val="25"/>
          <w:lang w:val="en-US" w:eastAsia="en-US"/>
        </w:rPr>
        <w:t xml:space="preserve">MUTAGENIC EFFECTS: Not available. </w:t>
      </w:r>
    </w:p>
    <w:p w:rsidR="00CC1498" w:rsidRPr="00CC1498" w:rsidRDefault="00CC1498" w:rsidP="00CC1498">
      <w:pPr>
        <w:spacing w:after="0" w:line="240" w:lineRule="auto"/>
        <w:rPr>
          <w:rFonts w:ascii="Times New Roman" w:eastAsia="Times New Roman" w:hAnsi="Times New Roman" w:cs="Times New Roman"/>
          <w:b/>
          <w:sz w:val="24"/>
          <w:szCs w:val="25"/>
          <w:lang w:val="en-US" w:eastAsia="en-US"/>
        </w:rPr>
      </w:pPr>
      <w:r w:rsidRPr="00CC1498">
        <w:rPr>
          <w:rFonts w:ascii="Times New Roman" w:eastAsia="Times New Roman" w:hAnsi="Times New Roman" w:cs="Times New Roman"/>
          <w:b/>
          <w:sz w:val="24"/>
          <w:szCs w:val="25"/>
          <w:lang w:val="en-US" w:eastAsia="en-US"/>
        </w:rPr>
        <w:t xml:space="preserve">TERATOGENIC EFFECTS: Not available. </w:t>
      </w:r>
    </w:p>
    <w:p w:rsidR="00CC1498" w:rsidRPr="00CC1498" w:rsidRDefault="00CC1498" w:rsidP="00CC1498">
      <w:pPr>
        <w:spacing w:after="0" w:line="240" w:lineRule="auto"/>
        <w:rPr>
          <w:rFonts w:ascii="Times New Roman" w:eastAsia="Times New Roman" w:hAnsi="Times New Roman" w:cs="Times New Roman"/>
          <w:b/>
          <w:sz w:val="24"/>
          <w:szCs w:val="25"/>
          <w:lang w:val="en-US" w:eastAsia="en-US"/>
        </w:rPr>
      </w:pPr>
      <w:r w:rsidRPr="00CC1498">
        <w:rPr>
          <w:rFonts w:ascii="Times New Roman" w:eastAsia="Times New Roman" w:hAnsi="Times New Roman" w:cs="Times New Roman"/>
          <w:b/>
          <w:sz w:val="24"/>
          <w:szCs w:val="25"/>
          <w:lang w:val="en-US" w:eastAsia="en-US"/>
        </w:rPr>
        <w:t>DEVELOPMENTAL TOXICITY: PROVEN The substance is toxic to the reproductive system, central nervous system (CNS). Repeated or prolonged exposure to the substance can produce target organs damage.</w:t>
      </w:r>
    </w:p>
    <w:p w:rsidR="006E1A36" w:rsidRPr="0054570B" w:rsidRDefault="006E1A36" w:rsidP="0054570B">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5830"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AB34E8">
            <w:pPr>
              <w:rPr>
                <w:color w:val="auto"/>
              </w:rPr>
            </w:pPr>
            <w:r w:rsidRPr="00246661">
              <w:rPr>
                <w:color w:val="auto"/>
                <w:sz w:val="44"/>
              </w:rPr>
              <w:t>Section 4: First Aid Measures</w:t>
            </w:r>
          </w:p>
        </w:tc>
      </w:tr>
    </w:tbl>
    <w:p w:rsidR="00E26A27" w:rsidRPr="000F0A2D" w:rsidRDefault="00E26A27" w:rsidP="000F0A2D">
      <w:pPr>
        <w:pStyle w:val="NoSpacing"/>
      </w:pPr>
    </w:p>
    <w:p w:rsidR="00CA38FF" w:rsidRDefault="00C53953" w:rsidP="00CA38FF">
      <w:pPr>
        <w:pStyle w:val="NoSpacing"/>
        <w:rPr>
          <w:rFonts w:ascii="Times New Roman" w:hAnsi="Times New Roman" w:cs="Times New Roman"/>
          <w:b/>
          <w:color w:val="000000"/>
          <w:sz w:val="28"/>
          <w:szCs w:val="24"/>
        </w:rPr>
      </w:pPr>
      <w:r w:rsidRPr="00C53953">
        <w:rPr>
          <w:rFonts w:ascii="Times New Roman" w:hAnsi="Times New Roman" w:cs="Times New Roman"/>
          <w:b/>
          <w:color w:val="000000"/>
          <w:sz w:val="28"/>
          <w:szCs w:val="24"/>
          <w:u w:val="single"/>
        </w:rPr>
        <w:t>Eye Contact</w:t>
      </w:r>
      <w:r w:rsidRPr="00846F8E">
        <w:rPr>
          <w:rFonts w:ascii="Times New Roman" w:hAnsi="Times New Roman" w:cs="Times New Roman"/>
          <w:b/>
          <w:color w:val="000000"/>
          <w:sz w:val="28"/>
          <w:szCs w:val="24"/>
        </w:rPr>
        <w:t>:</w:t>
      </w:r>
      <w:r w:rsidR="00846F8E" w:rsidRPr="00846F8E">
        <w:rPr>
          <w:rFonts w:ascii="Times New Roman" w:hAnsi="Times New Roman" w:cs="Times New Roman"/>
          <w:b/>
          <w:color w:val="000000"/>
          <w:sz w:val="28"/>
          <w:szCs w:val="24"/>
        </w:rPr>
        <w:t xml:space="preserve">  </w:t>
      </w:r>
    </w:p>
    <w:p w:rsidR="00F26E5C" w:rsidRPr="00F26E5C" w:rsidRDefault="00F26E5C" w:rsidP="00F26E5C">
      <w:pPr>
        <w:spacing w:after="0" w:line="240" w:lineRule="auto"/>
        <w:rPr>
          <w:rFonts w:ascii="Times New Roman" w:eastAsia="Times New Roman" w:hAnsi="Times New Roman" w:cs="Times New Roman"/>
          <w:b/>
          <w:sz w:val="24"/>
          <w:szCs w:val="25"/>
          <w:lang w:val="en-US" w:eastAsia="en-US"/>
        </w:rPr>
      </w:pPr>
      <w:r w:rsidRPr="00F26E5C">
        <w:rPr>
          <w:rFonts w:ascii="Times New Roman" w:eastAsia="Times New Roman" w:hAnsi="Times New Roman" w:cs="Times New Roman"/>
          <w:b/>
          <w:sz w:val="24"/>
          <w:szCs w:val="25"/>
          <w:lang w:val="en-US" w:eastAsia="en-US"/>
        </w:rPr>
        <w:t>Check for and remove any contact lenses. Immediately flush eyes with running water for at least 15 minutes, keeping eyelids open. Cold water may be used. Do not use an eye ointment. Seek medical attention.</w:t>
      </w:r>
    </w:p>
    <w:p w:rsidR="00E34074" w:rsidRPr="00E34074" w:rsidRDefault="00E34074" w:rsidP="000A2350">
      <w:pPr>
        <w:pStyle w:val="NoSpacing"/>
        <w:rPr>
          <w:rFonts w:eastAsia="Times New Roman"/>
          <w:lang w:val="en-US" w:eastAsia="en-US"/>
        </w:rPr>
      </w:pPr>
    </w:p>
    <w:p w:rsidR="00CB1E41" w:rsidRDefault="00C53953" w:rsidP="00493E69">
      <w:pPr>
        <w:pStyle w:val="NoSpacing"/>
        <w:rPr>
          <w:rFonts w:ascii="Times New Roman" w:hAnsi="Times New Roman" w:cs="Times New Roman"/>
          <w:b/>
          <w:color w:val="000000"/>
          <w:sz w:val="28"/>
          <w:szCs w:val="24"/>
        </w:rPr>
      </w:pPr>
      <w:r w:rsidRPr="00C53953">
        <w:rPr>
          <w:rFonts w:ascii="Times New Roman" w:hAnsi="Times New Roman" w:cs="Times New Roman"/>
          <w:b/>
          <w:color w:val="000000"/>
          <w:sz w:val="28"/>
          <w:szCs w:val="24"/>
          <w:u w:val="single"/>
        </w:rPr>
        <w:t>Skin Contact</w:t>
      </w:r>
      <w:r w:rsidRPr="00BE63A6">
        <w:rPr>
          <w:rFonts w:ascii="Times New Roman" w:hAnsi="Times New Roman" w:cs="Times New Roman"/>
          <w:b/>
          <w:color w:val="000000"/>
          <w:sz w:val="28"/>
          <w:szCs w:val="24"/>
        </w:rPr>
        <w:t>:</w:t>
      </w:r>
      <w:r w:rsidR="00BE63A6" w:rsidRPr="00BE63A6">
        <w:rPr>
          <w:rFonts w:ascii="Times New Roman" w:hAnsi="Times New Roman" w:cs="Times New Roman"/>
          <w:b/>
          <w:color w:val="000000"/>
          <w:sz w:val="28"/>
          <w:szCs w:val="24"/>
        </w:rPr>
        <w:t xml:space="preserve"> </w:t>
      </w:r>
    </w:p>
    <w:p w:rsidR="00F26E5C" w:rsidRPr="00F26E5C" w:rsidRDefault="00F26E5C" w:rsidP="00F26E5C">
      <w:pPr>
        <w:spacing w:after="0" w:line="240" w:lineRule="auto"/>
        <w:rPr>
          <w:rFonts w:ascii="Times New Roman" w:eastAsia="Times New Roman" w:hAnsi="Times New Roman" w:cs="Times New Roman"/>
          <w:b/>
          <w:sz w:val="24"/>
          <w:szCs w:val="25"/>
          <w:lang w:val="en-US" w:eastAsia="en-US"/>
        </w:rPr>
      </w:pPr>
      <w:r w:rsidRPr="00F26E5C">
        <w:rPr>
          <w:rFonts w:ascii="Times New Roman" w:eastAsia="Times New Roman" w:hAnsi="Times New Roman" w:cs="Times New Roman"/>
          <w:b/>
          <w:sz w:val="24"/>
          <w:szCs w:val="25"/>
          <w:lang w:val="en-US" w:eastAsia="en-US"/>
        </w:rPr>
        <w:t>After contact with skin, wash immediately with plenty of water. Gently and thoroughly wash the contaminated skin with running water and non-abrasive soap. Be particularly careful to clean folds, crevices, creases and groin. Cover the irritated skin with an emollient. If irritation persists, seek medical attention. Wash contaminated clothing before reusing.</w:t>
      </w:r>
    </w:p>
    <w:p w:rsidR="00470C36" w:rsidRPr="00E26A27" w:rsidRDefault="00470C36" w:rsidP="00E26A27">
      <w:pPr>
        <w:pStyle w:val="NoSpacing"/>
        <w:rPr>
          <w:rFonts w:ascii="Times New Roman" w:hAnsi="Times New Roman" w:cs="Times New Roman"/>
        </w:rPr>
      </w:pPr>
    </w:p>
    <w:p w:rsidR="002E24EB" w:rsidRDefault="00C53953" w:rsidP="00DE478F">
      <w:pPr>
        <w:pStyle w:val="NoSpacing"/>
        <w:rPr>
          <w:rFonts w:ascii="Times New Roman" w:hAnsi="Times New Roman" w:cs="Times New Roman"/>
          <w:b/>
          <w:color w:val="000000"/>
          <w:sz w:val="28"/>
          <w:szCs w:val="24"/>
        </w:rPr>
      </w:pPr>
      <w:r w:rsidRPr="00C53953">
        <w:rPr>
          <w:rFonts w:ascii="Times New Roman" w:hAnsi="Times New Roman" w:cs="Times New Roman"/>
          <w:b/>
          <w:color w:val="000000"/>
          <w:sz w:val="28"/>
          <w:szCs w:val="24"/>
          <w:u w:val="single"/>
        </w:rPr>
        <w:t>Serious Skin Contact</w:t>
      </w:r>
      <w:r w:rsidRPr="00846F8E">
        <w:rPr>
          <w:rFonts w:ascii="Times New Roman" w:hAnsi="Times New Roman" w:cs="Times New Roman"/>
          <w:b/>
          <w:color w:val="000000"/>
          <w:sz w:val="28"/>
          <w:szCs w:val="24"/>
        </w:rPr>
        <w:t>:</w:t>
      </w:r>
      <w:r w:rsidR="00846F8E">
        <w:rPr>
          <w:rFonts w:ascii="Times New Roman" w:hAnsi="Times New Roman" w:cs="Times New Roman"/>
          <w:b/>
          <w:color w:val="000000"/>
          <w:sz w:val="28"/>
          <w:szCs w:val="24"/>
        </w:rPr>
        <w:t xml:space="preserve"> </w:t>
      </w:r>
      <w:r w:rsidR="00846F8E" w:rsidRPr="00846F8E">
        <w:rPr>
          <w:rFonts w:ascii="Times New Roman" w:hAnsi="Times New Roman" w:cs="Times New Roman"/>
          <w:b/>
          <w:color w:val="000000"/>
          <w:sz w:val="28"/>
          <w:szCs w:val="24"/>
        </w:rPr>
        <w:t xml:space="preserve"> </w:t>
      </w:r>
    </w:p>
    <w:p w:rsidR="00B3497F" w:rsidRPr="00F26E5C" w:rsidRDefault="00F26E5C" w:rsidP="00183C85">
      <w:pPr>
        <w:pStyle w:val="NoSpacing"/>
        <w:rPr>
          <w:rFonts w:ascii="Times New Roman" w:hAnsi="Times New Roman" w:cs="Times New Roman"/>
          <w:b/>
          <w:sz w:val="24"/>
        </w:rPr>
      </w:pPr>
      <w:r w:rsidRPr="00F26E5C">
        <w:rPr>
          <w:rFonts w:ascii="Times New Roman" w:hAnsi="Times New Roman" w:cs="Times New Roman"/>
          <w:b/>
          <w:sz w:val="24"/>
        </w:rPr>
        <w:t>Wash with a disinfectant soap and cover the contaminated skin with an anti-bacterial cream. Seek medical attention.</w:t>
      </w:r>
    </w:p>
    <w:p w:rsidR="00F26E5C" w:rsidRPr="00F26E5C" w:rsidRDefault="00F26E5C" w:rsidP="00F26E5C">
      <w:pPr>
        <w:pStyle w:val="NoSpacing"/>
      </w:pPr>
    </w:p>
    <w:p w:rsidR="00F26E5C" w:rsidRDefault="00F841D9" w:rsidP="00F26E5C">
      <w:pPr>
        <w:pStyle w:val="NoSpacing"/>
        <w:rPr>
          <w:rFonts w:ascii="Times New Roman" w:hAnsi="Times New Roman" w:cs="Times New Roman"/>
          <w:b/>
          <w:color w:val="000000"/>
          <w:szCs w:val="24"/>
        </w:rPr>
      </w:pPr>
      <w:r w:rsidRPr="00E26A27">
        <w:rPr>
          <w:rFonts w:ascii="Times New Roman" w:hAnsi="Times New Roman" w:cs="Times New Roman"/>
          <w:b/>
          <w:color w:val="000000"/>
          <w:sz w:val="28"/>
          <w:szCs w:val="24"/>
          <w:u w:val="single"/>
        </w:rPr>
        <w:t>Inhalation:</w:t>
      </w:r>
      <w:r w:rsidRPr="00E26A27">
        <w:rPr>
          <w:rFonts w:ascii="Times New Roman" w:hAnsi="Times New Roman" w:cs="Times New Roman"/>
          <w:b/>
          <w:color w:val="000000"/>
          <w:sz w:val="28"/>
          <w:szCs w:val="24"/>
        </w:rPr>
        <w:t xml:space="preserve"> </w:t>
      </w:r>
      <w:r w:rsidRPr="00E26A27">
        <w:rPr>
          <w:rFonts w:ascii="Times New Roman" w:hAnsi="Times New Roman" w:cs="Times New Roman"/>
          <w:b/>
          <w:color w:val="000000"/>
          <w:szCs w:val="24"/>
        </w:rPr>
        <w:t xml:space="preserve"> </w:t>
      </w:r>
    </w:p>
    <w:p w:rsidR="00B3497F" w:rsidRPr="00F26E5C" w:rsidRDefault="00F26E5C" w:rsidP="00F26E5C">
      <w:pPr>
        <w:pStyle w:val="NoSpacing"/>
        <w:rPr>
          <w:rFonts w:ascii="Times New Roman" w:hAnsi="Times New Roman" w:cs="Times New Roman"/>
          <w:b/>
          <w:color w:val="000000"/>
          <w:szCs w:val="24"/>
        </w:rPr>
      </w:pPr>
      <w:r w:rsidRPr="00F26E5C">
        <w:rPr>
          <w:rFonts w:ascii="Times New Roman" w:hAnsi="Times New Roman" w:cs="Times New Roman"/>
          <w:b/>
          <w:sz w:val="24"/>
        </w:rPr>
        <w:t>Allow the victim to rest in a well ventilated area. Seek immediate medical attention.</w:t>
      </w:r>
    </w:p>
    <w:p w:rsidR="00C11BBB" w:rsidRPr="00F26E5C" w:rsidRDefault="00C11BBB" w:rsidP="00F26E5C">
      <w:pPr>
        <w:pStyle w:val="NoSpacing"/>
      </w:pPr>
    </w:p>
    <w:p w:rsidR="00373EA5" w:rsidRPr="00230D7C" w:rsidRDefault="00C53953" w:rsidP="00373EA5">
      <w:pPr>
        <w:pStyle w:val="NoSpacing"/>
        <w:rPr>
          <w:rFonts w:ascii="Times New Roman" w:hAnsi="Times New Roman" w:cs="Times New Roman"/>
          <w:b/>
          <w:sz w:val="28"/>
          <w:szCs w:val="24"/>
          <w:u w:val="single"/>
        </w:rPr>
      </w:pPr>
      <w:r w:rsidRPr="00373EA5">
        <w:rPr>
          <w:rFonts w:ascii="Times New Roman" w:hAnsi="Times New Roman" w:cs="Times New Roman"/>
          <w:b/>
          <w:sz w:val="28"/>
          <w:szCs w:val="24"/>
          <w:u w:val="single"/>
        </w:rPr>
        <w:t>Serious Inhalation</w:t>
      </w:r>
      <w:r w:rsidRPr="00230D7C">
        <w:rPr>
          <w:rFonts w:ascii="Times New Roman" w:hAnsi="Times New Roman" w:cs="Times New Roman"/>
          <w:b/>
          <w:sz w:val="28"/>
          <w:szCs w:val="24"/>
        </w:rPr>
        <w:t xml:space="preserve">: </w:t>
      </w:r>
      <w:r w:rsidR="00C1254D" w:rsidRPr="00230D7C">
        <w:rPr>
          <w:rFonts w:ascii="Times New Roman" w:hAnsi="Times New Roman" w:cs="Times New Roman"/>
          <w:b/>
          <w:sz w:val="28"/>
          <w:szCs w:val="24"/>
        </w:rPr>
        <w:t xml:space="preserve"> </w:t>
      </w:r>
      <w:r w:rsidR="00230D7C">
        <w:rPr>
          <w:rFonts w:ascii="Times New Roman" w:eastAsia="Times New Roman" w:hAnsi="Times New Roman" w:cs="Times New Roman"/>
          <w:b/>
          <w:sz w:val="24"/>
          <w:szCs w:val="24"/>
          <w:lang w:val="en-US" w:eastAsia="en-US"/>
        </w:rPr>
        <w:t>Not Available.</w:t>
      </w:r>
    </w:p>
    <w:p w:rsidR="005A598E" w:rsidRPr="00373EA5" w:rsidRDefault="00470C36" w:rsidP="00373EA5">
      <w:pPr>
        <w:pStyle w:val="NoSpacing"/>
        <w:rPr>
          <w:rFonts w:ascii="Times New Roman" w:hAnsi="Times New Roman" w:cs="Times New Roman"/>
          <w:b/>
          <w:sz w:val="24"/>
          <w:szCs w:val="24"/>
        </w:rPr>
      </w:pPr>
      <w:r w:rsidRPr="00373EA5">
        <w:rPr>
          <w:rFonts w:ascii="Times New Roman" w:hAnsi="Times New Roman" w:cs="Times New Roman"/>
          <w:b/>
          <w:sz w:val="24"/>
          <w:szCs w:val="24"/>
        </w:rPr>
        <w:t xml:space="preserve"> </w:t>
      </w:r>
    </w:p>
    <w:p w:rsidR="00C53953" w:rsidRPr="00470C36" w:rsidRDefault="00C53953" w:rsidP="001317F3">
      <w:pPr>
        <w:pStyle w:val="NoSpacing"/>
        <w:rPr>
          <w:rFonts w:ascii="Times New Roman" w:hAnsi="Times New Roman" w:cs="Times New Roman"/>
          <w:b/>
          <w:sz w:val="28"/>
          <w:szCs w:val="24"/>
          <w:u w:val="single"/>
        </w:rPr>
      </w:pPr>
      <w:r w:rsidRPr="00C53953">
        <w:rPr>
          <w:rFonts w:ascii="Times New Roman" w:hAnsi="Times New Roman" w:cs="Times New Roman"/>
          <w:b/>
          <w:color w:val="000000"/>
          <w:sz w:val="28"/>
          <w:szCs w:val="24"/>
          <w:u w:val="single"/>
        </w:rPr>
        <w:t>Ingestion:</w:t>
      </w:r>
    </w:p>
    <w:p w:rsidR="00F26E5C" w:rsidRPr="00F26E5C" w:rsidRDefault="00F26E5C" w:rsidP="00F26E5C">
      <w:pPr>
        <w:spacing w:after="0" w:line="240" w:lineRule="auto"/>
        <w:rPr>
          <w:rFonts w:ascii="Times New Roman" w:eastAsia="Times New Roman" w:hAnsi="Times New Roman" w:cs="Times New Roman"/>
          <w:b/>
          <w:sz w:val="24"/>
          <w:szCs w:val="25"/>
          <w:lang w:val="en-US" w:eastAsia="en-US"/>
        </w:rPr>
      </w:pPr>
      <w:r w:rsidRPr="00F26E5C">
        <w:rPr>
          <w:rFonts w:ascii="Times New Roman" w:eastAsia="Times New Roman" w:hAnsi="Times New Roman" w:cs="Times New Roman"/>
          <w:b/>
          <w:sz w:val="24"/>
          <w:szCs w:val="25"/>
          <w:lang w:val="en-US" w:eastAsia="en-US"/>
        </w:rPr>
        <w:t>Do not induce vomiting. Loosen tight clothing such as a collar, tie, belt or waistband. If the victim is not breathing, perform mouth-to-mouth resuscitation. Seek immediate medical attention.</w:t>
      </w:r>
    </w:p>
    <w:p w:rsidR="008643A9" w:rsidRPr="00470C36" w:rsidRDefault="008643A9" w:rsidP="00470C36">
      <w:pPr>
        <w:pStyle w:val="NoSpacing"/>
      </w:pPr>
    </w:p>
    <w:p w:rsidR="005968EE" w:rsidRDefault="00C53953" w:rsidP="005A598E">
      <w:pPr>
        <w:pStyle w:val="NoSpacing"/>
        <w:rPr>
          <w:rFonts w:ascii="Times New Roman" w:hAnsi="Times New Roman" w:cs="Times New Roman"/>
          <w:b/>
          <w:color w:val="000000"/>
          <w:sz w:val="24"/>
          <w:szCs w:val="24"/>
        </w:rPr>
      </w:pPr>
      <w:r w:rsidRPr="003E2F2D">
        <w:rPr>
          <w:rFonts w:ascii="Times New Roman" w:hAnsi="Times New Roman" w:cs="Times New Roman"/>
          <w:b/>
          <w:color w:val="000000"/>
          <w:sz w:val="28"/>
          <w:szCs w:val="24"/>
          <w:u w:val="single"/>
        </w:rPr>
        <w:t>Serious Ingestion:</w:t>
      </w:r>
      <w:r w:rsidRPr="00C53953">
        <w:rPr>
          <w:rFonts w:ascii="Times New Roman" w:hAnsi="Times New Roman" w:cs="Times New Roman"/>
          <w:b/>
          <w:color w:val="000000"/>
          <w:sz w:val="28"/>
          <w:szCs w:val="24"/>
        </w:rPr>
        <w:t xml:space="preserve"> </w:t>
      </w:r>
      <w:r w:rsidR="000F0A2D">
        <w:rPr>
          <w:rFonts w:ascii="Times New Roman" w:hAnsi="Times New Roman" w:cs="Times New Roman"/>
          <w:b/>
          <w:color w:val="000000"/>
          <w:sz w:val="24"/>
          <w:szCs w:val="24"/>
        </w:rPr>
        <w:t>Not available.</w:t>
      </w:r>
    </w:p>
    <w:p w:rsidR="00C11BBB" w:rsidRDefault="00C11BBB" w:rsidP="005A598E">
      <w:pPr>
        <w:pStyle w:val="NoSpacing"/>
        <w:rPr>
          <w:rFonts w:ascii="Times New Roman" w:hAnsi="Times New Roman" w:cs="Times New Roman"/>
          <w:b/>
          <w:color w:val="000000"/>
          <w:sz w:val="24"/>
          <w:szCs w:val="24"/>
        </w:rPr>
      </w:pPr>
    </w:p>
    <w:p w:rsidR="00F26E5C" w:rsidRPr="009639BE" w:rsidRDefault="00F26E5C" w:rsidP="005A598E">
      <w:pPr>
        <w:pStyle w:val="NoSpacing"/>
        <w:rPr>
          <w:rFonts w:ascii="Times New Roman" w:hAnsi="Times New Roman" w:cs="Times New Roman"/>
          <w:b/>
          <w:color w:val="000000"/>
          <w:sz w:val="24"/>
          <w:szCs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5830"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AB34E8">
            <w:pPr>
              <w:rPr>
                <w:color w:val="auto"/>
              </w:rPr>
            </w:pPr>
            <w:r w:rsidRPr="003E2F2D">
              <w:rPr>
                <w:color w:val="auto"/>
                <w:sz w:val="44"/>
              </w:rPr>
              <w:lastRenderedPageBreak/>
              <w:t>Section 5: Fire and Explosion Data</w:t>
            </w:r>
          </w:p>
        </w:tc>
      </w:tr>
    </w:tbl>
    <w:p w:rsidR="005A598E" w:rsidRPr="005A598E" w:rsidRDefault="005A598E" w:rsidP="005A598E">
      <w:pPr>
        <w:pStyle w:val="NoSpacing"/>
      </w:pPr>
    </w:p>
    <w:p w:rsidR="005968EE" w:rsidRDefault="00C53953" w:rsidP="00440C51">
      <w:pPr>
        <w:pStyle w:val="NoSpacing"/>
      </w:pPr>
      <w:r w:rsidRPr="00166628">
        <w:rPr>
          <w:rFonts w:ascii="Times New Roman" w:hAnsi="Times New Roman" w:cs="Times New Roman"/>
          <w:b/>
          <w:sz w:val="28"/>
          <w:u w:val="single"/>
        </w:rPr>
        <w:t>Flammability of the Product</w:t>
      </w:r>
      <w:r w:rsidRPr="00166628">
        <w:rPr>
          <w:rFonts w:ascii="Times New Roman" w:hAnsi="Times New Roman" w:cs="Times New Roman"/>
          <w:b/>
          <w:sz w:val="28"/>
        </w:rPr>
        <w:t xml:space="preserve">: </w:t>
      </w:r>
      <w:r w:rsidR="003D47CC" w:rsidRPr="003D47CC">
        <w:rPr>
          <w:rFonts w:ascii="Times New Roman" w:hAnsi="Times New Roman" w:cs="Times New Roman"/>
          <w:b/>
          <w:sz w:val="24"/>
        </w:rPr>
        <w:t>May be combustible at high temperature.</w:t>
      </w:r>
    </w:p>
    <w:p w:rsidR="006871C5" w:rsidRPr="00440C51" w:rsidRDefault="006871C5" w:rsidP="00440C51">
      <w:pPr>
        <w:pStyle w:val="NoSpacing"/>
      </w:pPr>
      <w:r w:rsidRPr="006871C5">
        <w:t xml:space="preserve"> </w:t>
      </w:r>
    </w:p>
    <w:p w:rsidR="001A6D15" w:rsidRDefault="00C53953" w:rsidP="001A6D15">
      <w:pPr>
        <w:pStyle w:val="NoSpacing"/>
        <w:rPr>
          <w:rFonts w:ascii="Times New Roman" w:hAnsi="Times New Roman" w:cs="Times New Roman"/>
          <w:b/>
          <w:sz w:val="24"/>
        </w:rPr>
      </w:pPr>
      <w:r w:rsidRPr="00166628">
        <w:rPr>
          <w:rFonts w:ascii="Times New Roman" w:hAnsi="Times New Roman" w:cs="Times New Roman"/>
          <w:b/>
          <w:sz w:val="28"/>
          <w:u w:val="single"/>
        </w:rPr>
        <w:t>Auto-Ignition Temperature</w:t>
      </w:r>
      <w:r w:rsidRPr="00166628">
        <w:rPr>
          <w:rFonts w:ascii="Times New Roman" w:hAnsi="Times New Roman" w:cs="Times New Roman"/>
          <w:b/>
          <w:sz w:val="28"/>
        </w:rPr>
        <w:t xml:space="preserve">: </w:t>
      </w:r>
      <w:r w:rsidR="00C11BBB" w:rsidRPr="00C11BBB">
        <w:rPr>
          <w:rFonts w:ascii="Times New Roman" w:hAnsi="Times New Roman" w:cs="Times New Roman"/>
          <w:b/>
          <w:sz w:val="24"/>
        </w:rPr>
        <w:t>Not applicable.</w:t>
      </w:r>
    </w:p>
    <w:p w:rsidR="00A90374" w:rsidRPr="00440C51" w:rsidRDefault="00A90374" w:rsidP="00440C51">
      <w:pPr>
        <w:pStyle w:val="NoSpacing"/>
      </w:pPr>
    </w:p>
    <w:p w:rsidR="00F1184B" w:rsidRDefault="00C53953" w:rsidP="00166628">
      <w:pPr>
        <w:pStyle w:val="NoSpacing"/>
        <w:rPr>
          <w:rFonts w:ascii="Times New Roman" w:hAnsi="Times New Roman" w:cs="Times New Roman"/>
          <w:b/>
          <w:sz w:val="24"/>
        </w:rPr>
      </w:pPr>
      <w:r w:rsidRPr="00166628">
        <w:rPr>
          <w:rFonts w:ascii="Times New Roman" w:hAnsi="Times New Roman" w:cs="Times New Roman"/>
          <w:b/>
          <w:sz w:val="28"/>
          <w:u w:val="single"/>
        </w:rPr>
        <w:t>Flash Points</w:t>
      </w:r>
      <w:r w:rsidRPr="00166628">
        <w:rPr>
          <w:rFonts w:ascii="Times New Roman" w:hAnsi="Times New Roman" w:cs="Times New Roman"/>
          <w:b/>
          <w:sz w:val="28"/>
        </w:rPr>
        <w:t xml:space="preserve">: </w:t>
      </w:r>
      <w:r w:rsidR="00F3325E" w:rsidRPr="00F3325E">
        <w:rPr>
          <w:rFonts w:ascii="Times New Roman" w:hAnsi="Times New Roman" w:cs="Times New Roman"/>
          <w:b/>
          <w:sz w:val="24"/>
        </w:rPr>
        <w:t>Not available</w:t>
      </w:r>
      <w:r w:rsidR="00F3325E">
        <w:rPr>
          <w:rFonts w:ascii="Times New Roman" w:hAnsi="Times New Roman" w:cs="Times New Roman"/>
          <w:b/>
          <w:sz w:val="24"/>
        </w:rPr>
        <w:t>.</w:t>
      </w:r>
    </w:p>
    <w:p w:rsidR="002369D2" w:rsidRPr="00440C51" w:rsidRDefault="002369D2" w:rsidP="00440C51">
      <w:pPr>
        <w:pStyle w:val="NoSpacing"/>
      </w:pPr>
    </w:p>
    <w:p w:rsidR="0031643A" w:rsidRDefault="0031643A" w:rsidP="0031643A">
      <w:pPr>
        <w:pStyle w:val="NoSpacing"/>
        <w:rPr>
          <w:rFonts w:ascii="Times New Roman" w:hAnsi="Times New Roman" w:cs="Times New Roman"/>
          <w:b/>
          <w:sz w:val="24"/>
        </w:rPr>
      </w:pPr>
      <w:r w:rsidRPr="00166628">
        <w:rPr>
          <w:rFonts w:ascii="Times New Roman" w:hAnsi="Times New Roman" w:cs="Times New Roman"/>
          <w:b/>
          <w:sz w:val="28"/>
          <w:u w:val="single"/>
        </w:rPr>
        <w:t>Flammable Limits</w:t>
      </w:r>
      <w:r w:rsidRPr="00166628">
        <w:rPr>
          <w:rFonts w:ascii="Times New Roman" w:hAnsi="Times New Roman" w:cs="Times New Roman"/>
          <w:b/>
          <w:sz w:val="28"/>
        </w:rPr>
        <w:t xml:space="preserve">: </w:t>
      </w:r>
      <w:r w:rsidR="00B163D3" w:rsidRPr="00B163D3">
        <w:rPr>
          <w:rFonts w:ascii="Times New Roman" w:hAnsi="Times New Roman" w:cs="Times New Roman"/>
          <w:b/>
          <w:sz w:val="24"/>
        </w:rPr>
        <w:t>Not available</w:t>
      </w:r>
      <w:r w:rsidR="00B163D3">
        <w:rPr>
          <w:rFonts w:ascii="Times New Roman" w:hAnsi="Times New Roman" w:cs="Times New Roman"/>
          <w:b/>
          <w:sz w:val="24"/>
        </w:rPr>
        <w:t>.</w:t>
      </w:r>
    </w:p>
    <w:p w:rsidR="00DD56A5" w:rsidRPr="00440C51" w:rsidRDefault="00DD56A5" w:rsidP="00440C51">
      <w:pPr>
        <w:pStyle w:val="NoSpacing"/>
      </w:pPr>
    </w:p>
    <w:p w:rsidR="00A92AAD" w:rsidRPr="00A92AAD" w:rsidRDefault="00C53953" w:rsidP="00A92AAD">
      <w:pPr>
        <w:pStyle w:val="NoSpacing"/>
        <w:rPr>
          <w:rFonts w:ascii="Times New Roman" w:hAnsi="Times New Roman" w:cs="Times New Roman"/>
          <w:b/>
          <w:sz w:val="28"/>
          <w:szCs w:val="24"/>
        </w:rPr>
      </w:pPr>
      <w:r w:rsidRPr="00A92AAD">
        <w:rPr>
          <w:rFonts w:ascii="Times New Roman" w:hAnsi="Times New Roman" w:cs="Times New Roman"/>
          <w:b/>
          <w:sz w:val="28"/>
          <w:szCs w:val="24"/>
          <w:u w:val="single"/>
        </w:rPr>
        <w:t>Products of Combustion</w:t>
      </w:r>
      <w:r w:rsidRPr="00A92AAD">
        <w:rPr>
          <w:rFonts w:ascii="Times New Roman" w:hAnsi="Times New Roman" w:cs="Times New Roman"/>
          <w:b/>
          <w:sz w:val="28"/>
          <w:szCs w:val="24"/>
        </w:rPr>
        <w:t xml:space="preserve">: </w:t>
      </w:r>
      <w:r w:rsidR="006B4D8F" w:rsidRPr="00A92AAD">
        <w:rPr>
          <w:rFonts w:ascii="Times New Roman" w:hAnsi="Times New Roman" w:cs="Times New Roman"/>
          <w:b/>
          <w:sz w:val="28"/>
          <w:szCs w:val="24"/>
        </w:rPr>
        <w:t xml:space="preserve"> </w:t>
      </w:r>
    </w:p>
    <w:p w:rsidR="006B4D8F" w:rsidRPr="00FE2477" w:rsidRDefault="00FE2477" w:rsidP="006B4D8F">
      <w:pPr>
        <w:pStyle w:val="NoSpacing"/>
        <w:rPr>
          <w:rFonts w:ascii="Times New Roman" w:hAnsi="Times New Roman" w:cs="Times New Roman"/>
          <w:b/>
          <w:sz w:val="24"/>
        </w:rPr>
      </w:pPr>
      <w:r w:rsidRPr="00FE2477">
        <w:rPr>
          <w:rFonts w:ascii="Times New Roman" w:hAnsi="Times New Roman" w:cs="Times New Roman"/>
          <w:b/>
          <w:sz w:val="24"/>
        </w:rPr>
        <w:t>These products are carbon oxides (CO, CO2), nitrogen oxides (NO, NO2...).</w:t>
      </w:r>
    </w:p>
    <w:p w:rsidR="00FE2477" w:rsidRPr="006B4D8F" w:rsidRDefault="00FE2477" w:rsidP="006B4D8F">
      <w:pPr>
        <w:pStyle w:val="NoSpacing"/>
      </w:pPr>
    </w:p>
    <w:p w:rsidR="006B4D8F" w:rsidRDefault="00C53953" w:rsidP="00F3325E">
      <w:pPr>
        <w:pStyle w:val="NoSpacing"/>
        <w:rPr>
          <w:rFonts w:ascii="Times New Roman" w:hAnsi="Times New Roman" w:cs="Times New Roman"/>
          <w:b/>
          <w:sz w:val="28"/>
          <w:szCs w:val="24"/>
        </w:rPr>
      </w:pPr>
      <w:r w:rsidRPr="00440C51">
        <w:rPr>
          <w:rFonts w:ascii="Times New Roman" w:hAnsi="Times New Roman" w:cs="Times New Roman"/>
          <w:b/>
          <w:sz w:val="28"/>
          <w:szCs w:val="24"/>
          <w:u w:val="single"/>
        </w:rPr>
        <w:t>Fire Hazards in Presence of Various Substances</w:t>
      </w:r>
      <w:r w:rsidRPr="00440C51">
        <w:rPr>
          <w:rFonts w:ascii="Times New Roman" w:hAnsi="Times New Roman" w:cs="Times New Roman"/>
          <w:b/>
          <w:sz w:val="28"/>
          <w:szCs w:val="24"/>
        </w:rPr>
        <w:t>:</w:t>
      </w:r>
      <w:r w:rsidR="00DE478F">
        <w:rPr>
          <w:rFonts w:ascii="Times New Roman" w:hAnsi="Times New Roman" w:cs="Times New Roman"/>
          <w:b/>
          <w:sz w:val="28"/>
          <w:szCs w:val="24"/>
        </w:rPr>
        <w:t xml:space="preserve"> </w:t>
      </w:r>
      <w:r w:rsidR="00C11BBB" w:rsidRPr="00C11BBB">
        <w:rPr>
          <w:rFonts w:ascii="Times New Roman" w:hAnsi="Times New Roman" w:cs="Times New Roman"/>
          <w:b/>
          <w:sz w:val="24"/>
        </w:rPr>
        <w:t>Not applicable.</w:t>
      </w:r>
    </w:p>
    <w:p w:rsidR="00440C51" w:rsidRPr="006B4D8F" w:rsidRDefault="00440C51" w:rsidP="006B4D8F">
      <w:pPr>
        <w:pStyle w:val="NoSpacing"/>
      </w:pPr>
    </w:p>
    <w:p w:rsidR="00715670" w:rsidRDefault="00C53953" w:rsidP="00715670">
      <w:pPr>
        <w:pStyle w:val="NoSpacing"/>
        <w:rPr>
          <w:rFonts w:ascii="Times New Roman" w:hAnsi="Times New Roman" w:cs="Times New Roman"/>
          <w:b/>
          <w:sz w:val="28"/>
        </w:rPr>
      </w:pPr>
      <w:r w:rsidRPr="00166628">
        <w:rPr>
          <w:rFonts w:ascii="Times New Roman" w:hAnsi="Times New Roman" w:cs="Times New Roman"/>
          <w:b/>
          <w:sz w:val="28"/>
          <w:u w:val="single"/>
        </w:rPr>
        <w:t>Explosion Hazards in Presence of Various Substances</w:t>
      </w:r>
      <w:r w:rsidRPr="00166628">
        <w:rPr>
          <w:rFonts w:ascii="Times New Roman" w:hAnsi="Times New Roman" w:cs="Times New Roman"/>
          <w:b/>
          <w:sz w:val="28"/>
        </w:rPr>
        <w:t>:</w:t>
      </w:r>
      <w:r w:rsidR="009A6C22">
        <w:rPr>
          <w:rFonts w:ascii="Times New Roman" w:hAnsi="Times New Roman" w:cs="Times New Roman"/>
          <w:b/>
          <w:sz w:val="28"/>
        </w:rPr>
        <w:t xml:space="preserve">  </w:t>
      </w:r>
    </w:p>
    <w:p w:rsidR="00C11BBB" w:rsidRPr="00C11BBB" w:rsidRDefault="00C11BBB" w:rsidP="00C11BBB">
      <w:pPr>
        <w:spacing w:after="0" w:line="240" w:lineRule="auto"/>
        <w:rPr>
          <w:rFonts w:ascii="Times New Roman" w:eastAsia="Times New Roman" w:hAnsi="Times New Roman" w:cs="Times New Roman"/>
          <w:b/>
          <w:sz w:val="24"/>
          <w:szCs w:val="25"/>
          <w:lang w:val="en-US" w:eastAsia="en-US"/>
        </w:rPr>
      </w:pPr>
      <w:r w:rsidRPr="00C11BBB">
        <w:rPr>
          <w:rFonts w:ascii="Times New Roman" w:eastAsia="Times New Roman" w:hAnsi="Times New Roman" w:cs="Times New Roman"/>
          <w:b/>
          <w:sz w:val="24"/>
          <w:szCs w:val="25"/>
          <w:lang w:val="en-US" w:eastAsia="en-US"/>
        </w:rPr>
        <w:t xml:space="preserve">Risks of explosion of the product in presence of mechanical impact: Not available. </w:t>
      </w:r>
    </w:p>
    <w:p w:rsidR="00C11BBB" w:rsidRPr="00C11BBB" w:rsidRDefault="00C11BBB" w:rsidP="00C11BBB">
      <w:pPr>
        <w:spacing w:after="0" w:line="240" w:lineRule="auto"/>
        <w:rPr>
          <w:rFonts w:ascii="Times New Roman" w:eastAsia="Times New Roman" w:hAnsi="Times New Roman" w:cs="Times New Roman"/>
          <w:b/>
          <w:sz w:val="24"/>
          <w:szCs w:val="25"/>
          <w:lang w:val="en-US" w:eastAsia="en-US"/>
        </w:rPr>
      </w:pPr>
      <w:r w:rsidRPr="00C11BBB">
        <w:rPr>
          <w:rFonts w:ascii="Times New Roman" w:eastAsia="Times New Roman" w:hAnsi="Times New Roman" w:cs="Times New Roman"/>
          <w:b/>
          <w:sz w:val="24"/>
          <w:szCs w:val="25"/>
          <w:lang w:val="en-US" w:eastAsia="en-US"/>
        </w:rPr>
        <w:t>Risks of explosion of the product in presence of static discharge: Not available.</w:t>
      </w:r>
    </w:p>
    <w:p w:rsidR="00B163D3" w:rsidRPr="005968EE" w:rsidRDefault="00B163D3" w:rsidP="005968EE">
      <w:pPr>
        <w:pStyle w:val="NoSpacing"/>
      </w:pPr>
    </w:p>
    <w:p w:rsidR="00FE2477" w:rsidRDefault="00C53953" w:rsidP="00FA5F0A">
      <w:pPr>
        <w:pStyle w:val="NoSpacing"/>
        <w:rPr>
          <w:rFonts w:ascii="Times New Roman" w:hAnsi="Times New Roman" w:cs="Times New Roman"/>
          <w:b/>
          <w:sz w:val="24"/>
        </w:rPr>
      </w:pPr>
      <w:r w:rsidRPr="00166628">
        <w:rPr>
          <w:rFonts w:ascii="Times New Roman" w:hAnsi="Times New Roman" w:cs="Times New Roman"/>
          <w:b/>
          <w:sz w:val="28"/>
          <w:u w:val="single"/>
        </w:rPr>
        <w:t>Fire Fighting Media and Instructions</w:t>
      </w:r>
      <w:r w:rsidRPr="00166628">
        <w:rPr>
          <w:rFonts w:ascii="Times New Roman" w:hAnsi="Times New Roman" w:cs="Times New Roman"/>
          <w:b/>
          <w:sz w:val="28"/>
        </w:rPr>
        <w:t>:</w:t>
      </w:r>
      <w:r w:rsidR="003E2F2D" w:rsidRPr="003E2F2D">
        <w:t xml:space="preserve"> </w:t>
      </w:r>
      <w:r w:rsidR="009F3A22">
        <w:rPr>
          <w:rFonts w:ascii="Times New Roman" w:hAnsi="Times New Roman" w:cs="Times New Roman"/>
          <w:b/>
          <w:sz w:val="24"/>
        </w:rPr>
        <w:t xml:space="preserve"> </w:t>
      </w:r>
    </w:p>
    <w:p w:rsidR="00FE2477" w:rsidRPr="00FE2477" w:rsidRDefault="00FE2477" w:rsidP="00FA5F0A">
      <w:pPr>
        <w:pStyle w:val="NoSpacing"/>
        <w:rPr>
          <w:rFonts w:ascii="Times New Roman" w:hAnsi="Times New Roman" w:cs="Times New Roman"/>
          <w:b/>
          <w:sz w:val="24"/>
        </w:rPr>
      </w:pPr>
      <w:r w:rsidRPr="00FE2477">
        <w:rPr>
          <w:rFonts w:ascii="Times New Roman" w:hAnsi="Times New Roman" w:cs="Times New Roman"/>
          <w:b/>
          <w:sz w:val="24"/>
        </w:rPr>
        <w:t xml:space="preserve">SMALL FIRE: Use DRY chemical powder. </w:t>
      </w:r>
    </w:p>
    <w:p w:rsidR="00FA5F0A" w:rsidRPr="00FE2477" w:rsidRDefault="00FE2477" w:rsidP="00FA5F0A">
      <w:pPr>
        <w:pStyle w:val="NoSpacing"/>
        <w:rPr>
          <w:rFonts w:ascii="Times New Roman" w:hAnsi="Times New Roman" w:cs="Times New Roman"/>
          <w:b/>
          <w:sz w:val="28"/>
        </w:rPr>
      </w:pPr>
      <w:r w:rsidRPr="00FE2477">
        <w:rPr>
          <w:rFonts w:ascii="Times New Roman" w:hAnsi="Times New Roman" w:cs="Times New Roman"/>
          <w:b/>
          <w:sz w:val="24"/>
        </w:rPr>
        <w:t>LARGE FIRE: Use water spray, fog or foam. Do not use water jet.</w:t>
      </w:r>
    </w:p>
    <w:p w:rsidR="00C11BBB" w:rsidRPr="00C11BBB" w:rsidRDefault="00C11BBB" w:rsidP="00FA5F0A">
      <w:pPr>
        <w:pStyle w:val="NoSpacing"/>
        <w:rPr>
          <w:rFonts w:ascii="Times New Roman" w:hAnsi="Times New Roman" w:cs="Times New Roman"/>
          <w:b/>
          <w:sz w:val="24"/>
        </w:rPr>
      </w:pPr>
    </w:p>
    <w:p w:rsidR="00F87A73" w:rsidRPr="00FE2477" w:rsidRDefault="00C53953" w:rsidP="00F710E9">
      <w:pPr>
        <w:pStyle w:val="NoSpacing"/>
        <w:rPr>
          <w:rFonts w:ascii="Times New Roman" w:hAnsi="Times New Roman" w:cs="Times New Roman"/>
          <w:b/>
          <w:sz w:val="28"/>
          <w:szCs w:val="24"/>
        </w:rPr>
      </w:pPr>
      <w:r w:rsidRPr="00A703DE">
        <w:rPr>
          <w:rFonts w:ascii="Times New Roman" w:hAnsi="Times New Roman" w:cs="Times New Roman"/>
          <w:b/>
          <w:sz w:val="28"/>
          <w:szCs w:val="24"/>
          <w:u w:val="single"/>
        </w:rPr>
        <w:t>Special Remarks on Fire Hazards</w:t>
      </w:r>
      <w:r w:rsidRPr="00A703DE">
        <w:rPr>
          <w:rFonts w:ascii="Times New Roman" w:hAnsi="Times New Roman" w:cs="Times New Roman"/>
          <w:b/>
          <w:sz w:val="28"/>
          <w:szCs w:val="24"/>
        </w:rPr>
        <w:t xml:space="preserve">: </w:t>
      </w:r>
      <w:r w:rsidR="00A92AAD">
        <w:rPr>
          <w:rFonts w:ascii="Times New Roman" w:hAnsi="Times New Roman" w:cs="Times New Roman"/>
          <w:b/>
          <w:sz w:val="28"/>
          <w:szCs w:val="24"/>
        </w:rPr>
        <w:t xml:space="preserve"> </w:t>
      </w:r>
      <w:r w:rsidR="00FE2477" w:rsidRPr="00B163D3">
        <w:rPr>
          <w:rFonts w:ascii="Times New Roman" w:hAnsi="Times New Roman" w:cs="Times New Roman"/>
          <w:b/>
          <w:sz w:val="24"/>
        </w:rPr>
        <w:t>Not available</w:t>
      </w:r>
      <w:r w:rsidR="00FE2477">
        <w:rPr>
          <w:rFonts w:ascii="Times New Roman" w:hAnsi="Times New Roman" w:cs="Times New Roman"/>
          <w:b/>
          <w:sz w:val="24"/>
        </w:rPr>
        <w:t>.</w:t>
      </w:r>
    </w:p>
    <w:p w:rsidR="00A92AAD" w:rsidRPr="00A92AAD" w:rsidRDefault="00A92AAD" w:rsidP="00F710E9">
      <w:pPr>
        <w:pStyle w:val="NoSpacing"/>
        <w:rPr>
          <w:rFonts w:ascii="Times New Roman" w:hAnsi="Times New Roman" w:cs="Times New Roman"/>
          <w:b/>
          <w:sz w:val="28"/>
          <w:szCs w:val="24"/>
        </w:rPr>
      </w:pPr>
    </w:p>
    <w:p w:rsidR="00A92AAD" w:rsidRDefault="00C53953" w:rsidP="00FA5F0A">
      <w:pPr>
        <w:pStyle w:val="NoSpacing"/>
        <w:rPr>
          <w:rFonts w:ascii="Times New Roman" w:hAnsi="Times New Roman" w:cs="Times New Roman"/>
          <w:b/>
          <w:sz w:val="28"/>
          <w:szCs w:val="24"/>
        </w:rPr>
      </w:pPr>
      <w:r w:rsidRPr="00FA5F0A">
        <w:rPr>
          <w:rFonts w:ascii="Times New Roman" w:hAnsi="Times New Roman" w:cs="Times New Roman"/>
          <w:b/>
          <w:sz w:val="28"/>
          <w:szCs w:val="24"/>
          <w:u w:val="single"/>
        </w:rPr>
        <w:t>Special Remarks on Explosion Hazards</w:t>
      </w:r>
      <w:r w:rsidRPr="00FA5F0A">
        <w:rPr>
          <w:rFonts w:ascii="Times New Roman" w:hAnsi="Times New Roman" w:cs="Times New Roman"/>
          <w:b/>
          <w:sz w:val="28"/>
          <w:szCs w:val="24"/>
        </w:rPr>
        <w:t xml:space="preserve">: </w:t>
      </w:r>
      <w:r w:rsidR="00C11BBB">
        <w:rPr>
          <w:rFonts w:ascii="Times New Roman" w:hAnsi="Times New Roman" w:cs="Times New Roman"/>
          <w:b/>
          <w:sz w:val="28"/>
          <w:szCs w:val="24"/>
        </w:rPr>
        <w:t xml:space="preserve"> </w:t>
      </w:r>
      <w:r w:rsidR="00FE2477" w:rsidRPr="00B163D3">
        <w:rPr>
          <w:rFonts w:ascii="Times New Roman" w:hAnsi="Times New Roman" w:cs="Times New Roman"/>
          <w:b/>
          <w:sz w:val="24"/>
        </w:rPr>
        <w:t>Not available</w:t>
      </w:r>
      <w:r w:rsidR="00FE2477">
        <w:rPr>
          <w:rFonts w:ascii="Times New Roman" w:hAnsi="Times New Roman" w:cs="Times New Roman"/>
          <w:b/>
          <w:sz w:val="24"/>
        </w:rPr>
        <w:t>.</w:t>
      </w:r>
    </w:p>
    <w:p w:rsidR="00FA5F0A" w:rsidRPr="00FE2477" w:rsidRDefault="00FA5F0A" w:rsidP="00FE2477">
      <w:pPr>
        <w:pStyle w:val="NoSpacing"/>
      </w:pPr>
    </w:p>
    <w:p w:rsidR="00C11BBB" w:rsidRPr="00FE2477" w:rsidRDefault="00C11BBB" w:rsidP="00FE2477">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755BEE"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55BEE" w:rsidRPr="007B71FE" w:rsidRDefault="00755BEE" w:rsidP="00AB34E8">
            <w:pPr>
              <w:rPr>
                <w:color w:val="auto"/>
              </w:rPr>
            </w:pPr>
            <w:r w:rsidRPr="00BA1CBA">
              <w:rPr>
                <w:color w:val="auto"/>
                <w:sz w:val="44"/>
              </w:rPr>
              <w:t>Section 6: Accidental Release Measures</w:t>
            </w:r>
          </w:p>
        </w:tc>
      </w:tr>
    </w:tbl>
    <w:p w:rsidR="00B825FA" w:rsidRPr="000623AF" w:rsidRDefault="00B825FA" w:rsidP="000623AF">
      <w:pPr>
        <w:pStyle w:val="NoSpacing"/>
      </w:pPr>
    </w:p>
    <w:p w:rsidR="00A92AAD" w:rsidRPr="00A92AAD" w:rsidRDefault="00563E0D" w:rsidP="00A92AAD">
      <w:pPr>
        <w:pStyle w:val="NoSpacing"/>
        <w:rPr>
          <w:rFonts w:ascii="Times New Roman" w:hAnsi="Times New Roman" w:cs="Times New Roman"/>
          <w:b/>
          <w:sz w:val="28"/>
          <w:szCs w:val="24"/>
        </w:rPr>
      </w:pPr>
      <w:r w:rsidRPr="00A92AAD">
        <w:rPr>
          <w:rFonts w:ascii="Times New Roman" w:hAnsi="Times New Roman" w:cs="Times New Roman"/>
          <w:b/>
          <w:sz w:val="28"/>
          <w:szCs w:val="24"/>
          <w:u w:val="single"/>
        </w:rPr>
        <w:t>Small Spill:</w:t>
      </w:r>
      <w:r w:rsidRPr="00A92AAD">
        <w:rPr>
          <w:rFonts w:ascii="Times New Roman" w:hAnsi="Times New Roman" w:cs="Times New Roman"/>
          <w:b/>
          <w:sz w:val="28"/>
          <w:szCs w:val="24"/>
        </w:rPr>
        <w:t xml:space="preserve"> </w:t>
      </w:r>
      <w:r w:rsidR="00A379EF" w:rsidRPr="00A92AAD">
        <w:rPr>
          <w:rFonts w:ascii="Times New Roman" w:hAnsi="Times New Roman" w:cs="Times New Roman"/>
          <w:b/>
          <w:sz w:val="28"/>
          <w:szCs w:val="24"/>
        </w:rPr>
        <w:t xml:space="preserve"> </w:t>
      </w:r>
    </w:p>
    <w:p w:rsidR="0084526D" w:rsidRPr="0084526D" w:rsidRDefault="0084526D" w:rsidP="0084526D">
      <w:pPr>
        <w:spacing w:after="0" w:line="240" w:lineRule="auto"/>
        <w:rPr>
          <w:rFonts w:ascii="Times New Roman" w:eastAsia="Times New Roman" w:hAnsi="Times New Roman" w:cs="Times New Roman"/>
          <w:b/>
          <w:sz w:val="24"/>
          <w:szCs w:val="25"/>
          <w:lang w:val="en-US" w:eastAsia="en-US"/>
        </w:rPr>
      </w:pPr>
      <w:r w:rsidRPr="0084526D">
        <w:rPr>
          <w:rFonts w:ascii="Times New Roman" w:eastAsia="Times New Roman" w:hAnsi="Times New Roman" w:cs="Times New Roman"/>
          <w:b/>
          <w:sz w:val="24"/>
          <w:szCs w:val="25"/>
          <w:lang w:val="en-US" w:eastAsia="en-US"/>
        </w:rPr>
        <w:t>Use appropriate tools to put the spilled solid in a convenient waste disposal container. Finish cleaning by spreading water on the contaminated surface and dispose of according to local and regional authority requirements.</w:t>
      </w:r>
    </w:p>
    <w:p w:rsidR="00A92AAD" w:rsidRPr="00A92AAD" w:rsidRDefault="00A92AAD" w:rsidP="00A92AAD">
      <w:pPr>
        <w:pStyle w:val="NoSpacing"/>
        <w:rPr>
          <w:rFonts w:ascii="Arial" w:eastAsia="Times New Roman" w:hAnsi="Arial" w:cs="Arial"/>
          <w:sz w:val="25"/>
          <w:szCs w:val="25"/>
          <w:lang w:val="en-US" w:eastAsia="en-US"/>
        </w:rPr>
      </w:pPr>
    </w:p>
    <w:p w:rsidR="00563E0D" w:rsidRPr="00542E3A" w:rsidRDefault="00563E0D" w:rsidP="00F3325E">
      <w:pPr>
        <w:pStyle w:val="NoSpacing"/>
        <w:rPr>
          <w:rFonts w:ascii="Times New Roman" w:hAnsi="Times New Roman" w:cs="Times New Roman"/>
          <w:b/>
          <w:sz w:val="24"/>
        </w:rPr>
      </w:pPr>
      <w:r w:rsidRPr="00563E0D">
        <w:rPr>
          <w:rFonts w:ascii="Times New Roman" w:hAnsi="Times New Roman" w:cs="Times New Roman"/>
          <w:b/>
          <w:sz w:val="28"/>
          <w:u w:val="single"/>
        </w:rPr>
        <w:t>Large Spill:</w:t>
      </w:r>
    </w:p>
    <w:p w:rsidR="00F3325E" w:rsidRPr="0084526D" w:rsidRDefault="0084526D" w:rsidP="0084526D">
      <w:pPr>
        <w:spacing w:after="0" w:line="240" w:lineRule="auto"/>
        <w:rPr>
          <w:rFonts w:ascii="Times New Roman" w:eastAsia="Times New Roman" w:hAnsi="Times New Roman" w:cs="Times New Roman"/>
          <w:b/>
          <w:sz w:val="24"/>
          <w:szCs w:val="25"/>
          <w:lang w:val="en-US" w:eastAsia="en-US"/>
        </w:rPr>
      </w:pPr>
      <w:r w:rsidRPr="0084526D">
        <w:rPr>
          <w:rFonts w:ascii="Times New Roman" w:eastAsia="Times New Roman" w:hAnsi="Times New Roman" w:cs="Times New Roman"/>
          <w:b/>
          <w:sz w:val="24"/>
          <w:szCs w:val="25"/>
          <w:lang w:val="en-US" w:eastAsia="en-US"/>
        </w:rPr>
        <w:t>Use a shovel to put the material into a convenient waste disposal container. Finish cleaning by spreading water on the contaminated surface and allow to evacuate through the sanitary system. Be careful that the product is not present at a concentration level above TLV. Check TLV on the MSDS and with local authorities.</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91644D"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B71FE" w:rsidRDefault="0091644D" w:rsidP="00AB34E8">
            <w:pPr>
              <w:rPr>
                <w:color w:val="auto"/>
              </w:rPr>
            </w:pPr>
            <w:r w:rsidRPr="00780F7E">
              <w:rPr>
                <w:color w:val="auto"/>
                <w:sz w:val="44"/>
              </w:rPr>
              <w:lastRenderedPageBreak/>
              <w:t>Section 7: Handling and Storage</w:t>
            </w:r>
          </w:p>
        </w:tc>
      </w:tr>
    </w:tbl>
    <w:p w:rsidR="00B825FA" w:rsidRPr="00B825FA" w:rsidRDefault="00B825FA" w:rsidP="00B825FA">
      <w:pPr>
        <w:pStyle w:val="NoSpacing"/>
      </w:pPr>
    </w:p>
    <w:p w:rsidR="00563E0D" w:rsidRPr="00563E0D" w:rsidRDefault="00563E0D" w:rsidP="00563E0D">
      <w:pPr>
        <w:pStyle w:val="NoSpacing"/>
        <w:rPr>
          <w:rFonts w:ascii="Times New Roman" w:hAnsi="Times New Roman" w:cs="Times New Roman"/>
          <w:b/>
          <w:sz w:val="28"/>
          <w:szCs w:val="24"/>
          <w:u w:val="single"/>
        </w:rPr>
      </w:pPr>
      <w:r w:rsidRPr="00563E0D">
        <w:rPr>
          <w:rFonts w:ascii="Times New Roman" w:hAnsi="Times New Roman" w:cs="Times New Roman"/>
          <w:b/>
          <w:sz w:val="28"/>
          <w:szCs w:val="24"/>
          <w:u w:val="single"/>
        </w:rPr>
        <w:t>Precautions:</w:t>
      </w:r>
    </w:p>
    <w:p w:rsidR="009618ED" w:rsidRPr="009618ED" w:rsidRDefault="009618ED" w:rsidP="009618ED">
      <w:pPr>
        <w:spacing w:after="0" w:line="240" w:lineRule="auto"/>
        <w:rPr>
          <w:rFonts w:ascii="Times New Roman" w:eastAsia="Times New Roman" w:hAnsi="Times New Roman" w:cs="Times New Roman"/>
          <w:b/>
          <w:sz w:val="24"/>
          <w:szCs w:val="25"/>
          <w:lang w:val="en-US" w:eastAsia="en-US"/>
        </w:rPr>
      </w:pPr>
      <w:r w:rsidRPr="009618ED">
        <w:rPr>
          <w:rFonts w:ascii="Times New Roman" w:eastAsia="Times New Roman" w:hAnsi="Times New Roman" w:cs="Times New Roman"/>
          <w:b/>
          <w:sz w:val="24"/>
          <w:szCs w:val="25"/>
          <w:lang w:val="en-US" w:eastAsia="en-US"/>
        </w:rPr>
        <w:t>Keep away from heat. Keep away from sources of ignition. Empty containers pose a fire risk, evaporate the residue under a fume hood. Ground all equipment containing material. Do not breathe dust. Wear suitable protective clothing In case of insufficient ventilation, wear suitable respiratory equipment if you feel unwell, seek medical attention and show the label when possible. Avoid contact with skin and eyes.</w:t>
      </w:r>
    </w:p>
    <w:p w:rsidR="00776143" w:rsidRPr="00776143" w:rsidRDefault="00776143" w:rsidP="00EC5808">
      <w:pPr>
        <w:pStyle w:val="NoSpacing"/>
        <w:rPr>
          <w:rFonts w:eastAsia="Times New Roman"/>
          <w:lang w:val="en-US" w:eastAsia="en-US"/>
        </w:rPr>
      </w:pPr>
    </w:p>
    <w:p w:rsidR="002217F7" w:rsidRPr="002217F7" w:rsidRDefault="00563E0D" w:rsidP="002217F7">
      <w:pPr>
        <w:pStyle w:val="NoSpacing"/>
        <w:rPr>
          <w:rFonts w:ascii="Times New Roman" w:hAnsi="Times New Roman" w:cs="Times New Roman"/>
          <w:b/>
          <w:sz w:val="28"/>
          <w:szCs w:val="24"/>
        </w:rPr>
      </w:pPr>
      <w:r w:rsidRPr="002217F7">
        <w:rPr>
          <w:rFonts w:ascii="Times New Roman" w:hAnsi="Times New Roman" w:cs="Times New Roman"/>
          <w:b/>
          <w:sz w:val="28"/>
          <w:szCs w:val="24"/>
          <w:u w:val="single"/>
        </w:rPr>
        <w:t>Storage:</w:t>
      </w:r>
      <w:r w:rsidR="00780F7E" w:rsidRPr="002217F7">
        <w:rPr>
          <w:rFonts w:ascii="Times New Roman" w:hAnsi="Times New Roman" w:cs="Times New Roman"/>
          <w:b/>
          <w:sz w:val="28"/>
          <w:szCs w:val="24"/>
        </w:rPr>
        <w:t xml:space="preserve"> </w:t>
      </w:r>
      <w:r w:rsidR="00EC5808" w:rsidRPr="002217F7">
        <w:rPr>
          <w:rFonts w:ascii="Times New Roman" w:hAnsi="Times New Roman" w:cs="Times New Roman"/>
          <w:b/>
          <w:sz w:val="28"/>
          <w:szCs w:val="24"/>
        </w:rPr>
        <w:t xml:space="preserve"> </w:t>
      </w:r>
    </w:p>
    <w:p w:rsidR="00A9336B" w:rsidRPr="00A9336B" w:rsidRDefault="00A9336B" w:rsidP="00A9336B">
      <w:pPr>
        <w:spacing w:after="0" w:line="240" w:lineRule="auto"/>
        <w:rPr>
          <w:rFonts w:ascii="Times New Roman" w:eastAsia="Times New Roman" w:hAnsi="Times New Roman" w:cs="Times New Roman"/>
          <w:b/>
          <w:sz w:val="24"/>
          <w:szCs w:val="25"/>
          <w:lang w:val="en-US" w:eastAsia="en-US"/>
        </w:rPr>
      </w:pPr>
      <w:r w:rsidRPr="00A9336B">
        <w:rPr>
          <w:rFonts w:ascii="Times New Roman" w:eastAsia="Times New Roman" w:hAnsi="Times New Roman" w:cs="Times New Roman"/>
          <w:b/>
          <w:sz w:val="24"/>
          <w:szCs w:val="25"/>
          <w:lang w:val="en-US" w:eastAsia="en-US"/>
        </w:rPr>
        <w:t>Keep container dry. Keep in a cool place. Ground all equipment containing material. Keep container tightly closed. Keep in a cool, well-ventilated place. Combustible materials should be stored away from extreme heat and away from strong oxidizing agents.</w:t>
      </w:r>
    </w:p>
    <w:p w:rsidR="00A92AAD" w:rsidRPr="00E71D80" w:rsidRDefault="00A92AAD" w:rsidP="00E71D80">
      <w:pPr>
        <w:pStyle w:val="NoSpacing"/>
        <w:rPr>
          <w:rFonts w:ascii="Times New Roman" w:hAnsi="Times New Roman" w:cs="Times New Roman"/>
          <w:b/>
          <w:bCs/>
          <w:color w:val="000000"/>
          <w:sz w:val="24"/>
          <w:szCs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91644D"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D2980" w:rsidRDefault="0091644D" w:rsidP="00AB34E8">
            <w:pPr>
              <w:rPr>
                <w:color w:val="auto"/>
              </w:rPr>
            </w:pPr>
            <w:r w:rsidRPr="00433FFD">
              <w:rPr>
                <w:color w:val="auto"/>
                <w:sz w:val="44"/>
              </w:rPr>
              <w:t>Section 8: Exposure Controls/Personal Protection</w:t>
            </w:r>
          </w:p>
        </w:tc>
      </w:tr>
    </w:tbl>
    <w:p w:rsidR="00B83EE6" w:rsidRPr="00B83EE6" w:rsidRDefault="00B83EE6" w:rsidP="00B83EE6">
      <w:pPr>
        <w:pStyle w:val="NoSpacing"/>
      </w:pPr>
    </w:p>
    <w:p w:rsidR="00563E0D" w:rsidRPr="00563E0D" w:rsidRDefault="00563E0D" w:rsidP="00563E0D">
      <w:pPr>
        <w:pStyle w:val="NoSpacing"/>
        <w:rPr>
          <w:rFonts w:ascii="Times New Roman" w:hAnsi="Times New Roman" w:cs="Times New Roman"/>
          <w:b/>
          <w:sz w:val="28"/>
          <w:u w:val="single"/>
        </w:rPr>
      </w:pPr>
      <w:r w:rsidRPr="00563E0D">
        <w:rPr>
          <w:rFonts w:ascii="Times New Roman" w:hAnsi="Times New Roman" w:cs="Times New Roman"/>
          <w:b/>
          <w:sz w:val="28"/>
          <w:u w:val="single"/>
        </w:rPr>
        <w:t>Engineering Controls:</w:t>
      </w:r>
    </w:p>
    <w:p w:rsidR="00052934" w:rsidRPr="00052934" w:rsidRDefault="00052934" w:rsidP="00052934">
      <w:pPr>
        <w:spacing w:after="0" w:line="240" w:lineRule="auto"/>
        <w:rPr>
          <w:rFonts w:ascii="Times New Roman" w:eastAsia="Times New Roman" w:hAnsi="Times New Roman" w:cs="Times New Roman"/>
          <w:b/>
          <w:sz w:val="24"/>
          <w:szCs w:val="25"/>
          <w:lang w:val="en-US" w:eastAsia="en-US"/>
        </w:rPr>
      </w:pPr>
      <w:r w:rsidRPr="00052934">
        <w:rPr>
          <w:rFonts w:ascii="Times New Roman" w:eastAsia="Times New Roman" w:hAnsi="Times New Roman" w:cs="Times New Roman"/>
          <w:b/>
          <w:sz w:val="24"/>
          <w:szCs w:val="25"/>
          <w:lang w:val="en-US" w:eastAsia="en-US"/>
        </w:rPr>
        <w:t>Use process enclosures, local exhaust ventilation, or other engineering controls to keep airborne levels below recommended exposure limits. If user operations generate dust, fume or mist, use ventilation to keep exposure to airborne contaminants below the exposure limit.</w:t>
      </w:r>
    </w:p>
    <w:p w:rsidR="00347DE3" w:rsidRPr="00780F7E" w:rsidRDefault="00347DE3" w:rsidP="00780F7E">
      <w:pPr>
        <w:pStyle w:val="NoSpacing"/>
      </w:pPr>
    </w:p>
    <w:p w:rsidR="00A379EF" w:rsidRDefault="00563E0D" w:rsidP="003C79B5">
      <w:pPr>
        <w:pStyle w:val="NoSpacing"/>
        <w:rPr>
          <w:rFonts w:ascii="Times New Roman" w:hAnsi="Times New Roman" w:cs="Times New Roman"/>
          <w:b/>
          <w:sz w:val="24"/>
        </w:rPr>
      </w:pPr>
      <w:r w:rsidRPr="00563E0D">
        <w:rPr>
          <w:rFonts w:ascii="Times New Roman" w:hAnsi="Times New Roman" w:cs="Times New Roman"/>
          <w:b/>
          <w:sz w:val="28"/>
          <w:u w:val="single"/>
        </w:rPr>
        <w:t>Personal Protection:</w:t>
      </w:r>
      <w:r w:rsidR="002C1463">
        <w:rPr>
          <w:rFonts w:ascii="Times New Roman" w:hAnsi="Times New Roman" w:cs="Times New Roman"/>
          <w:b/>
          <w:sz w:val="24"/>
        </w:rPr>
        <w:t xml:space="preserve"> </w:t>
      </w:r>
      <w:r w:rsidR="007D2980">
        <w:rPr>
          <w:rFonts w:ascii="Times New Roman" w:hAnsi="Times New Roman" w:cs="Times New Roman"/>
          <w:b/>
          <w:sz w:val="24"/>
        </w:rPr>
        <w:t xml:space="preserve"> </w:t>
      </w:r>
    </w:p>
    <w:p w:rsidR="00052934" w:rsidRPr="00052934" w:rsidRDefault="00052934" w:rsidP="00D534D1">
      <w:pPr>
        <w:spacing w:after="0" w:line="240" w:lineRule="auto"/>
        <w:rPr>
          <w:rFonts w:ascii="Times New Roman" w:hAnsi="Times New Roman" w:cs="Times New Roman"/>
          <w:b/>
          <w:sz w:val="24"/>
        </w:rPr>
      </w:pPr>
      <w:r w:rsidRPr="00052934">
        <w:rPr>
          <w:rFonts w:ascii="Times New Roman" w:hAnsi="Times New Roman" w:cs="Times New Roman"/>
          <w:b/>
          <w:sz w:val="24"/>
        </w:rPr>
        <w:t>Splash goggles. Lab coat. Dust respirator. Be sure to use an approved/certified respirator or equivalent. Gloves.</w:t>
      </w:r>
    </w:p>
    <w:p w:rsidR="00880A54" w:rsidRPr="00D534D1" w:rsidRDefault="00B83EE6" w:rsidP="00052934">
      <w:pPr>
        <w:pStyle w:val="NoSpacing"/>
        <w:rPr>
          <w:rFonts w:ascii="Arial" w:eastAsia="Times New Roman" w:hAnsi="Arial" w:cs="Arial"/>
          <w:sz w:val="25"/>
          <w:szCs w:val="25"/>
          <w:lang w:val="en-US" w:eastAsia="en-US"/>
        </w:rPr>
      </w:pPr>
      <w:r>
        <w:tab/>
      </w:r>
    </w:p>
    <w:p w:rsidR="00A379EF" w:rsidRDefault="00563E0D" w:rsidP="00563E0D">
      <w:pPr>
        <w:pStyle w:val="NoSpacing"/>
        <w:rPr>
          <w:rFonts w:ascii="Times New Roman" w:hAnsi="Times New Roman" w:cs="Times New Roman"/>
          <w:b/>
          <w:sz w:val="28"/>
          <w:u w:val="single"/>
        </w:rPr>
      </w:pPr>
      <w:r w:rsidRPr="00563E0D">
        <w:rPr>
          <w:rFonts w:ascii="Times New Roman" w:hAnsi="Times New Roman" w:cs="Times New Roman"/>
          <w:b/>
          <w:sz w:val="28"/>
          <w:u w:val="single"/>
        </w:rPr>
        <w:t>Personal Protection in Case of a Large Spill:</w:t>
      </w:r>
    </w:p>
    <w:p w:rsidR="00D534D1" w:rsidRDefault="00052934" w:rsidP="00052934">
      <w:pPr>
        <w:spacing w:after="0" w:line="240" w:lineRule="auto"/>
      </w:pPr>
      <w:r w:rsidRPr="00052934">
        <w:rPr>
          <w:rFonts w:ascii="Times New Roman" w:eastAsia="Times New Roman" w:hAnsi="Times New Roman" w:cs="Times New Roman"/>
          <w:b/>
          <w:sz w:val="24"/>
          <w:szCs w:val="25"/>
          <w:lang w:val="en-US" w:eastAsia="en-US"/>
        </w:rPr>
        <w:t>Splash goggles. Full suit. Dust respirator. Boots. Gloves. A self-contained breathing apparatus should be used to avoid inhalation of the product. Suggested protective clothing might not be sufficient; consult a specialist BEFORE handling this product.</w:t>
      </w:r>
      <w:r>
        <w:t xml:space="preserve"> </w:t>
      </w:r>
    </w:p>
    <w:p w:rsidR="00046263" w:rsidRPr="00046263" w:rsidRDefault="00046263" w:rsidP="00046263">
      <w:pPr>
        <w:pStyle w:val="NoSpacing"/>
      </w:pPr>
    </w:p>
    <w:p w:rsidR="00046263" w:rsidRDefault="00563E0D" w:rsidP="00290D35">
      <w:pPr>
        <w:pStyle w:val="NoSpacing"/>
        <w:rPr>
          <w:rFonts w:ascii="Times New Roman" w:hAnsi="Times New Roman" w:cs="Times New Roman"/>
          <w:b/>
          <w:sz w:val="28"/>
          <w:szCs w:val="24"/>
        </w:rPr>
      </w:pPr>
      <w:r w:rsidRPr="00780F7E">
        <w:rPr>
          <w:rFonts w:ascii="Times New Roman" w:hAnsi="Times New Roman" w:cs="Times New Roman"/>
          <w:b/>
          <w:sz w:val="28"/>
          <w:szCs w:val="24"/>
          <w:u w:val="single"/>
        </w:rPr>
        <w:t>Exposure Limits</w:t>
      </w:r>
      <w:r w:rsidRPr="00780F7E">
        <w:rPr>
          <w:rFonts w:ascii="Times New Roman" w:hAnsi="Times New Roman" w:cs="Times New Roman"/>
          <w:b/>
          <w:sz w:val="28"/>
          <w:szCs w:val="24"/>
        </w:rPr>
        <w:t>:</w:t>
      </w:r>
      <w:r w:rsidR="0067680D" w:rsidRPr="00780F7E">
        <w:rPr>
          <w:rFonts w:ascii="Times New Roman" w:hAnsi="Times New Roman" w:cs="Times New Roman"/>
          <w:b/>
          <w:sz w:val="28"/>
          <w:szCs w:val="24"/>
        </w:rPr>
        <w:t xml:space="preserve"> </w:t>
      </w:r>
      <w:r w:rsidR="00E71D80" w:rsidRPr="00780F7E">
        <w:rPr>
          <w:rFonts w:ascii="Times New Roman" w:hAnsi="Times New Roman" w:cs="Times New Roman"/>
          <w:b/>
          <w:sz w:val="28"/>
          <w:szCs w:val="24"/>
        </w:rPr>
        <w:t xml:space="preserve"> </w:t>
      </w:r>
    </w:p>
    <w:p w:rsidR="00046263" w:rsidRPr="00052934" w:rsidRDefault="00052934" w:rsidP="00046263">
      <w:pPr>
        <w:pStyle w:val="NoSpacing"/>
        <w:rPr>
          <w:rFonts w:ascii="Times New Roman" w:hAnsi="Times New Roman" w:cs="Times New Roman"/>
          <w:b/>
          <w:sz w:val="24"/>
        </w:rPr>
      </w:pPr>
      <w:r w:rsidRPr="00052934">
        <w:rPr>
          <w:rFonts w:ascii="Times New Roman" w:hAnsi="Times New Roman" w:cs="Times New Roman"/>
          <w:b/>
          <w:sz w:val="24"/>
        </w:rPr>
        <w:t>TWA: 0.5 (mg/m3) Consult local authorities for acceptable exposure limits.</w:t>
      </w:r>
    </w:p>
    <w:p w:rsidR="00046263" w:rsidRPr="00561D02" w:rsidRDefault="00046263" w:rsidP="00290D35">
      <w:pPr>
        <w:pStyle w:val="NoSpacing"/>
        <w:rPr>
          <w:rFonts w:ascii="Times New Roman" w:hAnsi="Times New Roman" w:cs="Times New Roman"/>
          <w:b/>
          <w:sz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EB0800"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EB0800" w:rsidRPr="00BD2E4F" w:rsidRDefault="00EB0800" w:rsidP="00AB34E8">
            <w:pPr>
              <w:rPr>
                <w:color w:val="auto"/>
              </w:rPr>
            </w:pPr>
            <w:r w:rsidRPr="00C31DE3">
              <w:rPr>
                <w:color w:val="auto"/>
                <w:sz w:val="44"/>
              </w:rPr>
              <w:t>Section 9: Physical and Chemical Properties</w:t>
            </w:r>
          </w:p>
        </w:tc>
      </w:tr>
    </w:tbl>
    <w:p w:rsidR="00866C39" w:rsidRPr="00290D35" w:rsidRDefault="00866C39" w:rsidP="00290D35">
      <w:pPr>
        <w:pStyle w:val="NoSpacing"/>
      </w:pPr>
    </w:p>
    <w:p w:rsidR="003C79B5" w:rsidRDefault="00563E0D" w:rsidP="00A33E3A">
      <w:pPr>
        <w:pStyle w:val="NoSpacing"/>
        <w:rPr>
          <w:rFonts w:ascii="Times New Roman" w:hAnsi="Times New Roman" w:cs="Times New Roman"/>
          <w:b/>
          <w:sz w:val="24"/>
        </w:rPr>
      </w:pPr>
      <w:r w:rsidRPr="00563E0D">
        <w:rPr>
          <w:rFonts w:ascii="Times New Roman" w:hAnsi="Times New Roman" w:cs="Times New Roman"/>
          <w:b/>
          <w:sz w:val="28"/>
        </w:rPr>
        <w:t xml:space="preserve">Physical state and appearance: </w:t>
      </w:r>
      <w:r w:rsidR="00146672" w:rsidRPr="00146672">
        <w:rPr>
          <w:rFonts w:ascii="Times New Roman" w:hAnsi="Times New Roman" w:cs="Times New Roman"/>
          <w:b/>
          <w:sz w:val="24"/>
        </w:rPr>
        <w:t>Solid. (Powdered solid.)</w:t>
      </w:r>
    </w:p>
    <w:p w:rsidR="006818FD" w:rsidRDefault="00563E0D" w:rsidP="00A33E3A">
      <w:pPr>
        <w:pStyle w:val="NoSpacing"/>
        <w:rPr>
          <w:rFonts w:ascii="Times New Roman" w:hAnsi="Times New Roman" w:cs="Times New Roman"/>
          <w:b/>
          <w:sz w:val="24"/>
        </w:rPr>
      </w:pPr>
      <w:r w:rsidRPr="00563E0D">
        <w:rPr>
          <w:rFonts w:ascii="Times New Roman" w:hAnsi="Times New Roman" w:cs="Times New Roman"/>
          <w:b/>
          <w:sz w:val="28"/>
        </w:rPr>
        <w:t>Odor</w:t>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00A33E3A">
        <w:rPr>
          <w:rFonts w:ascii="Times New Roman" w:hAnsi="Times New Roman" w:cs="Times New Roman"/>
          <w:b/>
          <w:sz w:val="28"/>
        </w:rPr>
        <w:tab/>
      </w:r>
      <w:r w:rsidRPr="00563E0D">
        <w:rPr>
          <w:rFonts w:ascii="Times New Roman" w:hAnsi="Times New Roman" w:cs="Times New Roman"/>
          <w:b/>
          <w:sz w:val="28"/>
        </w:rPr>
        <w:t xml:space="preserve">: </w:t>
      </w:r>
      <w:r w:rsidR="00146672" w:rsidRPr="00146672">
        <w:rPr>
          <w:rFonts w:ascii="Times New Roman" w:hAnsi="Times New Roman" w:cs="Times New Roman"/>
          <w:b/>
          <w:sz w:val="24"/>
        </w:rPr>
        <w:t>Odorless.</w:t>
      </w:r>
    </w:p>
    <w:p w:rsidR="005F68A7" w:rsidRDefault="00086B9B" w:rsidP="000323DF">
      <w:pPr>
        <w:pStyle w:val="NoSpacing"/>
        <w:rPr>
          <w:rFonts w:ascii="Times New Roman" w:hAnsi="Times New Roman" w:cs="Times New Roman"/>
          <w:b/>
          <w:sz w:val="24"/>
        </w:rPr>
      </w:pPr>
      <w:r w:rsidRPr="00563E0D">
        <w:rPr>
          <w:rFonts w:ascii="Times New Roman" w:hAnsi="Times New Roman" w:cs="Times New Roman"/>
          <w:b/>
          <w:sz w:val="28"/>
        </w:rPr>
        <w:t>Taste</w:t>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5F68A7" w:rsidRPr="005F68A7">
        <w:rPr>
          <w:rFonts w:ascii="Times New Roman" w:hAnsi="Times New Roman" w:cs="Times New Roman"/>
          <w:b/>
          <w:sz w:val="24"/>
        </w:rPr>
        <w:t>Not available.</w:t>
      </w:r>
    </w:p>
    <w:p w:rsidR="00F9696E" w:rsidRDefault="00563E0D" w:rsidP="000323DF">
      <w:pPr>
        <w:pStyle w:val="NoSpacing"/>
        <w:rPr>
          <w:rFonts w:ascii="Times New Roman" w:hAnsi="Times New Roman" w:cs="Times New Roman"/>
          <w:b/>
          <w:sz w:val="24"/>
        </w:rPr>
      </w:pPr>
      <w:r w:rsidRPr="00563E0D">
        <w:rPr>
          <w:rFonts w:ascii="Times New Roman" w:hAnsi="Times New Roman" w:cs="Times New Roman"/>
          <w:b/>
          <w:sz w:val="28"/>
        </w:rPr>
        <w:t>Molecular Weight</w:t>
      </w:r>
      <w:r>
        <w:rPr>
          <w:rFonts w:ascii="Times New Roman" w:hAnsi="Times New Roman" w:cs="Times New Roman"/>
          <w:b/>
          <w:sz w:val="28"/>
        </w:rPr>
        <w:tab/>
      </w:r>
      <w:r w:rsidRPr="00563E0D">
        <w:rPr>
          <w:rFonts w:ascii="Times New Roman" w:hAnsi="Times New Roman" w:cs="Times New Roman"/>
          <w:b/>
          <w:sz w:val="28"/>
        </w:rPr>
        <w:t xml:space="preserve">: </w:t>
      </w:r>
      <w:r w:rsidR="003A20E4">
        <w:rPr>
          <w:rFonts w:ascii="Times New Roman" w:hAnsi="Times New Roman" w:cs="Times New Roman"/>
          <w:b/>
          <w:sz w:val="24"/>
        </w:rPr>
        <w:t>418.3</w:t>
      </w:r>
      <w:r w:rsidR="00146672" w:rsidRPr="00146672">
        <w:rPr>
          <w:rFonts w:ascii="Times New Roman" w:hAnsi="Times New Roman" w:cs="Times New Roman"/>
          <w:b/>
          <w:sz w:val="24"/>
        </w:rPr>
        <w:t xml:space="preserve"> g/mole</w:t>
      </w:r>
      <w:r w:rsidR="00146672">
        <w:rPr>
          <w:rFonts w:ascii="Times New Roman" w:hAnsi="Times New Roman" w:cs="Times New Roman"/>
          <w:b/>
          <w:sz w:val="24"/>
        </w:rPr>
        <w:t>.</w:t>
      </w:r>
    </w:p>
    <w:p w:rsidR="003A20E4" w:rsidRPr="00561D02" w:rsidRDefault="00563E0D" w:rsidP="003A20E4">
      <w:pPr>
        <w:pStyle w:val="NoSpacing"/>
        <w:rPr>
          <w:rFonts w:ascii="Times New Roman" w:hAnsi="Times New Roman" w:cs="Times New Roman"/>
          <w:b/>
          <w:sz w:val="24"/>
        </w:rPr>
      </w:pPr>
      <w:r w:rsidRPr="00563E0D">
        <w:rPr>
          <w:rFonts w:ascii="Times New Roman" w:hAnsi="Times New Roman" w:cs="Times New Roman"/>
          <w:b/>
          <w:sz w:val="28"/>
        </w:rPr>
        <w:t>Color</w:t>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BF31C9" w:rsidRPr="00BF31C9">
        <w:rPr>
          <w:rFonts w:ascii="Times New Roman" w:hAnsi="Times New Roman" w:cs="Times New Roman"/>
          <w:b/>
          <w:sz w:val="24"/>
        </w:rPr>
        <w:t>Red powder</w:t>
      </w:r>
      <w:r w:rsidR="003A20E4" w:rsidRPr="003A20E4">
        <w:rPr>
          <w:rFonts w:ascii="Times New Roman" w:hAnsi="Times New Roman" w:cs="Times New Roman"/>
          <w:b/>
          <w:sz w:val="24"/>
        </w:rPr>
        <w:t>.</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3A20E4" w:rsidTr="00AF4D95">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3A20E4" w:rsidRPr="00BD2E4F" w:rsidRDefault="003A20E4" w:rsidP="00AF4D95">
            <w:pPr>
              <w:rPr>
                <w:color w:val="auto"/>
              </w:rPr>
            </w:pPr>
            <w:r w:rsidRPr="00C31DE3">
              <w:rPr>
                <w:color w:val="auto"/>
                <w:sz w:val="44"/>
              </w:rPr>
              <w:lastRenderedPageBreak/>
              <w:t>Section 9: Physical and Chemical Properties</w:t>
            </w:r>
            <w:r>
              <w:rPr>
                <w:color w:val="auto"/>
                <w:sz w:val="44"/>
              </w:rPr>
              <w:t xml:space="preserve"> (Continued)</w:t>
            </w:r>
          </w:p>
        </w:tc>
      </w:tr>
    </w:tbl>
    <w:p w:rsidR="003A20E4" w:rsidRPr="007B3EDC" w:rsidRDefault="003A20E4" w:rsidP="007B3EDC">
      <w:pPr>
        <w:pStyle w:val="NoSpacing"/>
      </w:pPr>
    </w:p>
    <w:p w:rsidR="007B3EDC" w:rsidRPr="007B3EDC" w:rsidRDefault="007B3EDC" w:rsidP="007B3EDC">
      <w:pPr>
        <w:pStyle w:val="NoSpacing"/>
      </w:pPr>
    </w:p>
    <w:p w:rsidR="003C79B5" w:rsidRDefault="00563E0D" w:rsidP="003C79B5">
      <w:pPr>
        <w:pStyle w:val="NoSpacing"/>
        <w:rPr>
          <w:rFonts w:ascii="Times New Roman" w:hAnsi="Times New Roman" w:cs="Times New Roman"/>
          <w:b/>
          <w:sz w:val="24"/>
        </w:rPr>
      </w:pPr>
      <w:proofErr w:type="gramStart"/>
      <w:r w:rsidRPr="00563E0D">
        <w:rPr>
          <w:rFonts w:ascii="Times New Roman" w:hAnsi="Times New Roman" w:cs="Times New Roman"/>
          <w:b/>
          <w:sz w:val="28"/>
        </w:rPr>
        <w:t>pH</w:t>
      </w:r>
      <w:proofErr w:type="gramEnd"/>
      <w:r w:rsidRPr="00563E0D">
        <w:rPr>
          <w:rFonts w:ascii="Times New Roman" w:hAnsi="Times New Roman" w:cs="Times New Roman"/>
          <w:b/>
          <w:sz w:val="28"/>
        </w:rPr>
        <w:t xml:space="preserve"> (1% </w:t>
      </w:r>
      <w:proofErr w:type="spellStart"/>
      <w:r w:rsidRPr="00563E0D">
        <w:rPr>
          <w:rFonts w:ascii="Times New Roman" w:hAnsi="Times New Roman" w:cs="Times New Roman"/>
          <w:b/>
          <w:sz w:val="28"/>
        </w:rPr>
        <w:t>soln</w:t>
      </w:r>
      <w:proofErr w:type="spellEnd"/>
      <w:r w:rsidRPr="00563E0D">
        <w:rPr>
          <w:rFonts w:ascii="Times New Roman" w:hAnsi="Times New Roman" w:cs="Times New Roman"/>
          <w:b/>
          <w:sz w:val="28"/>
        </w:rPr>
        <w:t>/water)</w:t>
      </w:r>
      <w:r>
        <w:rPr>
          <w:rFonts w:ascii="Times New Roman" w:hAnsi="Times New Roman" w:cs="Times New Roman"/>
          <w:b/>
          <w:sz w:val="28"/>
        </w:rPr>
        <w:tab/>
      </w:r>
      <w:r w:rsidRPr="00563E0D">
        <w:rPr>
          <w:rFonts w:ascii="Times New Roman" w:hAnsi="Times New Roman" w:cs="Times New Roman"/>
          <w:b/>
          <w:sz w:val="28"/>
        </w:rPr>
        <w:t xml:space="preserve">: </w:t>
      </w:r>
      <w:r w:rsidR="00DD5BC8" w:rsidRPr="00DD5BC8">
        <w:rPr>
          <w:rFonts w:ascii="Times New Roman" w:hAnsi="Times New Roman" w:cs="Times New Roman"/>
          <w:b/>
          <w:sz w:val="24"/>
        </w:rPr>
        <w:t>Not applicable.</w:t>
      </w:r>
    </w:p>
    <w:p w:rsidR="00913AB2" w:rsidRDefault="00563E0D" w:rsidP="00913AB2">
      <w:pPr>
        <w:pStyle w:val="NoSpacing"/>
        <w:ind w:left="2880" w:hanging="2880"/>
        <w:rPr>
          <w:rFonts w:ascii="Times New Roman" w:hAnsi="Times New Roman" w:cs="Times New Roman"/>
          <w:b/>
          <w:sz w:val="24"/>
        </w:rPr>
      </w:pPr>
      <w:r w:rsidRPr="00563E0D">
        <w:rPr>
          <w:rFonts w:ascii="Times New Roman" w:hAnsi="Times New Roman" w:cs="Times New Roman"/>
          <w:b/>
          <w:sz w:val="28"/>
        </w:rPr>
        <w:t>Boiling Point</w:t>
      </w:r>
      <w:r w:rsidR="003717D7">
        <w:rPr>
          <w:rFonts w:ascii="Times New Roman" w:hAnsi="Times New Roman" w:cs="Times New Roman"/>
          <w:b/>
          <w:sz w:val="28"/>
        </w:rPr>
        <w:tab/>
      </w:r>
      <w:r w:rsidR="006161CA" w:rsidRPr="00563E0D">
        <w:rPr>
          <w:rFonts w:ascii="Times New Roman" w:hAnsi="Times New Roman" w:cs="Times New Roman"/>
          <w:b/>
          <w:sz w:val="28"/>
        </w:rPr>
        <w:t xml:space="preserve">: </w:t>
      </w:r>
      <w:r w:rsidR="003A20E4" w:rsidRPr="00563E0D">
        <w:rPr>
          <w:rFonts w:ascii="Times New Roman" w:hAnsi="Times New Roman" w:cs="Times New Roman"/>
          <w:b/>
          <w:sz w:val="24"/>
        </w:rPr>
        <w:t>Not available.</w:t>
      </w:r>
    </w:p>
    <w:p w:rsidR="00196857" w:rsidRDefault="00563E0D" w:rsidP="005A6148">
      <w:pPr>
        <w:pStyle w:val="NoSpacing"/>
        <w:ind w:left="2880" w:hanging="2880"/>
      </w:pPr>
      <w:r w:rsidRPr="00563E0D">
        <w:rPr>
          <w:rFonts w:ascii="Times New Roman" w:hAnsi="Times New Roman" w:cs="Times New Roman"/>
          <w:b/>
          <w:sz w:val="28"/>
        </w:rPr>
        <w:t>Melting Point</w:t>
      </w:r>
      <w:r>
        <w:rPr>
          <w:rFonts w:ascii="Times New Roman" w:hAnsi="Times New Roman" w:cs="Times New Roman"/>
          <w:b/>
          <w:sz w:val="28"/>
        </w:rPr>
        <w:tab/>
      </w:r>
      <w:r w:rsidR="000323DF">
        <w:rPr>
          <w:rFonts w:ascii="Times New Roman" w:hAnsi="Times New Roman" w:cs="Times New Roman"/>
          <w:b/>
          <w:sz w:val="28"/>
        </w:rPr>
        <w:t>:</w:t>
      </w:r>
      <w:r w:rsidR="000323DF" w:rsidRPr="000323DF">
        <w:rPr>
          <w:rFonts w:ascii="Times New Roman" w:hAnsi="Times New Roman" w:cs="Times New Roman"/>
          <w:b/>
          <w:sz w:val="24"/>
        </w:rPr>
        <w:t xml:space="preserve"> </w:t>
      </w:r>
      <w:r w:rsidR="00FC4BA0" w:rsidRPr="00FC4BA0">
        <w:rPr>
          <w:rFonts w:ascii="Times New Roman" w:hAnsi="Times New Roman" w:cs="Times New Roman"/>
          <w:b/>
          <w:sz w:val="24"/>
        </w:rPr>
        <w:t>&gt; 300 °C</w:t>
      </w:r>
      <w:r w:rsidR="00FC4BA0">
        <w:rPr>
          <w:rFonts w:ascii="Times New Roman" w:hAnsi="Times New Roman" w:cs="Times New Roman"/>
          <w:b/>
          <w:sz w:val="24"/>
        </w:rPr>
        <w:t>.</w:t>
      </w:r>
      <w:bookmarkStart w:id="0" w:name="_GoBack"/>
      <w:bookmarkEnd w:id="0"/>
    </w:p>
    <w:p w:rsidR="00563E0D" w:rsidRPr="00563E0D" w:rsidRDefault="00563E0D" w:rsidP="005A6148">
      <w:pPr>
        <w:pStyle w:val="NoSpacing"/>
        <w:ind w:left="2880" w:hanging="2880"/>
        <w:rPr>
          <w:rFonts w:ascii="Times New Roman" w:hAnsi="Times New Roman" w:cs="Times New Roman"/>
          <w:b/>
          <w:sz w:val="24"/>
        </w:rPr>
      </w:pPr>
      <w:r w:rsidRPr="00563E0D">
        <w:rPr>
          <w:rFonts w:ascii="Times New Roman" w:hAnsi="Times New Roman" w:cs="Times New Roman"/>
          <w:b/>
          <w:sz w:val="28"/>
        </w:rPr>
        <w:t>Critical Temperature</w:t>
      </w:r>
      <w:r>
        <w:rPr>
          <w:rFonts w:ascii="Times New Roman" w:hAnsi="Times New Roman" w:cs="Times New Roman"/>
          <w:b/>
          <w:sz w:val="28"/>
        </w:rPr>
        <w:tab/>
      </w:r>
      <w:r w:rsidRPr="00563E0D">
        <w:rPr>
          <w:rFonts w:ascii="Times New Roman" w:hAnsi="Times New Roman" w:cs="Times New Roman"/>
          <w:b/>
          <w:sz w:val="28"/>
        </w:rPr>
        <w:t xml:space="preserve">: </w:t>
      </w:r>
      <w:r w:rsidR="00146672" w:rsidRPr="00196857">
        <w:rPr>
          <w:rFonts w:ascii="Times New Roman" w:hAnsi="Times New Roman" w:cs="Times New Roman"/>
          <w:b/>
          <w:sz w:val="24"/>
        </w:rPr>
        <w:t>Not applicable</w:t>
      </w:r>
      <w:r w:rsidR="00146672">
        <w:rPr>
          <w:rFonts w:ascii="Times New Roman" w:hAnsi="Times New Roman" w:cs="Times New Roman"/>
          <w:b/>
          <w:sz w:val="24"/>
        </w:rPr>
        <w:t>.</w:t>
      </w:r>
    </w:p>
    <w:p w:rsidR="00F9696E" w:rsidRDefault="00563E0D" w:rsidP="005A6148">
      <w:pPr>
        <w:pStyle w:val="NoSpacing"/>
        <w:rPr>
          <w:rFonts w:ascii="Times New Roman" w:hAnsi="Times New Roman" w:cs="Times New Roman"/>
          <w:b/>
          <w:sz w:val="24"/>
        </w:rPr>
      </w:pPr>
      <w:r w:rsidRPr="00563E0D">
        <w:rPr>
          <w:rFonts w:ascii="Times New Roman" w:hAnsi="Times New Roman" w:cs="Times New Roman"/>
          <w:b/>
          <w:sz w:val="28"/>
        </w:rPr>
        <w:t>Specific Gravity</w:t>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3A20E4" w:rsidRPr="00196857">
        <w:rPr>
          <w:rFonts w:ascii="Times New Roman" w:hAnsi="Times New Roman" w:cs="Times New Roman"/>
          <w:b/>
          <w:sz w:val="24"/>
        </w:rPr>
        <w:t>Not applicable</w:t>
      </w:r>
      <w:r w:rsidR="003A20E4">
        <w:rPr>
          <w:rFonts w:ascii="Times New Roman" w:hAnsi="Times New Roman" w:cs="Times New Roman"/>
          <w:b/>
          <w:sz w:val="24"/>
        </w:rPr>
        <w:t>.</w:t>
      </w:r>
    </w:p>
    <w:p w:rsidR="005A6148" w:rsidRDefault="00C50CEF" w:rsidP="005A6148">
      <w:pPr>
        <w:pStyle w:val="NoSpacing"/>
        <w:rPr>
          <w:rFonts w:ascii="Times New Roman" w:hAnsi="Times New Roman" w:cs="Times New Roman"/>
          <w:b/>
          <w:sz w:val="24"/>
        </w:rPr>
      </w:pPr>
      <w:r w:rsidRPr="00C50CEF">
        <w:rPr>
          <w:rFonts w:ascii="Times New Roman" w:hAnsi="Times New Roman" w:cs="Times New Roman"/>
          <w:b/>
          <w:sz w:val="28"/>
        </w:rPr>
        <w:t>Vapor Pressur</w:t>
      </w:r>
      <w:r>
        <w:rPr>
          <w:rFonts w:ascii="Times New Roman" w:hAnsi="Times New Roman" w:cs="Times New Roman"/>
          <w:b/>
          <w:sz w:val="28"/>
        </w:rPr>
        <w:t>e</w:t>
      </w:r>
      <w:r>
        <w:rPr>
          <w:rFonts w:ascii="Times New Roman" w:hAnsi="Times New Roman" w:cs="Times New Roman"/>
          <w:b/>
          <w:sz w:val="28"/>
        </w:rPr>
        <w:tab/>
      </w:r>
      <w:r w:rsidR="004B2CA5">
        <w:rPr>
          <w:rFonts w:ascii="Times New Roman" w:hAnsi="Times New Roman" w:cs="Times New Roman"/>
          <w:b/>
          <w:sz w:val="28"/>
        </w:rPr>
        <w:tab/>
      </w:r>
      <w:r>
        <w:rPr>
          <w:rFonts w:ascii="Times New Roman" w:hAnsi="Times New Roman" w:cs="Times New Roman"/>
          <w:b/>
          <w:sz w:val="28"/>
        </w:rPr>
        <w:t xml:space="preserve">: </w:t>
      </w:r>
      <w:r w:rsidR="00196857" w:rsidRPr="00196857">
        <w:rPr>
          <w:rFonts w:ascii="Times New Roman" w:hAnsi="Times New Roman" w:cs="Times New Roman"/>
          <w:b/>
          <w:sz w:val="24"/>
        </w:rPr>
        <w:t>Not applicable.</w:t>
      </w:r>
    </w:p>
    <w:p w:rsidR="005A6148" w:rsidRDefault="00C50CEF" w:rsidP="005A6148">
      <w:pPr>
        <w:pStyle w:val="NoSpacing"/>
        <w:rPr>
          <w:rFonts w:ascii="Times New Roman" w:hAnsi="Times New Roman" w:cs="Times New Roman"/>
          <w:b/>
          <w:sz w:val="24"/>
        </w:rPr>
      </w:pPr>
      <w:r w:rsidRPr="00C50CEF">
        <w:rPr>
          <w:rFonts w:ascii="Times New Roman" w:hAnsi="Times New Roman" w:cs="Times New Roman"/>
          <w:b/>
          <w:sz w:val="28"/>
        </w:rPr>
        <w:t>Vapor Density</w:t>
      </w:r>
      <w:r>
        <w:rPr>
          <w:rFonts w:ascii="Times New Roman" w:hAnsi="Times New Roman" w:cs="Times New Roman"/>
          <w:b/>
          <w:sz w:val="28"/>
        </w:rPr>
        <w:tab/>
      </w:r>
      <w:r w:rsidR="004B2CA5">
        <w:rPr>
          <w:rFonts w:ascii="Times New Roman" w:hAnsi="Times New Roman" w:cs="Times New Roman"/>
          <w:b/>
          <w:sz w:val="28"/>
        </w:rPr>
        <w:tab/>
      </w:r>
      <w:r w:rsidRPr="00C50CEF">
        <w:rPr>
          <w:rFonts w:ascii="Times New Roman" w:hAnsi="Times New Roman" w:cs="Times New Roman"/>
          <w:b/>
          <w:sz w:val="28"/>
        </w:rPr>
        <w:t>:</w:t>
      </w:r>
      <w:r>
        <w:rPr>
          <w:rFonts w:ascii="Times New Roman" w:hAnsi="Times New Roman" w:cs="Times New Roman"/>
          <w:b/>
          <w:sz w:val="28"/>
        </w:rPr>
        <w:t xml:space="preserve"> </w:t>
      </w:r>
      <w:r w:rsidR="00196857" w:rsidRPr="00196857">
        <w:rPr>
          <w:rFonts w:ascii="Times New Roman" w:hAnsi="Times New Roman" w:cs="Times New Roman"/>
          <w:b/>
          <w:sz w:val="24"/>
        </w:rPr>
        <w:t>Not applicable.</w:t>
      </w:r>
    </w:p>
    <w:p w:rsidR="00563E0D" w:rsidRPr="00563E0D" w:rsidRDefault="00563E0D" w:rsidP="005A6148">
      <w:pPr>
        <w:pStyle w:val="NoSpacing"/>
        <w:rPr>
          <w:rFonts w:ascii="Times New Roman" w:hAnsi="Times New Roman" w:cs="Times New Roman"/>
          <w:b/>
          <w:sz w:val="24"/>
        </w:rPr>
      </w:pPr>
      <w:r w:rsidRPr="00563E0D">
        <w:rPr>
          <w:rFonts w:ascii="Times New Roman" w:hAnsi="Times New Roman" w:cs="Times New Roman"/>
          <w:b/>
          <w:sz w:val="28"/>
        </w:rPr>
        <w:t>Volatility</w:t>
      </w:r>
      <w:r w:rsidR="000323DF">
        <w:rPr>
          <w:rFonts w:ascii="Times New Roman" w:hAnsi="Times New Roman" w:cs="Times New Roman"/>
          <w:b/>
          <w:sz w:val="28"/>
        </w:rPr>
        <w:tab/>
      </w:r>
      <w:r w:rsidR="004B2CA5">
        <w:rPr>
          <w:rFonts w:ascii="Times New Roman" w:hAnsi="Times New Roman" w:cs="Times New Roman"/>
          <w:b/>
          <w:sz w:val="28"/>
        </w:rPr>
        <w:tab/>
      </w:r>
      <w:r w:rsidR="004B2CA5">
        <w:rPr>
          <w:rFonts w:ascii="Times New Roman" w:hAnsi="Times New Roman" w:cs="Times New Roman"/>
          <w:b/>
          <w:sz w:val="28"/>
        </w:rPr>
        <w:tab/>
      </w:r>
      <w:r w:rsidRPr="00563E0D">
        <w:rPr>
          <w:rFonts w:ascii="Times New Roman" w:hAnsi="Times New Roman" w:cs="Times New Roman"/>
          <w:b/>
          <w:sz w:val="28"/>
        </w:rPr>
        <w:t xml:space="preserve">: </w:t>
      </w:r>
      <w:r w:rsidRPr="00563E0D">
        <w:rPr>
          <w:rFonts w:ascii="Times New Roman" w:hAnsi="Times New Roman" w:cs="Times New Roman"/>
          <w:b/>
          <w:sz w:val="24"/>
        </w:rPr>
        <w:t>Not available.</w:t>
      </w:r>
    </w:p>
    <w:p w:rsidR="0000561B" w:rsidRDefault="00563E0D" w:rsidP="0000561B">
      <w:pPr>
        <w:pStyle w:val="NoSpacing"/>
        <w:rPr>
          <w:rFonts w:ascii="Times New Roman" w:hAnsi="Times New Roman" w:cs="Times New Roman"/>
          <w:b/>
          <w:sz w:val="24"/>
        </w:rPr>
      </w:pPr>
      <w:r w:rsidRPr="00563E0D">
        <w:rPr>
          <w:rFonts w:ascii="Times New Roman" w:hAnsi="Times New Roman" w:cs="Times New Roman"/>
          <w:b/>
          <w:sz w:val="28"/>
        </w:rPr>
        <w:t>Odor Threshold</w:t>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196857" w:rsidRPr="00196857">
        <w:rPr>
          <w:rFonts w:ascii="Times New Roman" w:hAnsi="Times New Roman" w:cs="Times New Roman"/>
          <w:b/>
          <w:sz w:val="24"/>
        </w:rPr>
        <w:t>Not applicable.</w:t>
      </w:r>
    </w:p>
    <w:p w:rsidR="005A6148" w:rsidRDefault="00563E0D" w:rsidP="0000561B">
      <w:pPr>
        <w:pStyle w:val="NoSpacing"/>
        <w:rPr>
          <w:rFonts w:ascii="Times New Roman" w:hAnsi="Times New Roman" w:cs="Times New Roman"/>
          <w:b/>
          <w:sz w:val="24"/>
        </w:rPr>
      </w:pPr>
      <w:r w:rsidRPr="00563E0D">
        <w:rPr>
          <w:rFonts w:ascii="Times New Roman" w:hAnsi="Times New Roman" w:cs="Times New Roman"/>
          <w:b/>
          <w:sz w:val="28"/>
        </w:rPr>
        <w:t>Water/Oil Dist. Coeff.</w:t>
      </w:r>
      <w:r>
        <w:rPr>
          <w:rFonts w:ascii="Times New Roman" w:hAnsi="Times New Roman" w:cs="Times New Roman"/>
          <w:b/>
          <w:sz w:val="28"/>
        </w:rPr>
        <w:tab/>
      </w:r>
      <w:r w:rsidRPr="00563E0D">
        <w:rPr>
          <w:rFonts w:ascii="Times New Roman" w:hAnsi="Times New Roman" w:cs="Times New Roman"/>
          <w:b/>
          <w:sz w:val="28"/>
        </w:rPr>
        <w:t xml:space="preserve">: </w:t>
      </w:r>
      <w:r w:rsidR="005F68A7" w:rsidRPr="00196857">
        <w:rPr>
          <w:rFonts w:ascii="Times New Roman" w:hAnsi="Times New Roman" w:cs="Times New Roman"/>
          <w:b/>
          <w:sz w:val="24"/>
        </w:rPr>
        <w:t>Not applicable.</w:t>
      </w:r>
    </w:p>
    <w:p w:rsidR="003717D7" w:rsidRDefault="00563E0D" w:rsidP="0000561B">
      <w:pPr>
        <w:pStyle w:val="NoSpacing"/>
        <w:rPr>
          <w:rFonts w:ascii="Times New Roman" w:hAnsi="Times New Roman" w:cs="Times New Roman"/>
          <w:b/>
          <w:sz w:val="24"/>
        </w:rPr>
      </w:pPr>
      <w:r w:rsidRPr="00563E0D">
        <w:rPr>
          <w:rFonts w:ascii="Times New Roman" w:hAnsi="Times New Roman" w:cs="Times New Roman"/>
          <w:b/>
          <w:sz w:val="28"/>
        </w:rPr>
        <w:t>Ionicity (in Water)</w:t>
      </w:r>
      <w:r>
        <w:rPr>
          <w:rFonts w:ascii="Times New Roman" w:hAnsi="Times New Roman" w:cs="Times New Roman"/>
          <w:b/>
          <w:sz w:val="28"/>
        </w:rPr>
        <w:tab/>
      </w:r>
      <w:r w:rsidRPr="00563E0D">
        <w:rPr>
          <w:rFonts w:ascii="Times New Roman" w:hAnsi="Times New Roman" w:cs="Times New Roman"/>
          <w:b/>
          <w:sz w:val="28"/>
        </w:rPr>
        <w:t xml:space="preserve">: </w:t>
      </w:r>
      <w:r w:rsidRPr="00563E0D">
        <w:rPr>
          <w:rFonts w:ascii="Times New Roman" w:hAnsi="Times New Roman" w:cs="Times New Roman"/>
          <w:b/>
          <w:sz w:val="24"/>
        </w:rPr>
        <w:t>Not available.</w:t>
      </w:r>
    </w:p>
    <w:p w:rsidR="00290D35" w:rsidRDefault="00563E0D" w:rsidP="009E0F85">
      <w:pPr>
        <w:pStyle w:val="NoSpacing"/>
        <w:rPr>
          <w:rFonts w:ascii="Times New Roman" w:hAnsi="Times New Roman" w:cs="Times New Roman"/>
          <w:b/>
          <w:sz w:val="24"/>
        </w:rPr>
      </w:pPr>
      <w:r w:rsidRPr="00563E0D">
        <w:rPr>
          <w:rFonts w:ascii="Times New Roman" w:hAnsi="Times New Roman" w:cs="Times New Roman"/>
          <w:b/>
          <w:sz w:val="28"/>
        </w:rPr>
        <w:t>Dispersion Properties</w:t>
      </w:r>
      <w:r>
        <w:rPr>
          <w:rFonts w:ascii="Times New Roman" w:hAnsi="Times New Roman" w:cs="Times New Roman"/>
          <w:b/>
          <w:sz w:val="28"/>
        </w:rPr>
        <w:tab/>
      </w:r>
      <w:r w:rsidRPr="00563E0D">
        <w:rPr>
          <w:rFonts w:ascii="Times New Roman" w:hAnsi="Times New Roman" w:cs="Times New Roman"/>
          <w:b/>
          <w:sz w:val="28"/>
        </w:rPr>
        <w:t xml:space="preserve">: </w:t>
      </w:r>
      <w:r w:rsidR="00146672" w:rsidRPr="00196857">
        <w:rPr>
          <w:rFonts w:ascii="Times New Roman" w:hAnsi="Times New Roman" w:cs="Times New Roman"/>
          <w:b/>
          <w:sz w:val="24"/>
        </w:rPr>
        <w:t>Not applicable</w:t>
      </w:r>
      <w:r w:rsidR="00561D02" w:rsidRPr="00561D02">
        <w:rPr>
          <w:rFonts w:ascii="Times New Roman" w:hAnsi="Times New Roman" w:cs="Times New Roman"/>
          <w:b/>
          <w:sz w:val="24"/>
        </w:rPr>
        <w:t>.</w:t>
      </w:r>
    </w:p>
    <w:p w:rsidR="00064DF3" w:rsidRDefault="00D16BC7" w:rsidP="003A20E4">
      <w:pPr>
        <w:pStyle w:val="NoSpacing"/>
      </w:pPr>
      <w:r w:rsidRPr="00742B0C">
        <w:rPr>
          <w:rFonts w:ascii="Times New Roman" w:hAnsi="Times New Roman" w:cs="Times New Roman"/>
          <w:b/>
          <w:sz w:val="28"/>
          <w:szCs w:val="28"/>
        </w:rPr>
        <w:t>Solubility</w:t>
      </w:r>
      <w:r w:rsidRPr="00064DF3">
        <w:rPr>
          <w:rFonts w:ascii="Times New Roman" w:hAnsi="Times New Roman" w:cs="Times New Roman"/>
          <w:sz w:val="28"/>
          <w:szCs w:val="28"/>
        </w:rPr>
        <w:tab/>
      </w:r>
      <w:r w:rsidR="00064DF3">
        <w:rPr>
          <w:rFonts w:ascii="Times New Roman" w:hAnsi="Times New Roman" w:cs="Times New Roman"/>
          <w:sz w:val="28"/>
          <w:szCs w:val="28"/>
        </w:rPr>
        <w:tab/>
      </w:r>
      <w:r w:rsidR="00064DF3">
        <w:rPr>
          <w:rFonts w:ascii="Times New Roman" w:hAnsi="Times New Roman" w:cs="Times New Roman"/>
          <w:sz w:val="28"/>
          <w:szCs w:val="28"/>
        </w:rPr>
        <w:tab/>
      </w:r>
      <w:r w:rsidRPr="00064DF3">
        <w:rPr>
          <w:rFonts w:ascii="Times New Roman" w:hAnsi="Times New Roman" w:cs="Times New Roman"/>
          <w:b/>
          <w:sz w:val="28"/>
          <w:szCs w:val="28"/>
        </w:rPr>
        <w:t>:</w:t>
      </w:r>
      <w:r w:rsidRPr="00064DF3">
        <w:rPr>
          <w:rFonts w:ascii="Times New Roman" w:hAnsi="Times New Roman" w:cs="Times New Roman"/>
          <w:b/>
          <w:sz w:val="24"/>
          <w:szCs w:val="24"/>
        </w:rPr>
        <w:t xml:space="preserve"> </w:t>
      </w:r>
      <w:r w:rsidR="003A20E4" w:rsidRPr="003A20E4">
        <w:rPr>
          <w:rFonts w:ascii="Times New Roman" w:hAnsi="Times New Roman" w:cs="Times New Roman"/>
          <w:b/>
          <w:sz w:val="24"/>
        </w:rPr>
        <w:t>Very slightly soluble in cold water.</w:t>
      </w:r>
    </w:p>
    <w:p w:rsidR="003A20E4" w:rsidRPr="007B3EDC" w:rsidRDefault="003A20E4" w:rsidP="007B3EDC">
      <w:pPr>
        <w:pStyle w:val="NoSpacing"/>
      </w:pPr>
    </w:p>
    <w:p w:rsidR="007B3EDC" w:rsidRPr="007B3EDC" w:rsidRDefault="007B3EDC" w:rsidP="007B3EDC">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283D70"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283D70" w:rsidRPr="007B71FE" w:rsidRDefault="00283D70" w:rsidP="00AB34E8">
            <w:pPr>
              <w:rPr>
                <w:color w:val="auto"/>
              </w:rPr>
            </w:pPr>
            <w:r w:rsidRPr="00CB4AC8">
              <w:rPr>
                <w:color w:val="auto"/>
                <w:sz w:val="44"/>
              </w:rPr>
              <w:t>Section 10: Stability and Reactivity Data</w:t>
            </w:r>
          </w:p>
        </w:tc>
      </w:tr>
    </w:tbl>
    <w:p w:rsidR="00C92FDC" w:rsidRDefault="00C92FDC" w:rsidP="009E0F85">
      <w:pPr>
        <w:pStyle w:val="NoSpacing"/>
      </w:pPr>
    </w:p>
    <w:p w:rsidR="007B3EDC" w:rsidRPr="007B3EDC" w:rsidRDefault="007B3EDC" w:rsidP="007B3EDC">
      <w:pPr>
        <w:pStyle w:val="NoSpacing"/>
      </w:pPr>
    </w:p>
    <w:p w:rsidR="005460EF" w:rsidRDefault="005460EF" w:rsidP="005460EF">
      <w:pPr>
        <w:pStyle w:val="NoSpacing"/>
        <w:rPr>
          <w:rFonts w:ascii="Times New Roman" w:hAnsi="Times New Roman" w:cs="Times New Roman"/>
          <w:b/>
          <w:bCs/>
          <w:sz w:val="24"/>
          <w:szCs w:val="24"/>
        </w:rPr>
      </w:pPr>
      <w:r w:rsidRPr="005460EF">
        <w:rPr>
          <w:rFonts w:ascii="Times New Roman" w:hAnsi="Times New Roman" w:cs="Times New Roman"/>
          <w:b/>
          <w:bCs/>
          <w:sz w:val="28"/>
          <w:szCs w:val="24"/>
          <w:u w:val="single"/>
        </w:rPr>
        <w:t>Stability:</w:t>
      </w:r>
      <w:r w:rsidRPr="005460EF">
        <w:rPr>
          <w:rFonts w:ascii="Times New Roman" w:hAnsi="Times New Roman" w:cs="Times New Roman"/>
          <w:b/>
          <w:bCs/>
          <w:sz w:val="28"/>
          <w:szCs w:val="24"/>
        </w:rPr>
        <w:t xml:space="preserve"> </w:t>
      </w:r>
      <w:r w:rsidRPr="005460EF">
        <w:rPr>
          <w:rFonts w:ascii="Times New Roman" w:hAnsi="Times New Roman" w:cs="Times New Roman"/>
          <w:b/>
          <w:bCs/>
          <w:sz w:val="24"/>
          <w:szCs w:val="24"/>
        </w:rPr>
        <w:t>The product is stable.</w:t>
      </w:r>
    </w:p>
    <w:p w:rsidR="005460EF" w:rsidRPr="00FB3771" w:rsidRDefault="005460EF" w:rsidP="00FB3771">
      <w:pPr>
        <w:pStyle w:val="NoSpacing"/>
      </w:pPr>
    </w:p>
    <w:p w:rsidR="00194BBE" w:rsidRDefault="005460EF" w:rsidP="00194BBE">
      <w:pPr>
        <w:pStyle w:val="NoSpacing"/>
      </w:pPr>
      <w:r w:rsidRPr="005460EF">
        <w:rPr>
          <w:rFonts w:ascii="Times New Roman" w:hAnsi="Times New Roman" w:cs="Times New Roman"/>
          <w:b/>
          <w:bCs/>
          <w:sz w:val="28"/>
          <w:szCs w:val="24"/>
          <w:u w:val="single"/>
        </w:rPr>
        <w:t>Instability Temperature:</w:t>
      </w:r>
      <w:r w:rsidRPr="005460EF">
        <w:rPr>
          <w:rFonts w:ascii="Times New Roman" w:hAnsi="Times New Roman" w:cs="Times New Roman"/>
          <w:b/>
          <w:bCs/>
          <w:sz w:val="28"/>
          <w:szCs w:val="24"/>
        </w:rPr>
        <w:t xml:space="preserve"> </w:t>
      </w:r>
      <w:r w:rsidRPr="005460EF">
        <w:rPr>
          <w:rFonts w:ascii="Times New Roman" w:hAnsi="Times New Roman" w:cs="Times New Roman"/>
          <w:b/>
          <w:bCs/>
          <w:sz w:val="24"/>
          <w:szCs w:val="24"/>
        </w:rPr>
        <w:t>Not available.</w:t>
      </w:r>
      <w:r w:rsidR="00A618FB">
        <w:t xml:space="preserve"> </w:t>
      </w:r>
    </w:p>
    <w:p w:rsidR="00DD3887" w:rsidRPr="00FB3771" w:rsidRDefault="00DD3887" w:rsidP="00DD3887">
      <w:pPr>
        <w:pStyle w:val="NoSpacing"/>
      </w:pPr>
    </w:p>
    <w:p w:rsidR="00867B98" w:rsidRDefault="005460EF" w:rsidP="00FB3771">
      <w:pPr>
        <w:pStyle w:val="NoSpacing"/>
        <w:rPr>
          <w:rFonts w:ascii="Times New Roman" w:hAnsi="Times New Roman" w:cs="Times New Roman"/>
          <w:b/>
          <w:bCs/>
          <w:sz w:val="24"/>
          <w:szCs w:val="24"/>
        </w:rPr>
      </w:pPr>
      <w:r w:rsidRPr="005460EF">
        <w:rPr>
          <w:rFonts w:ascii="Times New Roman" w:hAnsi="Times New Roman" w:cs="Times New Roman"/>
          <w:b/>
          <w:bCs/>
          <w:sz w:val="28"/>
          <w:szCs w:val="24"/>
          <w:u w:val="single"/>
        </w:rPr>
        <w:t>Conditions of Instability:</w:t>
      </w:r>
      <w:r w:rsidRPr="005460EF">
        <w:rPr>
          <w:rFonts w:ascii="Times New Roman" w:hAnsi="Times New Roman" w:cs="Times New Roman"/>
          <w:b/>
          <w:bCs/>
          <w:sz w:val="28"/>
          <w:szCs w:val="24"/>
        </w:rPr>
        <w:t xml:space="preserve"> </w:t>
      </w:r>
      <w:r w:rsidR="00F467A6" w:rsidRPr="00F467A6">
        <w:rPr>
          <w:rFonts w:ascii="Times New Roman" w:hAnsi="Times New Roman" w:cs="Times New Roman"/>
          <w:b/>
          <w:sz w:val="24"/>
        </w:rPr>
        <w:t>Not available.</w:t>
      </w:r>
    </w:p>
    <w:p w:rsidR="00287523" w:rsidRPr="00FB3771" w:rsidRDefault="00287523" w:rsidP="00FB3771">
      <w:pPr>
        <w:pStyle w:val="NoSpacing"/>
      </w:pPr>
    </w:p>
    <w:p w:rsidR="009279D5" w:rsidRPr="003B558A" w:rsidRDefault="005460EF" w:rsidP="009279D5">
      <w:pPr>
        <w:pStyle w:val="NoSpacing"/>
        <w:rPr>
          <w:rFonts w:ascii="Times New Roman" w:hAnsi="Times New Roman" w:cs="Times New Roman"/>
          <w:b/>
          <w:bCs/>
          <w:sz w:val="28"/>
          <w:szCs w:val="24"/>
        </w:rPr>
      </w:pPr>
      <w:r w:rsidRPr="005460EF">
        <w:rPr>
          <w:rFonts w:ascii="Times New Roman" w:hAnsi="Times New Roman" w:cs="Times New Roman"/>
          <w:b/>
          <w:bCs/>
          <w:sz w:val="28"/>
          <w:szCs w:val="24"/>
          <w:u w:val="single"/>
        </w:rPr>
        <w:t>Incompatibility with various substances:</w:t>
      </w:r>
      <w:r w:rsidRPr="005460EF">
        <w:rPr>
          <w:rFonts w:ascii="Times New Roman" w:hAnsi="Times New Roman" w:cs="Times New Roman"/>
          <w:b/>
          <w:bCs/>
          <w:sz w:val="28"/>
          <w:szCs w:val="24"/>
        </w:rPr>
        <w:t xml:space="preserve"> </w:t>
      </w:r>
      <w:r w:rsidR="00F467A6" w:rsidRPr="00F467A6">
        <w:rPr>
          <w:rFonts w:ascii="Times New Roman" w:hAnsi="Times New Roman" w:cs="Times New Roman"/>
          <w:b/>
          <w:sz w:val="24"/>
        </w:rPr>
        <w:t>Not available.</w:t>
      </w:r>
    </w:p>
    <w:p w:rsidR="0041215E" w:rsidRPr="00FB3771" w:rsidRDefault="0041215E" w:rsidP="00FB3771">
      <w:pPr>
        <w:pStyle w:val="NoSpacing"/>
      </w:pPr>
    </w:p>
    <w:p w:rsidR="00B868AC" w:rsidRDefault="005460EF" w:rsidP="00B868AC">
      <w:pPr>
        <w:pStyle w:val="NoSpacing"/>
        <w:rPr>
          <w:rFonts w:ascii="Times New Roman" w:hAnsi="Times New Roman" w:cs="Times New Roman"/>
          <w:b/>
          <w:sz w:val="24"/>
        </w:rPr>
      </w:pPr>
      <w:r w:rsidRPr="005460EF">
        <w:rPr>
          <w:rFonts w:ascii="Times New Roman" w:hAnsi="Times New Roman" w:cs="Times New Roman"/>
          <w:b/>
          <w:bCs/>
          <w:sz w:val="28"/>
          <w:szCs w:val="24"/>
          <w:u w:val="single"/>
        </w:rPr>
        <w:t>Corrosivity:</w:t>
      </w:r>
      <w:r w:rsidRPr="005460EF">
        <w:rPr>
          <w:rFonts w:ascii="Times New Roman" w:hAnsi="Times New Roman" w:cs="Times New Roman"/>
          <w:b/>
          <w:bCs/>
          <w:sz w:val="28"/>
          <w:szCs w:val="24"/>
        </w:rPr>
        <w:t xml:space="preserve"> </w:t>
      </w:r>
      <w:r w:rsidR="00972D8C">
        <w:rPr>
          <w:rFonts w:ascii="Times New Roman" w:hAnsi="Times New Roman" w:cs="Times New Roman"/>
          <w:b/>
          <w:bCs/>
          <w:sz w:val="28"/>
          <w:szCs w:val="24"/>
        </w:rPr>
        <w:t xml:space="preserve"> </w:t>
      </w:r>
      <w:r w:rsidR="00742B0C" w:rsidRPr="00742B0C">
        <w:rPr>
          <w:rFonts w:ascii="Times New Roman" w:hAnsi="Times New Roman" w:cs="Times New Roman"/>
          <w:b/>
          <w:sz w:val="24"/>
        </w:rPr>
        <w:t>Non-corrosive in presence of glass.</w:t>
      </w:r>
    </w:p>
    <w:p w:rsidR="003B558A" w:rsidRPr="0036562E" w:rsidRDefault="00B868AC" w:rsidP="0036562E">
      <w:pPr>
        <w:pStyle w:val="NoSpacing"/>
      </w:pPr>
      <w:r w:rsidRPr="00FB3771">
        <w:t xml:space="preserve"> </w:t>
      </w:r>
    </w:p>
    <w:p w:rsidR="003B558A" w:rsidRDefault="005460EF" w:rsidP="00F467A6">
      <w:pPr>
        <w:pStyle w:val="NoSpacing"/>
        <w:rPr>
          <w:rFonts w:ascii="Times New Roman" w:hAnsi="Times New Roman" w:cs="Times New Roman"/>
          <w:b/>
          <w:sz w:val="24"/>
        </w:rPr>
      </w:pPr>
      <w:r w:rsidRPr="00742B0C">
        <w:rPr>
          <w:rFonts w:ascii="Times New Roman" w:hAnsi="Times New Roman" w:cs="Times New Roman"/>
          <w:b/>
          <w:sz w:val="28"/>
          <w:szCs w:val="24"/>
          <w:u w:val="single"/>
        </w:rPr>
        <w:t>Special Remarks on Reactivity:</w:t>
      </w:r>
      <w:r w:rsidRPr="00742B0C">
        <w:rPr>
          <w:rFonts w:ascii="Times New Roman" w:hAnsi="Times New Roman" w:cs="Times New Roman"/>
          <w:b/>
          <w:sz w:val="28"/>
          <w:szCs w:val="24"/>
        </w:rPr>
        <w:t xml:space="preserve"> </w:t>
      </w:r>
      <w:r w:rsidR="00557CC2" w:rsidRPr="00742B0C">
        <w:rPr>
          <w:rFonts w:ascii="Times New Roman" w:hAnsi="Times New Roman" w:cs="Times New Roman"/>
          <w:b/>
          <w:sz w:val="28"/>
          <w:szCs w:val="24"/>
        </w:rPr>
        <w:t xml:space="preserve"> </w:t>
      </w:r>
      <w:r w:rsidR="00F467A6" w:rsidRPr="00F467A6">
        <w:rPr>
          <w:rFonts w:ascii="Times New Roman" w:hAnsi="Times New Roman" w:cs="Times New Roman"/>
          <w:b/>
          <w:sz w:val="24"/>
        </w:rPr>
        <w:t>Not available.</w:t>
      </w:r>
    </w:p>
    <w:p w:rsidR="00F467A6" w:rsidRPr="00742B0C" w:rsidRDefault="00F467A6" w:rsidP="00F467A6">
      <w:pPr>
        <w:pStyle w:val="NoSpacing"/>
      </w:pPr>
    </w:p>
    <w:p w:rsidR="00FB3771" w:rsidRDefault="005460EF" w:rsidP="00FB3771">
      <w:pPr>
        <w:pStyle w:val="NoSpacing"/>
        <w:rPr>
          <w:rFonts w:ascii="Times New Roman" w:hAnsi="Times New Roman" w:cs="Times New Roman"/>
          <w:b/>
          <w:bCs/>
          <w:sz w:val="24"/>
          <w:szCs w:val="24"/>
        </w:rPr>
      </w:pPr>
      <w:r w:rsidRPr="005460EF">
        <w:rPr>
          <w:rFonts w:ascii="Times New Roman" w:hAnsi="Times New Roman" w:cs="Times New Roman"/>
          <w:b/>
          <w:bCs/>
          <w:sz w:val="28"/>
          <w:szCs w:val="24"/>
          <w:u w:val="single"/>
        </w:rPr>
        <w:t>Special Remarks on Corrosivity:</w:t>
      </w:r>
      <w:r w:rsidRPr="005460EF">
        <w:rPr>
          <w:rFonts w:ascii="Times New Roman" w:hAnsi="Times New Roman" w:cs="Times New Roman"/>
          <w:b/>
          <w:bCs/>
          <w:sz w:val="28"/>
          <w:szCs w:val="24"/>
        </w:rPr>
        <w:t xml:space="preserve"> </w:t>
      </w:r>
      <w:r w:rsidR="00E13E28" w:rsidRPr="00E13E28">
        <w:rPr>
          <w:rFonts w:ascii="Times New Roman" w:hAnsi="Times New Roman" w:cs="Times New Roman"/>
          <w:b/>
          <w:sz w:val="24"/>
        </w:rPr>
        <w:t>Not available.</w:t>
      </w:r>
    </w:p>
    <w:p w:rsidR="003B558A" w:rsidRDefault="003B558A" w:rsidP="00051796">
      <w:pPr>
        <w:pStyle w:val="NoSpacing"/>
      </w:pPr>
    </w:p>
    <w:p w:rsidR="00866C39" w:rsidRDefault="005460EF" w:rsidP="00051796">
      <w:pPr>
        <w:pStyle w:val="NoSpacing"/>
        <w:rPr>
          <w:rFonts w:ascii="Times New Roman" w:hAnsi="Times New Roman" w:cs="Times New Roman"/>
          <w:b/>
          <w:sz w:val="24"/>
        </w:rPr>
      </w:pPr>
      <w:r w:rsidRPr="005460EF">
        <w:rPr>
          <w:rFonts w:ascii="Times New Roman" w:hAnsi="Times New Roman" w:cs="Times New Roman"/>
          <w:b/>
          <w:bCs/>
          <w:sz w:val="28"/>
          <w:szCs w:val="24"/>
          <w:u w:val="single"/>
        </w:rPr>
        <w:t>Polymerization:</w:t>
      </w:r>
      <w:r w:rsidRPr="005460EF">
        <w:rPr>
          <w:rFonts w:ascii="Times New Roman" w:hAnsi="Times New Roman" w:cs="Times New Roman"/>
          <w:b/>
          <w:bCs/>
          <w:sz w:val="28"/>
          <w:szCs w:val="24"/>
        </w:rPr>
        <w:t xml:space="preserve"> </w:t>
      </w:r>
      <w:r w:rsidR="00F467A6">
        <w:rPr>
          <w:rFonts w:ascii="Times New Roman" w:hAnsi="Times New Roman" w:cs="Times New Roman"/>
          <w:b/>
          <w:sz w:val="24"/>
        </w:rPr>
        <w:t xml:space="preserve"> No.</w:t>
      </w:r>
    </w:p>
    <w:p w:rsidR="00D30F2B" w:rsidRPr="003B558A" w:rsidRDefault="00D30F2B" w:rsidP="00051796">
      <w:pPr>
        <w:pStyle w:val="NoSpacing"/>
        <w:rPr>
          <w:rFonts w:ascii="Times New Roman" w:hAnsi="Times New Roman" w:cs="Times New Roman"/>
          <w:b/>
          <w:bCs/>
          <w:sz w:val="28"/>
          <w:szCs w:val="24"/>
          <w:u w:val="single"/>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16C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16C6" w:rsidRPr="007B71FE" w:rsidRDefault="006E16C6" w:rsidP="00AB34E8">
            <w:pPr>
              <w:rPr>
                <w:color w:val="auto"/>
              </w:rPr>
            </w:pPr>
            <w:r w:rsidRPr="00D44363">
              <w:rPr>
                <w:color w:val="auto"/>
                <w:sz w:val="44"/>
              </w:rPr>
              <w:lastRenderedPageBreak/>
              <w:t>Section 11: Toxicological Information</w:t>
            </w:r>
          </w:p>
        </w:tc>
      </w:tr>
    </w:tbl>
    <w:p w:rsidR="004D0A2F" w:rsidRPr="006A2690" w:rsidRDefault="004D0A2F" w:rsidP="006A2690">
      <w:pPr>
        <w:pStyle w:val="NoSpacing"/>
      </w:pPr>
    </w:p>
    <w:p w:rsidR="001B35A6" w:rsidRDefault="001973D0" w:rsidP="001973D0">
      <w:pPr>
        <w:pStyle w:val="NoSpacing"/>
      </w:pPr>
      <w:r w:rsidRPr="001973D0">
        <w:rPr>
          <w:rFonts w:ascii="Times New Roman" w:hAnsi="Times New Roman" w:cs="Times New Roman"/>
          <w:b/>
          <w:sz w:val="28"/>
          <w:u w:val="single"/>
        </w:rPr>
        <w:t>Routes of Entry:</w:t>
      </w:r>
      <w:r w:rsidRPr="001973D0">
        <w:rPr>
          <w:rFonts w:ascii="Times New Roman" w:hAnsi="Times New Roman" w:cs="Times New Roman"/>
          <w:b/>
          <w:sz w:val="28"/>
        </w:rPr>
        <w:t xml:space="preserve"> </w:t>
      </w:r>
      <w:r w:rsidR="007B3EDC" w:rsidRPr="007B3EDC">
        <w:rPr>
          <w:rFonts w:ascii="Times New Roman" w:hAnsi="Times New Roman" w:cs="Times New Roman"/>
          <w:b/>
          <w:sz w:val="24"/>
        </w:rPr>
        <w:t>Eye contact.</w:t>
      </w:r>
      <w:r w:rsidR="00336544" w:rsidRPr="007B3EDC">
        <w:rPr>
          <w:rFonts w:ascii="Times New Roman" w:hAnsi="Times New Roman" w:cs="Times New Roman"/>
          <w:b/>
          <w:sz w:val="32"/>
        </w:rPr>
        <w:t xml:space="preserve"> </w:t>
      </w:r>
      <w:r w:rsidR="00572108" w:rsidRPr="00572108">
        <w:rPr>
          <w:rFonts w:ascii="Times New Roman" w:hAnsi="Times New Roman" w:cs="Times New Roman"/>
          <w:b/>
          <w:sz w:val="24"/>
        </w:rPr>
        <w:t>Inhalation. Ingestion.</w:t>
      </w:r>
    </w:p>
    <w:p w:rsidR="007F5BFB" w:rsidRPr="006A2690" w:rsidRDefault="007F5BFB" w:rsidP="006A2690">
      <w:pPr>
        <w:pStyle w:val="NoSpacing"/>
      </w:pPr>
    </w:p>
    <w:p w:rsidR="007F5BFB" w:rsidRDefault="001973D0" w:rsidP="00FE31C4">
      <w:pPr>
        <w:pStyle w:val="NoSpacing"/>
      </w:pPr>
      <w:r w:rsidRPr="00231238">
        <w:rPr>
          <w:rFonts w:ascii="Times New Roman" w:hAnsi="Times New Roman" w:cs="Times New Roman"/>
          <w:b/>
          <w:sz w:val="28"/>
          <w:szCs w:val="24"/>
          <w:u w:val="single"/>
        </w:rPr>
        <w:t>Toxicity to Animals</w:t>
      </w:r>
      <w:r w:rsidRPr="007F5BFB">
        <w:rPr>
          <w:rFonts w:ascii="Times New Roman" w:hAnsi="Times New Roman" w:cs="Times New Roman"/>
          <w:b/>
          <w:sz w:val="28"/>
          <w:szCs w:val="24"/>
        </w:rPr>
        <w:t xml:space="preserve">: </w:t>
      </w:r>
      <w:r w:rsidR="007F5BFB" w:rsidRPr="007F5BFB">
        <w:rPr>
          <w:rFonts w:ascii="Times New Roman" w:hAnsi="Times New Roman" w:cs="Times New Roman"/>
          <w:b/>
          <w:sz w:val="28"/>
          <w:szCs w:val="24"/>
        </w:rPr>
        <w:t xml:space="preserve"> </w:t>
      </w:r>
      <w:r w:rsidR="007B3EDC" w:rsidRPr="007B3EDC">
        <w:rPr>
          <w:rFonts w:ascii="Times New Roman" w:hAnsi="Times New Roman" w:cs="Times New Roman"/>
          <w:b/>
          <w:sz w:val="24"/>
        </w:rPr>
        <w:t>LD50: Not available. LC50: Not available.</w:t>
      </w:r>
    </w:p>
    <w:p w:rsidR="00D44363" w:rsidRPr="00FE31C4" w:rsidRDefault="00D44363" w:rsidP="00FE31C4">
      <w:pPr>
        <w:pStyle w:val="NoSpacing"/>
      </w:pPr>
    </w:p>
    <w:p w:rsidR="0036562E" w:rsidRPr="0036562E" w:rsidRDefault="001973D0" w:rsidP="0036562E">
      <w:pPr>
        <w:pStyle w:val="NoSpacing"/>
        <w:rPr>
          <w:rFonts w:ascii="Times New Roman" w:hAnsi="Times New Roman" w:cs="Times New Roman"/>
          <w:b/>
          <w:sz w:val="28"/>
          <w:szCs w:val="24"/>
        </w:rPr>
      </w:pPr>
      <w:r w:rsidRPr="0036562E">
        <w:rPr>
          <w:rFonts w:ascii="Times New Roman" w:hAnsi="Times New Roman" w:cs="Times New Roman"/>
          <w:b/>
          <w:sz w:val="28"/>
          <w:szCs w:val="24"/>
          <w:u w:val="single"/>
        </w:rPr>
        <w:t>Chronic Effects on Humans</w:t>
      </w:r>
      <w:r w:rsidRPr="0036562E">
        <w:rPr>
          <w:rFonts w:ascii="Times New Roman" w:hAnsi="Times New Roman" w:cs="Times New Roman"/>
          <w:b/>
          <w:sz w:val="28"/>
          <w:szCs w:val="24"/>
        </w:rPr>
        <w:t xml:space="preserve">: </w:t>
      </w:r>
      <w:r w:rsidR="00264616" w:rsidRPr="0036562E">
        <w:rPr>
          <w:rFonts w:ascii="Times New Roman" w:hAnsi="Times New Roman" w:cs="Times New Roman"/>
          <w:b/>
          <w:sz w:val="28"/>
          <w:szCs w:val="24"/>
        </w:rPr>
        <w:t xml:space="preserve"> </w:t>
      </w:r>
    </w:p>
    <w:p w:rsidR="0066223F" w:rsidRPr="007B3EDC" w:rsidRDefault="007B3EDC" w:rsidP="00783A4D">
      <w:pPr>
        <w:pStyle w:val="NoSpacing"/>
        <w:rPr>
          <w:rFonts w:ascii="Times New Roman" w:hAnsi="Times New Roman" w:cs="Times New Roman"/>
          <w:b/>
          <w:sz w:val="24"/>
        </w:rPr>
      </w:pPr>
      <w:r w:rsidRPr="007B3EDC">
        <w:rPr>
          <w:rFonts w:ascii="Times New Roman" w:hAnsi="Times New Roman" w:cs="Times New Roman"/>
          <w:b/>
          <w:sz w:val="24"/>
        </w:rPr>
        <w:t xml:space="preserve">DEVELOPMENTAL TOXICITY: PROVEN </w:t>
      </w:r>
      <w:r w:rsidR="00080E4F" w:rsidRPr="007B3EDC">
        <w:rPr>
          <w:rFonts w:ascii="Times New Roman" w:hAnsi="Times New Roman" w:cs="Times New Roman"/>
          <w:b/>
          <w:sz w:val="24"/>
        </w:rPr>
        <w:t>the</w:t>
      </w:r>
      <w:r w:rsidRPr="007B3EDC">
        <w:rPr>
          <w:rFonts w:ascii="Times New Roman" w:hAnsi="Times New Roman" w:cs="Times New Roman"/>
          <w:b/>
          <w:sz w:val="24"/>
        </w:rPr>
        <w:t xml:space="preserve"> substance is toxic to the reproductive system, central nervous system (CNS).</w:t>
      </w:r>
    </w:p>
    <w:p w:rsidR="007B3EDC" w:rsidRPr="00783A4D" w:rsidRDefault="007B3EDC" w:rsidP="00783A4D">
      <w:pPr>
        <w:pStyle w:val="NoSpacing"/>
      </w:pPr>
    </w:p>
    <w:p w:rsidR="00891737" w:rsidRDefault="001973D0" w:rsidP="00DC1E9B">
      <w:pPr>
        <w:pStyle w:val="NoSpacing"/>
        <w:rPr>
          <w:rFonts w:ascii="Times New Roman" w:hAnsi="Times New Roman" w:cs="Times New Roman"/>
          <w:b/>
          <w:sz w:val="28"/>
        </w:rPr>
      </w:pPr>
      <w:r w:rsidRPr="001973D0">
        <w:rPr>
          <w:rFonts w:ascii="Times New Roman" w:hAnsi="Times New Roman" w:cs="Times New Roman"/>
          <w:b/>
          <w:sz w:val="28"/>
          <w:u w:val="single"/>
        </w:rPr>
        <w:t>Other Toxic Effects on Humans:</w:t>
      </w:r>
      <w:r w:rsidR="00B7417D">
        <w:rPr>
          <w:rFonts w:ascii="Times New Roman" w:hAnsi="Times New Roman" w:cs="Times New Roman"/>
          <w:b/>
          <w:sz w:val="28"/>
        </w:rPr>
        <w:t xml:space="preserve"> </w:t>
      </w:r>
      <w:r w:rsidR="003430D5">
        <w:rPr>
          <w:rFonts w:ascii="Times New Roman" w:hAnsi="Times New Roman" w:cs="Times New Roman"/>
          <w:b/>
          <w:sz w:val="28"/>
        </w:rPr>
        <w:t xml:space="preserve"> </w:t>
      </w:r>
    </w:p>
    <w:p w:rsidR="004C3DAE" w:rsidRPr="007B3EDC" w:rsidRDefault="007B3EDC" w:rsidP="00DC1E9B">
      <w:pPr>
        <w:pStyle w:val="NoSpacing"/>
        <w:rPr>
          <w:rFonts w:ascii="Times New Roman" w:hAnsi="Times New Roman" w:cs="Times New Roman"/>
          <w:b/>
          <w:sz w:val="24"/>
        </w:rPr>
      </w:pPr>
      <w:r w:rsidRPr="007B3EDC">
        <w:rPr>
          <w:rFonts w:ascii="Times New Roman" w:hAnsi="Times New Roman" w:cs="Times New Roman"/>
          <w:b/>
          <w:sz w:val="24"/>
        </w:rPr>
        <w:t>Hazardous in case of skin contact (irritant), of ingestion, of inhalation.</w:t>
      </w:r>
    </w:p>
    <w:p w:rsidR="007B3EDC" w:rsidRPr="00DC1E9B" w:rsidRDefault="007B3EDC" w:rsidP="00DC1E9B">
      <w:pPr>
        <w:pStyle w:val="NoSpacing"/>
      </w:pPr>
    </w:p>
    <w:p w:rsidR="002B6314" w:rsidRDefault="001973D0" w:rsidP="002B6314">
      <w:pPr>
        <w:pStyle w:val="NoSpacing"/>
        <w:rPr>
          <w:rFonts w:ascii="Times New Roman" w:hAnsi="Times New Roman" w:cs="Times New Roman"/>
          <w:b/>
          <w:sz w:val="24"/>
        </w:rPr>
      </w:pPr>
      <w:r w:rsidRPr="001973D0">
        <w:rPr>
          <w:rFonts w:ascii="Times New Roman" w:hAnsi="Times New Roman" w:cs="Times New Roman"/>
          <w:b/>
          <w:sz w:val="28"/>
          <w:u w:val="single"/>
        </w:rPr>
        <w:t>Special Remarks on Toxicity to Animals:</w:t>
      </w:r>
      <w:r w:rsidRPr="001973D0">
        <w:rPr>
          <w:rFonts w:ascii="Times New Roman" w:hAnsi="Times New Roman" w:cs="Times New Roman"/>
          <w:b/>
          <w:sz w:val="28"/>
        </w:rPr>
        <w:t xml:space="preserve"> </w:t>
      </w:r>
      <w:r w:rsidR="005773EB" w:rsidRPr="005773EB">
        <w:rPr>
          <w:rFonts w:ascii="Times New Roman" w:hAnsi="Times New Roman" w:cs="Times New Roman"/>
          <w:b/>
          <w:sz w:val="24"/>
        </w:rPr>
        <w:t>Not available.</w:t>
      </w:r>
    </w:p>
    <w:p w:rsidR="00086A9D" w:rsidRDefault="00086A9D" w:rsidP="003E2BED">
      <w:pPr>
        <w:pStyle w:val="NoSpacing"/>
        <w:rPr>
          <w:rFonts w:ascii="Times New Roman" w:hAnsi="Times New Roman" w:cs="Times New Roman"/>
          <w:b/>
          <w:sz w:val="28"/>
          <w:u w:val="single"/>
        </w:rPr>
      </w:pPr>
    </w:p>
    <w:p w:rsidR="007B3EDC" w:rsidRDefault="001973D0" w:rsidP="0036562E">
      <w:pPr>
        <w:pStyle w:val="NoSpacing"/>
        <w:rPr>
          <w:rFonts w:ascii="Times New Roman" w:hAnsi="Times New Roman" w:cs="Times New Roman"/>
          <w:b/>
          <w:sz w:val="28"/>
          <w:szCs w:val="24"/>
        </w:rPr>
      </w:pPr>
      <w:r w:rsidRPr="00783A4D">
        <w:rPr>
          <w:rFonts w:ascii="Times New Roman" w:hAnsi="Times New Roman" w:cs="Times New Roman"/>
          <w:b/>
          <w:sz w:val="28"/>
          <w:szCs w:val="24"/>
          <w:u w:val="single"/>
        </w:rPr>
        <w:t>Special Remarks on Chronic Effects on Humans</w:t>
      </w:r>
      <w:r w:rsidRPr="00DC1E9B">
        <w:rPr>
          <w:rFonts w:ascii="Times New Roman" w:hAnsi="Times New Roman" w:cs="Times New Roman"/>
          <w:b/>
          <w:sz w:val="28"/>
          <w:szCs w:val="24"/>
        </w:rPr>
        <w:t xml:space="preserve">: </w:t>
      </w:r>
      <w:r w:rsidR="006F36A4" w:rsidRPr="00DC1E9B">
        <w:rPr>
          <w:rFonts w:ascii="Times New Roman" w:hAnsi="Times New Roman" w:cs="Times New Roman"/>
          <w:b/>
          <w:sz w:val="28"/>
          <w:szCs w:val="24"/>
        </w:rPr>
        <w:t xml:space="preserve"> </w:t>
      </w:r>
      <w:r w:rsidR="007B3EDC" w:rsidRPr="007B3EDC">
        <w:rPr>
          <w:rFonts w:ascii="Times New Roman" w:hAnsi="Times New Roman" w:cs="Times New Roman"/>
          <w:b/>
          <w:sz w:val="24"/>
          <w:szCs w:val="24"/>
        </w:rPr>
        <w:t>Not Available.</w:t>
      </w:r>
    </w:p>
    <w:p w:rsidR="00400077" w:rsidRPr="00572108" w:rsidRDefault="00400077" w:rsidP="0036562E">
      <w:pPr>
        <w:pStyle w:val="NoSpacing"/>
        <w:rPr>
          <w:rFonts w:ascii="Times New Roman" w:hAnsi="Times New Roman" w:cs="Times New Roman"/>
          <w:b/>
          <w:sz w:val="28"/>
          <w:szCs w:val="24"/>
        </w:rPr>
      </w:pPr>
    </w:p>
    <w:p w:rsidR="0036562E" w:rsidRPr="0036562E" w:rsidRDefault="001973D0" w:rsidP="0036562E">
      <w:pPr>
        <w:pStyle w:val="NoSpacing"/>
        <w:rPr>
          <w:rFonts w:ascii="Times New Roman" w:hAnsi="Times New Roman" w:cs="Times New Roman"/>
          <w:b/>
          <w:sz w:val="28"/>
          <w:szCs w:val="24"/>
        </w:rPr>
      </w:pPr>
      <w:r w:rsidRPr="0036562E">
        <w:rPr>
          <w:rFonts w:ascii="Times New Roman" w:hAnsi="Times New Roman" w:cs="Times New Roman"/>
          <w:b/>
          <w:sz w:val="28"/>
          <w:szCs w:val="24"/>
          <w:u w:val="single"/>
        </w:rPr>
        <w:t>Special Remarks on other Toxic Effects on Humans</w:t>
      </w:r>
      <w:r w:rsidRPr="0036562E">
        <w:rPr>
          <w:rFonts w:ascii="Times New Roman" w:hAnsi="Times New Roman" w:cs="Times New Roman"/>
          <w:b/>
          <w:sz w:val="28"/>
          <w:szCs w:val="24"/>
        </w:rPr>
        <w:t xml:space="preserve">: </w:t>
      </w:r>
      <w:r w:rsidR="00B96E95" w:rsidRPr="0036562E">
        <w:rPr>
          <w:rFonts w:ascii="Times New Roman" w:hAnsi="Times New Roman" w:cs="Times New Roman"/>
          <w:b/>
          <w:sz w:val="28"/>
          <w:szCs w:val="24"/>
        </w:rPr>
        <w:t xml:space="preserve"> </w:t>
      </w:r>
      <w:r w:rsidR="007B3EDC" w:rsidRPr="007B3EDC">
        <w:rPr>
          <w:rFonts w:ascii="Times New Roman" w:hAnsi="Times New Roman" w:cs="Times New Roman"/>
          <w:b/>
          <w:sz w:val="24"/>
          <w:szCs w:val="24"/>
        </w:rPr>
        <w:t xml:space="preserve">Not Available. </w:t>
      </w:r>
    </w:p>
    <w:p w:rsidR="00FF0B61" w:rsidRPr="00C14035" w:rsidRDefault="00FF0B61" w:rsidP="00C14035">
      <w:pPr>
        <w:pStyle w:val="NoSpacing"/>
      </w:pPr>
    </w:p>
    <w:tbl>
      <w:tblPr>
        <w:tblStyle w:val="LightShading-Accent4"/>
        <w:tblpPr w:leftFromText="180" w:rightFromText="180" w:vertAnchor="text" w:horzAnchor="margin" w:tblpY="-46"/>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C7092" w:rsidTr="006C7092">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C7092" w:rsidRPr="007B71FE" w:rsidRDefault="006C7092" w:rsidP="006C7092">
            <w:pPr>
              <w:rPr>
                <w:color w:val="auto"/>
              </w:rPr>
            </w:pPr>
            <w:r w:rsidRPr="00C4159C">
              <w:rPr>
                <w:color w:val="auto"/>
                <w:sz w:val="44"/>
              </w:rPr>
              <w:t>Section 12: Ecological Information</w:t>
            </w:r>
          </w:p>
        </w:tc>
      </w:tr>
    </w:tbl>
    <w:p w:rsidR="00E207FA" w:rsidRDefault="00356BC2" w:rsidP="00890814">
      <w:pPr>
        <w:pStyle w:val="NoSpacing"/>
        <w:rPr>
          <w:rFonts w:ascii="Times New Roman" w:hAnsi="Times New Roman" w:cs="Times New Roman"/>
          <w:b/>
          <w:bCs/>
          <w:sz w:val="24"/>
          <w:szCs w:val="28"/>
        </w:rPr>
      </w:pPr>
      <w:proofErr w:type="spellStart"/>
      <w:r w:rsidRPr="00356BC2">
        <w:rPr>
          <w:rFonts w:ascii="Times New Roman" w:hAnsi="Times New Roman" w:cs="Times New Roman"/>
          <w:b/>
          <w:bCs/>
          <w:sz w:val="28"/>
          <w:szCs w:val="28"/>
          <w:u w:val="single"/>
        </w:rPr>
        <w:t>Ecotoxicity</w:t>
      </w:r>
      <w:proofErr w:type="spellEnd"/>
      <w:r w:rsidRPr="00356BC2">
        <w:rPr>
          <w:rFonts w:ascii="Times New Roman" w:hAnsi="Times New Roman" w:cs="Times New Roman"/>
          <w:b/>
          <w:bCs/>
          <w:sz w:val="28"/>
          <w:szCs w:val="28"/>
        </w:rPr>
        <w:t>:</w:t>
      </w:r>
      <w:r w:rsidRPr="00356BC2">
        <w:rPr>
          <w:rFonts w:ascii="Times New Roman" w:hAnsi="Times New Roman" w:cs="Times New Roman"/>
          <w:b/>
          <w:bCs/>
          <w:sz w:val="24"/>
          <w:szCs w:val="28"/>
        </w:rPr>
        <w:t xml:space="preserve"> </w:t>
      </w:r>
      <w:r w:rsidR="002C54D4" w:rsidRPr="002C54D4">
        <w:rPr>
          <w:rFonts w:ascii="Times New Roman" w:hAnsi="Times New Roman" w:cs="Times New Roman"/>
          <w:b/>
          <w:sz w:val="24"/>
        </w:rPr>
        <w:t>Not available.</w:t>
      </w:r>
    </w:p>
    <w:p w:rsidR="00E207FA" w:rsidRPr="00E207FA" w:rsidRDefault="00E207FA" w:rsidP="00890814">
      <w:pPr>
        <w:pStyle w:val="NoSpacing"/>
        <w:rPr>
          <w:rFonts w:ascii="Times New Roman" w:hAnsi="Times New Roman" w:cs="Times New Roman"/>
          <w:b/>
          <w:bCs/>
          <w:sz w:val="24"/>
          <w:szCs w:val="28"/>
        </w:rPr>
      </w:pPr>
    </w:p>
    <w:p w:rsidR="00EA6B36" w:rsidRDefault="00356BC2" w:rsidP="00E207FA">
      <w:pPr>
        <w:pStyle w:val="NoSpacing"/>
        <w:rPr>
          <w:rFonts w:ascii="Times New Roman" w:hAnsi="Times New Roman" w:cs="Times New Roman"/>
          <w:b/>
          <w:bCs/>
          <w:sz w:val="24"/>
          <w:szCs w:val="28"/>
        </w:rPr>
      </w:pPr>
      <w:r w:rsidRPr="00356BC2">
        <w:rPr>
          <w:rFonts w:ascii="Times New Roman" w:hAnsi="Times New Roman" w:cs="Times New Roman"/>
          <w:b/>
          <w:bCs/>
          <w:sz w:val="28"/>
          <w:szCs w:val="28"/>
          <w:u w:val="single"/>
        </w:rPr>
        <w:t>BOD5 and COD:</w:t>
      </w:r>
      <w:r w:rsidRPr="00356BC2">
        <w:rPr>
          <w:rFonts w:ascii="Times New Roman" w:hAnsi="Times New Roman" w:cs="Times New Roman"/>
          <w:b/>
          <w:bCs/>
          <w:sz w:val="28"/>
          <w:szCs w:val="28"/>
        </w:rPr>
        <w:t xml:space="preserve"> </w:t>
      </w:r>
      <w:r w:rsidRPr="00356BC2">
        <w:rPr>
          <w:rFonts w:ascii="Times New Roman" w:hAnsi="Times New Roman" w:cs="Times New Roman"/>
          <w:b/>
          <w:bCs/>
          <w:sz w:val="24"/>
          <w:szCs w:val="28"/>
        </w:rPr>
        <w:t>Not available.</w:t>
      </w:r>
    </w:p>
    <w:p w:rsidR="00FB1D52" w:rsidRPr="00D53967" w:rsidRDefault="00E207FA" w:rsidP="00E207FA">
      <w:pPr>
        <w:pStyle w:val="NoSpacing"/>
      </w:pPr>
      <w:r w:rsidRPr="00D53967">
        <w:t xml:space="preserve"> </w:t>
      </w:r>
    </w:p>
    <w:p w:rsidR="00356BC2" w:rsidRPr="00356BC2" w:rsidRDefault="00356BC2" w:rsidP="00356BC2">
      <w:pPr>
        <w:pStyle w:val="NoSpacing"/>
        <w:rPr>
          <w:rFonts w:ascii="Times New Roman" w:hAnsi="Times New Roman" w:cs="Times New Roman"/>
          <w:b/>
          <w:bCs/>
          <w:sz w:val="28"/>
          <w:szCs w:val="28"/>
          <w:u w:val="single"/>
        </w:rPr>
      </w:pPr>
      <w:r w:rsidRPr="00356BC2">
        <w:rPr>
          <w:rFonts w:ascii="Times New Roman" w:hAnsi="Times New Roman" w:cs="Times New Roman"/>
          <w:b/>
          <w:bCs/>
          <w:sz w:val="28"/>
          <w:szCs w:val="28"/>
          <w:u w:val="single"/>
        </w:rPr>
        <w:t>Products of Biodegradation:</w:t>
      </w:r>
    </w:p>
    <w:p w:rsidR="00801A38" w:rsidRPr="008A6751" w:rsidRDefault="008A6751" w:rsidP="006A2690">
      <w:pPr>
        <w:pStyle w:val="NoSpacing"/>
        <w:rPr>
          <w:rFonts w:ascii="Times New Roman" w:hAnsi="Times New Roman" w:cs="Times New Roman"/>
          <w:b/>
          <w:sz w:val="24"/>
        </w:rPr>
      </w:pPr>
      <w:r w:rsidRPr="008A6751">
        <w:rPr>
          <w:rFonts w:ascii="Times New Roman" w:hAnsi="Times New Roman" w:cs="Times New Roman"/>
          <w:b/>
          <w:sz w:val="24"/>
        </w:rPr>
        <w:t>Possibly hazardous short term degradation products are not likely. However, long term degradation products may arise.</w:t>
      </w:r>
    </w:p>
    <w:p w:rsidR="008A6751" w:rsidRPr="006A2690" w:rsidRDefault="008A6751" w:rsidP="006A2690">
      <w:pPr>
        <w:pStyle w:val="NoSpacing"/>
      </w:pPr>
    </w:p>
    <w:p w:rsidR="00891737" w:rsidRDefault="00356BC2" w:rsidP="006A2690">
      <w:pPr>
        <w:pStyle w:val="NoSpacing"/>
        <w:rPr>
          <w:rFonts w:ascii="Times New Roman" w:hAnsi="Times New Roman" w:cs="Times New Roman"/>
          <w:b/>
          <w:sz w:val="24"/>
        </w:rPr>
      </w:pPr>
      <w:r w:rsidRPr="00356BC2">
        <w:rPr>
          <w:rFonts w:ascii="Times New Roman" w:hAnsi="Times New Roman" w:cs="Times New Roman"/>
          <w:b/>
          <w:bCs/>
          <w:sz w:val="28"/>
          <w:szCs w:val="28"/>
          <w:u w:val="single"/>
        </w:rPr>
        <w:t>Toxicity of the Products of Biodegradation:</w:t>
      </w:r>
      <w:r w:rsidR="00287523">
        <w:rPr>
          <w:rFonts w:ascii="Times New Roman" w:hAnsi="Times New Roman" w:cs="Times New Roman"/>
          <w:b/>
          <w:bCs/>
          <w:sz w:val="28"/>
          <w:szCs w:val="28"/>
        </w:rPr>
        <w:t xml:space="preserve"> </w:t>
      </w:r>
      <w:r w:rsidR="008A6751">
        <w:rPr>
          <w:rFonts w:ascii="Times New Roman" w:hAnsi="Times New Roman" w:cs="Times New Roman"/>
          <w:b/>
          <w:bCs/>
          <w:sz w:val="28"/>
          <w:szCs w:val="28"/>
        </w:rPr>
        <w:t xml:space="preserve"> </w:t>
      </w:r>
      <w:r w:rsidR="008A6751" w:rsidRPr="008A6751">
        <w:rPr>
          <w:rFonts w:ascii="Times New Roman" w:hAnsi="Times New Roman" w:cs="Times New Roman"/>
          <w:b/>
          <w:sz w:val="24"/>
        </w:rPr>
        <w:t>The products of degradation are more toxic.</w:t>
      </w:r>
    </w:p>
    <w:p w:rsidR="008A6751" w:rsidRPr="008A6751" w:rsidRDefault="008A6751" w:rsidP="006A2690">
      <w:pPr>
        <w:pStyle w:val="NoSpacing"/>
        <w:rPr>
          <w:rFonts w:ascii="Times New Roman" w:hAnsi="Times New Roman" w:cs="Times New Roman"/>
          <w:b/>
          <w:bCs/>
          <w:sz w:val="28"/>
          <w:szCs w:val="28"/>
        </w:rPr>
      </w:pPr>
    </w:p>
    <w:p w:rsidR="009D3F8A" w:rsidRDefault="00356BC2" w:rsidP="00B92F64">
      <w:pPr>
        <w:pStyle w:val="NoSpacing"/>
        <w:rPr>
          <w:rFonts w:ascii="Times New Roman" w:hAnsi="Times New Roman" w:cs="Times New Roman"/>
          <w:b/>
          <w:bCs/>
          <w:sz w:val="24"/>
          <w:szCs w:val="28"/>
        </w:rPr>
      </w:pPr>
      <w:r w:rsidRPr="00356BC2">
        <w:rPr>
          <w:rFonts w:ascii="Times New Roman" w:hAnsi="Times New Roman" w:cs="Times New Roman"/>
          <w:b/>
          <w:bCs/>
          <w:sz w:val="28"/>
          <w:szCs w:val="28"/>
          <w:u w:val="single"/>
        </w:rPr>
        <w:t>Special Remarks on the Products of Biodegradation:</w:t>
      </w:r>
      <w:r w:rsidRPr="00356BC2">
        <w:rPr>
          <w:rFonts w:ascii="Times New Roman" w:hAnsi="Times New Roman" w:cs="Times New Roman"/>
          <w:b/>
          <w:bCs/>
          <w:sz w:val="28"/>
          <w:szCs w:val="28"/>
        </w:rPr>
        <w:t xml:space="preserve"> </w:t>
      </w:r>
      <w:r w:rsidRPr="00356BC2">
        <w:rPr>
          <w:rFonts w:ascii="Times New Roman" w:hAnsi="Times New Roman" w:cs="Times New Roman"/>
          <w:b/>
          <w:bCs/>
          <w:sz w:val="24"/>
          <w:szCs w:val="28"/>
        </w:rPr>
        <w:t>Not available.</w:t>
      </w:r>
    </w:p>
    <w:p w:rsidR="00FF0B61" w:rsidRPr="006A2690" w:rsidRDefault="00FF0B61" w:rsidP="00B92F64">
      <w:pPr>
        <w:pStyle w:val="NoSpacing"/>
        <w:rPr>
          <w:rFonts w:ascii="Times New Roman" w:hAnsi="Times New Roman" w:cs="Times New Roman"/>
          <w:b/>
          <w:bCs/>
          <w:sz w:val="28"/>
          <w:szCs w:val="28"/>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F768FA"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F768FA" w:rsidRPr="007B71FE" w:rsidRDefault="00F768FA" w:rsidP="00AB34E8">
            <w:pPr>
              <w:rPr>
                <w:color w:val="auto"/>
              </w:rPr>
            </w:pPr>
            <w:r w:rsidRPr="00494294">
              <w:rPr>
                <w:color w:val="auto"/>
                <w:sz w:val="44"/>
              </w:rPr>
              <w:t>Section 13: Disposal Considerations</w:t>
            </w:r>
          </w:p>
        </w:tc>
      </w:tr>
    </w:tbl>
    <w:p w:rsidR="0036562E" w:rsidRDefault="0036562E" w:rsidP="00B54122">
      <w:pPr>
        <w:pStyle w:val="NoSpacing"/>
      </w:pPr>
    </w:p>
    <w:p w:rsidR="00A92BA5" w:rsidRPr="00B54122" w:rsidRDefault="00A92BA5" w:rsidP="00B54122">
      <w:pPr>
        <w:pStyle w:val="NoSpacing"/>
      </w:pPr>
    </w:p>
    <w:p w:rsidR="00B54122" w:rsidRDefault="000D70B6" w:rsidP="00B85953">
      <w:pPr>
        <w:pStyle w:val="NoSpacing"/>
        <w:rPr>
          <w:rFonts w:ascii="Times New Roman" w:hAnsi="Times New Roman" w:cs="Times New Roman"/>
          <w:b/>
          <w:sz w:val="28"/>
        </w:rPr>
      </w:pPr>
      <w:r w:rsidRPr="00CF7300">
        <w:rPr>
          <w:rFonts w:ascii="Times New Roman" w:hAnsi="Times New Roman" w:cs="Times New Roman"/>
          <w:b/>
          <w:sz w:val="28"/>
          <w:u w:val="single"/>
        </w:rPr>
        <w:t xml:space="preserve">Waste </w:t>
      </w:r>
      <w:proofErr w:type="gramStart"/>
      <w:r w:rsidRPr="00CF7300">
        <w:rPr>
          <w:rFonts w:ascii="Times New Roman" w:hAnsi="Times New Roman" w:cs="Times New Roman"/>
          <w:b/>
          <w:sz w:val="28"/>
          <w:u w:val="single"/>
        </w:rPr>
        <w:t>Disposal</w:t>
      </w:r>
      <w:r w:rsidR="002754C5" w:rsidRPr="002754C5">
        <w:rPr>
          <w:rFonts w:ascii="Times New Roman" w:hAnsi="Times New Roman" w:cs="Times New Roman"/>
          <w:b/>
          <w:sz w:val="28"/>
        </w:rPr>
        <w:t xml:space="preserve"> :</w:t>
      </w:r>
      <w:proofErr w:type="gramEnd"/>
    </w:p>
    <w:p w:rsidR="00A102C6" w:rsidRPr="0024114E" w:rsidRDefault="00A102C6" w:rsidP="00B85953">
      <w:pPr>
        <w:pStyle w:val="NoSpacing"/>
        <w:rPr>
          <w:rFonts w:ascii="Times New Roman" w:hAnsi="Times New Roman" w:cs="Times New Roman"/>
          <w:b/>
          <w:sz w:val="28"/>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C643E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C643E6" w:rsidRPr="007B71FE" w:rsidRDefault="00C643E6" w:rsidP="00AB34E8">
            <w:pPr>
              <w:rPr>
                <w:color w:val="auto"/>
              </w:rPr>
            </w:pPr>
            <w:r w:rsidRPr="00DD0C1D">
              <w:rPr>
                <w:color w:val="auto"/>
                <w:sz w:val="44"/>
              </w:rPr>
              <w:lastRenderedPageBreak/>
              <w:t>Section 14: Transport Information</w:t>
            </w:r>
          </w:p>
        </w:tc>
      </w:tr>
    </w:tbl>
    <w:p w:rsidR="0036562E" w:rsidRPr="00295FE6" w:rsidRDefault="0036562E" w:rsidP="00295FE6">
      <w:pPr>
        <w:pStyle w:val="NoSpacing"/>
      </w:pPr>
    </w:p>
    <w:p w:rsidR="00FF0B61" w:rsidRDefault="00FF0B61" w:rsidP="00FF0B61">
      <w:pPr>
        <w:pStyle w:val="NoSpacing"/>
        <w:rPr>
          <w:rFonts w:ascii="Times New Roman" w:hAnsi="Times New Roman" w:cs="Times New Roman"/>
          <w:b/>
          <w:sz w:val="28"/>
          <w:u w:val="single"/>
        </w:rPr>
      </w:pPr>
      <w:r w:rsidRPr="00167497">
        <w:rPr>
          <w:rFonts w:ascii="Times New Roman" w:hAnsi="Times New Roman" w:cs="Times New Roman"/>
          <w:b/>
          <w:sz w:val="28"/>
          <w:u w:val="single"/>
        </w:rPr>
        <w:t>Land transport (ADR-RID)</w:t>
      </w:r>
    </w:p>
    <w:p w:rsidR="00FF0B61" w:rsidRPr="00054785" w:rsidRDefault="00FF0B61" w:rsidP="00FF0B61">
      <w:pPr>
        <w:pStyle w:val="NoSpacing"/>
      </w:pPr>
    </w:p>
    <w:p w:rsidR="00FF0B61" w:rsidRDefault="00FF0B61" w:rsidP="00FF0B61">
      <w:pPr>
        <w:pStyle w:val="NoSpacing"/>
        <w:rPr>
          <w:rFonts w:ascii="Times New Roman" w:hAnsi="Times New Roman" w:cs="Times New Roman"/>
          <w:b/>
          <w:sz w:val="24"/>
        </w:rPr>
      </w:pPr>
      <w:r w:rsidRPr="00167497">
        <w:rPr>
          <w:rFonts w:ascii="Times New Roman" w:hAnsi="Times New Roman" w:cs="Times New Roman"/>
          <w:b/>
          <w:sz w:val="28"/>
        </w:rPr>
        <w:t xml:space="preserve">General </w:t>
      </w:r>
      <w:proofErr w:type="gramStart"/>
      <w:r w:rsidRPr="00167497">
        <w:rPr>
          <w:rFonts w:ascii="Times New Roman" w:hAnsi="Times New Roman" w:cs="Times New Roman"/>
          <w:b/>
          <w:sz w:val="28"/>
        </w:rPr>
        <w:t>information :</w:t>
      </w:r>
      <w:proofErr w:type="gramEnd"/>
      <w:r w:rsidRPr="00167497">
        <w:rPr>
          <w:rFonts w:ascii="Times New Roman" w:hAnsi="Times New Roman" w:cs="Times New Roman"/>
          <w:b/>
          <w:sz w:val="28"/>
        </w:rPr>
        <w:t xml:space="preserve"> </w:t>
      </w:r>
      <w:r w:rsidRPr="00167497">
        <w:rPr>
          <w:rFonts w:ascii="Times New Roman" w:hAnsi="Times New Roman" w:cs="Times New Roman"/>
          <w:b/>
          <w:sz w:val="24"/>
        </w:rPr>
        <w:t>Not regulated.</w:t>
      </w:r>
    </w:p>
    <w:p w:rsidR="00FF0B61" w:rsidRPr="00167497" w:rsidRDefault="00FF0B61" w:rsidP="00FF0B61">
      <w:pPr>
        <w:pStyle w:val="NoSpacing"/>
        <w:rPr>
          <w:rFonts w:ascii="Times New Roman" w:hAnsi="Times New Roman" w:cs="Times New Roman"/>
          <w:b/>
          <w:sz w:val="24"/>
        </w:rPr>
      </w:pPr>
    </w:p>
    <w:p w:rsidR="00FF0B61" w:rsidRDefault="00FF0B61" w:rsidP="00FF0B61">
      <w:pPr>
        <w:pStyle w:val="NoSpacing"/>
        <w:rPr>
          <w:rFonts w:ascii="Times New Roman" w:hAnsi="Times New Roman" w:cs="Times New Roman"/>
          <w:b/>
          <w:sz w:val="28"/>
          <w:u w:val="single"/>
        </w:rPr>
      </w:pPr>
      <w:r w:rsidRPr="00167497">
        <w:rPr>
          <w:rFonts w:ascii="Times New Roman" w:hAnsi="Times New Roman" w:cs="Times New Roman"/>
          <w:b/>
          <w:sz w:val="28"/>
          <w:u w:val="single"/>
        </w:rPr>
        <w:t>Sea transport (IMDG) [English only]</w:t>
      </w:r>
    </w:p>
    <w:p w:rsidR="00FF0B61" w:rsidRPr="00054785" w:rsidRDefault="00FF0B61" w:rsidP="00FF0B61">
      <w:pPr>
        <w:pStyle w:val="NoSpacing"/>
      </w:pPr>
    </w:p>
    <w:p w:rsidR="00FF0B61" w:rsidRPr="00167497" w:rsidRDefault="00FF0B61" w:rsidP="00FF0B61">
      <w:pPr>
        <w:pStyle w:val="NoSpacing"/>
        <w:rPr>
          <w:rFonts w:ascii="Times New Roman" w:hAnsi="Times New Roman" w:cs="Times New Roman"/>
          <w:b/>
          <w:sz w:val="24"/>
        </w:rPr>
      </w:pPr>
      <w:r w:rsidRPr="00167497">
        <w:rPr>
          <w:rFonts w:ascii="Times New Roman" w:hAnsi="Times New Roman" w:cs="Times New Roman"/>
          <w:b/>
          <w:sz w:val="28"/>
        </w:rPr>
        <w:t xml:space="preserve">General </w:t>
      </w:r>
      <w:proofErr w:type="gramStart"/>
      <w:r w:rsidRPr="00167497">
        <w:rPr>
          <w:rFonts w:ascii="Times New Roman" w:hAnsi="Times New Roman" w:cs="Times New Roman"/>
          <w:b/>
          <w:sz w:val="28"/>
        </w:rPr>
        <w:t>information :</w:t>
      </w:r>
      <w:proofErr w:type="gramEnd"/>
      <w:r w:rsidRPr="00167497">
        <w:rPr>
          <w:rFonts w:ascii="Times New Roman" w:hAnsi="Times New Roman" w:cs="Times New Roman"/>
          <w:b/>
          <w:sz w:val="28"/>
        </w:rPr>
        <w:t xml:space="preserve"> </w:t>
      </w:r>
      <w:r w:rsidRPr="00167497">
        <w:rPr>
          <w:rFonts w:ascii="Times New Roman" w:hAnsi="Times New Roman" w:cs="Times New Roman"/>
          <w:b/>
          <w:sz w:val="24"/>
        </w:rPr>
        <w:t>Not regulated.</w:t>
      </w:r>
    </w:p>
    <w:p w:rsidR="00FF0B61" w:rsidRPr="00167497" w:rsidRDefault="00FF0B61" w:rsidP="00FF0B61">
      <w:pPr>
        <w:pStyle w:val="NoSpacing"/>
        <w:rPr>
          <w:rFonts w:ascii="Times New Roman" w:hAnsi="Times New Roman" w:cs="Times New Roman"/>
          <w:b/>
          <w:sz w:val="24"/>
        </w:rPr>
      </w:pPr>
    </w:p>
    <w:p w:rsidR="00FF0B61" w:rsidRDefault="00FF0B61" w:rsidP="00FF0B61">
      <w:pPr>
        <w:pStyle w:val="NoSpacing"/>
        <w:rPr>
          <w:rFonts w:ascii="Times New Roman" w:hAnsi="Times New Roman" w:cs="Times New Roman"/>
          <w:b/>
          <w:sz w:val="28"/>
          <w:u w:val="single"/>
        </w:rPr>
      </w:pPr>
      <w:r w:rsidRPr="00167497">
        <w:rPr>
          <w:rFonts w:ascii="Times New Roman" w:hAnsi="Times New Roman" w:cs="Times New Roman"/>
          <w:b/>
          <w:sz w:val="28"/>
          <w:u w:val="single"/>
        </w:rPr>
        <w:t>Air transport (ICAO-IATA) [English only]</w:t>
      </w:r>
    </w:p>
    <w:p w:rsidR="00FF0B61" w:rsidRPr="00054785" w:rsidRDefault="00FF0B61" w:rsidP="00FF0B61">
      <w:pPr>
        <w:pStyle w:val="NoSpacing"/>
      </w:pPr>
    </w:p>
    <w:p w:rsidR="00FF0B61" w:rsidRPr="00295FE6" w:rsidRDefault="00FF0B61" w:rsidP="00FF0B61">
      <w:pPr>
        <w:pStyle w:val="NoSpacing"/>
        <w:rPr>
          <w:rFonts w:ascii="Times New Roman" w:hAnsi="Times New Roman" w:cs="Times New Roman"/>
          <w:b/>
          <w:sz w:val="24"/>
        </w:rPr>
      </w:pPr>
      <w:r w:rsidRPr="00167497">
        <w:rPr>
          <w:rFonts w:ascii="Times New Roman" w:hAnsi="Times New Roman" w:cs="Times New Roman"/>
          <w:b/>
          <w:sz w:val="28"/>
        </w:rPr>
        <w:t xml:space="preserve">General </w:t>
      </w:r>
      <w:proofErr w:type="gramStart"/>
      <w:r w:rsidRPr="00167497">
        <w:rPr>
          <w:rFonts w:ascii="Times New Roman" w:hAnsi="Times New Roman" w:cs="Times New Roman"/>
          <w:b/>
          <w:sz w:val="28"/>
        </w:rPr>
        <w:t>information :</w:t>
      </w:r>
      <w:proofErr w:type="gramEnd"/>
      <w:r w:rsidRPr="00167497">
        <w:rPr>
          <w:rFonts w:ascii="Times New Roman" w:hAnsi="Times New Roman" w:cs="Times New Roman"/>
          <w:b/>
          <w:sz w:val="28"/>
        </w:rPr>
        <w:t xml:space="preserve"> </w:t>
      </w:r>
      <w:r w:rsidRPr="00167497">
        <w:rPr>
          <w:rFonts w:ascii="Times New Roman" w:hAnsi="Times New Roman" w:cs="Times New Roman"/>
          <w:b/>
          <w:sz w:val="24"/>
        </w:rPr>
        <w:t>Not regulated.</w:t>
      </w:r>
    </w:p>
    <w:p w:rsidR="0036562E" w:rsidRPr="00167497" w:rsidRDefault="0036562E" w:rsidP="00167497">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736C8E"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36C8E" w:rsidRPr="007B71FE" w:rsidRDefault="00736C8E" w:rsidP="00AB34E8">
            <w:pPr>
              <w:rPr>
                <w:color w:val="auto"/>
              </w:rPr>
            </w:pPr>
            <w:r w:rsidRPr="008C6471">
              <w:rPr>
                <w:color w:val="auto"/>
                <w:sz w:val="44"/>
              </w:rPr>
              <w:t>Section 15: Other Regulatory Information</w:t>
            </w:r>
          </w:p>
        </w:tc>
      </w:tr>
    </w:tbl>
    <w:p w:rsidR="00FF0BA0" w:rsidRPr="0036562E" w:rsidRDefault="00FF0BA0" w:rsidP="00FF0BA0">
      <w:pPr>
        <w:pStyle w:val="NoSpacing"/>
        <w:rPr>
          <w:sz w:val="24"/>
          <w:u w:val="single"/>
        </w:rPr>
      </w:pPr>
    </w:p>
    <w:p w:rsidR="00FF0B61" w:rsidRDefault="002619B1" w:rsidP="00FF0B61">
      <w:pPr>
        <w:pStyle w:val="NoSpacing"/>
        <w:rPr>
          <w:rFonts w:ascii="Times New Roman" w:hAnsi="Times New Roman" w:cs="Times New Roman"/>
          <w:b/>
          <w:sz w:val="24"/>
        </w:rPr>
      </w:pPr>
      <w:r w:rsidRPr="00FF0B61">
        <w:rPr>
          <w:rFonts w:ascii="Times New Roman" w:hAnsi="Times New Roman" w:cs="Times New Roman"/>
          <w:b/>
          <w:sz w:val="28"/>
          <w:szCs w:val="24"/>
          <w:u w:val="single"/>
        </w:rPr>
        <w:t>Federal and State Regulations</w:t>
      </w:r>
      <w:r w:rsidRPr="00C54883">
        <w:rPr>
          <w:rFonts w:ascii="Times New Roman" w:hAnsi="Times New Roman" w:cs="Times New Roman"/>
          <w:b/>
          <w:sz w:val="28"/>
          <w:szCs w:val="24"/>
        </w:rPr>
        <w:t xml:space="preserve">: </w:t>
      </w:r>
      <w:r w:rsidR="00C06206" w:rsidRPr="00C54883">
        <w:rPr>
          <w:rFonts w:ascii="Times New Roman" w:hAnsi="Times New Roman" w:cs="Times New Roman"/>
          <w:b/>
          <w:sz w:val="28"/>
          <w:szCs w:val="24"/>
        </w:rPr>
        <w:t xml:space="preserve"> </w:t>
      </w:r>
      <w:r w:rsidR="00C54883" w:rsidRPr="00C54883">
        <w:rPr>
          <w:rFonts w:ascii="Times New Roman" w:hAnsi="Times New Roman" w:cs="Times New Roman"/>
          <w:b/>
          <w:sz w:val="28"/>
          <w:szCs w:val="24"/>
        </w:rPr>
        <w:t xml:space="preserve"> </w:t>
      </w:r>
      <w:r w:rsidR="00C54883" w:rsidRPr="00C54883">
        <w:rPr>
          <w:rFonts w:ascii="Times New Roman" w:hAnsi="Times New Roman" w:cs="Times New Roman"/>
          <w:b/>
          <w:sz w:val="24"/>
        </w:rPr>
        <w:t>No products were found.</w:t>
      </w:r>
    </w:p>
    <w:p w:rsidR="00C54883" w:rsidRPr="00C54883" w:rsidRDefault="00C54883" w:rsidP="00FF0B61">
      <w:pPr>
        <w:pStyle w:val="NoSpacing"/>
        <w:rPr>
          <w:rFonts w:ascii="Times New Roman" w:hAnsi="Times New Roman" w:cs="Times New Roman"/>
          <w:b/>
          <w:sz w:val="28"/>
          <w:szCs w:val="24"/>
          <w:u w:val="single"/>
        </w:rPr>
      </w:pPr>
    </w:p>
    <w:p w:rsidR="00E93FE6" w:rsidRPr="00C54883" w:rsidRDefault="00343EC9" w:rsidP="00C54883">
      <w:pPr>
        <w:autoSpaceDE w:val="0"/>
        <w:autoSpaceDN w:val="0"/>
        <w:adjustRightInd w:val="0"/>
        <w:spacing w:after="0" w:line="240" w:lineRule="auto"/>
        <w:rPr>
          <w:rFonts w:ascii="Times New Roman" w:hAnsi="Times New Roman" w:cs="Times New Roman"/>
          <w:b/>
          <w:sz w:val="28"/>
        </w:rPr>
      </w:pPr>
      <w:r>
        <w:rPr>
          <w:rFonts w:ascii="Times New Roman" w:hAnsi="Times New Roman" w:cs="Times New Roman"/>
          <w:b/>
          <w:sz w:val="28"/>
          <w:u w:val="single"/>
        </w:rPr>
        <w:t>O</w:t>
      </w:r>
      <w:r w:rsidR="002619B1" w:rsidRPr="002619B1">
        <w:rPr>
          <w:rFonts w:ascii="Times New Roman" w:hAnsi="Times New Roman" w:cs="Times New Roman"/>
          <w:b/>
          <w:sz w:val="28"/>
          <w:u w:val="single"/>
        </w:rPr>
        <w:t>ther Regulations:</w:t>
      </w:r>
      <w:r w:rsidR="002619B1" w:rsidRPr="002619B1">
        <w:rPr>
          <w:rFonts w:ascii="Times New Roman" w:hAnsi="Times New Roman" w:cs="Times New Roman"/>
          <w:b/>
          <w:sz w:val="28"/>
        </w:rPr>
        <w:t xml:space="preserve"> </w:t>
      </w:r>
      <w:r w:rsidR="0085179C">
        <w:rPr>
          <w:rFonts w:ascii="Times New Roman" w:hAnsi="Times New Roman" w:cs="Times New Roman"/>
          <w:b/>
          <w:sz w:val="28"/>
        </w:rPr>
        <w:t xml:space="preserve"> </w:t>
      </w:r>
      <w:r w:rsidR="00E93FE6" w:rsidRPr="00E93FE6">
        <w:rPr>
          <w:rFonts w:ascii="Times New Roman" w:eastAsia="Times New Roman" w:hAnsi="Times New Roman" w:cs="Times New Roman"/>
          <w:b/>
          <w:sz w:val="28"/>
          <w:szCs w:val="25"/>
          <w:lang w:val="en-US" w:eastAsia="en-US"/>
        </w:rPr>
        <w:t xml:space="preserve">OSHA: </w:t>
      </w:r>
      <w:r w:rsidR="00C54883" w:rsidRPr="00C54883">
        <w:rPr>
          <w:rFonts w:ascii="Times New Roman" w:hAnsi="Times New Roman" w:cs="Times New Roman"/>
          <w:b/>
          <w:sz w:val="24"/>
        </w:rPr>
        <w:t xml:space="preserve">Hazardous by definition of Hazard Communication Standard </w:t>
      </w:r>
    </w:p>
    <w:p w:rsidR="003A4EE7" w:rsidRPr="00C54883" w:rsidRDefault="003A4EE7" w:rsidP="00C54883">
      <w:pPr>
        <w:pStyle w:val="NoSpacing"/>
      </w:pPr>
    </w:p>
    <w:p w:rsidR="004C6BFE" w:rsidRDefault="002619B1" w:rsidP="00086FD6">
      <w:pPr>
        <w:pStyle w:val="NoSpacing"/>
        <w:rPr>
          <w:rFonts w:ascii="Times New Roman" w:hAnsi="Times New Roman" w:cs="Times New Roman"/>
          <w:b/>
          <w:sz w:val="28"/>
          <w:u w:val="single"/>
        </w:rPr>
      </w:pPr>
      <w:r w:rsidRPr="002619B1">
        <w:rPr>
          <w:rFonts w:ascii="Times New Roman" w:hAnsi="Times New Roman" w:cs="Times New Roman"/>
          <w:b/>
          <w:sz w:val="28"/>
          <w:u w:val="single"/>
        </w:rPr>
        <w:t>Other Classifications:</w:t>
      </w:r>
    </w:p>
    <w:p w:rsidR="008C6471" w:rsidRDefault="002619B1" w:rsidP="004E6E73">
      <w:pPr>
        <w:pStyle w:val="NoSpacing"/>
      </w:pPr>
      <w:r w:rsidRPr="004E6E73">
        <w:rPr>
          <w:rFonts w:ascii="Times New Roman" w:hAnsi="Times New Roman" w:cs="Times New Roman"/>
          <w:b/>
          <w:sz w:val="28"/>
          <w:szCs w:val="24"/>
        </w:rPr>
        <w:t xml:space="preserve">WHMIS (Canada): </w:t>
      </w:r>
      <w:r w:rsidR="00C54883" w:rsidRPr="00C54883">
        <w:rPr>
          <w:rFonts w:ascii="Times New Roman" w:hAnsi="Times New Roman" w:cs="Times New Roman"/>
          <w:b/>
          <w:sz w:val="24"/>
        </w:rPr>
        <w:t>CLASS D-2A: Material causing other toxic effects (VERY TOXIC).</w:t>
      </w:r>
    </w:p>
    <w:p w:rsidR="00BA3599" w:rsidRPr="003A4EE7" w:rsidRDefault="002619B1" w:rsidP="003A4EE7">
      <w:pPr>
        <w:rPr>
          <w:rFonts w:ascii="Arial" w:eastAsia="Times New Roman" w:hAnsi="Arial" w:cs="Arial"/>
          <w:sz w:val="25"/>
          <w:szCs w:val="25"/>
          <w:lang w:val="en-US" w:eastAsia="en-US"/>
        </w:rPr>
      </w:pPr>
      <w:r w:rsidRPr="00BD638D">
        <w:rPr>
          <w:rFonts w:ascii="Times New Roman" w:hAnsi="Times New Roman" w:cs="Times New Roman"/>
          <w:b/>
          <w:sz w:val="28"/>
          <w:szCs w:val="24"/>
        </w:rPr>
        <w:t xml:space="preserve">DSCL (EEC): </w:t>
      </w:r>
      <w:r w:rsidR="00C54883" w:rsidRPr="00C54883">
        <w:rPr>
          <w:rFonts w:ascii="Times New Roman" w:hAnsi="Times New Roman" w:cs="Times New Roman"/>
          <w:b/>
          <w:sz w:val="24"/>
        </w:rPr>
        <w:t>R36/38- Irritating to eyes and skin.</w:t>
      </w:r>
    </w:p>
    <w:p w:rsidR="002619B1" w:rsidRPr="005D1F72" w:rsidRDefault="002619B1" w:rsidP="005D1F72">
      <w:pPr>
        <w:pStyle w:val="NoSpacing"/>
        <w:rPr>
          <w:rFonts w:ascii="Times New Roman" w:hAnsi="Times New Roman" w:cs="Times New Roman"/>
          <w:b/>
          <w:sz w:val="24"/>
        </w:rPr>
      </w:pPr>
      <w:r w:rsidRPr="002619B1">
        <w:rPr>
          <w:rFonts w:ascii="Times New Roman" w:hAnsi="Times New Roman" w:cs="Times New Roman"/>
          <w:b/>
          <w:sz w:val="28"/>
          <w:u w:val="single"/>
        </w:rPr>
        <w:t>HMIS (U.S.A.):</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Health Hazard: </w:t>
      </w:r>
      <w:r w:rsidR="004345B2">
        <w:rPr>
          <w:rFonts w:ascii="Times New Roman" w:hAnsi="Times New Roman" w:cs="Times New Roman"/>
          <w:b/>
          <w:sz w:val="24"/>
        </w:rPr>
        <w:t>2</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Fire Hazard: </w:t>
      </w:r>
      <w:r w:rsidR="00C54883">
        <w:rPr>
          <w:rFonts w:ascii="Times New Roman" w:hAnsi="Times New Roman" w:cs="Times New Roman"/>
          <w:b/>
          <w:sz w:val="24"/>
        </w:rPr>
        <w:t>1</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Reactivity: </w:t>
      </w:r>
      <w:r w:rsidR="008D2C7D">
        <w:rPr>
          <w:rFonts w:ascii="Times New Roman" w:hAnsi="Times New Roman" w:cs="Times New Roman"/>
          <w:b/>
          <w:sz w:val="24"/>
        </w:rPr>
        <w:t>0</w:t>
      </w:r>
    </w:p>
    <w:p w:rsidR="00BF1BAA" w:rsidRDefault="002619B1" w:rsidP="00855809">
      <w:pPr>
        <w:pStyle w:val="NoSpacing"/>
        <w:rPr>
          <w:rFonts w:ascii="Times New Roman" w:hAnsi="Times New Roman" w:cs="Times New Roman"/>
          <w:b/>
          <w:sz w:val="28"/>
        </w:rPr>
      </w:pPr>
      <w:r w:rsidRPr="002619B1">
        <w:rPr>
          <w:rFonts w:ascii="Times New Roman" w:hAnsi="Times New Roman" w:cs="Times New Roman"/>
          <w:b/>
          <w:sz w:val="28"/>
        </w:rPr>
        <w:t xml:space="preserve">Personal Protection: </w:t>
      </w:r>
      <w:r w:rsidR="002278CD">
        <w:rPr>
          <w:rFonts w:ascii="Times New Roman" w:hAnsi="Times New Roman" w:cs="Times New Roman"/>
          <w:b/>
          <w:sz w:val="24"/>
        </w:rPr>
        <w:t>E</w:t>
      </w:r>
    </w:p>
    <w:p w:rsidR="00BA3599" w:rsidRPr="00C54883" w:rsidRDefault="00BA3599" w:rsidP="00C54883">
      <w:pPr>
        <w:pStyle w:val="NoSpacing"/>
      </w:pPr>
    </w:p>
    <w:p w:rsidR="002619B1" w:rsidRPr="007C4642" w:rsidRDefault="002619B1" w:rsidP="002619B1">
      <w:pPr>
        <w:pStyle w:val="NoSpacing"/>
        <w:rPr>
          <w:rFonts w:ascii="Times New Roman" w:hAnsi="Times New Roman" w:cs="Times New Roman"/>
          <w:b/>
          <w:sz w:val="28"/>
          <w:u w:val="single"/>
        </w:rPr>
      </w:pPr>
      <w:r w:rsidRPr="007C4642">
        <w:rPr>
          <w:rFonts w:ascii="Times New Roman" w:hAnsi="Times New Roman" w:cs="Times New Roman"/>
          <w:b/>
          <w:sz w:val="28"/>
          <w:u w:val="single"/>
        </w:rPr>
        <w:t>National Fire Protection Association (U.S.A.):</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Health: </w:t>
      </w:r>
      <w:r w:rsidR="004345B2">
        <w:rPr>
          <w:rFonts w:ascii="Times New Roman" w:hAnsi="Times New Roman" w:cs="Times New Roman"/>
          <w:b/>
          <w:sz w:val="24"/>
        </w:rPr>
        <w:t>2</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Flammability:</w:t>
      </w:r>
      <w:r w:rsidR="00C54883">
        <w:rPr>
          <w:rFonts w:ascii="Times New Roman" w:hAnsi="Times New Roman" w:cs="Times New Roman"/>
          <w:b/>
          <w:sz w:val="24"/>
        </w:rPr>
        <w:t xml:space="preserve"> 1</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Reactivity: </w:t>
      </w:r>
      <w:r w:rsidR="008D2C7D">
        <w:rPr>
          <w:rFonts w:ascii="Times New Roman" w:hAnsi="Times New Roman" w:cs="Times New Roman"/>
          <w:b/>
          <w:sz w:val="24"/>
        </w:rPr>
        <w:t>0</w:t>
      </w:r>
    </w:p>
    <w:p w:rsidR="00FF0BA0" w:rsidRDefault="002619B1" w:rsidP="00FF0BA0">
      <w:pPr>
        <w:pStyle w:val="NoSpacing"/>
        <w:rPr>
          <w:rFonts w:ascii="Times New Roman" w:hAnsi="Times New Roman" w:cs="Times New Roman"/>
          <w:b/>
          <w:sz w:val="28"/>
        </w:rPr>
      </w:pPr>
      <w:r w:rsidRPr="002619B1">
        <w:rPr>
          <w:rFonts w:ascii="Times New Roman" w:hAnsi="Times New Roman" w:cs="Times New Roman"/>
          <w:b/>
          <w:sz w:val="28"/>
        </w:rPr>
        <w:t>Specific hazard:</w:t>
      </w:r>
    </w:p>
    <w:p w:rsidR="00FF0BA0" w:rsidRDefault="00FF0BA0" w:rsidP="005D1F72">
      <w:pPr>
        <w:pStyle w:val="NoSpacing"/>
      </w:pPr>
    </w:p>
    <w:p w:rsidR="00855809" w:rsidRDefault="002619B1" w:rsidP="00D14183">
      <w:pPr>
        <w:pStyle w:val="NoSpacing"/>
        <w:rPr>
          <w:rFonts w:ascii="Times New Roman" w:hAnsi="Times New Roman" w:cs="Times New Roman"/>
          <w:b/>
          <w:sz w:val="28"/>
        </w:rPr>
      </w:pPr>
      <w:r w:rsidRPr="002619B1">
        <w:rPr>
          <w:rFonts w:ascii="Times New Roman" w:hAnsi="Times New Roman" w:cs="Times New Roman"/>
          <w:b/>
          <w:sz w:val="28"/>
          <w:u w:val="single"/>
        </w:rPr>
        <w:t>Protective Equipment:</w:t>
      </w:r>
      <w:r w:rsidR="00293290" w:rsidRPr="00293290">
        <w:rPr>
          <w:rFonts w:ascii="Times New Roman" w:hAnsi="Times New Roman" w:cs="Times New Roman"/>
          <w:b/>
          <w:sz w:val="28"/>
        </w:rPr>
        <w:t xml:space="preserve"> </w:t>
      </w:r>
    </w:p>
    <w:p w:rsidR="003A4EE7" w:rsidRPr="00C54883" w:rsidRDefault="00C54883" w:rsidP="00A57A8D">
      <w:pPr>
        <w:spacing w:after="0" w:line="240" w:lineRule="auto"/>
        <w:rPr>
          <w:rFonts w:ascii="Times New Roman" w:eastAsia="Times New Roman" w:hAnsi="Times New Roman" w:cs="Times New Roman"/>
          <w:b/>
          <w:sz w:val="24"/>
          <w:szCs w:val="25"/>
          <w:lang w:val="en-US" w:eastAsia="en-US"/>
        </w:rPr>
      </w:pPr>
      <w:r w:rsidRPr="00C54883">
        <w:rPr>
          <w:rFonts w:ascii="Times New Roman" w:eastAsia="Times New Roman" w:hAnsi="Times New Roman" w:cs="Times New Roman"/>
          <w:b/>
          <w:sz w:val="24"/>
          <w:szCs w:val="25"/>
          <w:lang w:val="en-US" w:eastAsia="en-US"/>
        </w:rPr>
        <w:t>Gloves. Lab coat. Dust respirator. Be sure to use an approved/certified respirator or equivalent. Wear appropriate respirator when ventilation is inadequate. Splash goggles.</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484A6C"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484A6C" w:rsidRPr="007B71FE" w:rsidRDefault="00484A6C" w:rsidP="00AB34E8">
            <w:pPr>
              <w:rPr>
                <w:color w:val="auto"/>
              </w:rPr>
            </w:pPr>
            <w:r w:rsidRPr="007B71FE">
              <w:rPr>
                <w:color w:val="auto"/>
                <w:sz w:val="44"/>
              </w:rPr>
              <w:lastRenderedPageBreak/>
              <w:t>Section 16 - Additional Information</w:t>
            </w:r>
          </w:p>
        </w:tc>
      </w:tr>
    </w:tbl>
    <w:p w:rsidR="00484A6C" w:rsidRDefault="00484A6C" w:rsidP="003B635B">
      <w:pPr>
        <w:pStyle w:val="NoSpacing"/>
      </w:pPr>
    </w:p>
    <w:p w:rsidR="00C10D75" w:rsidRDefault="00484A6C" w:rsidP="00574172">
      <w:pPr>
        <w:autoSpaceDE w:val="0"/>
        <w:autoSpaceDN w:val="0"/>
        <w:adjustRightInd w:val="0"/>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References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BF1638" w:rsidRDefault="00484A6C" w:rsidP="00C10D75">
      <w:pPr>
        <w:autoSpaceDE w:val="0"/>
        <w:autoSpaceDN w:val="0"/>
        <w:adjustRightInd w:val="0"/>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Other Special Considerations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3A4EE7" w:rsidRPr="00602700" w:rsidRDefault="003A4EE7" w:rsidP="00C10D75">
      <w:pPr>
        <w:autoSpaceDE w:val="0"/>
        <w:autoSpaceDN w:val="0"/>
        <w:adjustRightInd w:val="0"/>
        <w:rPr>
          <w:rFonts w:ascii="Times New Roman" w:eastAsia="Calibri" w:hAnsi="Times New Roman" w:cs="Times New Roman"/>
          <w:b/>
          <w:color w:val="000000"/>
          <w:sz w:val="24"/>
          <w:szCs w:val="24"/>
        </w:rPr>
      </w:pPr>
    </w:p>
    <w:p w:rsidR="00BF31C9" w:rsidRDefault="00BF31C9" w:rsidP="002E040D">
      <w:pPr>
        <w:jc w:val="center"/>
        <w:rPr>
          <w:rFonts w:ascii="Georgia" w:eastAsia="Calibri" w:hAnsi="Georgia" w:cs="Arial"/>
          <w:b/>
          <w:bCs/>
          <w:i/>
          <w:iCs/>
          <w:color w:val="000000"/>
          <w:sz w:val="40"/>
          <w:szCs w:val="36"/>
        </w:rPr>
      </w:pPr>
    </w:p>
    <w:p w:rsidR="002E040D" w:rsidRPr="00AE6315" w:rsidRDefault="002E040D" w:rsidP="002E040D">
      <w:pPr>
        <w:jc w:val="center"/>
        <w:rPr>
          <w:rFonts w:ascii="Georgia" w:eastAsia="Calibri" w:hAnsi="Georgia" w:cs="Arial"/>
          <w:b/>
          <w:bCs/>
          <w:i/>
          <w:iCs/>
          <w:color w:val="000000"/>
          <w:sz w:val="36"/>
          <w:szCs w:val="36"/>
        </w:rPr>
      </w:pPr>
      <w:r w:rsidRPr="006D53D9">
        <w:rPr>
          <w:rFonts w:ascii="Georgia" w:eastAsia="Calibri" w:hAnsi="Georgia" w:cs="Arial"/>
          <w:b/>
          <w:bCs/>
          <w:i/>
          <w:iCs/>
          <w:color w:val="000000"/>
          <w:sz w:val="40"/>
          <w:szCs w:val="36"/>
        </w:rPr>
        <w:t>Disclaimer</w:t>
      </w:r>
      <w:r w:rsidRPr="00AE6315">
        <w:rPr>
          <w:rFonts w:ascii="Georgia" w:eastAsia="Calibri" w:hAnsi="Georgia" w:cs="Arial"/>
          <w:b/>
          <w:bCs/>
          <w:i/>
          <w:iCs/>
          <w:color w:val="000000"/>
          <w:sz w:val="36"/>
          <w:szCs w:val="36"/>
        </w:rPr>
        <w:t>:</w:t>
      </w:r>
    </w:p>
    <w:p w:rsidR="002E040D" w:rsidRPr="008B4575" w:rsidRDefault="002E040D" w:rsidP="002E040D">
      <w:pPr>
        <w:autoSpaceDE w:val="0"/>
        <w:autoSpaceDN w:val="0"/>
        <w:adjustRightInd w:val="0"/>
        <w:jc w:val="center"/>
        <w:rPr>
          <w:rFonts w:ascii="Book Antiqua" w:eastAsia="Calibri" w:hAnsi="Book Antiqua" w:cs="Arial"/>
          <w:color w:val="000000"/>
        </w:rPr>
      </w:pPr>
      <w:r w:rsidRPr="008B4575">
        <w:rPr>
          <w:rFonts w:ascii="Book Antiqua" w:eastAsia="Calibri" w:hAnsi="Book Antiqua" w:cs="Arial"/>
          <w:color w:val="000000"/>
        </w:rPr>
        <w:t>***************************************************************************</w:t>
      </w:r>
      <w:r>
        <w:rPr>
          <w:rFonts w:ascii="Book Antiqua" w:eastAsia="Calibri" w:hAnsi="Book Antiqua" w:cs="Arial"/>
          <w:color w:val="000000"/>
        </w:rPr>
        <w:t>***********</w:t>
      </w:r>
      <w:r w:rsidRPr="008B4575">
        <w:rPr>
          <w:rFonts w:ascii="Book Antiqua" w:eastAsia="Calibri" w:hAnsi="Book Antiqua" w:cs="Arial"/>
          <w:color w:val="000000"/>
        </w:rPr>
        <w:t>************************************</w:t>
      </w:r>
    </w:p>
    <w:p w:rsidR="002E040D" w:rsidRPr="00211219" w:rsidRDefault="002E040D" w:rsidP="002E040D">
      <w:pPr>
        <w:autoSpaceDE w:val="0"/>
        <w:autoSpaceDN w:val="0"/>
        <w:adjustRightInd w:val="0"/>
        <w:ind w:firstLine="720"/>
        <w:jc w:val="both"/>
        <w:rPr>
          <w:rFonts w:ascii="Times New Roman" w:eastAsia="Calibri" w:hAnsi="Times New Roman" w:cs="Times New Roman"/>
          <w:b/>
          <w:color w:val="000000"/>
          <w:sz w:val="28"/>
        </w:rPr>
      </w:pPr>
      <w:r w:rsidRPr="00211219">
        <w:rPr>
          <w:rFonts w:ascii="Times New Roman" w:eastAsia="Calibri" w:hAnsi="Times New Roman" w:cs="Times New Roman"/>
          <w:b/>
          <w:color w:val="000000"/>
          <w:sz w:val="28"/>
        </w:rPr>
        <w:t>The information contained herein in good faith but makes no representations as to its comprehensiveness or accuracy. This document is intended only as a guide to the appropriate precautionary handling of the material by a properly trained person using this product. Individuals receiving the information must exercise their independent judgment in determining its appropriateness for a particular purpose.</w:t>
      </w:r>
      <w:r w:rsidRPr="00211219">
        <w:rPr>
          <w:rFonts w:ascii="Times New Roman" w:eastAsia="Calibri" w:hAnsi="Times New Roman" w:cs="Times New Roman"/>
          <w:b/>
          <w:color w:val="000000"/>
          <w:sz w:val="28"/>
        </w:rPr>
        <w:tab/>
      </w:r>
    </w:p>
    <w:p w:rsidR="002E040D" w:rsidRPr="00211219" w:rsidRDefault="002E040D" w:rsidP="002E040D">
      <w:pPr>
        <w:autoSpaceDE w:val="0"/>
        <w:autoSpaceDN w:val="0"/>
        <w:adjustRightInd w:val="0"/>
        <w:ind w:firstLine="720"/>
        <w:jc w:val="both"/>
        <w:rPr>
          <w:rFonts w:ascii="Times New Roman" w:eastAsia="Calibri" w:hAnsi="Times New Roman" w:cs="Times New Roman"/>
          <w:color w:val="000000"/>
          <w:sz w:val="28"/>
        </w:rPr>
      </w:pP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proofErr w:type="spellEnd"/>
      <w:r w:rsidRPr="00211219">
        <w:rPr>
          <w:rFonts w:ascii="Times New Roman" w:eastAsia="Calibri" w:hAnsi="Times New Roman" w:cs="Times New Roman"/>
          <w:b/>
          <w:color w:val="000000"/>
          <w:sz w:val="28"/>
        </w:rPr>
        <w:t xml:space="preserve"> </w:t>
      </w:r>
      <w:r>
        <w:rPr>
          <w:rFonts w:ascii="Times New Roman" w:eastAsia="Calibri" w:hAnsi="Times New Roman" w:cs="Times New Roman"/>
          <w:b/>
          <w:color w:val="000000"/>
          <w:sz w:val="28"/>
        </w:rPr>
        <w:t xml:space="preserve">LLP </w:t>
      </w:r>
      <w:r w:rsidRPr="00211219">
        <w:rPr>
          <w:rFonts w:ascii="Times New Roman" w:eastAsia="Calibri" w:hAnsi="Times New Roman" w:cs="Times New Roman"/>
          <w:b/>
          <w:color w:val="000000"/>
          <w:sz w:val="28"/>
        </w:rPr>
        <w:t xml:space="preserve">makes no representations or warranties, either express or implied, including without limitation any warranties of merchantability, fitness for a particular purpose with respect to the information set forth herein or the product to which the information refers. Accordingly, </w:t>
      </w: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proofErr w:type="spellEnd"/>
      <w:r>
        <w:rPr>
          <w:rFonts w:ascii="Times New Roman" w:hAnsi="Times New Roman" w:cs="Times New Roman"/>
          <w:b/>
          <w:color w:val="000000"/>
          <w:sz w:val="28"/>
        </w:rPr>
        <w:t xml:space="preserve"> LLP</w:t>
      </w:r>
      <w:r w:rsidRPr="00211219">
        <w:rPr>
          <w:rFonts w:ascii="Times New Roman" w:eastAsia="Calibri" w:hAnsi="Times New Roman" w:cs="Times New Roman"/>
          <w:b/>
          <w:color w:val="000000"/>
          <w:sz w:val="28"/>
        </w:rPr>
        <w:t xml:space="preserve"> will not be responsible for damages resulting from use of or reliance upon this information.</w:t>
      </w:r>
    </w:p>
    <w:p w:rsidR="00D71C04" w:rsidRPr="004315E6" w:rsidRDefault="00D71C04" w:rsidP="002E040D">
      <w:pPr>
        <w:jc w:val="center"/>
        <w:rPr>
          <w:rFonts w:ascii="Times New Roman" w:eastAsia="Calibri" w:hAnsi="Times New Roman" w:cs="Times New Roman"/>
          <w:b/>
          <w:color w:val="000000"/>
          <w:sz w:val="28"/>
        </w:rPr>
      </w:pPr>
    </w:p>
    <w:sectPr w:rsidR="00D71C04" w:rsidRPr="004315E6" w:rsidSect="002E040D">
      <w:headerReference w:type="default" r:id="rId8"/>
      <w:footerReference w:type="default" r:id="rId9"/>
      <w:pgSz w:w="11907" w:h="16839" w:code="9"/>
      <w:pgMar w:top="1440" w:right="180" w:bottom="1440" w:left="450" w:header="0" w:footer="45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C4421" w:rsidRDefault="00FC4421" w:rsidP="009C3BE4">
      <w:pPr>
        <w:spacing w:after="0" w:line="240" w:lineRule="auto"/>
      </w:pPr>
      <w:r>
        <w:separator/>
      </w:r>
    </w:p>
  </w:endnote>
  <w:endnote w:type="continuationSeparator" w:id="0">
    <w:p w:rsidR="00FC4421" w:rsidRDefault="00FC4421" w:rsidP="009C3B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UniversCondensedMedium,Bold">
    <w:panose1 w:val="00000000000000000000"/>
    <w:charset w:val="00"/>
    <w:family w:val="swiss"/>
    <w:notTrueType/>
    <w:pitch w:val="default"/>
    <w:sig w:usb0="00000003" w:usb1="00000000" w:usb2="00000000" w:usb3="00000000" w:csb0="00000001" w:csb1="00000000"/>
  </w:font>
  <w:font w:name="UniversCondensedMedium">
    <w:panose1 w:val="00000000000000000000"/>
    <w:charset w:val="00"/>
    <w:family w:val="auto"/>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Book Antiqua">
    <w:altName w:val="Palatino Linotype"/>
    <w:charset w:val="00"/>
    <w:family w:val="roman"/>
    <w:pitch w:val="variable"/>
    <w:sig w:usb0="00000001"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34E8" w:rsidRDefault="002E040D" w:rsidP="002E040D">
    <w:pPr>
      <w:pStyle w:val="Footer"/>
      <w:ind w:left="-567"/>
      <w:jc w:val="right"/>
    </w:pPr>
    <w:r>
      <w:rPr>
        <w:noProof/>
      </w:rPr>
      <w:drawing>
        <wp:inline distT="0" distB="0" distL="0" distR="0" wp14:anchorId="6E00445A" wp14:editId="1B4B2A15">
          <wp:extent cx="7724775" cy="233045"/>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lum contrast="40000"/>
                    <a:extLst>
                      <a:ext uri="{28A0092B-C50C-407E-A947-70E740481C1C}">
                        <a14:useLocalDpi xmlns:a14="http://schemas.microsoft.com/office/drawing/2010/main" val="0"/>
                      </a:ext>
                    </a:extLst>
                  </a:blip>
                  <a:srcRect/>
                  <a:stretch>
                    <a:fillRect/>
                  </a:stretch>
                </pic:blipFill>
                <pic:spPr bwMode="auto">
                  <a:xfrm>
                    <a:off x="0" y="0"/>
                    <a:ext cx="7742046" cy="233566"/>
                  </a:xfrm>
                  <a:prstGeom prst="rect">
                    <a:avLst/>
                  </a:prstGeom>
                  <a:no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C4421" w:rsidRDefault="00FC4421" w:rsidP="009C3BE4">
      <w:pPr>
        <w:spacing w:after="0" w:line="240" w:lineRule="auto"/>
      </w:pPr>
      <w:r>
        <w:separator/>
      </w:r>
    </w:p>
  </w:footnote>
  <w:footnote w:type="continuationSeparator" w:id="0">
    <w:p w:rsidR="00FC4421" w:rsidRDefault="00FC4421" w:rsidP="009C3BE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34E8" w:rsidRDefault="002E040D" w:rsidP="002E040D">
    <w:pPr>
      <w:pStyle w:val="Header"/>
      <w:ind w:left="-510"/>
    </w:pPr>
    <w:r w:rsidRPr="00C10C02">
      <w:rPr>
        <w:b/>
        <w:noProof/>
        <w:color w:val="0000CC"/>
        <w:sz w:val="20"/>
      </w:rPr>
      <w:drawing>
        <wp:inline distT="0" distB="0" distL="0" distR="0" wp14:anchorId="7DDD2010" wp14:editId="27240B09">
          <wp:extent cx="7639050" cy="147129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BEBA8EAE-BF5A-486C-A8C5-ECC9F3942E4B}">
                        <a14:imgProps xmlns:a14="http://schemas.microsoft.com/office/drawing/2010/main">
                          <a14:imgLayer r:embed="rId2">
                            <a14:imgEffect>
                              <a14:saturation sat="200000"/>
                            </a14:imgEffect>
                          </a14:imgLayer>
                        </a14:imgProps>
                      </a:ext>
                      <a:ext uri="{28A0092B-C50C-407E-A947-70E740481C1C}">
                        <a14:useLocalDpi xmlns:a14="http://schemas.microsoft.com/office/drawing/2010/main" val="0"/>
                      </a:ext>
                    </a:extLst>
                  </a:blip>
                  <a:srcRect/>
                  <a:stretch>
                    <a:fillRect/>
                  </a:stretch>
                </pic:blipFill>
                <pic:spPr bwMode="auto">
                  <a:xfrm>
                    <a:off x="0" y="0"/>
                    <a:ext cx="7642254" cy="1471912"/>
                  </a:xfrm>
                  <a:prstGeom prst="rect">
                    <a:avLst/>
                  </a:prstGeom>
                  <a:noFill/>
                  <a:ln>
                    <a:noFill/>
                  </a:ln>
                </pic:spPr>
              </pic:pic>
            </a:graphicData>
          </a:graphic>
        </wp:inline>
      </w:drawing>
    </w:r>
  </w:p>
  <w:p w:rsidR="00AB34E8" w:rsidRDefault="00AB34E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9306D6"/>
    <w:multiLevelType w:val="hybridMultilevel"/>
    <w:tmpl w:val="E8687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3BE4"/>
    <w:rsid w:val="00000EF2"/>
    <w:rsid w:val="00001767"/>
    <w:rsid w:val="00001C0D"/>
    <w:rsid w:val="000021CD"/>
    <w:rsid w:val="0000233E"/>
    <w:rsid w:val="000027A2"/>
    <w:rsid w:val="00002916"/>
    <w:rsid w:val="000029C0"/>
    <w:rsid w:val="00003AEF"/>
    <w:rsid w:val="0000561B"/>
    <w:rsid w:val="00005737"/>
    <w:rsid w:val="00007215"/>
    <w:rsid w:val="00007D2F"/>
    <w:rsid w:val="00010AAA"/>
    <w:rsid w:val="00010B44"/>
    <w:rsid w:val="00012454"/>
    <w:rsid w:val="00014110"/>
    <w:rsid w:val="00014D54"/>
    <w:rsid w:val="0001623A"/>
    <w:rsid w:val="000162D2"/>
    <w:rsid w:val="00017701"/>
    <w:rsid w:val="00017ADD"/>
    <w:rsid w:val="00020D4F"/>
    <w:rsid w:val="00022B79"/>
    <w:rsid w:val="00022FB6"/>
    <w:rsid w:val="00025786"/>
    <w:rsid w:val="000265A1"/>
    <w:rsid w:val="00027824"/>
    <w:rsid w:val="000319E4"/>
    <w:rsid w:val="00031A8E"/>
    <w:rsid w:val="00031B82"/>
    <w:rsid w:val="00032185"/>
    <w:rsid w:val="000323DF"/>
    <w:rsid w:val="000328F3"/>
    <w:rsid w:val="00032930"/>
    <w:rsid w:val="00033624"/>
    <w:rsid w:val="00033BCC"/>
    <w:rsid w:val="000363B4"/>
    <w:rsid w:val="00037E55"/>
    <w:rsid w:val="00041039"/>
    <w:rsid w:val="00042065"/>
    <w:rsid w:val="000448D8"/>
    <w:rsid w:val="00046263"/>
    <w:rsid w:val="00046AB4"/>
    <w:rsid w:val="00047B2E"/>
    <w:rsid w:val="00047E59"/>
    <w:rsid w:val="00047FDE"/>
    <w:rsid w:val="000515F5"/>
    <w:rsid w:val="00051796"/>
    <w:rsid w:val="00052934"/>
    <w:rsid w:val="0005471F"/>
    <w:rsid w:val="00056A5F"/>
    <w:rsid w:val="00057693"/>
    <w:rsid w:val="000577A8"/>
    <w:rsid w:val="00060C0C"/>
    <w:rsid w:val="000623AF"/>
    <w:rsid w:val="00064DF3"/>
    <w:rsid w:val="0006536C"/>
    <w:rsid w:val="000655DD"/>
    <w:rsid w:val="000702C0"/>
    <w:rsid w:val="0007059A"/>
    <w:rsid w:val="000708DF"/>
    <w:rsid w:val="000728FD"/>
    <w:rsid w:val="00075889"/>
    <w:rsid w:val="0007700D"/>
    <w:rsid w:val="00080E4F"/>
    <w:rsid w:val="000818CD"/>
    <w:rsid w:val="00081C61"/>
    <w:rsid w:val="00081FDF"/>
    <w:rsid w:val="00082520"/>
    <w:rsid w:val="0008356A"/>
    <w:rsid w:val="00083813"/>
    <w:rsid w:val="000839C6"/>
    <w:rsid w:val="00083B24"/>
    <w:rsid w:val="0008416D"/>
    <w:rsid w:val="00085A7C"/>
    <w:rsid w:val="00086483"/>
    <w:rsid w:val="000865DF"/>
    <w:rsid w:val="00086A9D"/>
    <w:rsid w:val="00086B9B"/>
    <w:rsid w:val="00086FD6"/>
    <w:rsid w:val="0008721A"/>
    <w:rsid w:val="000874A5"/>
    <w:rsid w:val="00087A8B"/>
    <w:rsid w:val="00090E17"/>
    <w:rsid w:val="00092E0D"/>
    <w:rsid w:val="0009394C"/>
    <w:rsid w:val="0009739F"/>
    <w:rsid w:val="000979B7"/>
    <w:rsid w:val="00097F71"/>
    <w:rsid w:val="000A0D21"/>
    <w:rsid w:val="000A2350"/>
    <w:rsid w:val="000A3073"/>
    <w:rsid w:val="000A421A"/>
    <w:rsid w:val="000A48A2"/>
    <w:rsid w:val="000A5F15"/>
    <w:rsid w:val="000A65E9"/>
    <w:rsid w:val="000A6632"/>
    <w:rsid w:val="000A6EB1"/>
    <w:rsid w:val="000A7E5A"/>
    <w:rsid w:val="000B019D"/>
    <w:rsid w:val="000B0CAD"/>
    <w:rsid w:val="000B1112"/>
    <w:rsid w:val="000B46F0"/>
    <w:rsid w:val="000B57F9"/>
    <w:rsid w:val="000B5FD3"/>
    <w:rsid w:val="000C2A96"/>
    <w:rsid w:val="000C36F5"/>
    <w:rsid w:val="000C394B"/>
    <w:rsid w:val="000C4D95"/>
    <w:rsid w:val="000C5421"/>
    <w:rsid w:val="000C572D"/>
    <w:rsid w:val="000C7541"/>
    <w:rsid w:val="000C7D70"/>
    <w:rsid w:val="000D1B7F"/>
    <w:rsid w:val="000D1FE0"/>
    <w:rsid w:val="000D2A1B"/>
    <w:rsid w:val="000D36D3"/>
    <w:rsid w:val="000D51F4"/>
    <w:rsid w:val="000D5C6E"/>
    <w:rsid w:val="000D70B6"/>
    <w:rsid w:val="000E08A4"/>
    <w:rsid w:val="000E19AA"/>
    <w:rsid w:val="000E1FAC"/>
    <w:rsid w:val="000E20CE"/>
    <w:rsid w:val="000E5F0A"/>
    <w:rsid w:val="000E60A2"/>
    <w:rsid w:val="000E6CBA"/>
    <w:rsid w:val="000E7135"/>
    <w:rsid w:val="000E7E8B"/>
    <w:rsid w:val="000F0048"/>
    <w:rsid w:val="000F0A2D"/>
    <w:rsid w:val="000F0D3E"/>
    <w:rsid w:val="000F25D5"/>
    <w:rsid w:val="000F34BE"/>
    <w:rsid w:val="000F568A"/>
    <w:rsid w:val="000F5989"/>
    <w:rsid w:val="000F6A81"/>
    <w:rsid w:val="000F7ACB"/>
    <w:rsid w:val="001003B0"/>
    <w:rsid w:val="00100A2A"/>
    <w:rsid w:val="00102584"/>
    <w:rsid w:val="00103D4F"/>
    <w:rsid w:val="00106BF7"/>
    <w:rsid w:val="001074AD"/>
    <w:rsid w:val="00107A22"/>
    <w:rsid w:val="0011262B"/>
    <w:rsid w:val="001135AD"/>
    <w:rsid w:val="001146C8"/>
    <w:rsid w:val="00116FE2"/>
    <w:rsid w:val="00117E2A"/>
    <w:rsid w:val="00117EF0"/>
    <w:rsid w:val="0012286D"/>
    <w:rsid w:val="00123EFD"/>
    <w:rsid w:val="00124ED8"/>
    <w:rsid w:val="0012541C"/>
    <w:rsid w:val="00130387"/>
    <w:rsid w:val="001317F3"/>
    <w:rsid w:val="00131AE1"/>
    <w:rsid w:val="00132AD3"/>
    <w:rsid w:val="00135D4A"/>
    <w:rsid w:val="001364AB"/>
    <w:rsid w:val="0013747E"/>
    <w:rsid w:val="00143494"/>
    <w:rsid w:val="00144FAF"/>
    <w:rsid w:val="001450DD"/>
    <w:rsid w:val="00145134"/>
    <w:rsid w:val="00145928"/>
    <w:rsid w:val="0014606A"/>
    <w:rsid w:val="00146672"/>
    <w:rsid w:val="001475AA"/>
    <w:rsid w:val="001475BB"/>
    <w:rsid w:val="00147E14"/>
    <w:rsid w:val="001500BF"/>
    <w:rsid w:val="00151B2F"/>
    <w:rsid w:val="00151CA3"/>
    <w:rsid w:val="00153399"/>
    <w:rsid w:val="001543E1"/>
    <w:rsid w:val="0015747F"/>
    <w:rsid w:val="00157695"/>
    <w:rsid w:val="001578CF"/>
    <w:rsid w:val="00160775"/>
    <w:rsid w:val="0016273C"/>
    <w:rsid w:val="00163865"/>
    <w:rsid w:val="00163FCA"/>
    <w:rsid w:val="00164E7D"/>
    <w:rsid w:val="00165072"/>
    <w:rsid w:val="001658F8"/>
    <w:rsid w:val="00165EBF"/>
    <w:rsid w:val="00166628"/>
    <w:rsid w:val="00167497"/>
    <w:rsid w:val="001676DB"/>
    <w:rsid w:val="0017110C"/>
    <w:rsid w:val="0017394C"/>
    <w:rsid w:val="00175960"/>
    <w:rsid w:val="00181DD5"/>
    <w:rsid w:val="001832F7"/>
    <w:rsid w:val="00183700"/>
    <w:rsid w:val="00183C85"/>
    <w:rsid w:val="001854F6"/>
    <w:rsid w:val="00186AF9"/>
    <w:rsid w:val="0018779A"/>
    <w:rsid w:val="00187F24"/>
    <w:rsid w:val="001905DC"/>
    <w:rsid w:val="001907E9"/>
    <w:rsid w:val="0019117B"/>
    <w:rsid w:val="001914E8"/>
    <w:rsid w:val="001946C7"/>
    <w:rsid w:val="00194BBE"/>
    <w:rsid w:val="00194CB6"/>
    <w:rsid w:val="00195ADA"/>
    <w:rsid w:val="00196857"/>
    <w:rsid w:val="001973D0"/>
    <w:rsid w:val="00197E5D"/>
    <w:rsid w:val="001A18DD"/>
    <w:rsid w:val="001A1DA5"/>
    <w:rsid w:val="001A213A"/>
    <w:rsid w:val="001A217C"/>
    <w:rsid w:val="001A57E1"/>
    <w:rsid w:val="001A6D15"/>
    <w:rsid w:val="001A72D9"/>
    <w:rsid w:val="001A784B"/>
    <w:rsid w:val="001B01E4"/>
    <w:rsid w:val="001B0775"/>
    <w:rsid w:val="001B15F5"/>
    <w:rsid w:val="001B1BEF"/>
    <w:rsid w:val="001B35A6"/>
    <w:rsid w:val="001B4677"/>
    <w:rsid w:val="001B69ED"/>
    <w:rsid w:val="001C0A1A"/>
    <w:rsid w:val="001C5819"/>
    <w:rsid w:val="001C5EBB"/>
    <w:rsid w:val="001C7276"/>
    <w:rsid w:val="001C7942"/>
    <w:rsid w:val="001D2606"/>
    <w:rsid w:val="001D383C"/>
    <w:rsid w:val="001D3CF1"/>
    <w:rsid w:val="001D4BCC"/>
    <w:rsid w:val="001D6D33"/>
    <w:rsid w:val="001D706C"/>
    <w:rsid w:val="001D7AAF"/>
    <w:rsid w:val="001D7EE5"/>
    <w:rsid w:val="001E21ED"/>
    <w:rsid w:val="001E230F"/>
    <w:rsid w:val="001E23DD"/>
    <w:rsid w:val="001E36FE"/>
    <w:rsid w:val="001E3F7A"/>
    <w:rsid w:val="001E4646"/>
    <w:rsid w:val="001E46C3"/>
    <w:rsid w:val="001E4A03"/>
    <w:rsid w:val="001E5548"/>
    <w:rsid w:val="001E5819"/>
    <w:rsid w:val="001E638C"/>
    <w:rsid w:val="001E63D4"/>
    <w:rsid w:val="001E766D"/>
    <w:rsid w:val="001E7993"/>
    <w:rsid w:val="001F044A"/>
    <w:rsid w:val="001F0B72"/>
    <w:rsid w:val="001F1A74"/>
    <w:rsid w:val="001F1E80"/>
    <w:rsid w:val="001F3F9D"/>
    <w:rsid w:val="001F54AB"/>
    <w:rsid w:val="001F6074"/>
    <w:rsid w:val="002000FC"/>
    <w:rsid w:val="002014C1"/>
    <w:rsid w:val="00202E50"/>
    <w:rsid w:val="002031D8"/>
    <w:rsid w:val="002051A0"/>
    <w:rsid w:val="0020759C"/>
    <w:rsid w:val="00211219"/>
    <w:rsid w:val="00212F06"/>
    <w:rsid w:val="00214AE7"/>
    <w:rsid w:val="00215425"/>
    <w:rsid w:val="0021570B"/>
    <w:rsid w:val="00215DEB"/>
    <w:rsid w:val="00216FBB"/>
    <w:rsid w:val="002215D4"/>
    <w:rsid w:val="002217F7"/>
    <w:rsid w:val="00222036"/>
    <w:rsid w:val="0022245B"/>
    <w:rsid w:val="00223C5F"/>
    <w:rsid w:val="00224F27"/>
    <w:rsid w:val="00224F4A"/>
    <w:rsid w:val="0022637A"/>
    <w:rsid w:val="002278CD"/>
    <w:rsid w:val="00230D7C"/>
    <w:rsid w:val="00231238"/>
    <w:rsid w:val="002320E7"/>
    <w:rsid w:val="00233383"/>
    <w:rsid w:val="00234C7D"/>
    <w:rsid w:val="00234DFA"/>
    <w:rsid w:val="002369D2"/>
    <w:rsid w:val="00236EED"/>
    <w:rsid w:val="002374FD"/>
    <w:rsid w:val="0024114E"/>
    <w:rsid w:val="00241D9D"/>
    <w:rsid w:val="00242F97"/>
    <w:rsid w:val="00243125"/>
    <w:rsid w:val="002458A1"/>
    <w:rsid w:val="0024655B"/>
    <w:rsid w:val="00246661"/>
    <w:rsid w:val="002506F8"/>
    <w:rsid w:val="00250962"/>
    <w:rsid w:val="0025112B"/>
    <w:rsid w:val="00251422"/>
    <w:rsid w:val="0025524F"/>
    <w:rsid w:val="00257B08"/>
    <w:rsid w:val="002601B3"/>
    <w:rsid w:val="002619B1"/>
    <w:rsid w:val="002625EC"/>
    <w:rsid w:val="002639D6"/>
    <w:rsid w:val="00264616"/>
    <w:rsid w:val="002656AD"/>
    <w:rsid w:val="00267198"/>
    <w:rsid w:val="002737CD"/>
    <w:rsid w:val="002754C5"/>
    <w:rsid w:val="00280375"/>
    <w:rsid w:val="00280DA4"/>
    <w:rsid w:val="00283B97"/>
    <w:rsid w:val="00283D70"/>
    <w:rsid w:val="002843A0"/>
    <w:rsid w:val="002843EE"/>
    <w:rsid w:val="00286500"/>
    <w:rsid w:val="002867C3"/>
    <w:rsid w:val="002869F5"/>
    <w:rsid w:val="00287523"/>
    <w:rsid w:val="00287ACD"/>
    <w:rsid w:val="00287D68"/>
    <w:rsid w:val="00290D35"/>
    <w:rsid w:val="0029111C"/>
    <w:rsid w:val="00293290"/>
    <w:rsid w:val="00293954"/>
    <w:rsid w:val="002946AE"/>
    <w:rsid w:val="002951EC"/>
    <w:rsid w:val="0029528A"/>
    <w:rsid w:val="00295BC1"/>
    <w:rsid w:val="00295F3D"/>
    <w:rsid w:val="00295FE6"/>
    <w:rsid w:val="0029604A"/>
    <w:rsid w:val="002971FB"/>
    <w:rsid w:val="00297BC0"/>
    <w:rsid w:val="002A07AB"/>
    <w:rsid w:val="002A0B61"/>
    <w:rsid w:val="002A1506"/>
    <w:rsid w:val="002A2777"/>
    <w:rsid w:val="002A3466"/>
    <w:rsid w:val="002A3FD6"/>
    <w:rsid w:val="002A655C"/>
    <w:rsid w:val="002A71F0"/>
    <w:rsid w:val="002A7442"/>
    <w:rsid w:val="002A75EC"/>
    <w:rsid w:val="002B07D1"/>
    <w:rsid w:val="002B0C1D"/>
    <w:rsid w:val="002B14D6"/>
    <w:rsid w:val="002B293F"/>
    <w:rsid w:val="002B2B02"/>
    <w:rsid w:val="002B2BE7"/>
    <w:rsid w:val="002B36B7"/>
    <w:rsid w:val="002B3939"/>
    <w:rsid w:val="002B3F9E"/>
    <w:rsid w:val="002B532E"/>
    <w:rsid w:val="002B6314"/>
    <w:rsid w:val="002C0249"/>
    <w:rsid w:val="002C0BD4"/>
    <w:rsid w:val="002C1463"/>
    <w:rsid w:val="002C1EF8"/>
    <w:rsid w:val="002C35F7"/>
    <w:rsid w:val="002C3FCC"/>
    <w:rsid w:val="002C54D4"/>
    <w:rsid w:val="002D07CF"/>
    <w:rsid w:val="002D1089"/>
    <w:rsid w:val="002D346B"/>
    <w:rsid w:val="002D45E2"/>
    <w:rsid w:val="002D4654"/>
    <w:rsid w:val="002D4AC6"/>
    <w:rsid w:val="002D566F"/>
    <w:rsid w:val="002D75D4"/>
    <w:rsid w:val="002D76F7"/>
    <w:rsid w:val="002E040D"/>
    <w:rsid w:val="002E096C"/>
    <w:rsid w:val="002E24EB"/>
    <w:rsid w:val="002E2B9D"/>
    <w:rsid w:val="002E3A53"/>
    <w:rsid w:val="002E3D88"/>
    <w:rsid w:val="002E5153"/>
    <w:rsid w:val="002F08EB"/>
    <w:rsid w:val="002F0FD1"/>
    <w:rsid w:val="002F44B3"/>
    <w:rsid w:val="002F5BDF"/>
    <w:rsid w:val="002F6489"/>
    <w:rsid w:val="002F6605"/>
    <w:rsid w:val="002F6D2C"/>
    <w:rsid w:val="002F7197"/>
    <w:rsid w:val="003010F2"/>
    <w:rsid w:val="00301DCA"/>
    <w:rsid w:val="00302EA4"/>
    <w:rsid w:val="003100A5"/>
    <w:rsid w:val="00310C5D"/>
    <w:rsid w:val="00314E78"/>
    <w:rsid w:val="0031643A"/>
    <w:rsid w:val="00321363"/>
    <w:rsid w:val="003213DE"/>
    <w:rsid w:val="00322CAF"/>
    <w:rsid w:val="00323E29"/>
    <w:rsid w:val="00323E50"/>
    <w:rsid w:val="003259A1"/>
    <w:rsid w:val="003303D3"/>
    <w:rsid w:val="003307F0"/>
    <w:rsid w:val="00331077"/>
    <w:rsid w:val="00332DCE"/>
    <w:rsid w:val="00333977"/>
    <w:rsid w:val="00334234"/>
    <w:rsid w:val="003350D5"/>
    <w:rsid w:val="003352F5"/>
    <w:rsid w:val="0033578E"/>
    <w:rsid w:val="00336544"/>
    <w:rsid w:val="00336E60"/>
    <w:rsid w:val="0033761F"/>
    <w:rsid w:val="00337B81"/>
    <w:rsid w:val="00337CDD"/>
    <w:rsid w:val="00337D81"/>
    <w:rsid w:val="00340341"/>
    <w:rsid w:val="00340A97"/>
    <w:rsid w:val="00341099"/>
    <w:rsid w:val="003412F6"/>
    <w:rsid w:val="003430D5"/>
    <w:rsid w:val="00343EC9"/>
    <w:rsid w:val="003445A5"/>
    <w:rsid w:val="0034544B"/>
    <w:rsid w:val="00346135"/>
    <w:rsid w:val="00347A0A"/>
    <w:rsid w:val="00347D12"/>
    <w:rsid w:val="00347DE3"/>
    <w:rsid w:val="0035073D"/>
    <w:rsid w:val="0035319C"/>
    <w:rsid w:val="00354CFB"/>
    <w:rsid w:val="00356BC2"/>
    <w:rsid w:val="00356CB7"/>
    <w:rsid w:val="0036055A"/>
    <w:rsid w:val="00362630"/>
    <w:rsid w:val="00363167"/>
    <w:rsid w:val="0036329F"/>
    <w:rsid w:val="003644C8"/>
    <w:rsid w:val="003645C6"/>
    <w:rsid w:val="00364BE7"/>
    <w:rsid w:val="00364E33"/>
    <w:rsid w:val="0036562E"/>
    <w:rsid w:val="00365899"/>
    <w:rsid w:val="003658C6"/>
    <w:rsid w:val="003703BB"/>
    <w:rsid w:val="003717D7"/>
    <w:rsid w:val="00372880"/>
    <w:rsid w:val="00372889"/>
    <w:rsid w:val="00373EA5"/>
    <w:rsid w:val="00374DD5"/>
    <w:rsid w:val="0037680E"/>
    <w:rsid w:val="00376DE8"/>
    <w:rsid w:val="00377089"/>
    <w:rsid w:val="00380092"/>
    <w:rsid w:val="0038210B"/>
    <w:rsid w:val="00382D84"/>
    <w:rsid w:val="00384E61"/>
    <w:rsid w:val="00384E94"/>
    <w:rsid w:val="00386257"/>
    <w:rsid w:val="00386D80"/>
    <w:rsid w:val="00386EBB"/>
    <w:rsid w:val="00393C9A"/>
    <w:rsid w:val="003948A9"/>
    <w:rsid w:val="003A062F"/>
    <w:rsid w:val="003A0DEF"/>
    <w:rsid w:val="003A1321"/>
    <w:rsid w:val="003A20E4"/>
    <w:rsid w:val="003A400D"/>
    <w:rsid w:val="003A4E83"/>
    <w:rsid w:val="003A4EE7"/>
    <w:rsid w:val="003A57B1"/>
    <w:rsid w:val="003A5A91"/>
    <w:rsid w:val="003A5BE4"/>
    <w:rsid w:val="003A6C7A"/>
    <w:rsid w:val="003A6F93"/>
    <w:rsid w:val="003A7577"/>
    <w:rsid w:val="003A76F4"/>
    <w:rsid w:val="003A7ED1"/>
    <w:rsid w:val="003B2E29"/>
    <w:rsid w:val="003B2FD3"/>
    <w:rsid w:val="003B3485"/>
    <w:rsid w:val="003B3888"/>
    <w:rsid w:val="003B558A"/>
    <w:rsid w:val="003B635B"/>
    <w:rsid w:val="003B6D18"/>
    <w:rsid w:val="003B7BB5"/>
    <w:rsid w:val="003C0161"/>
    <w:rsid w:val="003C22D6"/>
    <w:rsid w:val="003C2FC3"/>
    <w:rsid w:val="003C50E5"/>
    <w:rsid w:val="003C5B1A"/>
    <w:rsid w:val="003C79B5"/>
    <w:rsid w:val="003D1E16"/>
    <w:rsid w:val="003D3083"/>
    <w:rsid w:val="003D47CC"/>
    <w:rsid w:val="003D4833"/>
    <w:rsid w:val="003D6A60"/>
    <w:rsid w:val="003D6F33"/>
    <w:rsid w:val="003D7273"/>
    <w:rsid w:val="003E29CF"/>
    <w:rsid w:val="003E2BED"/>
    <w:rsid w:val="003E2F2D"/>
    <w:rsid w:val="003E34AF"/>
    <w:rsid w:val="003E35FF"/>
    <w:rsid w:val="003E5C2E"/>
    <w:rsid w:val="003E6DAB"/>
    <w:rsid w:val="003F02D6"/>
    <w:rsid w:val="003F0394"/>
    <w:rsid w:val="003F0E48"/>
    <w:rsid w:val="003F12EB"/>
    <w:rsid w:val="003F30B7"/>
    <w:rsid w:val="003F3531"/>
    <w:rsid w:val="00400077"/>
    <w:rsid w:val="004012AB"/>
    <w:rsid w:val="0040162E"/>
    <w:rsid w:val="00403EDD"/>
    <w:rsid w:val="00410604"/>
    <w:rsid w:val="00410B5B"/>
    <w:rsid w:val="0041141B"/>
    <w:rsid w:val="0041215E"/>
    <w:rsid w:val="00412809"/>
    <w:rsid w:val="0041472E"/>
    <w:rsid w:val="00416889"/>
    <w:rsid w:val="00421339"/>
    <w:rsid w:val="0042158A"/>
    <w:rsid w:val="004225CC"/>
    <w:rsid w:val="00424C3B"/>
    <w:rsid w:val="00426C43"/>
    <w:rsid w:val="00427772"/>
    <w:rsid w:val="00430B13"/>
    <w:rsid w:val="004315E6"/>
    <w:rsid w:val="00431FC5"/>
    <w:rsid w:val="00432005"/>
    <w:rsid w:val="004330E6"/>
    <w:rsid w:val="0043395B"/>
    <w:rsid w:val="00433FFD"/>
    <w:rsid w:val="004345B2"/>
    <w:rsid w:val="00434746"/>
    <w:rsid w:val="00436F67"/>
    <w:rsid w:val="00440C51"/>
    <w:rsid w:val="00441837"/>
    <w:rsid w:val="00442B4C"/>
    <w:rsid w:val="0044440A"/>
    <w:rsid w:val="00445F56"/>
    <w:rsid w:val="00446B79"/>
    <w:rsid w:val="00447C54"/>
    <w:rsid w:val="00447D67"/>
    <w:rsid w:val="00451979"/>
    <w:rsid w:val="00453A38"/>
    <w:rsid w:val="00454705"/>
    <w:rsid w:val="00454CC1"/>
    <w:rsid w:val="00455688"/>
    <w:rsid w:val="0045578A"/>
    <w:rsid w:val="004622F0"/>
    <w:rsid w:val="00464530"/>
    <w:rsid w:val="00465416"/>
    <w:rsid w:val="00467BE3"/>
    <w:rsid w:val="004701C3"/>
    <w:rsid w:val="004702BF"/>
    <w:rsid w:val="00470C36"/>
    <w:rsid w:val="004778B2"/>
    <w:rsid w:val="00480D6A"/>
    <w:rsid w:val="00481B6F"/>
    <w:rsid w:val="00481CF3"/>
    <w:rsid w:val="00482FD4"/>
    <w:rsid w:val="004832D2"/>
    <w:rsid w:val="0048375F"/>
    <w:rsid w:val="00483893"/>
    <w:rsid w:val="00483CEE"/>
    <w:rsid w:val="00483FC7"/>
    <w:rsid w:val="0048463A"/>
    <w:rsid w:val="00484A6C"/>
    <w:rsid w:val="0048783B"/>
    <w:rsid w:val="00490373"/>
    <w:rsid w:val="00491301"/>
    <w:rsid w:val="00493E69"/>
    <w:rsid w:val="00493EF4"/>
    <w:rsid w:val="00494077"/>
    <w:rsid w:val="00494294"/>
    <w:rsid w:val="0049560C"/>
    <w:rsid w:val="00495C2F"/>
    <w:rsid w:val="004966D6"/>
    <w:rsid w:val="004970B8"/>
    <w:rsid w:val="004A0690"/>
    <w:rsid w:val="004A2E70"/>
    <w:rsid w:val="004A3070"/>
    <w:rsid w:val="004A3A63"/>
    <w:rsid w:val="004A7EC7"/>
    <w:rsid w:val="004B03A3"/>
    <w:rsid w:val="004B15EC"/>
    <w:rsid w:val="004B24E2"/>
    <w:rsid w:val="004B2CA5"/>
    <w:rsid w:val="004B32C4"/>
    <w:rsid w:val="004B4B9A"/>
    <w:rsid w:val="004B54D2"/>
    <w:rsid w:val="004C0B42"/>
    <w:rsid w:val="004C18F1"/>
    <w:rsid w:val="004C2236"/>
    <w:rsid w:val="004C2C4B"/>
    <w:rsid w:val="004C3DAE"/>
    <w:rsid w:val="004C5D5C"/>
    <w:rsid w:val="004C6754"/>
    <w:rsid w:val="004C6BFE"/>
    <w:rsid w:val="004C7FA7"/>
    <w:rsid w:val="004D0A2F"/>
    <w:rsid w:val="004D1988"/>
    <w:rsid w:val="004D4435"/>
    <w:rsid w:val="004D4702"/>
    <w:rsid w:val="004D498E"/>
    <w:rsid w:val="004D7BF1"/>
    <w:rsid w:val="004E0F66"/>
    <w:rsid w:val="004E1420"/>
    <w:rsid w:val="004E27EE"/>
    <w:rsid w:val="004E5BA8"/>
    <w:rsid w:val="004E6E73"/>
    <w:rsid w:val="004F1123"/>
    <w:rsid w:val="004F47DF"/>
    <w:rsid w:val="004F5089"/>
    <w:rsid w:val="004F58EA"/>
    <w:rsid w:val="004F7998"/>
    <w:rsid w:val="004F7CC1"/>
    <w:rsid w:val="0050288B"/>
    <w:rsid w:val="00504324"/>
    <w:rsid w:val="005050D4"/>
    <w:rsid w:val="0050527B"/>
    <w:rsid w:val="00511354"/>
    <w:rsid w:val="005115C9"/>
    <w:rsid w:val="00511B26"/>
    <w:rsid w:val="0051531B"/>
    <w:rsid w:val="005156C1"/>
    <w:rsid w:val="00516C6C"/>
    <w:rsid w:val="0051776D"/>
    <w:rsid w:val="00517B4E"/>
    <w:rsid w:val="0052189A"/>
    <w:rsid w:val="00521A5C"/>
    <w:rsid w:val="00521C18"/>
    <w:rsid w:val="0052409B"/>
    <w:rsid w:val="005274E7"/>
    <w:rsid w:val="00530ECB"/>
    <w:rsid w:val="005313E8"/>
    <w:rsid w:val="00531988"/>
    <w:rsid w:val="00533DB5"/>
    <w:rsid w:val="005349EA"/>
    <w:rsid w:val="00536880"/>
    <w:rsid w:val="00536AE9"/>
    <w:rsid w:val="00537870"/>
    <w:rsid w:val="00537A05"/>
    <w:rsid w:val="00537EA9"/>
    <w:rsid w:val="00540F97"/>
    <w:rsid w:val="0054107D"/>
    <w:rsid w:val="00541467"/>
    <w:rsid w:val="00542E3A"/>
    <w:rsid w:val="00543305"/>
    <w:rsid w:val="0054355D"/>
    <w:rsid w:val="0054447C"/>
    <w:rsid w:val="00544AC3"/>
    <w:rsid w:val="00544DE5"/>
    <w:rsid w:val="0054570B"/>
    <w:rsid w:val="005460EF"/>
    <w:rsid w:val="00546503"/>
    <w:rsid w:val="00546C87"/>
    <w:rsid w:val="00552154"/>
    <w:rsid w:val="00552FD3"/>
    <w:rsid w:val="005549CB"/>
    <w:rsid w:val="00554FDF"/>
    <w:rsid w:val="00555109"/>
    <w:rsid w:val="005577C0"/>
    <w:rsid w:val="00557CC2"/>
    <w:rsid w:val="00561D02"/>
    <w:rsid w:val="0056359E"/>
    <w:rsid w:val="005639D9"/>
    <w:rsid w:val="00563E0D"/>
    <w:rsid w:val="005648FB"/>
    <w:rsid w:val="00567881"/>
    <w:rsid w:val="0057078D"/>
    <w:rsid w:val="00570B94"/>
    <w:rsid w:val="00572108"/>
    <w:rsid w:val="00574172"/>
    <w:rsid w:val="0057444B"/>
    <w:rsid w:val="005773EB"/>
    <w:rsid w:val="00582769"/>
    <w:rsid w:val="005835F3"/>
    <w:rsid w:val="00583BAE"/>
    <w:rsid w:val="005843DE"/>
    <w:rsid w:val="00586234"/>
    <w:rsid w:val="00586DEA"/>
    <w:rsid w:val="0058717F"/>
    <w:rsid w:val="00587231"/>
    <w:rsid w:val="00591392"/>
    <w:rsid w:val="00591505"/>
    <w:rsid w:val="00591C71"/>
    <w:rsid w:val="00594DD7"/>
    <w:rsid w:val="00594F8E"/>
    <w:rsid w:val="00594FAB"/>
    <w:rsid w:val="005968AC"/>
    <w:rsid w:val="005968EE"/>
    <w:rsid w:val="005A1A97"/>
    <w:rsid w:val="005A3D9B"/>
    <w:rsid w:val="005A598E"/>
    <w:rsid w:val="005A6148"/>
    <w:rsid w:val="005A6D74"/>
    <w:rsid w:val="005A79D5"/>
    <w:rsid w:val="005B39A9"/>
    <w:rsid w:val="005B4204"/>
    <w:rsid w:val="005B5773"/>
    <w:rsid w:val="005C0851"/>
    <w:rsid w:val="005C0DC5"/>
    <w:rsid w:val="005C2206"/>
    <w:rsid w:val="005C300A"/>
    <w:rsid w:val="005C3AA1"/>
    <w:rsid w:val="005C5066"/>
    <w:rsid w:val="005C6370"/>
    <w:rsid w:val="005C72E1"/>
    <w:rsid w:val="005D053E"/>
    <w:rsid w:val="005D0BA5"/>
    <w:rsid w:val="005D0CB6"/>
    <w:rsid w:val="005D0EFA"/>
    <w:rsid w:val="005D1168"/>
    <w:rsid w:val="005D1F72"/>
    <w:rsid w:val="005D36BB"/>
    <w:rsid w:val="005D61CB"/>
    <w:rsid w:val="005D7235"/>
    <w:rsid w:val="005E3FC6"/>
    <w:rsid w:val="005E5874"/>
    <w:rsid w:val="005E5FB7"/>
    <w:rsid w:val="005E72A9"/>
    <w:rsid w:val="005E7414"/>
    <w:rsid w:val="005F0716"/>
    <w:rsid w:val="005F11EE"/>
    <w:rsid w:val="005F1DF8"/>
    <w:rsid w:val="005F49F7"/>
    <w:rsid w:val="005F5070"/>
    <w:rsid w:val="005F5094"/>
    <w:rsid w:val="005F6638"/>
    <w:rsid w:val="005F68A7"/>
    <w:rsid w:val="005F6FDA"/>
    <w:rsid w:val="00600007"/>
    <w:rsid w:val="0060140C"/>
    <w:rsid w:val="00602700"/>
    <w:rsid w:val="006041C4"/>
    <w:rsid w:val="006072F5"/>
    <w:rsid w:val="00607762"/>
    <w:rsid w:val="006111D4"/>
    <w:rsid w:val="0061193F"/>
    <w:rsid w:val="0061272D"/>
    <w:rsid w:val="00612B76"/>
    <w:rsid w:val="006161CA"/>
    <w:rsid w:val="006167A8"/>
    <w:rsid w:val="0061749C"/>
    <w:rsid w:val="0061759C"/>
    <w:rsid w:val="00617D5B"/>
    <w:rsid w:val="00617EDB"/>
    <w:rsid w:val="00620AFA"/>
    <w:rsid w:val="00620BAD"/>
    <w:rsid w:val="00620E12"/>
    <w:rsid w:val="00621353"/>
    <w:rsid w:val="00621962"/>
    <w:rsid w:val="00623CF2"/>
    <w:rsid w:val="00624BFC"/>
    <w:rsid w:val="006253AF"/>
    <w:rsid w:val="00626A69"/>
    <w:rsid w:val="006277CF"/>
    <w:rsid w:val="00627D19"/>
    <w:rsid w:val="0063022E"/>
    <w:rsid w:val="00631FE2"/>
    <w:rsid w:val="00633252"/>
    <w:rsid w:val="0063353C"/>
    <w:rsid w:val="00635DAB"/>
    <w:rsid w:val="00641A4A"/>
    <w:rsid w:val="00641A73"/>
    <w:rsid w:val="00641F57"/>
    <w:rsid w:val="00642B62"/>
    <w:rsid w:val="006461B3"/>
    <w:rsid w:val="00646EA4"/>
    <w:rsid w:val="00650C6A"/>
    <w:rsid w:val="00650CAB"/>
    <w:rsid w:val="0065759B"/>
    <w:rsid w:val="0066000F"/>
    <w:rsid w:val="0066143A"/>
    <w:rsid w:val="00661930"/>
    <w:rsid w:val="0066223F"/>
    <w:rsid w:val="0066236A"/>
    <w:rsid w:val="006634CB"/>
    <w:rsid w:val="0066544C"/>
    <w:rsid w:val="006658A3"/>
    <w:rsid w:val="00667929"/>
    <w:rsid w:val="006707E7"/>
    <w:rsid w:val="00674AAE"/>
    <w:rsid w:val="00674B33"/>
    <w:rsid w:val="00675637"/>
    <w:rsid w:val="00675B00"/>
    <w:rsid w:val="0067627F"/>
    <w:rsid w:val="0067680D"/>
    <w:rsid w:val="00676F1D"/>
    <w:rsid w:val="0068015E"/>
    <w:rsid w:val="006807A8"/>
    <w:rsid w:val="006818FD"/>
    <w:rsid w:val="00681BC7"/>
    <w:rsid w:val="0068228A"/>
    <w:rsid w:val="00684177"/>
    <w:rsid w:val="00685297"/>
    <w:rsid w:val="006871C5"/>
    <w:rsid w:val="006903D9"/>
    <w:rsid w:val="006911FE"/>
    <w:rsid w:val="00692514"/>
    <w:rsid w:val="0069273F"/>
    <w:rsid w:val="00692DE4"/>
    <w:rsid w:val="00693953"/>
    <w:rsid w:val="00694D62"/>
    <w:rsid w:val="00695C3A"/>
    <w:rsid w:val="00697AC9"/>
    <w:rsid w:val="006A13A2"/>
    <w:rsid w:val="006A21F6"/>
    <w:rsid w:val="006A2690"/>
    <w:rsid w:val="006A432F"/>
    <w:rsid w:val="006A4F93"/>
    <w:rsid w:val="006A5DC3"/>
    <w:rsid w:val="006A652F"/>
    <w:rsid w:val="006B093B"/>
    <w:rsid w:val="006B0E43"/>
    <w:rsid w:val="006B22F8"/>
    <w:rsid w:val="006B2D7D"/>
    <w:rsid w:val="006B2FB9"/>
    <w:rsid w:val="006B378A"/>
    <w:rsid w:val="006B449C"/>
    <w:rsid w:val="006B4A1D"/>
    <w:rsid w:val="006B4D8F"/>
    <w:rsid w:val="006B691F"/>
    <w:rsid w:val="006B6B8E"/>
    <w:rsid w:val="006C03AF"/>
    <w:rsid w:val="006C2320"/>
    <w:rsid w:val="006C2E07"/>
    <w:rsid w:val="006C4F58"/>
    <w:rsid w:val="006C5F61"/>
    <w:rsid w:val="006C7092"/>
    <w:rsid w:val="006D04BA"/>
    <w:rsid w:val="006D09A2"/>
    <w:rsid w:val="006D3BC9"/>
    <w:rsid w:val="006D3D82"/>
    <w:rsid w:val="006D4708"/>
    <w:rsid w:val="006D519A"/>
    <w:rsid w:val="006D53D9"/>
    <w:rsid w:val="006D544F"/>
    <w:rsid w:val="006D6B4F"/>
    <w:rsid w:val="006D6E71"/>
    <w:rsid w:val="006D7940"/>
    <w:rsid w:val="006E16C6"/>
    <w:rsid w:val="006E1773"/>
    <w:rsid w:val="006E1A36"/>
    <w:rsid w:val="006E2210"/>
    <w:rsid w:val="006E39EA"/>
    <w:rsid w:val="006E5830"/>
    <w:rsid w:val="006E64E9"/>
    <w:rsid w:val="006E68A8"/>
    <w:rsid w:val="006E70DB"/>
    <w:rsid w:val="006E7520"/>
    <w:rsid w:val="006F01BB"/>
    <w:rsid w:val="006F09FB"/>
    <w:rsid w:val="006F13C1"/>
    <w:rsid w:val="006F270B"/>
    <w:rsid w:val="006F3009"/>
    <w:rsid w:val="006F3439"/>
    <w:rsid w:val="006F36A4"/>
    <w:rsid w:val="006F42A0"/>
    <w:rsid w:val="006F4C62"/>
    <w:rsid w:val="006F5CD3"/>
    <w:rsid w:val="006F695F"/>
    <w:rsid w:val="007020A4"/>
    <w:rsid w:val="00702162"/>
    <w:rsid w:val="0070250C"/>
    <w:rsid w:val="00702696"/>
    <w:rsid w:val="007029A6"/>
    <w:rsid w:val="007035E6"/>
    <w:rsid w:val="007043EC"/>
    <w:rsid w:val="00706489"/>
    <w:rsid w:val="00706EEF"/>
    <w:rsid w:val="007077CC"/>
    <w:rsid w:val="00711764"/>
    <w:rsid w:val="0071189D"/>
    <w:rsid w:val="00711996"/>
    <w:rsid w:val="00711E68"/>
    <w:rsid w:val="00712142"/>
    <w:rsid w:val="007126B9"/>
    <w:rsid w:val="00715670"/>
    <w:rsid w:val="00716722"/>
    <w:rsid w:val="00717660"/>
    <w:rsid w:val="0071787B"/>
    <w:rsid w:val="0072086F"/>
    <w:rsid w:val="007226DC"/>
    <w:rsid w:val="00724CB7"/>
    <w:rsid w:val="00725B14"/>
    <w:rsid w:val="00725FFC"/>
    <w:rsid w:val="00730E08"/>
    <w:rsid w:val="00731DF0"/>
    <w:rsid w:val="00732EAC"/>
    <w:rsid w:val="0073340F"/>
    <w:rsid w:val="007358D5"/>
    <w:rsid w:val="0073641E"/>
    <w:rsid w:val="00736C8E"/>
    <w:rsid w:val="007415C6"/>
    <w:rsid w:val="00742B0C"/>
    <w:rsid w:val="00743A37"/>
    <w:rsid w:val="0074477D"/>
    <w:rsid w:val="007448CB"/>
    <w:rsid w:val="007452F3"/>
    <w:rsid w:val="007465C5"/>
    <w:rsid w:val="00751B71"/>
    <w:rsid w:val="00755402"/>
    <w:rsid w:val="00755BEE"/>
    <w:rsid w:val="00756467"/>
    <w:rsid w:val="00756D71"/>
    <w:rsid w:val="0075709D"/>
    <w:rsid w:val="00757BA5"/>
    <w:rsid w:val="00757F63"/>
    <w:rsid w:val="00760020"/>
    <w:rsid w:val="00761D7E"/>
    <w:rsid w:val="007622F2"/>
    <w:rsid w:val="00763334"/>
    <w:rsid w:val="00771F2D"/>
    <w:rsid w:val="007747E1"/>
    <w:rsid w:val="007760AB"/>
    <w:rsid w:val="00776143"/>
    <w:rsid w:val="00776B77"/>
    <w:rsid w:val="00777506"/>
    <w:rsid w:val="00777591"/>
    <w:rsid w:val="0077781E"/>
    <w:rsid w:val="00777CEA"/>
    <w:rsid w:val="00777F74"/>
    <w:rsid w:val="00780052"/>
    <w:rsid w:val="0078066E"/>
    <w:rsid w:val="00780F7E"/>
    <w:rsid w:val="0078151F"/>
    <w:rsid w:val="00781DD9"/>
    <w:rsid w:val="00783A4D"/>
    <w:rsid w:val="00784AB7"/>
    <w:rsid w:val="007873C1"/>
    <w:rsid w:val="00787990"/>
    <w:rsid w:val="00787F9D"/>
    <w:rsid w:val="00792013"/>
    <w:rsid w:val="00793DFF"/>
    <w:rsid w:val="00794C2D"/>
    <w:rsid w:val="00794D38"/>
    <w:rsid w:val="00795E5C"/>
    <w:rsid w:val="007A2F0E"/>
    <w:rsid w:val="007A4703"/>
    <w:rsid w:val="007A4C28"/>
    <w:rsid w:val="007A6F5F"/>
    <w:rsid w:val="007A7482"/>
    <w:rsid w:val="007A7C70"/>
    <w:rsid w:val="007B096F"/>
    <w:rsid w:val="007B09CA"/>
    <w:rsid w:val="007B328D"/>
    <w:rsid w:val="007B3EDC"/>
    <w:rsid w:val="007B54DD"/>
    <w:rsid w:val="007B557D"/>
    <w:rsid w:val="007B75F6"/>
    <w:rsid w:val="007C07BC"/>
    <w:rsid w:val="007C1EAD"/>
    <w:rsid w:val="007C2D59"/>
    <w:rsid w:val="007C30DB"/>
    <w:rsid w:val="007C420D"/>
    <w:rsid w:val="007C44DF"/>
    <w:rsid w:val="007C4642"/>
    <w:rsid w:val="007C4E6F"/>
    <w:rsid w:val="007C5750"/>
    <w:rsid w:val="007D0B84"/>
    <w:rsid w:val="007D1194"/>
    <w:rsid w:val="007D1C6E"/>
    <w:rsid w:val="007D2980"/>
    <w:rsid w:val="007D3692"/>
    <w:rsid w:val="007D399F"/>
    <w:rsid w:val="007D4C98"/>
    <w:rsid w:val="007D51BF"/>
    <w:rsid w:val="007D6151"/>
    <w:rsid w:val="007E1607"/>
    <w:rsid w:val="007E43FA"/>
    <w:rsid w:val="007E613C"/>
    <w:rsid w:val="007E64D2"/>
    <w:rsid w:val="007F189C"/>
    <w:rsid w:val="007F1BEA"/>
    <w:rsid w:val="007F30E8"/>
    <w:rsid w:val="007F343C"/>
    <w:rsid w:val="007F3579"/>
    <w:rsid w:val="007F5BFB"/>
    <w:rsid w:val="007F6EB4"/>
    <w:rsid w:val="007F7192"/>
    <w:rsid w:val="007F7FBF"/>
    <w:rsid w:val="00800297"/>
    <w:rsid w:val="008006FB"/>
    <w:rsid w:val="00800A0C"/>
    <w:rsid w:val="00801592"/>
    <w:rsid w:val="00801A38"/>
    <w:rsid w:val="00801D75"/>
    <w:rsid w:val="00801FAA"/>
    <w:rsid w:val="008041F0"/>
    <w:rsid w:val="008047BB"/>
    <w:rsid w:val="008055BC"/>
    <w:rsid w:val="00806180"/>
    <w:rsid w:val="00810C53"/>
    <w:rsid w:val="00810FF2"/>
    <w:rsid w:val="008118D0"/>
    <w:rsid w:val="00811A62"/>
    <w:rsid w:val="00813229"/>
    <w:rsid w:val="008132AB"/>
    <w:rsid w:val="00815BA4"/>
    <w:rsid w:val="00816115"/>
    <w:rsid w:val="00817B0B"/>
    <w:rsid w:val="008225F4"/>
    <w:rsid w:val="0082308E"/>
    <w:rsid w:val="00823946"/>
    <w:rsid w:val="008250D2"/>
    <w:rsid w:val="00826007"/>
    <w:rsid w:val="00827C39"/>
    <w:rsid w:val="008300B7"/>
    <w:rsid w:val="00830E5B"/>
    <w:rsid w:val="00831935"/>
    <w:rsid w:val="00831A01"/>
    <w:rsid w:val="008332D0"/>
    <w:rsid w:val="00833FE2"/>
    <w:rsid w:val="00834C72"/>
    <w:rsid w:val="0083538D"/>
    <w:rsid w:val="0083571C"/>
    <w:rsid w:val="00837CA8"/>
    <w:rsid w:val="008419A9"/>
    <w:rsid w:val="00843824"/>
    <w:rsid w:val="0084526D"/>
    <w:rsid w:val="00845EF4"/>
    <w:rsid w:val="00846F8E"/>
    <w:rsid w:val="00846FF3"/>
    <w:rsid w:val="0085179C"/>
    <w:rsid w:val="00851828"/>
    <w:rsid w:val="00854A69"/>
    <w:rsid w:val="00854BAF"/>
    <w:rsid w:val="00854F1B"/>
    <w:rsid w:val="00855809"/>
    <w:rsid w:val="00856064"/>
    <w:rsid w:val="008604A1"/>
    <w:rsid w:val="00860CAF"/>
    <w:rsid w:val="00861F81"/>
    <w:rsid w:val="0086238F"/>
    <w:rsid w:val="00862678"/>
    <w:rsid w:val="008643A9"/>
    <w:rsid w:val="0086613D"/>
    <w:rsid w:val="00866673"/>
    <w:rsid w:val="00866C39"/>
    <w:rsid w:val="00867B98"/>
    <w:rsid w:val="00867BD8"/>
    <w:rsid w:val="00867FCA"/>
    <w:rsid w:val="00871E89"/>
    <w:rsid w:val="00872D99"/>
    <w:rsid w:val="00873CFD"/>
    <w:rsid w:val="008742CF"/>
    <w:rsid w:val="00874C79"/>
    <w:rsid w:val="0087500F"/>
    <w:rsid w:val="00880017"/>
    <w:rsid w:val="00880A54"/>
    <w:rsid w:val="008823DC"/>
    <w:rsid w:val="00882AF0"/>
    <w:rsid w:val="008871D9"/>
    <w:rsid w:val="00887E3E"/>
    <w:rsid w:val="00890814"/>
    <w:rsid w:val="00891737"/>
    <w:rsid w:val="00892521"/>
    <w:rsid w:val="00894688"/>
    <w:rsid w:val="008947FB"/>
    <w:rsid w:val="00896209"/>
    <w:rsid w:val="008A0001"/>
    <w:rsid w:val="008A1622"/>
    <w:rsid w:val="008A2A04"/>
    <w:rsid w:val="008A2B88"/>
    <w:rsid w:val="008A2C3B"/>
    <w:rsid w:val="008A2E1B"/>
    <w:rsid w:val="008A64B7"/>
    <w:rsid w:val="008A6751"/>
    <w:rsid w:val="008A6EB4"/>
    <w:rsid w:val="008B0E8B"/>
    <w:rsid w:val="008B17A0"/>
    <w:rsid w:val="008B33E4"/>
    <w:rsid w:val="008B7759"/>
    <w:rsid w:val="008B7CCA"/>
    <w:rsid w:val="008C1281"/>
    <w:rsid w:val="008C2051"/>
    <w:rsid w:val="008C3E7F"/>
    <w:rsid w:val="008C6471"/>
    <w:rsid w:val="008D0B3D"/>
    <w:rsid w:val="008D2C7D"/>
    <w:rsid w:val="008D419B"/>
    <w:rsid w:val="008D5256"/>
    <w:rsid w:val="008D5D1F"/>
    <w:rsid w:val="008D64FD"/>
    <w:rsid w:val="008D72C4"/>
    <w:rsid w:val="008E46B6"/>
    <w:rsid w:val="008E6193"/>
    <w:rsid w:val="008E6AAA"/>
    <w:rsid w:val="008E757F"/>
    <w:rsid w:val="008F041E"/>
    <w:rsid w:val="008F0787"/>
    <w:rsid w:val="008F07E2"/>
    <w:rsid w:val="008F0F3F"/>
    <w:rsid w:val="008F11C2"/>
    <w:rsid w:val="008F176C"/>
    <w:rsid w:val="008F41B7"/>
    <w:rsid w:val="008F4A8E"/>
    <w:rsid w:val="008F6F6F"/>
    <w:rsid w:val="008F7919"/>
    <w:rsid w:val="0090196B"/>
    <w:rsid w:val="00901A3C"/>
    <w:rsid w:val="009023FA"/>
    <w:rsid w:val="009055A7"/>
    <w:rsid w:val="00907DE1"/>
    <w:rsid w:val="00910626"/>
    <w:rsid w:val="009128AE"/>
    <w:rsid w:val="009128FD"/>
    <w:rsid w:val="00913AB2"/>
    <w:rsid w:val="00914565"/>
    <w:rsid w:val="00914A6F"/>
    <w:rsid w:val="00915499"/>
    <w:rsid w:val="00915F8F"/>
    <w:rsid w:val="0091644D"/>
    <w:rsid w:val="00916930"/>
    <w:rsid w:val="009171BA"/>
    <w:rsid w:val="00917E21"/>
    <w:rsid w:val="009204DB"/>
    <w:rsid w:val="00922358"/>
    <w:rsid w:val="009231D4"/>
    <w:rsid w:val="009269E9"/>
    <w:rsid w:val="00926A6B"/>
    <w:rsid w:val="00926DCA"/>
    <w:rsid w:val="009279D5"/>
    <w:rsid w:val="009319A4"/>
    <w:rsid w:val="00931CAD"/>
    <w:rsid w:val="009340D1"/>
    <w:rsid w:val="009341B8"/>
    <w:rsid w:val="009351D4"/>
    <w:rsid w:val="0093673E"/>
    <w:rsid w:val="00940567"/>
    <w:rsid w:val="00940862"/>
    <w:rsid w:val="00941AB2"/>
    <w:rsid w:val="00942463"/>
    <w:rsid w:val="009426C7"/>
    <w:rsid w:val="009431AB"/>
    <w:rsid w:val="00943D7F"/>
    <w:rsid w:val="00944575"/>
    <w:rsid w:val="009452E2"/>
    <w:rsid w:val="009461E3"/>
    <w:rsid w:val="00946EF5"/>
    <w:rsid w:val="00947F2C"/>
    <w:rsid w:val="00950082"/>
    <w:rsid w:val="009513A3"/>
    <w:rsid w:val="00953110"/>
    <w:rsid w:val="009543C2"/>
    <w:rsid w:val="00956538"/>
    <w:rsid w:val="009618ED"/>
    <w:rsid w:val="009624B4"/>
    <w:rsid w:val="00962CB8"/>
    <w:rsid w:val="00962D0F"/>
    <w:rsid w:val="009639BE"/>
    <w:rsid w:val="00963F31"/>
    <w:rsid w:val="0096511B"/>
    <w:rsid w:val="009659DE"/>
    <w:rsid w:val="0096630C"/>
    <w:rsid w:val="00970E13"/>
    <w:rsid w:val="009726C8"/>
    <w:rsid w:val="00972D8C"/>
    <w:rsid w:val="0097496C"/>
    <w:rsid w:val="009765C5"/>
    <w:rsid w:val="00977127"/>
    <w:rsid w:val="00981DDD"/>
    <w:rsid w:val="009832A6"/>
    <w:rsid w:val="00987C3E"/>
    <w:rsid w:val="009923F2"/>
    <w:rsid w:val="009942C4"/>
    <w:rsid w:val="00994986"/>
    <w:rsid w:val="0099523E"/>
    <w:rsid w:val="009956A9"/>
    <w:rsid w:val="00997A06"/>
    <w:rsid w:val="009A1DEC"/>
    <w:rsid w:val="009A23E8"/>
    <w:rsid w:val="009A616A"/>
    <w:rsid w:val="009A6378"/>
    <w:rsid w:val="009A6C22"/>
    <w:rsid w:val="009A7B8B"/>
    <w:rsid w:val="009B06E1"/>
    <w:rsid w:val="009B4FA4"/>
    <w:rsid w:val="009C04DA"/>
    <w:rsid w:val="009C2792"/>
    <w:rsid w:val="009C33A0"/>
    <w:rsid w:val="009C3BE4"/>
    <w:rsid w:val="009C44CB"/>
    <w:rsid w:val="009C5D08"/>
    <w:rsid w:val="009C627F"/>
    <w:rsid w:val="009C723C"/>
    <w:rsid w:val="009C79FC"/>
    <w:rsid w:val="009D0F98"/>
    <w:rsid w:val="009D1BD0"/>
    <w:rsid w:val="009D1EA3"/>
    <w:rsid w:val="009D2E6E"/>
    <w:rsid w:val="009D3F8A"/>
    <w:rsid w:val="009D44FA"/>
    <w:rsid w:val="009D62FD"/>
    <w:rsid w:val="009E0554"/>
    <w:rsid w:val="009E0F85"/>
    <w:rsid w:val="009E25A3"/>
    <w:rsid w:val="009E2EB6"/>
    <w:rsid w:val="009E3A84"/>
    <w:rsid w:val="009E4746"/>
    <w:rsid w:val="009E4769"/>
    <w:rsid w:val="009E4C06"/>
    <w:rsid w:val="009E5408"/>
    <w:rsid w:val="009E5CE6"/>
    <w:rsid w:val="009F12E1"/>
    <w:rsid w:val="009F13DC"/>
    <w:rsid w:val="009F2718"/>
    <w:rsid w:val="009F30D3"/>
    <w:rsid w:val="009F3A22"/>
    <w:rsid w:val="009F47DE"/>
    <w:rsid w:val="009F4931"/>
    <w:rsid w:val="009F6134"/>
    <w:rsid w:val="00A024E8"/>
    <w:rsid w:val="00A02BAC"/>
    <w:rsid w:val="00A040E8"/>
    <w:rsid w:val="00A05B87"/>
    <w:rsid w:val="00A07064"/>
    <w:rsid w:val="00A072B9"/>
    <w:rsid w:val="00A102C6"/>
    <w:rsid w:val="00A10E5D"/>
    <w:rsid w:val="00A14065"/>
    <w:rsid w:val="00A15AB8"/>
    <w:rsid w:val="00A16AD8"/>
    <w:rsid w:val="00A1723F"/>
    <w:rsid w:val="00A205CC"/>
    <w:rsid w:val="00A20AC5"/>
    <w:rsid w:val="00A23266"/>
    <w:rsid w:val="00A243EB"/>
    <w:rsid w:val="00A25ACC"/>
    <w:rsid w:val="00A2694E"/>
    <w:rsid w:val="00A27477"/>
    <w:rsid w:val="00A27B35"/>
    <w:rsid w:val="00A30A4D"/>
    <w:rsid w:val="00A31BE0"/>
    <w:rsid w:val="00A33533"/>
    <w:rsid w:val="00A33E3A"/>
    <w:rsid w:val="00A34C82"/>
    <w:rsid w:val="00A3681F"/>
    <w:rsid w:val="00A36AC7"/>
    <w:rsid w:val="00A36DBA"/>
    <w:rsid w:val="00A379EF"/>
    <w:rsid w:val="00A37F20"/>
    <w:rsid w:val="00A405C4"/>
    <w:rsid w:val="00A40BF3"/>
    <w:rsid w:val="00A41DA2"/>
    <w:rsid w:val="00A42A25"/>
    <w:rsid w:val="00A42E62"/>
    <w:rsid w:val="00A4593D"/>
    <w:rsid w:val="00A45D79"/>
    <w:rsid w:val="00A46237"/>
    <w:rsid w:val="00A55734"/>
    <w:rsid w:val="00A56581"/>
    <w:rsid w:val="00A57988"/>
    <w:rsid w:val="00A57A8D"/>
    <w:rsid w:val="00A60A21"/>
    <w:rsid w:val="00A615B0"/>
    <w:rsid w:val="00A618FB"/>
    <w:rsid w:val="00A630EA"/>
    <w:rsid w:val="00A64D36"/>
    <w:rsid w:val="00A703DE"/>
    <w:rsid w:val="00A7100C"/>
    <w:rsid w:val="00A71D40"/>
    <w:rsid w:val="00A72E27"/>
    <w:rsid w:val="00A73C0E"/>
    <w:rsid w:val="00A74025"/>
    <w:rsid w:val="00A743E9"/>
    <w:rsid w:val="00A75380"/>
    <w:rsid w:val="00A75BD9"/>
    <w:rsid w:val="00A80D31"/>
    <w:rsid w:val="00A84039"/>
    <w:rsid w:val="00A90374"/>
    <w:rsid w:val="00A9055A"/>
    <w:rsid w:val="00A91FC5"/>
    <w:rsid w:val="00A92093"/>
    <w:rsid w:val="00A92AAD"/>
    <w:rsid w:val="00A92BA5"/>
    <w:rsid w:val="00A9336B"/>
    <w:rsid w:val="00A936D7"/>
    <w:rsid w:val="00A937E5"/>
    <w:rsid w:val="00AA0341"/>
    <w:rsid w:val="00AA0586"/>
    <w:rsid w:val="00AA1F52"/>
    <w:rsid w:val="00AA28A9"/>
    <w:rsid w:val="00AA2D49"/>
    <w:rsid w:val="00AB0CF2"/>
    <w:rsid w:val="00AB1BF9"/>
    <w:rsid w:val="00AB209B"/>
    <w:rsid w:val="00AB24C3"/>
    <w:rsid w:val="00AB2537"/>
    <w:rsid w:val="00AB2CB2"/>
    <w:rsid w:val="00AB3245"/>
    <w:rsid w:val="00AB34E8"/>
    <w:rsid w:val="00AB3734"/>
    <w:rsid w:val="00AB731D"/>
    <w:rsid w:val="00AC0719"/>
    <w:rsid w:val="00AC07A1"/>
    <w:rsid w:val="00AC1953"/>
    <w:rsid w:val="00AC2907"/>
    <w:rsid w:val="00AC3E68"/>
    <w:rsid w:val="00AC5AD2"/>
    <w:rsid w:val="00AD08AB"/>
    <w:rsid w:val="00AD1B76"/>
    <w:rsid w:val="00AD266A"/>
    <w:rsid w:val="00AD41E6"/>
    <w:rsid w:val="00AD4B4D"/>
    <w:rsid w:val="00AD5D1A"/>
    <w:rsid w:val="00AE016B"/>
    <w:rsid w:val="00AE0791"/>
    <w:rsid w:val="00AE13C0"/>
    <w:rsid w:val="00AE1D30"/>
    <w:rsid w:val="00AE1ED5"/>
    <w:rsid w:val="00AE477C"/>
    <w:rsid w:val="00AE47CC"/>
    <w:rsid w:val="00AE51EC"/>
    <w:rsid w:val="00AE6F30"/>
    <w:rsid w:val="00AE7D90"/>
    <w:rsid w:val="00AF11A6"/>
    <w:rsid w:val="00AF2D46"/>
    <w:rsid w:val="00AF3BDC"/>
    <w:rsid w:val="00AF5920"/>
    <w:rsid w:val="00AF629E"/>
    <w:rsid w:val="00AF62E3"/>
    <w:rsid w:val="00AF71EC"/>
    <w:rsid w:val="00B000FC"/>
    <w:rsid w:val="00B0089F"/>
    <w:rsid w:val="00B03969"/>
    <w:rsid w:val="00B058D6"/>
    <w:rsid w:val="00B0640F"/>
    <w:rsid w:val="00B06BED"/>
    <w:rsid w:val="00B079FC"/>
    <w:rsid w:val="00B07A9E"/>
    <w:rsid w:val="00B07F82"/>
    <w:rsid w:val="00B10E90"/>
    <w:rsid w:val="00B1224E"/>
    <w:rsid w:val="00B130AE"/>
    <w:rsid w:val="00B13629"/>
    <w:rsid w:val="00B1404B"/>
    <w:rsid w:val="00B163D3"/>
    <w:rsid w:val="00B16734"/>
    <w:rsid w:val="00B168CB"/>
    <w:rsid w:val="00B200E9"/>
    <w:rsid w:val="00B20B13"/>
    <w:rsid w:val="00B249C5"/>
    <w:rsid w:val="00B304F5"/>
    <w:rsid w:val="00B3497F"/>
    <w:rsid w:val="00B35CFA"/>
    <w:rsid w:val="00B36A8F"/>
    <w:rsid w:val="00B37214"/>
    <w:rsid w:val="00B4143E"/>
    <w:rsid w:val="00B42376"/>
    <w:rsid w:val="00B42CD1"/>
    <w:rsid w:val="00B43A7C"/>
    <w:rsid w:val="00B44ED3"/>
    <w:rsid w:val="00B44EE0"/>
    <w:rsid w:val="00B47EC7"/>
    <w:rsid w:val="00B47FA7"/>
    <w:rsid w:val="00B51686"/>
    <w:rsid w:val="00B52BFD"/>
    <w:rsid w:val="00B54122"/>
    <w:rsid w:val="00B54BCD"/>
    <w:rsid w:val="00B54CCF"/>
    <w:rsid w:val="00B55D25"/>
    <w:rsid w:val="00B5660E"/>
    <w:rsid w:val="00B57DEB"/>
    <w:rsid w:val="00B618A6"/>
    <w:rsid w:val="00B62926"/>
    <w:rsid w:val="00B63760"/>
    <w:rsid w:val="00B66088"/>
    <w:rsid w:val="00B71183"/>
    <w:rsid w:val="00B7417D"/>
    <w:rsid w:val="00B74F88"/>
    <w:rsid w:val="00B7726A"/>
    <w:rsid w:val="00B814A1"/>
    <w:rsid w:val="00B825FA"/>
    <w:rsid w:val="00B82E9A"/>
    <w:rsid w:val="00B83CB6"/>
    <w:rsid w:val="00B83EE6"/>
    <w:rsid w:val="00B85953"/>
    <w:rsid w:val="00B868AC"/>
    <w:rsid w:val="00B90912"/>
    <w:rsid w:val="00B912AB"/>
    <w:rsid w:val="00B92F64"/>
    <w:rsid w:val="00B93DD8"/>
    <w:rsid w:val="00B952EF"/>
    <w:rsid w:val="00B96984"/>
    <w:rsid w:val="00B96E95"/>
    <w:rsid w:val="00BA1CBA"/>
    <w:rsid w:val="00BA230D"/>
    <w:rsid w:val="00BA33C8"/>
    <w:rsid w:val="00BA3534"/>
    <w:rsid w:val="00BA3599"/>
    <w:rsid w:val="00BA4095"/>
    <w:rsid w:val="00BA4F48"/>
    <w:rsid w:val="00BB00E5"/>
    <w:rsid w:val="00BB1672"/>
    <w:rsid w:val="00BB1FCB"/>
    <w:rsid w:val="00BB4294"/>
    <w:rsid w:val="00BB4E30"/>
    <w:rsid w:val="00BB6861"/>
    <w:rsid w:val="00BC0116"/>
    <w:rsid w:val="00BC0188"/>
    <w:rsid w:val="00BC1618"/>
    <w:rsid w:val="00BC642A"/>
    <w:rsid w:val="00BC6514"/>
    <w:rsid w:val="00BC733F"/>
    <w:rsid w:val="00BD1B61"/>
    <w:rsid w:val="00BD286A"/>
    <w:rsid w:val="00BD2E4F"/>
    <w:rsid w:val="00BD4031"/>
    <w:rsid w:val="00BD4A85"/>
    <w:rsid w:val="00BD5427"/>
    <w:rsid w:val="00BD638D"/>
    <w:rsid w:val="00BE13D6"/>
    <w:rsid w:val="00BE155C"/>
    <w:rsid w:val="00BE2F33"/>
    <w:rsid w:val="00BE3C30"/>
    <w:rsid w:val="00BE4862"/>
    <w:rsid w:val="00BE4C37"/>
    <w:rsid w:val="00BE6385"/>
    <w:rsid w:val="00BE63A6"/>
    <w:rsid w:val="00BF1638"/>
    <w:rsid w:val="00BF1BAA"/>
    <w:rsid w:val="00BF20FA"/>
    <w:rsid w:val="00BF2432"/>
    <w:rsid w:val="00BF31C9"/>
    <w:rsid w:val="00BF4745"/>
    <w:rsid w:val="00BF53DD"/>
    <w:rsid w:val="00BF6BEE"/>
    <w:rsid w:val="00C01031"/>
    <w:rsid w:val="00C01B57"/>
    <w:rsid w:val="00C06206"/>
    <w:rsid w:val="00C06E4C"/>
    <w:rsid w:val="00C10D75"/>
    <w:rsid w:val="00C11BA1"/>
    <w:rsid w:val="00C11BBB"/>
    <w:rsid w:val="00C124E5"/>
    <w:rsid w:val="00C1254D"/>
    <w:rsid w:val="00C14035"/>
    <w:rsid w:val="00C16E61"/>
    <w:rsid w:val="00C22499"/>
    <w:rsid w:val="00C226D2"/>
    <w:rsid w:val="00C23736"/>
    <w:rsid w:val="00C2396B"/>
    <w:rsid w:val="00C25155"/>
    <w:rsid w:val="00C25416"/>
    <w:rsid w:val="00C25884"/>
    <w:rsid w:val="00C31028"/>
    <w:rsid w:val="00C31DE3"/>
    <w:rsid w:val="00C31EB2"/>
    <w:rsid w:val="00C36D0D"/>
    <w:rsid w:val="00C37C0E"/>
    <w:rsid w:val="00C37FE7"/>
    <w:rsid w:val="00C40613"/>
    <w:rsid w:val="00C40818"/>
    <w:rsid w:val="00C4159C"/>
    <w:rsid w:val="00C41EEB"/>
    <w:rsid w:val="00C42141"/>
    <w:rsid w:val="00C42718"/>
    <w:rsid w:val="00C429C3"/>
    <w:rsid w:val="00C42BC9"/>
    <w:rsid w:val="00C440AD"/>
    <w:rsid w:val="00C44DA5"/>
    <w:rsid w:val="00C4687D"/>
    <w:rsid w:val="00C47878"/>
    <w:rsid w:val="00C504C2"/>
    <w:rsid w:val="00C50CEF"/>
    <w:rsid w:val="00C53953"/>
    <w:rsid w:val="00C54883"/>
    <w:rsid w:val="00C567B5"/>
    <w:rsid w:val="00C57128"/>
    <w:rsid w:val="00C574A8"/>
    <w:rsid w:val="00C57A30"/>
    <w:rsid w:val="00C643E6"/>
    <w:rsid w:val="00C65A35"/>
    <w:rsid w:val="00C716D8"/>
    <w:rsid w:val="00C7171A"/>
    <w:rsid w:val="00C72505"/>
    <w:rsid w:val="00C734A7"/>
    <w:rsid w:val="00C74801"/>
    <w:rsid w:val="00C7635F"/>
    <w:rsid w:val="00C76DAC"/>
    <w:rsid w:val="00C77F5E"/>
    <w:rsid w:val="00C8042F"/>
    <w:rsid w:val="00C87196"/>
    <w:rsid w:val="00C87E9F"/>
    <w:rsid w:val="00C91AE7"/>
    <w:rsid w:val="00C922DC"/>
    <w:rsid w:val="00C92FDC"/>
    <w:rsid w:val="00C94F00"/>
    <w:rsid w:val="00C9602B"/>
    <w:rsid w:val="00CA0204"/>
    <w:rsid w:val="00CA10DF"/>
    <w:rsid w:val="00CA1B01"/>
    <w:rsid w:val="00CA3120"/>
    <w:rsid w:val="00CA38FF"/>
    <w:rsid w:val="00CA41A0"/>
    <w:rsid w:val="00CA41C8"/>
    <w:rsid w:val="00CA6B15"/>
    <w:rsid w:val="00CB07A8"/>
    <w:rsid w:val="00CB0BDB"/>
    <w:rsid w:val="00CB11B2"/>
    <w:rsid w:val="00CB1E41"/>
    <w:rsid w:val="00CB1E4F"/>
    <w:rsid w:val="00CB328E"/>
    <w:rsid w:val="00CB4015"/>
    <w:rsid w:val="00CB4061"/>
    <w:rsid w:val="00CB473C"/>
    <w:rsid w:val="00CB4AC8"/>
    <w:rsid w:val="00CB5FAB"/>
    <w:rsid w:val="00CB6238"/>
    <w:rsid w:val="00CB6B93"/>
    <w:rsid w:val="00CC055D"/>
    <w:rsid w:val="00CC1498"/>
    <w:rsid w:val="00CD0C50"/>
    <w:rsid w:val="00CD4464"/>
    <w:rsid w:val="00CD44C4"/>
    <w:rsid w:val="00CD46D8"/>
    <w:rsid w:val="00CD6F97"/>
    <w:rsid w:val="00CD7B83"/>
    <w:rsid w:val="00CE087B"/>
    <w:rsid w:val="00CE0998"/>
    <w:rsid w:val="00CE13BF"/>
    <w:rsid w:val="00CE3CA5"/>
    <w:rsid w:val="00CE59CF"/>
    <w:rsid w:val="00CE709A"/>
    <w:rsid w:val="00CF0354"/>
    <w:rsid w:val="00CF0878"/>
    <w:rsid w:val="00CF2957"/>
    <w:rsid w:val="00CF34FB"/>
    <w:rsid w:val="00CF3ABE"/>
    <w:rsid w:val="00CF4DA2"/>
    <w:rsid w:val="00CF4E7D"/>
    <w:rsid w:val="00CF5656"/>
    <w:rsid w:val="00CF5D29"/>
    <w:rsid w:val="00CF6D0C"/>
    <w:rsid w:val="00CF7300"/>
    <w:rsid w:val="00CF7D5A"/>
    <w:rsid w:val="00D01513"/>
    <w:rsid w:val="00D02FCD"/>
    <w:rsid w:val="00D04B66"/>
    <w:rsid w:val="00D0638C"/>
    <w:rsid w:val="00D06DF6"/>
    <w:rsid w:val="00D06E19"/>
    <w:rsid w:val="00D076B8"/>
    <w:rsid w:val="00D127B7"/>
    <w:rsid w:val="00D14183"/>
    <w:rsid w:val="00D147A2"/>
    <w:rsid w:val="00D15338"/>
    <w:rsid w:val="00D1585A"/>
    <w:rsid w:val="00D16226"/>
    <w:rsid w:val="00D16BC7"/>
    <w:rsid w:val="00D17BAB"/>
    <w:rsid w:val="00D22311"/>
    <w:rsid w:val="00D22443"/>
    <w:rsid w:val="00D22E5C"/>
    <w:rsid w:val="00D233E1"/>
    <w:rsid w:val="00D235F7"/>
    <w:rsid w:val="00D24B0B"/>
    <w:rsid w:val="00D27977"/>
    <w:rsid w:val="00D30F2B"/>
    <w:rsid w:val="00D32811"/>
    <w:rsid w:val="00D329D4"/>
    <w:rsid w:val="00D33340"/>
    <w:rsid w:val="00D34BFB"/>
    <w:rsid w:val="00D37E44"/>
    <w:rsid w:val="00D4267B"/>
    <w:rsid w:val="00D4294E"/>
    <w:rsid w:val="00D44363"/>
    <w:rsid w:val="00D44D40"/>
    <w:rsid w:val="00D47A46"/>
    <w:rsid w:val="00D505E5"/>
    <w:rsid w:val="00D50724"/>
    <w:rsid w:val="00D518AF"/>
    <w:rsid w:val="00D534D1"/>
    <w:rsid w:val="00D53967"/>
    <w:rsid w:val="00D5469A"/>
    <w:rsid w:val="00D54FB2"/>
    <w:rsid w:val="00D5536D"/>
    <w:rsid w:val="00D553D3"/>
    <w:rsid w:val="00D60315"/>
    <w:rsid w:val="00D60B6C"/>
    <w:rsid w:val="00D6222F"/>
    <w:rsid w:val="00D6288F"/>
    <w:rsid w:val="00D628B7"/>
    <w:rsid w:val="00D63160"/>
    <w:rsid w:val="00D642A0"/>
    <w:rsid w:val="00D6536C"/>
    <w:rsid w:val="00D66470"/>
    <w:rsid w:val="00D71C04"/>
    <w:rsid w:val="00D7290C"/>
    <w:rsid w:val="00D7296A"/>
    <w:rsid w:val="00D72B39"/>
    <w:rsid w:val="00D730E0"/>
    <w:rsid w:val="00D732DE"/>
    <w:rsid w:val="00D73ACF"/>
    <w:rsid w:val="00D73BC9"/>
    <w:rsid w:val="00D744B0"/>
    <w:rsid w:val="00D7576D"/>
    <w:rsid w:val="00D75C67"/>
    <w:rsid w:val="00D76E10"/>
    <w:rsid w:val="00D8021C"/>
    <w:rsid w:val="00D8024A"/>
    <w:rsid w:val="00D81945"/>
    <w:rsid w:val="00D85BE3"/>
    <w:rsid w:val="00D9012B"/>
    <w:rsid w:val="00D901D0"/>
    <w:rsid w:val="00D918EB"/>
    <w:rsid w:val="00D91B4F"/>
    <w:rsid w:val="00D922A7"/>
    <w:rsid w:val="00D938C0"/>
    <w:rsid w:val="00D97F00"/>
    <w:rsid w:val="00DA012A"/>
    <w:rsid w:val="00DA2917"/>
    <w:rsid w:val="00DA4D28"/>
    <w:rsid w:val="00DA6118"/>
    <w:rsid w:val="00DA70F1"/>
    <w:rsid w:val="00DA7D6C"/>
    <w:rsid w:val="00DB0A74"/>
    <w:rsid w:val="00DB1FD2"/>
    <w:rsid w:val="00DB22D5"/>
    <w:rsid w:val="00DB3544"/>
    <w:rsid w:val="00DB5960"/>
    <w:rsid w:val="00DB59EA"/>
    <w:rsid w:val="00DB5E2F"/>
    <w:rsid w:val="00DB7288"/>
    <w:rsid w:val="00DC0037"/>
    <w:rsid w:val="00DC0179"/>
    <w:rsid w:val="00DC0C1D"/>
    <w:rsid w:val="00DC12DC"/>
    <w:rsid w:val="00DC1E9B"/>
    <w:rsid w:val="00DC2007"/>
    <w:rsid w:val="00DC37C6"/>
    <w:rsid w:val="00DC6F8F"/>
    <w:rsid w:val="00DC7B82"/>
    <w:rsid w:val="00DD031C"/>
    <w:rsid w:val="00DD067A"/>
    <w:rsid w:val="00DD0C1D"/>
    <w:rsid w:val="00DD3885"/>
    <w:rsid w:val="00DD3887"/>
    <w:rsid w:val="00DD3E08"/>
    <w:rsid w:val="00DD56A5"/>
    <w:rsid w:val="00DD5A62"/>
    <w:rsid w:val="00DD5BC8"/>
    <w:rsid w:val="00DE0CCC"/>
    <w:rsid w:val="00DE25BA"/>
    <w:rsid w:val="00DE3088"/>
    <w:rsid w:val="00DE35EA"/>
    <w:rsid w:val="00DE4768"/>
    <w:rsid w:val="00DE478F"/>
    <w:rsid w:val="00DF0CB6"/>
    <w:rsid w:val="00DF1D56"/>
    <w:rsid w:val="00DF31E0"/>
    <w:rsid w:val="00DF4643"/>
    <w:rsid w:val="00DF492A"/>
    <w:rsid w:val="00DF4FCC"/>
    <w:rsid w:val="00DF55DD"/>
    <w:rsid w:val="00DF6D4C"/>
    <w:rsid w:val="00E01E53"/>
    <w:rsid w:val="00E02274"/>
    <w:rsid w:val="00E04074"/>
    <w:rsid w:val="00E054DB"/>
    <w:rsid w:val="00E06313"/>
    <w:rsid w:val="00E0749B"/>
    <w:rsid w:val="00E07982"/>
    <w:rsid w:val="00E108CB"/>
    <w:rsid w:val="00E13E28"/>
    <w:rsid w:val="00E14FE8"/>
    <w:rsid w:val="00E15451"/>
    <w:rsid w:val="00E15AD5"/>
    <w:rsid w:val="00E16309"/>
    <w:rsid w:val="00E16886"/>
    <w:rsid w:val="00E17D43"/>
    <w:rsid w:val="00E17E2D"/>
    <w:rsid w:val="00E207FA"/>
    <w:rsid w:val="00E2122B"/>
    <w:rsid w:val="00E22C0D"/>
    <w:rsid w:val="00E23E0D"/>
    <w:rsid w:val="00E267D2"/>
    <w:rsid w:val="00E26A27"/>
    <w:rsid w:val="00E27594"/>
    <w:rsid w:val="00E30D6F"/>
    <w:rsid w:val="00E32107"/>
    <w:rsid w:val="00E32AEB"/>
    <w:rsid w:val="00E34074"/>
    <w:rsid w:val="00E3489C"/>
    <w:rsid w:val="00E36368"/>
    <w:rsid w:val="00E3724E"/>
    <w:rsid w:val="00E37615"/>
    <w:rsid w:val="00E37BE7"/>
    <w:rsid w:val="00E405B6"/>
    <w:rsid w:val="00E40601"/>
    <w:rsid w:val="00E40DF8"/>
    <w:rsid w:val="00E41BED"/>
    <w:rsid w:val="00E42170"/>
    <w:rsid w:val="00E42EA9"/>
    <w:rsid w:val="00E435D8"/>
    <w:rsid w:val="00E4377D"/>
    <w:rsid w:val="00E4414B"/>
    <w:rsid w:val="00E44519"/>
    <w:rsid w:val="00E44626"/>
    <w:rsid w:val="00E45488"/>
    <w:rsid w:val="00E45BC4"/>
    <w:rsid w:val="00E45EDE"/>
    <w:rsid w:val="00E471EB"/>
    <w:rsid w:val="00E502BE"/>
    <w:rsid w:val="00E502CD"/>
    <w:rsid w:val="00E50420"/>
    <w:rsid w:val="00E50655"/>
    <w:rsid w:val="00E515D1"/>
    <w:rsid w:val="00E51AA8"/>
    <w:rsid w:val="00E56319"/>
    <w:rsid w:val="00E577E6"/>
    <w:rsid w:val="00E6248A"/>
    <w:rsid w:val="00E6380A"/>
    <w:rsid w:val="00E64131"/>
    <w:rsid w:val="00E649C0"/>
    <w:rsid w:val="00E65107"/>
    <w:rsid w:val="00E651E3"/>
    <w:rsid w:val="00E65446"/>
    <w:rsid w:val="00E7039F"/>
    <w:rsid w:val="00E71D80"/>
    <w:rsid w:val="00E72891"/>
    <w:rsid w:val="00E74FBF"/>
    <w:rsid w:val="00E7526D"/>
    <w:rsid w:val="00E77309"/>
    <w:rsid w:val="00E803A6"/>
    <w:rsid w:val="00E806DA"/>
    <w:rsid w:val="00E82A68"/>
    <w:rsid w:val="00E867AA"/>
    <w:rsid w:val="00E90F60"/>
    <w:rsid w:val="00E92463"/>
    <w:rsid w:val="00E9269B"/>
    <w:rsid w:val="00E92B05"/>
    <w:rsid w:val="00E93FE6"/>
    <w:rsid w:val="00EA1516"/>
    <w:rsid w:val="00EA4F5A"/>
    <w:rsid w:val="00EA582A"/>
    <w:rsid w:val="00EA6B26"/>
    <w:rsid w:val="00EA6B36"/>
    <w:rsid w:val="00EB0800"/>
    <w:rsid w:val="00EB333F"/>
    <w:rsid w:val="00EB359E"/>
    <w:rsid w:val="00EB4E08"/>
    <w:rsid w:val="00EB549B"/>
    <w:rsid w:val="00EB57AB"/>
    <w:rsid w:val="00EB5F85"/>
    <w:rsid w:val="00EB6597"/>
    <w:rsid w:val="00EC03C5"/>
    <w:rsid w:val="00EC1A59"/>
    <w:rsid w:val="00EC29FC"/>
    <w:rsid w:val="00EC2AB2"/>
    <w:rsid w:val="00EC2DC6"/>
    <w:rsid w:val="00EC3030"/>
    <w:rsid w:val="00EC30EE"/>
    <w:rsid w:val="00EC472E"/>
    <w:rsid w:val="00EC5808"/>
    <w:rsid w:val="00EC6959"/>
    <w:rsid w:val="00EC6A24"/>
    <w:rsid w:val="00EC7780"/>
    <w:rsid w:val="00EC7AB1"/>
    <w:rsid w:val="00ED13BB"/>
    <w:rsid w:val="00ED18CB"/>
    <w:rsid w:val="00ED30A7"/>
    <w:rsid w:val="00ED331A"/>
    <w:rsid w:val="00ED3BD4"/>
    <w:rsid w:val="00ED47FC"/>
    <w:rsid w:val="00ED5551"/>
    <w:rsid w:val="00ED57B4"/>
    <w:rsid w:val="00ED5897"/>
    <w:rsid w:val="00ED7197"/>
    <w:rsid w:val="00ED7C8A"/>
    <w:rsid w:val="00EE1834"/>
    <w:rsid w:val="00EE1AB4"/>
    <w:rsid w:val="00EE4CE8"/>
    <w:rsid w:val="00EE4FA5"/>
    <w:rsid w:val="00EE573C"/>
    <w:rsid w:val="00EE7546"/>
    <w:rsid w:val="00EF277F"/>
    <w:rsid w:val="00EF2C8D"/>
    <w:rsid w:val="00EF2D40"/>
    <w:rsid w:val="00EF3ABC"/>
    <w:rsid w:val="00EF55CB"/>
    <w:rsid w:val="00F00119"/>
    <w:rsid w:val="00F0065C"/>
    <w:rsid w:val="00F01815"/>
    <w:rsid w:val="00F02647"/>
    <w:rsid w:val="00F030F1"/>
    <w:rsid w:val="00F03BAD"/>
    <w:rsid w:val="00F1184B"/>
    <w:rsid w:val="00F11852"/>
    <w:rsid w:val="00F14C3B"/>
    <w:rsid w:val="00F14E30"/>
    <w:rsid w:val="00F16175"/>
    <w:rsid w:val="00F165F3"/>
    <w:rsid w:val="00F217B8"/>
    <w:rsid w:val="00F21C3A"/>
    <w:rsid w:val="00F23B9B"/>
    <w:rsid w:val="00F24FF7"/>
    <w:rsid w:val="00F253D1"/>
    <w:rsid w:val="00F25734"/>
    <w:rsid w:val="00F26E5C"/>
    <w:rsid w:val="00F321AB"/>
    <w:rsid w:val="00F3325E"/>
    <w:rsid w:val="00F35EBA"/>
    <w:rsid w:val="00F4027C"/>
    <w:rsid w:val="00F40A1A"/>
    <w:rsid w:val="00F40F2B"/>
    <w:rsid w:val="00F426FB"/>
    <w:rsid w:val="00F42D73"/>
    <w:rsid w:val="00F4498B"/>
    <w:rsid w:val="00F44B08"/>
    <w:rsid w:val="00F467A6"/>
    <w:rsid w:val="00F47768"/>
    <w:rsid w:val="00F543D8"/>
    <w:rsid w:val="00F55D35"/>
    <w:rsid w:val="00F57181"/>
    <w:rsid w:val="00F572B6"/>
    <w:rsid w:val="00F57A6F"/>
    <w:rsid w:val="00F62644"/>
    <w:rsid w:val="00F62A44"/>
    <w:rsid w:val="00F64C9D"/>
    <w:rsid w:val="00F65522"/>
    <w:rsid w:val="00F65B78"/>
    <w:rsid w:val="00F65FAC"/>
    <w:rsid w:val="00F70C6A"/>
    <w:rsid w:val="00F710E9"/>
    <w:rsid w:val="00F7134B"/>
    <w:rsid w:val="00F72219"/>
    <w:rsid w:val="00F7291D"/>
    <w:rsid w:val="00F733B5"/>
    <w:rsid w:val="00F768FA"/>
    <w:rsid w:val="00F76CFF"/>
    <w:rsid w:val="00F77D98"/>
    <w:rsid w:val="00F80487"/>
    <w:rsid w:val="00F81BD5"/>
    <w:rsid w:val="00F8276D"/>
    <w:rsid w:val="00F83502"/>
    <w:rsid w:val="00F83AAA"/>
    <w:rsid w:val="00F841D9"/>
    <w:rsid w:val="00F846BE"/>
    <w:rsid w:val="00F847B3"/>
    <w:rsid w:val="00F84A3F"/>
    <w:rsid w:val="00F851B4"/>
    <w:rsid w:val="00F87A73"/>
    <w:rsid w:val="00F9696E"/>
    <w:rsid w:val="00F97A94"/>
    <w:rsid w:val="00FA0625"/>
    <w:rsid w:val="00FA1E04"/>
    <w:rsid w:val="00FA27E6"/>
    <w:rsid w:val="00FA2C33"/>
    <w:rsid w:val="00FA5347"/>
    <w:rsid w:val="00FA5A44"/>
    <w:rsid w:val="00FA5F0A"/>
    <w:rsid w:val="00FA6908"/>
    <w:rsid w:val="00FA6A99"/>
    <w:rsid w:val="00FA79B4"/>
    <w:rsid w:val="00FB0668"/>
    <w:rsid w:val="00FB0B7F"/>
    <w:rsid w:val="00FB1880"/>
    <w:rsid w:val="00FB1D52"/>
    <w:rsid w:val="00FB1F21"/>
    <w:rsid w:val="00FB1FEF"/>
    <w:rsid w:val="00FB3175"/>
    <w:rsid w:val="00FB3771"/>
    <w:rsid w:val="00FB3ACD"/>
    <w:rsid w:val="00FB4C67"/>
    <w:rsid w:val="00FB590B"/>
    <w:rsid w:val="00FB6A85"/>
    <w:rsid w:val="00FB700C"/>
    <w:rsid w:val="00FC145D"/>
    <w:rsid w:val="00FC3AD4"/>
    <w:rsid w:val="00FC4421"/>
    <w:rsid w:val="00FC4BA0"/>
    <w:rsid w:val="00FC6147"/>
    <w:rsid w:val="00FC7CD4"/>
    <w:rsid w:val="00FC7D48"/>
    <w:rsid w:val="00FD0FD2"/>
    <w:rsid w:val="00FD1155"/>
    <w:rsid w:val="00FD131F"/>
    <w:rsid w:val="00FD215F"/>
    <w:rsid w:val="00FD3B48"/>
    <w:rsid w:val="00FD3F2E"/>
    <w:rsid w:val="00FD41A8"/>
    <w:rsid w:val="00FD51A3"/>
    <w:rsid w:val="00FD52B7"/>
    <w:rsid w:val="00FD62FE"/>
    <w:rsid w:val="00FD7B90"/>
    <w:rsid w:val="00FE1655"/>
    <w:rsid w:val="00FE2192"/>
    <w:rsid w:val="00FE2477"/>
    <w:rsid w:val="00FE3004"/>
    <w:rsid w:val="00FE31C4"/>
    <w:rsid w:val="00FE3995"/>
    <w:rsid w:val="00FE5DA4"/>
    <w:rsid w:val="00FE631C"/>
    <w:rsid w:val="00FE67F3"/>
    <w:rsid w:val="00FE69B4"/>
    <w:rsid w:val="00FF0B61"/>
    <w:rsid w:val="00FF0BA0"/>
    <w:rsid w:val="00FF0E02"/>
    <w:rsid w:val="00FF1FB2"/>
    <w:rsid w:val="00FF281F"/>
    <w:rsid w:val="00FF6B49"/>
    <w:rsid w:val="00FF71B2"/>
    <w:rsid w:val="00FF76C5"/>
    <w:rsid w:val="00FF7E8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9975876-5F35-43AA-AEF1-BC3351754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B2B0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3B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3BE4"/>
  </w:style>
  <w:style w:type="paragraph" w:styleId="Footer">
    <w:name w:val="footer"/>
    <w:basedOn w:val="Normal"/>
    <w:link w:val="FooterChar"/>
    <w:uiPriority w:val="99"/>
    <w:unhideWhenUsed/>
    <w:rsid w:val="009C3B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3BE4"/>
  </w:style>
  <w:style w:type="paragraph" w:styleId="BalloonText">
    <w:name w:val="Balloon Text"/>
    <w:basedOn w:val="Normal"/>
    <w:link w:val="BalloonTextChar"/>
    <w:uiPriority w:val="99"/>
    <w:semiHidden/>
    <w:unhideWhenUsed/>
    <w:rsid w:val="009C3B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3BE4"/>
    <w:rPr>
      <w:rFonts w:ascii="Tahoma" w:hAnsi="Tahoma" w:cs="Tahoma"/>
      <w:sz w:val="16"/>
      <w:szCs w:val="16"/>
    </w:rPr>
  </w:style>
  <w:style w:type="table" w:styleId="TableGrid">
    <w:name w:val="Table Grid"/>
    <w:basedOn w:val="TableNormal"/>
    <w:uiPriority w:val="59"/>
    <w:rsid w:val="00D17BA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3B7BB5"/>
    <w:pPr>
      <w:ind w:left="720"/>
      <w:contextualSpacing/>
    </w:pPr>
  </w:style>
  <w:style w:type="paragraph" w:styleId="NoSpacing">
    <w:name w:val="No Spacing"/>
    <w:uiPriority w:val="1"/>
    <w:qFormat/>
    <w:rsid w:val="001E4646"/>
    <w:pPr>
      <w:spacing w:after="0" w:line="240" w:lineRule="auto"/>
    </w:pPr>
  </w:style>
  <w:style w:type="table" w:styleId="LightShading-Accent4">
    <w:name w:val="Light Shading Accent 4"/>
    <w:basedOn w:val="TableNormal"/>
    <w:uiPriority w:val="60"/>
    <w:rsid w:val="001E4646"/>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character" w:customStyle="1" w:styleId="Heading1Char">
    <w:name w:val="Heading 1 Char"/>
    <w:basedOn w:val="DefaultParagraphFont"/>
    <w:link w:val="Heading1"/>
    <w:uiPriority w:val="9"/>
    <w:rsid w:val="002B2B02"/>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39111">
      <w:bodyDiv w:val="1"/>
      <w:marLeft w:val="0"/>
      <w:marRight w:val="0"/>
      <w:marTop w:val="0"/>
      <w:marBottom w:val="0"/>
      <w:divBdr>
        <w:top w:val="none" w:sz="0" w:space="0" w:color="auto"/>
        <w:left w:val="none" w:sz="0" w:space="0" w:color="auto"/>
        <w:bottom w:val="none" w:sz="0" w:space="0" w:color="auto"/>
        <w:right w:val="none" w:sz="0" w:space="0" w:color="auto"/>
      </w:divBdr>
      <w:divsChild>
        <w:div w:id="587278459">
          <w:marLeft w:val="0"/>
          <w:marRight w:val="0"/>
          <w:marTop w:val="0"/>
          <w:marBottom w:val="0"/>
          <w:divBdr>
            <w:top w:val="none" w:sz="0" w:space="0" w:color="auto"/>
            <w:left w:val="none" w:sz="0" w:space="0" w:color="auto"/>
            <w:bottom w:val="none" w:sz="0" w:space="0" w:color="auto"/>
            <w:right w:val="none" w:sz="0" w:space="0" w:color="auto"/>
          </w:divBdr>
        </w:div>
        <w:div w:id="2129083359">
          <w:marLeft w:val="0"/>
          <w:marRight w:val="0"/>
          <w:marTop w:val="0"/>
          <w:marBottom w:val="0"/>
          <w:divBdr>
            <w:top w:val="none" w:sz="0" w:space="0" w:color="auto"/>
            <w:left w:val="none" w:sz="0" w:space="0" w:color="auto"/>
            <w:bottom w:val="none" w:sz="0" w:space="0" w:color="auto"/>
            <w:right w:val="none" w:sz="0" w:space="0" w:color="auto"/>
          </w:divBdr>
        </w:div>
        <w:div w:id="1977568615">
          <w:marLeft w:val="0"/>
          <w:marRight w:val="0"/>
          <w:marTop w:val="0"/>
          <w:marBottom w:val="0"/>
          <w:divBdr>
            <w:top w:val="none" w:sz="0" w:space="0" w:color="auto"/>
            <w:left w:val="none" w:sz="0" w:space="0" w:color="auto"/>
            <w:bottom w:val="none" w:sz="0" w:space="0" w:color="auto"/>
            <w:right w:val="none" w:sz="0" w:space="0" w:color="auto"/>
          </w:divBdr>
        </w:div>
      </w:divsChild>
    </w:div>
    <w:div w:id="12996709">
      <w:bodyDiv w:val="1"/>
      <w:marLeft w:val="0"/>
      <w:marRight w:val="0"/>
      <w:marTop w:val="0"/>
      <w:marBottom w:val="0"/>
      <w:divBdr>
        <w:top w:val="none" w:sz="0" w:space="0" w:color="auto"/>
        <w:left w:val="none" w:sz="0" w:space="0" w:color="auto"/>
        <w:bottom w:val="none" w:sz="0" w:space="0" w:color="auto"/>
        <w:right w:val="none" w:sz="0" w:space="0" w:color="auto"/>
      </w:divBdr>
      <w:divsChild>
        <w:div w:id="234559051">
          <w:marLeft w:val="0"/>
          <w:marRight w:val="0"/>
          <w:marTop w:val="0"/>
          <w:marBottom w:val="0"/>
          <w:divBdr>
            <w:top w:val="none" w:sz="0" w:space="0" w:color="auto"/>
            <w:left w:val="none" w:sz="0" w:space="0" w:color="auto"/>
            <w:bottom w:val="none" w:sz="0" w:space="0" w:color="auto"/>
            <w:right w:val="none" w:sz="0" w:space="0" w:color="auto"/>
          </w:divBdr>
        </w:div>
        <w:div w:id="1293100770">
          <w:marLeft w:val="0"/>
          <w:marRight w:val="0"/>
          <w:marTop w:val="0"/>
          <w:marBottom w:val="0"/>
          <w:divBdr>
            <w:top w:val="none" w:sz="0" w:space="0" w:color="auto"/>
            <w:left w:val="none" w:sz="0" w:space="0" w:color="auto"/>
            <w:bottom w:val="none" w:sz="0" w:space="0" w:color="auto"/>
            <w:right w:val="none" w:sz="0" w:space="0" w:color="auto"/>
          </w:divBdr>
        </w:div>
        <w:div w:id="1004824833">
          <w:marLeft w:val="0"/>
          <w:marRight w:val="0"/>
          <w:marTop w:val="0"/>
          <w:marBottom w:val="0"/>
          <w:divBdr>
            <w:top w:val="none" w:sz="0" w:space="0" w:color="auto"/>
            <w:left w:val="none" w:sz="0" w:space="0" w:color="auto"/>
            <w:bottom w:val="none" w:sz="0" w:space="0" w:color="auto"/>
            <w:right w:val="none" w:sz="0" w:space="0" w:color="auto"/>
          </w:divBdr>
        </w:div>
      </w:divsChild>
    </w:div>
    <w:div w:id="15665948">
      <w:bodyDiv w:val="1"/>
      <w:marLeft w:val="0"/>
      <w:marRight w:val="0"/>
      <w:marTop w:val="0"/>
      <w:marBottom w:val="0"/>
      <w:divBdr>
        <w:top w:val="none" w:sz="0" w:space="0" w:color="auto"/>
        <w:left w:val="none" w:sz="0" w:space="0" w:color="auto"/>
        <w:bottom w:val="none" w:sz="0" w:space="0" w:color="auto"/>
        <w:right w:val="none" w:sz="0" w:space="0" w:color="auto"/>
      </w:divBdr>
      <w:divsChild>
        <w:div w:id="928152546">
          <w:marLeft w:val="0"/>
          <w:marRight w:val="0"/>
          <w:marTop w:val="0"/>
          <w:marBottom w:val="0"/>
          <w:divBdr>
            <w:top w:val="none" w:sz="0" w:space="0" w:color="auto"/>
            <w:left w:val="none" w:sz="0" w:space="0" w:color="auto"/>
            <w:bottom w:val="none" w:sz="0" w:space="0" w:color="auto"/>
            <w:right w:val="none" w:sz="0" w:space="0" w:color="auto"/>
          </w:divBdr>
        </w:div>
        <w:div w:id="1160537613">
          <w:marLeft w:val="0"/>
          <w:marRight w:val="0"/>
          <w:marTop w:val="0"/>
          <w:marBottom w:val="0"/>
          <w:divBdr>
            <w:top w:val="none" w:sz="0" w:space="0" w:color="auto"/>
            <w:left w:val="none" w:sz="0" w:space="0" w:color="auto"/>
            <w:bottom w:val="none" w:sz="0" w:space="0" w:color="auto"/>
            <w:right w:val="none" w:sz="0" w:space="0" w:color="auto"/>
          </w:divBdr>
        </w:div>
        <w:div w:id="973564637">
          <w:marLeft w:val="0"/>
          <w:marRight w:val="0"/>
          <w:marTop w:val="0"/>
          <w:marBottom w:val="0"/>
          <w:divBdr>
            <w:top w:val="none" w:sz="0" w:space="0" w:color="auto"/>
            <w:left w:val="none" w:sz="0" w:space="0" w:color="auto"/>
            <w:bottom w:val="none" w:sz="0" w:space="0" w:color="auto"/>
            <w:right w:val="none" w:sz="0" w:space="0" w:color="auto"/>
          </w:divBdr>
        </w:div>
        <w:div w:id="1116099177">
          <w:marLeft w:val="0"/>
          <w:marRight w:val="0"/>
          <w:marTop w:val="0"/>
          <w:marBottom w:val="0"/>
          <w:divBdr>
            <w:top w:val="none" w:sz="0" w:space="0" w:color="auto"/>
            <w:left w:val="none" w:sz="0" w:space="0" w:color="auto"/>
            <w:bottom w:val="none" w:sz="0" w:space="0" w:color="auto"/>
            <w:right w:val="none" w:sz="0" w:space="0" w:color="auto"/>
          </w:divBdr>
        </w:div>
        <w:div w:id="766851967">
          <w:marLeft w:val="0"/>
          <w:marRight w:val="0"/>
          <w:marTop w:val="0"/>
          <w:marBottom w:val="0"/>
          <w:divBdr>
            <w:top w:val="none" w:sz="0" w:space="0" w:color="auto"/>
            <w:left w:val="none" w:sz="0" w:space="0" w:color="auto"/>
            <w:bottom w:val="none" w:sz="0" w:space="0" w:color="auto"/>
            <w:right w:val="none" w:sz="0" w:space="0" w:color="auto"/>
          </w:divBdr>
        </w:div>
        <w:div w:id="40715978">
          <w:marLeft w:val="0"/>
          <w:marRight w:val="0"/>
          <w:marTop w:val="0"/>
          <w:marBottom w:val="0"/>
          <w:divBdr>
            <w:top w:val="none" w:sz="0" w:space="0" w:color="auto"/>
            <w:left w:val="none" w:sz="0" w:space="0" w:color="auto"/>
            <w:bottom w:val="none" w:sz="0" w:space="0" w:color="auto"/>
            <w:right w:val="none" w:sz="0" w:space="0" w:color="auto"/>
          </w:divBdr>
        </w:div>
        <w:div w:id="1066729632">
          <w:marLeft w:val="0"/>
          <w:marRight w:val="0"/>
          <w:marTop w:val="0"/>
          <w:marBottom w:val="0"/>
          <w:divBdr>
            <w:top w:val="none" w:sz="0" w:space="0" w:color="auto"/>
            <w:left w:val="none" w:sz="0" w:space="0" w:color="auto"/>
            <w:bottom w:val="none" w:sz="0" w:space="0" w:color="auto"/>
            <w:right w:val="none" w:sz="0" w:space="0" w:color="auto"/>
          </w:divBdr>
        </w:div>
      </w:divsChild>
    </w:div>
    <w:div w:id="27032308">
      <w:bodyDiv w:val="1"/>
      <w:marLeft w:val="0"/>
      <w:marRight w:val="0"/>
      <w:marTop w:val="0"/>
      <w:marBottom w:val="0"/>
      <w:divBdr>
        <w:top w:val="none" w:sz="0" w:space="0" w:color="auto"/>
        <w:left w:val="none" w:sz="0" w:space="0" w:color="auto"/>
        <w:bottom w:val="none" w:sz="0" w:space="0" w:color="auto"/>
        <w:right w:val="none" w:sz="0" w:space="0" w:color="auto"/>
      </w:divBdr>
      <w:divsChild>
        <w:div w:id="399713813">
          <w:marLeft w:val="0"/>
          <w:marRight w:val="0"/>
          <w:marTop w:val="0"/>
          <w:marBottom w:val="0"/>
          <w:divBdr>
            <w:top w:val="none" w:sz="0" w:space="0" w:color="auto"/>
            <w:left w:val="none" w:sz="0" w:space="0" w:color="auto"/>
            <w:bottom w:val="none" w:sz="0" w:space="0" w:color="auto"/>
            <w:right w:val="none" w:sz="0" w:space="0" w:color="auto"/>
          </w:divBdr>
        </w:div>
        <w:div w:id="205878571">
          <w:marLeft w:val="0"/>
          <w:marRight w:val="0"/>
          <w:marTop w:val="0"/>
          <w:marBottom w:val="0"/>
          <w:divBdr>
            <w:top w:val="none" w:sz="0" w:space="0" w:color="auto"/>
            <w:left w:val="none" w:sz="0" w:space="0" w:color="auto"/>
            <w:bottom w:val="none" w:sz="0" w:space="0" w:color="auto"/>
            <w:right w:val="none" w:sz="0" w:space="0" w:color="auto"/>
          </w:divBdr>
        </w:div>
        <w:div w:id="660544692">
          <w:marLeft w:val="0"/>
          <w:marRight w:val="0"/>
          <w:marTop w:val="0"/>
          <w:marBottom w:val="0"/>
          <w:divBdr>
            <w:top w:val="none" w:sz="0" w:space="0" w:color="auto"/>
            <w:left w:val="none" w:sz="0" w:space="0" w:color="auto"/>
            <w:bottom w:val="none" w:sz="0" w:space="0" w:color="auto"/>
            <w:right w:val="none" w:sz="0" w:space="0" w:color="auto"/>
          </w:divBdr>
        </w:div>
        <w:div w:id="913246592">
          <w:marLeft w:val="0"/>
          <w:marRight w:val="0"/>
          <w:marTop w:val="0"/>
          <w:marBottom w:val="0"/>
          <w:divBdr>
            <w:top w:val="none" w:sz="0" w:space="0" w:color="auto"/>
            <w:left w:val="none" w:sz="0" w:space="0" w:color="auto"/>
            <w:bottom w:val="none" w:sz="0" w:space="0" w:color="auto"/>
            <w:right w:val="none" w:sz="0" w:space="0" w:color="auto"/>
          </w:divBdr>
        </w:div>
      </w:divsChild>
    </w:div>
    <w:div w:id="33576928">
      <w:bodyDiv w:val="1"/>
      <w:marLeft w:val="0"/>
      <w:marRight w:val="0"/>
      <w:marTop w:val="0"/>
      <w:marBottom w:val="0"/>
      <w:divBdr>
        <w:top w:val="none" w:sz="0" w:space="0" w:color="auto"/>
        <w:left w:val="none" w:sz="0" w:space="0" w:color="auto"/>
        <w:bottom w:val="none" w:sz="0" w:space="0" w:color="auto"/>
        <w:right w:val="none" w:sz="0" w:space="0" w:color="auto"/>
      </w:divBdr>
      <w:divsChild>
        <w:div w:id="1583442110">
          <w:marLeft w:val="0"/>
          <w:marRight w:val="0"/>
          <w:marTop w:val="0"/>
          <w:marBottom w:val="0"/>
          <w:divBdr>
            <w:top w:val="none" w:sz="0" w:space="0" w:color="auto"/>
            <w:left w:val="none" w:sz="0" w:space="0" w:color="auto"/>
            <w:bottom w:val="none" w:sz="0" w:space="0" w:color="auto"/>
            <w:right w:val="none" w:sz="0" w:space="0" w:color="auto"/>
          </w:divBdr>
        </w:div>
        <w:div w:id="1520240303">
          <w:marLeft w:val="0"/>
          <w:marRight w:val="0"/>
          <w:marTop w:val="0"/>
          <w:marBottom w:val="0"/>
          <w:divBdr>
            <w:top w:val="none" w:sz="0" w:space="0" w:color="auto"/>
            <w:left w:val="none" w:sz="0" w:space="0" w:color="auto"/>
            <w:bottom w:val="none" w:sz="0" w:space="0" w:color="auto"/>
            <w:right w:val="none" w:sz="0" w:space="0" w:color="auto"/>
          </w:divBdr>
        </w:div>
      </w:divsChild>
    </w:div>
    <w:div w:id="36323628">
      <w:bodyDiv w:val="1"/>
      <w:marLeft w:val="0"/>
      <w:marRight w:val="0"/>
      <w:marTop w:val="0"/>
      <w:marBottom w:val="0"/>
      <w:divBdr>
        <w:top w:val="none" w:sz="0" w:space="0" w:color="auto"/>
        <w:left w:val="none" w:sz="0" w:space="0" w:color="auto"/>
        <w:bottom w:val="none" w:sz="0" w:space="0" w:color="auto"/>
        <w:right w:val="none" w:sz="0" w:space="0" w:color="auto"/>
      </w:divBdr>
      <w:divsChild>
        <w:div w:id="897009218">
          <w:marLeft w:val="0"/>
          <w:marRight w:val="0"/>
          <w:marTop w:val="0"/>
          <w:marBottom w:val="0"/>
          <w:divBdr>
            <w:top w:val="none" w:sz="0" w:space="0" w:color="auto"/>
            <w:left w:val="none" w:sz="0" w:space="0" w:color="auto"/>
            <w:bottom w:val="none" w:sz="0" w:space="0" w:color="auto"/>
            <w:right w:val="none" w:sz="0" w:space="0" w:color="auto"/>
          </w:divBdr>
        </w:div>
        <w:div w:id="1776707801">
          <w:marLeft w:val="0"/>
          <w:marRight w:val="0"/>
          <w:marTop w:val="0"/>
          <w:marBottom w:val="0"/>
          <w:divBdr>
            <w:top w:val="none" w:sz="0" w:space="0" w:color="auto"/>
            <w:left w:val="none" w:sz="0" w:space="0" w:color="auto"/>
            <w:bottom w:val="none" w:sz="0" w:space="0" w:color="auto"/>
            <w:right w:val="none" w:sz="0" w:space="0" w:color="auto"/>
          </w:divBdr>
        </w:div>
        <w:div w:id="1851988177">
          <w:marLeft w:val="0"/>
          <w:marRight w:val="0"/>
          <w:marTop w:val="0"/>
          <w:marBottom w:val="0"/>
          <w:divBdr>
            <w:top w:val="none" w:sz="0" w:space="0" w:color="auto"/>
            <w:left w:val="none" w:sz="0" w:space="0" w:color="auto"/>
            <w:bottom w:val="none" w:sz="0" w:space="0" w:color="auto"/>
            <w:right w:val="none" w:sz="0" w:space="0" w:color="auto"/>
          </w:divBdr>
        </w:div>
        <w:div w:id="356582028">
          <w:marLeft w:val="0"/>
          <w:marRight w:val="0"/>
          <w:marTop w:val="0"/>
          <w:marBottom w:val="0"/>
          <w:divBdr>
            <w:top w:val="none" w:sz="0" w:space="0" w:color="auto"/>
            <w:left w:val="none" w:sz="0" w:space="0" w:color="auto"/>
            <w:bottom w:val="none" w:sz="0" w:space="0" w:color="auto"/>
            <w:right w:val="none" w:sz="0" w:space="0" w:color="auto"/>
          </w:divBdr>
        </w:div>
        <w:div w:id="1240482092">
          <w:marLeft w:val="0"/>
          <w:marRight w:val="0"/>
          <w:marTop w:val="0"/>
          <w:marBottom w:val="0"/>
          <w:divBdr>
            <w:top w:val="none" w:sz="0" w:space="0" w:color="auto"/>
            <w:left w:val="none" w:sz="0" w:space="0" w:color="auto"/>
            <w:bottom w:val="none" w:sz="0" w:space="0" w:color="auto"/>
            <w:right w:val="none" w:sz="0" w:space="0" w:color="auto"/>
          </w:divBdr>
        </w:div>
        <w:div w:id="1357580275">
          <w:marLeft w:val="0"/>
          <w:marRight w:val="0"/>
          <w:marTop w:val="0"/>
          <w:marBottom w:val="0"/>
          <w:divBdr>
            <w:top w:val="none" w:sz="0" w:space="0" w:color="auto"/>
            <w:left w:val="none" w:sz="0" w:space="0" w:color="auto"/>
            <w:bottom w:val="none" w:sz="0" w:space="0" w:color="auto"/>
            <w:right w:val="none" w:sz="0" w:space="0" w:color="auto"/>
          </w:divBdr>
        </w:div>
        <w:div w:id="2083215182">
          <w:marLeft w:val="0"/>
          <w:marRight w:val="0"/>
          <w:marTop w:val="0"/>
          <w:marBottom w:val="0"/>
          <w:divBdr>
            <w:top w:val="none" w:sz="0" w:space="0" w:color="auto"/>
            <w:left w:val="none" w:sz="0" w:space="0" w:color="auto"/>
            <w:bottom w:val="none" w:sz="0" w:space="0" w:color="auto"/>
            <w:right w:val="none" w:sz="0" w:space="0" w:color="auto"/>
          </w:divBdr>
        </w:div>
        <w:div w:id="1738166681">
          <w:marLeft w:val="0"/>
          <w:marRight w:val="0"/>
          <w:marTop w:val="0"/>
          <w:marBottom w:val="0"/>
          <w:divBdr>
            <w:top w:val="none" w:sz="0" w:space="0" w:color="auto"/>
            <w:left w:val="none" w:sz="0" w:space="0" w:color="auto"/>
            <w:bottom w:val="none" w:sz="0" w:space="0" w:color="auto"/>
            <w:right w:val="none" w:sz="0" w:space="0" w:color="auto"/>
          </w:divBdr>
        </w:div>
      </w:divsChild>
    </w:div>
    <w:div w:id="49037831">
      <w:bodyDiv w:val="1"/>
      <w:marLeft w:val="0"/>
      <w:marRight w:val="0"/>
      <w:marTop w:val="0"/>
      <w:marBottom w:val="0"/>
      <w:divBdr>
        <w:top w:val="none" w:sz="0" w:space="0" w:color="auto"/>
        <w:left w:val="none" w:sz="0" w:space="0" w:color="auto"/>
        <w:bottom w:val="none" w:sz="0" w:space="0" w:color="auto"/>
        <w:right w:val="none" w:sz="0" w:space="0" w:color="auto"/>
      </w:divBdr>
      <w:divsChild>
        <w:div w:id="454524685">
          <w:marLeft w:val="0"/>
          <w:marRight w:val="0"/>
          <w:marTop w:val="0"/>
          <w:marBottom w:val="0"/>
          <w:divBdr>
            <w:top w:val="none" w:sz="0" w:space="0" w:color="auto"/>
            <w:left w:val="none" w:sz="0" w:space="0" w:color="auto"/>
            <w:bottom w:val="none" w:sz="0" w:space="0" w:color="auto"/>
            <w:right w:val="none" w:sz="0" w:space="0" w:color="auto"/>
          </w:divBdr>
        </w:div>
        <w:div w:id="1229146227">
          <w:marLeft w:val="0"/>
          <w:marRight w:val="0"/>
          <w:marTop w:val="0"/>
          <w:marBottom w:val="0"/>
          <w:divBdr>
            <w:top w:val="none" w:sz="0" w:space="0" w:color="auto"/>
            <w:left w:val="none" w:sz="0" w:space="0" w:color="auto"/>
            <w:bottom w:val="none" w:sz="0" w:space="0" w:color="auto"/>
            <w:right w:val="none" w:sz="0" w:space="0" w:color="auto"/>
          </w:divBdr>
        </w:div>
        <w:div w:id="138766750">
          <w:marLeft w:val="0"/>
          <w:marRight w:val="0"/>
          <w:marTop w:val="0"/>
          <w:marBottom w:val="0"/>
          <w:divBdr>
            <w:top w:val="none" w:sz="0" w:space="0" w:color="auto"/>
            <w:left w:val="none" w:sz="0" w:space="0" w:color="auto"/>
            <w:bottom w:val="none" w:sz="0" w:space="0" w:color="auto"/>
            <w:right w:val="none" w:sz="0" w:space="0" w:color="auto"/>
          </w:divBdr>
        </w:div>
      </w:divsChild>
    </w:div>
    <w:div w:id="56979861">
      <w:bodyDiv w:val="1"/>
      <w:marLeft w:val="0"/>
      <w:marRight w:val="0"/>
      <w:marTop w:val="0"/>
      <w:marBottom w:val="0"/>
      <w:divBdr>
        <w:top w:val="none" w:sz="0" w:space="0" w:color="auto"/>
        <w:left w:val="none" w:sz="0" w:space="0" w:color="auto"/>
        <w:bottom w:val="none" w:sz="0" w:space="0" w:color="auto"/>
        <w:right w:val="none" w:sz="0" w:space="0" w:color="auto"/>
      </w:divBdr>
      <w:divsChild>
        <w:div w:id="1194072828">
          <w:marLeft w:val="0"/>
          <w:marRight w:val="0"/>
          <w:marTop w:val="0"/>
          <w:marBottom w:val="0"/>
          <w:divBdr>
            <w:top w:val="none" w:sz="0" w:space="0" w:color="auto"/>
            <w:left w:val="none" w:sz="0" w:space="0" w:color="auto"/>
            <w:bottom w:val="none" w:sz="0" w:space="0" w:color="auto"/>
            <w:right w:val="none" w:sz="0" w:space="0" w:color="auto"/>
          </w:divBdr>
        </w:div>
        <w:div w:id="984511722">
          <w:marLeft w:val="0"/>
          <w:marRight w:val="0"/>
          <w:marTop w:val="0"/>
          <w:marBottom w:val="0"/>
          <w:divBdr>
            <w:top w:val="none" w:sz="0" w:space="0" w:color="auto"/>
            <w:left w:val="none" w:sz="0" w:space="0" w:color="auto"/>
            <w:bottom w:val="none" w:sz="0" w:space="0" w:color="auto"/>
            <w:right w:val="none" w:sz="0" w:space="0" w:color="auto"/>
          </w:divBdr>
        </w:div>
        <w:div w:id="1377730295">
          <w:marLeft w:val="0"/>
          <w:marRight w:val="0"/>
          <w:marTop w:val="0"/>
          <w:marBottom w:val="0"/>
          <w:divBdr>
            <w:top w:val="none" w:sz="0" w:space="0" w:color="auto"/>
            <w:left w:val="none" w:sz="0" w:space="0" w:color="auto"/>
            <w:bottom w:val="none" w:sz="0" w:space="0" w:color="auto"/>
            <w:right w:val="none" w:sz="0" w:space="0" w:color="auto"/>
          </w:divBdr>
        </w:div>
      </w:divsChild>
    </w:div>
    <w:div w:id="63339541">
      <w:bodyDiv w:val="1"/>
      <w:marLeft w:val="0"/>
      <w:marRight w:val="0"/>
      <w:marTop w:val="0"/>
      <w:marBottom w:val="0"/>
      <w:divBdr>
        <w:top w:val="none" w:sz="0" w:space="0" w:color="auto"/>
        <w:left w:val="none" w:sz="0" w:space="0" w:color="auto"/>
        <w:bottom w:val="none" w:sz="0" w:space="0" w:color="auto"/>
        <w:right w:val="none" w:sz="0" w:space="0" w:color="auto"/>
      </w:divBdr>
      <w:divsChild>
        <w:div w:id="1299335963">
          <w:marLeft w:val="0"/>
          <w:marRight w:val="0"/>
          <w:marTop w:val="0"/>
          <w:marBottom w:val="0"/>
          <w:divBdr>
            <w:top w:val="none" w:sz="0" w:space="0" w:color="auto"/>
            <w:left w:val="none" w:sz="0" w:space="0" w:color="auto"/>
            <w:bottom w:val="none" w:sz="0" w:space="0" w:color="auto"/>
            <w:right w:val="none" w:sz="0" w:space="0" w:color="auto"/>
          </w:divBdr>
        </w:div>
        <w:div w:id="1521123120">
          <w:marLeft w:val="0"/>
          <w:marRight w:val="0"/>
          <w:marTop w:val="0"/>
          <w:marBottom w:val="0"/>
          <w:divBdr>
            <w:top w:val="none" w:sz="0" w:space="0" w:color="auto"/>
            <w:left w:val="none" w:sz="0" w:space="0" w:color="auto"/>
            <w:bottom w:val="none" w:sz="0" w:space="0" w:color="auto"/>
            <w:right w:val="none" w:sz="0" w:space="0" w:color="auto"/>
          </w:divBdr>
        </w:div>
      </w:divsChild>
    </w:div>
    <w:div w:id="67845851">
      <w:bodyDiv w:val="1"/>
      <w:marLeft w:val="0"/>
      <w:marRight w:val="0"/>
      <w:marTop w:val="0"/>
      <w:marBottom w:val="0"/>
      <w:divBdr>
        <w:top w:val="none" w:sz="0" w:space="0" w:color="auto"/>
        <w:left w:val="none" w:sz="0" w:space="0" w:color="auto"/>
        <w:bottom w:val="none" w:sz="0" w:space="0" w:color="auto"/>
        <w:right w:val="none" w:sz="0" w:space="0" w:color="auto"/>
      </w:divBdr>
      <w:divsChild>
        <w:div w:id="214119527">
          <w:marLeft w:val="0"/>
          <w:marRight w:val="0"/>
          <w:marTop w:val="0"/>
          <w:marBottom w:val="0"/>
          <w:divBdr>
            <w:top w:val="none" w:sz="0" w:space="0" w:color="auto"/>
            <w:left w:val="none" w:sz="0" w:space="0" w:color="auto"/>
            <w:bottom w:val="none" w:sz="0" w:space="0" w:color="auto"/>
            <w:right w:val="none" w:sz="0" w:space="0" w:color="auto"/>
          </w:divBdr>
        </w:div>
        <w:div w:id="2022121076">
          <w:marLeft w:val="0"/>
          <w:marRight w:val="0"/>
          <w:marTop w:val="0"/>
          <w:marBottom w:val="0"/>
          <w:divBdr>
            <w:top w:val="none" w:sz="0" w:space="0" w:color="auto"/>
            <w:left w:val="none" w:sz="0" w:space="0" w:color="auto"/>
            <w:bottom w:val="none" w:sz="0" w:space="0" w:color="auto"/>
            <w:right w:val="none" w:sz="0" w:space="0" w:color="auto"/>
          </w:divBdr>
        </w:div>
        <w:div w:id="1502701582">
          <w:marLeft w:val="0"/>
          <w:marRight w:val="0"/>
          <w:marTop w:val="0"/>
          <w:marBottom w:val="0"/>
          <w:divBdr>
            <w:top w:val="none" w:sz="0" w:space="0" w:color="auto"/>
            <w:left w:val="none" w:sz="0" w:space="0" w:color="auto"/>
            <w:bottom w:val="none" w:sz="0" w:space="0" w:color="auto"/>
            <w:right w:val="none" w:sz="0" w:space="0" w:color="auto"/>
          </w:divBdr>
        </w:div>
      </w:divsChild>
    </w:div>
    <w:div w:id="71201761">
      <w:bodyDiv w:val="1"/>
      <w:marLeft w:val="0"/>
      <w:marRight w:val="0"/>
      <w:marTop w:val="0"/>
      <w:marBottom w:val="0"/>
      <w:divBdr>
        <w:top w:val="none" w:sz="0" w:space="0" w:color="auto"/>
        <w:left w:val="none" w:sz="0" w:space="0" w:color="auto"/>
        <w:bottom w:val="none" w:sz="0" w:space="0" w:color="auto"/>
        <w:right w:val="none" w:sz="0" w:space="0" w:color="auto"/>
      </w:divBdr>
      <w:divsChild>
        <w:div w:id="992835816">
          <w:marLeft w:val="0"/>
          <w:marRight w:val="0"/>
          <w:marTop w:val="0"/>
          <w:marBottom w:val="0"/>
          <w:divBdr>
            <w:top w:val="none" w:sz="0" w:space="0" w:color="auto"/>
            <w:left w:val="none" w:sz="0" w:space="0" w:color="auto"/>
            <w:bottom w:val="none" w:sz="0" w:space="0" w:color="auto"/>
            <w:right w:val="none" w:sz="0" w:space="0" w:color="auto"/>
          </w:divBdr>
        </w:div>
        <w:div w:id="329724197">
          <w:marLeft w:val="0"/>
          <w:marRight w:val="0"/>
          <w:marTop w:val="0"/>
          <w:marBottom w:val="0"/>
          <w:divBdr>
            <w:top w:val="none" w:sz="0" w:space="0" w:color="auto"/>
            <w:left w:val="none" w:sz="0" w:space="0" w:color="auto"/>
            <w:bottom w:val="none" w:sz="0" w:space="0" w:color="auto"/>
            <w:right w:val="none" w:sz="0" w:space="0" w:color="auto"/>
          </w:divBdr>
        </w:div>
        <w:div w:id="1666208467">
          <w:marLeft w:val="0"/>
          <w:marRight w:val="0"/>
          <w:marTop w:val="0"/>
          <w:marBottom w:val="0"/>
          <w:divBdr>
            <w:top w:val="none" w:sz="0" w:space="0" w:color="auto"/>
            <w:left w:val="none" w:sz="0" w:space="0" w:color="auto"/>
            <w:bottom w:val="none" w:sz="0" w:space="0" w:color="auto"/>
            <w:right w:val="none" w:sz="0" w:space="0" w:color="auto"/>
          </w:divBdr>
        </w:div>
      </w:divsChild>
    </w:div>
    <w:div w:id="72632525">
      <w:bodyDiv w:val="1"/>
      <w:marLeft w:val="0"/>
      <w:marRight w:val="0"/>
      <w:marTop w:val="0"/>
      <w:marBottom w:val="0"/>
      <w:divBdr>
        <w:top w:val="none" w:sz="0" w:space="0" w:color="auto"/>
        <w:left w:val="none" w:sz="0" w:space="0" w:color="auto"/>
        <w:bottom w:val="none" w:sz="0" w:space="0" w:color="auto"/>
        <w:right w:val="none" w:sz="0" w:space="0" w:color="auto"/>
      </w:divBdr>
      <w:divsChild>
        <w:div w:id="1788963176">
          <w:marLeft w:val="0"/>
          <w:marRight w:val="0"/>
          <w:marTop w:val="0"/>
          <w:marBottom w:val="0"/>
          <w:divBdr>
            <w:top w:val="none" w:sz="0" w:space="0" w:color="auto"/>
            <w:left w:val="none" w:sz="0" w:space="0" w:color="auto"/>
            <w:bottom w:val="none" w:sz="0" w:space="0" w:color="auto"/>
            <w:right w:val="none" w:sz="0" w:space="0" w:color="auto"/>
          </w:divBdr>
        </w:div>
        <w:div w:id="1331759899">
          <w:marLeft w:val="0"/>
          <w:marRight w:val="0"/>
          <w:marTop w:val="0"/>
          <w:marBottom w:val="0"/>
          <w:divBdr>
            <w:top w:val="none" w:sz="0" w:space="0" w:color="auto"/>
            <w:left w:val="none" w:sz="0" w:space="0" w:color="auto"/>
            <w:bottom w:val="none" w:sz="0" w:space="0" w:color="auto"/>
            <w:right w:val="none" w:sz="0" w:space="0" w:color="auto"/>
          </w:divBdr>
        </w:div>
      </w:divsChild>
    </w:div>
    <w:div w:id="87314677">
      <w:bodyDiv w:val="1"/>
      <w:marLeft w:val="0"/>
      <w:marRight w:val="0"/>
      <w:marTop w:val="0"/>
      <w:marBottom w:val="0"/>
      <w:divBdr>
        <w:top w:val="none" w:sz="0" w:space="0" w:color="auto"/>
        <w:left w:val="none" w:sz="0" w:space="0" w:color="auto"/>
        <w:bottom w:val="none" w:sz="0" w:space="0" w:color="auto"/>
        <w:right w:val="none" w:sz="0" w:space="0" w:color="auto"/>
      </w:divBdr>
      <w:divsChild>
        <w:div w:id="1101418746">
          <w:marLeft w:val="0"/>
          <w:marRight w:val="0"/>
          <w:marTop w:val="0"/>
          <w:marBottom w:val="0"/>
          <w:divBdr>
            <w:top w:val="none" w:sz="0" w:space="0" w:color="auto"/>
            <w:left w:val="none" w:sz="0" w:space="0" w:color="auto"/>
            <w:bottom w:val="none" w:sz="0" w:space="0" w:color="auto"/>
            <w:right w:val="none" w:sz="0" w:space="0" w:color="auto"/>
          </w:divBdr>
        </w:div>
        <w:div w:id="673073523">
          <w:marLeft w:val="0"/>
          <w:marRight w:val="0"/>
          <w:marTop w:val="0"/>
          <w:marBottom w:val="0"/>
          <w:divBdr>
            <w:top w:val="none" w:sz="0" w:space="0" w:color="auto"/>
            <w:left w:val="none" w:sz="0" w:space="0" w:color="auto"/>
            <w:bottom w:val="none" w:sz="0" w:space="0" w:color="auto"/>
            <w:right w:val="none" w:sz="0" w:space="0" w:color="auto"/>
          </w:divBdr>
        </w:div>
        <w:div w:id="1279483909">
          <w:marLeft w:val="0"/>
          <w:marRight w:val="0"/>
          <w:marTop w:val="0"/>
          <w:marBottom w:val="0"/>
          <w:divBdr>
            <w:top w:val="none" w:sz="0" w:space="0" w:color="auto"/>
            <w:left w:val="none" w:sz="0" w:space="0" w:color="auto"/>
            <w:bottom w:val="none" w:sz="0" w:space="0" w:color="auto"/>
            <w:right w:val="none" w:sz="0" w:space="0" w:color="auto"/>
          </w:divBdr>
        </w:div>
        <w:div w:id="1438794553">
          <w:marLeft w:val="0"/>
          <w:marRight w:val="0"/>
          <w:marTop w:val="0"/>
          <w:marBottom w:val="0"/>
          <w:divBdr>
            <w:top w:val="none" w:sz="0" w:space="0" w:color="auto"/>
            <w:left w:val="none" w:sz="0" w:space="0" w:color="auto"/>
            <w:bottom w:val="none" w:sz="0" w:space="0" w:color="auto"/>
            <w:right w:val="none" w:sz="0" w:space="0" w:color="auto"/>
          </w:divBdr>
        </w:div>
        <w:div w:id="1845440936">
          <w:marLeft w:val="0"/>
          <w:marRight w:val="0"/>
          <w:marTop w:val="0"/>
          <w:marBottom w:val="0"/>
          <w:divBdr>
            <w:top w:val="none" w:sz="0" w:space="0" w:color="auto"/>
            <w:left w:val="none" w:sz="0" w:space="0" w:color="auto"/>
            <w:bottom w:val="none" w:sz="0" w:space="0" w:color="auto"/>
            <w:right w:val="none" w:sz="0" w:space="0" w:color="auto"/>
          </w:divBdr>
        </w:div>
        <w:div w:id="245043852">
          <w:marLeft w:val="0"/>
          <w:marRight w:val="0"/>
          <w:marTop w:val="0"/>
          <w:marBottom w:val="0"/>
          <w:divBdr>
            <w:top w:val="none" w:sz="0" w:space="0" w:color="auto"/>
            <w:left w:val="none" w:sz="0" w:space="0" w:color="auto"/>
            <w:bottom w:val="none" w:sz="0" w:space="0" w:color="auto"/>
            <w:right w:val="none" w:sz="0" w:space="0" w:color="auto"/>
          </w:divBdr>
        </w:div>
        <w:div w:id="567570166">
          <w:marLeft w:val="0"/>
          <w:marRight w:val="0"/>
          <w:marTop w:val="0"/>
          <w:marBottom w:val="0"/>
          <w:divBdr>
            <w:top w:val="none" w:sz="0" w:space="0" w:color="auto"/>
            <w:left w:val="none" w:sz="0" w:space="0" w:color="auto"/>
            <w:bottom w:val="none" w:sz="0" w:space="0" w:color="auto"/>
            <w:right w:val="none" w:sz="0" w:space="0" w:color="auto"/>
          </w:divBdr>
        </w:div>
      </w:divsChild>
    </w:div>
    <w:div w:id="92172353">
      <w:bodyDiv w:val="1"/>
      <w:marLeft w:val="0"/>
      <w:marRight w:val="0"/>
      <w:marTop w:val="0"/>
      <w:marBottom w:val="0"/>
      <w:divBdr>
        <w:top w:val="none" w:sz="0" w:space="0" w:color="auto"/>
        <w:left w:val="none" w:sz="0" w:space="0" w:color="auto"/>
        <w:bottom w:val="none" w:sz="0" w:space="0" w:color="auto"/>
        <w:right w:val="none" w:sz="0" w:space="0" w:color="auto"/>
      </w:divBdr>
      <w:divsChild>
        <w:div w:id="395934942">
          <w:marLeft w:val="0"/>
          <w:marRight w:val="0"/>
          <w:marTop w:val="0"/>
          <w:marBottom w:val="0"/>
          <w:divBdr>
            <w:top w:val="none" w:sz="0" w:space="0" w:color="auto"/>
            <w:left w:val="none" w:sz="0" w:space="0" w:color="auto"/>
            <w:bottom w:val="none" w:sz="0" w:space="0" w:color="auto"/>
            <w:right w:val="none" w:sz="0" w:space="0" w:color="auto"/>
          </w:divBdr>
          <w:divsChild>
            <w:div w:id="2126121692">
              <w:marLeft w:val="0"/>
              <w:marRight w:val="0"/>
              <w:marTop w:val="0"/>
              <w:marBottom w:val="0"/>
              <w:divBdr>
                <w:top w:val="none" w:sz="0" w:space="0" w:color="auto"/>
                <w:left w:val="none" w:sz="0" w:space="0" w:color="auto"/>
                <w:bottom w:val="none" w:sz="0" w:space="0" w:color="auto"/>
                <w:right w:val="none" w:sz="0" w:space="0" w:color="auto"/>
              </w:divBdr>
            </w:div>
            <w:div w:id="515923134">
              <w:marLeft w:val="0"/>
              <w:marRight w:val="0"/>
              <w:marTop w:val="0"/>
              <w:marBottom w:val="0"/>
              <w:divBdr>
                <w:top w:val="none" w:sz="0" w:space="0" w:color="auto"/>
                <w:left w:val="none" w:sz="0" w:space="0" w:color="auto"/>
                <w:bottom w:val="none" w:sz="0" w:space="0" w:color="auto"/>
                <w:right w:val="none" w:sz="0" w:space="0" w:color="auto"/>
              </w:divBdr>
            </w:div>
            <w:div w:id="2028366260">
              <w:marLeft w:val="0"/>
              <w:marRight w:val="0"/>
              <w:marTop w:val="0"/>
              <w:marBottom w:val="0"/>
              <w:divBdr>
                <w:top w:val="none" w:sz="0" w:space="0" w:color="auto"/>
                <w:left w:val="none" w:sz="0" w:space="0" w:color="auto"/>
                <w:bottom w:val="none" w:sz="0" w:space="0" w:color="auto"/>
                <w:right w:val="none" w:sz="0" w:space="0" w:color="auto"/>
              </w:divBdr>
            </w:div>
            <w:div w:id="1077896703">
              <w:marLeft w:val="0"/>
              <w:marRight w:val="0"/>
              <w:marTop w:val="0"/>
              <w:marBottom w:val="0"/>
              <w:divBdr>
                <w:top w:val="none" w:sz="0" w:space="0" w:color="auto"/>
                <w:left w:val="none" w:sz="0" w:space="0" w:color="auto"/>
                <w:bottom w:val="none" w:sz="0" w:space="0" w:color="auto"/>
                <w:right w:val="none" w:sz="0" w:space="0" w:color="auto"/>
              </w:divBdr>
            </w:div>
            <w:div w:id="210263903">
              <w:marLeft w:val="0"/>
              <w:marRight w:val="0"/>
              <w:marTop w:val="0"/>
              <w:marBottom w:val="0"/>
              <w:divBdr>
                <w:top w:val="none" w:sz="0" w:space="0" w:color="auto"/>
                <w:left w:val="none" w:sz="0" w:space="0" w:color="auto"/>
                <w:bottom w:val="none" w:sz="0" w:space="0" w:color="auto"/>
                <w:right w:val="none" w:sz="0" w:space="0" w:color="auto"/>
              </w:divBdr>
            </w:div>
            <w:div w:id="1547375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190544">
      <w:bodyDiv w:val="1"/>
      <w:marLeft w:val="0"/>
      <w:marRight w:val="0"/>
      <w:marTop w:val="0"/>
      <w:marBottom w:val="0"/>
      <w:divBdr>
        <w:top w:val="none" w:sz="0" w:space="0" w:color="auto"/>
        <w:left w:val="none" w:sz="0" w:space="0" w:color="auto"/>
        <w:bottom w:val="none" w:sz="0" w:space="0" w:color="auto"/>
        <w:right w:val="none" w:sz="0" w:space="0" w:color="auto"/>
      </w:divBdr>
      <w:divsChild>
        <w:div w:id="1981883351">
          <w:marLeft w:val="0"/>
          <w:marRight w:val="0"/>
          <w:marTop w:val="0"/>
          <w:marBottom w:val="0"/>
          <w:divBdr>
            <w:top w:val="none" w:sz="0" w:space="0" w:color="auto"/>
            <w:left w:val="none" w:sz="0" w:space="0" w:color="auto"/>
            <w:bottom w:val="none" w:sz="0" w:space="0" w:color="auto"/>
            <w:right w:val="none" w:sz="0" w:space="0" w:color="auto"/>
          </w:divBdr>
        </w:div>
        <w:div w:id="2080790297">
          <w:marLeft w:val="0"/>
          <w:marRight w:val="0"/>
          <w:marTop w:val="0"/>
          <w:marBottom w:val="0"/>
          <w:divBdr>
            <w:top w:val="none" w:sz="0" w:space="0" w:color="auto"/>
            <w:left w:val="none" w:sz="0" w:space="0" w:color="auto"/>
            <w:bottom w:val="none" w:sz="0" w:space="0" w:color="auto"/>
            <w:right w:val="none" w:sz="0" w:space="0" w:color="auto"/>
          </w:divBdr>
        </w:div>
      </w:divsChild>
    </w:div>
    <w:div w:id="114446692">
      <w:bodyDiv w:val="1"/>
      <w:marLeft w:val="0"/>
      <w:marRight w:val="0"/>
      <w:marTop w:val="0"/>
      <w:marBottom w:val="0"/>
      <w:divBdr>
        <w:top w:val="none" w:sz="0" w:space="0" w:color="auto"/>
        <w:left w:val="none" w:sz="0" w:space="0" w:color="auto"/>
        <w:bottom w:val="none" w:sz="0" w:space="0" w:color="auto"/>
        <w:right w:val="none" w:sz="0" w:space="0" w:color="auto"/>
      </w:divBdr>
      <w:divsChild>
        <w:div w:id="1131246126">
          <w:marLeft w:val="0"/>
          <w:marRight w:val="0"/>
          <w:marTop w:val="0"/>
          <w:marBottom w:val="0"/>
          <w:divBdr>
            <w:top w:val="none" w:sz="0" w:space="0" w:color="auto"/>
            <w:left w:val="none" w:sz="0" w:space="0" w:color="auto"/>
            <w:bottom w:val="none" w:sz="0" w:space="0" w:color="auto"/>
            <w:right w:val="none" w:sz="0" w:space="0" w:color="auto"/>
          </w:divBdr>
          <w:divsChild>
            <w:div w:id="1027605089">
              <w:marLeft w:val="0"/>
              <w:marRight w:val="0"/>
              <w:marTop w:val="0"/>
              <w:marBottom w:val="0"/>
              <w:divBdr>
                <w:top w:val="none" w:sz="0" w:space="0" w:color="auto"/>
                <w:left w:val="none" w:sz="0" w:space="0" w:color="auto"/>
                <w:bottom w:val="none" w:sz="0" w:space="0" w:color="auto"/>
                <w:right w:val="none" w:sz="0" w:space="0" w:color="auto"/>
              </w:divBdr>
            </w:div>
            <w:div w:id="1535541161">
              <w:marLeft w:val="0"/>
              <w:marRight w:val="0"/>
              <w:marTop w:val="0"/>
              <w:marBottom w:val="0"/>
              <w:divBdr>
                <w:top w:val="none" w:sz="0" w:space="0" w:color="auto"/>
                <w:left w:val="none" w:sz="0" w:space="0" w:color="auto"/>
                <w:bottom w:val="none" w:sz="0" w:space="0" w:color="auto"/>
                <w:right w:val="none" w:sz="0" w:space="0" w:color="auto"/>
              </w:divBdr>
            </w:div>
            <w:div w:id="499464478">
              <w:marLeft w:val="0"/>
              <w:marRight w:val="0"/>
              <w:marTop w:val="0"/>
              <w:marBottom w:val="0"/>
              <w:divBdr>
                <w:top w:val="none" w:sz="0" w:space="0" w:color="auto"/>
                <w:left w:val="none" w:sz="0" w:space="0" w:color="auto"/>
                <w:bottom w:val="none" w:sz="0" w:space="0" w:color="auto"/>
                <w:right w:val="none" w:sz="0" w:space="0" w:color="auto"/>
              </w:divBdr>
            </w:div>
            <w:div w:id="1582258150">
              <w:marLeft w:val="0"/>
              <w:marRight w:val="0"/>
              <w:marTop w:val="0"/>
              <w:marBottom w:val="0"/>
              <w:divBdr>
                <w:top w:val="none" w:sz="0" w:space="0" w:color="auto"/>
                <w:left w:val="none" w:sz="0" w:space="0" w:color="auto"/>
                <w:bottom w:val="none" w:sz="0" w:space="0" w:color="auto"/>
                <w:right w:val="none" w:sz="0" w:space="0" w:color="auto"/>
              </w:divBdr>
            </w:div>
            <w:div w:id="91837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46398">
      <w:bodyDiv w:val="1"/>
      <w:marLeft w:val="0"/>
      <w:marRight w:val="0"/>
      <w:marTop w:val="0"/>
      <w:marBottom w:val="0"/>
      <w:divBdr>
        <w:top w:val="none" w:sz="0" w:space="0" w:color="auto"/>
        <w:left w:val="none" w:sz="0" w:space="0" w:color="auto"/>
        <w:bottom w:val="none" w:sz="0" w:space="0" w:color="auto"/>
        <w:right w:val="none" w:sz="0" w:space="0" w:color="auto"/>
      </w:divBdr>
      <w:divsChild>
        <w:div w:id="1773474444">
          <w:marLeft w:val="0"/>
          <w:marRight w:val="0"/>
          <w:marTop w:val="0"/>
          <w:marBottom w:val="0"/>
          <w:divBdr>
            <w:top w:val="none" w:sz="0" w:space="0" w:color="auto"/>
            <w:left w:val="none" w:sz="0" w:space="0" w:color="auto"/>
            <w:bottom w:val="none" w:sz="0" w:space="0" w:color="auto"/>
            <w:right w:val="none" w:sz="0" w:space="0" w:color="auto"/>
          </w:divBdr>
        </w:div>
        <w:div w:id="172569492">
          <w:marLeft w:val="0"/>
          <w:marRight w:val="0"/>
          <w:marTop w:val="0"/>
          <w:marBottom w:val="0"/>
          <w:divBdr>
            <w:top w:val="none" w:sz="0" w:space="0" w:color="auto"/>
            <w:left w:val="none" w:sz="0" w:space="0" w:color="auto"/>
            <w:bottom w:val="none" w:sz="0" w:space="0" w:color="auto"/>
            <w:right w:val="none" w:sz="0" w:space="0" w:color="auto"/>
          </w:divBdr>
        </w:div>
        <w:div w:id="1549879438">
          <w:marLeft w:val="0"/>
          <w:marRight w:val="0"/>
          <w:marTop w:val="0"/>
          <w:marBottom w:val="0"/>
          <w:divBdr>
            <w:top w:val="none" w:sz="0" w:space="0" w:color="auto"/>
            <w:left w:val="none" w:sz="0" w:space="0" w:color="auto"/>
            <w:bottom w:val="none" w:sz="0" w:space="0" w:color="auto"/>
            <w:right w:val="none" w:sz="0" w:space="0" w:color="auto"/>
          </w:divBdr>
        </w:div>
      </w:divsChild>
    </w:div>
    <w:div w:id="138688310">
      <w:bodyDiv w:val="1"/>
      <w:marLeft w:val="0"/>
      <w:marRight w:val="0"/>
      <w:marTop w:val="0"/>
      <w:marBottom w:val="0"/>
      <w:divBdr>
        <w:top w:val="none" w:sz="0" w:space="0" w:color="auto"/>
        <w:left w:val="none" w:sz="0" w:space="0" w:color="auto"/>
        <w:bottom w:val="none" w:sz="0" w:space="0" w:color="auto"/>
        <w:right w:val="none" w:sz="0" w:space="0" w:color="auto"/>
      </w:divBdr>
      <w:divsChild>
        <w:div w:id="830408041">
          <w:marLeft w:val="0"/>
          <w:marRight w:val="0"/>
          <w:marTop w:val="0"/>
          <w:marBottom w:val="0"/>
          <w:divBdr>
            <w:top w:val="none" w:sz="0" w:space="0" w:color="auto"/>
            <w:left w:val="none" w:sz="0" w:space="0" w:color="auto"/>
            <w:bottom w:val="none" w:sz="0" w:space="0" w:color="auto"/>
            <w:right w:val="none" w:sz="0" w:space="0" w:color="auto"/>
          </w:divBdr>
        </w:div>
        <w:div w:id="63767587">
          <w:marLeft w:val="0"/>
          <w:marRight w:val="0"/>
          <w:marTop w:val="0"/>
          <w:marBottom w:val="0"/>
          <w:divBdr>
            <w:top w:val="none" w:sz="0" w:space="0" w:color="auto"/>
            <w:left w:val="none" w:sz="0" w:space="0" w:color="auto"/>
            <w:bottom w:val="none" w:sz="0" w:space="0" w:color="auto"/>
            <w:right w:val="none" w:sz="0" w:space="0" w:color="auto"/>
          </w:divBdr>
        </w:div>
        <w:div w:id="1262103735">
          <w:marLeft w:val="0"/>
          <w:marRight w:val="0"/>
          <w:marTop w:val="0"/>
          <w:marBottom w:val="0"/>
          <w:divBdr>
            <w:top w:val="none" w:sz="0" w:space="0" w:color="auto"/>
            <w:left w:val="none" w:sz="0" w:space="0" w:color="auto"/>
            <w:bottom w:val="none" w:sz="0" w:space="0" w:color="auto"/>
            <w:right w:val="none" w:sz="0" w:space="0" w:color="auto"/>
          </w:divBdr>
        </w:div>
      </w:divsChild>
    </w:div>
    <w:div w:id="147672522">
      <w:bodyDiv w:val="1"/>
      <w:marLeft w:val="0"/>
      <w:marRight w:val="0"/>
      <w:marTop w:val="0"/>
      <w:marBottom w:val="0"/>
      <w:divBdr>
        <w:top w:val="none" w:sz="0" w:space="0" w:color="auto"/>
        <w:left w:val="none" w:sz="0" w:space="0" w:color="auto"/>
        <w:bottom w:val="none" w:sz="0" w:space="0" w:color="auto"/>
        <w:right w:val="none" w:sz="0" w:space="0" w:color="auto"/>
      </w:divBdr>
      <w:divsChild>
        <w:div w:id="1378893811">
          <w:marLeft w:val="0"/>
          <w:marRight w:val="0"/>
          <w:marTop w:val="0"/>
          <w:marBottom w:val="0"/>
          <w:divBdr>
            <w:top w:val="none" w:sz="0" w:space="0" w:color="auto"/>
            <w:left w:val="none" w:sz="0" w:space="0" w:color="auto"/>
            <w:bottom w:val="none" w:sz="0" w:space="0" w:color="auto"/>
            <w:right w:val="none" w:sz="0" w:space="0" w:color="auto"/>
          </w:divBdr>
        </w:div>
        <w:div w:id="1740783814">
          <w:marLeft w:val="0"/>
          <w:marRight w:val="0"/>
          <w:marTop w:val="0"/>
          <w:marBottom w:val="0"/>
          <w:divBdr>
            <w:top w:val="none" w:sz="0" w:space="0" w:color="auto"/>
            <w:left w:val="none" w:sz="0" w:space="0" w:color="auto"/>
            <w:bottom w:val="none" w:sz="0" w:space="0" w:color="auto"/>
            <w:right w:val="none" w:sz="0" w:space="0" w:color="auto"/>
          </w:divBdr>
        </w:div>
      </w:divsChild>
    </w:div>
    <w:div w:id="154759603">
      <w:bodyDiv w:val="1"/>
      <w:marLeft w:val="0"/>
      <w:marRight w:val="0"/>
      <w:marTop w:val="0"/>
      <w:marBottom w:val="0"/>
      <w:divBdr>
        <w:top w:val="none" w:sz="0" w:space="0" w:color="auto"/>
        <w:left w:val="none" w:sz="0" w:space="0" w:color="auto"/>
        <w:bottom w:val="none" w:sz="0" w:space="0" w:color="auto"/>
        <w:right w:val="none" w:sz="0" w:space="0" w:color="auto"/>
      </w:divBdr>
      <w:divsChild>
        <w:div w:id="1754467400">
          <w:marLeft w:val="0"/>
          <w:marRight w:val="0"/>
          <w:marTop w:val="0"/>
          <w:marBottom w:val="0"/>
          <w:divBdr>
            <w:top w:val="none" w:sz="0" w:space="0" w:color="auto"/>
            <w:left w:val="none" w:sz="0" w:space="0" w:color="auto"/>
            <w:bottom w:val="none" w:sz="0" w:space="0" w:color="auto"/>
            <w:right w:val="none" w:sz="0" w:space="0" w:color="auto"/>
          </w:divBdr>
        </w:div>
        <w:div w:id="698505052">
          <w:marLeft w:val="0"/>
          <w:marRight w:val="0"/>
          <w:marTop w:val="0"/>
          <w:marBottom w:val="0"/>
          <w:divBdr>
            <w:top w:val="none" w:sz="0" w:space="0" w:color="auto"/>
            <w:left w:val="none" w:sz="0" w:space="0" w:color="auto"/>
            <w:bottom w:val="none" w:sz="0" w:space="0" w:color="auto"/>
            <w:right w:val="none" w:sz="0" w:space="0" w:color="auto"/>
          </w:divBdr>
        </w:div>
      </w:divsChild>
    </w:div>
    <w:div w:id="156043098">
      <w:bodyDiv w:val="1"/>
      <w:marLeft w:val="0"/>
      <w:marRight w:val="0"/>
      <w:marTop w:val="0"/>
      <w:marBottom w:val="0"/>
      <w:divBdr>
        <w:top w:val="none" w:sz="0" w:space="0" w:color="auto"/>
        <w:left w:val="none" w:sz="0" w:space="0" w:color="auto"/>
        <w:bottom w:val="none" w:sz="0" w:space="0" w:color="auto"/>
        <w:right w:val="none" w:sz="0" w:space="0" w:color="auto"/>
      </w:divBdr>
      <w:divsChild>
        <w:div w:id="1279753914">
          <w:marLeft w:val="0"/>
          <w:marRight w:val="0"/>
          <w:marTop w:val="0"/>
          <w:marBottom w:val="0"/>
          <w:divBdr>
            <w:top w:val="none" w:sz="0" w:space="0" w:color="auto"/>
            <w:left w:val="none" w:sz="0" w:space="0" w:color="auto"/>
            <w:bottom w:val="none" w:sz="0" w:space="0" w:color="auto"/>
            <w:right w:val="none" w:sz="0" w:space="0" w:color="auto"/>
          </w:divBdr>
        </w:div>
        <w:div w:id="1498308371">
          <w:marLeft w:val="0"/>
          <w:marRight w:val="0"/>
          <w:marTop w:val="0"/>
          <w:marBottom w:val="0"/>
          <w:divBdr>
            <w:top w:val="none" w:sz="0" w:space="0" w:color="auto"/>
            <w:left w:val="none" w:sz="0" w:space="0" w:color="auto"/>
            <w:bottom w:val="none" w:sz="0" w:space="0" w:color="auto"/>
            <w:right w:val="none" w:sz="0" w:space="0" w:color="auto"/>
          </w:divBdr>
        </w:div>
      </w:divsChild>
    </w:div>
    <w:div w:id="168255123">
      <w:bodyDiv w:val="1"/>
      <w:marLeft w:val="0"/>
      <w:marRight w:val="0"/>
      <w:marTop w:val="0"/>
      <w:marBottom w:val="0"/>
      <w:divBdr>
        <w:top w:val="none" w:sz="0" w:space="0" w:color="auto"/>
        <w:left w:val="none" w:sz="0" w:space="0" w:color="auto"/>
        <w:bottom w:val="none" w:sz="0" w:space="0" w:color="auto"/>
        <w:right w:val="none" w:sz="0" w:space="0" w:color="auto"/>
      </w:divBdr>
      <w:divsChild>
        <w:div w:id="1007829044">
          <w:marLeft w:val="0"/>
          <w:marRight w:val="0"/>
          <w:marTop w:val="0"/>
          <w:marBottom w:val="0"/>
          <w:divBdr>
            <w:top w:val="none" w:sz="0" w:space="0" w:color="auto"/>
            <w:left w:val="none" w:sz="0" w:space="0" w:color="auto"/>
            <w:bottom w:val="none" w:sz="0" w:space="0" w:color="auto"/>
            <w:right w:val="none" w:sz="0" w:space="0" w:color="auto"/>
          </w:divBdr>
        </w:div>
        <w:div w:id="365646586">
          <w:marLeft w:val="0"/>
          <w:marRight w:val="0"/>
          <w:marTop w:val="0"/>
          <w:marBottom w:val="0"/>
          <w:divBdr>
            <w:top w:val="none" w:sz="0" w:space="0" w:color="auto"/>
            <w:left w:val="none" w:sz="0" w:space="0" w:color="auto"/>
            <w:bottom w:val="none" w:sz="0" w:space="0" w:color="auto"/>
            <w:right w:val="none" w:sz="0" w:space="0" w:color="auto"/>
          </w:divBdr>
        </w:div>
        <w:div w:id="1418937527">
          <w:marLeft w:val="0"/>
          <w:marRight w:val="0"/>
          <w:marTop w:val="0"/>
          <w:marBottom w:val="0"/>
          <w:divBdr>
            <w:top w:val="none" w:sz="0" w:space="0" w:color="auto"/>
            <w:left w:val="none" w:sz="0" w:space="0" w:color="auto"/>
            <w:bottom w:val="none" w:sz="0" w:space="0" w:color="auto"/>
            <w:right w:val="none" w:sz="0" w:space="0" w:color="auto"/>
          </w:divBdr>
        </w:div>
        <w:div w:id="1021665077">
          <w:marLeft w:val="0"/>
          <w:marRight w:val="0"/>
          <w:marTop w:val="0"/>
          <w:marBottom w:val="0"/>
          <w:divBdr>
            <w:top w:val="none" w:sz="0" w:space="0" w:color="auto"/>
            <w:left w:val="none" w:sz="0" w:space="0" w:color="auto"/>
            <w:bottom w:val="none" w:sz="0" w:space="0" w:color="auto"/>
            <w:right w:val="none" w:sz="0" w:space="0" w:color="auto"/>
          </w:divBdr>
        </w:div>
      </w:divsChild>
    </w:div>
    <w:div w:id="176309079">
      <w:bodyDiv w:val="1"/>
      <w:marLeft w:val="0"/>
      <w:marRight w:val="0"/>
      <w:marTop w:val="0"/>
      <w:marBottom w:val="0"/>
      <w:divBdr>
        <w:top w:val="none" w:sz="0" w:space="0" w:color="auto"/>
        <w:left w:val="none" w:sz="0" w:space="0" w:color="auto"/>
        <w:bottom w:val="none" w:sz="0" w:space="0" w:color="auto"/>
        <w:right w:val="none" w:sz="0" w:space="0" w:color="auto"/>
      </w:divBdr>
      <w:divsChild>
        <w:div w:id="167528367">
          <w:marLeft w:val="0"/>
          <w:marRight w:val="0"/>
          <w:marTop w:val="0"/>
          <w:marBottom w:val="0"/>
          <w:divBdr>
            <w:top w:val="none" w:sz="0" w:space="0" w:color="auto"/>
            <w:left w:val="none" w:sz="0" w:space="0" w:color="auto"/>
            <w:bottom w:val="none" w:sz="0" w:space="0" w:color="auto"/>
            <w:right w:val="none" w:sz="0" w:space="0" w:color="auto"/>
          </w:divBdr>
        </w:div>
        <w:div w:id="556283197">
          <w:marLeft w:val="0"/>
          <w:marRight w:val="0"/>
          <w:marTop w:val="0"/>
          <w:marBottom w:val="0"/>
          <w:divBdr>
            <w:top w:val="none" w:sz="0" w:space="0" w:color="auto"/>
            <w:left w:val="none" w:sz="0" w:space="0" w:color="auto"/>
            <w:bottom w:val="none" w:sz="0" w:space="0" w:color="auto"/>
            <w:right w:val="none" w:sz="0" w:space="0" w:color="auto"/>
          </w:divBdr>
        </w:div>
      </w:divsChild>
    </w:div>
    <w:div w:id="177307346">
      <w:bodyDiv w:val="1"/>
      <w:marLeft w:val="0"/>
      <w:marRight w:val="0"/>
      <w:marTop w:val="0"/>
      <w:marBottom w:val="0"/>
      <w:divBdr>
        <w:top w:val="none" w:sz="0" w:space="0" w:color="auto"/>
        <w:left w:val="none" w:sz="0" w:space="0" w:color="auto"/>
        <w:bottom w:val="none" w:sz="0" w:space="0" w:color="auto"/>
        <w:right w:val="none" w:sz="0" w:space="0" w:color="auto"/>
      </w:divBdr>
      <w:divsChild>
        <w:div w:id="1752392643">
          <w:marLeft w:val="0"/>
          <w:marRight w:val="0"/>
          <w:marTop w:val="0"/>
          <w:marBottom w:val="0"/>
          <w:divBdr>
            <w:top w:val="none" w:sz="0" w:space="0" w:color="auto"/>
            <w:left w:val="none" w:sz="0" w:space="0" w:color="auto"/>
            <w:bottom w:val="none" w:sz="0" w:space="0" w:color="auto"/>
            <w:right w:val="none" w:sz="0" w:space="0" w:color="auto"/>
          </w:divBdr>
        </w:div>
        <w:div w:id="1526821356">
          <w:marLeft w:val="0"/>
          <w:marRight w:val="0"/>
          <w:marTop w:val="0"/>
          <w:marBottom w:val="0"/>
          <w:divBdr>
            <w:top w:val="none" w:sz="0" w:space="0" w:color="auto"/>
            <w:left w:val="none" w:sz="0" w:space="0" w:color="auto"/>
            <w:bottom w:val="none" w:sz="0" w:space="0" w:color="auto"/>
            <w:right w:val="none" w:sz="0" w:space="0" w:color="auto"/>
          </w:divBdr>
        </w:div>
      </w:divsChild>
    </w:div>
    <w:div w:id="181483427">
      <w:bodyDiv w:val="1"/>
      <w:marLeft w:val="0"/>
      <w:marRight w:val="0"/>
      <w:marTop w:val="0"/>
      <w:marBottom w:val="0"/>
      <w:divBdr>
        <w:top w:val="none" w:sz="0" w:space="0" w:color="auto"/>
        <w:left w:val="none" w:sz="0" w:space="0" w:color="auto"/>
        <w:bottom w:val="none" w:sz="0" w:space="0" w:color="auto"/>
        <w:right w:val="none" w:sz="0" w:space="0" w:color="auto"/>
      </w:divBdr>
      <w:divsChild>
        <w:div w:id="314139841">
          <w:marLeft w:val="0"/>
          <w:marRight w:val="0"/>
          <w:marTop w:val="0"/>
          <w:marBottom w:val="0"/>
          <w:divBdr>
            <w:top w:val="none" w:sz="0" w:space="0" w:color="auto"/>
            <w:left w:val="none" w:sz="0" w:space="0" w:color="auto"/>
            <w:bottom w:val="none" w:sz="0" w:space="0" w:color="auto"/>
            <w:right w:val="none" w:sz="0" w:space="0" w:color="auto"/>
          </w:divBdr>
        </w:div>
        <w:div w:id="1506093369">
          <w:marLeft w:val="0"/>
          <w:marRight w:val="0"/>
          <w:marTop w:val="0"/>
          <w:marBottom w:val="0"/>
          <w:divBdr>
            <w:top w:val="none" w:sz="0" w:space="0" w:color="auto"/>
            <w:left w:val="none" w:sz="0" w:space="0" w:color="auto"/>
            <w:bottom w:val="none" w:sz="0" w:space="0" w:color="auto"/>
            <w:right w:val="none" w:sz="0" w:space="0" w:color="auto"/>
          </w:divBdr>
        </w:div>
        <w:div w:id="242498644">
          <w:marLeft w:val="0"/>
          <w:marRight w:val="0"/>
          <w:marTop w:val="0"/>
          <w:marBottom w:val="0"/>
          <w:divBdr>
            <w:top w:val="none" w:sz="0" w:space="0" w:color="auto"/>
            <w:left w:val="none" w:sz="0" w:space="0" w:color="auto"/>
            <w:bottom w:val="none" w:sz="0" w:space="0" w:color="auto"/>
            <w:right w:val="none" w:sz="0" w:space="0" w:color="auto"/>
          </w:divBdr>
        </w:div>
      </w:divsChild>
    </w:div>
    <w:div w:id="184756420">
      <w:bodyDiv w:val="1"/>
      <w:marLeft w:val="0"/>
      <w:marRight w:val="0"/>
      <w:marTop w:val="0"/>
      <w:marBottom w:val="0"/>
      <w:divBdr>
        <w:top w:val="none" w:sz="0" w:space="0" w:color="auto"/>
        <w:left w:val="none" w:sz="0" w:space="0" w:color="auto"/>
        <w:bottom w:val="none" w:sz="0" w:space="0" w:color="auto"/>
        <w:right w:val="none" w:sz="0" w:space="0" w:color="auto"/>
      </w:divBdr>
      <w:divsChild>
        <w:div w:id="657881213">
          <w:marLeft w:val="0"/>
          <w:marRight w:val="0"/>
          <w:marTop w:val="0"/>
          <w:marBottom w:val="0"/>
          <w:divBdr>
            <w:top w:val="none" w:sz="0" w:space="0" w:color="auto"/>
            <w:left w:val="none" w:sz="0" w:space="0" w:color="auto"/>
            <w:bottom w:val="none" w:sz="0" w:space="0" w:color="auto"/>
            <w:right w:val="none" w:sz="0" w:space="0" w:color="auto"/>
          </w:divBdr>
        </w:div>
        <w:div w:id="2032607171">
          <w:marLeft w:val="0"/>
          <w:marRight w:val="0"/>
          <w:marTop w:val="0"/>
          <w:marBottom w:val="0"/>
          <w:divBdr>
            <w:top w:val="none" w:sz="0" w:space="0" w:color="auto"/>
            <w:left w:val="none" w:sz="0" w:space="0" w:color="auto"/>
            <w:bottom w:val="none" w:sz="0" w:space="0" w:color="auto"/>
            <w:right w:val="none" w:sz="0" w:space="0" w:color="auto"/>
          </w:divBdr>
        </w:div>
      </w:divsChild>
    </w:div>
    <w:div w:id="191774102">
      <w:bodyDiv w:val="1"/>
      <w:marLeft w:val="0"/>
      <w:marRight w:val="0"/>
      <w:marTop w:val="0"/>
      <w:marBottom w:val="0"/>
      <w:divBdr>
        <w:top w:val="none" w:sz="0" w:space="0" w:color="auto"/>
        <w:left w:val="none" w:sz="0" w:space="0" w:color="auto"/>
        <w:bottom w:val="none" w:sz="0" w:space="0" w:color="auto"/>
        <w:right w:val="none" w:sz="0" w:space="0" w:color="auto"/>
      </w:divBdr>
      <w:divsChild>
        <w:div w:id="1953853336">
          <w:marLeft w:val="0"/>
          <w:marRight w:val="0"/>
          <w:marTop w:val="0"/>
          <w:marBottom w:val="0"/>
          <w:divBdr>
            <w:top w:val="none" w:sz="0" w:space="0" w:color="auto"/>
            <w:left w:val="none" w:sz="0" w:space="0" w:color="auto"/>
            <w:bottom w:val="none" w:sz="0" w:space="0" w:color="auto"/>
            <w:right w:val="none" w:sz="0" w:space="0" w:color="auto"/>
          </w:divBdr>
        </w:div>
        <w:div w:id="864291635">
          <w:marLeft w:val="0"/>
          <w:marRight w:val="0"/>
          <w:marTop w:val="0"/>
          <w:marBottom w:val="0"/>
          <w:divBdr>
            <w:top w:val="none" w:sz="0" w:space="0" w:color="auto"/>
            <w:left w:val="none" w:sz="0" w:space="0" w:color="auto"/>
            <w:bottom w:val="none" w:sz="0" w:space="0" w:color="auto"/>
            <w:right w:val="none" w:sz="0" w:space="0" w:color="auto"/>
          </w:divBdr>
        </w:div>
        <w:div w:id="787045056">
          <w:marLeft w:val="0"/>
          <w:marRight w:val="0"/>
          <w:marTop w:val="0"/>
          <w:marBottom w:val="0"/>
          <w:divBdr>
            <w:top w:val="none" w:sz="0" w:space="0" w:color="auto"/>
            <w:left w:val="none" w:sz="0" w:space="0" w:color="auto"/>
            <w:bottom w:val="none" w:sz="0" w:space="0" w:color="auto"/>
            <w:right w:val="none" w:sz="0" w:space="0" w:color="auto"/>
          </w:divBdr>
        </w:div>
      </w:divsChild>
    </w:div>
    <w:div w:id="215170747">
      <w:bodyDiv w:val="1"/>
      <w:marLeft w:val="0"/>
      <w:marRight w:val="0"/>
      <w:marTop w:val="0"/>
      <w:marBottom w:val="0"/>
      <w:divBdr>
        <w:top w:val="none" w:sz="0" w:space="0" w:color="auto"/>
        <w:left w:val="none" w:sz="0" w:space="0" w:color="auto"/>
        <w:bottom w:val="none" w:sz="0" w:space="0" w:color="auto"/>
        <w:right w:val="none" w:sz="0" w:space="0" w:color="auto"/>
      </w:divBdr>
      <w:divsChild>
        <w:div w:id="685786997">
          <w:marLeft w:val="0"/>
          <w:marRight w:val="0"/>
          <w:marTop w:val="0"/>
          <w:marBottom w:val="0"/>
          <w:divBdr>
            <w:top w:val="none" w:sz="0" w:space="0" w:color="auto"/>
            <w:left w:val="none" w:sz="0" w:space="0" w:color="auto"/>
            <w:bottom w:val="none" w:sz="0" w:space="0" w:color="auto"/>
            <w:right w:val="none" w:sz="0" w:space="0" w:color="auto"/>
          </w:divBdr>
        </w:div>
        <w:div w:id="1968467058">
          <w:marLeft w:val="0"/>
          <w:marRight w:val="0"/>
          <w:marTop w:val="0"/>
          <w:marBottom w:val="0"/>
          <w:divBdr>
            <w:top w:val="none" w:sz="0" w:space="0" w:color="auto"/>
            <w:left w:val="none" w:sz="0" w:space="0" w:color="auto"/>
            <w:bottom w:val="none" w:sz="0" w:space="0" w:color="auto"/>
            <w:right w:val="none" w:sz="0" w:space="0" w:color="auto"/>
          </w:divBdr>
        </w:div>
        <w:div w:id="1824813267">
          <w:marLeft w:val="0"/>
          <w:marRight w:val="0"/>
          <w:marTop w:val="0"/>
          <w:marBottom w:val="0"/>
          <w:divBdr>
            <w:top w:val="none" w:sz="0" w:space="0" w:color="auto"/>
            <w:left w:val="none" w:sz="0" w:space="0" w:color="auto"/>
            <w:bottom w:val="none" w:sz="0" w:space="0" w:color="auto"/>
            <w:right w:val="none" w:sz="0" w:space="0" w:color="auto"/>
          </w:divBdr>
        </w:div>
        <w:div w:id="2144299860">
          <w:marLeft w:val="0"/>
          <w:marRight w:val="0"/>
          <w:marTop w:val="0"/>
          <w:marBottom w:val="0"/>
          <w:divBdr>
            <w:top w:val="none" w:sz="0" w:space="0" w:color="auto"/>
            <w:left w:val="none" w:sz="0" w:space="0" w:color="auto"/>
            <w:bottom w:val="none" w:sz="0" w:space="0" w:color="auto"/>
            <w:right w:val="none" w:sz="0" w:space="0" w:color="auto"/>
          </w:divBdr>
        </w:div>
      </w:divsChild>
    </w:div>
    <w:div w:id="226574161">
      <w:bodyDiv w:val="1"/>
      <w:marLeft w:val="0"/>
      <w:marRight w:val="0"/>
      <w:marTop w:val="0"/>
      <w:marBottom w:val="0"/>
      <w:divBdr>
        <w:top w:val="none" w:sz="0" w:space="0" w:color="auto"/>
        <w:left w:val="none" w:sz="0" w:space="0" w:color="auto"/>
        <w:bottom w:val="none" w:sz="0" w:space="0" w:color="auto"/>
        <w:right w:val="none" w:sz="0" w:space="0" w:color="auto"/>
      </w:divBdr>
      <w:divsChild>
        <w:div w:id="392168774">
          <w:marLeft w:val="0"/>
          <w:marRight w:val="0"/>
          <w:marTop w:val="0"/>
          <w:marBottom w:val="0"/>
          <w:divBdr>
            <w:top w:val="none" w:sz="0" w:space="0" w:color="auto"/>
            <w:left w:val="none" w:sz="0" w:space="0" w:color="auto"/>
            <w:bottom w:val="none" w:sz="0" w:space="0" w:color="auto"/>
            <w:right w:val="none" w:sz="0" w:space="0" w:color="auto"/>
          </w:divBdr>
        </w:div>
        <w:div w:id="1333873523">
          <w:marLeft w:val="0"/>
          <w:marRight w:val="0"/>
          <w:marTop w:val="0"/>
          <w:marBottom w:val="0"/>
          <w:divBdr>
            <w:top w:val="none" w:sz="0" w:space="0" w:color="auto"/>
            <w:left w:val="none" w:sz="0" w:space="0" w:color="auto"/>
            <w:bottom w:val="none" w:sz="0" w:space="0" w:color="auto"/>
            <w:right w:val="none" w:sz="0" w:space="0" w:color="auto"/>
          </w:divBdr>
        </w:div>
      </w:divsChild>
    </w:div>
    <w:div w:id="230775246">
      <w:bodyDiv w:val="1"/>
      <w:marLeft w:val="0"/>
      <w:marRight w:val="0"/>
      <w:marTop w:val="0"/>
      <w:marBottom w:val="0"/>
      <w:divBdr>
        <w:top w:val="none" w:sz="0" w:space="0" w:color="auto"/>
        <w:left w:val="none" w:sz="0" w:space="0" w:color="auto"/>
        <w:bottom w:val="none" w:sz="0" w:space="0" w:color="auto"/>
        <w:right w:val="none" w:sz="0" w:space="0" w:color="auto"/>
      </w:divBdr>
      <w:divsChild>
        <w:div w:id="370688797">
          <w:marLeft w:val="0"/>
          <w:marRight w:val="0"/>
          <w:marTop w:val="0"/>
          <w:marBottom w:val="0"/>
          <w:divBdr>
            <w:top w:val="none" w:sz="0" w:space="0" w:color="auto"/>
            <w:left w:val="none" w:sz="0" w:space="0" w:color="auto"/>
            <w:bottom w:val="none" w:sz="0" w:space="0" w:color="auto"/>
            <w:right w:val="none" w:sz="0" w:space="0" w:color="auto"/>
          </w:divBdr>
        </w:div>
        <w:div w:id="1228690115">
          <w:marLeft w:val="0"/>
          <w:marRight w:val="0"/>
          <w:marTop w:val="0"/>
          <w:marBottom w:val="0"/>
          <w:divBdr>
            <w:top w:val="none" w:sz="0" w:space="0" w:color="auto"/>
            <w:left w:val="none" w:sz="0" w:space="0" w:color="auto"/>
            <w:bottom w:val="none" w:sz="0" w:space="0" w:color="auto"/>
            <w:right w:val="none" w:sz="0" w:space="0" w:color="auto"/>
          </w:divBdr>
        </w:div>
        <w:div w:id="293369975">
          <w:marLeft w:val="0"/>
          <w:marRight w:val="0"/>
          <w:marTop w:val="0"/>
          <w:marBottom w:val="0"/>
          <w:divBdr>
            <w:top w:val="none" w:sz="0" w:space="0" w:color="auto"/>
            <w:left w:val="none" w:sz="0" w:space="0" w:color="auto"/>
            <w:bottom w:val="none" w:sz="0" w:space="0" w:color="auto"/>
            <w:right w:val="none" w:sz="0" w:space="0" w:color="auto"/>
          </w:divBdr>
        </w:div>
      </w:divsChild>
    </w:div>
    <w:div w:id="237636534">
      <w:bodyDiv w:val="1"/>
      <w:marLeft w:val="0"/>
      <w:marRight w:val="0"/>
      <w:marTop w:val="0"/>
      <w:marBottom w:val="0"/>
      <w:divBdr>
        <w:top w:val="none" w:sz="0" w:space="0" w:color="auto"/>
        <w:left w:val="none" w:sz="0" w:space="0" w:color="auto"/>
        <w:bottom w:val="none" w:sz="0" w:space="0" w:color="auto"/>
        <w:right w:val="none" w:sz="0" w:space="0" w:color="auto"/>
      </w:divBdr>
      <w:divsChild>
        <w:div w:id="1237132336">
          <w:marLeft w:val="0"/>
          <w:marRight w:val="0"/>
          <w:marTop w:val="0"/>
          <w:marBottom w:val="0"/>
          <w:divBdr>
            <w:top w:val="none" w:sz="0" w:space="0" w:color="auto"/>
            <w:left w:val="none" w:sz="0" w:space="0" w:color="auto"/>
            <w:bottom w:val="none" w:sz="0" w:space="0" w:color="auto"/>
            <w:right w:val="none" w:sz="0" w:space="0" w:color="auto"/>
          </w:divBdr>
        </w:div>
        <w:div w:id="1379626562">
          <w:marLeft w:val="0"/>
          <w:marRight w:val="0"/>
          <w:marTop w:val="0"/>
          <w:marBottom w:val="0"/>
          <w:divBdr>
            <w:top w:val="none" w:sz="0" w:space="0" w:color="auto"/>
            <w:left w:val="none" w:sz="0" w:space="0" w:color="auto"/>
            <w:bottom w:val="none" w:sz="0" w:space="0" w:color="auto"/>
            <w:right w:val="none" w:sz="0" w:space="0" w:color="auto"/>
          </w:divBdr>
        </w:div>
        <w:div w:id="61371657">
          <w:marLeft w:val="0"/>
          <w:marRight w:val="0"/>
          <w:marTop w:val="0"/>
          <w:marBottom w:val="0"/>
          <w:divBdr>
            <w:top w:val="none" w:sz="0" w:space="0" w:color="auto"/>
            <w:left w:val="none" w:sz="0" w:space="0" w:color="auto"/>
            <w:bottom w:val="none" w:sz="0" w:space="0" w:color="auto"/>
            <w:right w:val="none" w:sz="0" w:space="0" w:color="auto"/>
          </w:divBdr>
        </w:div>
      </w:divsChild>
    </w:div>
    <w:div w:id="238443326">
      <w:bodyDiv w:val="1"/>
      <w:marLeft w:val="0"/>
      <w:marRight w:val="0"/>
      <w:marTop w:val="0"/>
      <w:marBottom w:val="0"/>
      <w:divBdr>
        <w:top w:val="none" w:sz="0" w:space="0" w:color="auto"/>
        <w:left w:val="none" w:sz="0" w:space="0" w:color="auto"/>
        <w:bottom w:val="none" w:sz="0" w:space="0" w:color="auto"/>
        <w:right w:val="none" w:sz="0" w:space="0" w:color="auto"/>
      </w:divBdr>
      <w:divsChild>
        <w:div w:id="828592949">
          <w:marLeft w:val="0"/>
          <w:marRight w:val="0"/>
          <w:marTop w:val="0"/>
          <w:marBottom w:val="0"/>
          <w:divBdr>
            <w:top w:val="none" w:sz="0" w:space="0" w:color="auto"/>
            <w:left w:val="none" w:sz="0" w:space="0" w:color="auto"/>
            <w:bottom w:val="none" w:sz="0" w:space="0" w:color="auto"/>
            <w:right w:val="none" w:sz="0" w:space="0" w:color="auto"/>
          </w:divBdr>
        </w:div>
        <w:div w:id="709958903">
          <w:marLeft w:val="0"/>
          <w:marRight w:val="0"/>
          <w:marTop w:val="0"/>
          <w:marBottom w:val="0"/>
          <w:divBdr>
            <w:top w:val="none" w:sz="0" w:space="0" w:color="auto"/>
            <w:left w:val="none" w:sz="0" w:space="0" w:color="auto"/>
            <w:bottom w:val="none" w:sz="0" w:space="0" w:color="auto"/>
            <w:right w:val="none" w:sz="0" w:space="0" w:color="auto"/>
          </w:divBdr>
        </w:div>
        <w:div w:id="1075250046">
          <w:marLeft w:val="0"/>
          <w:marRight w:val="0"/>
          <w:marTop w:val="0"/>
          <w:marBottom w:val="0"/>
          <w:divBdr>
            <w:top w:val="none" w:sz="0" w:space="0" w:color="auto"/>
            <w:left w:val="none" w:sz="0" w:space="0" w:color="auto"/>
            <w:bottom w:val="none" w:sz="0" w:space="0" w:color="auto"/>
            <w:right w:val="none" w:sz="0" w:space="0" w:color="auto"/>
          </w:divBdr>
        </w:div>
      </w:divsChild>
    </w:div>
    <w:div w:id="260727883">
      <w:bodyDiv w:val="1"/>
      <w:marLeft w:val="0"/>
      <w:marRight w:val="0"/>
      <w:marTop w:val="0"/>
      <w:marBottom w:val="0"/>
      <w:divBdr>
        <w:top w:val="none" w:sz="0" w:space="0" w:color="auto"/>
        <w:left w:val="none" w:sz="0" w:space="0" w:color="auto"/>
        <w:bottom w:val="none" w:sz="0" w:space="0" w:color="auto"/>
        <w:right w:val="none" w:sz="0" w:space="0" w:color="auto"/>
      </w:divBdr>
      <w:divsChild>
        <w:div w:id="1204708631">
          <w:marLeft w:val="0"/>
          <w:marRight w:val="0"/>
          <w:marTop w:val="0"/>
          <w:marBottom w:val="0"/>
          <w:divBdr>
            <w:top w:val="none" w:sz="0" w:space="0" w:color="auto"/>
            <w:left w:val="none" w:sz="0" w:space="0" w:color="auto"/>
            <w:bottom w:val="none" w:sz="0" w:space="0" w:color="auto"/>
            <w:right w:val="none" w:sz="0" w:space="0" w:color="auto"/>
          </w:divBdr>
        </w:div>
        <w:div w:id="923998378">
          <w:marLeft w:val="0"/>
          <w:marRight w:val="0"/>
          <w:marTop w:val="0"/>
          <w:marBottom w:val="0"/>
          <w:divBdr>
            <w:top w:val="none" w:sz="0" w:space="0" w:color="auto"/>
            <w:left w:val="none" w:sz="0" w:space="0" w:color="auto"/>
            <w:bottom w:val="none" w:sz="0" w:space="0" w:color="auto"/>
            <w:right w:val="none" w:sz="0" w:space="0" w:color="auto"/>
          </w:divBdr>
        </w:div>
        <w:div w:id="841043816">
          <w:marLeft w:val="0"/>
          <w:marRight w:val="0"/>
          <w:marTop w:val="0"/>
          <w:marBottom w:val="0"/>
          <w:divBdr>
            <w:top w:val="none" w:sz="0" w:space="0" w:color="auto"/>
            <w:left w:val="none" w:sz="0" w:space="0" w:color="auto"/>
            <w:bottom w:val="none" w:sz="0" w:space="0" w:color="auto"/>
            <w:right w:val="none" w:sz="0" w:space="0" w:color="auto"/>
          </w:divBdr>
        </w:div>
        <w:div w:id="1475100547">
          <w:marLeft w:val="0"/>
          <w:marRight w:val="0"/>
          <w:marTop w:val="0"/>
          <w:marBottom w:val="0"/>
          <w:divBdr>
            <w:top w:val="none" w:sz="0" w:space="0" w:color="auto"/>
            <w:left w:val="none" w:sz="0" w:space="0" w:color="auto"/>
            <w:bottom w:val="none" w:sz="0" w:space="0" w:color="auto"/>
            <w:right w:val="none" w:sz="0" w:space="0" w:color="auto"/>
          </w:divBdr>
        </w:div>
      </w:divsChild>
    </w:div>
    <w:div w:id="269629402">
      <w:bodyDiv w:val="1"/>
      <w:marLeft w:val="0"/>
      <w:marRight w:val="0"/>
      <w:marTop w:val="0"/>
      <w:marBottom w:val="0"/>
      <w:divBdr>
        <w:top w:val="none" w:sz="0" w:space="0" w:color="auto"/>
        <w:left w:val="none" w:sz="0" w:space="0" w:color="auto"/>
        <w:bottom w:val="none" w:sz="0" w:space="0" w:color="auto"/>
        <w:right w:val="none" w:sz="0" w:space="0" w:color="auto"/>
      </w:divBdr>
      <w:divsChild>
        <w:div w:id="983702510">
          <w:marLeft w:val="0"/>
          <w:marRight w:val="0"/>
          <w:marTop w:val="0"/>
          <w:marBottom w:val="0"/>
          <w:divBdr>
            <w:top w:val="none" w:sz="0" w:space="0" w:color="auto"/>
            <w:left w:val="none" w:sz="0" w:space="0" w:color="auto"/>
            <w:bottom w:val="none" w:sz="0" w:space="0" w:color="auto"/>
            <w:right w:val="none" w:sz="0" w:space="0" w:color="auto"/>
          </w:divBdr>
        </w:div>
        <w:div w:id="2024160578">
          <w:marLeft w:val="0"/>
          <w:marRight w:val="0"/>
          <w:marTop w:val="0"/>
          <w:marBottom w:val="0"/>
          <w:divBdr>
            <w:top w:val="none" w:sz="0" w:space="0" w:color="auto"/>
            <w:left w:val="none" w:sz="0" w:space="0" w:color="auto"/>
            <w:bottom w:val="none" w:sz="0" w:space="0" w:color="auto"/>
            <w:right w:val="none" w:sz="0" w:space="0" w:color="auto"/>
          </w:divBdr>
        </w:div>
        <w:div w:id="914313945">
          <w:marLeft w:val="0"/>
          <w:marRight w:val="0"/>
          <w:marTop w:val="0"/>
          <w:marBottom w:val="0"/>
          <w:divBdr>
            <w:top w:val="none" w:sz="0" w:space="0" w:color="auto"/>
            <w:left w:val="none" w:sz="0" w:space="0" w:color="auto"/>
            <w:bottom w:val="none" w:sz="0" w:space="0" w:color="auto"/>
            <w:right w:val="none" w:sz="0" w:space="0" w:color="auto"/>
          </w:divBdr>
        </w:div>
        <w:div w:id="2086301147">
          <w:marLeft w:val="0"/>
          <w:marRight w:val="0"/>
          <w:marTop w:val="0"/>
          <w:marBottom w:val="0"/>
          <w:divBdr>
            <w:top w:val="none" w:sz="0" w:space="0" w:color="auto"/>
            <w:left w:val="none" w:sz="0" w:space="0" w:color="auto"/>
            <w:bottom w:val="none" w:sz="0" w:space="0" w:color="auto"/>
            <w:right w:val="none" w:sz="0" w:space="0" w:color="auto"/>
          </w:divBdr>
        </w:div>
      </w:divsChild>
    </w:div>
    <w:div w:id="275335354">
      <w:bodyDiv w:val="1"/>
      <w:marLeft w:val="0"/>
      <w:marRight w:val="0"/>
      <w:marTop w:val="0"/>
      <w:marBottom w:val="0"/>
      <w:divBdr>
        <w:top w:val="none" w:sz="0" w:space="0" w:color="auto"/>
        <w:left w:val="none" w:sz="0" w:space="0" w:color="auto"/>
        <w:bottom w:val="none" w:sz="0" w:space="0" w:color="auto"/>
        <w:right w:val="none" w:sz="0" w:space="0" w:color="auto"/>
      </w:divBdr>
      <w:divsChild>
        <w:div w:id="540826524">
          <w:marLeft w:val="0"/>
          <w:marRight w:val="0"/>
          <w:marTop w:val="0"/>
          <w:marBottom w:val="0"/>
          <w:divBdr>
            <w:top w:val="none" w:sz="0" w:space="0" w:color="auto"/>
            <w:left w:val="none" w:sz="0" w:space="0" w:color="auto"/>
            <w:bottom w:val="none" w:sz="0" w:space="0" w:color="auto"/>
            <w:right w:val="none" w:sz="0" w:space="0" w:color="auto"/>
          </w:divBdr>
        </w:div>
        <w:div w:id="34278932">
          <w:marLeft w:val="0"/>
          <w:marRight w:val="0"/>
          <w:marTop w:val="0"/>
          <w:marBottom w:val="0"/>
          <w:divBdr>
            <w:top w:val="none" w:sz="0" w:space="0" w:color="auto"/>
            <w:left w:val="none" w:sz="0" w:space="0" w:color="auto"/>
            <w:bottom w:val="none" w:sz="0" w:space="0" w:color="auto"/>
            <w:right w:val="none" w:sz="0" w:space="0" w:color="auto"/>
          </w:divBdr>
        </w:div>
      </w:divsChild>
    </w:div>
    <w:div w:id="286667543">
      <w:bodyDiv w:val="1"/>
      <w:marLeft w:val="0"/>
      <w:marRight w:val="0"/>
      <w:marTop w:val="0"/>
      <w:marBottom w:val="0"/>
      <w:divBdr>
        <w:top w:val="none" w:sz="0" w:space="0" w:color="auto"/>
        <w:left w:val="none" w:sz="0" w:space="0" w:color="auto"/>
        <w:bottom w:val="none" w:sz="0" w:space="0" w:color="auto"/>
        <w:right w:val="none" w:sz="0" w:space="0" w:color="auto"/>
      </w:divBdr>
      <w:divsChild>
        <w:div w:id="1107433932">
          <w:marLeft w:val="0"/>
          <w:marRight w:val="0"/>
          <w:marTop w:val="0"/>
          <w:marBottom w:val="0"/>
          <w:divBdr>
            <w:top w:val="none" w:sz="0" w:space="0" w:color="auto"/>
            <w:left w:val="none" w:sz="0" w:space="0" w:color="auto"/>
            <w:bottom w:val="none" w:sz="0" w:space="0" w:color="auto"/>
            <w:right w:val="none" w:sz="0" w:space="0" w:color="auto"/>
          </w:divBdr>
        </w:div>
        <w:div w:id="1156842907">
          <w:marLeft w:val="0"/>
          <w:marRight w:val="0"/>
          <w:marTop w:val="0"/>
          <w:marBottom w:val="0"/>
          <w:divBdr>
            <w:top w:val="none" w:sz="0" w:space="0" w:color="auto"/>
            <w:left w:val="none" w:sz="0" w:space="0" w:color="auto"/>
            <w:bottom w:val="none" w:sz="0" w:space="0" w:color="auto"/>
            <w:right w:val="none" w:sz="0" w:space="0" w:color="auto"/>
          </w:divBdr>
        </w:div>
      </w:divsChild>
    </w:div>
    <w:div w:id="326439391">
      <w:bodyDiv w:val="1"/>
      <w:marLeft w:val="0"/>
      <w:marRight w:val="0"/>
      <w:marTop w:val="0"/>
      <w:marBottom w:val="0"/>
      <w:divBdr>
        <w:top w:val="none" w:sz="0" w:space="0" w:color="auto"/>
        <w:left w:val="none" w:sz="0" w:space="0" w:color="auto"/>
        <w:bottom w:val="none" w:sz="0" w:space="0" w:color="auto"/>
        <w:right w:val="none" w:sz="0" w:space="0" w:color="auto"/>
      </w:divBdr>
      <w:divsChild>
        <w:div w:id="1819151850">
          <w:marLeft w:val="0"/>
          <w:marRight w:val="0"/>
          <w:marTop w:val="0"/>
          <w:marBottom w:val="0"/>
          <w:divBdr>
            <w:top w:val="none" w:sz="0" w:space="0" w:color="auto"/>
            <w:left w:val="none" w:sz="0" w:space="0" w:color="auto"/>
            <w:bottom w:val="none" w:sz="0" w:space="0" w:color="auto"/>
            <w:right w:val="none" w:sz="0" w:space="0" w:color="auto"/>
          </w:divBdr>
        </w:div>
        <w:div w:id="1215845958">
          <w:marLeft w:val="0"/>
          <w:marRight w:val="0"/>
          <w:marTop w:val="0"/>
          <w:marBottom w:val="0"/>
          <w:divBdr>
            <w:top w:val="none" w:sz="0" w:space="0" w:color="auto"/>
            <w:left w:val="none" w:sz="0" w:space="0" w:color="auto"/>
            <w:bottom w:val="none" w:sz="0" w:space="0" w:color="auto"/>
            <w:right w:val="none" w:sz="0" w:space="0" w:color="auto"/>
          </w:divBdr>
        </w:div>
        <w:div w:id="1843081564">
          <w:marLeft w:val="0"/>
          <w:marRight w:val="0"/>
          <w:marTop w:val="0"/>
          <w:marBottom w:val="0"/>
          <w:divBdr>
            <w:top w:val="none" w:sz="0" w:space="0" w:color="auto"/>
            <w:left w:val="none" w:sz="0" w:space="0" w:color="auto"/>
            <w:bottom w:val="none" w:sz="0" w:space="0" w:color="auto"/>
            <w:right w:val="none" w:sz="0" w:space="0" w:color="auto"/>
          </w:divBdr>
        </w:div>
        <w:div w:id="533008185">
          <w:marLeft w:val="0"/>
          <w:marRight w:val="0"/>
          <w:marTop w:val="0"/>
          <w:marBottom w:val="0"/>
          <w:divBdr>
            <w:top w:val="none" w:sz="0" w:space="0" w:color="auto"/>
            <w:left w:val="none" w:sz="0" w:space="0" w:color="auto"/>
            <w:bottom w:val="none" w:sz="0" w:space="0" w:color="auto"/>
            <w:right w:val="none" w:sz="0" w:space="0" w:color="auto"/>
          </w:divBdr>
        </w:div>
      </w:divsChild>
    </w:div>
    <w:div w:id="353894731">
      <w:bodyDiv w:val="1"/>
      <w:marLeft w:val="0"/>
      <w:marRight w:val="0"/>
      <w:marTop w:val="0"/>
      <w:marBottom w:val="0"/>
      <w:divBdr>
        <w:top w:val="none" w:sz="0" w:space="0" w:color="auto"/>
        <w:left w:val="none" w:sz="0" w:space="0" w:color="auto"/>
        <w:bottom w:val="none" w:sz="0" w:space="0" w:color="auto"/>
        <w:right w:val="none" w:sz="0" w:space="0" w:color="auto"/>
      </w:divBdr>
      <w:divsChild>
        <w:div w:id="678502053">
          <w:marLeft w:val="0"/>
          <w:marRight w:val="0"/>
          <w:marTop w:val="0"/>
          <w:marBottom w:val="0"/>
          <w:divBdr>
            <w:top w:val="none" w:sz="0" w:space="0" w:color="auto"/>
            <w:left w:val="none" w:sz="0" w:space="0" w:color="auto"/>
            <w:bottom w:val="none" w:sz="0" w:space="0" w:color="auto"/>
            <w:right w:val="none" w:sz="0" w:space="0" w:color="auto"/>
          </w:divBdr>
        </w:div>
        <w:div w:id="1066563206">
          <w:marLeft w:val="0"/>
          <w:marRight w:val="0"/>
          <w:marTop w:val="0"/>
          <w:marBottom w:val="0"/>
          <w:divBdr>
            <w:top w:val="none" w:sz="0" w:space="0" w:color="auto"/>
            <w:left w:val="none" w:sz="0" w:space="0" w:color="auto"/>
            <w:bottom w:val="none" w:sz="0" w:space="0" w:color="auto"/>
            <w:right w:val="none" w:sz="0" w:space="0" w:color="auto"/>
          </w:divBdr>
        </w:div>
      </w:divsChild>
    </w:div>
    <w:div w:id="354354713">
      <w:bodyDiv w:val="1"/>
      <w:marLeft w:val="0"/>
      <w:marRight w:val="0"/>
      <w:marTop w:val="0"/>
      <w:marBottom w:val="0"/>
      <w:divBdr>
        <w:top w:val="none" w:sz="0" w:space="0" w:color="auto"/>
        <w:left w:val="none" w:sz="0" w:space="0" w:color="auto"/>
        <w:bottom w:val="none" w:sz="0" w:space="0" w:color="auto"/>
        <w:right w:val="none" w:sz="0" w:space="0" w:color="auto"/>
      </w:divBdr>
      <w:divsChild>
        <w:div w:id="1248688994">
          <w:marLeft w:val="0"/>
          <w:marRight w:val="0"/>
          <w:marTop w:val="0"/>
          <w:marBottom w:val="0"/>
          <w:divBdr>
            <w:top w:val="none" w:sz="0" w:space="0" w:color="auto"/>
            <w:left w:val="none" w:sz="0" w:space="0" w:color="auto"/>
            <w:bottom w:val="none" w:sz="0" w:space="0" w:color="auto"/>
            <w:right w:val="none" w:sz="0" w:space="0" w:color="auto"/>
          </w:divBdr>
        </w:div>
        <w:div w:id="109978363">
          <w:marLeft w:val="0"/>
          <w:marRight w:val="0"/>
          <w:marTop w:val="0"/>
          <w:marBottom w:val="0"/>
          <w:divBdr>
            <w:top w:val="none" w:sz="0" w:space="0" w:color="auto"/>
            <w:left w:val="none" w:sz="0" w:space="0" w:color="auto"/>
            <w:bottom w:val="none" w:sz="0" w:space="0" w:color="auto"/>
            <w:right w:val="none" w:sz="0" w:space="0" w:color="auto"/>
          </w:divBdr>
        </w:div>
      </w:divsChild>
    </w:div>
    <w:div w:id="355926603">
      <w:bodyDiv w:val="1"/>
      <w:marLeft w:val="0"/>
      <w:marRight w:val="0"/>
      <w:marTop w:val="0"/>
      <w:marBottom w:val="0"/>
      <w:divBdr>
        <w:top w:val="none" w:sz="0" w:space="0" w:color="auto"/>
        <w:left w:val="none" w:sz="0" w:space="0" w:color="auto"/>
        <w:bottom w:val="none" w:sz="0" w:space="0" w:color="auto"/>
        <w:right w:val="none" w:sz="0" w:space="0" w:color="auto"/>
      </w:divBdr>
      <w:divsChild>
        <w:div w:id="1204562001">
          <w:marLeft w:val="0"/>
          <w:marRight w:val="0"/>
          <w:marTop w:val="0"/>
          <w:marBottom w:val="0"/>
          <w:divBdr>
            <w:top w:val="none" w:sz="0" w:space="0" w:color="auto"/>
            <w:left w:val="none" w:sz="0" w:space="0" w:color="auto"/>
            <w:bottom w:val="none" w:sz="0" w:space="0" w:color="auto"/>
            <w:right w:val="none" w:sz="0" w:space="0" w:color="auto"/>
          </w:divBdr>
        </w:div>
        <w:div w:id="1244097863">
          <w:marLeft w:val="0"/>
          <w:marRight w:val="0"/>
          <w:marTop w:val="0"/>
          <w:marBottom w:val="0"/>
          <w:divBdr>
            <w:top w:val="none" w:sz="0" w:space="0" w:color="auto"/>
            <w:left w:val="none" w:sz="0" w:space="0" w:color="auto"/>
            <w:bottom w:val="none" w:sz="0" w:space="0" w:color="auto"/>
            <w:right w:val="none" w:sz="0" w:space="0" w:color="auto"/>
          </w:divBdr>
        </w:div>
        <w:div w:id="1630696550">
          <w:marLeft w:val="0"/>
          <w:marRight w:val="0"/>
          <w:marTop w:val="0"/>
          <w:marBottom w:val="0"/>
          <w:divBdr>
            <w:top w:val="none" w:sz="0" w:space="0" w:color="auto"/>
            <w:left w:val="none" w:sz="0" w:space="0" w:color="auto"/>
            <w:bottom w:val="none" w:sz="0" w:space="0" w:color="auto"/>
            <w:right w:val="none" w:sz="0" w:space="0" w:color="auto"/>
          </w:divBdr>
        </w:div>
        <w:div w:id="681472606">
          <w:marLeft w:val="0"/>
          <w:marRight w:val="0"/>
          <w:marTop w:val="0"/>
          <w:marBottom w:val="0"/>
          <w:divBdr>
            <w:top w:val="none" w:sz="0" w:space="0" w:color="auto"/>
            <w:left w:val="none" w:sz="0" w:space="0" w:color="auto"/>
            <w:bottom w:val="none" w:sz="0" w:space="0" w:color="auto"/>
            <w:right w:val="none" w:sz="0" w:space="0" w:color="auto"/>
          </w:divBdr>
        </w:div>
        <w:div w:id="941180194">
          <w:marLeft w:val="0"/>
          <w:marRight w:val="0"/>
          <w:marTop w:val="0"/>
          <w:marBottom w:val="0"/>
          <w:divBdr>
            <w:top w:val="none" w:sz="0" w:space="0" w:color="auto"/>
            <w:left w:val="none" w:sz="0" w:space="0" w:color="auto"/>
            <w:bottom w:val="none" w:sz="0" w:space="0" w:color="auto"/>
            <w:right w:val="none" w:sz="0" w:space="0" w:color="auto"/>
          </w:divBdr>
        </w:div>
        <w:div w:id="1450199656">
          <w:marLeft w:val="0"/>
          <w:marRight w:val="0"/>
          <w:marTop w:val="0"/>
          <w:marBottom w:val="0"/>
          <w:divBdr>
            <w:top w:val="none" w:sz="0" w:space="0" w:color="auto"/>
            <w:left w:val="none" w:sz="0" w:space="0" w:color="auto"/>
            <w:bottom w:val="none" w:sz="0" w:space="0" w:color="auto"/>
            <w:right w:val="none" w:sz="0" w:space="0" w:color="auto"/>
          </w:divBdr>
        </w:div>
        <w:div w:id="308095439">
          <w:marLeft w:val="0"/>
          <w:marRight w:val="0"/>
          <w:marTop w:val="0"/>
          <w:marBottom w:val="0"/>
          <w:divBdr>
            <w:top w:val="none" w:sz="0" w:space="0" w:color="auto"/>
            <w:left w:val="none" w:sz="0" w:space="0" w:color="auto"/>
            <w:bottom w:val="none" w:sz="0" w:space="0" w:color="auto"/>
            <w:right w:val="none" w:sz="0" w:space="0" w:color="auto"/>
          </w:divBdr>
        </w:div>
        <w:div w:id="2019114032">
          <w:marLeft w:val="0"/>
          <w:marRight w:val="0"/>
          <w:marTop w:val="0"/>
          <w:marBottom w:val="0"/>
          <w:divBdr>
            <w:top w:val="none" w:sz="0" w:space="0" w:color="auto"/>
            <w:left w:val="none" w:sz="0" w:space="0" w:color="auto"/>
            <w:bottom w:val="none" w:sz="0" w:space="0" w:color="auto"/>
            <w:right w:val="none" w:sz="0" w:space="0" w:color="auto"/>
          </w:divBdr>
        </w:div>
      </w:divsChild>
    </w:div>
    <w:div w:id="376665983">
      <w:bodyDiv w:val="1"/>
      <w:marLeft w:val="0"/>
      <w:marRight w:val="0"/>
      <w:marTop w:val="0"/>
      <w:marBottom w:val="0"/>
      <w:divBdr>
        <w:top w:val="none" w:sz="0" w:space="0" w:color="auto"/>
        <w:left w:val="none" w:sz="0" w:space="0" w:color="auto"/>
        <w:bottom w:val="none" w:sz="0" w:space="0" w:color="auto"/>
        <w:right w:val="none" w:sz="0" w:space="0" w:color="auto"/>
      </w:divBdr>
      <w:divsChild>
        <w:div w:id="516772490">
          <w:marLeft w:val="0"/>
          <w:marRight w:val="0"/>
          <w:marTop w:val="0"/>
          <w:marBottom w:val="0"/>
          <w:divBdr>
            <w:top w:val="none" w:sz="0" w:space="0" w:color="auto"/>
            <w:left w:val="none" w:sz="0" w:space="0" w:color="auto"/>
            <w:bottom w:val="none" w:sz="0" w:space="0" w:color="auto"/>
            <w:right w:val="none" w:sz="0" w:space="0" w:color="auto"/>
          </w:divBdr>
        </w:div>
        <w:div w:id="660542229">
          <w:marLeft w:val="0"/>
          <w:marRight w:val="0"/>
          <w:marTop w:val="0"/>
          <w:marBottom w:val="0"/>
          <w:divBdr>
            <w:top w:val="none" w:sz="0" w:space="0" w:color="auto"/>
            <w:left w:val="none" w:sz="0" w:space="0" w:color="auto"/>
            <w:bottom w:val="none" w:sz="0" w:space="0" w:color="auto"/>
            <w:right w:val="none" w:sz="0" w:space="0" w:color="auto"/>
          </w:divBdr>
        </w:div>
      </w:divsChild>
    </w:div>
    <w:div w:id="377896913">
      <w:bodyDiv w:val="1"/>
      <w:marLeft w:val="0"/>
      <w:marRight w:val="0"/>
      <w:marTop w:val="0"/>
      <w:marBottom w:val="0"/>
      <w:divBdr>
        <w:top w:val="none" w:sz="0" w:space="0" w:color="auto"/>
        <w:left w:val="none" w:sz="0" w:space="0" w:color="auto"/>
        <w:bottom w:val="none" w:sz="0" w:space="0" w:color="auto"/>
        <w:right w:val="none" w:sz="0" w:space="0" w:color="auto"/>
      </w:divBdr>
      <w:divsChild>
        <w:div w:id="2036694149">
          <w:marLeft w:val="0"/>
          <w:marRight w:val="0"/>
          <w:marTop w:val="0"/>
          <w:marBottom w:val="0"/>
          <w:divBdr>
            <w:top w:val="none" w:sz="0" w:space="0" w:color="auto"/>
            <w:left w:val="none" w:sz="0" w:space="0" w:color="auto"/>
            <w:bottom w:val="none" w:sz="0" w:space="0" w:color="auto"/>
            <w:right w:val="none" w:sz="0" w:space="0" w:color="auto"/>
          </w:divBdr>
        </w:div>
        <w:div w:id="907956360">
          <w:marLeft w:val="0"/>
          <w:marRight w:val="0"/>
          <w:marTop w:val="0"/>
          <w:marBottom w:val="0"/>
          <w:divBdr>
            <w:top w:val="none" w:sz="0" w:space="0" w:color="auto"/>
            <w:left w:val="none" w:sz="0" w:space="0" w:color="auto"/>
            <w:bottom w:val="none" w:sz="0" w:space="0" w:color="auto"/>
            <w:right w:val="none" w:sz="0" w:space="0" w:color="auto"/>
          </w:divBdr>
        </w:div>
      </w:divsChild>
    </w:div>
    <w:div w:id="383408712">
      <w:bodyDiv w:val="1"/>
      <w:marLeft w:val="0"/>
      <w:marRight w:val="0"/>
      <w:marTop w:val="0"/>
      <w:marBottom w:val="0"/>
      <w:divBdr>
        <w:top w:val="none" w:sz="0" w:space="0" w:color="auto"/>
        <w:left w:val="none" w:sz="0" w:space="0" w:color="auto"/>
        <w:bottom w:val="none" w:sz="0" w:space="0" w:color="auto"/>
        <w:right w:val="none" w:sz="0" w:space="0" w:color="auto"/>
      </w:divBdr>
      <w:divsChild>
        <w:div w:id="249892053">
          <w:marLeft w:val="0"/>
          <w:marRight w:val="0"/>
          <w:marTop w:val="0"/>
          <w:marBottom w:val="0"/>
          <w:divBdr>
            <w:top w:val="none" w:sz="0" w:space="0" w:color="auto"/>
            <w:left w:val="none" w:sz="0" w:space="0" w:color="auto"/>
            <w:bottom w:val="none" w:sz="0" w:space="0" w:color="auto"/>
            <w:right w:val="none" w:sz="0" w:space="0" w:color="auto"/>
          </w:divBdr>
        </w:div>
        <w:div w:id="1125930996">
          <w:marLeft w:val="0"/>
          <w:marRight w:val="0"/>
          <w:marTop w:val="0"/>
          <w:marBottom w:val="0"/>
          <w:divBdr>
            <w:top w:val="none" w:sz="0" w:space="0" w:color="auto"/>
            <w:left w:val="none" w:sz="0" w:space="0" w:color="auto"/>
            <w:bottom w:val="none" w:sz="0" w:space="0" w:color="auto"/>
            <w:right w:val="none" w:sz="0" w:space="0" w:color="auto"/>
          </w:divBdr>
        </w:div>
        <w:div w:id="1469736605">
          <w:marLeft w:val="0"/>
          <w:marRight w:val="0"/>
          <w:marTop w:val="0"/>
          <w:marBottom w:val="0"/>
          <w:divBdr>
            <w:top w:val="none" w:sz="0" w:space="0" w:color="auto"/>
            <w:left w:val="none" w:sz="0" w:space="0" w:color="auto"/>
            <w:bottom w:val="none" w:sz="0" w:space="0" w:color="auto"/>
            <w:right w:val="none" w:sz="0" w:space="0" w:color="auto"/>
          </w:divBdr>
        </w:div>
        <w:div w:id="1042636759">
          <w:marLeft w:val="0"/>
          <w:marRight w:val="0"/>
          <w:marTop w:val="0"/>
          <w:marBottom w:val="0"/>
          <w:divBdr>
            <w:top w:val="none" w:sz="0" w:space="0" w:color="auto"/>
            <w:left w:val="none" w:sz="0" w:space="0" w:color="auto"/>
            <w:bottom w:val="none" w:sz="0" w:space="0" w:color="auto"/>
            <w:right w:val="none" w:sz="0" w:space="0" w:color="auto"/>
          </w:divBdr>
        </w:div>
        <w:div w:id="1490825879">
          <w:marLeft w:val="0"/>
          <w:marRight w:val="0"/>
          <w:marTop w:val="0"/>
          <w:marBottom w:val="0"/>
          <w:divBdr>
            <w:top w:val="none" w:sz="0" w:space="0" w:color="auto"/>
            <w:left w:val="none" w:sz="0" w:space="0" w:color="auto"/>
            <w:bottom w:val="none" w:sz="0" w:space="0" w:color="auto"/>
            <w:right w:val="none" w:sz="0" w:space="0" w:color="auto"/>
          </w:divBdr>
        </w:div>
        <w:div w:id="1591697711">
          <w:marLeft w:val="0"/>
          <w:marRight w:val="0"/>
          <w:marTop w:val="0"/>
          <w:marBottom w:val="0"/>
          <w:divBdr>
            <w:top w:val="none" w:sz="0" w:space="0" w:color="auto"/>
            <w:left w:val="none" w:sz="0" w:space="0" w:color="auto"/>
            <w:bottom w:val="none" w:sz="0" w:space="0" w:color="auto"/>
            <w:right w:val="none" w:sz="0" w:space="0" w:color="auto"/>
          </w:divBdr>
        </w:div>
        <w:div w:id="1576432308">
          <w:marLeft w:val="0"/>
          <w:marRight w:val="0"/>
          <w:marTop w:val="0"/>
          <w:marBottom w:val="0"/>
          <w:divBdr>
            <w:top w:val="none" w:sz="0" w:space="0" w:color="auto"/>
            <w:left w:val="none" w:sz="0" w:space="0" w:color="auto"/>
            <w:bottom w:val="none" w:sz="0" w:space="0" w:color="auto"/>
            <w:right w:val="none" w:sz="0" w:space="0" w:color="auto"/>
          </w:divBdr>
        </w:div>
        <w:div w:id="2144617224">
          <w:marLeft w:val="0"/>
          <w:marRight w:val="0"/>
          <w:marTop w:val="0"/>
          <w:marBottom w:val="0"/>
          <w:divBdr>
            <w:top w:val="none" w:sz="0" w:space="0" w:color="auto"/>
            <w:left w:val="none" w:sz="0" w:space="0" w:color="auto"/>
            <w:bottom w:val="none" w:sz="0" w:space="0" w:color="auto"/>
            <w:right w:val="none" w:sz="0" w:space="0" w:color="auto"/>
          </w:divBdr>
        </w:div>
      </w:divsChild>
    </w:div>
    <w:div w:id="385179773">
      <w:bodyDiv w:val="1"/>
      <w:marLeft w:val="0"/>
      <w:marRight w:val="0"/>
      <w:marTop w:val="0"/>
      <w:marBottom w:val="0"/>
      <w:divBdr>
        <w:top w:val="none" w:sz="0" w:space="0" w:color="auto"/>
        <w:left w:val="none" w:sz="0" w:space="0" w:color="auto"/>
        <w:bottom w:val="none" w:sz="0" w:space="0" w:color="auto"/>
        <w:right w:val="none" w:sz="0" w:space="0" w:color="auto"/>
      </w:divBdr>
      <w:divsChild>
        <w:div w:id="1799109576">
          <w:marLeft w:val="0"/>
          <w:marRight w:val="0"/>
          <w:marTop w:val="0"/>
          <w:marBottom w:val="0"/>
          <w:divBdr>
            <w:top w:val="none" w:sz="0" w:space="0" w:color="auto"/>
            <w:left w:val="none" w:sz="0" w:space="0" w:color="auto"/>
            <w:bottom w:val="none" w:sz="0" w:space="0" w:color="auto"/>
            <w:right w:val="none" w:sz="0" w:space="0" w:color="auto"/>
          </w:divBdr>
        </w:div>
        <w:div w:id="2131973373">
          <w:marLeft w:val="0"/>
          <w:marRight w:val="0"/>
          <w:marTop w:val="0"/>
          <w:marBottom w:val="0"/>
          <w:divBdr>
            <w:top w:val="none" w:sz="0" w:space="0" w:color="auto"/>
            <w:left w:val="none" w:sz="0" w:space="0" w:color="auto"/>
            <w:bottom w:val="none" w:sz="0" w:space="0" w:color="auto"/>
            <w:right w:val="none" w:sz="0" w:space="0" w:color="auto"/>
          </w:divBdr>
        </w:div>
        <w:div w:id="470514280">
          <w:marLeft w:val="0"/>
          <w:marRight w:val="0"/>
          <w:marTop w:val="0"/>
          <w:marBottom w:val="0"/>
          <w:divBdr>
            <w:top w:val="none" w:sz="0" w:space="0" w:color="auto"/>
            <w:left w:val="none" w:sz="0" w:space="0" w:color="auto"/>
            <w:bottom w:val="none" w:sz="0" w:space="0" w:color="auto"/>
            <w:right w:val="none" w:sz="0" w:space="0" w:color="auto"/>
          </w:divBdr>
        </w:div>
      </w:divsChild>
    </w:div>
    <w:div w:id="385640906">
      <w:bodyDiv w:val="1"/>
      <w:marLeft w:val="0"/>
      <w:marRight w:val="0"/>
      <w:marTop w:val="0"/>
      <w:marBottom w:val="0"/>
      <w:divBdr>
        <w:top w:val="none" w:sz="0" w:space="0" w:color="auto"/>
        <w:left w:val="none" w:sz="0" w:space="0" w:color="auto"/>
        <w:bottom w:val="none" w:sz="0" w:space="0" w:color="auto"/>
        <w:right w:val="none" w:sz="0" w:space="0" w:color="auto"/>
      </w:divBdr>
      <w:divsChild>
        <w:div w:id="429281346">
          <w:marLeft w:val="0"/>
          <w:marRight w:val="0"/>
          <w:marTop w:val="0"/>
          <w:marBottom w:val="0"/>
          <w:divBdr>
            <w:top w:val="none" w:sz="0" w:space="0" w:color="auto"/>
            <w:left w:val="none" w:sz="0" w:space="0" w:color="auto"/>
            <w:bottom w:val="none" w:sz="0" w:space="0" w:color="auto"/>
            <w:right w:val="none" w:sz="0" w:space="0" w:color="auto"/>
          </w:divBdr>
        </w:div>
        <w:div w:id="187722293">
          <w:marLeft w:val="0"/>
          <w:marRight w:val="0"/>
          <w:marTop w:val="0"/>
          <w:marBottom w:val="0"/>
          <w:divBdr>
            <w:top w:val="none" w:sz="0" w:space="0" w:color="auto"/>
            <w:left w:val="none" w:sz="0" w:space="0" w:color="auto"/>
            <w:bottom w:val="none" w:sz="0" w:space="0" w:color="auto"/>
            <w:right w:val="none" w:sz="0" w:space="0" w:color="auto"/>
          </w:divBdr>
        </w:div>
        <w:div w:id="245921244">
          <w:marLeft w:val="0"/>
          <w:marRight w:val="0"/>
          <w:marTop w:val="0"/>
          <w:marBottom w:val="0"/>
          <w:divBdr>
            <w:top w:val="none" w:sz="0" w:space="0" w:color="auto"/>
            <w:left w:val="none" w:sz="0" w:space="0" w:color="auto"/>
            <w:bottom w:val="none" w:sz="0" w:space="0" w:color="auto"/>
            <w:right w:val="none" w:sz="0" w:space="0" w:color="auto"/>
          </w:divBdr>
        </w:div>
      </w:divsChild>
    </w:div>
    <w:div w:id="399981817">
      <w:bodyDiv w:val="1"/>
      <w:marLeft w:val="0"/>
      <w:marRight w:val="0"/>
      <w:marTop w:val="0"/>
      <w:marBottom w:val="0"/>
      <w:divBdr>
        <w:top w:val="none" w:sz="0" w:space="0" w:color="auto"/>
        <w:left w:val="none" w:sz="0" w:space="0" w:color="auto"/>
        <w:bottom w:val="none" w:sz="0" w:space="0" w:color="auto"/>
        <w:right w:val="none" w:sz="0" w:space="0" w:color="auto"/>
      </w:divBdr>
      <w:divsChild>
        <w:div w:id="1057389546">
          <w:marLeft w:val="0"/>
          <w:marRight w:val="0"/>
          <w:marTop w:val="0"/>
          <w:marBottom w:val="0"/>
          <w:divBdr>
            <w:top w:val="none" w:sz="0" w:space="0" w:color="auto"/>
            <w:left w:val="none" w:sz="0" w:space="0" w:color="auto"/>
            <w:bottom w:val="none" w:sz="0" w:space="0" w:color="auto"/>
            <w:right w:val="none" w:sz="0" w:space="0" w:color="auto"/>
          </w:divBdr>
        </w:div>
        <w:div w:id="1668097794">
          <w:marLeft w:val="0"/>
          <w:marRight w:val="0"/>
          <w:marTop w:val="0"/>
          <w:marBottom w:val="0"/>
          <w:divBdr>
            <w:top w:val="none" w:sz="0" w:space="0" w:color="auto"/>
            <w:left w:val="none" w:sz="0" w:space="0" w:color="auto"/>
            <w:bottom w:val="none" w:sz="0" w:space="0" w:color="auto"/>
            <w:right w:val="none" w:sz="0" w:space="0" w:color="auto"/>
          </w:divBdr>
        </w:div>
        <w:div w:id="270361537">
          <w:marLeft w:val="0"/>
          <w:marRight w:val="0"/>
          <w:marTop w:val="0"/>
          <w:marBottom w:val="0"/>
          <w:divBdr>
            <w:top w:val="none" w:sz="0" w:space="0" w:color="auto"/>
            <w:left w:val="none" w:sz="0" w:space="0" w:color="auto"/>
            <w:bottom w:val="none" w:sz="0" w:space="0" w:color="auto"/>
            <w:right w:val="none" w:sz="0" w:space="0" w:color="auto"/>
          </w:divBdr>
        </w:div>
      </w:divsChild>
    </w:div>
    <w:div w:id="408306593">
      <w:bodyDiv w:val="1"/>
      <w:marLeft w:val="0"/>
      <w:marRight w:val="0"/>
      <w:marTop w:val="0"/>
      <w:marBottom w:val="0"/>
      <w:divBdr>
        <w:top w:val="none" w:sz="0" w:space="0" w:color="auto"/>
        <w:left w:val="none" w:sz="0" w:space="0" w:color="auto"/>
        <w:bottom w:val="none" w:sz="0" w:space="0" w:color="auto"/>
        <w:right w:val="none" w:sz="0" w:space="0" w:color="auto"/>
      </w:divBdr>
      <w:divsChild>
        <w:div w:id="1563905222">
          <w:marLeft w:val="0"/>
          <w:marRight w:val="0"/>
          <w:marTop w:val="0"/>
          <w:marBottom w:val="0"/>
          <w:divBdr>
            <w:top w:val="none" w:sz="0" w:space="0" w:color="auto"/>
            <w:left w:val="none" w:sz="0" w:space="0" w:color="auto"/>
            <w:bottom w:val="none" w:sz="0" w:space="0" w:color="auto"/>
            <w:right w:val="none" w:sz="0" w:space="0" w:color="auto"/>
          </w:divBdr>
        </w:div>
        <w:div w:id="1567032397">
          <w:marLeft w:val="0"/>
          <w:marRight w:val="0"/>
          <w:marTop w:val="0"/>
          <w:marBottom w:val="0"/>
          <w:divBdr>
            <w:top w:val="none" w:sz="0" w:space="0" w:color="auto"/>
            <w:left w:val="none" w:sz="0" w:space="0" w:color="auto"/>
            <w:bottom w:val="none" w:sz="0" w:space="0" w:color="auto"/>
            <w:right w:val="none" w:sz="0" w:space="0" w:color="auto"/>
          </w:divBdr>
        </w:div>
        <w:div w:id="427626221">
          <w:marLeft w:val="0"/>
          <w:marRight w:val="0"/>
          <w:marTop w:val="0"/>
          <w:marBottom w:val="0"/>
          <w:divBdr>
            <w:top w:val="none" w:sz="0" w:space="0" w:color="auto"/>
            <w:left w:val="none" w:sz="0" w:space="0" w:color="auto"/>
            <w:bottom w:val="none" w:sz="0" w:space="0" w:color="auto"/>
            <w:right w:val="none" w:sz="0" w:space="0" w:color="auto"/>
          </w:divBdr>
        </w:div>
      </w:divsChild>
    </w:div>
    <w:div w:id="415396035">
      <w:bodyDiv w:val="1"/>
      <w:marLeft w:val="0"/>
      <w:marRight w:val="0"/>
      <w:marTop w:val="0"/>
      <w:marBottom w:val="0"/>
      <w:divBdr>
        <w:top w:val="none" w:sz="0" w:space="0" w:color="auto"/>
        <w:left w:val="none" w:sz="0" w:space="0" w:color="auto"/>
        <w:bottom w:val="none" w:sz="0" w:space="0" w:color="auto"/>
        <w:right w:val="none" w:sz="0" w:space="0" w:color="auto"/>
      </w:divBdr>
      <w:divsChild>
        <w:div w:id="404765273">
          <w:marLeft w:val="0"/>
          <w:marRight w:val="0"/>
          <w:marTop w:val="0"/>
          <w:marBottom w:val="0"/>
          <w:divBdr>
            <w:top w:val="none" w:sz="0" w:space="0" w:color="auto"/>
            <w:left w:val="none" w:sz="0" w:space="0" w:color="auto"/>
            <w:bottom w:val="none" w:sz="0" w:space="0" w:color="auto"/>
            <w:right w:val="none" w:sz="0" w:space="0" w:color="auto"/>
          </w:divBdr>
        </w:div>
        <w:div w:id="178810198">
          <w:marLeft w:val="0"/>
          <w:marRight w:val="0"/>
          <w:marTop w:val="0"/>
          <w:marBottom w:val="0"/>
          <w:divBdr>
            <w:top w:val="none" w:sz="0" w:space="0" w:color="auto"/>
            <w:left w:val="none" w:sz="0" w:space="0" w:color="auto"/>
            <w:bottom w:val="none" w:sz="0" w:space="0" w:color="auto"/>
            <w:right w:val="none" w:sz="0" w:space="0" w:color="auto"/>
          </w:divBdr>
        </w:div>
      </w:divsChild>
    </w:div>
    <w:div w:id="422804332">
      <w:bodyDiv w:val="1"/>
      <w:marLeft w:val="0"/>
      <w:marRight w:val="0"/>
      <w:marTop w:val="0"/>
      <w:marBottom w:val="0"/>
      <w:divBdr>
        <w:top w:val="none" w:sz="0" w:space="0" w:color="auto"/>
        <w:left w:val="none" w:sz="0" w:space="0" w:color="auto"/>
        <w:bottom w:val="none" w:sz="0" w:space="0" w:color="auto"/>
        <w:right w:val="none" w:sz="0" w:space="0" w:color="auto"/>
      </w:divBdr>
      <w:divsChild>
        <w:div w:id="898133478">
          <w:marLeft w:val="0"/>
          <w:marRight w:val="0"/>
          <w:marTop w:val="0"/>
          <w:marBottom w:val="0"/>
          <w:divBdr>
            <w:top w:val="none" w:sz="0" w:space="0" w:color="auto"/>
            <w:left w:val="none" w:sz="0" w:space="0" w:color="auto"/>
            <w:bottom w:val="none" w:sz="0" w:space="0" w:color="auto"/>
            <w:right w:val="none" w:sz="0" w:space="0" w:color="auto"/>
          </w:divBdr>
        </w:div>
        <w:div w:id="1118797523">
          <w:marLeft w:val="0"/>
          <w:marRight w:val="0"/>
          <w:marTop w:val="0"/>
          <w:marBottom w:val="0"/>
          <w:divBdr>
            <w:top w:val="none" w:sz="0" w:space="0" w:color="auto"/>
            <w:left w:val="none" w:sz="0" w:space="0" w:color="auto"/>
            <w:bottom w:val="none" w:sz="0" w:space="0" w:color="auto"/>
            <w:right w:val="none" w:sz="0" w:space="0" w:color="auto"/>
          </w:divBdr>
        </w:div>
        <w:div w:id="406196036">
          <w:marLeft w:val="0"/>
          <w:marRight w:val="0"/>
          <w:marTop w:val="0"/>
          <w:marBottom w:val="0"/>
          <w:divBdr>
            <w:top w:val="none" w:sz="0" w:space="0" w:color="auto"/>
            <w:left w:val="none" w:sz="0" w:space="0" w:color="auto"/>
            <w:bottom w:val="none" w:sz="0" w:space="0" w:color="auto"/>
            <w:right w:val="none" w:sz="0" w:space="0" w:color="auto"/>
          </w:divBdr>
        </w:div>
        <w:div w:id="536242037">
          <w:marLeft w:val="0"/>
          <w:marRight w:val="0"/>
          <w:marTop w:val="0"/>
          <w:marBottom w:val="0"/>
          <w:divBdr>
            <w:top w:val="none" w:sz="0" w:space="0" w:color="auto"/>
            <w:left w:val="none" w:sz="0" w:space="0" w:color="auto"/>
            <w:bottom w:val="none" w:sz="0" w:space="0" w:color="auto"/>
            <w:right w:val="none" w:sz="0" w:space="0" w:color="auto"/>
          </w:divBdr>
        </w:div>
      </w:divsChild>
    </w:div>
    <w:div w:id="424232919">
      <w:bodyDiv w:val="1"/>
      <w:marLeft w:val="0"/>
      <w:marRight w:val="0"/>
      <w:marTop w:val="0"/>
      <w:marBottom w:val="0"/>
      <w:divBdr>
        <w:top w:val="none" w:sz="0" w:space="0" w:color="auto"/>
        <w:left w:val="none" w:sz="0" w:space="0" w:color="auto"/>
        <w:bottom w:val="none" w:sz="0" w:space="0" w:color="auto"/>
        <w:right w:val="none" w:sz="0" w:space="0" w:color="auto"/>
      </w:divBdr>
      <w:divsChild>
        <w:div w:id="1975671560">
          <w:marLeft w:val="0"/>
          <w:marRight w:val="0"/>
          <w:marTop w:val="0"/>
          <w:marBottom w:val="0"/>
          <w:divBdr>
            <w:top w:val="none" w:sz="0" w:space="0" w:color="auto"/>
            <w:left w:val="none" w:sz="0" w:space="0" w:color="auto"/>
            <w:bottom w:val="none" w:sz="0" w:space="0" w:color="auto"/>
            <w:right w:val="none" w:sz="0" w:space="0" w:color="auto"/>
          </w:divBdr>
        </w:div>
        <w:div w:id="1547252627">
          <w:marLeft w:val="0"/>
          <w:marRight w:val="0"/>
          <w:marTop w:val="0"/>
          <w:marBottom w:val="0"/>
          <w:divBdr>
            <w:top w:val="none" w:sz="0" w:space="0" w:color="auto"/>
            <w:left w:val="none" w:sz="0" w:space="0" w:color="auto"/>
            <w:bottom w:val="none" w:sz="0" w:space="0" w:color="auto"/>
            <w:right w:val="none" w:sz="0" w:space="0" w:color="auto"/>
          </w:divBdr>
        </w:div>
      </w:divsChild>
    </w:div>
    <w:div w:id="429008877">
      <w:bodyDiv w:val="1"/>
      <w:marLeft w:val="0"/>
      <w:marRight w:val="0"/>
      <w:marTop w:val="0"/>
      <w:marBottom w:val="0"/>
      <w:divBdr>
        <w:top w:val="none" w:sz="0" w:space="0" w:color="auto"/>
        <w:left w:val="none" w:sz="0" w:space="0" w:color="auto"/>
        <w:bottom w:val="none" w:sz="0" w:space="0" w:color="auto"/>
        <w:right w:val="none" w:sz="0" w:space="0" w:color="auto"/>
      </w:divBdr>
      <w:divsChild>
        <w:div w:id="1991984997">
          <w:marLeft w:val="0"/>
          <w:marRight w:val="0"/>
          <w:marTop w:val="0"/>
          <w:marBottom w:val="0"/>
          <w:divBdr>
            <w:top w:val="none" w:sz="0" w:space="0" w:color="auto"/>
            <w:left w:val="none" w:sz="0" w:space="0" w:color="auto"/>
            <w:bottom w:val="none" w:sz="0" w:space="0" w:color="auto"/>
            <w:right w:val="none" w:sz="0" w:space="0" w:color="auto"/>
          </w:divBdr>
        </w:div>
        <w:div w:id="2097751256">
          <w:marLeft w:val="0"/>
          <w:marRight w:val="0"/>
          <w:marTop w:val="0"/>
          <w:marBottom w:val="0"/>
          <w:divBdr>
            <w:top w:val="none" w:sz="0" w:space="0" w:color="auto"/>
            <w:left w:val="none" w:sz="0" w:space="0" w:color="auto"/>
            <w:bottom w:val="none" w:sz="0" w:space="0" w:color="auto"/>
            <w:right w:val="none" w:sz="0" w:space="0" w:color="auto"/>
          </w:divBdr>
        </w:div>
        <w:div w:id="357394710">
          <w:marLeft w:val="0"/>
          <w:marRight w:val="0"/>
          <w:marTop w:val="0"/>
          <w:marBottom w:val="0"/>
          <w:divBdr>
            <w:top w:val="none" w:sz="0" w:space="0" w:color="auto"/>
            <w:left w:val="none" w:sz="0" w:space="0" w:color="auto"/>
            <w:bottom w:val="none" w:sz="0" w:space="0" w:color="auto"/>
            <w:right w:val="none" w:sz="0" w:space="0" w:color="auto"/>
          </w:divBdr>
        </w:div>
      </w:divsChild>
    </w:div>
    <w:div w:id="429545076">
      <w:bodyDiv w:val="1"/>
      <w:marLeft w:val="0"/>
      <w:marRight w:val="0"/>
      <w:marTop w:val="0"/>
      <w:marBottom w:val="0"/>
      <w:divBdr>
        <w:top w:val="none" w:sz="0" w:space="0" w:color="auto"/>
        <w:left w:val="none" w:sz="0" w:space="0" w:color="auto"/>
        <w:bottom w:val="none" w:sz="0" w:space="0" w:color="auto"/>
        <w:right w:val="none" w:sz="0" w:space="0" w:color="auto"/>
      </w:divBdr>
      <w:divsChild>
        <w:div w:id="188180287">
          <w:marLeft w:val="0"/>
          <w:marRight w:val="0"/>
          <w:marTop w:val="0"/>
          <w:marBottom w:val="0"/>
          <w:divBdr>
            <w:top w:val="none" w:sz="0" w:space="0" w:color="auto"/>
            <w:left w:val="none" w:sz="0" w:space="0" w:color="auto"/>
            <w:bottom w:val="none" w:sz="0" w:space="0" w:color="auto"/>
            <w:right w:val="none" w:sz="0" w:space="0" w:color="auto"/>
          </w:divBdr>
        </w:div>
        <w:div w:id="2014258374">
          <w:marLeft w:val="0"/>
          <w:marRight w:val="0"/>
          <w:marTop w:val="0"/>
          <w:marBottom w:val="0"/>
          <w:divBdr>
            <w:top w:val="none" w:sz="0" w:space="0" w:color="auto"/>
            <w:left w:val="none" w:sz="0" w:space="0" w:color="auto"/>
            <w:bottom w:val="none" w:sz="0" w:space="0" w:color="auto"/>
            <w:right w:val="none" w:sz="0" w:space="0" w:color="auto"/>
          </w:divBdr>
        </w:div>
        <w:div w:id="1600600022">
          <w:marLeft w:val="0"/>
          <w:marRight w:val="0"/>
          <w:marTop w:val="0"/>
          <w:marBottom w:val="0"/>
          <w:divBdr>
            <w:top w:val="none" w:sz="0" w:space="0" w:color="auto"/>
            <w:left w:val="none" w:sz="0" w:space="0" w:color="auto"/>
            <w:bottom w:val="none" w:sz="0" w:space="0" w:color="auto"/>
            <w:right w:val="none" w:sz="0" w:space="0" w:color="auto"/>
          </w:divBdr>
        </w:div>
      </w:divsChild>
    </w:div>
    <w:div w:id="441220571">
      <w:bodyDiv w:val="1"/>
      <w:marLeft w:val="0"/>
      <w:marRight w:val="0"/>
      <w:marTop w:val="0"/>
      <w:marBottom w:val="0"/>
      <w:divBdr>
        <w:top w:val="none" w:sz="0" w:space="0" w:color="auto"/>
        <w:left w:val="none" w:sz="0" w:space="0" w:color="auto"/>
        <w:bottom w:val="none" w:sz="0" w:space="0" w:color="auto"/>
        <w:right w:val="none" w:sz="0" w:space="0" w:color="auto"/>
      </w:divBdr>
      <w:divsChild>
        <w:div w:id="1011024934">
          <w:marLeft w:val="0"/>
          <w:marRight w:val="0"/>
          <w:marTop w:val="0"/>
          <w:marBottom w:val="0"/>
          <w:divBdr>
            <w:top w:val="none" w:sz="0" w:space="0" w:color="auto"/>
            <w:left w:val="none" w:sz="0" w:space="0" w:color="auto"/>
            <w:bottom w:val="none" w:sz="0" w:space="0" w:color="auto"/>
            <w:right w:val="none" w:sz="0" w:space="0" w:color="auto"/>
          </w:divBdr>
        </w:div>
        <w:div w:id="963341023">
          <w:marLeft w:val="0"/>
          <w:marRight w:val="0"/>
          <w:marTop w:val="0"/>
          <w:marBottom w:val="0"/>
          <w:divBdr>
            <w:top w:val="none" w:sz="0" w:space="0" w:color="auto"/>
            <w:left w:val="none" w:sz="0" w:space="0" w:color="auto"/>
            <w:bottom w:val="none" w:sz="0" w:space="0" w:color="auto"/>
            <w:right w:val="none" w:sz="0" w:space="0" w:color="auto"/>
          </w:divBdr>
        </w:div>
      </w:divsChild>
    </w:div>
    <w:div w:id="458652540">
      <w:bodyDiv w:val="1"/>
      <w:marLeft w:val="0"/>
      <w:marRight w:val="0"/>
      <w:marTop w:val="0"/>
      <w:marBottom w:val="0"/>
      <w:divBdr>
        <w:top w:val="none" w:sz="0" w:space="0" w:color="auto"/>
        <w:left w:val="none" w:sz="0" w:space="0" w:color="auto"/>
        <w:bottom w:val="none" w:sz="0" w:space="0" w:color="auto"/>
        <w:right w:val="none" w:sz="0" w:space="0" w:color="auto"/>
      </w:divBdr>
      <w:divsChild>
        <w:div w:id="2038115486">
          <w:marLeft w:val="0"/>
          <w:marRight w:val="0"/>
          <w:marTop w:val="0"/>
          <w:marBottom w:val="0"/>
          <w:divBdr>
            <w:top w:val="none" w:sz="0" w:space="0" w:color="auto"/>
            <w:left w:val="none" w:sz="0" w:space="0" w:color="auto"/>
            <w:bottom w:val="none" w:sz="0" w:space="0" w:color="auto"/>
            <w:right w:val="none" w:sz="0" w:space="0" w:color="auto"/>
          </w:divBdr>
        </w:div>
        <w:div w:id="1107047057">
          <w:marLeft w:val="0"/>
          <w:marRight w:val="0"/>
          <w:marTop w:val="0"/>
          <w:marBottom w:val="0"/>
          <w:divBdr>
            <w:top w:val="none" w:sz="0" w:space="0" w:color="auto"/>
            <w:left w:val="none" w:sz="0" w:space="0" w:color="auto"/>
            <w:bottom w:val="none" w:sz="0" w:space="0" w:color="auto"/>
            <w:right w:val="none" w:sz="0" w:space="0" w:color="auto"/>
          </w:divBdr>
        </w:div>
        <w:div w:id="2138183756">
          <w:marLeft w:val="0"/>
          <w:marRight w:val="0"/>
          <w:marTop w:val="0"/>
          <w:marBottom w:val="0"/>
          <w:divBdr>
            <w:top w:val="none" w:sz="0" w:space="0" w:color="auto"/>
            <w:left w:val="none" w:sz="0" w:space="0" w:color="auto"/>
            <w:bottom w:val="none" w:sz="0" w:space="0" w:color="auto"/>
            <w:right w:val="none" w:sz="0" w:space="0" w:color="auto"/>
          </w:divBdr>
        </w:div>
      </w:divsChild>
    </w:div>
    <w:div w:id="475612780">
      <w:bodyDiv w:val="1"/>
      <w:marLeft w:val="0"/>
      <w:marRight w:val="0"/>
      <w:marTop w:val="0"/>
      <w:marBottom w:val="0"/>
      <w:divBdr>
        <w:top w:val="none" w:sz="0" w:space="0" w:color="auto"/>
        <w:left w:val="none" w:sz="0" w:space="0" w:color="auto"/>
        <w:bottom w:val="none" w:sz="0" w:space="0" w:color="auto"/>
        <w:right w:val="none" w:sz="0" w:space="0" w:color="auto"/>
      </w:divBdr>
      <w:divsChild>
        <w:div w:id="1505170554">
          <w:marLeft w:val="0"/>
          <w:marRight w:val="0"/>
          <w:marTop w:val="0"/>
          <w:marBottom w:val="0"/>
          <w:divBdr>
            <w:top w:val="none" w:sz="0" w:space="0" w:color="auto"/>
            <w:left w:val="none" w:sz="0" w:space="0" w:color="auto"/>
            <w:bottom w:val="none" w:sz="0" w:space="0" w:color="auto"/>
            <w:right w:val="none" w:sz="0" w:space="0" w:color="auto"/>
          </w:divBdr>
        </w:div>
        <w:div w:id="125271773">
          <w:marLeft w:val="0"/>
          <w:marRight w:val="0"/>
          <w:marTop w:val="0"/>
          <w:marBottom w:val="0"/>
          <w:divBdr>
            <w:top w:val="none" w:sz="0" w:space="0" w:color="auto"/>
            <w:left w:val="none" w:sz="0" w:space="0" w:color="auto"/>
            <w:bottom w:val="none" w:sz="0" w:space="0" w:color="auto"/>
            <w:right w:val="none" w:sz="0" w:space="0" w:color="auto"/>
          </w:divBdr>
        </w:div>
      </w:divsChild>
    </w:div>
    <w:div w:id="481509989">
      <w:bodyDiv w:val="1"/>
      <w:marLeft w:val="0"/>
      <w:marRight w:val="0"/>
      <w:marTop w:val="0"/>
      <w:marBottom w:val="0"/>
      <w:divBdr>
        <w:top w:val="none" w:sz="0" w:space="0" w:color="auto"/>
        <w:left w:val="none" w:sz="0" w:space="0" w:color="auto"/>
        <w:bottom w:val="none" w:sz="0" w:space="0" w:color="auto"/>
        <w:right w:val="none" w:sz="0" w:space="0" w:color="auto"/>
      </w:divBdr>
      <w:divsChild>
        <w:div w:id="758448901">
          <w:marLeft w:val="0"/>
          <w:marRight w:val="0"/>
          <w:marTop w:val="0"/>
          <w:marBottom w:val="0"/>
          <w:divBdr>
            <w:top w:val="none" w:sz="0" w:space="0" w:color="auto"/>
            <w:left w:val="none" w:sz="0" w:space="0" w:color="auto"/>
            <w:bottom w:val="none" w:sz="0" w:space="0" w:color="auto"/>
            <w:right w:val="none" w:sz="0" w:space="0" w:color="auto"/>
          </w:divBdr>
        </w:div>
        <w:div w:id="1455712904">
          <w:marLeft w:val="0"/>
          <w:marRight w:val="0"/>
          <w:marTop w:val="0"/>
          <w:marBottom w:val="0"/>
          <w:divBdr>
            <w:top w:val="none" w:sz="0" w:space="0" w:color="auto"/>
            <w:left w:val="none" w:sz="0" w:space="0" w:color="auto"/>
            <w:bottom w:val="none" w:sz="0" w:space="0" w:color="auto"/>
            <w:right w:val="none" w:sz="0" w:space="0" w:color="auto"/>
          </w:divBdr>
        </w:div>
        <w:div w:id="332144869">
          <w:marLeft w:val="0"/>
          <w:marRight w:val="0"/>
          <w:marTop w:val="0"/>
          <w:marBottom w:val="0"/>
          <w:divBdr>
            <w:top w:val="none" w:sz="0" w:space="0" w:color="auto"/>
            <w:left w:val="none" w:sz="0" w:space="0" w:color="auto"/>
            <w:bottom w:val="none" w:sz="0" w:space="0" w:color="auto"/>
            <w:right w:val="none" w:sz="0" w:space="0" w:color="auto"/>
          </w:divBdr>
        </w:div>
        <w:div w:id="2064865354">
          <w:marLeft w:val="0"/>
          <w:marRight w:val="0"/>
          <w:marTop w:val="0"/>
          <w:marBottom w:val="0"/>
          <w:divBdr>
            <w:top w:val="none" w:sz="0" w:space="0" w:color="auto"/>
            <w:left w:val="none" w:sz="0" w:space="0" w:color="auto"/>
            <w:bottom w:val="none" w:sz="0" w:space="0" w:color="auto"/>
            <w:right w:val="none" w:sz="0" w:space="0" w:color="auto"/>
          </w:divBdr>
        </w:div>
        <w:div w:id="920794490">
          <w:marLeft w:val="0"/>
          <w:marRight w:val="0"/>
          <w:marTop w:val="0"/>
          <w:marBottom w:val="0"/>
          <w:divBdr>
            <w:top w:val="none" w:sz="0" w:space="0" w:color="auto"/>
            <w:left w:val="none" w:sz="0" w:space="0" w:color="auto"/>
            <w:bottom w:val="none" w:sz="0" w:space="0" w:color="auto"/>
            <w:right w:val="none" w:sz="0" w:space="0" w:color="auto"/>
          </w:divBdr>
        </w:div>
        <w:div w:id="336083725">
          <w:marLeft w:val="0"/>
          <w:marRight w:val="0"/>
          <w:marTop w:val="0"/>
          <w:marBottom w:val="0"/>
          <w:divBdr>
            <w:top w:val="none" w:sz="0" w:space="0" w:color="auto"/>
            <w:left w:val="none" w:sz="0" w:space="0" w:color="auto"/>
            <w:bottom w:val="none" w:sz="0" w:space="0" w:color="auto"/>
            <w:right w:val="none" w:sz="0" w:space="0" w:color="auto"/>
          </w:divBdr>
        </w:div>
        <w:div w:id="172652237">
          <w:marLeft w:val="0"/>
          <w:marRight w:val="0"/>
          <w:marTop w:val="0"/>
          <w:marBottom w:val="0"/>
          <w:divBdr>
            <w:top w:val="none" w:sz="0" w:space="0" w:color="auto"/>
            <w:left w:val="none" w:sz="0" w:space="0" w:color="auto"/>
            <w:bottom w:val="none" w:sz="0" w:space="0" w:color="auto"/>
            <w:right w:val="none" w:sz="0" w:space="0" w:color="auto"/>
          </w:divBdr>
        </w:div>
        <w:div w:id="1217164854">
          <w:marLeft w:val="0"/>
          <w:marRight w:val="0"/>
          <w:marTop w:val="0"/>
          <w:marBottom w:val="0"/>
          <w:divBdr>
            <w:top w:val="none" w:sz="0" w:space="0" w:color="auto"/>
            <w:left w:val="none" w:sz="0" w:space="0" w:color="auto"/>
            <w:bottom w:val="none" w:sz="0" w:space="0" w:color="auto"/>
            <w:right w:val="none" w:sz="0" w:space="0" w:color="auto"/>
          </w:divBdr>
        </w:div>
      </w:divsChild>
    </w:div>
    <w:div w:id="483468368">
      <w:bodyDiv w:val="1"/>
      <w:marLeft w:val="0"/>
      <w:marRight w:val="0"/>
      <w:marTop w:val="0"/>
      <w:marBottom w:val="0"/>
      <w:divBdr>
        <w:top w:val="none" w:sz="0" w:space="0" w:color="auto"/>
        <w:left w:val="none" w:sz="0" w:space="0" w:color="auto"/>
        <w:bottom w:val="none" w:sz="0" w:space="0" w:color="auto"/>
        <w:right w:val="none" w:sz="0" w:space="0" w:color="auto"/>
      </w:divBdr>
      <w:divsChild>
        <w:div w:id="109669286">
          <w:marLeft w:val="0"/>
          <w:marRight w:val="0"/>
          <w:marTop w:val="0"/>
          <w:marBottom w:val="0"/>
          <w:divBdr>
            <w:top w:val="none" w:sz="0" w:space="0" w:color="auto"/>
            <w:left w:val="none" w:sz="0" w:space="0" w:color="auto"/>
            <w:bottom w:val="none" w:sz="0" w:space="0" w:color="auto"/>
            <w:right w:val="none" w:sz="0" w:space="0" w:color="auto"/>
          </w:divBdr>
        </w:div>
        <w:div w:id="1942957444">
          <w:marLeft w:val="0"/>
          <w:marRight w:val="0"/>
          <w:marTop w:val="0"/>
          <w:marBottom w:val="0"/>
          <w:divBdr>
            <w:top w:val="none" w:sz="0" w:space="0" w:color="auto"/>
            <w:left w:val="none" w:sz="0" w:space="0" w:color="auto"/>
            <w:bottom w:val="none" w:sz="0" w:space="0" w:color="auto"/>
            <w:right w:val="none" w:sz="0" w:space="0" w:color="auto"/>
          </w:divBdr>
        </w:div>
        <w:div w:id="1001280482">
          <w:marLeft w:val="0"/>
          <w:marRight w:val="0"/>
          <w:marTop w:val="0"/>
          <w:marBottom w:val="0"/>
          <w:divBdr>
            <w:top w:val="none" w:sz="0" w:space="0" w:color="auto"/>
            <w:left w:val="none" w:sz="0" w:space="0" w:color="auto"/>
            <w:bottom w:val="none" w:sz="0" w:space="0" w:color="auto"/>
            <w:right w:val="none" w:sz="0" w:space="0" w:color="auto"/>
          </w:divBdr>
        </w:div>
      </w:divsChild>
    </w:div>
    <w:div w:id="489716616">
      <w:bodyDiv w:val="1"/>
      <w:marLeft w:val="0"/>
      <w:marRight w:val="0"/>
      <w:marTop w:val="0"/>
      <w:marBottom w:val="0"/>
      <w:divBdr>
        <w:top w:val="none" w:sz="0" w:space="0" w:color="auto"/>
        <w:left w:val="none" w:sz="0" w:space="0" w:color="auto"/>
        <w:bottom w:val="none" w:sz="0" w:space="0" w:color="auto"/>
        <w:right w:val="none" w:sz="0" w:space="0" w:color="auto"/>
      </w:divBdr>
      <w:divsChild>
        <w:div w:id="318727382">
          <w:marLeft w:val="0"/>
          <w:marRight w:val="0"/>
          <w:marTop w:val="0"/>
          <w:marBottom w:val="0"/>
          <w:divBdr>
            <w:top w:val="none" w:sz="0" w:space="0" w:color="auto"/>
            <w:left w:val="none" w:sz="0" w:space="0" w:color="auto"/>
            <w:bottom w:val="none" w:sz="0" w:space="0" w:color="auto"/>
            <w:right w:val="none" w:sz="0" w:space="0" w:color="auto"/>
          </w:divBdr>
          <w:divsChild>
            <w:div w:id="2082485448">
              <w:marLeft w:val="0"/>
              <w:marRight w:val="0"/>
              <w:marTop w:val="0"/>
              <w:marBottom w:val="0"/>
              <w:divBdr>
                <w:top w:val="none" w:sz="0" w:space="0" w:color="auto"/>
                <w:left w:val="none" w:sz="0" w:space="0" w:color="auto"/>
                <w:bottom w:val="none" w:sz="0" w:space="0" w:color="auto"/>
                <w:right w:val="none" w:sz="0" w:space="0" w:color="auto"/>
              </w:divBdr>
            </w:div>
            <w:div w:id="1634362535">
              <w:marLeft w:val="0"/>
              <w:marRight w:val="0"/>
              <w:marTop w:val="0"/>
              <w:marBottom w:val="0"/>
              <w:divBdr>
                <w:top w:val="none" w:sz="0" w:space="0" w:color="auto"/>
                <w:left w:val="none" w:sz="0" w:space="0" w:color="auto"/>
                <w:bottom w:val="none" w:sz="0" w:space="0" w:color="auto"/>
                <w:right w:val="none" w:sz="0" w:space="0" w:color="auto"/>
              </w:divBdr>
            </w:div>
            <w:div w:id="1958439343">
              <w:marLeft w:val="0"/>
              <w:marRight w:val="0"/>
              <w:marTop w:val="0"/>
              <w:marBottom w:val="0"/>
              <w:divBdr>
                <w:top w:val="none" w:sz="0" w:space="0" w:color="auto"/>
                <w:left w:val="none" w:sz="0" w:space="0" w:color="auto"/>
                <w:bottom w:val="none" w:sz="0" w:space="0" w:color="auto"/>
                <w:right w:val="none" w:sz="0" w:space="0" w:color="auto"/>
              </w:divBdr>
            </w:div>
            <w:div w:id="143086791">
              <w:marLeft w:val="0"/>
              <w:marRight w:val="0"/>
              <w:marTop w:val="0"/>
              <w:marBottom w:val="0"/>
              <w:divBdr>
                <w:top w:val="none" w:sz="0" w:space="0" w:color="auto"/>
                <w:left w:val="none" w:sz="0" w:space="0" w:color="auto"/>
                <w:bottom w:val="none" w:sz="0" w:space="0" w:color="auto"/>
                <w:right w:val="none" w:sz="0" w:space="0" w:color="auto"/>
              </w:divBdr>
            </w:div>
            <w:div w:id="24521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483699">
      <w:bodyDiv w:val="1"/>
      <w:marLeft w:val="0"/>
      <w:marRight w:val="0"/>
      <w:marTop w:val="0"/>
      <w:marBottom w:val="0"/>
      <w:divBdr>
        <w:top w:val="none" w:sz="0" w:space="0" w:color="auto"/>
        <w:left w:val="none" w:sz="0" w:space="0" w:color="auto"/>
        <w:bottom w:val="none" w:sz="0" w:space="0" w:color="auto"/>
        <w:right w:val="none" w:sz="0" w:space="0" w:color="auto"/>
      </w:divBdr>
      <w:divsChild>
        <w:div w:id="971718326">
          <w:marLeft w:val="0"/>
          <w:marRight w:val="0"/>
          <w:marTop w:val="0"/>
          <w:marBottom w:val="0"/>
          <w:divBdr>
            <w:top w:val="none" w:sz="0" w:space="0" w:color="auto"/>
            <w:left w:val="none" w:sz="0" w:space="0" w:color="auto"/>
            <w:bottom w:val="none" w:sz="0" w:space="0" w:color="auto"/>
            <w:right w:val="none" w:sz="0" w:space="0" w:color="auto"/>
          </w:divBdr>
        </w:div>
        <w:div w:id="1610697357">
          <w:marLeft w:val="0"/>
          <w:marRight w:val="0"/>
          <w:marTop w:val="0"/>
          <w:marBottom w:val="0"/>
          <w:divBdr>
            <w:top w:val="none" w:sz="0" w:space="0" w:color="auto"/>
            <w:left w:val="none" w:sz="0" w:space="0" w:color="auto"/>
            <w:bottom w:val="none" w:sz="0" w:space="0" w:color="auto"/>
            <w:right w:val="none" w:sz="0" w:space="0" w:color="auto"/>
          </w:divBdr>
        </w:div>
        <w:div w:id="660734950">
          <w:marLeft w:val="0"/>
          <w:marRight w:val="0"/>
          <w:marTop w:val="0"/>
          <w:marBottom w:val="0"/>
          <w:divBdr>
            <w:top w:val="none" w:sz="0" w:space="0" w:color="auto"/>
            <w:left w:val="none" w:sz="0" w:space="0" w:color="auto"/>
            <w:bottom w:val="none" w:sz="0" w:space="0" w:color="auto"/>
            <w:right w:val="none" w:sz="0" w:space="0" w:color="auto"/>
          </w:divBdr>
        </w:div>
      </w:divsChild>
    </w:div>
    <w:div w:id="509217588">
      <w:bodyDiv w:val="1"/>
      <w:marLeft w:val="0"/>
      <w:marRight w:val="0"/>
      <w:marTop w:val="0"/>
      <w:marBottom w:val="0"/>
      <w:divBdr>
        <w:top w:val="none" w:sz="0" w:space="0" w:color="auto"/>
        <w:left w:val="none" w:sz="0" w:space="0" w:color="auto"/>
        <w:bottom w:val="none" w:sz="0" w:space="0" w:color="auto"/>
        <w:right w:val="none" w:sz="0" w:space="0" w:color="auto"/>
      </w:divBdr>
      <w:divsChild>
        <w:div w:id="1977374686">
          <w:marLeft w:val="0"/>
          <w:marRight w:val="0"/>
          <w:marTop w:val="0"/>
          <w:marBottom w:val="0"/>
          <w:divBdr>
            <w:top w:val="none" w:sz="0" w:space="0" w:color="auto"/>
            <w:left w:val="none" w:sz="0" w:space="0" w:color="auto"/>
            <w:bottom w:val="none" w:sz="0" w:space="0" w:color="auto"/>
            <w:right w:val="none" w:sz="0" w:space="0" w:color="auto"/>
          </w:divBdr>
        </w:div>
        <w:div w:id="216626588">
          <w:marLeft w:val="0"/>
          <w:marRight w:val="0"/>
          <w:marTop w:val="0"/>
          <w:marBottom w:val="0"/>
          <w:divBdr>
            <w:top w:val="none" w:sz="0" w:space="0" w:color="auto"/>
            <w:left w:val="none" w:sz="0" w:space="0" w:color="auto"/>
            <w:bottom w:val="none" w:sz="0" w:space="0" w:color="auto"/>
            <w:right w:val="none" w:sz="0" w:space="0" w:color="auto"/>
          </w:divBdr>
        </w:div>
      </w:divsChild>
    </w:div>
    <w:div w:id="516114851">
      <w:bodyDiv w:val="1"/>
      <w:marLeft w:val="0"/>
      <w:marRight w:val="0"/>
      <w:marTop w:val="0"/>
      <w:marBottom w:val="0"/>
      <w:divBdr>
        <w:top w:val="none" w:sz="0" w:space="0" w:color="auto"/>
        <w:left w:val="none" w:sz="0" w:space="0" w:color="auto"/>
        <w:bottom w:val="none" w:sz="0" w:space="0" w:color="auto"/>
        <w:right w:val="none" w:sz="0" w:space="0" w:color="auto"/>
      </w:divBdr>
      <w:divsChild>
        <w:div w:id="972060833">
          <w:marLeft w:val="0"/>
          <w:marRight w:val="0"/>
          <w:marTop w:val="0"/>
          <w:marBottom w:val="0"/>
          <w:divBdr>
            <w:top w:val="none" w:sz="0" w:space="0" w:color="auto"/>
            <w:left w:val="none" w:sz="0" w:space="0" w:color="auto"/>
            <w:bottom w:val="none" w:sz="0" w:space="0" w:color="auto"/>
            <w:right w:val="none" w:sz="0" w:space="0" w:color="auto"/>
          </w:divBdr>
        </w:div>
        <w:div w:id="1949848729">
          <w:marLeft w:val="0"/>
          <w:marRight w:val="0"/>
          <w:marTop w:val="0"/>
          <w:marBottom w:val="0"/>
          <w:divBdr>
            <w:top w:val="none" w:sz="0" w:space="0" w:color="auto"/>
            <w:left w:val="none" w:sz="0" w:space="0" w:color="auto"/>
            <w:bottom w:val="none" w:sz="0" w:space="0" w:color="auto"/>
            <w:right w:val="none" w:sz="0" w:space="0" w:color="auto"/>
          </w:divBdr>
        </w:div>
      </w:divsChild>
    </w:div>
    <w:div w:id="523784452">
      <w:bodyDiv w:val="1"/>
      <w:marLeft w:val="0"/>
      <w:marRight w:val="0"/>
      <w:marTop w:val="0"/>
      <w:marBottom w:val="0"/>
      <w:divBdr>
        <w:top w:val="none" w:sz="0" w:space="0" w:color="auto"/>
        <w:left w:val="none" w:sz="0" w:space="0" w:color="auto"/>
        <w:bottom w:val="none" w:sz="0" w:space="0" w:color="auto"/>
        <w:right w:val="none" w:sz="0" w:space="0" w:color="auto"/>
      </w:divBdr>
      <w:divsChild>
        <w:div w:id="420877457">
          <w:marLeft w:val="0"/>
          <w:marRight w:val="0"/>
          <w:marTop w:val="0"/>
          <w:marBottom w:val="0"/>
          <w:divBdr>
            <w:top w:val="none" w:sz="0" w:space="0" w:color="auto"/>
            <w:left w:val="none" w:sz="0" w:space="0" w:color="auto"/>
            <w:bottom w:val="none" w:sz="0" w:space="0" w:color="auto"/>
            <w:right w:val="none" w:sz="0" w:space="0" w:color="auto"/>
          </w:divBdr>
        </w:div>
        <w:div w:id="520821275">
          <w:marLeft w:val="0"/>
          <w:marRight w:val="0"/>
          <w:marTop w:val="0"/>
          <w:marBottom w:val="0"/>
          <w:divBdr>
            <w:top w:val="none" w:sz="0" w:space="0" w:color="auto"/>
            <w:left w:val="none" w:sz="0" w:space="0" w:color="auto"/>
            <w:bottom w:val="none" w:sz="0" w:space="0" w:color="auto"/>
            <w:right w:val="none" w:sz="0" w:space="0" w:color="auto"/>
          </w:divBdr>
        </w:div>
      </w:divsChild>
    </w:div>
    <w:div w:id="560137829">
      <w:bodyDiv w:val="1"/>
      <w:marLeft w:val="0"/>
      <w:marRight w:val="0"/>
      <w:marTop w:val="0"/>
      <w:marBottom w:val="0"/>
      <w:divBdr>
        <w:top w:val="none" w:sz="0" w:space="0" w:color="auto"/>
        <w:left w:val="none" w:sz="0" w:space="0" w:color="auto"/>
        <w:bottom w:val="none" w:sz="0" w:space="0" w:color="auto"/>
        <w:right w:val="none" w:sz="0" w:space="0" w:color="auto"/>
      </w:divBdr>
      <w:divsChild>
        <w:div w:id="854461515">
          <w:marLeft w:val="0"/>
          <w:marRight w:val="0"/>
          <w:marTop w:val="0"/>
          <w:marBottom w:val="0"/>
          <w:divBdr>
            <w:top w:val="none" w:sz="0" w:space="0" w:color="auto"/>
            <w:left w:val="none" w:sz="0" w:space="0" w:color="auto"/>
            <w:bottom w:val="none" w:sz="0" w:space="0" w:color="auto"/>
            <w:right w:val="none" w:sz="0" w:space="0" w:color="auto"/>
          </w:divBdr>
        </w:div>
        <w:div w:id="339043668">
          <w:marLeft w:val="0"/>
          <w:marRight w:val="0"/>
          <w:marTop w:val="0"/>
          <w:marBottom w:val="0"/>
          <w:divBdr>
            <w:top w:val="none" w:sz="0" w:space="0" w:color="auto"/>
            <w:left w:val="none" w:sz="0" w:space="0" w:color="auto"/>
            <w:bottom w:val="none" w:sz="0" w:space="0" w:color="auto"/>
            <w:right w:val="none" w:sz="0" w:space="0" w:color="auto"/>
          </w:divBdr>
        </w:div>
        <w:div w:id="1955096651">
          <w:marLeft w:val="0"/>
          <w:marRight w:val="0"/>
          <w:marTop w:val="0"/>
          <w:marBottom w:val="0"/>
          <w:divBdr>
            <w:top w:val="none" w:sz="0" w:space="0" w:color="auto"/>
            <w:left w:val="none" w:sz="0" w:space="0" w:color="auto"/>
            <w:bottom w:val="none" w:sz="0" w:space="0" w:color="auto"/>
            <w:right w:val="none" w:sz="0" w:space="0" w:color="auto"/>
          </w:divBdr>
        </w:div>
      </w:divsChild>
    </w:div>
    <w:div w:id="578753608">
      <w:bodyDiv w:val="1"/>
      <w:marLeft w:val="0"/>
      <w:marRight w:val="0"/>
      <w:marTop w:val="0"/>
      <w:marBottom w:val="0"/>
      <w:divBdr>
        <w:top w:val="none" w:sz="0" w:space="0" w:color="auto"/>
        <w:left w:val="none" w:sz="0" w:space="0" w:color="auto"/>
        <w:bottom w:val="none" w:sz="0" w:space="0" w:color="auto"/>
        <w:right w:val="none" w:sz="0" w:space="0" w:color="auto"/>
      </w:divBdr>
      <w:divsChild>
        <w:div w:id="983125072">
          <w:marLeft w:val="0"/>
          <w:marRight w:val="0"/>
          <w:marTop w:val="0"/>
          <w:marBottom w:val="0"/>
          <w:divBdr>
            <w:top w:val="none" w:sz="0" w:space="0" w:color="auto"/>
            <w:left w:val="none" w:sz="0" w:space="0" w:color="auto"/>
            <w:bottom w:val="none" w:sz="0" w:space="0" w:color="auto"/>
            <w:right w:val="none" w:sz="0" w:space="0" w:color="auto"/>
          </w:divBdr>
        </w:div>
        <w:div w:id="1199507304">
          <w:marLeft w:val="0"/>
          <w:marRight w:val="0"/>
          <w:marTop w:val="0"/>
          <w:marBottom w:val="0"/>
          <w:divBdr>
            <w:top w:val="none" w:sz="0" w:space="0" w:color="auto"/>
            <w:left w:val="none" w:sz="0" w:space="0" w:color="auto"/>
            <w:bottom w:val="none" w:sz="0" w:space="0" w:color="auto"/>
            <w:right w:val="none" w:sz="0" w:space="0" w:color="auto"/>
          </w:divBdr>
        </w:div>
      </w:divsChild>
    </w:div>
    <w:div w:id="582839228">
      <w:bodyDiv w:val="1"/>
      <w:marLeft w:val="0"/>
      <w:marRight w:val="0"/>
      <w:marTop w:val="0"/>
      <w:marBottom w:val="0"/>
      <w:divBdr>
        <w:top w:val="none" w:sz="0" w:space="0" w:color="auto"/>
        <w:left w:val="none" w:sz="0" w:space="0" w:color="auto"/>
        <w:bottom w:val="none" w:sz="0" w:space="0" w:color="auto"/>
        <w:right w:val="none" w:sz="0" w:space="0" w:color="auto"/>
      </w:divBdr>
      <w:divsChild>
        <w:div w:id="1567717806">
          <w:marLeft w:val="0"/>
          <w:marRight w:val="0"/>
          <w:marTop w:val="0"/>
          <w:marBottom w:val="0"/>
          <w:divBdr>
            <w:top w:val="none" w:sz="0" w:space="0" w:color="auto"/>
            <w:left w:val="none" w:sz="0" w:space="0" w:color="auto"/>
            <w:bottom w:val="none" w:sz="0" w:space="0" w:color="auto"/>
            <w:right w:val="none" w:sz="0" w:space="0" w:color="auto"/>
          </w:divBdr>
        </w:div>
        <w:div w:id="593972492">
          <w:marLeft w:val="0"/>
          <w:marRight w:val="0"/>
          <w:marTop w:val="0"/>
          <w:marBottom w:val="0"/>
          <w:divBdr>
            <w:top w:val="none" w:sz="0" w:space="0" w:color="auto"/>
            <w:left w:val="none" w:sz="0" w:space="0" w:color="auto"/>
            <w:bottom w:val="none" w:sz="0" w:space="0" w:color="auto"/>
            <w:right w:val="none" w:sz="0" w:space="0" w:color="auto"/>
          </w:divBdr>
        </w:div>
        <w:div w:id="1428505032">
          <w:marLeft w:val="0"/>
          <w:marRight w:val="0"/>
          <w:marTop w:val="0"/>
          <w:marBottom w:val="0"/>
          <w:divBdr>
            <w:top w:val="none" w:sz="0" w:space="0" w:color="auto"/>
            <w:left w:val="none" w:sz="0" w:space="0" w:color="auto"/>
            <w:bottom w:val="none" w:sz="0" w:space="0" w:color="auto"/>
            <w:right w:val="none" w:sz="0" w:space="0" w:color="auto"/>
          </w:divBdr>
        </w:div>
      </w:divsChild>
    </w:div>
    <w:div w:id="592663242">
      <w:bodyDiv w:val="1"/>
      <w:marLeft w:val="0"/>
      <w:marRight w:val="0"/>
      <w:marTop w:val="0"/>
      <w:marBottom w:val="0"/>
      <w:divBdr>
        <w:top w:val="none" w:sz="0" w:space="0" w:color="auto"/>
        <w:left w:val="none" w:sz="0" w:space="0" w:color="auto"/>
        <w:bottom w:val="none" w:sz="0" w:space="0" w:color="auto"/>
        <w:right w:val="none" w:sz="0" w:space="0" w:color="auto"/>
      </w:divBdr>
      <w:divsChild>
        <w:div w:id="431633303">
          <w:marLeft w:val="0"/>
          <w:marRight w:val="0"/>
          <w:marTop w:val="0"/>
          <w:marBottom w:val="0"/>
          <w:divBdr>
            <w:top w:val="none" w:sz="0" w:space="0" w:color="auto"/>
            <w:left w:val="none" w:sz="0" w:space="0" w:color="auto"/>
            <w:bottom w:val="none" w:sz="0" w:space="0" w:color="auto"/>
            <w:right w:val="none" w:sz="0" w:space="0" w:color="auto"/>
          </w:divBdr>
        </w:div>
        <w:div w:id="1162699448">
          <w:marLeft w:val="0"/>
          <w:marRight w:val="0"/>
          <w:marTop w:val="0"/>
          <w:marBottom w:val="0"/>
          <w:divBdr>
            <w:top w:val="none" w:sz="0" w:space="0" w:color="auto"/>
            <w:left w:val="none" w:sz="0" w:space="0" w:color="auto"/>
            <w:bottom w:val="none" w:sz="0" w:space="0" w:color="auto"/>
            <w:right w:val="none" w:sz="0" w:space="0" w:color="auto"/>
          </w:divBdr>
        </w:div>
        <w:div w:id="1410007688">
          <w:marLeft w:val="0"/>
          <w:marRight w:val="0"/>
          <w:marTop w:val="0"/>
          <w:marBottom w:val="0"/>
          <w:divBdr>
            <w:top w:val="none" w:sz="0" w:space="0" w:color="auto"/>
            <w:left w:val="none" w:sz="0" w:space="0" w:color="auto"/>
            <w:bottom w:val="none" w:sz="0" w:space="0" w:color="auto"/>
            <w:right w:val="none" w:sz="0" w:space="0" w:color="auto"/>
          </w:divBdr>
        </w:div>
      </w:divsChild>
    </w:div>
    <w:div w:id="600070595">
      <w:bodyDiv w:val="1"/>
      <w:marLeft w:val="0"/>
      <w:marRight w:val="0"/>
      <w:marTop w:val="0"/>
      <w:marBottom w:val="0"/>
      <w:divBdr>
        <w:top w:val="none" w:sz="0" w:space="0" w:color="auto"/>
        <w:left w:val="none" w:sz="0" w:space="0" w:color="auto"/>
        <w:bottom w:val="none" w:sz="0" w:space="0" w:color="auto"/>
        <w:right w:val="none" w:sz="0" w:space="0" w:color="auto"/>
      </w:divBdr>
      <w:divsChild>
        <w:div w:id="1185166024">
          <w:marLeft w:val="0"/>
          <w:marRight w:val="0"/>
          <w:marTop w:val="0"/>
          <w:marBottom w:val="0"/>
          <w:divBdr>
            <w:top w:val="none" w:sz="0" w:space="0" w:color="auto"/>
            <w:left w:val="none" w:sz="0" w:space="0" w:color="auto"/>
            <w:bottom w:val="none" w:sz="0" w:space="0" w:color="auto"/>
            <w:right w:val="none" w:sz="0" w:space="0" w:color="auto"/>
          </w:divBdr>
        </w:div>
        <w:div w:id="1119451671">
          <w:marLeft w:val="0"/>
          <w:marRight w:val="0"/>
          <w:marTop w:val="0"/>
          <w:marBottom w:val="0"/>
          <w:divBdr>
            <w:top w:val="none" w:sz="0" w:space="0" w:color="auto"/>
            <w:left w:val="none" w:sz="0" w:space="0" w:color="auto"/>
            <w:bottom w:val="none" w:sz="0" w:space="0" w:color="auto"/>
            <w:right w:val="none" w:sz="0" w:space="0" w:color="auto"/>
          </w:divBdr>
        </w:div>
        <w:div w:id="1898466995">
          <w:marLeft w:val="0"/>
          <w:marRight w:val="0"/>
          <w:marTop w:val="0"/>
          <w:marBottom w:val="0"/>
          <w:divBdr>
            <w:top w:val="none" w:sz="0" w:space="0" w:color="auto"/>
            <w:left w:val="none" w:sz="0" w:space="0" w:color="auto"/>
            <w:bottom w:val="none" w:sz="0" w:space="0" w:color="auto"/>
            <w:right w:val="none" w:sz="0" w:space="0" w:color="auto"/>
          </w:divBdr>
        </w:div>
        <w:div w:id="907611159">
          <w:marLeft w:val="0"/>
          <w:marRight w:val="0"/>
          <w:marTop w:val="0"/>
          <w:marBottom w:val="0"/>
          <w:divBdr>
            <w:top w:val="none" w:sz="0" w:space="0" w:color="auto"/>
            <w:left w:val="none" w:sz="0" w:space="0" w:color="auto"/>
            <w:bottom w:val="none" w:sz="0" w:space="0" w:color="auto"/>
            <w:right w:val="none" w:sz="0" w:space="0" w:color="auto"/>
          </w:divBdr>
        </w:div>
        <w:div w:id="1641109694">
          <w:marLeft w:val="0"/>
          <w:marRight w:val="0"/>
          <w:marTop w:val="0"/>
          <w:marBottom w:val="0"/>
          <w:divBdr>
            <w:top w:val="none" w:sz="0" w:space="0" w:color="auto"/>
            <w:left w:val="none" w:sz="0" w:space="0" w:color="auto"/>
            <w:bottom w:val="none" w:sz="0" w:space="0" w:color="auto"/>
            <w:right w:val="none" w:sz="0" w:space="0" w:color="auto"/>
          </w:divBdr>
        </w:div>
      </w:divsChild>
    </w:div>
    <w:div w:id="616525158">
      <w:bodyDiv w:val="1"/>
      <w:marLeft w:val="0"/>
      <w:marRight w:val="0"/>
      <w:marTop w:val="0"/>
      <w:marBottom w:val="0"/>
      <w:divBdr>
        <w:top w:val="none" w:sz="0" w:space="0" w:color="auto"/>
        <w:left w:val="none" w:sz="0" w:space="0" w:color="auto"/>
        <w:bottom w:val="none" w:sz="0" w:space="0" w:color="auto"/>
        <w:right w:val="none" w:sz="0" w:space="0" w:color="auto"/>
      </w:divBdr>
      <w:divsChild>
        <w:div w:id="1438796109">
          <w:marLeft w:val="0"/>
          <w:marRight w:val="0"/>
          <w:marTop w:val="0"/>
          <w:marBottom w:val="0"/>
          <w:divBdr>
            <w:top w:val="none" w:sz="0" w:space="0" w:color="auto"/>
            <w:left w:val="none" w:sz="0" w:space="0" w:color="auto"/>
            <w:bottom w:val="none" w:sz="0" w:space="0" w:color="auto"/>
            <w:right w:val="none" w:sz="0" w:space="0" w:color="auto"/>
          </w:divBdr>
        </w:div>
        <w:div w:id="925923871">
          <w:marLeft w:val="0"/>
          <w:marRight w:val="0"/>
          <w:marTop w:val="0"/>
          <w:marBottom w:val="0"/>
          <w:divBdr>
            <w:top w:val="none" w:sz="0" w:space="0" w:color="auto"/>
            <w:left w:val="none" w:sz="0" w:space="0" w:color="auto"/>
            <w:bottom w:val="none" w:sz="0" w:space="0" w:color="auto"/>
            <w:right w:val="none" w:sz="0" w:space="0" w:color="auto"/>
          </w:divBdr>
        </w:div>
      </w:divsChild>
    </w:div>
    <w:div w:id="627661092">
      <w:bodyDiv w:val="1"/>
      <w:marLeft w:val="0"/>
      <w:marRight w:val="0"/>
      <w:marTop w:val="0"/>
      <w:marBottom w:val="0"/>
      <w:divBdr>
        <w:top w:val="none" w:sz="0" w:space="0" w:color="auto"/>
        <w:left w:val="none" w:sz="0" w:space="0" w:color="auto"/>
        <w:bottom w:val="none" w:sz="0" w:space="0" w:color="auto"/>
        <w:right w:val="none" w:sz="0" w:space="0" w:color="auto"/>
      </w:divBdr>
      <w:divsChild>
        <w:div w:id="1620143255">
          <w:marLeft w:val="0"/>
          <w:marRight w:val="0"/>
          <w:marTop w:val="0"/>
          <w:marBottom w:val="0"/>
          <w:divBdr>
            <w:top w:val="none" w:sz="0" w:space="0" w:color="auto"/>
            <w:left w:val="none" w:sz="0" w:space="0" w:color="auto"/>
            <w:bottom w:val="none" w:sz="0" w:space="0" w:color="auto"/>
            <w:right w:val="none" w:sz="0" w:space="0" w:color="auto"/>
          </w:divBdr>
        </w:div>
        <w:div w:id="100221269">
          <w:marLeft w:val="0"/>
          <w:marRight w:val="0"/>
          <w:marTop w:val="0"/>
          <w:marBottom w:val="0"/>
          <w:divBdr>
            <w:top w:val="none" w:sz="0" w:space="0" w:color="auto"/>
            <w:left w:val="none" w:sz="0" w:space="0" w:color="auto"/>
            <w:bottom w:val="none" w:sz="0" w:space="0" w:color="auto"/>
            <w:right w:val="none" w:sz="0" w:space="0" w:color="auto"/>
          </w:divBdr>
        </w:div>
        <w:div w:id="111366547">
          <w:marLeft w:val="0"/>
          <w:marRight w:val="0"/>
          <w:marTop w:val="0"/>
          <w:marBottom w:val="0"/>
          <w:divBdr>
            <w:top w:val="none" w:sz="0" w:space="0" w:color="auto"/>
            <w:left w:val="none" w:sz="0" w:space="0" w:color="auto"/>
            <w:bottom w:val="none" w:sz="0" w:space="0" w:color="auto"/>
            <w:right w:val="none" w:sz="0" w:space="0" w:color="auto"/>
          </w:divBdr>
        </w:div>
      </w:divsChild>
    </w:div>
    <w:div w:id="637803452">
      <w:bodyDiv w:val="1"/>
      <w:marLeft w:val="0"/>
      <w:marRight w:val="0"/>
      <w:marTop w:val="0"/>
      <w:marBottom w:val="0"/>
      <w:divBdr>
        <w:top w:val="none" w:sz="0" w:space="0" w:color="auto"/>
        <w:left w:val="none" w:sz="0" w:space="0" w:color="auto"/>
        <w:bottom w:val="none" w:sz="0" w:space="0" w:color="auto"/>
        <w:right w:val="none" w:sz="0" w:space="0" w:color="auto"/>
      </w:divBdr>
      <w:divsChild>
        <w:div w:id="1867986671">
          <w:marLeft w:val="0"/>
          <w:marRight w:val="0"/>
          <w:marTop w:val="0"/>
          <w:marBottom w:val="0"/>
          <w:divBdr>
            <w:top w:val="none" w:sz="0" w:space="0" w:color="auto"/>
            <w:left w:val="none" w:sz="0" w:space="0" w:color="auto"/>
            <w:bottom w:val="none" w:sz="0" w:space="0" w:color="auto"/>
            <w:right w:val="none" w:sz="0" w:space="0" w:color="auto"/>
          </w:divBdr>
        </w:div>
        <w:div w:id="127935160">
          <w:marLeft w:val="0"/>
          <w:marRight w:val="0"/>
          <w:marTop w:val="0"/>
          <w:marBottom w:val="0"/>
          <w:divBdr>
            <w:top w:val="none" w:sz="0" w:space="0" w:color="auto"/>
            <w:left w:val="none" w:sz="0" w:space="0" w:color="auto"/>
            <w:bottom w:val="none" w:sz="0" w:space="0" w:color="auto"/>
            <w:right w:val="none" w:sz="0" w:space="0" w:color="auto"/>
          </w:divBdr>
        </w:div>
        <w:div w:id="82075709">
          <w:marLeft w:val="0"/>
          <w:marRight w:val="0"/>
          <w:marTop w:val="0"/>
          <w:marBottom w:val="0"/>
          <w:divBdr>
            <w:top w:val="none" w:sz="0" w:space="0" w:color="auto"/>
            <w:left w:val="none" w:sz="0" w:space="0" w:color="auto"/>
            <w:bottom w:val="none" w:sz="0" w:space="0" w:color="auto"/>
            <w:right w:val="none" w:sz="0" w:space="0" w:color="auto"/>
          </w:divBdr>
        </w:div>
      </w:divsChild>
    </w:div>
    <w:div w:id="669260288">
      <w:bodyDiv w:val="1"/>
      <w:marLeft w:val="0"/>
      <w:marRight w:val="0"/>
      <w:marTop w:val="0"/>
      <w:marBottom w:val="0"/>
      <w:divBdr>
        <w:top w:val="none" w:sz="0" w:space="0" w:color="auto"/>
        <w:left w:val="none" w:sz="0" w:space="0" w:color="auto"/>
        <w:bottom w:val="none" w:sz="0" w:space="0" w:color="auto"/>
        <w:right w:val="none" w:sz="0" w:space="0" w:color="auto"/>
      </w:divBdr>
      <w:divsChild>
        <w:div w:id="2089957551">
          <w:marLeft w:val="0"/>
          <w:marRight w:val="0"/>
          <w:marTop w:val="0"/>
          <w:marBottom w:val="0"/>
          <w:divBdr>
            <w:top w:val="none" w:sz="0" w:space="0" w:color="auto"/>
            <w:left w:val="none" w:sz="0" w:space="0" w:color="auto"/>
            <w:bottom w:val="none" w:sz="0" w:space="0" w:color="auto"/>
            <w:right w:val="none" w:sz="0" w:space="0" w:color="auto"/>
          </w:divBdr>
        </w:div>
        <w:div w:id="391319305">
          <w:marLeft w:val="0"/>
          <w:marRight w:val="0"/>
          <w:marTop w:val="0"/>
          <w:marBottom w:val="0"/>
          <w:divBdr>
            <w:top w:val="none" w:sz="0" w:space="0" w:color="auto"/>
            <w:left w:val="none" w:sz="0" w:space="0" w:color="auto"/>
            <w:bottom w:val="none" w:sz="0" w:space="0" w:color="auto"/>
            <w:right w:val="none" w:sz="0" w:space="0" w:color="auto"/>
          </w:divBdr>
        </w:div>
        <w:div w:id="1494177739">
          <w:marLeft w:val="0"/>
          <w:marRight w:val="0"/>
          <w:marTop w:val="0"/>
          <w:marBottom w:val="0"/>
          <w:divBdr>
            <w:top w:val="none" w:sz="0" w:space="0" w:color="auto"/>
            <w:left w:val="none" w:sz="0" w:space="0" w:color="auto"/>
            <w:bottom w:val="none" w:sz="0" w:space="0" w:color="auto"/>
            <w:right w:val="none" w:sz="0" w:space="0" w:color="auto"/>
          </w:divBdr>
        </w:div>
      </w:divsChild>
    </w:div>
    <w:div w:id="670106425">
      <w:bodyDiv w:val="1"/>
      <w:marLeft w:val="0"/>
      <w:marRight w:val="0"/>
      <w:marTop w:val="0"/>
      <w:marBottom w:val="0"/>
      <w:divBdr>
        <w:top w:val="none" w:sz="0" w:space="0" w:color="auto"/>
        <w:left w:val="none" w:sz="0" w:space="0" w:color="auto"/>
        <w:bottom w:val="none" w:sz="0" w:space="0" w:color="auto"/>
        <w:right w:val="none" w:sz="0" w:space="0" w:color="auto"/>
      </w:divBdr>
      <w:divsChild>
        <w:div w:id="2084519877">
          <w:marLeft w:val="0"/>
          <w:marRight w:val="0"/>
          <w:marTop w:val="0"/>
          <w:marBottom w:val="0"/>
          <w:divBdr>
            <w:top w:val="none" w:sz="0" w:space="0" w:color="auto"/>
            <w:left w:val="none" w:sz="0" w:space="0" w:color="auto"/>
            <w:bottom w:val="none" w:sz="0" w:space="0" w:color="auto"/>
            <w:right w:val="none" w:sz="0" w:space="0" w:color="auto"/>
          </w:divBdr>
        </w:div>
        <w:div w:id="156506214">
          <w:marLeft w:val="0"/>
          <w:marRight w:val="0"/>
          <w:marTop w:val="0"/>
          <w:marBottom w:val="0"/>
          <w:divBdr>
            <w:top w:val="none" w:sz="0" w:space="0" w:color="auto"/>
            <w:left w:val="none" w:sz="0" w:space="0" w:color="auto"/>
            <w:bottom w:val="none" w:sz="0" w:space="0" w:color="auto"/>
            <w:right w:val="none" w:sz="0" w:space="0" w:color="auto"/>
          </w:divBdr>
        </w:div>
        <w:div w:id="269169899">
          <w:marLeft w:val="0"/>
          <w:marRight w:val="0"/>
          <w:marTop w:val="0"/>
          <w:marBottom w:val="0"/>
          <w:divBdr>
            <w:top w:val="none" w:sz="0" w:space="0" w:color="auto"/>
            <w:left w:val="none" w:sz="0" w:space="0" w:color="auto"/>
            <w:bottom w:val="none" w:sz="0" w:space="0" w:color="auto"/>
            <w:right w:val="none" w:sz="0" w:space="0" w:color="auto"/>
          </w:divBdr>
        </w:div>
      </w:divsChild>
    </w:div>
    <w:div w:id="689141913">
      <w:bodyDiv w:val="1"/>
      <w:marLeft w:val="0"/>
      <w:marRight w:val="0"/>
      <w:marTop w:val="0"/>
      <w:marBottom w:val="0"/>
      <w:divBdr>
        <w:top w:val="none" w:sz="0" w:space="0" w:color="auto"/>
        <w:left w:val="none" w:sz="0" w:space="0" w:color="auto"/>
        <w:bottom w:val="none" w:sz="0" w:space="0" w:color="auto"/>
        <w:right w:val="none" w:sz="0" w:space="0" w:color="auto"/>
      </w:divBdr>
      <w:divsChild>
        <w:div w:id="2069643493">
          <w:marLeft w:val="0"/>
          <w:marRight w:val="0"/>
          <w:marTop w:val="0"/>
          <w:marBottom w:val="0"/>
          <w:divBdr>
            <w:top w:val="none" w:sz="0" w:space="0" w:color="auto"/>
            <w:left w:val="none" w:sz="0" w:space="0" w:color="auto"/>
            <w:bottom w:val="none" w:sz="0" w:space="0" w:color="auto"/>
            <w:right w:val="none" w:sz="0" w:space="0" w:color="auto"/>
          </w:divBdr>
        </w:div>
        <w:div w:id="1052970967">
          <w:marLeft w:val="0"/>
          <w:marRight w:val="0"/>
          <w:marTop w:val="0"/>
          <w:marBottom w:val="0"/>
          <w:divBdr>
            <w:top w:val="none" w:sz="0" w:space="0" w:color="auto"/>
            <w:left w:val="none" w:sz="0" w:space="0" w:color="auto"/>
            <w:bottom w:val="none" w:sz="0" w:space="0" w:color="auto"/>
            <w:right w:val="none" w:sz="0" w:space="0" w:color="auto"/>
          </w:divBdr>
        </w:div>
      </w:divsChild>
    </w:div>
    <w:div w:id="689532887">
      <w:bodyDiv w:val="1"/>
      <w:marLeft w:val="0"/>
      <w:marRight w:val="0"/>
      <w:marTop w:val="0"/>
      <w:marBottom w:val="0"/>
      <w:divBdr>
        <w:top w:val="none" w:sz="0" w:space="0" w:color="auto"/>
        <w:left w:val="none" w:sz="0" w:space="0" w:color="auto"/>
        <w:bottom w:val="none" w:sz="0" w:space="0" w:color="auto"/>
        <w:right w:val="none" w:sz="0" w:space="0" w:color="auto"/>
      </w:divBdr>
      <w:divsChild>
        <w:div w:id="501700615">
          <w:marLeft w:val="0"/>
          <w:marRight w:val="0"/>
          <w:marTop w:val="0"/>
          <w:marBottom w:val="0"/>
          <w:divBdr>
            <w:top w:val="none" w:sz="0" w:space="0" w:color="auto"/>
            <w:left w:val="none" w:sz="0" w:space="0" w:color="auto"/>
            <w:bottom w:val="none" w:sz="0" w:space="0" w:color="auto"/>
            <w:right w:val="none" w:sz="0" w:space="0" w:color="auto"/>
          </w:divBdr>
        </w:div>
        <w:div w:id="490146131">
          <w:marLeft w:val="0"/>
          <w:marRight w:val="0"/>
          <w:marTop w:val="0"/>
          <w:marBottom w:val="0"/>
          <w:divBdr>
            <w:top w:val="none" w:sz="0" w:space="0" w:color="auto"/>
            <w:left w:val="none" w:sz="0" w:space="0" w:color="auto"/>
            <w:bottom w:val="none" w:sz="0" w:space="0" w:color="auto"/>
            <w:right w:val="none" w:sz="0" w:space="0" w:color="auto"/>
          </w:divBdr>
        </w:div>
        <w:div w:id="1088891256">
          <w:marLeft w:val="0"/>
          <w:marRight w:val="0"/>
          <w:marTop w:val="0"/>
          <w:marBottom w:val="0"/>
          <w:divBdr>
            <w:top w:val="none" w:sz="0" w:space="0" w:color="auto"/>
            <w:left w:val="none" w:sz="0" w:space="0" w:color="auto"/>
            <w:bottom w:val="none" w:sz="0" w:space="0" w:color="auto"/>
            <w:right w:val="none" w:sz="0" w:space="0" w:color="auto"/>
          </w:divBdr>
        </w:div>
        <w:div w:id="1771580510">
          <w:marLeft w:val="0"/>
          <w:marRight w:val="0"/>
          <w:marTop w:val="0"/>
          <w:marBottom w:val="0"/>
          <w:divBdr>
            <w:top w:val="none" w:sz="0" w:space="0" w:color="auto"/>
            <w:left w:val="none" w:sz="0" w:space="0" w:color="auto"/>
            <w:bottom w:val="none" w:sz="0" w:space="0" w:color="auto"/>
            <w:right w:val="none" w:sz="0" w:space="0" w:color="auto"/>
          </w:divBdr>
        </w:div>
      </w:divsChild>
    </w:div>
    <w:div w:id="702751683">
      <w:bodyDiv w:val="1"/>
      <w:marLeft w:val="0"/>
      <w:marRight w:val="0"/>
      <w:marTop w:val="0"/>
      <w:marBottom w:val="0"/>
      <w:divBdr>
        <w:top w:val="none" w:sz="0" w:space="0" w:color="auto"/>
        <w:left w:val="none" w:sz="0" w:space="0" w:color="auto"/>
        <w:bottom w:val="none" w:sz="0" w:space="0" w:color="auto"/>
        <w:right w:val="none" w:sz="0" w:space="0" w:color="auto"/>
      </w:divBdr>
      <w:divsChild>
        <w:div w:id="62682654">
          <w:marLeft w:val="0"/>
          <w:marRight w:val="0"/>
          <w:marTop w:val="0"/>
          <w:marBottom w:val="0"/>
          <w:divBdr>
            <w:top w:val="none" w:sz="0" w:space="0" w:color="auto"/>
            <w:left w:val="none" w:sz="0" w:space="0" w:color="auto"/>
            <w:bottom w:val="none" w:sz="0" w:space="0" w:color="auto"/>
            <w:right w:val="none" w:sz="0" w:space="0" w:color="auto"/>
          </w:divBdr>
        </w:div>
        <w:div w:id="445538458">
          <w:marLeft w:val="0"/>
          <w:marRight w:val="0"/>
          <w:marTop w:val="0"/>
          <w:marBottom w:val="0"/>
          <w:divBdr>
            <w:top w:val="none" w:sz="0" w:space="0" w:color="auto"/>
            <w:left w:val="none" w:sz="0" w:space="0" w:color="auto"/>
            <w:bottom w:val="none" w:sz="0" w:space="0" w:color="auto"/>
            <w:right w:val="none" w:sz="0" w:space="0" w:color="auto"/>
          </w:divBdr>
        </w:div>
        <w:div w:id="441386372">
          <w:marLeft w:val="0"/>
          <w:marRight w:val="0"/>
          <w:marTop w:val="0"/>
          <w:marBottom w:val="0"/>
          <w:divBdr>
            <w:top w:val="none" w:sz="0" w:space="0" w:color="auto"/>
            <w:left w:val="none" w:sz="0" w:space="0" w:color="auto"/>
            <w:bottom w:val="none" w:sz="0" w:space="0" w:color="auto"/>
            <w:right w:val="none" w:sz="0" w:space="0" w:color="auto"/>
          </w:divBdr>
        </w:div>
      </w:divsChild>
    </w:div>
    <w:div w:id="715739096">
      <w:bodyDiv w:val="1"/>
      <w:marLeft w:val="0"/>
      <w:marRight w:val="0"/>
      <w:marTop w:val="0"/>
      <w:marBottom w:val="0"/>
      <w:divBdr>
        <w:top w:val="none" w:sz="0" w:space="0" w:color="auto"/>
        <w:left w:val="none" w:sz="0" w:space="0" w:color="auto"/>
        <w:bottom w:val="none" w:sz="0" w:space="0" w:color="auto"/>
        <w:right w:val="none" w:sz="0" w:space="0" w:color="auto"/>
      </w:divBdr>
      <w:divsChild>
        <w:div w:id="2137524277">
          <w:marLeft w:val="0"/>
          <w:marRight w:val="0"/>
          <w:marTop w:val="0"/>
          <w:marBottom w:val="0"/>
          <w:divBdr>
            <w:top w:val="none" w:sz="0" w:space="0" w:color="auto"/>
            <w:left w:val="none" w:sz="0" w:space="0" w:color="auto"/>
            <w:bottom w:val="none" w:sz="0" w:space="0" w:color="auto"/>
            <w:right w:val="none" w:sz="0" w:space="0" w:color="auto"/>
          </w:divBdr>
        </w:div>
        <w:div w:id="1860972642">
          <w:marLeft w:val="0"/>
          <w:marRight w:val="0"/>
          <w:marTop w:val="0"/>
          <w:marBottom w:val="0"/>
          <w:divBdr>
            <w:top w:val="none" w:sz="0" w:space="0" w:color="auto"/>
            <w:left w:val="none" w:sz="0" w:space="0" w:color="auto"/>
            <w:bottom w:val="none" w:sz="0" w:space="0" w:color="auto"/>
            <w:right w:val="none" w:sz="0" w:space="0" w:color="auto"/>
          </w:divBdr>
        </w:div>
      </w:divsChild>
    </w:div>
    <w:div w:id="717389273">
      <w:bodyDiv w:val="1"/>
      <w:marLeft w:val="0"/>
      <w:marRight w:val="0"/>
      <w:marTop w:val="0"/>
      <w:marBottom w:val="0"/>
      <w:divBdr>
        <w:top w:val="none" w:sz="0" w:space="0" w:color="auto"/>
        <w:left w:val="none" w:sz="0" w:space="0" w:color="auto"/>
        <w:bottom w:val="none" w:sz="0" w:space="0" w:color="auto"/>
        <w:right w:val="none" w:sz="0" w:space="0" w:color="auto"/>
      </w:divBdr>
      <w:divsChild>
        <w:div w:id="1557620872">
          <w:marLeft w:val="0"/>
          <w:marRight w:val="0"/>
          <w:marTop w:val="0"/>
          <w:marBottom w:val="0"/>
          <w:divBdr>
            <w:top w:val="none" w:sz="0" w:space="0" w:color="auto"/>
            <w:left w:val="none" w:sz="0" w:space="0" w:color="auto"/>
            <w:bottom w:val="none" w:sz="0" w:space="0" w:color="auto"/>
            <w:right w:val="none" w:sz="0" w:space="0" w:color="auto"/>
          </w:divBdr>
        </w:div>
        <w:div w:id="1316102197">
          <w:marLeft w:val="0"/>
          <w:marRight w:val="0"/>
          <w:marTop w:val="0"/>
          <w:marBottom w:val="0"/>
          <w:divBdr>
            <w:top w:val="none" w:sz="0" w:space="0" w:color="auto"/>
            <w:left w:val="none" w:sz="0" w:space="0" w:color="auto"/>
            <w:bottom w:val="none" w:sz="0" w:space="0" w:color="auto"/>
            <w:right w:val="none" w:sz="0" w:space="0" w:color="auto"/>
          </w:divBdr>
        </w:div>
      </w:divsChild>
    </w:div>
    <w:div w:id="723258430">
      <w:bodyDiv w:val="1"/>
      <w:marLeft w:val="0"/>
      <w:marRight w:val="0"/>
      <w:marTop w:val="0"/>
      <w:marBottom w:val="0"/>
      <w:divBdr>
        <w:top w:val="none" w:sz="0" w:space="0" w:color="auto"/>
        <w:left w:val="none" w:sz="0" w:space="0" w:color="auto"/>
        <w:bottom w:val="none" w:sz="0" w:space="0" w:color="auto"/>
        <w:right w:val="none" w:sz="0" w:space="0" w:color="auto"/>
      </w:divBdr>
      <w:divsChild>
        <w:div w:id="1479884354">
          <w:marLeft w:val="0"/>
          <w:marRight w:val="0"/>
          <w:marTop w:val="0"/>
          <w:marBottom w:val="0"/>
          <w:divBdr>
            <w:top w:val="none" w:sz="0" w:space="0" w:color="auto"/>
            <w:left w:val="none" w:sz="0" w:space="0" w:color="auto"/>
            <w:bottom w:val="none" w:sz="0" w:space="0" w:color="auto"/>
            <w:right w:val="none" w:sz="0" w:space="0" w:color="auto"/>
          </w:divBdr>
        </w:div>
        <w:div w:id="38744142">
          <w:marLeft w:val="0"/>
          <w:marRight w:val="0"/>
          <w:marTop w:val="0"/>
          <w:marBottom w:val="0"/>
          <w:divBdr>
            <w:top w:val="none" w:sz="0" w:space="0" w:color="auto"/>
            <w:left w:val="none" w:sz="0" w:space="0" w:color="auto"/>
            <w:bottom w:val="none" w:sz="0" w:space="0" w:color="auto"/>
            <w:right w:val="none" w:sz="0" w:space="0" w:color="auto"/>
          </w:divBdr>
        </w:div>
      </w:divsChild>
    </w:div>
    <w:div w:id="727651932">
      <w:bodyDiv w:val="1"/>
      <w:marLeft w:val="0"/>
      <w:marRight w:val="0"/>
      <w:marTop w:val="0"/>
      <w:marBottom w:val="0"/>
      <w:divBdr>
        <w:top w:val="none" w:sz="0" w:space="0" w:color="auto"/>
        <w:left w:val="none" w:sz="0" w:space="0" w:color="auto"/>
        <w:bottom w:val="none" w:sz="0" w:space="0" w:color="auto"/>
        <w:right w:val="none" w:sz="0" w:space="0" w:color="auto"/>
      </w:divBdr>
      <w:divsChild>
        <w:div w:id="304050609">
          <w:marLeft w:val="0"/>
          <w:marRight w:val="0"/>
          <w:marTop w:val="0"/>
          <w:marBottom w:val="0"/>
          <w:divBdr>
            <w:top w:val="none" w:sz="0" w:space="0" w:color="auto"/>
            <w:left w:val="none" w:sz="0" w:space="0" w:color="auto"/>
            <w:bottom w:val="none" w:sz="0" w:space="0" w:color="auto"/>
            <w:right w:val="none" w:sz="0" w:space="0" w:color="auto"/>
          </w:divBdr>
        </w:div>
        <w:div w:id="1297417254">
          <w:marLeft w:val="0"/>
          <w:marRight w:val="0"/>
          <w:marTop w:val="0"/>
          <w:marBottom w:val="0"/>
          <w:divBdr>
            <w:top w:val="none" w:sz="0" w:space="0" w:color="auto"/>
            <w:left w:val="none" w:sz="0" w:space="0" w:color="auto"/>
            <w:bottom w:val="none" w:sz="0" w:space="0" w:color="auto"/>
            <w:right w:val="none" w:sz="0" w:space="0" w:color="auto"/>
          </w:divBdr>
        </w:div>
      </w:divsChild>
    </w:div>
    <w:div w:id="763769335">
      <w:bodyDiv w:val="1"/>
      <w:marLeft w:val="0"/>
      <w:marRight w:val="0"/>
      <w:marTop w:val="0"/>
      <w:marBottom w:val="0"/>
      <w:divBdr>
        <w:top w:val="none" w:sz="0" w:space="0" w:color="auto"/>
        <w:left w:val="none" w:sz="0" w:space="0" w:color="auto"/>
        <w:bottom w:val="none" w:sz="0" w:space="0" w:color="auto"/>
        <w:right w:val="none" w:sz="0" w:space="0" w:color="auto"/>
      </w:divBdr>
      <w:divsChild>
        <w:div w:id="1906644459">
          <w:marLeft w:val="0"/>
          <w:marRight w:val="0"/>
          <w:marTop w:val="0"/>
          <w:marBottom w:val="0"/>
          <w:divBdr>
            <w:top w:val="none" w:sz="0" w:space="0" w:color="auto"/>
            <w:left w:val="none" w:sz="0" w:space="0" w:color="auto"/>
            <w:bottom w:val="none" w:sz="0" w:space="0" w:color="auto"/>
            <w:right w:val="none" w:sz="0" w:space="0" w:color="auto"/>
          </w:divBdr>
        </w:div>
        <w:div w:id="1949970490">
          <w:marLeft w:val="0"/>
          <w:marRight w:val="0"/>
          <w:marTop w:val="0"/>
          <w:marBottom w:val="0"/>
          <w:divBdr>
            <w:top w:val="none" w:sz="0" w:space="0" w:color="auto"/>
            <w:left w:val="none" w:sz="0" w:space="0" w:color="auto"/>
            <w:bottom w:val="none" w:sz="0" w:space="0" w:color="auto"/>
            <w:right w:val="none" w:sz="0" w:space="0" w:color="auto"/>
          </w:divBdr>
        </w:div>
        <w:div w:id="637733159">
          <w:marLeft w:val="0"/>
          <w:marRight w:val="0"/>
          <w:marTop w:val="0"/>
          <w:marBottom w:val="0"/>
          <w:divBdr>
            <w:top w:val="none" w:sz="0" w:space="0" w:color="auto"/>
            <w:left w:val="none" w:sz="0" w:space="0" w:color="auto"/>
            <w:bottom w:val="none" w:sz="0" w:space="0" w:color="auto"/>
            <w:right w:val="none" w:sz="0" w:space="0" w:color="auto"/>
          </w:divBdr>
        </w:div>
      </w:divsChild>
    </w:div>
    <w:div w:id="765662011">
      <w:bodyDiv w:val="1"/>
      <w:marLeft w:val="0"/>
      <w:marRight w:val="0"/>
      <w:marTop w:val="0"/>
      <w:marBottom w:val="0"/>
      <w:divBdr>
        <w:top w:val="none" w:sz="0" w:space="0" w:color="auto"/>
        <w:left w:val="none" w:sz="0" w:space="0" w:color="auto"/>
        <w:bottom w:val="none" w:sz="0" w:space="0" w:color="auto"/>
        <w:right w:val="none" w:sz="0" w:space="0" w:color="auto"/>
      </w:divBdr>
      <w:divsChild>
        <w:div w:id="296448365">
          <w:marLeft w:val="0"/>
          <w:marRight w:val="0"/>
          <w:marTop w:val="0"/>
          <w:marBottom w:val="0"/>
          <w:divBdr>
            <w:top w:val="none" w:sz="0" w:space="0" w:color="auto"/>
            <w:left w:val="none" w:sz="0" w:space="0" w:color="auto"/>
            <w:bottom w:val="none" w:sz="0" w:space="0" w:color="auto"/>
            <w:right w:val="none" w:sz="0" w:space="0" w:color="auto"/>
          </w:divBdr>
        </w:div>
        <w:div w:id="418019164">
          <w:marLeft w:val="0"/>
          <w:marRight w:val="0"/>
          <w:marTop w:val="0"/>
          <w:marBottom w:val="0"/>
          <w:divBdr>
            <w:top w:val="none" w:sz="0" w:space="0" w:color="auto"/>
            <w:left w:val="none" w:sz="0" w:space="0" w:color="auto"/>
            <w:bottom w:val="none" w:sz="0" w:space="0" w:color="auto"/>
            <w:right w:val="none" w:sz="0" w:space="0" w:color="auto"/>
          </w:divBdr>
        </w:div>
        <w:div w:id="1121806383">
          <w:marLeft w:val="0"/>
          <w:marRight w:val="0"/>
          <w:marTop w:val="0"/>
          <w:marBottom w:val="0"/>
          <w:divBdr>
            <w:top w:val="none" w:sz="0" w:space="0" w:color="auto"/>
            <w:left w:val="none" w:sz="0" w:space="0" w:color="auto"/>
            <w:bottom w:val="none" w:sz="0" w:space="0" w:color="auto"/>
            <w:right w:val="none" w:sz="0" w:space="0" w:color="auto"/>
          </w:divBdr>
        </w:div>
        <w:div w:id="1746679673">
          <w:marLeft w:val="0"/>
          <w:marRight w:val="0"/>
          <w:marTop w:val="0"/>
          <w:marBottom w:val="0"/>
          <w:divBdr>
            <w:top w:val="none" w:sz="0" w:space="0" w:color="auto"/>
            <w:left w:val="none" w:sz="0" w:space="0" w:color="auto"/>
            <w:bottom w:val="none" w:sz="0" w:space="0" w:color="auto"/>
            <w:right w:val="none" w:sz="0" w:space="0" w:color="auto"/>
          </w:divBdr>
        </w:div>
      </w:divsChild>
    </w:div>
    <w:div w:id="769475193">
      <w:bodyDiv w:val="1"/>
      <w:marLeft w:val="0"/>
      <w:marRight w:val="0"/>
      <w:marTop w:val="0"/>
      <w:marBottom w:val="0"/>
      <w:divBdr>
        <w:top w:val="none" w:sz="0" w:space="0" w:color="auto"/>
        <w:left w:val="none" w:sz="0" w:space="0" w:color="auto"/>
        <w:bottom w:val="none" w:sz="0" w:space="0" w:color="auto"/>
        <w:right w:val="none" w:sz="0" w:space="0" w:color="auto"/>
      </w:divBdr>
      <w:divsChild>
        <w:div w:id="1611083327">
          <w:marLeft w:val="0"/>
          <w:marRight w:val="0"/>
          <w:marTop w:val="0"/>
          <w:marBottom w:val="0"/>
          <w:divBdr>
            <w:top w:val="none" w:sz="0" w:space="0" w:color="auto"/>
            <w:left w:val="none" w:sz="0" w:space="0" w:color="auto"/>
            <w:bottom w:val="none" w:sz="0" w:space="0" w:color="auto"/>
            <w:right w:val="none" w:sz="0" w:space="0" w:color="auto"/>
          </w:divBdr>
        </w:div>
        <w:div w:id="797459186">
          <w:marLeft w:val="0"/>
          <w:marRight w:val="0"/>
          <w:marTop w:val="0"/>
          <w:marBottom w:val="0"/>
          <w:divBdr>
            <w:top w:val="none" w:sz="0" w:space="0" w:color="auto"/>
            <w:left w:val="none" w:sz="0" w:space="0" w:color="auto"/>
            <w:bottom w:val="none" w:sz="0" w:space="0" w:color="auto"/>
            <w:right w:val="none" w:sz="0" w:space="0" w:color="auto"/>
          </w:divBdr>
        </w:div>
        <w:div w:id="1451582534">
          <w:marLeft w:val="0"/>
          <w:marRight w:val="0"/>
          <w:marTop w:val="0"/>
          <w:marBottom w:val="0"/>
          <w:divBdr>
            <w:top w:val="none" w:sz="0" w:space="0" w:color="auto"/>
            <w:left w:val="none" w:sz="0" w:space="0" w:color="auto"/>
            <w:bottom w:val="none" w:sz="0" w:space="0" w:color="auto"/>
            <w:right w:val="none" w:sz="0" w:space="0" w:color="auto"/>
          </w:divBdr>
        </w:div>
        <w:div w:id="2003586408">
          <w:marLeft w:val="0"/>
          <w:marRight w:val="0"/>
          <w:marTop w:val="0"/>
          <w:marBottom w:val="0"/>
          <w:divBdr>
            <w:top w:val="none" w:sz="0" w:space="0" w:color="auto"/>
            <w:left w:val="none" w:sz="0" w:space="0" w:color="auto"/>
            <w:bottom w:val="none" w:sz="0" w:space="0" w:color="auto"/>
            <w:right w:val="none" w:sz="0" w:space="0" w:color="auto"/>
          </w:divBdr>
        </w:div>
      </w:divsChild>
    </w:div>
    <w:div w:id="787314739">
      <w:bodyDiv w:val="1"/>
      <w:marLeft w:val="0"/>
      <w:marRight w:val="0"/>
      <w:marTop w:val="0"/>
      <w:marBottom w:val="0"/>
      <w:divBdr>
        <w:top w:val="none" w:sz="0" w:space="0" w:color="auto"/>
        <w:left w:val="none" w:sz="0" w:space="0" w:color="auto"/>
        <w:bottom w:val="none" w:sz="0" w:space="0" w:color="auto"/>
        <w:right w:val="none" w:sz="0" w:space="0" w:color="auto"/>
      </w:divBdr>
      <w:divsChild>
        <w:div w:id="592206808">
          <w:marLeft w:val="0"/>
          <w:marRight w:val="0"/>
          <w:marTop w:val="0"/>
          <w:marBottom w:val="0"/>
          <w:divBdr>
            <w:top w:val="none" w:sz="0" w:space="0" w:color="auto"/>
            <w:left w:val="none" w:sz="0" w:space="0" w:color="auto"/>
            <w:bottom w:val="none" w:sz="0" w:space="0" w:color="auto"/>
            <w:right w:val="none" w:sz="0" w:space="0" w:color="auto"/>
          </w:divBdr>
        </w:div>
        <w:div w:id="121851817">
          <w:marLeft w:val="0"/>
          <w:marRight w:val="0"/>
          <w:marTop w:val="0"/>
          <w:marBottom w:val="0"/>
          <w:divBdr>
            <w:top w:val="none" w:sz="0" w:space="0" w:color="auto"/>
            <w:left w:val="none" w:sz="0" w:space="0" w:color="auto"/>
            <w:bottom w:val="none" w:sz="0" w:space="0" w:color="auto"/>
            <w:right w:val="none" w:sz="0" w:space="0" w:color="auto"/>
          </w:divBdr>
        </w:div>
      </w:divsChild>
    </w:div>
    <w:div w:id="821048178">
      <w:bodyDiv w:val="1"/>
      <w:marLeft w:val="0"/>
      <w:marRight w:val="0"/>
      <w:marTop w:val="0"/>
      <w:marBottom w:val="0"/>
      <w:divBdr>
        <w:top w:val="none" w:sz="0" w:space="0" w:color="auto"/>
        <w:left w:val="none" w:sz="0" w:space="0" w:color="auto"/>
        <w:bottom w:val="none" w:sz="0" w:space="0" w:color="auto"/>
        <w:right w:val="none" w:sz="0" w:space="0" w:color="auto"/>
      </w:divBdr>
      <w:divsChild>
        <w:div w:id="311834930">
          <w:marLeft w:val="0"/>
          <w:marRight w:val="0"/>
          <w:marTop w:val="0"/>
          <w:marBottom w:val="0"/>
          <w:divBdr>
            <w:top w:val="none" w:sz="0" w:space="0" w:color="auto"/>
            <w:left w:val="none" w:sz="0" w:space="0" w:color="auto"/>
            <w:bottom w:val="none" w:sz="0" w:space="0" w:color="auto"/>
            <w:right w:val="none" w:sz="0" w:space="0" w:color="auto"/>
          </w:divBdr>
        </w:div>
        <w:div w:id="1226523424">
          <w:marLeft w:val="0"/>
          <w:marRight w:val="0"/>
          <w:marTop w:val="0"/>
          <w:marBottom w:val="0"/>
          <w:divBdr>
            <w:top w:val="none" w:sz="0" w:space="0" w:color="auto"/>
            <w:left w:val="none" w:sz="0" w:space="0" w:color="auto"/>
            <w:bottom w:val="none" w:sz="0" w:space="0" w:color="auto"/>
            <w:right w:val="none" w:sz="0" w:space="0" w:color="auto"/>
          </w:divBdr>
        </w:div>
      </w:divsChild>
    </w:div>
    <w:div w:id="837354668">
      <w:bodyDiv w:val="1"/>
      <w:marLeft w:val="0"/>
      <w:marRight w:val="0"/>
      <w:marTop w:val="0"/>
      <w:marBottom w:val="0"/>
      <w:divBdr>
        <w:top w:val="none" w:sz="0" w:space="0" w:color="auto"/>
        <w:left w:val="none" w:sz="0" w:space="0" w:color="auto"/>
        <w:bottom w:val="none" w:sz="0" w:space="0" w:color="auto"/>
        <w:right w:val="none" w:sz="0" w:space="0" w:color="auto"/>
      </w:divBdr>
      <w:divsChild>
        <w:div w:id="352070498">
          <w:marLeft w:val="0"/>
          <w:marRight w:val="0"/>
          <w:marTop w:val="0"/>
          <w:marBottom w:val="0"/>
          <w:divBdr>
            <w:top w:val="none" w:sz="0" w:space="0" w:color="auto"/>
            <w:left w:val="none" w:sz="0" w:space="0" w:color="auto"/>
            <w:bottom w:val="none" w:sz="0" w:space="0" w:color="auto"/>
            <w:right w:val="none" w:sz="0" w:space="0" w:color="auto"/>
          </w:divBdr>
        </w:div>
        <w:div w:id="1486975359">
          <w:marLeft w:val="0"/>
          <w:marRight w:val="0"/>
          <w:marTop w:val="0"/>
          <w:marBottom w:val="0"/>
          <w:divBdr>
            <w:top w:val="none" w:sz="0" w:space="0" w:color="auto"/>
            <w:left w:val="none" w:sz="0" w:space="0" w:color="auto"/>
            <w:bottom w:val="none" w:sz="0" w:space="0" w:color="auto"/>
            <w:right w:val="none" w:sz="0" w:space="0" w:color="auto"/>
          </w:divBdr>
        </w:div>
        <w:div w:id="1025905489">
          <w:marLeft w:val="0"/>
          <w:marRight w:val="0"/>
          <w:marTop w:val="0"/>
          <w:marBottom w:val="0"/>
          <w:divBdr>
            <w:top w:val="none" w:sz="0" w:space="0" w:color="auto"/>
            <w:left w:val="none" w:sz="0" w:space="0" w:color="auto"/>
            <w:bottom w:val="none" w:sz="0" w:space="0" w:color="auto"/>
            <w:right w:val="none" w:sz="0" w:space="0" w:color="auto"/>
          </w:divBdr>
        </w:div>
        <w:div w:id="506409442">
          <w:marLeft w:val="0"/>
          <w:marRight w:val="0"/>
          <w:marTop w:val="0"/>
          <w:marBottom w:val="0"/>
          <w:divBdr>
            <w:top w:val="none" w:sz="0" w:space="0" w:color="auto"/>
            <w:left w:val="none" w:sz="0" w:space="0" w:color="auto"/>
            <w:bottom w:val="none" w:sz="0" w:space="0" w:color="auto"/>
            <w:right w:val="none" w:sz="0" w:space="0" w:color="auto"/>
          </w:divBdr>
        </w:div>
      </w:divsChild>
    </w:div>
    <w:div w:id="844058529">
      <w:bodyDiv w:val="1"/>
      <w:marLeft w:val="0"/>
      <w:marRight w:val="0"/>
      <w:marTop w:val="0"/>
      <w:marBottom w:val="0"/>
      <w:divBdr>
        <w:top w:val="none" w:sz="0" w:space="0" w:color="auto"/>
        <w:left w:val="none" w:sz="0" w:space="0" w:color="auto"/>
        <w:bottom w:val="none" w:sz="0" w:space="0" w:color="auto"/>
        <w:right w:val="none" w:sz="0" w:space="0" w:color="auto"/>
      </w:divBdr>
      <w:divsChild>
        <w:div w:id="938827474">
          <w:marLeft w:val="0"/>
          <w:marRight w:val="0"/>
          <w:marTop w:val="0"/>
          <w:marBottom w:val="0"/>
          <w:divBdr>
            <w:top w:val="none" w:sz="0" w:space="0" w:color="auto"/>
            <w:left w:val="none" w:sz="0" w:space="0" w:color="auto"/>
            <w:bottom w:val="none" w:sz="0" w:space="0" w:color="auto"/>
            <w:right w:val="none" w:sz="0" w:space="0" w:color="auto"/>
          </w:divBdr>
        </w:div>
      </w:divsChild>
    </w:div>
    <w:div w:id="869611854">
      <w:bodyDiv w:val="1"/>
      <w:marLeft w:val="0"/>
      <w:marRight w:val="0"/>
      <w:marTop w:val="0"/>
      <w:marBottom w:val="0"/>
      <w:divBdr>
        <w:top w:val="none" w:sz="0" w:space="0" w:color="auto"/>
        <w:left w:val="none" w:sz="0" w:space="0" w:color="auto"/>
        <w:bottom w:val="none" w:sz="0" w:space="0" w:color="auto"/>
        <w:right w:val="none" w:sz="0" w:space="0" w:color="auto"/>
      </w:divBdr>
      <w:divsChild>
        <w:div w:id="885994824">
          <w:marLeft w:val="0"/>
          <w:marRight w:val="0"/>
          <w:marTop w:val="0"/>
          <w:marBottom w:val="0"/>
          <w:divBdr>
            <w:top w:val="none" w:sz="0" w:space="0" w:color="auto"/>
            <w:left w:val="none" w:sz="0" w:space="0" w:color="auto"/>
            <w:bottom w:val="none" w:sz="0" w:space="0" w:color="auto"/>
            <w:right w:val="none" w:sz="0" w:space="0" w:color="auto"/>
          </w:divBdr>
        </w:div>
        <w:div w:id="671493675">
          <w:marLeft w:val="0"/>
          <w:marRight w:val="0"/>
          <w:marTop w:val="0"/>
          <w:marBottom w:val="0"/>
          <w:divBdr>
            <w:top w:val="none" w:sz="0" w:space="0" w:color="auto"/>
            <w:left w:val="none" w:sz="0" w:space="0" w:color="auto"/>
            <w:bottom w:val="none" w:sz="0" w:space="0" w:color="auto"/>
            <w:right w:val="none" w:sz="0" w:space="0" w:color="auto"/>
          </w:divBdr>
        </w:div>
      </w:divsChild>
    </w:div>
    <w:div w:id="877082261">
      <w:bodyDiv w:val="1"/>
      <w:marLeft w:val="0"/>
      <w:marRight w:val="0"/>
      <w:marTop w:val="0"/>
      <w:marBottom w:val="0"/>
      <w:divBdr>
        <w:top w:val="none" w:sz="0" w:space="0" w:color="auto"/>
        <w:left w:val="none" w:sz="0" w:space="0" w:color="auto"/>
        <w:bottom w:val="none" w:sz="0" w:space="0" w:color="auto"/>
        <w:right w:val="none" w:sz="0" w:space="0" w:color="auto"/>
      </w:divBdr>
      <w:divsChild>
        <w:div w:id="1308361461">
          <w:marLeft w:val="0"/>
          <w:marRight w:val="0"/>
          <w:marTop w:val="0"/>
          <w:marBottom w:val="0"/>
          <w:divBdr>
            <w:top w:val="none" w:sz="0" w:space="0" w:color="auto"/>
            <w:left w:val="none" w:sz="0" w:space="0" w:color="auto"/>
            <w:bottom w:val="none" w:sz="0" w:space="0" w:color="auto"/>
            <w:right w:val="none" w:sz="0" w:space="0" w:color="auto"/>
          </w:divBdr>
        </w:div>
        <w:div w:id="2031447062">
          <w:marLeft w:val="0"/>
          <w:marRight w:val="0"/>
          <w:marTop w:val="0"/>
          <w:marBottom w:val="0"/>
          <w:divBdr>
            <w:top w:val="none" w:sz="0" w:space="0" w:color="auto"/>
            <w:left w:val="none" w:sz="0" w:space="0" w:color="auto"/>
            <w:bottom w:val="none" w:sz="0" w:space="0" w:color="auto"/>
            <w:right w:val="none" w:sz="0" w:space="0" w:color="auto"/>
          </w:divBdr>
        </w:div>
      </w:divsChild>
    </w:div>
    <w:div w:id="888222802">
      <w:bodyDiv w:val="1"/>
      <w:marLeft w:val="0"/>
      <w:marRight w:val="0"/>
      <w:marTop w:val="0"/>
      <w:marBottom w:val="0"/>
      <w:divBdr>
        <w:top w:val="none" w:sz="0" w:space="0" w:color="auto"/>
        <w:left w:val="none" w:sz="0" w:space="0" w:color="auto"/>
        <w:bottom w:val="none" w:sz="0" w:space="0" w:color="auto"/>
        <w:right w:val="none" w:sz="0" w:space="0" w:color="auto"/>
      </w:divBdr>
      <w:divsChild>
        <w:div w:id="210582568">
          <w:marLeft w:val="0"/>
          <w:marRight w:val="0"/>
          <w:marTop w:val="0"/>
          <w:marBottom w:val="0"/>
          <w:divBdr>
            <w:top w:val="none" w:sz="0" w:space="0" w:color="auto"/>
            <w:left w:val="none" w:sz="0" w:space="0" w:color="auto"/>
            <w:bottom w:val="none" w:sz="0" w:space="0" w:color="auto"/>
            <w:right w:val="none" w:sz="0" w:space="0" w:color="auto"/>
          </w:divBdr>
        </w:div>
        <w:div w:id="1563253724">
          <w:marLeft w:val="0"/>
          <w:marRight w:val="0"/>
          <w:marTop w:val="0"/>
          <w:marBottom w:val="0"/>
          <w:divBdr>
            <w:top w:val="none" w:sz="0" w:space="0" w:color="auto"/>
            <w:left w:val="none" w:sz="0" w:space="0" w:color="auto"/>
            <w:bottom w:val="none" w:sz="0" w:space="0" w:color="auto"/>
            <w:right w:val="none" w:sz="0" w:space="0" w:color="auto"/>
          </w:divBdr>
        </w:div>
      </w:divsChild>
    </w:div>
    <w:div w:id="894582006">
      <w:bodyDiv w:val="1"/>
      <w:marLeft w:val="0"/>
      <w:marRight w:val="0"/>
      <w:marTop w:val="0"/>
      <w:marBottom w:val="0"/>
      <w:divBdr>
        <w:top w:val="none" w:sz="0" w:space="0" w:color="auto"/>
        <w:left w:val="none" w:sz="0" w:space="0" w:color="auto"/>
        <w:bottom w:val="none" w:sz="0" w:space="0" w:color="auto"/>
        <w:right w:val="none" w:sz="0" w:space="0" w:color="auto"/>
      </w:divBdr>
      <w:divsChild>
        <w:div w:id="1989552321">
          <w:marLeft w:val="0"/>
          <w:marRight w:val="0"/>
          <w:marTop w:val="0"/>
          <w:marBottom w:val="0"/>
          <w:divBdr>
            <w:top w:val="none" w:sz="0" w:space="0" w:color="auto"/>
            <w:left w:val="none" w:sz="0" w:space="0" w:color="auto"/>
            <w:bottom w:val="none" w:sz="0" w:space="0" w:color="auto"/>
            <w:right w:val="none" w:sz="0" w:space="0" w:color="auto"/>
          </w:divBdr>
        </w:div>
        <w:div w:id="2078894162">
          <w:marLeft w:val="0"/>
          <w:marRight w:val="0"/>
          <w:marTop w:val="0"/>
          <w:marBottom w:val="0"/>
          <w:divBdr>
            <w:top w:val="none" w:sz="0" w:space="0" w:color="auto"/>
            <w:left w:val="none" w:sz="0" w:space="0" w:color="auto"/>
            <w:bottom w:val="none" w:sz="0" w:space="0" w:color="auto"/>
            <w:right w:val="none" w:sz="0" w:space="0" w:color="auto"/>
          </w:divBdr>
        </w:div>
      </w:divsChild>
    </w:div>
    <w:div w:id="908271600">
      <w:bodyDiv w:val="1"/>
      <w:marLeft w:val="0"/>
      <w:marRight w:val="0"/>
      <w:marTop w:val="0"/>
      <w:marBottom w:val="0"/>
      <w:divBdr>
        <w:top w:val="none" w:sz="0" w:space="0" w:color="auto"/>
        <w:left w:val="none" w:sz="0" w:space="0" w:color="auto"/>
        <w:bottom w:val="none" w:sz="0" w:space="0" w:color="auto"/>
        <w:right w:val="none" w:sz="0" w:space="0" w:color="auto"/>
      </w:divBdr>
      <w:divsChild>
        <w:div w:id="483090441">
          <w:marLeft w:val="0"/>
          <w:marRight w:val="0"/>
          <w:marTop w:val="0"/>
          <w:marBottom w:val="0"/>
          <w:divBdr>
            <w:top w:val="none" w:sz="0" w:space="0" w:color="auto"/>
            <w:left w:val="none" w:sz="0" w:space="0" w:color="auto"/>
            <w:bottom w:val="none" w:sz="0" w:space="0" w:color="auto"/>
            <w:right w:val="none" w:sz="0" w:space="0" w:color="auto"/>
          </w:divBdr>
        </w:div>
        <w:div w:id="1386368984">
          <w:marLeft w:val="0"/>
          <w:marRight w:val="0"/>
          <w:marTop w:val="0"/>
          <w:marBottom w:val="0"/>
          <w:divBdr>
            <w:top w:val="none" w:sz="0" w:space="0" w:color="auto"/>
            <w:left w:val="none" w:sz="0" w:space="0" w:color="auto"/>
            <w:bottom w:val="none" w:sz="0" w:space="0" w:color="auto"/>
            <w:right w:val="none" w:sz="0" w:space="0" w:color="auto"/>
          </w:divBdr>
        </w:div>
      </w:divsChild>
    </w:div>
    <w:div w:id="935527270">
      <w:bodyDiv w:val="1"/>
      <w:marLeft w:val="0"/>
      <w:marRight w:val="0"/>
      <w:marTop w:val="0"/>
      <w:marBottom w:val="0"/>
      <w:divBdr>
        <w:top w:val="none" w:sz="0" w:space="0" w:color="auto"/>
        <w:left w:val="none" w:sz="0" w:space="0" w:color="auto"/>
        <w:bottom w:val="none" w:sz="0" w:space="0" w:color="auto"/>
        <w:right w:val="none" w:sz="0" w:space="0" w:color="auto"/>
      </w:divBdr>
      <w:divsChild>
        <w:div w:id="1807428949">
          <w:marLeft w:val="0"/>
          <w:marRight w:val="0"/>
          <w:marTop w:val="0"/>
          <w:marBottom w:val="0"/>
          <w:divBdr>
            <w:top w:val="none" w:sz="0" w:space="0" w:color="auto"/>
            <w:left w:val="none" w:sz="0" w:space="0" w:color="auto"/>
            <w:bottom w:val="none" w:sz="0" w:space="0" w:color="auto"/>
            <w:right w:val="none" w:sz="0" w:space="0" w:color="auto"/>
          </w:divBdr>
        </w:div>
        <w:div w:id="444156077">
          <w:marLeft w:val="0"/>
          <w:marRight w:val="0"/>
          <w:marTop w:val="0"/>
          <w:marBottom w:val="0"/>
          <w:divBdr>
            <w:top w:val="none" w:sz="0" w:space="0" w:color="auto"/>
            <w:left w:val="none" w:sz="0" w:space="0" w:color="auto"/>
            <w:bottom w:val="none" w:sz="0" w:space="0" w:color="auto"/>
            <w:right w:val="none" w:sz="0" w:space="0" w:color="auto"/>
          </w:divBdr>
        </w:div>
      </w:divsChild>
    </w:div>
    <w:div w:id="986712359">
      <w:bodyDiv w:val="1"/>
      <w:marLeft w:val="0"/>
      <w:marRight w:val="0"/>
      <w:marTop w:val="0"/>
      <w:marBottom w:val="0"/>
      <w:divBdr>
        <w:top w:val="none" w:sz="0" w:space="0" w:color="auto"/>
        <w:left w:val="none" w:sz="0" w:space="0" w:color="auto"/>
        <w:bottom w:val="none" w:sz="0" w:space="0" w:color="auto"/>
        <w:right w:val="none" w:sz="0" w:space="0" w:color="auto"/>
      </w:divBdr>
      <w:divsChild>
        <w:div w:id="1172179033">
          <w:marLeft w:val="0"/>
          <w:marRight w:val="0"/>
          <w:marTop w:val="0"/>
          <w:marBottom w:val="0"/>
          <w:divBdr>
            <w:top w:val="none" w:sz="0" w:space="0" w:color="auto"/>
            <w:left w:val="none" w:sz="0" w:space="0" w:color="auto"/>
            <w:bottom w:val="none" w:sz="0" w:space="0" w:color="auto"/>
            <w:right w:val="none" w:sz="0" w:space="0" w:color="auto"/>
          </w:divBdr>
        </w:div>
        <w:div w:id="1039357560">
          <w:marLeft w:val="0"/>
          <w:marRight w:val="0"/>
          <w:marTop w:val="0"/>
          <w:marBottom w:val="0"/>
          <w:divBdr>
            <w:top w:val="none" w:sz="0" w:space="0" w:color="auto"/>
            <w:left w:val="none" w:sz="0" w:space="0" w:color="auto"/>
            <w:bottom w:val="none" w:sz="0" w:space="0" w:color="auto"/>
            <w:right w:val="none" w:sz="0" w:space="0" w:color="auto"/>
          </w:divBdr>
        </w:div>
        <w:div w:id="1402025132">
          <w:marLeft w:val="0"/>
          <w:marRight w:val="0"/>
          <w:marTop w:val="0"/>
          <w:marBottom w:val="0"/>
          <w:divBdr>
            <w:top w:val="none" w:sz="0" w:space="0" w:color="auto"/>
            <w:left w:val="none" w:sz="0" w:space="0" w:color="auto"/>
            <w:bottom w:val="none" w:sz="0" w:space="0" w:color="auto"/>
            <w:right w:val="none" w:sz="0" w:space="0" w:color="auto"/>
          </w:divBdr>
        </w:div>
      </w:divsChild>
    </w:div>
    <w:div w:id="987633099">
      <w:bodyDiv w:val="1"/>
      <w:marLeft w:val="0"/>
      <w:marRight w:val="0"/>
      <w:marTop w:val="0"/>
      <w:marBottom w:val="0"/>
      <w:divBdr>
        <w:top w:val="none" w:sz="0" w:space="0" w:color="auto"/>
        <w:left w:val="none" w:sz="0" w:space="0" w:color="auto"/>
        <w:bottom w:val="none" w:sz="0" w:space="0" w:color="auto"/>
        <w:right w:val="none" w:sz="0" w:space="0" w:color="auto"/>
      </w:divBdr>
      <w:divsChild>
        <w:div w:id="827205590">
          <w:marLeft w:val="0"/>
          <w:marRight w:val="0"/>
          <w:marTop w:val="0"/>
          <w:marBottom w:val="0"/>
          <w:divBdr>
            <w:top w:val="none" w:sz="0" w:space="0" w:color="auto"/>
            <w:left w:val="none" w:sz="0" w:space="0" w:color="auto"/>
            <w:bottom w:val="none" w:sz="0" w:space="0" w:color="auto"/>
            <w:right w:val="none" w:sz="0" w:space="0" w:color="auto"/>
          </w:divBdr>
        </w:div>
        <w:div w:id="1499078853">
          <w:marLeft w:val="0"/>
          <w:marRight w:val="0"/>
          <w:marTop w:val="0"/>
          <w:marBottom w:val="0"/>
          <w:divBdr>
            <w:top w:val="none" w:sz="0" w:space="0" w:color="auto"/>
            <w:left w:val="none" w:sz="0" w:space="0" w:color="auto"/>
            <w:bottom w:val="none" w:sz="0" w:space="0" w:color="auto"/>
            <w:right w:val="none" w:sz="0" w:space="0" w:color="auto"/>
          </w:divBdr>
        </w:div>
      </w:divsChild>
    </w:div>
    <w:div w:id="994378962">
      <w:bodyDiv w:val="1"/>
      <w:marLeft w:val="0"/>
      <w:marRight w:val="0"/>
      <w:marTop w:val="0"/>
      <w:marBottom w:val="0"/>
      <w:divBdr>
        <w:top w:val="none" w:sz="0" w:space="0" w:color="auto"/>
        <w:left w:val="none" w:sz="0" w:space="0" w:color="auto"/>
        <w:bottom w:val="none" w:sz="0" w:space="0" w:color="auto"/>
        <w:right w:val="none" w:sz="0" w:space="0" w:color="auto"/>
      </w:divBdr>
      <w:divsChild>
        <w:div w:id="677079114">
          <w:marLeft w:val="0"/>
          <w:marRight w:val="0"/>
          <w:marTop w:val="0"/>
          <w:marBottom w:val="0"/>
          <w:divBdr>
            <w:top w:val="none" w:sz="0" w:space="0" w:color="auto"/>
            <w:left w:val="none" w:sz="0" w:space="0" w:color="auto"/>
            <w:bottom w:val="none" w:sz="0" w:space="0" w:color="auto"/>
            <w:right w:val="none" w:sz="0" w:space="0" w:color="auto"/>
          </w:divBdr>
        </w:div>
        <w:div w:id="2098287577">
          <w:marLeft w:val="0"/>
          <w:marRight w:val="0"/>
          <w:marTop w:val="0"/>
          <w:marBottom w:val="0"/>
          <w:divBdr>
            <w:top w:val="none" w:sz="0" w:space="0" w:color="auto"/>
            <w:left w:val="none" w:sz="0" w:space="0" w:color="auto"/>
            <w:bottom w:val="none" w:sz="0" w:space="0" w:color="auto"/>
            <w:right w:val="none" w:sz="0" w:space="0" w:color="auto"/>
          </w:divBdr>
        </w:div>
      </w:divsChild>
    </w:div>
    <w:div w:id="997153999">
      <w:bodyDiv w:val="1"/>
      <w:marLeft w:val="0"/>
      <w:marRight w:val="0"/>
      <w:marTop w:val="0"/>
      <w:marBottom w:val="0"/>
      <w:divBdr>
        <w:top w:val="none" w:sz="0" w:space="0" w:color="auto"/>
        <w:left w:val="none" w:sz="0" w:space="0" w:color="auto"/>
        <w:bottom w:val="none" w:sz="0" w:space="0" w:color="auto"/>
        <w:right w:val="none" w:sz="0" w:space="0" w:color="auto"/>
      </w:divBdr>
      <w:divsChild>
        <w:div w:id="511605670">
          <w:marLeft w:val="0"/>
          <w:marRight w:val="0"/>
          <w:marTop w:val="0"/>
          <w:marBottom w:val="0"/>
          <w:divBdr>
            <w:top w:val="none" w:sz="0" w:space="0" w:color="auto"/>
            <w:left w:val="none" w:sz="0" w:space="0" w:color="auto"/>
            <w:bottom w:val="none" w:sz="0" w:space="0" w:color="auto"/>
            <w:right w:val="none" w:sz="0" w:space="0" w:color="auto"/>
          </w:divBdr>
        </w:div>
        <w:div w:id="1270892418">
          <w:marLeft w:val="0"/>
          <w:marRight w:val="0"/>
          <w:marTop w:val="0"/>
          <w:marBottom w:val="0"/>
          <w:divBdr>
            <w:top w:val="none" w:sz="0" w:space="0" w:color="auto"/>
            <w:left w:val="none" w:sz="0" w:space="0" w:color="auto"/>
            <w:bottom w:val="none" w:sz="0" w:space="0" w:color="auto"/>
            <w:right w:val="none" w:sz="0" w:space="0" w:color="auto"/>
          </w:divBdr>
        </w:div>
        <w:div w:id="1659530806">
          <w:marLeft w:val="0"/>
          <w:marRight w:val="0"/>
          <w:marTop w:val="0"/>
          <w:marBottom w:val="0"/>
          <w:divBdr>
            <w:top w:val="none" w:sz="0" w:space="0" w:color="auto"/>
            <w:left w:val="none" w:sz="0" w:space="0" w:color="auto"/>
            <w:bottom w:val="none" w:sz="0" w:space="0" w:color="auto"/>
            <w:right w:val="none" w:sz="0" w:space="0" w:color="auto"/>
          </w:divBdr>
        </w:div>
      </w:divsChild>
    </w:div>
    <w:div w:id="1004362952">
      <w:bodyDiv w:val="1"/>
      <w:marLeft w:val="0"/>
      <w:marRight w:val="0"/>
      <w:marTop w:val="0"/>
      <w:marBottom w:val="0"/>
      <w:divBdr>
        <w:top w:val="none" w:sz="0" w:space="0" w:color="auto"/>
        <w:left w:val="none" w:sz="0" w:space="0" w:color="auto"/>
        <w:bottom w:val="none" w:sz="0" w:space="0" w:color="auto"/>
        <w:right w:val="none" w:sz="0" w:space="0" w:color="auto"/>
      </w:divBdr>
      <w:divsChild>
        <w:div w:id="94793513">
          <w:marLeft w:val="0"/>
          <w:marRight w:val="0"/>
          <w:marTop w:val="0"/>
          <w:marBottom w:val="0"/>
          <w:divBdr>
            <w:top w:val="none" w:sz="0" w:space="0" w:color="auto"/>
            <w:left w:val="none" w:sz="0" w:space="0" w:color="auto"/>
            <w:bottom w:val="none" w:sz="0" w:space="0" w:color="auto"/>
            <w:right w:val="none" w:sz="0" w:space="0" w:color="auto"/>
          </w:divBdr>
        </w:div>
        <w:div w:id="553008731">
          <w:marLeft w:val="0"/>
          <w:marRight w:val="0"/>
          <w:marTop w:val="0"/>
          <w:marBottom w:val="0"/>
          <w:divBdr>
            <w:top w:val="none" w:sz="0" w:space="0" w:color="auto"/>
            <w:left w:val="none" w:sz="0" w:space="0" w:color="auto"/>
            <w:bottom w:val="none" w:sz="0" w:space="0" w:color="auto"/>
            <w:right w:val="none" w:sz="0" w:space="0" w:color="auto"/>
          </w:divBdr>
        </w:div>
      </w:divsChild>
    </w:div>
    <w:div w:id="1009215893">
      <w:bodyDiv w:val="1"/>
      <w:marLeft w:val="0"/>
      <w:marRight w:val="0"/>
      <w:marTop w:val="0"/>
      <w:marBottom w:val="0"/>
      <w:divBdr>
        <w:top w:val="none" w:sz="0" w:space="0" w:color="auto"/>
        <w:left w:val="none" w:sz="0" w:space="0" w:color="auto"/>
        <w:bottom w:val="none" w:sz="0" w:space="0" w:color="auto"/>
        <w:right w:val="none" w:sz="0" w:space="0" w:color="auto"/>
      </w:divBdr>
      <w:divsChild>
        <w:div w:id="1206717682">
          <w:marLeft w:val="0"/>
          <w:marRight w:val="0"/>
          <w:marTop w:val="0"/>
          <w:marBottom w:val="0"/>
          <w:divBdr>
            <w:top w:val="none" w:sz="0" w:space="0" w:color="auto"/>
            <w:left w:val="none" w:sz="0" w:space="0" w:color="auto"/>
            <w:bottom w:val="none" w:sz="0" w:space="0" w:color="auto"/>
            <w:right w:val="none" w:sz="0" w:space="0" w:color="auto"/>
          </w:divBdr>
        </w:div>
        <w:div w:id="754473995">
          <w:marLeft w:val="0"/>
          <w:marRight w:val="0"/>
          <w:marTop w:val="0"/>
          <w:marBottom w:val="0"/>
          <w:divBdr>
            <w:top w:val="none" w:sz="0" w:space="0" w:color="auto"/>
            <w:left w:val="none" w:sz="0" w:space="0" w:color="auto"/>
            <w:bottom w:val="none" w:sz="0" w:space="0" w:color="auto"/>
            <w:right w:val="none" w:sz="0" w:space="0" w:color="auto"/>
          </w:divBdr>
        </w:div>
      </w:divsChild>
    </w:div>
    <w:div w:id="1012687511">
      <w:bodyDiv w:val="1"/>
      <w:marLeft w:val="0"/>
      <w:marRight w:val="0"/>
      <w:marTop w:val="0"/>
      <w:marBottom w:val="0"/>
      <w:divBdr>
        <w:top w:val="none" w:sz="0" w:space="0" w:color="auto"/>
        <w:left w:val="none" w:sz="0" w:space="0" w:color="auto"/>
        <w:bottom w:val="none" w:sz="0" w:space="0" w:color="auto"/>
        <w:right w:val="none" w:sz="0" w:space="0" w:color="auto"/>
      </w:divBdr>
      <w:divsChild>
        <w:div w:id="1465394473">
          <w:marLeft w:val="0"/>
          <w:marRight w:val="0"/>
          <w:marTop w:val="0"/>
          <w:marBottom w:val="0"/>
          <w:divBdr>
            <w:top w:val="none" w:sz="0" w:space="0" w:color="auto"/>
            <w:left w:val="none" w:sz="0" w:space="0" w:color="auto"/>
            <w:bottom w:val="none" w:sz="0" w:space="0" w:color="auto"/>
            <w:right w:val="none" w:sz="0" w:space="0" w:color="auto"/>
          </w:divBdr>
        </w:div>
        <w:div w:id="743995928">
          <w:marLeft w:val="0"/>
          <w:marRight w:val="0"/>
          <w:marTop w:val="0"/>
          <w:marBottom w:val="0"/>
          <w:divBdr>
            <w:top w:val="none" w:sz="0" w:space="0" w:color="auto"/>
            <w:left w:val="none" w:sz="0" w:space="0" w:color="auto"/>
            <w:bottom w:val="none" w:sz="0" w:space="0" w:color="auto"/>
            <w:right w:val="none" w:sz="0" w:space="0" w:color="auto"/>
          </w:divBdr>
        </w:div>
        <w:div w:id="523128692">
          <w:marLeft w:val="0"/>
          <w:marRight w:val="0"/>
          <w:marTop w:val="0"/>
          <w:marBottom w:val="0"/>
          <w:divBdr>
            <w:top w:val="none" w:sz="0" w:space="0" w:color="auto"/>
            <w:left w:val="none" w:sz="0" w:space="0" w:color="auto"/>
            <w:bottom w:val="none" w:sz="0" w:space="0" w:color="auto"/>
            <w:right w:val="none" w:sz="0" w:space="0" w:color="auto"/>
          </w:divBdr>
        </w:div>
      </w:divsChild>
    </w:div>
    <w:div w:id="1013843777">
      <w:bodyDiv w:val="1"/>
      <w:marLeft w:val="0"/>
      <w:marRight w:val="0"/>
      <w:marTop w:val="0"/>
      <w:marBottom w:val="0"/>
      <w:divBdr>
        <w:top w:val="none" w:sz="0" w:space="0" w:color="auto"/>
        <w:left w:val="none" w:sz="0" w:space="0" w:color="auto"/>
        <w:bottom w:val="none" w:sz="0" w:space="0" w:color="auto"/>
        <w:right w:val="none" w:sz="0" w:space="0" w:color="auto"/>
      </w:divBdr>
      <w:divsChild>
        <w:div w:id="2120293305">
          <w:marLeft w:val="0"/>
          <w:marRight w:val="0"/>
          <w:marTop w:val="0"/>
          <w:marBottom w:val="0"/>
          <w:divBdr>
            <w:top w:val="none" w:sz="0" w:space="0" w:color="auto"/>
            <w:left w:val="none" w:sz="0" w:space="0" w:color="auto"/>
            <w:bottom w:val="none" w:sz="0" w:space="0" w:color="auto"/>
            <w:right w:val="none" w:sz="0" w:space="0" w:color="auto"/>
          </w:divBdr>
        </w:div>
        <w:div w:id="257562060">
          <w:marLeft w:val="0"/>
          <w:marRight w:val="0"/>
          <w:marTop w:val="0"/>
          <w:marBottom w:val="0"/>
          <w:divBdr>
            <w:top w:val="none" w:sz="0" w:space="0" w:color="auto"/>
            <w:left w:val="none" w:sz="0" w:space="0" w:color="auto"/>
            <w:bottom w:val="none" w:sz="0" w:space="0" w:color="auto"/>
            <w:right w:val="none" w:sz="0" w:space="0" w:color="auto"/>
          </w:divBdr>
        </w:div>
      </w:divsChild>
    </w:div>
    <w:div w:id="1028602597">
      <w:bodyDiv w:val="1"/>
      <w:marLeft w:val="0"/>
      <w:marRight w:val="0"/>
      <w:marTop w:val="0"/>
      <w:marBottom w:val="0"/>
      <w:divBdr>
        <w:top w:val="none" w:sz="0" w:space="0" w:color="auto"/>
        <w:left w:val="none" w:sz="0" w:space="0" w:color="auto"/>
        <w:bottom w:val="none" w:sz="0" w:space="0" w:color="auto"/>
        <w:right w:val="none" w:sz="0" w:space="0" w:color="auto"/>
      </w:divBdr>
      <w:divsChild>
        <w:div w:id="2100641162">
          <w:marLeft w:val="0"/>
          <w:marRight w:val="0"/>
          <w:marTop w:val="0"/>
          <w:marBottom w:val="0"/>
          <w:divBdr>
            <w:top w:val="none" w:sz="0" w:space="0" w:color="auto"/>
            <w:left w:val="none" w:sz="0" w:space="0" w:color="auto"/>
            <w:bottom w:val="none" w:sz="0" w:space="0" w:color="auto"/>
            <w:right w:val="none" w:sz="0" w:space="0" w:color="auto"/>
          </w:divBdr>
        </w:div>
        <w:div w:id="1850411530">
          <w:marLeft w:val="0"/>
          <w:marRight w:val="0"/>
          <w:marTop w:val="0"/>
          <w:marBottom w:val="0"/>
          <w:divBdr>
            <w:top w:val="none" w:sz="0" w:space="0" w:color="auto"/>
            <w:left w:val="none" w:sz="0" w:space="0" w:color="auto"/>
            <w:bottom w:val="none" w:sz="0" w:space="0" w:color="auto"/>
            <w:right w:val="none" w:sz="0" w:space="0" w:color="auto"/>
          </w:divBdr>
        </w:div>
      </w:divsChild>
    </w:div>
    <w:div w:id="1031954322">
      <w:bodyDiv w:val="1"/>
      <w:marLeft w:val="0"/>
      <w:marRight w:val="0"/>
      <w:marTop w:val="0"/>
      <w:marBottom w:val="0"/>
      <w:divBdr>
        <w:top w:val="none" w:sz="0" w:space="0" w:color="auto"/>
        <w:left w:val="none" w:sz="0" w:space="0" w:color="auto"/>
        <w:bottom w:val="none" w:sz="0" w:space="0" w:color="auto"/>
        <w:right w:val="none" w:sz="0" w:space="0" w:color="auto"/>
      </w:divBdr>
      <w:divsChild>
        <w:div w:id="1918636057">
          <w:marLeft w:val="0"/>
          <w:marRight w:val="0"/>
          <w:marTop w:val="0"/>
          <w:marBottom w:val="0"/>
          <w:divBdr>
            <w:top w:val="none" w:sz="0" w:space="0" w:color="auto"/>
            <w:left w:val="none" w:sz="0" w:space="0" w:color="auto"/>
            <w:bottom w:val="none" w:sz="0" w:space="0" w:color="auto"/>
            <w:right w:val="none" w:sz="0" w:space="0" w:color="auto"/>
          </w:divBdr>
        </w:div>
        <w:div w:id="697391387">
          <w:marLeft w:val="0"/>
          <w:marRight w:val="0"/>
          <w:marTop w:val="0"/>
          <w:marBottom w:val="0"/>
          <w:divBdr>
            <w:top w:val="none" w:sz="0" w:space="0" w:color="auto"/>
            <w:left w:val="none" w:sz="0" w:space="0" w:color="auto"/>
            <w:bottom w:val="none" w:sz="0" w:space="0" w:color="auto"/>
            <w:right w:val="none" w:sz="0" w:space="0" w:color="auto"/>
          </w:divBdr>
        </w:div>
        <w:div w:id="262224228">
          <w:marLeft w:val="0"/>
          <w:marRight w:val="0"/>
          <w:marTop w:val="0"/>
          <w:marBottom w:val="0"/>
          <w:divBdr>
            <w:top w:val="none" w:sz="0" w:space="0" w:color="auto"/>
            <w:left w:val="none" w:sz="0" w:space="0" w:color="auto"/>
            <w:bottom w:val="none" w:sz="0" w:space="0" w:color="auto"/>
            <w:right w:val="none" w:sz="0" w:space="0" w:color="auto"/>
          </w:divBdr>
        </w:div>
      </w:divsChild>
    </w:div>
    <w:div w:id="1040593254">
      <w:bodyDiv w:val="1"/>
      <w:marLeft w:val="0"/>
      <w:marRight w:val="0"/>
      <w:marTop w:val="0"/>
      <w:marBottom w:val="0"/>
      <w:divBdr>
        <w:top w:val="none" w:sz="0" w:space="0" w:color="auto"/>
        <w:left w:val="none" w:sz="0" w:space="0" w:color="auto"/>
        <w:bottom w:val="none" w:sz="0" w:space="0" w:color="auto"/>
        <w:right w:val="none" w:sz="0" w:space="0" w:color="auto"/>
      </w:divBdr>
      <w:divsChild>
        <w:div w:id="1871871093">
          <w:marLeft w:val="0"/>
          <w:marRight w:val="0"/>
          <w:marTop w:val="0"/>
          <w:marBottom w:val="0"/>
          <w:divBdr>
            <w:top w:val="none" w:sz="0" w:space="0" w:color="auto"/>
            <w:left w:val="none" w:sz="0" w:space="0" w:color="auto"/>
            <w:bottom w:val="none" w:sz="0" w:space="0" w:color="auto"/>
            <w:right w:val="none" w:sz="0" w:space="0" w:color="auto"/>
          </w:divBdr>
        </w:div>
        <w:div w:id="1236009595">
          <w:marLeft w:val="0"/>
          <w:marRight w:val="0"/>
          <w:marTop w:val="0"/>
          <w:marBottom w:val="0"/>
          <w:divBdr>
            <w:top w:val="none" w:sz="0" w:space="0" w:color="auto"/>
            <w:left w:val="none" w:sz="0" w:space="0" w:color="auto"/>
            <w:bottom w:val="none" w:sz="0" w:space="0" w:color="auto"/>
            <w:right w:val="none" w:sz="0" w:space="0" w:color="auto"/>
          </w:divBdr>
        </w:div>
      </w:divsChild>
    </w:div>
    <w:div w:id="1054737462">
      <w:bodyDiv w:val="1"/>
      <w:marLeft w:val="0"/>
      <w:marRight w:val="0"/>
      <w:marTop w:val="0"/>
      <w:marBottom w:val="0"/>
      <w:divBdr>
        <w:top w:val="none" w:sz="0" w:space="0" w:color="auto"/>
        <w:left w:val="none" w:sz="0" w:space="0" w:color="auto"/>
        <w:bottom w:val="none" w:sz="0" w:space="0" w:color="auto"/>
        <w:right w:val="none" w:sz="0" w:space="0" w:color="auto"/>
      </w:divBdr>
      <w:divsChild>
        <w:div w:id="173426858">
          <w:marLeft w:val="0"/>
          <w:marRight w:val="0"/>
          <w:marTop w:val="0"/>
          <w:marBottom w:val="0"/>
          <w:divBdr>
            <w:top w:val="none" w:sz="0" w:space="0" w:color="auto"/>
            <w:left w:val="none" w:sz="0" w:space="0" w:color="auto"/>
            <w:bottom w:val="none" w:sz="0" w:space="0" w:color="auto"/>
            <w:right w:val="none" w:sz="0" w:space="0" w:color="auto"/>
          </w:divBdr>
        </w:div>
        <w:div w:id="893614882">
          <w:marLeft w:val="0"/>
          <w:marRight w:val="0"/>
          <w:marTop w:val="0"/>
          <w:marBottom w:val="0"/>
          <w:divBdr>
            <w:top w:val="none" w:sz="0" w:space="0" w:color="auto"/>
            <w:left w:val="none" w:sz="0" w:space="0" w:color="auto"/>
            <w:bottom w:val="none" w:sz="0" w:space="0" w:color="auto"/>
            <w:right w:val="none" w:sz="0" w:space="0" w:color="auto"/>
          </w:divBdr>
        </w:div>
        <w:div w:id="2086880826">
          <w:marLeft w:val="0"/>
          <w:marRight w:val="0"/>
          <w:marTop w:val="0"/>
          <w:marBottom w:val="0"/>
          <w:divBdr>
            <w:top w:val="none" w:sz="0" w:space="0" w:color="auto"/>
            <w:left w:val="none" w:sz="0" w:space="0" w:color="auto"/>
            <w:bottom w:val="none" w:sz="0" w:space="0" w:color="auto"/>
            <w:right w:val="none" w:sz="0" w:space="0" w:color="auto"/>
          </w:divBdr>
        </w:div>
      </w:divsChild>
    </w:div>
    <w:div w:id="1056079206">
      <w:bodyDiv w:val="1"/>
      <w:marLeft w:val="0"/>
      <w:marRight w:val="0"/>
      <w:marTop w:val="0"/>
      <w:marBottom w:val="0"/>
      <w:divBdr>
        <w:top w:val="none" w:sz="0" w:space="0" w:color="auto"/>
        <w:left w:val="none" w:sz="0" w:space="0" w:color="auto"/>
        <w:bottom w:val="none" w:sz="0" w:space="0" w:color="auto"/>
        <w:right w:val="none" w:sz="0" w:space="0" w:color="auto"/>
      </w:divBdr>
      <w:divsChild>
        <w:div w:id="715084427">
          <w:marLeft w:val="0"/>
          <w:marRight w:val="0"/>
          <w:marTop w:val="0"/>
          <w:marBottom w:val="0"/>
          <w:divBdr>
            <w:top w:val="none" w:sz="0" w:space="0" w:color="auto"/>
            <w:left w:val="none" w:sz="0" w:space="0" w:color="auto"/>
            <w:bottom w:val="none" w:sz="0" w:space="0" w:color="auto"/>
            <w:right w:val="none" w:sz="0" w:space="0" w:color="auto"/>
          </w:divBdr>
        </w:div>
        <w:div w:id="1131165518">
          <w:marLeft w:val="0"/>
          <w:marRight w:val="0"/>
          <w:marTop w:val="0"/>
          <w:marBottom w:val="0"/>
          <w:divBdr>
            <w:top w:val="none" w:sz="0" w:space="0" w:color="auto"/>
            <w:left w:val="none" w:sz="0" w:space="0" w:color="auto"/>
            <w:bottom w:val="none" w:sz="0" w:space="0" w:color="auto"/>
            <w:right w:val="none" w:sz="0" w:space="0" w:color="auto"/>
          </w:divBdr>
        </w:div>
      </w:divsChild>
    </w:div>
    <w:div w:id="1066301678">
      <w:bodyDiv w:val="1"/>
      <w:marLeft w:val="0"/>
      <w:marRight w:val="0"/>
      <w:marTop w:val="0"/>
      <w:marBottom w:val="0"/>
      <w:divBdr>
        <w:top w:val="none" w:sz="0" w:space="0" w:color="auto"/>
        <w:left w:val="none" w:sz="0" w:space="0" w:color="auto"/>
        <w:bottom w:val="none" w:sz="0" w:space="0" w:color="auto"/>
        <w:right w:val="none" w:sz="0" w:space="0" w:color="auto"/>
      </w:divBdr>
      <w:divsChild>
        <w:div w:id="394933749">
          <w:marLeft w:val="0"/>
          <w:marRight w:val="0"/>
          <w:marTop w:val="0"/>
          <w:marBottom w:val="0"/>
          <w:divBdr>
            <w:top w:val="none" w:sz="0" w:space="0" w:color="auto"/>
            <w:left w:val="none" w:sz="0" w:space="0" w:color="auto"/>
            <w:bottom w:val="none" w:sz="0" w:space="0" w:color="auto"/>
            <w:right w:val="none" w:sz="0" w:space="0" w:color="auto"/>
          </w:divBdr>
        </w:div>
        <w:div w:id="403718614">
          <w:marLeft w:val="0"/>
          <w:marRight w:val="0"/>
          <w:marTop w:val="0"/>
          <w:marBottom w:val="0"/>
          <w:divBdr>
            <w:top w:val="none" w:sz="0" w:space="0" w:color="auto"/>
            <w:left w:val="none" w:sz="0" w:space="0" w:color="auto"/>
            <w:bottom w:val="none" w:sz="0" w:space="0" w:color="auto"/>
            <w:right w:val="none" w:sz="0" w:space="0" w:color="auto"/>
          </w:divBdr>
        </w:div>
      </w:divsChild>
    </w:div>
    <w:div w:id="1095905787">
      <w:bodyDiv w:val="1"/>
      <w:marLeft w:val="0"/>
      <w:marRight w:val="0"/>
      <w:marTop w:val="0"/>
      <w:marBottom w:val="0"/>
      <w:divBdr>
        <w:top w:val="none" w:sz="0" w:space="0" w:color="auto"/>
        <w:left w:val="none" w:sz="0" w:space="0" w:color="auto"/>
        <w:bottom w:val="none" w:sz="0" w:space="0" w:color="auto"/>
        <w:right w:val="none" w:sz="0" w:space="0" w:color="auto"/>
      </w:divBdr>
      <w:divsChild>
        <w:div w:id="615142039">
          <w:marLeft w:val="0"/>
          <w:marRight w:val="0"/>
          <w:marTop w:val="0"/>
          <w:marBottom w:val="0"/>
          <w:divBdr>
            <w:top w:val="none" w:sz="0" w:space="0" w:color="auto"/>
            <w:left w:val="none" w:sz="0" w:space="0" w:color="auto"/>
            <w:bottom w:val="none" w:sz="0" w:space="0" w:color="auto"/>
            <w:right w:val="none" w:sz="0" w:space="0" w:color="auto"/>
          </w:divBdr>
        </w:div>
        <w:div w:id="2079665839">
          <w:marLeft w:val="0"/>
          <w:marRight w:val="0"/>
          <w:marTop w:val="0"/>
          <w:marBottom w:val="0"/>
          <w:divBdr>
            <w:top w:val="none" w:sz="0" w:space="0" w:color="auto"/>
            <w:left w:val="none" w:sz="0" w:space="0" w:color="auto"/>
            <w:bottom w:val="none" w:sz="0" w:space="0" w:color="auto"/>
            <w:right w:val="none" w:sz="0" w:space="0" w:color="auto"/>
          </w:divBdr>
        </w:div>
        <w:div w:id="287669619">
          <w:marLeft w:val="0"/>
          <w:marRight w:val="0"/>
          <w:marTop w:val="0"/>
          <w:marBottom w:val="0"/>
          <w:divBdr>
            <w:top w:val="none" w:sz="0" w:space="0" w:color="auto"/>
            <w:left w:val="none" w:sz="0" w:space="0" w:color="auto"/>
            <w:bottom w:val="none" w:sz="0" w:space="0" w:color="auto"/>
            <w:right w:val="none" w:sz="0" w:space="0" w:color="auto"/>
          </w:divBdr>
        </w:div>
      </w:divsChild>
    </w:div>
    <w:div w:id="1126773843">
      <w:bodyDiv w:val="1"/>
      <w:marLeft w:val="0"/>
      <w:marRight w:val="0"/>
      <w:marTop w:val="0"/>
      <w:marBottom w:val="0"/>
      <w:divBdr>
        <w:top w:val="none" w:sz="0" w:space="0" w:color="auto"/>
        <w:left w:val="none" w:sz="0" w:space="0" w:color="auto"/>
        <w:bottom w:val="none" w:sz="0" w:space="0" w:color="auto"/>
        <w:right w:val="none" w:sz="0" w:space="0" w:color="auto"/>
      </w:divBdr>
      <w:divsChild>
        <w:div w:id="96755191">
          <w:marLeft w:val="0"/>
          <w:marRight w:val="0"/>
          <w:marTop w:val="0"/>
          <w:marBottom w:val="0"/>
          <w:divBdr>
            <w:top w:val="none" w:sz="0" w:space="0" w:color="auto"/>
            <w:left w:val="none" w:sz="0" w:space="0" w:color="auto"/>
            <w:bottom w:val="none" w:sz="0" w:space="0" w:color="auto"/>
            <w:right w:val="none" w:sz="0" w:space="0" w:color="auto"/>
          </w:divBdr>
        </w:div>
        <w:div w:id="1725255287">
          <w:marLeft w:val="0"/>
          <w:marRight w:val="0"/>
          <w:marTop w:val="0"/>
          <w:marBottom w:val="0"/>
          <w:divBdr>
            <w:top w:val="none" w:sz="0" w:space="0" w:color="auto"/>
            <w:left w:val="none" w:sz="0" w:space="0" w:color="auto"/>
            <w:bottom w:val="none" w:sz="0" w:space="0" w:color="auto"/>
            <w:right w:val="none" w:sz="0" w:space="0" w:color="auto"/>
          </w:divBdr>
        </w:div>
      </w:divsChild>
    </w:div>
    <w:div w:id="1144128621">
      <w:bodyDiv w:val="1"/>
      <w:marLeft w:val="0"/>
      <w:marRight w:val="0"/>
      <w:marTop w:val="0"/>
      <w:marBottom w:val="0"/>
      <w:divBdr>
        <w:top w:val="none" w:sz="0" w:space="0" w:color="auto"/>
        <w:left w:val="none" w:sz="0" w:space="0" w:color="auto"/>
        <w:bottom w:val="none" w:sz="0" w:space="0" w:color="auto"/>
        <w:right w:val="none" w:sz="0" w:space="0" w:color="auto"/>
      </w:divBdr>
      <w:divsChild>
        <w:div w:id="294679715">
          <w:marLeft w:val="0"/>
          <w:marRight w:val="0"/>
          <w:marTop w:val="0"/>
          <w:marBottom w:val="0"/>
          <w:divBdr>
            <w:top w:val="none" w:sz="0" w:space="0" w:color="auto"/>
            <w:left w:val="none" w:sz="0" w:space="0" w:color="auto"/>
            <w:bottom w:val="none" w:sz="0" w:space="0" w:color="auto"/>
            <w:right w:val="none" w:sz="0" w:space="0" w:color="auto"/>
          </w:divBdr>
        </w:div>
        <w:div w:id="1055159483">
          <w:marLeft w:val="0"/>
          <w:marRight w:val="0"/>
          <w:marTop w:val="0"/>
          <w:marBottom w:val="0"/>
          <w:divBdr>
            <w:top w:val="none" w:sz="0" w:space="0" w:color="auto"/>
            <w:left w:val="none" w:sz="0" w:space="0" w:color="auto"/>
            <w:bottom w:val="none" w:sz="0" w:space="0" w:color="auto"/>
            <w:right w:val="none" w:sz="0" w:space="0" w:color="auto"/>
          </w:divBdr>
        </w:div>
      </w:divsChild>
    </w:div>
    <w:div w:id="1145733032">
      <w:bodyDiv w:val="1"/>
      <w:marLeft w:val="0"/>
      <w:marRight w:val="0"/>
      <w:marTop w:val="0"/>
      <w:marBottom w:val="0"/>
      <w:divBdr>
        <w:top w:val="none" w:sz="0" w:space="0" w:color="auto"/>
        <w:left w:val="none" w:sz="0" w:space="0" w:color="auto"/>
        <w:bottom w:val="none" w:sz="0" w:space="0" w:color="auto"/>
        <w:right w:val="none" w:sz="0" w:space="0" w:color="auto"/>
      </w:divBdr>
      <w:divsChild>
        <w:div w:id="1250043875">
          <w:marLeft w:val="0"/>
          <w:marRight w:val="0"/>
          <w:marTop w:val="0"/>
          <w:marBottom w:val="0"/>
          <w:divBdr>
            <w:top w:val="none" w:sz="0" w:space="0" w:color="auto"/>
            <w:left w:val="none" w:sz="0" w:space="0" w:color="auto"/>
            <w:bottom w:val="none" w:sz="0" w:space="0" w:color="auto"/>
            <w:right w:val="none" w:sz="0" w:space="0" w:color="auto"/>
          </w:divBdr>
        </w:div>
        <w:div w:id="1221019054">
          <w:marLeft w:val="0"/>
          <w:marRight w:val="0"/>
          <w:marTop w:val="0"/>
          <w:marBottom w:val="0"/>
          <w:divBdr>
            <w:top w:val="none" w:sz="0" w:space="0" w:color="auto"/>
            <w:left w:val="none" w:sz="0" w:space="0" w:color="auto"/>
            <w:bottom w:val="none" w:sz="0" w:space="0" w:color="auto"/>
            <w:right w:val="none" w:sz="0" w:space="0" w:color="auto"/>
          </w:divBdr>
        </w:div>
      </w:divsChild>
    </w:div>
    <w:div w:id="1173909803">
      <w:bodyDiv w:val="1"/>
      <w:marLeft w:val="0"/>
      <w:marRight w:val="0"/>
      <w:marTop w:val="0"/>
      <w:marBottom w:val="0"/>
      <w:divBdr>
        <w:top w:val="none" w:sz="0" w:space="0" w:color="auto"/>
        <w:left w:val="none" w:sz="0" w:space="0" w:color="auto"/>
        <w:bottom w:val="none" w:sz="0" w:space="0" w:color="auto"/>
        <w:right w:val="none" w:sz="0" w:space="0" w:color="auto"/>
      </w:divBdr>
      <w:divsChild>
        <w:div w:id="2023702112">
          <w:marLeft w:val="0"/>
          <w:marRight w:val="0"/>
          <w:marTop w:val="0"/>
          <w:marBottom w:val="0"/>
          <w:divBdr>
            <w:top w:val="none" w:sz="0" w:space="0" w:color="auto"/>
            <w:left w:val="none" w:sz="0" w:space="0" w:color="auto"/>
            <w:bottom w:val="none" w:sz="0" w:space="0" w:color="auto"/>
            <w:right w:val="none" w:sz="0" w:space="0" w:color="auto"/>
          </w:divBdr>
        </w:div>
        <w:div w:id="1940528016">
          <w:marLeft w:val="0"/>
          <w:marRight w:val="0"/>
          <w:marTop w:val="0"/>
          <w:marBottom w:val="0"/>
          <w:divBdr>
            <w:top w:val="none" w:sz="0" w:space="0" w:color="auto"/>
            <w:left w:val="none" w:sz="0" w:space="0" w:color="auto"/>
            <w:bottom w:val="none" w:sz="0" w:space="0" w:color="auto"/>
            <w:right w:val="none" w:sz="0" w:space="0" w:color="auto"/>
          </w:divBdr>
        </w:div>
        <w:div w:id="13113818">
          <w:marLeft w:val="0"/>
          <w:marRight w:val="0"/>
          <w:marTop w:val="0"/>
          <w:marBottom w:val="0"/>
          <w:divBdr>
            <w:top w:val="none" w:sz="0" w:space="0" w:color="auto"/>
            <w:left w:val="none" w:sz="0" w:space="0" w:color="auto"/>
            <w:bottom w:val="none" w:sz="0" w:space="0" w:color="auto"/>
            <w:right w:val="none" w:sz="0" w:space="0" w:color="auto"/>
          </w:divBdr>
        </w:div>
      </w:divsChild>
    </w:div>
    <w:div w:id="1179078209">
      <w:bodyDiv w:val="1"/>
      <w:marLeft w:val="0"/>
      <w:marRight w:val="0"/>
      <w:marTop w:val="0"/>
      <w:marBottom w:val="0"/>
      <w:divBdr>
        <w:top w:val="none" w:sz="0" w:space="0" w:color="auto"/>
        <w:left w:val="none" w:sz="0" w:space="0" w:color="auto"/>
        <w:bottom w:val="none" w:sz="0" w:space="0" w:color="auto"/>
        <w:right w:val="none" w:sz="0" w:space="0" w:color="auto"/>
      </w:divBdr>
      <w:divsChild>
        <w:div w:id="1610626144">
          <w:marLeft w:val="0"/>
          <w:marRight w:val="0"/>
          <w:marTop w:val="0"/>
          <w:marBottom w:val="0"/>
          <w:divBdr>
            <w:top w:val="none" w:sz="0" w:space="0" w:color="auto"/>
            <w:left w:val="none" w:sz="0" w:space="0" w:color="auto"/>
            <w:bottom w:val="none" w:sz="0" w:space="0" w:color="auto"/>
            <w:right w:val="none" w:sz="0" w:space="0" w:color="auto"/>
          </w:divBdr>
        </w:div>
        <w:div w:id="1330669233">
          <w:marLeft w:val="0"/>
          <w:marRight w:val="0"/>
          <w:marTop w:val="0"/>
          <w:marBottom w:val="0"/>
          <w:divBdr>
            <w:top w:val="none" w:sz="0" w:space="0" w:color="auto"/>
            <w:left w:val="none" w:sz="0" w:space="0" w:color="auto"/>
            <w:bottom w:val="none" w:sz="0" w:space="0" w:color="auto"/>
            <w:right w:val="none" w:sz="0" w:space="0" w:color="auto"/>
          </w:divBdr>
        </w:div>
        <w:div w:id="1190025941">
          <w:marLeft w:val="0"/>
          <w:marRight w:val="0"/>
          <w:marTop w:val="0"/>
          <w:marBottom w:val="0"/>
          <w:divBdr>
            <w:top w:val="none" w:sz="0" w:space="0" w:color="auto"/>
            <w:left w:val="none" w:sz="0" w:space="0" w:color="auto"/>
            <w:bottom w:val="none" w:sz="0" w:space="0" w:color="auto"/>
            <w:right w:val="none" w:sz="0" w:space="0" w:color="auto"/>
          </w:divBdr>
        </w:div>
      </w:divsChild>
    </w:div>
    <w:div w:id="1179347513">
      <w:bodyDiv w:val="1"/>
      <w:marLeft w:val="0"/>
      <w:marRight w:val="0"/>
      <w:marTop w:val="0"/>
      <w:marBottom w:val="0"/>
      <w:divBdr>
        <w:top w:val="none" w:sz="0" w:space="0" w:color="auto"/>
        <w:left w:val="none" w:sz="0" w:space="0" w:color="auto"/>
        <w:bottom w:val="none" w:sz="0" w:space="0" w:color="auto"/>
        <w:right w:val="none" w:sz="0" w:space="0" w:color="auto"/>
      </w:divBdr>
      <w:divsChild>
        <w:div w:id="741954769">
          <w:marLeft w:val="0"/>
          <w:marRight w:val="0"/>
          <w:marTop w:val="0"/>
          <w:marBottom w:val="0"/>
          <w:divBdr>
            <w:top w:val="none" w:sz="0" w:space="0" w:color="auto"/>
            <w:left w:val="none" w:sz="0" w:space="0" w:color="auto"/>
            <w:bottom w:val="none" w:sz="0" w:space="0" w:color="auto"/>
            <w:right w:val="none" w:sz="0" w:space="0" w:color="auto"/>
          </w:divBdr>
        </w:div>
        <w:div w:id="1810895367">
          <w:marLeft w:val="0"/>
          <w:marRight w:val="0"/>
          <w:marTop w:val="0"/>
          <w:marBottom w:val="0"/>
          <w:divBdr>
            <w:top w:val="none" w:sz="0" w:space="0" w:color="auto"/>
            <w:left w:val="none" w:sz="0" w:space="0" w:color="auto"/>
            <w:bottom w:val="none" w:sz="0" w:space="0" w:color="auto"/>
            <w:right w:val="none" w:sz="0" w:space="0" w:color="auto"/>
          </w:divBdr>
        </w:div>
        <w:div w:id="701133780">
          <w:marLeft w:val="0"/>
          <w:marRight w:val="0"/>
          <w:marTop w:val="0"/>
          <w:marBottom w:val="0"/>
          <w:divBdr>
            <w:top w:val="none" w:sz="0" w:space="0" w:color="auto"/>
            <w:left w:val="none" w:sz="0" w:space="0" w:color="auto"/>
            <w:bottom w:val="none" w:sz="0" w:space="0" w:color="auto"/>
            <w:right w:val="none" w:sz="0" w:space="0" w:color="auto"/>
          </w:divBdr>
        </w:div>
      </w:divsChild>
    </w:div>
    <w:div w:id="1205409838">
      <w:bodyDiv w:val="1"/>
      <w:marLeft w:val="0"/>
      <w:marRight w:val="0"/>
      <w:marTop w:val="0"/>
      <w:marBottom w:val="0"/>
      <w:divBdr>
        <w:top w:val="none" w:sz="0" w:space="0" w:color="auto"/>
        <w:left w:val="none" w:sz="0" w:space="0" w:color="auto"/>
        <w:bottom w:val="none" w:sz="0" w:space="0" w:color="auto"/>
        <w:right w:val="none" w:sz="0" w:space="0" w:color="auto"/>
      </w:divBdr>
      <w:divsChild>
        <w:div w:id="1884174977">
          <w:marLeft w:val="0"/>
          <w:marRight w:val="0"/>
          <w:marTop w:val="0"/>
          <w:marBottom w:val="0"/>
          <w:divBdr>
            <w:top w:val="none" w:sz="0" w:space="0" w:color="auto"/>
            <w:left w:val="none" w:sz="0" w:space="0" w:color="auto"/>
            <w:bottom w:val="none" w:sz="0" w:space="0" w:color="auto"/>
            <w:right w:val="none" w:sz="0" w:space="0" w:color="auto"/>
          </w:divBdr>
        </w:div>
        <w:div w:id="1846161984">
          <w:marLeft w:val="0"/>
          <w:marRight w:val="0"/>
          <w:marTop w:val="0"/>
          <w:marBottom w:val="0"/>
          <w:divBdr>
            <w:top w:val="none" w:sz="0" w:space="0" w:color="auto"/>
            <w:left w:val="none" w:sz="0" w:space="0" w:color="auto"/>
            <w:bottom w:val="none" w:sz="0" w:space="0" w:color="auto"/>
            <w:right w:val="none" w:sz="0" w:space="0" w:color="auto"/>
          </w:divBdr>
        </w:div>
      </w:divsChild>
    </w:div>
    <w:div w:id="1210729367">
      <w:bodyDiv w:val="1"/>
      <w:marLeft w:val="0"/>
      <w:marRight w:val="0"/>
      <w:marTop w:val="0"/>
      <w:marBottom w:val="0"/>
      <w:divBdr>
        <w:top w:val="none" w:sz="0" w:space="0" w:color="auto"/>
        <w:left w:val="none" w:sz="0" w:space="0" w:color="auto"/>
        <w:bottom w:val="none" w:sz="0" w:space="0" w:color="auto"/>
        <w:right w:val="none" w:sz="0" w:space="0" w:color="auto"/>
      </w:divBdr>
      <w:divsChild>
        <w:div w:id="1062174219">
          <w:marLeft w:val="0"/>
          <w:marRight w:val="0"/>
          <w:marTop w:val="0"/>
          <w:marBottom w:val="0"/>
          <w:divBdr>
            <w:top w:val="none" w:sz="0" w:space="0" w:color="auto"/>
            <w:left w:val="none" w:sz="0" w:space="0" w:color="auto"/>
            <w:bottom w:val="none" w:sz="0" w:space="0" w:color="auto"/>
            <w:right w:val="none" w:sz="0" w:space="0" w:color="auto"/>
          </w:divBdr>
        </w:div>
        <w:div w:id="531383916">
          <w:marLeft w:val="0"/>
          <w:marRight w:val="0"/>
          <w:marTop w:val="0"/>
          <w:marBottom w:val="0"/>
          <w:divBdr>
            <w:top w:val="none" w:sz="0" w:space="0" w:color="auto"/>
            <w:left w:val="none" w:sz="0" w:space="0" w:color="auto"/>
            <w:bottom w:val="none" w:sz="0" w:space="0" w:color="auto"/>
            <w:right w:val="none" w:sz="0" w:space="0" w:color="auto"/>
          </w:divBdr>
        </w:div>
      </w:divsChild>
    </w:div>
    <w:div w:id="1220092553">
      <w:bodyDiv w:val="1"/>
      <w:marLeft w:val="0"/>
      <w:marRight w:val="0"/>
      <w:marTop w:val="0"/>
      <w:marBottom w:val="0"/>
      <w:divBdr>
        <w:top w:val="none" w:sz="0" w:space="0" w:color="auto"/>
        <w:left w:val="none" w:sz="0" w:space="0" w:color="auto"/>
        <w:bottom w:val="none" w:sz="0" w:space="0" w:color="auto"/>
        <w:right w:val="none" w:sz="0" w:space="0" w:color="auto"/>
      </w:divBdr>
      <w:divsChild>
        <w:div w:id="1637367809">
          <w:marLeft w:val="0"/>
          <w:marRight w:val="0"/>
          <w:marTop w:val="0"/>
          <w:marBottom w:val="0"/>
          <w:divBdr>
            <w:top w:val="none" w:sz="0" w:space="0" w:color="auto"/>
            <w:left w:val="none" w:sz="0" w:space="0" w:color="auto"/>
            <w:bottom w:val="none" w:sz="0" w:space="0" w:color="auto"/>
            <w:right w:val="none" w:sz="0" w:space="0" w:color="auto"/>
          </w:divBdr>
        </w:div>
        <w:div w:id="138768562">
          <w:marLeft w:val="0"/>
          <w:marRight w:val="0"/>
          <w:marTop w:val="0"/>
          <w:marBottom w:val="0"/>
          <w:divBdr>
            <w:top w:val="none" w:sz="0" w:space="0" w:color="auto"/>
            <w:left w:val="none" w:sz="0" w:space="0" w:color="auto"/>
            <w:bottom w:val="none" w:sz="0" w:space="0" w:color="auto"/>
            <w:right w:val="none" w:sz="0" w:space="0" w:color="auto"/>
          </w:divBdr>
        </w:div>
        <w:div w:id="327682351">
          <w:marLeft w:val="0"/>
          <w:marRight w:val="0"/>
          <w:marTop w:val="0"/>
          <w:marBottom w:val="0"/>
          <w:divBdr>
            <w:top w:val="none" w:sz="0" w:space="0" w:color="auto"/>
            <w:left w:val="none" w:sz="0" w:space="0" w:color="auto"/>
            <w:bottom w:val="none" w:sz="0" w:space="0" w:color="auto"/>
            <w:right w:val="none" w:sz="0" w:space="0" w:color="auto"/>
          </w:divBdr>
        </w:div>
      </w:divsChild>
    </w:div>
    <w:div w:id="1231113839">
      <w:bodyDiv w:val="1"/>
      <w:marLeft w:val="0"/>
      <w:marRight w:val="0"/>
      <w:marTop w:val="0"/>
      <w:marBottom w:val="0"/>
      <w:divBdr>
        <w:top w:val="none" w:sz="0" w:space="0" w:color="auto"/>
        <w:left w:val="none" w:sz="0" w:space="0" w:color="auto"/>
        <w:bottom w:val="none" w:sz="0" w:space="0" w:color="auto"/>
        <w:right w:val="none" w:sz="0" w:space="0" w:color="auto"/>
      </w:divBdr>
      <w:divsChild>
        <w:div w:id="311253815">
          <w:marLeft w:val="0"/>
          <w:marRight w:val="0"/>
          <w:marTop w:val="0"/>
          <w:marBottom w:val="0"/>
          <w:divBdr>
            <w:top w:val="none" w:sz="0" w:space="0" w:color="auto"/>
            <w:left w:val="none" w:sz="0" w:space="0" w:color="auto"/>
            <w:bottom w:val="none" w:sz="0" w:space="0" w:color="auto"/>
            <w:right w:val="none" w:sz="0" w:space="0" w:color="auto"/>
          </w:divBdr>
        </w:div>
        <w:div w:id="1691561882">
          <w:marLeft w:val="0"/>
          <w:marRight w:val="0"/>
          <w:marTop w:val="0"/>
          <w:marBottom w:val="0"/>
          <w:divBdr>
            <w:top w:val="none" w:sz="0" w:space="0" w:color="auto"/>
            <w:left w:val="none" w:sz="0" w:space="0" w:color="auto"/>
            <w:bottom w:val="none" w:sz="0" w:space="0" w:color="auto"/>
            <w:right w:val="none" w:sz="0" w:space="0" w:color="auto"/>
          </w:divBdr>
        </w:div>
      </w:divsChild>
    </w:div>
    <w:div w:id="1246770273">
      <w:bodyDiv w:val="1"/>
      <w:marLeft w:val="0"/>
      <w:marRight w:val="0"/>
      <w:marTop w:val="0"/>
      <w:marBottom w:val="0"/>
      <w:divBdr>
        <w:top w:val="none" w:sz="0" w:space="0" w:color="auto"/>
        <w:left w:val="none" w:sz="0" w:space="0" w:color="auto"/>
        <w:bottom w:val="none" w:sz="0" w:space="0" w:color="auto"/>
        <w:right w:val="none" w:sz="0" w:space="0" w:color="auto"/>
      </w:divBdr>
      <w:divsChild>
        <w:div w:id="1209685203">
          <w:marLeft w:val="0"/>
          <w:marRight w:val="0"/>
          <w:marTop w:val="0"/>
          <w:marBottom w:val="0"/>
          <w:divBdr>
            <w:top w:val="none" w:sz="0" w:space="0" w:color="auto"/>
            <w:left w:val="none" w:sz="0" w:space="0" w:color="auto"/>
            <w:bottom w:val="none" w:sz="0" w:space="0" w:color="auto"/>
            <w:right w:val="none" w:sz="0" w:space="0" w:color="auto"/>
          </w:divBdr>
        </w:div>
        <w:div w:id="829060002">
          <w:marLeft w:val="0"/>
          <w:marRight w:val="0"/>
          <w:marTop w:val="0"/>
          <w:marBottom w:val="0"/>
          <w:divBdr>
            <w:top w:val="none" w:sz="0" w:space="0" w:color="auto"/>
            <w:left w:val="none" w:sz="0" w:space="0" w:color="auto"/>
            <w:bottom w:val="none" w:sz="0" w:space="0" w:color="auto"/>
            <w:right w:val="none" w:sz="0" w:space="0" w:color="auto"/>
          </w:divBdr>
        </w:div>
      </w:divsChild>
    </w:div>
    <w:div w:id="1250626024">
      <w:bodyDiv w:val="1"/>
      <w:marLeft w:val="0"/>
      <w:marRight w:val="0"/>
      <w:marTop w:val="0"/>
      <w:marBottom w:val="0"/>
      <w:divBdr>
        <w:top w:val="none" w:sz="0" w:space="0" w:color="auto"/>
        <w:left w:val="none" w:sz="0" w:space="0" w:color="auto"/>
        <w:bottom w:val="none" w:sz="0" w:space="0" w:color="auto"/>
        <w:right w:val="none" w:sz="0" w:space="0" w:color="auto"/>
      </w:divBdr>
      <w:divsChild>
        <w:div w:id="676806212">
          <w:marLeft w:val="0"/>
          <w:marRight w:val="0"/>
          <w:marTop w:val="0"/>
          <w:marBottom w:val="0"/>
          <w:divBdr>
            <w:top w:val="none" w:sz="0" w:space="0" w:color="auto"/>
            <w:left w:val="none" w:sz="0" w:space="0" w:color="auto"/>
            <w:bottom w:val="none" w:sz="0" w:space="0" w:color="auto"/>
            <w:right w:val="none" w:sz="0" w:space="0" w:color="auto"/>
          </w:divBdr>
        </w:div>
        <w:div w:id="1325819650">
          <w:marLeft w:val="0"/>
          <w:marRight w:val="0"/>
          <w:marTop w:val="0"/>
          <w:marBottom w:val="0"/>
          <w:divBdr>
            <w:top w:val="none" w:sz="0" w:space="0" w:color="auto"/>
            <w:left w:val="none" w:sz="0" w:space="0" w:color="auto"/>
            <w:bottom w:val="none" w:sz="0" w:space="0" w:color="auto"/>
            <w:right w:val="none" w:sz="0" w:space="0" w:color="auto"/>
          </w:divBdr>
        </w:div>
        <w:div w:id="1581209761">
          <w:marLeft w:val="0"/>
          <w:marRight w:val="0"/>
          <w:marTop w:val="0"/>
          <w:marBottom w:val="0"/>
          <w:divBdr>
            <w:top w:val="none" w:sz="0" w:space="0" w:color="auto"/>
            <w:left w:val="none" w:sz="0" w:space="0" w:color="auto"/>
            <w:bottom w:val="none" w:sz="0" w:space="0" w:color="auto"/>
            <w:right w:val="none" w:sz="0" w:space="0" w:color="auto"/>
          </w:divBdr>
        </w:div>
      </w:divsChild>
    </w:div>
    <w:div w:id="1250891908">
      <w:bodyDiv w:val="1"/>
      <w:marLeft w:val="0"/>
      <w:marRight w:val="0"/>
      <w:marTop w:val="0"/>
      <w:marBottom w:val="0"/>
      <w:divBdr>
        <w:top w:val="none" w:sz="0" w:space="0" w:color="auto"/>
        <w:left w:val="none" w:sz="0" w:space="0" w:color="auto"/>
        <w:bottom w:val="none" w:sz="0" w:space="0" w:color="auto"/>
        <w:right w:val="none" w:sz="0" w:space="0" w:color="auto"/>
      </w:divBdr>
      <w:divsChild>
        <w:div w:id="2100592038">
          <w:marLeft w:val="0"/>
          <w:marRight w:val="0"/>
          <w:marTop w:val="0"/>
          <w:marBottom w:val="0"/>
          <w:divBdr>
            <w:top w:val="none" w:sz="0" w:space="0" w:color="auto"/>
            <w:left w:val="none" w:sz="0" w:space="0" w:color="auto"/>
            <w:bottom w:val="none" w:sz="0" w:space="0" w:color="auto"/>
            <w:right w:val="none" w:sz="0" w:space="0" w:color="auto"/>
          </w:divBdr>
        </w:div>
        <w:div w:id="2034068413">
          <w:marLeft w:val="0"/>
          <w:marRight w:val="0"/>
          <w:marTop w:val="0"/>
          <w:marBottom w:val="0"/>
          <w:divBdr>
            <w:top w:val="none" w:sz="0" w:space="0" w:color="auto"/>
            <w:left w:val="none" w:sz="0" w:space="0" w:color="auto"/>
            <w:bottom w:val="none" w:sz="0" w:space="0" w:color="auto"/>
            <w:right w:val="none" w:sz="0" w:space="0" w:color="auto"/>
          </w:divBdr>
        </w:div>
      </w:divsChild>
    </w:div>
    <w:div w:id="1264729156">
      <w:bodyDiv w:val="1"/>
      <w:marLeft w:val="0"/>
      <w:marRight w:val="0"/>
      <w:marTop w:val="0"/>
      <w:marBottom w:val="0"/>
      <w:divBdr>
        <w:top w:val="none" w:sz="0" w:space="0" w:color="auto"/>
        <w:left w:val="none" w:sz="0" w:space="0" w:color="auto"/>
        <w:bottom w:val="none" w:sz="0" w:space="0" w:color="auto"/>
        <w:right w:val="none" w:sz="0" w:space="0" w:color="auto"/>
      </w:divBdr>
      <w:divsChild>
        <w:div w:id="1688822213">
          <w:marLeft w:val="0"/>
          <w:marRight w:val="0"/>
          <w:marTop w:val="0"/>
          <w:marBottom w:val="0"/>
          <w:divBdr>
            <w:top w:val="none" w:sz="0" w:space="0" w:color="auto"/>
            <w:left w:val="none" w:sz="0" w:space="0" w:color="auto"/>
            <w:bottom w:val="none" w:sz="0" w:space="0" w:color="auto"/>
            <w:right w:val="none" w:sz="0" w:space="0" w:color="auto"/>
          </w:divBdr>
        </w:div>
        <w:div w:id="2028022095">
          <w:marLeft w:val="0"/>
          <w:marRight w:val="0"/>
          <w:marTop w:val="0"/>
          <w:marBottom w:val="0"/>
          <w:divBdr>
            <w:top w:val="none" w:sz="0" w:space="0" w:color="auto"/>
            <w:left w:val="none" w:sz="0" w:space="0" w:color="auto"/>
            <w:bottom w:val="none" w:sz="0" w:space="0" w:color="auto"/>
            <w:right w:val="none" w:sz="0" w:space="0" w:color="auto"/>
          </w:divBdr>
        </w:div>
      </w:divsChild>
    </w:div>
    <w:div w:id="1270822117">
      <w:bodyDiv w:val="1"/>
      <w:marLeft w:val="0"/>
      <w:marRight w:val="0"/>
      <w:marTop w:val="0"/>
      <w:marBottom w:val="0"/>
      <w:divBdr>
        <w:top w:val="none" w:sz="0" w:space="0" w:color="auto"/>
        <w:left w:val="none" w:sz="0" w:space="0" w:color="auto"/>
        <w:bottom w:val="none" w:sz="0" w:space="0" w:color="auto"/>
        <w:right w:val="none" w:sz="0" w:space="0" w:color="auto"/>
      </w:divBdr>
      <w:divsChild>
        <w:div w:id="1378974422">
          <w:marLeft w:val="0"/>
          <w:marRight w:val="0"/>
          <w:marTop w:val="0"/>
          <w:marBottom w:val="0"/>
          <w:divBdr>
            <w:top w:val="none" w:sz="0" w:space="0" w:color="auto"/>
            <w:left w:val="none" w:sz="0" w:space="0" w:color="auto"/>
            <w:bottom w:val="none" w:sz="0" w:space="0" w:color="auto"/>
            <w:right w:val="none" w:sz="0" w:space="0" w:color="auto"/>
          </w:divBdr>
        </w:div>
        <w:div w:id="292104174">
          <w:marLeft w:val="0"/>
          <w:marRight w:val="0"/>
          <w:marTop w:val="0"/>
          <w:marBottom w:val="0"/>
          <w:divBdr>
            <w:top w:val="none" w:sz="0" w:space="0" w:color="auto"/>
            <w:left w:val="none" w:sz="0" w:space="0" w:color="auto"/>
            <w:bottom w:val="none" w:sz="0" w:space="0" w:color="auto"/>
            <w:right w:val="none" w:sz="0" w:space="0" w:color="auto"/>
          </w:divBdr>
        </w:div>
        <w:div w:id="1750156018">
          <w:marLeft w:val="0"/>
          <w:marRight w:val="0"/>
          <w:marTop w:val="0"/>
          <w:marBottom w:val="0"/>
          <w:divBdr>
            <w:top w:val="none" w:sz="0" w:space="0" w:color="auto"/>
            <w:left w:val="none" w:sz="0" w:space="0" w:color="auto"/>
            <w:bottom w:val="none" w:sz="0" w:space="0" w:color="auto"/>
            <w:right w:val="none" w:sz="0" w:space="0" w:color="auto"/>
          </w:divBdr>
        </w:div>
      </w:divsChild>
    </w:div>
    <w:div w:id="1283927692">
      <w:bodyDiv w:val="1"/>
      <w:marLeft w:val="0"/>
      <w:marRight w:val="0"/>
      <w:marTop w:val="0"/>
      <w:marBottom w:val="0"/>
      <w:divBdr>
        <w:top w:val="none" w:sz="0" w:space="0" w:color="auto"/>
        <w:left w:val="none" w:sz="0" w:space="0" w:color="auto"/>
        <w:bottom w:val="none" w:sz="0" w:space="0" w:color="auto"/>
        <w:right w:val="none" w:sz="0" w:space="0" w:color="auto"/>
      </w:divBdr>
      <w:divsChild>
        <w:div w:id="1280142883">
          <w:marLeft w:val="0"/>
          <w:marRight w:val="0"/>
          <w:marTop w:val="0"/>
          <w:marBottom w:val="0"/>
          <w:divBdr>
            <w:top w:val="none" w:sz="0" w:space="0" w:color="auto"/>
            <w:left w:val="none" w:sz="0" w:space="0" w:color="auto"/>
            <w:bottom w:val="none" w:sz="0" w:space="0" w:color="auto"/>
            <w:right w:val="none" w:sz="0" w:space="0" w:color="auto"/>
          </w:divBdr>
        </w:div>
        <w:div w:id="1785616395">
          <w:marLeft w:val="0"/>
          <w:marRight w:val="0"/>
          <w:marTop w:val="0"/>
          <w:marBottom w:val="0"/>
          <w:divBdr>
            <w:top w:val="none" w:sz="0" w:space="0" w:color="auto"/>
            <w:left w:val="none" w:sz="0" w:space="0" w:color="auto"/>
            <w:bottom w:val="none" w:sz="0" w:space="0" w:color="auto"/>
            <w:right w:val="none" w:sz="0" w:space="0" w:color="auto"/>
          </w:divBdr>
        </w:div>
      </w:divsChild>
    </w:div>
    <w:div w:id="1297906052">
      <w:bodyDiv w:val="1"/>
      <w:marLeft w:val="0"/>
      <w:marRight w:val="0"/>
      <w:marTop w:val="0"/>
      <w:marBottom w:val="0"/>
      <w:divBdr>
        <w:top w:val="none" w:sz="0" w:space="0" w:color="auto"/>
        <w:left w:val="none" w:sz="0" w:space="0" w:color="auto"/>
        <w:bottom w:val="none" w:sz="0" w:space="0" w:color="auto"/>
        <w:right w:val="none" w:sz="0" w:space="0" w:color="auto"/>
      </w:divBdr>
      <w:divsChild>
        <w:div w:id="1406033756">
          <w:marLeft w:val="0"/>
          <w:marRight w:val="0"/>
          <w:marTop w:val="0"/>
          <w:marBottom w:val="0"/>
          <w:divBdr>
            <w:top w:val="none" w:sz="0" w:space="0" w:color="auto"/>
            <w:left w:val="none" w:sz="0" w:space="0" w:color="auto"/>
            <w:bottom w:val="none" w:sz="0" w:space="0" w:color="auto"/>
            <w:right w:val="none" w:sz="0" w:space="0" w:color="auto"/>
          </w:divBdr>
        </w:div>
        <w:div w:id="7875225">
          <w:marLeft w:val="0"/>
          <w:marRight w:val="0"/>
          <w:marTop w:val="0"/>
          <w:marBottom w:val="0"/>
          <w:divBdr>
            <w:top w:val="none" w:sz="0" w:space="0" w:color="auto"/>
            <w:left w:val="none" w:sz="0" w:space="0" w:color="auto"/>
            <w:bottom w:val="none" w:sz="0" w:space="0" w:color="auto"/>
            <w:right w:val="none" w:sz="0" w:space="0" w:color="auto"/>
          </w:divBdr>
        </w:div>
      </w:divsChild>
    </w:div>
    <w:div w:id="1317611590">
      <w:bodyDiv w:val="1"/>
      <w:marLeft w:val="0"/>
      <w:marRight w:val="0"/>
      <w:marTop w:val="0"/>
      <w:marBottom w:val="0"/>
      <w:divBdr>
        <w:top w:val="none" w:sz="0" w:space="0" w:color="auto"/>
        <w:left w:val="none" w:sz="0" w:space="0" w:color="auto"/>
        <w:bottom w:val="none" w:sz="0" w:space="0" w:color="auto"/>
        <w:right w:val="none" w:sz="0" w:space="0" w:color="auto"/>
      </w:divBdr>
      <w:divsChild>
        <w:div w:id="718357505">
          <w:marLeft w:val="0"/>
          <w:marRight w:val="0"/>
          <w:marTop w:val="0"/>
          <w:marBottom w:val="0"/>
          <w:divBdr>
            <w:top w:val="none" w:sz="0" w:space="0" w:color="auto"/>
            <w:left w:val="none" w:sz="0" w:space="0" w:color="auto"/>
            <w:bottom w:val="none" w:sz="0" w:space="0" w:color="auto"/>
            <w:right w:val="none" w:sz="0" w:space="0" w:color="auto"/>
          </w:divBdr>
        </w:div>
        <w:div w:id="107939282">
          <w:marLeft w:val="0"/>
          <w:marRight w:val="0"/>
          <w:marTop w:val="0"/>
          <w:marBottom w:val="0"/>
          <w:divBdr>
            <w:top w:val="none" w:sz="0" w:space="0" w:color="auto"/>
            <w:left w:val="none" w:sz="0" w:space="0" w:color="auto"/>
            <w:bottom w:val="none" w:sz="0" w:space="0" w:color="auto"/>
            <w:right w:val="none" w:sz="0" w:space="0" w:color="auto"/>
          </w:divBdr>
        </w:div>
        <w:div w:id="1208109630">
          <w:marLeft w:val="0"/>
          <w:marRight w:val="0"/>
          <w:marTop w:val="0"/>
          <w:marBottom w:val="0"/>
          <w:divBdr>
            <w:top w:val="none" w:sz="0" w:space="0" w:color="auto"/>
            <w:left w:val="none" w:sz="0" w:space="0" w:color="auto"/>
            <w:bottom w:val="none" w:sz="0" w:space="0" w:color="auto"/>
            <w:right w:val="none" w:sz="0" w:space="0" w:color="auto"/>
          </w:divBdr>
        </w:div>
        <w:div w:id="1443037326">
          <w:marLeft w:val="0"/>
          <w:marRight w:val="0"/>
          <w:marTop w:val="0"/>
          <w:marBottom w:val="0"/>
          <w:divBdr>
            <w:top w:val="none" w:sz="0" w:space="0" w:color="auto"/>
            <w:left w:val="none" w:sz="0" w:space="0" w:color="auto"/>
            <w:bottom w:val="none" w:sz="0" w:space="0" w:color="auto"/>
            <w:right w:val="none" w:sz="0" w:space="0" w:color="auto"/>
          </w:divBdr>
        </w:div>
      </w:divsChild>
    </w:div>
    <w:div w:id="1327048997">
      <w:bodyDiv w:val="1"/>
      <w:marLeft w:val="0"/>
      <w:marRight w:val="0"/>
      <w:marTop w:val="0"/>
      <w:marBottom w:val="0"/>
      <w:divBdr>
        <w:top w:val="none" w:sz="0" w:space="0" w:color="auto"/>
        <w:left w:val="none" w:sz="0" w:space="0" w:color="auto"/>
        <w:bottom w:val="none" w:sz="0" w:space="0" w:color="auto"/>
        <w:right w:val="none" w:sz="0" w:space="0" w:color="auto"/>
      </w:divBdr>
      <w:divsChild>
        <w:div w:id="1320958125">
          <w:marLeft w:val="0"/>
          <w:marRight w:val="0"/>
          <w:marTop w:val="0"/>
          <w:marBottom w:val="0"/>
          <w:divBdr>
            <w:top w:val="none" w:sz="0" w:space="0" w:color="auto"/>
            <w:left w:val="none" w:sz="0" w:space="0" w:color="auto"/>
            <w:bottom w:val="none" w:sz="0" w:space="0" w:color="auto"/>
            <w:right w:val="none" w:sz="0" w:space="0" w:color="auto"/>
          </w:divBdr>
        </w:div>
        <w:div w:id="1823505899">
          <w:marLeft w:val="0"/>
          <w:marRight w:val="0"/>
          <w:marTop w:val="0"/>
          <w:marBottom w:val="0"/>
          <w:divBdr>
            <w:top w:val="none" w:sz="0" w:space="0" w:color="auto"/>
            <w:left w:val="none" w:sz="0" w:space="0" w:color="auto"/>
            <w:bottom w:val="none" w:sz="0" w:space="0" w:color="auto"/>
            <w:right w:val="none" w:sz="0" w:space="0" w:color="auto"/>
          </w:divBdr>
        </w:div>
      </w:divsChild>
    </w:div>
    <w:div w:id="1328820862">
      <w:bodyDiv w:val="1"/>
      <w:marLeft w:val="0"/>
      <w:marRight w:val="0"/>
      <w:marTop w:val="0"/>
      <w:marBottom w:val="0"/>
      <w:divBdr>
        <w:top w:val="none" w:sz="0" w:space="0" w:color="auto"/>
        <w:left w:val="none" w:sz="0" w:space="0" w:color="auto"/>
        <w:bottom w:val="none" w:sz="0" w:space="0" w:color="auto"/>
        <w:right w:val="none" w:sz="0" w:space="0" w:color="auto"/>
      </w:divBdr>
      <w:divsChild>
        <w:div w:id="1794903315">
          <w:marLeft w:val="0"/>
          <w:marRight w:val="0"/>
          <w:marTop w:val="0"/>
          <w:marBottom w:val="0"/>
          <w:divBdr>
            <w:top w:val="none" w:sz="0" w:space="0" w:color="auto"/>
            <w:left w:val="none" w:sz="0" w:space="0" w:color="auto"/>
            <w:bottom w:val="none" w:sz="0" w:space="0" w:color="auto"/>
            <w:right w:val="none" w:sz="0" w:space="0" w:color="auto"/>
          </w:divBdr>
        </w:div>
        <w:div w:id="672991965">
          <w:marLeft w:val="0"/>
          <w:marRight w:val="0"/>
          <w:marTop w:val="0"/>
          <w:marBottom w:val="0"/>
          <w:divBdr>
            <w:top w:val="none" w:sz="0" w:space="0" w:color="auto"/>
            <w:left w:val="none" w:sz="0" w:space="0" w:color="auto"/>
            <w:bottom w:val="none" w:sz="0" w:space="0" w:color="auto"/>
            <w:right w:val="none" w:sz="0" w:space="0" w:color="auto"/>
          </w:divBdr>
        </w:div>
      </w:divsChild>
    </w:div>
    <w:div w:id="1349792359">
      <w:bodyDiv w:val="1"/>
      <w:marLeft w:val="0"/>
      <w:marRight w:val="0"/>
      <w:marTop w:val="0"/>
      <w:marBottom w:val="0"/>
      <w:divBdr>
        <w:top w:val="none" w:sz="0" w:space="0" w:color="auto"/>
        <w:left w:val="none" w:sz="0" w:space="0" w:color="auto"/>
        <w:bottom w:val="none" w:sz="0" w:space="0" w:color="auto"/>
        <w:right w:val="none" w:sz="0" w:space="0" w:color="auto"/>
      </w:divBdr>
      <w:divsChild>
        <w:div w:id="1982423810">
          <w:marLeft w:val="0"/>
          <w:marRight w:val="0"/>
          <w:marTop w:val="0"/>
          <w:marBottom w:val="0"/>
          <w:divBdr>
            <w:top w:val="none" w:sz="0" w:space="0" w:color="auto"/>
            <w:left w:val="none" w:sz="0" w:space="0" w:color="auto"/>
            <w:bottom w:val="none" w:sz="0" w:space="0" w:color="auto"/>
            <w:right w:val="none" w:sz="0" w:space="0" w:color="auto"/>
          </w:divBdr>
        </w:div>
        <w:div w:id="1653827190">
          <w:marLeft w:val="0"/>
          <w:marRight w:val="0"/>
          <w:marTop w:val="0"/>
          <w:marBottom w:val="0"/>
          <w:divBdr>
            <w:top w:val="none" w:sz="0" w:space="0" w:color="auto"/>
            <w:left w:val="none" w:sz="0" w:space="0" w:color="auto"/>
            <w:bottom w:val="none" w:sz="0" w:space="0" w:color="auto"/>
            <w:right w:val="none" w:sz="0" w:space="0" w:color="auto"/>
          </w:divBdr>
        </w:div>
      </w:divsChild>
    </w:div>
    <w:div w:id="1371032165">
      <w:bodyDiv w:val="1"/>
      <w:marLeft w:val="0"/>
      <w:marRight w:val="0"/>
      <w:marTop w:val="0"/>
      <w:marBottom w:val="0"/>
      <w:divBdr>
        <w:top w:val="none" w:sz="0" w:space="0" w:color="auto"/>
        <w:left w:val="none" w:sz="0" w:space="0" w:color="auto"/>
        <w:bottom w:val="none" w:sz="0" w:space="0" w:color="auto"/>
        <w:right w:val="none" w:sz="0" w:space="0" w:color="auto"/>
      </w:divBdr>
      <w:divsChild>
        <w:div w:id="1454210366">
          <w:marLeft w:val="0"/>
          <w:marRight w:val="0"/>
          <w:marTop w:val="0"/>
          <w:marBottom w:val="0"/>
          <w:divBdr>
            <w:top w:val="none" w:sz="0" w:space="0" w:color="auto"/>
            <w:left w:val="none" w:sz="0" w:space="0" w:color="auto"/>
            <w:bottom w:val="none" w:sz="0" w:space="0" w:color="auto"/>
            <w:right w:val="none" w:sz="0" w:space="0" w:color="auto"/>
          </w:divBdr>
        </w:div>
        <w:div w:id="1832672088">
          <w:marLeft w:val="0"/>
          <w:marRight w:val="0"/>
          <w:marTop w:val="0"/>
          <w:marBottom w:val="0"/>
          <w:divBdr>
            <w:top w:val="none" w:sz="0" w:space="0" w:color="auto"/>
            <w:left w:val="none" w:sz="0" w:space="0" w:color="auto"/>
            <w:bottom w:val="none" w:sz="0" w:space="0" w:color="auto"/>
            <w:right w:val="none" w:sz="0" w:space="0" w:color="auto"/>
          </w:divBdr>
        </w:div>
      </w:divsChild>
    </w:div>
    <w:div w:id="1396054174">
      <w:bodyDiv w:val="1"/>
      <w:marLeft w:val="0"/>
      <w:marRight w:val="0"/>
      <w:marTop w:val="0"/>
      <w:marBottom w:val="0"/>
      <w:divBdr>
        <w:top w:val="none" w:sz="0" w:space="0" w:color="auto"/>
        <w:left w:val="none" w:sz="0" w:space="0" w:color="auto"/>
        <w:bottom w:val="none" w:sz="0" w:space="0" w:color="auto"/>
        <w:right w:val="none" w:sz="0" w:space="0" w:color="auto"/>
      </w:divBdr>
      <w:divsChild>
        <w:div w:id="419526142">
          <w:marLeft w:val="0"/>
          <w:marRight w:val="0"/>
          <w:marTop w:val="0"/>
          <w:marBottom w:val="0"/>
          <w:divBdr>
            <w:top w:val="none" w:sz="0" w:space="0" w:color="auto"/>
            <w:left w:val="none" w:sz="0" w:space="0" w:color="auto"/>
            <w:bottom w:val="none" w:sz="0" w:space="0" w:color="auto"/>
            <w:right w:val="none" w:sz="0" w:space="0" w:color="auto"/>
          </w:divBdr>
        </w:div>
        <w:div w:id="819229964">
          <w:marLeft w:val="0"/>
          <w:marRight w:val="0"/>
          <w:marTop w:val="0"/>
          <w:marBottom w:val="0"/>
          <w:divBdr>
            <w:top w:val="none" w:sz="0" w:space="0" w:color="auto"/>
            <w:left w:val="none" w:sz="0" w:space="0" w:color="auto"/>
            <w:bottom w:val="none" w:sz="0" w:space="0" w:color="auto"/>
            <w:right w:val="none" w:sz="0" w:space="0" w:color="auto"/>
          </w:divBdr>
        </w:div>
        <w:div w:id="1752970733">
          <w:marLeft w:val="0"/>
          <w:marRight w:val="0"/>
          <w:marTop w:val="0"/>
          <w:marBottom w:val="0"/>
          <w:divBdr>
            <w:top w:val="none" w:sz="0" w:space="0" w:color="auto"/>
            <w:left w:val="none" w:sz="0" w:space="0" w:color="auto"/>
            <w:bottom w:val="none" w:sz="0" w:space="0" w:color="auto"/>
            <w:right w:val="none" w:sz="0" w:space="0" w:color="auto"/>
          </w:divBdr>
        </w:div>
      </w:divsChild>
    </w:div>
    <w:div w:id="1403286027">
      <w:bodyDiv w:val="1"/>
      <w:marLeft w:val="0"/>
      <w:marRight w:val="0"/>
      <w:marTop w:val="0"/>
      <w:marBottom w:val="0"/>
      <w:divBdr>
        <w:top w:val="none" w:sz="0" w:space="0" w:color="auto"/>
        <w:left w:val="none" w:sz="0" w:space="0" w:color="auto"/>
        <w:bottom w:val="none" w:sz="0" w:space="0" w:color="auto"/>
        <w:right w:val="none" w:sz="0" w:space="0" w:color="auto"/>
      </w:divBdr>
      <w:divsChild>
        <w:div w:id="1218054961">
          <w:marLeft w:val="0"/>
          <w:marRight w:val="0"/>
          <w:marTop w:val="0"/>
          <w:marBottom w:val="0"/>
          <w:divBdr>
            <w:top w:val="none" w:sz="0" w:space="0" w:color="auto"/>
            <w:left w:val="none" w:sz="0" w:space="0" w:color="auto"/>
            <w:bottom w:val="none" w:sz="0" w:space="0" w:color="auto"/>
            <w:right w:val="none" w:sz="0" w:space="0" w:color="auto"/>
          </w:divBdr>
        </w:div>
        <w:div w:id="1717310527">
          <w:marLeft w:val="0"/>
          <w:marRight w:val="0"/>
          <w:marTop w:val="0"/>
          <w:marBottom w:val="0"/>
          <w:divBdr>
            <w:top w:val="none" w:sz="0" w:space="0" w:color="auto"/>
            <w:left w:val="none" w:sz="0" w:space="0" w:color="auto"/>
            <w:bottom w:val="none" w:sz="0" w:space="0" w:color="auto"/>
            <w:right w:val="none" w:sz="0" w:space="0" w:color="auto"/>
          </w:divBdr>
        </w:div>
      </w:divsChild>
    </w:div>
    <w:div w:id="1422292310">
      <w:bodyDiv w:val="1"/>
      <w:marLeft w:val="0"/>
      <w:marRight w:val="0"/>
      <w:marTop w:val="0"/>
      <w:marBottom w:val="0"/>
      <w:divBdr>
        <w:top w:val="none" w:sz="0" w:space="0" w:color="auto"/>
        <w:left w:val="none" w:sz="0" w:space="0" w:color="auto"/>
        <w:bottom w:val="none" w:sz="0" w:space="0" w:color="auto"/>
        <w:right w:val="none" w:sz="0" w:space="0" w:color="auto"/>
      </w:divBdr>
      <w:divsChild>
        <w:div w:id="555942093">
          <w:marLeft w:val="0"/>
          <w:marRight w:val="0"/>
          <w:marTop w:val="0"/>
          <w:marBottom w:val="0"/>
          <w:divBdr>
            <w:top w:val="none" w:sz="0" w:space="0" w:color="auto"/>
            <w:left w:val="none" w:sz="0" w:space="0" w:color="auto"/>
            <w:bottom w:val="none" w:sz="0" w:space="0" w:color="auto"/>
            <w:right w:val="none" w:sz="0" w:space="0" w:color="auto"/>
          </w:divBdr>
        </w:div>
        <w:div w:id="1102723159">
          <w:marLeft w:val="0"/>
          <w:marRight w:val="0"/>
          <w:marTop w:val="0"/>
          <w:marBottom w:val="0"/>
          <w:divBdr>
            <w:top w:val="none" w:sz="0" w:space="0" w:color="auto"/>
            <w:left w:val="none" w:sz="0" w:space="0" w:color="auto"/>
            <w:bottom w:val="none" w:sz="0" w:space="0" w:color="auto"/>
            <w:right w:val="none" w:sz="0" w:space="0" w:color="auto"/>
          </w:divBdr>
        </w:div>
        <w:div w:id="1946812718">
          <w:marLeft w:val="0"/>
          <w:marRight w:val="0"/>
          <w:marTop w:val="0"/>
          <w:marBottom w:val="0"/>
          <w:divBdr>
            <w:top w:val="none" w:sz="0" w:space="0" w:color="auto"/>
            <w:left w:val="none" w:sz="0" w:space="0" w:color="auto"/>
            <w:bottom w:val="none" w:sz="0" w:space="0" w:color="auto"/>
            <w:right w:val="none" w:sz="0" w:space="0" w:color="auto"/>
          </w:divBdr>
        </w:div>
      </w:divsChild>
    </w:div>
    <w:div w:id="1425803913">
      <w:bodyDiv w:val="1"/>
      <w:marLeft w:val="0"/>
      <w:marRight w:val="0"/>
      <w:marTop w:val="0"/>
      <w:marBottom w:val="0"/>
      <w:divBdr>
        <w:top w:val="none" w:sz="0" w:space="0" w:color="auto"/>
        <w:left w:val="none" w:sz="0" w:space="0" w:color="auto"/>
        <w:bottom w:val="none" w:sz="0" w:space="0" w:color="auto"/>
        <w:right w:val="none" w:sz="0" w:space="0" w:color="auto"/>
      </w:divBdr>
      <w:divsChild>
        <w:div w:id="994181560">
          <w:marLeft w:val="0"/>
          <w:marRight w:val="0"/>
          <w:marTop w:val="0"/>
          <w:marBottom w:val="0"/>
          <w:divBdr>
            <w:top w:val="none" w:sz="0" w:space="0" w:color="auto"/>
            <w:left w:val="none" w:sz="0" w:space="0" w:color="auto"/>
            <w:bottom w:val="none" w:sz="0" w:space="0" w:color="auto"/>
            <w:right w:val="none" w:sz="0" w:space="0" w:color="auto"/>
          </w:divBdr>
        </w:div>
        <w:div w:id="1968512904">
          <w:marLeft w:val="0"/>
          <w:marRight w:val="0"/>
          <w:marTop w:val="0"/>
          <w:marBottom w:val="0"/>
          <w:divBdr>
            <w:top w:val="none" w:sz="0" w:space="0" w:color="auto"/>
            <w:left w:val="none" w:sz="0" w:space="0" w:color="auto"/>
            <w:bottom w:val="none" w:sz="0" w:space="0" w:color="auto"/>
            <w:right w:val="none" w:sz="0" w:space="0" w:color="auto"/>
          </w:divBdr>
        </w:div>
        <w:div w:id="778642293">
          <w:marLeft w:val="0"/>
          <w:marRight w:val="0"/>
          <w:marTop w:val="0"/>
          <w:marBottom w:val="0"/>
          <w:divBdr>
            <w:top w:val="none" w:sz="0" w:space="0" w:color="auto"/>
            <w:left w:val="none" w:sz="0" w:space="0" w:color="auto"/>
            <w:bottom w:val="none" w:sz="0" w:space="0" w:color="auto"/>
            <w:right w:val="none" w:sz="0" w:space="0" w:color="auto"/>
          </w:divBdr>
        </w:div>
      </w:divsChild>
    </w:div>
    <w:div w:id="1433355861">
      <w:bodyDiv w:val="1"/>
      <w:marLeft w:val="0"/>
      <w:marRight w:val="0"/>
      <w:marTop w:val="0"/>
      <w:marBottom w:val="0"/>
      <w:divBdr>
        <w:top w:val="none" w:sz="0" w:space="0" w:color="auto"/>
        <w:left w:val="none" w:sz="0" w:space="0" w:color="auto"/>
        <w:bottom w:val="none" w:sz="0" w:space="0" w:color="auto"/>
        <w:right w:val="none" w:sz="0" w:space="0" w:color="auto"/>
      </w:divBdr>
      <w:divsChild>
        <w:div w:id="173569733">
          <w:marLeft w:val="0"/>
          <w:marRight w:val="0"/>
          <w:marTop w:val="0"/>
          <w:marBottom w:val="0"/>
          <w:divBdr>
            <w:top w:val="none" w:sz="0" w:space="0" w:color="auto"/>
            <w:left w:val="none" w:sz="0" w:space="0" w:color="auto"/>
            <w:bottom w:val="none" w:sz="0" w:space="0" w:color="auto"/>
            <w:right w:val="none" w:sz="0" w:space="0" w:color="auto"/>
          </w:divBdr>
        </w:div>
        <w:div w:id="58721376">
          <w:marLeft w:val="0"/>
          <w:marRight w:val="0"/>
          <w:marTop w:val="0"/>
          <w:marBottom w:val="0"/>
          <w:divBdr>
            <w:top w:val="none" w:sz="0" w:space="0" w:color="auto"/>
            <w:left w:val="none" w:sz="0" w:space="0" w:color="auto"/>
            <w:bottom w:val="none" w:sz="0" w:space="0" w:color="auto"/>
            <w:right w:val="none" w:sz="0" w:space="0" w:color="auto"/>
          </w:divBdr>
        </w:div>
      </w:divsChild>
    </w:div>
    <w:div w:id="1440830406">
      <w:bodyDiv w:val="1"/>
      <w:marLeft w:val="0"/>
      <w:marRight w:val="0"/>
      <w:marTop w:val="0"/>
      <w:marBottom w:val="0"/>
      <w:divBdr>
        <w:top w:val="none" w:sz="0" w:space="0" w:color="auto"/>
        <w:left w:val="none" w:sz="0" w:space="0" w:color="auto"/>
        <w:bottom w:val="none" w:sz="0" w:space="0" w:color="auto"/>
        <w:right w:val="none" w:sz="0" w:space="0" w:color="auto"/>
      </w:divBdr>
      <w:divsChild>
        <w:div w:id="1202137079">
          <w:marLeft w:val="0"/>
          <w:marRight w:val="0"/>
          <w:marTop w:val="0"/>
          <w:marBottom w:val="0"/>
          <w:divBdr>
            <w:top w:val="none" w:sz="0" w:space="0" w:color="auto"/>
            <w:left w:val="none" w:sz="0" w:space="0" w:color="auto"/>
            <w:bottom w:val="none" w:sz="0" w:space="0" w:color="auto"/>
            <w:right w:val="none" w:sz="0" w:space="0" w:color="auto"/>
          </w:divBdr>
        </w:div>
        <w:div w:id="1196194730">
          <w:marLeft w:val="0"/>
          <w:marRight w:val="0"/>
          <w:marTop w:val="0"/>
          <w:marBottom w:val="0"/>
          <w:divBdr>
            <w:top w:val="none" w:sz="0" w:space="0" w:color="auto"/>
            <w:left w:val="none" w:sz="0" w:space="0" w:color="auto"/>
            <w:bottom w:val="none" w:sz="0" w:space="0" w:color="auto"/>
            <w:right w:val="none" w:sz="0" w:space="0" w:color="auto"/>
          </w:divBdr>
        </w:div>
      </w:divsChild>
    </w:div>
    <w:div w:id="1481843492">
      <w:bodyDiv w:val="1"/>
      <w:marLeft w:val="0"/>
      <w:marRight w:val="0"/>
      <w:marTop w:val="0"/>
      <w:marBottom w:val="0"/>
      <w:divBdr>
        <w:top w:val="none" w:sz="0" w:space="0" w:color="auto"/>
        <w:left w:val="none" w:sz="0" w:space="0" w:color="auto"/>
        <w:bottom w:val="none" w:sz="0" w:space="0" w:color="auto"/>
        <w:right w:val="none" w:sz="0" w:space="0" w:color="auto"/>
      </w:divBdr>
      <w:divsChild>
        <w:div w:id="2037927065">
          <w:marLeft w:val="0"/>
          <w:marRight w:val="0"/>
          <w:marTop w:val="0"/>
          <w:marBottom w:val="0"/>
          <w:divBdr>
            <w:top w:val="none" w:sz="0" w:space="0" w:color="auto"/>
            <w:left w:val="none" w:sz="0" w:space="0" w:color="auto"/>
            <w:bottom w:val="none" w:sz="0" w:space="0" w:color="auto"/>
            <w:right w:val="none" w:sz="0" w:space="0" w:color="auto"/>
          </w:divBdr>
        </w:div>
        <w:div w:id="606501415">
          <w:marLeft w:val="0"/>
          <w:marRight w:val="0"/>
          <w:marTop w:val="0"/>
          <w:marBottom w:val="0"/>
          <w:divBdr>
            <w:top w:val="none" w:sz="0" w:space="0" w:color="auto"/>
            <w:left w:val="none" w:sz="0" w:space="0" w:color="auto"/>
            <w:bottom w:val="none" w:sz="0" w:space="0" w:color="auto"/>
            <w:right w:val="none" w:sz="0" w:space="0" w:color="auto"/>
          </w:divBdr>
        </w:div>
      </w:divsChild>
    </w:div>
    <w:div w:id="1483082904">
      <w:bodyDiv w:val="1"/>
      <w:marLeft w:val="0"/>
      <w:marRight w:val="0"/>
      <w:marTop w:val="0"/>
      <w:marBottom w:val="0"/>
      <w:divBdr>
        <w:top w:val="none" w:sz="0" w:space="0" w:color="auto"/>
        <w:left w:val="none" w:sz="0" w:space="0" w:color="auto"/>
        <w:bottom w:val="none" w:sz="0" w:space="0" w:color="auto"/>
        <w:right w:val="none" w:sz="0" w:space="0" w:color="auto"/>
      </w:divBdr>
      <w:divsChild>
        <w:div w:id="1337923144">
          <w:marLeft w:val="0"/>
          <w:marRight w:val="0"/>
          <w:marTop w:val="0"/>
          <w:marBottom w:val="0"/>
          <w:divBdr>
            <w:top w:val="none" w:sz="0" w:space="0" w:color="auto"/>
            <w:left w:val="none" w:sz="0" w:space="0" w:color="auto"/>
            <w:bottom w:val="none" w:sz="0" w:space="0" w:color="auto"/>
            <w:right w:val="none" w:sz="0" w:space="0" w:color="auto"/>
          </w:divBdr>
        </w:div>
        <w:div w:id="1195926645">
          <w:marLeft w:val="0"/>
          <w:marRight w:val="0"/>
          <w:marTop w:val="0"/>
          <w:marBottom w:val="0"/>
          <w:divBdr>
            <w:top w:val="none" w:sz="0" w:space="0" w:color="auto"/>
            <w:left w:val="none" w:sz="0" w:space="0" w:color="auto"/>
            <w:bottom w:val="none" w:sz="0" w:space="0" w:color="auto"/>
            <w:right w:val="none" w:sz="0" w:space="0" w:color="auto"/>
          </w:divBdr>
        </w:div>
        <w:div w:id="197789515">
          <w:marLeft w:val="0"/>
          <w:marRight w:val="0"/>
          <w:marTop w:val="0"/>
          <w:marBottom w:val="0"/>
          <w:divBdr>
            <w:top w:val="none" w:sz="0" w:space="0" w:color="auto"/>
            <w:left w:val="none" w:sz="0" w:space="0" w:color="auto"/>
            <w:bottom w:val="none" w:sz="0" w:space="0" w:color="auto"/>
            <w:right w:val="none" w:sz="0" w:space="0" w:color="auto"/>
          </w:divBdr>
        </w:div>
        <w:div w:id="1690837211">
          <w:marLeft w:val="0"/>
          <w:marRight w:val="0"/>
          <w:marTop w:val="0"/>
          <w:marBottom w:val="0"/>
          <w:divBdr>
            <w:top w:val="none" w:sz="0" w:space="0" w:color="auto"/>
            <w:left w:val="none" w:sz="0" w:space="0" w:color="auto"/>
            <w:bottom w:val="none" w:sz="0" w:space="0" w:color="auto"/>
            <w:right w:val="none" w:sz="0" w:space="0" w:color="auto"/>
          </w:divBdr>
        </w:div>
        <w:div w:id="75441961">
          <w:marLeft w:val="0"/>
          <w:marRight w:val="0"/>
          <w:marTop w:val="0"/>
          <w:marBottom w:val="0"/>
          <w:divBdr>
            <w:top w:val="none" w:sz="0" w:space="0" w:color="auto"/>
            <w:left w:val="none" w:sz="0" w:space="0" w:color="auto"/>
            <w:bottom w:val="none" w:sz="0" w:space="0" w:color="auto"/>
            <w:right w:val="none" w:sz="0" w:space="0" w:color="auto"/>
          </w:divBdr>
        </w:div>
        <w:div w:id="1898124879">
          <w:marLeft w:val="0"/>
          <w:marRight w:val="0"/>
          <w:marTop w:val="0"/>
          <w:marBottom w:val="0"/>
          <w:divBdr>
            <w:top w:val="none" w:sz="0" w:space="0" w:color="auto"/>
            <w:left w:val="none" w:sz="0" w:space="0" w:color="auto"/>
            <w:bottom w:val="none" w:sz="0" w:space="0" w:color="auto"/>
            <w:right w:val="none" w:sz="0" w:space="0" w:color="auto"/>
          </w:divBdr>
        </w:div>
        <w:div w:id="1808081967">
          <w:marLeft w:val="0"/>
          <w:marRight w:val="0"/>
          <w:marTop w:val="0"/>
          <w:marBottom w:val="0"/>
          <w:divBdr>
            <w:top w:val="none" w:sz="0" w:space="0" w:color="auto"/>
            <w:left w:val="none" w:sz="0" w:space="0" w:color="auto"/>
            <w:bottom w:val="none" w:sz="0" w:space="0" w:color="auto"/>
            <w:right w:val="none" w:sz="0" w:space="0" w:color="auto"/>
          </w:divBdr>
        </w:div>
        <w:div w:id="657882170">
          <w:marLeft w:val="0"/>
          <w:marRight w:val="0"/>
          <w:marTop w:val="0"/>
          <w:marBottom w:val="0"/>
          <w:divBdr>
            <w:top w:val="none" w:sz="0" w:space="0" w:color="auto"/>
            <w:left w:val="none" w:sz="0" w:space="0" w:color="auto"/>
            <w:bottom w:val="none" w:sz="0" w:space="0" w:color="auto"/>
            <w:right w:val="none" w:sz="0" w:space="0" w:color="auto"/>
          </w:divBdr>
        </w:div>
      </w:divsChild>
    </w:div>
    <w:div w:id="1483546264">
      <w:bodyDiv w:val="1"/>
      <w:marLeft w:val="0"/>
      <w:marRight w:val="0"/>
      <w:marTop w:val="0"/>
      <w:marBottom w:val="0"/>
      <w:divBdr>
        <w:top w:val="none" w:sz="0" w:space="0" w:color="auto"/>
        <w:left w:val="none" w:sz="0" w:space="0" w:color="auto"/>
        <w:bottom w:val="none" w:sz="0" w:space="0" w:color="auto"/>
        <w:right w:val="none" w:sz="0" w:space="0" w:color="auto"/>
      </w:divBdr>
      <w:divsChild>
        <w:div w:id="431904201">
          <w:marLeft w:val="0"/>
          <w:marRight w:val="0"/>
          <w:marTop w:val="0"/>
          <w:marBottom w:val="0"/>
          <w:divBdr>
            <w:top w:val="none" w:sz="0" w:space="0" w:color="auto"/>
            <w:left w:val="none" w:sz="0" w:space="0" w:color="auto"/>
            <w:bottom w:val="none" w:sz="0" w:space="0" w:color="auto"/>
            <w:right w:val="none" w:sz="0" w:space="0" w:color="auto"/>
          </w:divBdr>
        </w:div>
        <w:div w:id="809982869">
          <w:marLeft w:val="0"/>
          <w:marRight w:val="0"/>
          <w:marTop w:val="0"/>
          <w:marBottom w:val="0"/>
          <w:divBdr>
            <w:top w:val="none" w:sz="0" w:space="0" w:color="auto"/>
            <w:left w:val="none" w:sz="0" w:space="0" w:color="auto"/>
            <w:bottom w:val="none" w:sz="0" w:space="0" w:color="auto"/>
            <w:right w:val="none" w:sz="0" w:space="0" w:color="auto"/>
          </w:divBdr>
        </w:div>
        <w:div w:id="2146776727">
          <w:marLeft w:val="0"/>
          <w:marRight w:val="0"/>
          <w:marTop w:val="0"/>
          <w:marBottom w:val="0"/>
          <w:divBdr>
            <w:top w:val="none" w:sz="0" w:space="0" w:color="auto"/>
            <w:left w:val="none" w:sz="0" w:space="0" w:color="auto"/>
            <w:bottom w:val="none" w:sz="0" w:space="0" w:color="auto"/>
            <w:right w:val="none" w:sz="0" w:space="0" w:color="auto"/>
          </w:divBdr>
        </w:div>
      </w:divsChild>
    </w:div>
    <w:div w:id="1486624392">
      <w:bodyDiv w:val="1"/>
      <w:marLeft w:val="0"/>
      <w:marRight w:val="0"/>
      <w:marTop w:val="0"/>
      <w:marBottom w:val="0"/>
      <w:divBdr>
        <w:top w:val="none" w:sz="0" w:space="0" w:color="auto"/>
        <w:left w:val="none" w:sz="0" w:space="0" w:color="auto"/>
        <w:bottom w:val="none" w:sz="0" w:space="0" w:color="auto"/>
        <w:right w:val="none" w:sz="0" w:space="0" w:color="auto"/>
      </w:divBdr>
      <w:divsChild>
        <w:div w:id="1290012443">
          <w:marLeft w:val="0"/>
          <w:marRight w:val="0"/>
          <w:marTop w:val="0"/>
          <w:marBottom w:val="0"/>
          <w:divBdr>
            <w:top w:val="none" w:sz="0" w:space="0" w:color="auto"/>
            <w:left w:val="none" w:sz="0" w:space="0" w:color="auto"/>
            <w:bottom w:val="none" w:sz="0" w:space="0" w:color="auto"/>
            <w:right w:val="none" w:sz="0" w:space="0" w:color="auto"/>
          </w:divBdr>
        </w:div>
        <w:div w:id="532498045">
          <w:marLeft w:val="0"/>
          <w:marRight w:val="0"/>
          <w:marTop w:val="0"/>
          <w:marBottom w:val="0"/>
          <w:divBdr>
            <w:top w:val="none" w:sz="0" w:space="0" w:color="auto"/>
            <w:left w:val="none" w:sz="0" w:space="0" w:color="auto"/>
            <w:bottom w:val="none" w:sz="0" w:space="0" w:color="auto"/>
            <w:right w:val="none" w:sz="0" w:space="0" w:color="auto"/>
          </w:divBdr>
        </w:div>
      </w:divsChild>
    </w:div>
    <w:div w:id="1508010755">
      <w:bodyDiv w:val="1"/>
      <w:marLeft w:val="0"/>
      <w:marRight w:val="0"/>
      <w:marTop w:val="0"/>
      <w:marBottom w:val="0"/>
      <w:divBdr>
        <w:top w:val="none" w:sz="0" w:space="0" w:color="auto"/>
        <w:left w:val="none" w:sz="0" w:space="0" w:color="auto"/>
        <w:bottom w:val="none" w:sz="0" w:space="0" w:color="auto"/>
        <w:right w:val="none" w:sz="0" w:space="0" w:color="auto"/>
      </w:divBdr>
      <w:divsChild>
        <w:div w:id="158664630">
          <w:marLeft w:val="0"/>
          <w:marRight w:val="0"/>
          <w:marTop w:val="0"/>
          <w:marBottom w:val="0"/>
          <w:divBdr>
            <w:top w:val="none" w:sz="0" w:space="0" w:color="auto"/>
            <w:left w:val="none" w:sz="0" w:space="0" w:color="auto"/>
            <w:bottom w:val="none" w:sz="0" w:space="0" w:color="auto"/>
            <w:right w:val="none" w:sz="0" w:space="0" w:color="auto"/>
          </w:divBdr>
        </w:div>
        <w:div w:id="1287468138">
          <w:marLeft w:val="0"/>
          <w:marRight w:val="0"/>
          <w:marTop w:val="0"/>
          <w:marBottom w:val="0"/>
          <w:divBdr>
            <w:top w:val="none" w:sz="0" w:space="0" w:color="auto"/>
            <w:left w:val="none" w:sz="0" w:space="0" w:color="auto"/>
            <w:bottom w:val="none" w:sz="0" w:space="0" w:color="auto"/>
            <w:right w:val="none" w:sz="0" w:space="0" w:color="auto"/>
          </w:divBdr>
        </w:div>
      </w:divsChild>
    </w:div>
    <w:div w:id="1521819264">
      <w:bodyDiv w:val="1"/>
      <w:marLeft w:val="0"/>
      <w:marRight w:val="0"/>
      <w:marTop w:val="0"/>
      <w:marBottom w:val="0"/>
      <w:divBdr>
        <w:top w:val="none" w:sz="0" w:space="0" w:color="auto"/>
        <w:left w:val="none" w:sz="0" w:space="0" w:color="auto"/>
        <w:bottom w:val="none" w:sz="0" w:space="0" w:color="auto"/>
        <w:right w:val="none" w:sz="0" w:space="0" w:color="auto"/>
      </w:divBdr>
      <w:divsChild>
        <w:div w:id="1803882684">
          <w:marLeft w:val="0"/>
          <w:marRight w:val="0"/>
          <w:marTop w:val="0"/>
          <w:marBottom w:val="0"/>
          <w:divBdr>
            <w:top w:val="none" w:sz="0" w:space="0" w:color="auto"/>
            <w:left w:val="none" w:sz="0" w:space="0" w:color="auto"/>
            <w:bottom w:val="none" w:sz="0" w:space="0" w:color="auto"/>
            <w:right w:val="none" w:sz="0" w:space="0" w:color="auto"/>
          </w:divBdr>
        </w:div>
        <w:div w:id="116220397">
          <w:marLeft w:val="0"/>
          <w:marRight w:val="0"/>
          <w:marTop w:val="0"/>
          <w:marBottom w:val="0"/>
          <w:divBdr>
            <w:top w:val="none" w:sz="0" w:space="0" w:color="auto"/>
            <w:left w:val="none" w:sz="0" w:space="0" w:color="auto"/>
            <w:bottom w:val="none" w:sz="0" w:space="0" w:color="auto"/>
            <w:right w:val="none" w:sz="0" w:space="0" w:color="auto"/>
          </w:divBdr>
        </w:div>
        <w:div w:id="1714773026">
          <w:marLeft w:val="0"/>
          <w:marRight w:val="0"/>
          <w:marTop w:val="0"/>
          <w:marBottom w:val="0"/>
          <w:divBdr>
            <w:top w:val="none" w:sz="0" w:space="0" w:color="auto"/>
            <w:left w:val="none" w:sz="0" w:space="0" w:color="auto"/>
            <w:bottom w:val="none" w:sz="0" w:space="0" w:color="auto"/>
            <w:right w:val="none" w:sz="0" w:space="0" w:color="auto"/>
          </w:divBdr>
        </w:div>
        <w:div w:id="824903756">
          <w:marLeft w:val="0"/>
          <w:marRight w:val="0"/>
          <w:marTop w:val="0"/>
          <w:marBottom w:val="0"/>
          <w:divBdr>
            <w:top w:val="none" w:sz="0" w:space="0" w:color="auto"/>
            <w:left w:val="none" w:sz="0" w:space="0" w:color="auto"/>
            <w:bottom w:val="none" w:sz="0" w:space="0" w:color="auto"/>
            <w:right w:val="none" w:sz="0" w:space="0" w:color="auto"/>
          </w:divBdr>
        </w:div>
      </w:divsChild>
    </w:div>
    <w:div w:id="1538002083">
      <w:bodyDiv w:val="1"/>
      <w:marLeft w:val="0"/>
      <w:marRight w:val="0"/>
      <w:marTop w:val="0"/>
      <w:marBottom w:val="0"/>
      <w:divBdr>
        <w:top w:val="none" w:sz="0" w:space="0" w:color="auto"/>
        <w:left w:val="none" w:sz="0" w:space="0" w:color="auto"/>
        <w:bottom w:val="none" w:sz="0" w:space="0" w:color="auto"/>
        <w:right w:val="none" w:sz="0" w:space="0" w:color="auto"/>
      </w:divBdr>
      <w:divsChild>
        <w:div w:id="1302542764">
          <w:marLeft w:val="0"/>
          <w:marRight w:val="0"/>
          <w:marTop w:val="0"/>
          <w:marBottom w:val="0"/>
          <w:divBdr>
            <w:top w:val="none" w:sz="0" w:space="0" w:color="auto"/>
            <w:left w:val="none" w:sz="0" w:space="0" w:color="auto"/>
            <w:bottom w:val="none" w:sz="0" w:space="0" w:color="auto"/>
            <w:right w:val="none" w:sz="0" w:space="0" w:color="auto"/>
          </w:divBdr>
        </w:div>
        <w:div w:id="193226310">
          <w:marLeft w:val="0"/>
          <w:marRight w:val="0"/>
          <w:marTop w:val="0"/>
          <w:marBottom w:val="0"/>
          <w:divBdr>
            <w:top w:val="none" w:sz="0" w:space="0" w:color="auto"/>
            <w:left w:val="none" w:sz="0" w:space="0" w:color="auto"/>
            <w:bottom w:val="none" w:sz="0" w:space="0" w:color="auto"/>
            <w:right w:val="none" w:sz="0" w:space="0" w:color="auto"/>
          </w:divBdr>
        </w:div>
        <w:div w:id="615714249">
          <w:marLeft w:val="0"/>
          <w:marRight w:val="0"/>
          <w:marTop w:val="0"/>
          <w:marBottom w:val="0"/>
          <w:divBdr>
            <w:top w:val="none" w:sz="0" w:space="0" w:color="auto"/>
            <w:left w:val="none" w:sz="0" w:space="0" w:color="auto"/>
            <w:bottom w:val="none" w:sz="0" w:space="0" w:color="auto"/>
            <w:right w:val="none" w:sz="0" w:space="0" w:color="auto"/>
          </w:divBdr>
        </w:div>
      </w:divsChild>
    </w:div>
    <w:div w:id="1539731849">
      <w:bodyDiv w:val="1"/>
      <w:marLeft w:val="0"/>
      <w:marRight w:val="0"/>
      <w:marTop w:val="0"/>
      <w:marBottom w:val="0"/>
      <w:divBdr>
        <w:top w:val="none" w:sz="0" w:space="0" w:color="auto"/>
        <w:left w:val="none" w:sz="0" w:space="0" w:color="auto"/>
        <w:bottom w:val="none" w:sz="0" w:space="0" w:color="auto"/>
        <w:right w:val="none" w:sz="0" w:space="0" w:color="auto"/>
      </w:divBdr>
      <w:divsChild>
        <w:div w:id="69545078">
          <w:marLeft w:val="0"/>
          <w:marRight w:val="0"/>
          <w:marTop w:val="0"/>
          <w:marBottom w:val="0"/>
          <w:divBdr>
            <w:top w:val="none" w:sz="0" w:space="0" w:color="auto"/>
            <w:left w:val="none" w:sz="0" w:space="0" w:color="auto"/>
            <w:bottom w:val="none" w:sz="0" w:space="0" w:color="auto"/>
            <w:right w:val="none" w:sz="0" w:space="0" w:color="auto"/>
          </w:divBdr>
        </w:div>
        <w:div w:id="867640749">
          <w:marLeft w:val="0"/>
          <w:marRight w:val="0"/>
          <w:marTop w:val="0"/>
          <w:marBottom w:val="0"/>
          <w:divBdr>
            <w:top w:val="none" w:sz="0" w:space="0" w:color="auto"/>
            <w:left w:val="none" w:sz="0" w:space="0" w:color="auto"/>
            <w:bottom w:val="none" w:sz="0" w:space="0" w:color="auto"/>
            <w:right w:val="none" w:sz="0" w:space="0" w:color="auto"/>
          </w:divBdr>
        </w:div>
        <w:div w:id="2082826727">
          <w:marLeft w:val="0"/>
          <w:marRight w:val="0"/>
          <w:marTop w:val="0"/>
          <w:marBottom w:val="0"/>
          <w:divBdr>
            <w:top w:val="none" w:sz="0" w:space="0" w:color="auto"/>
            <w:left w:val="none" w:sz="0" w:space="0" w:color="auto"/>
            <w:bottom w:val="none" w:sz="0" w:space="0" w:color="auto"/>
            <w:right w:val="none" w:sz="0" w:space="0" w:color="auto"/>
          </w:divBdr>
        </w:div>
      </w:divsChild>
    </w:div>
    <w:div w:id="1554853777">
      <w:bodyDiv w:val="1"/>
      <w:marLeft w:val="0"/>
      <w:marRight w:val="0"/>
      <w:marTop w:val="0"/>
      <w:marBottom w:val="0"/>
      <w:divBdr>
        <w:top w:val="none" w:sz="0" w:space="0" w:color="auto"/>
        <w:left w:val="none" w:sz="0" w:space="0" w:color="auto"/>
        <w:bottom w:val="none" w:sz="0" w:space="0" w:color="auto"/>
        <w:right w:val="none" w:sz="0" w:space="0" w:color="auto"/>
      </w:divBdr>
      <w:divsChild>
        <w:div w:id="1986932038">
          <w:marLeft w:val="0"/>
          <w:marRight w:val="0"/>
          <w:marTop w:val="0"/>
          <w:marBottom w:val="0"/>
          <w:divBdr>
            <w:top w:val="none" w:sz="0" w:space="0" w:color="auto"/>
            <w:left w:val="none" w:sz="0" w:space="0" w:color="auto"/>
            <w:bottom w:val="none" w:sz="0" w:space="0" w:color="auto"/>
            <w:right w:val="none" w:sz="0" w:space="0" w:color="auto"/>
          </w:divBdr>
        </w:div>
        <w:div w:id="1725180606">
          <w:marLeft w:val="0"/>
          <w:marRight w:val="0"/>
          <w:marTop w:val="0"/>
          <w:marBottom w:val="0"/>
          <w:divBdr>
            <w:top w:val="none" w:sz="0" w:space="0" w:color="auto"/>
            <w:left w:val="none" w:sz="0" w:space="0" w:color="auto"/>
            <w:bottom w:val="none" w:sz="0" w:space="0" w:color="auto"/>
            <w:right w:val="none" w:sz="0" w:space="0" w:color="auto"/>
          </w:divBdr>
        </w:div>
      </w:divsChild>
    </w:div>
    <w:div w:id="1560050155">
      <w:bodyDiv w:val="1"/>
      <w:marLeft w:val="0"/>
      <w:marRight w:val="0"/>
      <w:marTop w:val="0"/>
      <w:marBottom w:val="0"/>
      <w:divBdr>
        <w:top w:val="none" w:sz="0" w:space="0" w:color="auto"/>
        <w:left w:val="none" w:sz="0" w:space="0" w:color="auto"/>
        <w:bottom w:val="none" w:sz="0" w:space="0" w:color="auto"/>
        <w:right w:val="none" w:sz="0" w:space="0" w:color="auto"/>
      </w:divBdr>
      <w:divsChild>
        <w:div w:id="596013948">
          <w:marLeft w:val="0"/>
          <w:marRight w:val="0"/>
          <w:marTop w:val="0"/>
          <w:marBottom w:val="0"/>
          <w:divBdr>
            <w:top w:val="none" w:sz="0" w:space="0" w:color="auto"/>
            <w:left w:val="none" w:sz="0" w:space="0" w:color="auto"/>
            <w:bottom w:val="none" w:sz="0" w:space="0" w:color="auto"/>
            <w:right w:val="none" w:sz="0" w:space="0" w:color="auto"/>
          </w:divBdr>
        </w:div>
        <w:div w:id="1957062208">
          <w:marLeft w:val="0"/>
          <w:marRight w:val="0"/>
          <w:marTop w:val="0"/>
          <w:marBottom w:val="0"/>
          <w:divBdr>
            <w:top w:val="none" w:sz="0" w:space="0" w:color="auto"/>
            <w:left w:val="none" w:sz="0" w:space="0" w:color="auto"/>
            <w:bottom w:val="none" w:sz="0" w:space="0" w:color="auto"/>
            <w:right w:val="none" w:sz="0" w:space="0" w:color="auto"/>
          </w:divBdr>
        </w:div>
      </w:divsChild>
    </w:div>
    <w:div w:id="1598369245">
      <w:bodyDiv w:val="1"/>
      <w:marLeft w:val="0"/>
      <w:marRight w:val="0"/>
      <w:marTop w:val="0"/>
      <w:marBottom w:val="0"/>
      <w:divBdr>
        <w:top w:val="none" w:sz="0" w:space="0" w:color="auto"/>
        <w:left w:val="none" w:sz="0" w:space="0" w:color="auto"/>
        <w:bottom w:val="none" w:sz="0" w:space="0" w:color="auto"/>
        <w:right w:val="none" w:sz="0" w:space="0" w:color="auto"/>
      </w:divBdr>
      <w:divsChild>
        <w:div w:id="1051197732">
          <w:marLeft w:val="0"/>
          <w:marRight w:val="0"/>
          <w:marTop w:val="0"/>
          <w:marBottom w:val="0"/>
          <w:divBdr>
            <w:top w:val="none" w:sz="0" w:space="0" w:color="auto"/>
            <w:left w:val="none" w:sz="0" w:space="0" w:color="auto"/>
            <w:bottom w:val="none" w:sz="0" w:space="0" w:color="auto"/>
            <w:right w:val="none" w:sz="0" w:space="0" w:color="auto"/>
          </w:divBdr>
        </w:div>
        <w:div w:id="936837182">
          <w:marLeft w:val="0"/>
          <w:marRight w:val="0"/>
          <w:marTop w:val="0"/>
          <w:marBottom w:val="0"/>
          <w:divBdr>
            <w:top w:val="none" w:sz="0" w:space="0" w:color="auto"/>
            <w:left w:val="none" w:sz="0" w:space="0" w:color="auto"/>
            <w:bottom w:val="none" w:sz="0" w:space="0" w:color="auto"/>
            <w:right w:val="none" w:sz="0" w:space="0" w:color="auto"/>
          </w:divBdr>
        </w:div>
      </w:divsChild>
    </w:div>
    <w:div w:id="1604265088">
      <w:bodyDiv w:val="1"/>
      <w:marLeft w:val="0"/>
      <w:marRight w:val="0"/>
      <w:marTop w:val="0"/>
      <w:marBottom w:val="0"/>
      <w:divBdr>
        <w:top w:val="none" w:sz="0" w:space="0" w:color="auto"/>
        <w:left w:val="none" w:sz="0" w:space="0" w:color="auto"/>
        <w:bottom w:val="none" w:sz="0" w:space="0" w:color="auto"/>
        <w:right w:val="none" w:sz="0" w:space="0" w:color="auto"/>
      </w:divBdr>
      <w:divsChild>
        <w:div w:id="1398673191">
          <w:marLeft w:val="0"/>
          <w:marRight w:val="0"/>
          <w:marTop w:val="0"/>
          <w:marBottom w:val="0"/>
          <w:divBdr>
            <w:top w:val="none" w:sz="0" w:space="0" w:color="auto"/>
            <w:left w:val="none" w:sz="0" w:space="0" w:color="auto"/>
            <w:bottom w:val="none" w:sz="0" w:space="0" w:color="auto"/>
            <w:right w:val="none" w:sz="0" w:space="0" w:color="auto"/>
          </w:divBdr>
        </w:div>
        <w:div w:id="1710690530">
          <w:marLeft w:val="0"/>
          <w:marRight w:val="0"/>
          <w:marTop w:val="0"/>
          <w:marBottom w:val="0"/>
          <w:divBdr>
            <w:top w:val="none" w:sz="0" w:space="0" w:color="auto"/>
            <w:left w:val="none" w:sz="0" w:space="0" w:color="auto"/>
            <w:bottom w:val="none" w:sz="0" w:space="0" w:color="auto"/>
            <w:right w:val="none" w:sz="0" w:space="0" w:color="auto"/>
          </w:divBdr>
        </w:div>
        <w:div w:id="824132170">
          <w:marLeft w:val="0"/>
          <w:marRight w:val="0"/>
          <w:marTop w:val="0"/>
          <w:marBottom w:val="0"/>
          <w:divBdr>
            <w:top w:val="none" w:sz="0" w:space="0" w:color="auto"/>
            <w:left w:val="none" w:sz="0" w:space="0" w:color="auto"/>
            <w:bottom w:val="none" w:sz="0" w:space="0" w:color="auto"/>
            <w:right w:val="none" w:sz="0" w:space="0" w:color="auto"/>
          </w:divBdr>
        </w:div>
        <w:div w:id="610015804">
          <w:marLeft w:val="0"/>
          <w:marRight w:val="0"/>
          <w:marTop w:val="0"/>
          <w:marBottom w:val="0"/>
          <w:divBdr>
            <w:top w:val="none" w:sz="0" w:space="0" w:color="auto"/>
            <w:left w:val="none" w:sz="0" w:space="0" w:color="auto"/>
            <w:bottom w:val="none" w:sz="0" w:space="0" w:color="auto"/>
            <w:right w:val="none" w:sz="0" w:space="0" w:color="auto"/>
          </w:divBdr>
        </w:div>
        <w:div w:id="52511493">
          <w:marLeft w:val="0"/>
          <w:marRight w:val="0"/>
          <w:marTop w:val="0"/>
          <w:marBottom w:val="0"/>
          <w:divBdr>
            <w:top w:val="none" w:sz="0" w:space="0" w:color="auto"/>
            <w:left w:val="none" w:sz="0" w:space="0" w:color="auto"/>
            <w:bottom w:val="none" w:sz="0" w:space="0" w:color="auto"/>
            <w:right w:val="none" w:sz="0" w:space="0" w:color="auto"/>
          </w:divBdr>
        </w:div>
        <w:div w:id="537861581">
          <w:marLeft w:val="0"/>
          <w:marRight w:val="0"/>
          <w:marTop w:val="0"/>
          <w:marBottom w:val="0"/>
          <w:divBdr>
            <w:top w:val="none" w:sz="0" w:space="0" w:color="auto"/>
            <w:left w:val="none" w:sz="0" w:space="0" w:color="auto"/>
            <w:bottom w:val="none" w:sz="0" w:space="0" w:color="auto"/>
            <w:right w:val="none" w:sz="0" w:space="0" w:color="auto"/>
          </w:divBdr>
        </w:div>
        <w:div w:id="1183596204">
          <w:marLeft w:val="0"/>
          <w:marRight w:val="0"/>
          <w:marTop w:val="0"/>
          <w:marBottom w:val="0"/>
          <w:divBdr>
            <w:top w:val="none" w:sz="0" w:space="0" w:color="auto"/>
            <w:left w:val="none" w:sz="0" w:space="0" w:color="auto"/>
            <w:bottom w:val="none" w:sz="0" w:space="0" w:color="auto"/>
            <w:right w:val="none" w:sz="0" w:space="0" w:color="auto"/>
          </w:divBdr>
        </w:div>
      </w:divsChild>
    </w:div>
    <w:div w:id="1618567106">
      <w:bodyDiv w:val="1"/>
      <w:marLeft w:val="0"/>
      <w:marRight w:val="0"/>
      <w:marTop w:val="0"/>
      <w:marBottom w:val="0"/>
      <w:divBdr>
        <w:top w:val="none" w:sz="0" w:space="0" w:color="auto"/>
        <w:left w:val="none" w:sz="0" w:space="0" w:color="auto"/>
        <w:bottom w:val="none" w:sz="0" w:space="0" w:color="auto"/>
        <w:right w:val="none" w:sz="0" w:space="0" w:color="auto"/>
      </w:divBdr>
      <w:divsChild>
        <w:div w:id="1702242936">
          <w:marLeft w:val="0"/>
          <w:marRight w:val="0"/>
          <w:marTop w:val="0"/>
          <w:marBottom w:val="0"/>
          <w:divBdr>
            <w:top w:val="none" w:sz="0" w:space="0" w:color="auto"/>
            <w:left w:val="none" w:sz="0" w:space="0" w:color="auto"/>
            <w:bottom w:val="none" w:sz="0" w:space="0" w:color="auto"/>
            <w:right w:val="none" w:sz="0" w:space="0" w:color="auto"/>
          </w:divBdr>
        </w:div>
        <w:div w:id="1594436961">
          <w:marLeft w:val="0"/>
          <w:marRight w:val="0"/>
          <w:marTop w:val="0"/>
          <w:marBottom w:val="0"/>
          <w:divBdr>
            <w:top w:val="none" w:sz="0" w:space="0" w:color="auto"/>
            <w:left w:val="none" w:sz="0" w:space="0" w:color="auto"/>
            <w:bottom w:val="none" w:sz="0" w:space="0" w:color="auto"/>
            <w:right w:val="none" w:sz="0" w:space="0" w:color="auto"/>
          </w:divBdr>
        </w:div>
        <w:div w:id="84768098">
          <w:marLeft w:val="0"/>
          <w:marRight w:val="0"/>
          <w:marTop w:val="0"/>
          <w:marBottom w:val="0"/>
          <w:divBdr>
            <w:top w:val="none" w:sz="0" w:space="0" w:color="auto"/>
            <w:left w:val="none" w:sz="0" w:space="0" w:color="auto"/>
            <w:bottom w:val="none" w:sz="0" w:space="0" w:color="auto"/>
            <w:right w:val="none" w:sz="0" w:space="0" w:color="auto"/>
          </w:divBdr>
        </w:div>
      </w:divsChild>
    </w:div>
    <w:div w:id="1634748303">
      <w:bodyDiv w:val="1"/>
      <w:marLeft w:val="0"/>
      <w:marRight w:val="0"/>
      <w:marTop w:val="0"/>
      <w:marBottom w:val="0"/>
      <w:divBdr>
        <w:top w:val="none" w:sz="0" w:space="0" w:color="auto"/>
        <w:left w:val="none" w:sz="0" w:space="0" w:color="auto"/>
        <w:bottom w:val="none" w:sz="0" w:space="0" w:color="auto"/>
        <w:right w:val="none" w:sz="0" w:space="0" w:color="auto"/>
      </w:divBdr>
      <w:divsChild>
        <w:div w:id="2118063209">
          <w:marLeft w:val="0"/>
          <w:marRight w:val="0"/>
          <w:marTop w:val="0"/>
          <w:marBottom w:val="0"/>
          <w:divBdr>
            <w:top w:val="none" w:sz="0" w:space="0" w:color="auto"/>
            <w:left w:val="none" w:sz="0" w:space="0" w:color="auto"/>
            <w:bottom w:val="none" w:sz="0" w:space="0" w:color="auto"/>
            <w:right w:val="none" w:sz="0" w:space="0" w:color="auto"/>
          </w:divBdr>
        </w:div>
        <w:div w:id="516844524">
          <w:marLeft w:val="0"/>
          <w:marRight w:val="0"/>
          <w:marTop w:val="0"/>
          <w:marBottom w:val="0"/>
          <w:divBdr>
            <w:top w:val="none" w:sz="0" w:space="0" w:color="auto"/>
            <w:left w:val="none" w:sz="0" w:space="0" w:color="auto"/>
            <w:bottom w:val="none" w:sz="0" w:space="0" w:color="auto"/>
            <w:right w:val="none" w:sz="0" w:space="0" w:color="auto"/>
          </w:divBdr>
        </w:div>
      </w:divsChild>
    </w:div>
    <w:div w:id="1650329052">
      <w:bodyDiv w:val="1"/>
      <w:marLeft w:val="0"/>
      <w:marRight w:val="0"/>
      <w:marTop w:val="0"/>
      <w:marBottom w:val="0"/>
      <w:divBdr>
        <w:top w:val="none" w:sz="0" w:space="0" w:color="auto"/>
        <w:left w:val="none" w:sz="0" w:space="0" w:color="auto"/>
        <w:bottom w:val="none" w:sz="0" w:space="0" w:color="auto"/>
        <w:right w:val="none" w:sz="0" w:space="0" w:color="auto"/>
      </w:divBdr>
      <w:divsChild>
        <w:div w:id="90902789">
          <w:marLeft w:val="0"/>
          <w:marRight w:val="0"/>
          <w:marTop w:val="0"/>
          <w:marBottom w:val="0"/>
          <w:divBdr>
            <w:top w:val="none" w:sz="0" w:space="0" w:color="auto"/>
            <w:left w:val="none" w:sz="0" w:space="0" w:color="auto"/>
            <w:bottom w:val="none" w:sz="0" w:space="0" w:color="auto"/>
            <w:right w:val="none" w:sz="0" w:space="0" w:color="auto"/>
          </w:divBdr>
        </w:div>
        <w:div w:id="64768501">
          <w:marLeft w:val="0"/>
          <w:marRight w:val="0"/>
          <w:marTop w:val="0"/>
          <w:marBottom w:val="0"/>
          <w:divBdr>
            <w:top w:val="none" w:sz="0" w:space="0" w:color="auto"/>
            <w:left w:val="none" w:sz="0" w:space="0" w:color="auto"/>
            <w:bottom w:val="none" w:sz="0" w:space="0" w:color="auto"/>
            <w:right w:val="none" w:sz="0" w:space="0" w:color="auto"/>
          </w:divBdr>
        </w:div>
      </w:divsChild>
    </w:div>
    <w:div w:id="1662000063">
      <w:bodyDiv w:val="1"/>
      <w:marLeft w:val="0"/>
      <w:marRight w:val="0"/>
      <w:marTop w:val="0"/>
      <w:marBottom w:val="0"/>
      <w:divBdr>
        <w:top w:val="none" w:sz="0" w:space="0" w:color="auto"/>
        <w:left w:val="none" w:sz="0" w:space="0" w:color="auto"/>
        <w:bottom w:val="none" w:sz="0" w:space="0" w:color="auto"/>
        <w:right w:val="none" w:sz="0" w:space="0" w:color="auto"/>
      </w:divBdr>
      <w:divsChild>
        <w:div w:id="645278652">
          <w:marLeft w:val="0"/>
          <w:marRight w:val="0"/>
          <w:marTop w:val="0"/>
          <w:marBottom w:val="0"/>
          <w:divBdr>
            <w:top w:val="none" w:sz="0" w:space="0" w:color="auto"/>
            <w:left w:val="none" w:sz="0" w:space="0" w:color="auto"/>
            <w:bottom w:val="none" w:sz="0" w:space="0" w:color="auto"/>
            <w:right w:val="none" w:sz="0" w:space="0" w:color="auto"/>
          </w:divBdr>
        </w:div>
        <w:div w:id="1322007222">
          <w:marLeft w:val="0"/>
          <w:marRight w:val="0"/>
          <w:marTop w:val="0"/>
          <w:marBottom w:val="0"/>
          <w:divBdr>
            <w:top w:val="none" w:sz="0" w:space="0" w:color="auto"/>
            <w:left w:val="none" w:sz="0" w:space="0" w:color="auto"/>
            <w:bottom w:val="none" w:sz="0" w:space="0" w:color="auto"/>
            <w:right w:val="none" w:sz="0" w:space="0" w:color="auto"/>
          </w:divBdr>
        </w:div>
        <w:div w:id="1619607324">
          <w:marLeft w:val="0"/>
          <w:marRight w:val="0"/>
          <w:marTop w:val="0"/>
          <w:marBottom w:val="0"/>
          <w:divBdr>
            <w:top w:val="none" w:sz="0" w:space="0" w:color="auto"/>
            <w:left w:val="none" w:sz="0" w:space="0" w:color="auto"/>
            <w:bottom w:val="none" w:sz="0" w:space="0" w:color="auto"/>
            <w:right w:val="none" w:sz="0" w:space="0" w:color="auto"/>
          </w:divBdr>
        </w:div>
        <w:div w:id="823857916">
          <w:marLeft w:val="0"/>
          <w:marRight w:val="0"/>
          <w:marTop w:val="0"/>
          <w:marBottom w:val="0"/>
          <w:divBdr>
            <w:top w:val="none" w:sz="0" w:space="0" w:color="auto"/>
            <w:left w:val="none" w:sz="0" w:space="0" w:color="auto"/>
            <w:bottom w:val="none" w:sz="0" w:space="0" w:color="auto"/>
            <w:right w:val="none" w:sz="0" w:space="0" w:color="auto"/>
          </w:divBdr>
        </w:div>
        <w:div w:id="1762943059">
          <w:marLeft w:val="0"/>
          <w:marRight w:val="0"/>
          <w:marTop w:val="0"/>
          <w:marBottom w:val="0"/>
          <w:divBdr>
            <w:top w:val="none" w:sz="0" w:space="0" w:color="auto"/>
            <w:left w:val="none" w:sz="0" w:space="0" w:color="auto"/>
            <w:bottom w:val="none" w:sz="0" w:space="0" w:color="auto"/>
            <w:right w:val="none" w:sz="0" w:space="0" w:color="auto"/>
          </w:divBdr>
        </w:div>
        <w:div w:id="2091543125">
          <w:marLeft w:val="0"/>
          <w:marRight w:val="0"/>
          <w:marTop w:val="0"/>
          <w:marBottom w:val="0"/>
          <w:divBdr>
            <w:top w:val="none" w:sz="0" w:space="0" w:color="auto"/>
            <w:left w:val="none" w:sz="0" w:space="0" w:color="auto"/>
            <w:bottom w:val="none" w:sz="0" w:space="0" w:color="auto"/>
            <w:right w:val="none" w:sz="0" w:space="0" w:color="auto"/>
          </w:divBdr>
        </w:div>
        <w:div w:id="1818185963">
          <w:marLeft w:val="0"/>
          <w:marRight w:val="0"/>
          <w:marTop w:val="0"/>
          <w:marBottom w:val="0"/>
          <w:divBdr>
            <w:top w:val="none" w:sz="0" w:space="0" w:color="auto"/>
            <w:left w:val="none" w:sz="0" w:space="0" w:color="auto"/>
            <w:bottom w:val="none" w:sz="0" w:space="0" w:color="auto"/>
            <w:right w:val="none" w:sz="0" w:space="0" w:color="auto"/>
          </w:divBdr>
        </w:div>
        <w:div w:id="1926957086">
          <w:marLeft w:val="0"/>
          <w:marRight w:val="0"/>
          <w:marTop w:val="0"/>
          <w:marBottom w:val="0"/>
          <w:divBdr>
            <w:top w:val="none" w:sz="0" w:space="0" w:color="auto"/>
            <w:left w:val="none" w:sz="0" w:space="0" w:color="auto"/>
            <w:bottom w:val="none" w:sz="0" w:space="0" w:color="auto"/>
            <w:right w:val="none" w:sz="0" w:space="0" w:color="auto"/>
          </w:divBdr>
        </w:div>
        <w:div w:id="1937665778">
          <w:marLeft w:val="0"/>
          <w:marRight w:val="0"/>
          <w:marTop w:val="0"/>
          <w:marBottom w:val="0"/>
          <w:divBdr>
            <w:top w:val="none" w:sz="0" w:space="0" w:color="auto"/>
            <w:left w:val="none" w:sz="0" w:space="0" w:color="auto"/>
            <w:bottom w:val="none" w:sz="0" w:space="0" w:color="auto"/>
            <w:right w:val="none" w:sz="0" w:space="0" w:color="auto"/>
          </w:divBdr>
        </w:div>
        <w:div w:id="1799639058">
          <w:marLeft w:val="0"/>
          <w:marRight w:val="0"/>
          <w:marTop w:val="0"/>
          <w:marBottom w:val="0"/>
          <w:divBdr>
            <w:top w:val="none" w:sz="0" w:space="0" w:color="auto"/>
            <w:left w:val="none" w:sz="0" w:space="0" w:color="auto"/>
            <w:bottom w:val="none" w:sz="0" w:space="0" w:color="auto"/>
            <w:right w:val="none" w:sz="0" w:space="0" w:color="auto"/>
          </w:divBdr>
        </w:div>
        <w:div w:id="1394498028">
          <w:marLeft w:val="0"/>
          <w:marRight w:val="0"/>
          <w:marTop w:val="0"/>
          <w:marBottom w:val="0"/>
          <w:divBdr>
            <w:top w:val="none" w:sz="0" w:space="0" w:color="auto"/>
            <w:left w:val="none" w:sz="0" w:space="0" w:color="auto"/>
            <w:bottom w:val="none" w:sz="0" w:space="0" w:color="auto"/>
            <w:right w:val="none" w:sz="0" w:space="0" w:color="auto"/>
          </w:divBdr>
        </w:div>
        <w:div w:id="1551334031">
          <w:marLeft w:val="0"/>
          <w:marRight w:val="0"/>
          <w:marTop w:val="0"/>
          <w:marBottom w:val="0"/>
          <w:divBdr>
            <w:top w:val="none" w:sz="0" w:space="0" w:color="auto"/>
            <w:left w:val="none" w:sz="0" w:space="0" w:color="auto"/>
            <w:bottom w:val="none" w:sz="0" w:space="0" w:color="auto"/>
            <w:right w:val="none" w:sz="0" w:space="0" w:color="auto"/>
          </w:divBdr>
        </w:div>
      </w:divsChild>
    </w:div>
    <w:div w:id="1666544015">
      <w:bodyDiv w:val="1"/>
      <w:marLeft w:val="0"/>
      <w:marRight w:val="0"/>
      <w:marTop w:val="0"/>
      <w:marBottom w:val="0"/>
      <w:divBdr>
        <w:top w:val="none" w:sz="0" w:space="0" w:color="auto"/>
        <w:left w:val="none" w:sz="0" w:space="0" w:color="auto"/>
        <w:bottom w:val="none" w:sz="0" w:space="0" w:color="auto"/>
        <w:right w:val="none" w:sz="0" w:space="0" w:color="auto"/>
      </w:divBdr>
      <w:divsChild>
        <w:div w:id="1582258113">
          <w:marLeft w:val="0"/>
          <w:marRight w:val="0"/>
          <w:marTop w:val="0"/>
          <w:marBottom w:val="0"/>
          <w:divBdr>
            <w:top w:val="none" w:sz="0" w:space="0" w:color="auto"/>
            <w:left w:val="none" w:sz="0" w:space="0" w:color="auto"/>
            <w:bottom w:val="none" w:sz="0" w:space="0" w:color="auto"/>
            <w:right w:val="none" w:sz="0" w:space="0" w:color="auto"/>
          </w:divBdr>
        </w:div>
        <w:div w:id="431125048">
          <w:marLeft w:val="0"/>
          <w:marRight w:val="0"/>
          <w:marTop w:val="0"/>
          <w:marBottom w:val="0"/>
          <w:divBdr>
            <w:top w:val="none" w:sz="0" w:space="0" w:color="auto"/>
            <w:left w:val="none" w:sz="0" w:space="0" w:color="auto"/>
            <w:bottom w:val="none" w:sz="0" w:space="0" w:color="auto"/>
            <w:right w:val="none" w:sz="0" w:space="0" w:color="auto"/>
          </w:divBdr>
        </w:div>
        <w:div w:id="1915045081">
          <w:marLeft w:val="0"/>
          <w:marRight w:val="0"/>
          <w:marTop w:val="0"/>
          <w:marBottom w:val="0"/>
          <w:divBdr>
            <w:top w:val="none" w:sz="0" w:space="0" w:color="auto"/>
            <w:left w:val="none" w:sz="0" w:space="0" w:color="auto"/>
            <w:bottom w:val="none" w:sz="0" w:space="0" w:color="auto"/>
            <w:right w:val="none" w:sz="0" w:space="0" w:color="auto"/>
          </w:divBdr>
        </w:div>
      </w:divsChild>
    </w:div>
    <w:div w:id="1669283541">
      <w:bodyDiv w:val="1"/>
      <w:marLeft w:val="0"/>
      <w:marRight w:val="0"/>
      <w:marTop w:val="0"/>
      <w:marBottom w:val="0"/>
      <w:divBdr>
        <w:top w:val="none" w:sz="0" w:space="0" w:color="auto"/>
        <w:left w:val="none" w:sz="0" w:space="0" w:color="auto"/>
        <w:bottom w:val="none" w:sz="0" w:space="0" w:color="auto"/>
        <w:right w:val="none" w:sz="0" w:space="0" w:color="auto"/>
      </w:divBdr>
      <w:divsChild>
        <w:div w:id="1621570933">
          <w:marLeft w:val="0"/>
          <w:marRight w:val="0"/>
          <w:marTop w:val="0"/>
          <w:marBottom w:val="0"/>
          <w:divBdr>
            <w:top w:val="none" w:sz="0" w:space="0" w:color="auto"/>
            <w:left w:val="none" w:sz="0" w:space="0" w:color="auto"/>
            <w:bottom w:val="none" w:sz="0" w:space="0" w:color="auto"/>
            <w:right w:val="none" w:sz="0" w:space="0" w:color="auto"/>
          </w:divBdr>
        </w:div>
        <w:div w:id="1796216082">
          <w:marLeft w:val="0"/>
          <w:marRight w:val="0"/>
          <w:marTop w:val="0"/>
          <w:marBottom w:val="0"/>
          <w:divBdr>
            <w:top w:val="none" w:sz="0" w:space="0" w:color="auto"/>
            <w:left w:val="none" w:sz="0" w:space="0" w:color="auto"/>
            <w:bottom w:val="none" w:sz="0" w:space="0" w:color="auto"/>
            <w:right w:val="none" w:sz="0" w:space="0" w:color="auto"/>
          </w:divBdr>
        </w:div>
      </w:divsChild>
    </w:div>
    <w:div w:id="1676688139">
      <w:bodyDiv w:val="1"/>
      <w:marLeft w:val="0"/>
      <w:marRight w:val="0"/>
      <w:marTop w:val="0"/>
      <w:marBottom w:val="0"/>
      <w:divBdr>
        <w:top w:val="none" w:sz="0" w:space="0" w:color="auto"/>
        <w:left w:val="none" w:sz="0" w:space="0" w:color="auto"/>
        <w:bottom w:val="none" w:sz="0" w:space="0" w:color="auto"/>
        <w:right w:val="none" w:sz="0" w:space="0" w:color="auto"/>
      </w:divBdr>
      <w:divsChild>
        <w:div w:id="295649710">
          <w:marLeft w:val="0"/>
          <w:marRight w:val="0"/>
          <w:marTop w:val="0"/>
          <w:marBottom w:val="0"/>
          <w:divBdr>
            <w:top w:val="none" w:sz="0" w:space="0" w:color="auto"/>
            <w:left w:val="none" w:sz="0" w:space="0" w:color="auto"/>
            <w:bottom w:val="none" w:sz="0" w:space="0" w:color="auto"/>
            <w:right w:val="none" w:sz="0" w:space="0" w:color="auto"/>
          </w:divBdr>
        </w:div>
        <w:div w:id="1052928086">
          <w:marLeft w:val="0"/>
          <w:marRight w:val="0"/>
          <w:marTop w:val="0"/>
          <w:marBottom w:val="0"/>
          <w:divBdr>
            <w:top w:val="none" w:sz="0" w:space="0" w:color="auto"/>
            <w:left w:val="none" w:sz="0" w:space="0" w:color="auto"/>
            <w:bottom w:val="none" w:sz="0" w:space="0" w:color="auto"/>
            <w:right w:val="none" w:sz="0" w:space="0" w:color="auto"/>
          </w:divBdr>
        </w:div>
      </w:divsChild>
    </w:div>
    <w:div w:id="1683432449">
      <w:bodyDiv w:val="1"/>
      <w:marLeft w:val="0"/>
      <w:marRight w:val="0"/>
      <w:marTop w:val="0"/>
      <w:marBottom w:val="0"/>
      <w:divBdr>
        <w:top w:val="none" w:sz="0" w:space="0" w:color="auto"/>
        <w:left w:val="none" w:sz="0" w:space="0" w:color="auto"/>
        <w:bottom w:val="none" w:sz="0" w:space="0" w:color="auto"/>
        <w:right w:val="none" w:sz="0" w:space="0" w:color="auto"/>
      </w:divBdr>
      <w:divsChild>
        <w:div w:id="768087172">
          <w:marLeft w:val="0"/>
          <w:marRight w:val="0"/>
          <w:marTop w:val="0"/>
          <w:marBottom w:val="0"/>
          <w:divBdr>
            <w:top w:val="none" w:sz="0" w:space="0" w:color="auto"/>
            <w:left w:val="none" w:sz="0" w:space="0" w:color="auto"/>
            <w:bottom w:val="none" w:sz="0" w:space="0" w:color="auto"/>
            <w:right w:val="none" w:sz="0" w:space="0" w:color="auto"/>
          </w:divBdr>
        </w:div>
        <w:div w:id="683441177">
          <w:marLeft w:val="0"/>
          <w:marRight w:val="0"/>
          <w:marTop w:val="0"/>
          <w:marBottom w:val="0"/>
          <w:divBdr>
            <w:top w:val="none" w:sz="0" w:space="0" w:color="auto"/>
            <w:left w:val="none" w:sz="0" w:space="0" w:color="auto"/>
            <w:bottom w:val="none" w:sz="0" w:space="0" w:color="auto"/>
            <w:right w:val="none" w:sz="0" w:space="0" w:color="auto"/>
          </w:divBdr>
        </w:div>
        <w:div w:id="118568747">
          <w:marLeft w:val="0"/>
          <w:marRight w:val="0"/>
          <w:marTop w:val="0"/>
          <w:marBottom w:val="0"/>
          <w:divBdr>
            <w:top w:val="none" w:sz="0" w:space="0" w:color="auto"/>
            <w:left w:val="none" w:sz="0" w:space="0" w:color="auto"/>
            <w:bottom w:val="none" w:sz="0" w:space="0" w:color="auto"/>
            <w:right w:val="none" w:sz="0" w:space="0" w:color="auto"/>
          </w:divBdr>
        </w:div>
        <w:div w:id="224993856">
          <w:marLeft w:val="0"/>
          <w:marRight w:val="0"/>
          <w:marTop w:val="0"/>
          <w:marBottom w:val="0"/>
          <w:divBdr>
            <w:top w:val="none" w:sz="0" w:space="0" w:color="auto"/>
            <w:left w:val="none" w:sz="0" w:space="0" w:color="auto"/>
            <w:bottom w:val="none" w:sz="0" w:space="0" w:color="auto"/>
            <w:right w:val="none" w:sz="0" w:space="0" w:color="auto"/>
          </w:divBdr>
        </w:div>
        <w:div w:id="1992441009">
          <w:marLeft w:val="0"/>
          <w:marRight w:val="0"/>
          <w:marTop w:val="0"/>
          <w:marBottom w:val="0"/>
          <w:divBdr>
            <w:top w:val="none" w:sz="0" w:space="0" w:color="auto"/>
            <w:left w:val="none" w:sz="0" w:space="0" w:color="auto"/>
            <w:bottom w:val="none" w:sz="0" w:space="0" w:color="auto"/>
            <w:right w:val="none" w:sz="0" w:space="0" w:color="auto"/>
          </w:divBdr>
        </w:div>
        <w:div w:id="1924752487">
          <w:marLeft w:val="0"/>
          <w:marRight w:val="0"/>
          <w:marTop w:val="0"/>
          <w:marBottom w:val="0"/>
          <w:divBdr>
            <w:top w:val="none" w:sz="0" w:space="0" w:color="auto"/>
            <w:left w:val="none" w:sz="0" w:space="0" w:color="auto"/>
            <w:bottom w:val="none" w:sz="0" w:space="0" w:color="auto"/>
            <w:right w:val="none" w:sz="0" w:space="0" w:color="auto"/>
          </w:divBdr>
        </w:div>
      </w:divsChild>
    </w:div>
    <w:div w:id="1690180151">
      <w:bodyDiv w:val="1"/>
      <w:marLeft w:val="0"/>
      <w:marRight w:val="0"/>
      <w:marTop w:val="0"/>
      <w:marBottom w:val="0"/>
      <w:divBdr>
        <w:top w:val="none" w:sz="0" w:space="0" w:color="auto"/>
        <w:left w:val="none" w:sz="0" w:space="0" w:color="auto"/>
        <w:bottom w:val="none" w:sz="0" w:space="0" w:color="auto"/>
        <w:right w:val="none" w:sz="0" w:space="0" w:color="auto"/>
      </w:divBdr>
      <w:divsChild>
        <w:div w:id="175729251">
          <w:marLeft w:val="0"/>
          <w:marRight w:val="0"/>
          <w:marTop w:val="0"/>
          <w:marBottom w:val="0"/>
          <w:divBdr>
            <w:top w:val="none" w:sz="0" w:space="0" w:color="auto"/>
            <w:left w:val="none" w:sz="0" w:space="0" w:color="auto"/>
            <w:bottom w:val="none" w:sz="0" w:space="0" w:color="auto"/>
            <w:right w:val="none" w:sz="0" w:space="0" w:color="auto"/>
          </w:divBdr>
        </w:div>
        <w:div w:id="1905411737">
          <w:marLeft w:val="0"/>
          <w:marRight w:val="0"/>
          <w:marTop w:val="0"/>
          <w:marBottom w:val="0"/>
          <w:divBdr>
            <w:top w:val="none" w:sz="0" w:space="0" w:color="auto"/>
            <w:left w:val="none" w:sz="0" w:space="0" w:color="auto"/>
            <w:bottom w:val="none" w:sz="0" w:space="0" w:color="auto"/>
            <w:right w:val="none" w:sz="0" w:space="0" w:color="auto"/>
          </w:divBdr>
        </w:div>
        <w:div w:id="1886529579">
          <w:marLeft w:val="0"/>
          <w:marRight w:val="0"/>
          <w:marTop w:val="0"/>
          <w:marBottom w:val="0"/>
          <w:divBdr>
            <w:top w:val="none" w:sz="0" w:space="0" w:color="auto"/>
            <w:left w:val="none" w:sz="0" w:space="0" w:color="auto"/>
            <w:bottom w:val="none" w:sz="0" w:space="0" w:color="auto"/>
            <w:right w:val="none" w:sz="0" w:space="0" w:color="auto"/>
          </w:divBdr>
        </w:div>
        <w:div w:id="2084571586">
          <w:marLeft w:val="0"/>
          <w:marRight w:val="0"/>
          <w:marTop w:val="0"/>
          <w:marBottom w:val="0"/>
          <w:divBdr>
            <w:top w:val="none" w:sz="0" w:space="0" w:color="auto"/>
            <w:left w:val="none" w:sz="0" w:space="0" w:color="auto"/>
            <w:bottom w:val="none" w:sz="0" w:space="0" w:color="auto"/>
            <w:right w:val="none" w:sz="0" w:space="0" w:color="auto"/>
          </w:divBdr>
        </w:div>
      </w:divsChild>
    </w:div>
    <w:div w:id="1698122825">
      <w:bodyDiv w:val="1"/>
      <w:marLeft w:val="0"/>
      <w:marRight w:val="0"/>
      <w:marTop w:val="0"/>
      <w:marBottom w:val="0"/>
      <w:divBdr>
        <w:top w:val="none" w:sz="0" w:space="0" w:color="auto"/>
        <w:left w:val="none" w:sz="0" w:space="0" w:color="auto"/>
        <w:bottom w:val="none" w:sz="0" w:space="0" w:color="auto"/>
        <w:right w:val="none" w:sz="0" w:space="0" w:color="auto"/>
      </w:divBdr>
      <w:divsChild>
        <w:div w:id="1193348451">
          <w:marLeft w:val="0"/>
          <w:marRight w:val="0"/>
          <w:marTop w:val="0"/>
          <w:marBottom w:val="0"/>
          <w:divBdr>
            <w:top w:val="none" w:sz="0" w:space="0" w:color="auto"/>
            <w:left w:val="none" w:sz="0" w:space="0" w:color="auto"/>
            <w:bottom w:val="none" w:sz="0" w:space="0" w:color="auto"/>
            <w:right w:val="none" w:sz="0" w:space="0" w:color="auto"/>
          </w:divBdr>
        </w:div>
        <w:div w:id="256450815">
          <w:marLeft w:val="0"/>
          <w:marRight w:val="0"/>
          <w:marTop w:val="0"/>
          <w:marBottom w:val="0"/>
          <w:divBdr>
            <w:top w:val="none" w:sz="0" w:space="0" w:color="auto"/>
            <w:left w:val="none" w:sz="0" w:space="0" w:color="auto"/>
            <w:bottom w:val="none" w:sz="0" w:space="0" w:color="auto"/>
            <w:right w:val="none" w:sz="0" w:space="0" w:color="auto"/>
          </w:divBdr>
        </w:div>
      </w:divsChild>
    </w:div>
    <w:div w:id="1717505144">
      <w:bodyDiv w:val="1"/>
      <w:marLeft w:val="0"/>
      <w:marRight w:val="0"/>
      <w:marTop w:val="0"/>
      <w:marBottom w:val="0"/>
      <w:divBdr>
        <w:top w:val="none" w:sz="0" w:space="0" w:color="auto"/>
        <w:left w:val="none" w:sz="0" w:space="0" w:color="auto"/>
        <w:bottom w:val="none" w:sz="0" w:space="0" w:color="auto"/>
        <w:right w:val="none" w:sz="0" w:space="0" w:color="auto"/>
      </w:divBdr>
      <w:divsChild>
        <w:div w:id="1594513257">
          <w:marLeft w:val="0"/>
          <w:marRight w:val="0"/>
          <w:marTop w:val="0"/>
          <w:marBottom w:val="0"/>
          <w:divBdr>
            <w:top w:val="none" w:sz="0" w:space="0" w:color="auto"/>
            <w:left w:val="none" w:sz="0" w:space="0" w:color="auto"/>
            <w:bottom w:val="none" w:sz="0" w:space="0" w:color="auto"/>
            <w:right w:val="none" w:sz="0" w:space="0" w:color="auto"/>
          </w:divBdr>
        </w:div>
        <w:div w:id="1774666146">
          <w:marLeft w:val="0"/>
          <w:marRight w:val="0"/>
          <w:marTop w:val="0"/>
          <w:marBottom w:val="0"/>
          <w:divBdr>
            <w:top w:val="none" w:sz="0" w:space="0" w:color="auto"/>
            <w:left w:val="none" w:sz="0" w:space="0" w:color="auto"/>
            <w:bottom w:val="none" w:sz="0" w:space="0" w:color="auto"/>
            <w:right w:val="none" w:sz="0" w:space="0" w:color="auto"/>
          </w:divBdr>
        </w:div>
        <w:div w:id="1891066316">
          <w:marLeft w:val="0"/>
          <w:marRight w:val="0"/>
          <w:marTop w:val="0"/>
          <w:marBottom w:val="0"/>
          <w:divBdr>
            <w:top w:val="none" w:sz="0" w:space="0" w:color="auto"/>
            <w:left w:val="none" w:sz="0" w:space="0" w:color="auto"/>
            <w:bottom w:val="none" w:sz="0" w:space="0" w:color="auto"/>
            <w:right w:val="none" w:sz="0" w:space="0" w:color="auto"/>
          </w:divBdr>
        </w:div>
      </w:divsChild>
    </w:div>
    <w:div w:id="1762145884">
      <w:bodyDiv w:val="1"/>
      <w:marLeft w:val="0"/>
      <w:marRight w:val="0"/>
      <w:marTop w:val="0"/>
      <w:marBottom w:val="0"/>
      <w:divBdr>
        <w:top w:val="none" w:sz="0" w:space="0" w:color="auto"/>
        <w:left w:val="none" w:sz="0" w:space="0" w:color="auto"/>
        <w:bottom w:val="none" w:sz="0" w:space="0" w:color="auto"/>
        <w:right w:val="none" w:sz="0" w:space="0" w:color="auto"/>
      </w:divBdr>
      <w:divsChild>
        <w:div w:id="462818223">
          <w:marLeft w:val="0"/>
          <w:marRight w:val="0"/>
          <w:marTop w:val="0"/>
          <w:marBottom w:val="0"/>
          <w:divBdr>
            <w:top w:val="none" w:sz="0" w:space="0" w:color="auto"/>
            <w:left w:val="none" w:sz="0" w:space="0" w:color="auto"/>
            <w:bottom w:val="none" w:sz="0" w:space="0" w:color="auto"/>
            <w:right w:val="none" w:sz="0" w:space="0" w:color="auto"/>
          </w:divBdr>
        </w:div>
        <w:div w:id="884370611">
          <w:marLeft w:val="0"/>
          <w:marRight w:val="0"/>
          <w:marTop w:val="0"/>
          <w:marBottom w:val="0"/>
          <w:divBdr>
            <w:top w:val="none" w:sz="0" w:space="0" w:color="auto"/>
            <w:left w:val="none" w:sz="0" w:space="0" w:color="auto"/>
            <w:bottom w:val="none" w:sz="0" w:space="0" w:color="auto"/>
            <w:right w:val="none" w:sz="0" w:space="0" w:color="auto"/>
          </w:divBdr>
        </w:div>
        <w:div w:id="1018850076">
          <w:marLeft w:val="0"/>
          <w:marRight w:val="0"/>
          <w:marTop w:val="0"/>
          <w:marBottom w:val="0"/>
          <w:divBdr>
            <w:top w:val="none" w:sz="0" w:space="0" w:color="auto"/>
            <w:left w:val="none" w:sz="0" w:space="0" w:color="auto"/>
            <w:bottom w:val="none" w:sz="0" w:space="0" w:color="auto"/>
            <w:right w:val="none" w:sz="0" w:space="0" w:color="auto"/>
          </w:divBdr>
        </w:div>
        <w:div w:id="706224967">
          <w:marLeft w:val="0"/>
          <w:marRight w:val="0"/>
          <w:marTop w:val="0"/>
          <w:marBottom w:val="0"/>
          <w:divBdr>
            <w:top w:val="none" w:sz="0" w:space="0" w:color="auto"/>
            <w:left w:val="none" w:sz="0" w:space="0" w:color="auto"/>
            <w:bottom w:val="none" w:sz="0" w:space="0" w:color="auto"/>
            <w:right w:val="none" w:sz="0" w:space="0" w:color="auto"/>
          </w:divBdr>
        </w:div>
        <w:div w:id="1885946160">
          <w:marLeft w:val="0"/>
          <w:marRight w:val="0"/>
          <w:marTop w:val="0"/>
          <w:marBottom w:val="0"/>
          <w:divBdr>
            <w:top w:val="none" w:sz="0" w:space="0" w:color="auto"/>
            <w:left w:val="none" w:sz="0" w:space="0" w:color="auto"/>
            <w:bottom w:val="none" w:sz="0" w:space="0" w:color="auto"/>
            <w:right w:val="none" w:sz="0" w:space="0" w:color="auto"/>
          </w:divBdr>
        </w:div>
      </w:divsChild>
    </w:div>
    <w:div w:id="1764373773">
      <w:bodyDiv w:val="1"/>
      <w:marLeft w:val="0"/>
      <w:marRight w:val="0"/>
      <w:marTop w:val="0"/>
      <w:marBottom w:val="0"/>
      <w:divBdr>
        <w:top w:val="none" w:sz="0" w:space="0" w:color="auto"/>
        <w:left w:val="none" w:sz="0" w:space="0" w:color="auto"/>
        <w:bottom w:val="none" w:sz="0" w:space="0" w:color="auto"/>
        <w:right w:val="none" w:sz="0" w:space="0" w:color="auto"/>
      </w:divBdr>
      <w:divsChild>
        <w:div w:id="692536836">
          <w:marLeft w:val="0"/>
          <w:marRight w:val="0"/>
          <w:marTop w:val="0"/>
          <w:marBottom w:val="0"/>
          <w:divBdr>
            <w:top w:val="none" w:sz="0" w:space="0" w:color="auto"/>
            <w:left w:val="none" w:sz="0" w:space="0" w:color="auto"/>
            <w:bottom w:val="none" w:sz="0" w:space="0" w:color="auto"/>
            <w:right w:val="none" w:sz="0" w:space="0" w:color="auto"/>
          </w:divBdr>
        </w:div>
        <w:div w:id="529296297">
          <w:marLeft w:val="0"/>
          <w:marRight w:val="0"/>
          <w:marTop w:val="0"/>
          <w:marBottom w:val="0"/>
          <w:divBdr>
            <w:top w:val="none" w:sz="0" w:space="0" w:color="auto"/>
            <w:left w:val="none" w:sz="0" w:space="0" w:color="auto"/>
            <w:bottom w:val="none" w:sz="0" w:space="0" w:color="auto"/>
            <w:right w:val="none" w:sz="0" w:space="0" w:color="auto"/>
          </w:divBdr>
        </w:div>
      </w:divsChild>
    </w:div>
    <w:div w:id="1774786210">
      <w:bodyDiv w:val="1"/>
      <w:marLeft w:val="0"/>
      <w:marRight w:val="0"/>
      <w:marTop w:val="0"/>
      <w:marBottom w:val="0"/>
      <w:divBdr>
        <w:top w:val="none" w:sz="0" w:space="0" w:color="auto"/>
        <w:left w:val="none" w:sz="0" w:space="0" w:color="auto"/>
        <w:bottom w:val="none" w:sz="0" w:space="0" w:color="auto"/>
        <w:right w:val="none" w:sz="0" w:space="0" w:color="auto"/>
      </w:divBdr>
      <w:divsChild>
        <w:div w:id="1157650224">
          <w:marLeft w:val="0"/>
          <w:marRight w:val="0"/>
          <w:marTop w:val="0"/>
          <w:marBottom w:val="0"/>
          <w:divBdr>
            <w:top w:val="none" w:sz="0" w:space="0" w:color="auto"/>
            <w:left w:val="none" w:sz="0" w:space="0" w:color="auto"/>
            <w:bottom w:val="none" w:sz="0" w:space="0" w:color="auto"/>
            <w:right w:val="none" w:sz="0" w:space="0" w:color="auto"/>
          </w:divBdr>
        </w:div>
        <w:div w:id="1884248166">
          <w:marLeft w:val="0"/>
          <w:marRight w:val="0"/>
          <w:marTop w:val="0"/>
          <w:marBottom w:val="0"/>
          <w:divBdr>
            <w:top w:val="none" w:sz="0" w:space="0" w:color="auto"/>
            <w:left w:val="none" w:sz="0" w:space="0" w:color="auto"/>
            <w:bottom w:val="none" w:sz="0" w:space="0" w:color="auto"/>
            <w:right w:val="none" w:sz="0" w:space="0" w:color="auto"/>
          </w:divBdr>
        </w:div>
      </w:divsChild>
    </w:div>
    <w:div w:id="1800495807">
      <w:bodyDiv w:val="1"/>
      <w:marLeft w:val="0"/>
      <w:marRight w:val="0"/>
      <w:marTop w:val="0"/>
      <w:marBottom w:val="0"/>
      <w:divBdr>
        <w:top w:val="none" w:sz="0" w:space="0" w:color="auto"/>
        <w:left w:val="none" w:sz="0" w:space="0" w:color="auto"/>
        <w:bottom w:val="none" w:sz="0" w:space="0" w:color="auto"/>
        <w:right w:val="none" w:sz="0" w:space="0" w:color="auto"/>
      </w:divBdr>
      <w:divsChild>
        <w:div w:id="70737750">
          <w:marLeft w:val="0"/>
          <w:marRight w:val="0"/>
          <w:marTop w:val="0"/>
          <w:marBottom w:val="0"/>
          <w:divBdr>
            <w:top w:val="none" w:sz="0" w:space="0" w:color="auto"/>
            <w:left w:val="none" w:sz="0" w:space="0" w:color="auto"/>
            <w:bottom w:val="none" w:sz="0" w:space="0" w:color="auto"/>
            <w:right w:val="none" w:sz="0" w:space="0" w:color="auto"/>
          </w:divBdr>
        </w:div>
        <w:div w:id="237861305">
          <w:marLeft w:val="0"/>
          <w:marRight w:val="0"/>
          <w:marTop w:val="0"/>
          <w:marBottom w:val="0"/>
          <w:divBdr>
            <w:top w:val="none" w:sz="0" w:space="0" w:color="auto"/>
            <w:left w:val="none" w:sz="0" w:space="0" w:color="auto"/>
            <w:bottom w:val="none" w:sz="0" w:space="0" w:color="auto"/>
            <w:right w:val="none" w:sz="0" w:space="0" w:color="auto"/>
          </w:divBdr>
        </w:div>
        <w:div w:id="1673532867">
          <w:marLeft w:val="0"/>
          <w:marRight w:val="0"/>
          <w:marTop w:val="0"/>
          <w:marBottom w:val="0"/>
          <w:divBdr>
            <w:top w:val="none" w:sz="0" w:space="0" w:color="auto"/>
            <w:left w:val="none" w:sz="0" w:space="0" w:color="auto"/>
            <w:bottom w:val="none" w:sz="0" w:space="0" w:color="auto"/>
            <w:right w:val="none" w:sz="0" w:space="0" w:color="auto"/>
          </w:divBdr>
        </w:div>
      </w:divsChild>
    </w:div>
    <w:div w:id="1802117628">
      <w:bodyDiv w:val="1"/>
      <w:marLeft w:val="0"/>
      <w:marRight w:val="0"/>
      <w:marTop w:val="0"/>
      <w:marBottom w:val="0"/>
      <w:divBdr>
        <w:top w:val="none" w:sz="0" w:space="0" w:color="auto"/>
        <w:left w:val="none" w:sz="0" w:space="0" w:color="auto"/>
        <w:bottom w:val="none" w:sz="0" w:space="0" w:color="auto"/>
        <w:right w:val="none" w:sz="0" w:space="0" w:color="auto"/>
      </w:divBdr>
      <w:divsChild>
        <w:div w:id="1598053256">
          <w:marLeft w:val="0"/>
          <w:marRight w:val="0"/>
          <w:marTop w:val="0"/>
          <w:marBottom w:val="0"/>
          <w:divBdr>
            <w:top w:val="none" w:sz="0" w:space="0" w:color="auto"/>
            <w:left w:val="none" w:sz="0" w:space="0" w:color="auto"/>
            <w:bottom w:val="none" w:sz="0" w:space="0" w:color="auto"/>
            <w:right w:val="none" w:sz="0" w:space="0" w:color="auto"/>
          </w:divBdr>
        </w:div>
        <w:div w:id="316152353">
          <w:marLeft w:val="0"/>
          <w:marRight w:val="0"/>
          <w:marTop w:val="0"/>
          <w:marBottom w:val="0"/>
          <w:divBdr>
            <w:top w:val="none" w:sz="0" w:space="0" w:color="auto"/>
            <w:left w:val="none" w:sz="0" w:space="0" w:color="auto"/>
            <w:bottom w:val="none" w:sz="0" w:space="0" w:color="auto"/>
            <w:right w:val="none" w:sz="0" w:space="0" w:color="auto"/>
          </w:divBdr>
        </w:div>
      </w:divsChild>
    </w:div>
    <w:div w:id="1810854011">
      <w:bodyDiv w:val="1"/>
      <w:marLeft w:val="0"/>
      <w:marRight w:val="0"/>
      <w:marTop w:val="0"/>
      <w:marBottom w:val="0"/>
      <w:divBdr>
        <w:top w:val="none" w:sz="0" w:space="0" w:color="auto"/>
        <w:left w:val="none" w:sz="0" w:space="0" w:color="auto"/>
        <w:bottom w:val="none" w:sz="0" w:space="0" w:color="auto"/>
        <w:right w:val="none" w:sz="0" w:space="0" w:color="auto"/>
      </w:divBdr>
      <w:divsChild>
        <w:div w:id="167984018">
          <w:marLeft w:val="0"/>
          <w:marRight w:val="0"/>
          <w:marTop w:val="0"/>
          <w:marBottom w:val="0"/>
          <w:divBdr>
            <w:top w:val="none" w:sz="0" w:space="0" w:color="auto"/>
            <w:left w:val="none" w:sz="0" w:space="0" w:color="auto"/>
            <w:bottom w:val="none" w:sz="0" w:space="0" w:color="auto"/>
            <w:right w:val="none" w:sz="0" w:space="0" w:color="auto"/>
          </w:divBdr>
        </w:div>
        <w:div w:id="1964265744">
          <w:marLeft w:val="0"/>
          <w:marRight w:val="0"/>
          <w:marTop w:val="0"/>
          <w:marBottom w:val="0"/>
          <w:divBdr>
            <w:top w:val="none" w:sz="0" w:space="0" w:color="auto"/>
            <w:left w:val="none" w:sz="0" w:space="0" w:color="auto"/>
            <w:bottom w:val="none" w:sz="0" w:space="0" w:color="auto"/>
            <w:right w:val="none" w:sz="0" w:space="0" w:color="auto"/>
          </w:divBdr>
        </w:div>
      </w:divsChild>
    </w:div>
    <w:div w:id="1820926268">
      <w:bodyDiv w:val="1"/>
      <w:marLeft w:val="0"/>
      <w:marRight w:val="0"/>
      <w:marTop w:val="0"/>
      <w:marBottom w:val="0"/>
      <w:divBdr>
        <w:top w:val="none" w:sz="0" w:space="0" w:color="auto"/>
        <w:left w:val="none" w:sz="0" w:space="0" w:color="auto"/>
        <w:bottom w:val="none" w:sz="0" w:space="0" w:color="auto"/>
        <w:right w:val="none" w:sz="0" w:space="0" w:color="auto"/>
      </w:divBdr>
      <w:divsChild>
        <w:div w:id="1878736829">
          <w:marLeft w:val="0"/>
          <w:marRight w:val="0"/>
          <w:marTop w:val="0"/>
          <w:marBottom w:val="0"/>
          <w:divBdr>
            <w:top w:val="none" w:sz="0" w:space="0" w:color="auto"/>
            <w:left w:val="none" w:sz="0" w:space="0" w:color="auto"/>
            <w:bottom w:val="none" w:sz="0" w:space="0" w:color="auto"/>
            <w:right w:val="none" w:sz="0" w:space="0" w:color="auto"/>
          </w:divBdr>
        </w:div>
        <w:div w:id="1067609178">
          <w:marLeft w:val="0"/>
          <w:marRight w:val="0"/>
          <w:marTop w:val="0"/>
          <w:marBottom w:val="0"/>
          <w:divBdr>
            <w:top w:val="none" w:sz="0" w:space="0" w:color="auto"/>
            <w:left w:val="none" w:sz="0" w:space="0" w:color="auto"/>
            <w:bottom w:val="none" w:sz="0" w:space="0" w:color="auto"/>
            <w:right w:val="none" w:sz="0" w:space="0" w:color="auto"/>
          </w:divBdr>
        </w:div>
        <w:div w:id="1494761282">
          <w:marLeft w:val="0"/>
          <w:marRight w:val="0"/>
          <w:marTop w:val="0"/>
          <w:marBottom w:val="0"/>
          <w:divBdr>
            <w:top w:val="none" w:sz="0" w:space="0" w:color="auto"/>
            <w:left w:val="none" w:sz="0" w:space="0" w:color="auto"/>
            <w:bottom w:val="none" w:sz="0" w:space="0" w:color="auto"/>
            <w:right w:val="none" w:sz="0" w:space="0" w:color="auto"/>
          </w:divBdr>
        </w:div>
      </w:divsChild>
    </w:div>
    <w:div w:id="1827821760">
      <w:bodyDiv w:val="1"/>
      <w:marLeft w:val="0"/>
      <w:marRight w:val="0"/>
      <w:marTop w:val="0"/>
      <w:marBottom w:val="0"/>
      <w:divBdr>
        <w:top w:val="none" w:sz="0" w:space="0" w:color="auto"/>
        <w:left w:val="none" w:sz="0" w:space="0" w:color="auto"/>
        <w:bottom w:val="none" w:sz="0" w:space="0" w:color="auto"/>
        <w:right w:val="none" w:sz="0" w:space="0" w:color="auto"/>
      </w:divBdr>
      <w:divsChild>
        <w:div w:id="253170241">
          <w:marLeft w:val="0"/>
          <w:marRight w:val="0"/>
          <w:marTop w:val="0"/>
          <w:marBottom w:val="0"/>
          <w:divBdr>
            <w:top w:val="none" w:sz="0" w:space="0" w:color="auto"/>
            <w:left w:val="none" w:sz="0" w:space="0" w:color="auto"/>
            <w:bottom w:val="none" w:sz="0" w:space="0" w:color="auto"/>
            <w:right w:val="none" w:sz="0" w:space="0" w:color="auto"/>
          </w:divBdr>
        </w:div>
        <w:div w:id="1538737723">
          <w:marLeft w:val="0"/>
          <w:marRight w:val="0"/>
          <w:marTop w:val="0"/>
          <w:marBottom w:val="0"/>
          <w:divBdr>
            <w:top w:val="none" w:sz="0" w:space="0" w:color="auto"/>
            <w:left w:val="none" w:sz="0" w:space="0" w:color="auto"/>
            <w:bottom w:val="none" w:sz="0" w:space="0" w:color="auto"/>
            <w:right w:val="none" w:sz="0" w:space="0" w:color="auto"/>
          </w:divBdr>
        </w:div>
      </w:divsChild>
    </w:div>
    <w:div w:id="1836990062">
      <w:bodyDiv w:val="1"/>
      <w:marLeft w:val="0"/>
      <w:marRight w:val="0"/>
      <w:marTop w:val="0"/>
      <w:marBottom w:val="0"/>
      <w:divBdr>
        <w:top w:val="none" w:sz="0" w:space="0" w:color="auto"/>
        <w:left w:val="none" w:sz="0" w:space="0" w:color="auto"/>
        <w:bottom w:val="none" w:sz="0" w:space="0" w:color="auto"/>
        <w:right w:val="none" w:sz="0" w:space="0" w:color="auto"/>
      </w:divBdr>
      <w:divsChild>
        <w:div w:id="178854759">
          <w:marLeft w:val="0"/>
          <w:marRight w:val="0"/>
          <w:marTop w:val="0"/>
          <w:marBottom w:val="0"/>
          <w:divBdr>
            <w:top w:val="none" w:sz="0" w:space="0" w:color="auto"/>
            <w:left w:val="none" w:sz="0" w:space="0" w:color="auto"/>
            <w:bottom w:val="none" w:sz="0" w:space="0" w:color="auto"/>
            <w:right w:val="none" w:sz="0" w:space="0" w:color="auto"/>
          </w:divBdr>
        </w:div>
        <w:div w:id="1559319737">
          <w:marLeft w:val="0"/>
          <w:marRight w:val="0"/>
          <w:marTop w:val="0"/>
          <w:marBottom w:val="0"/>
          <w:divBdr>
            <w:top w:val="none" w:sz="0" w:space="0" w:color="auto"/>
            <w:left w:val="none" w:sz="0" w:space="0" w:color="auto"/>
            <w:bottom w:val="none" w:sz="0" w:space="0" w:color="auto"/>
            <w:right w:val="none" w:sz="0" w:space="0" w:color="auto"/>
          </w:divBdr>
        </w:div>
      </w:divsChild>
    </w:div>
    <w:div w:id="1854873724">
      <w:bodyDiv w:val="1"/>
      <w:marLeft w:val="0"/>
      <w:marRight w:val="0"/>
      <w:marTop w:val="0"/>
      <w:marBottom w:val="0"/>
      <w:divBdr>
        <w:top w:val="none" w:sz="0" w:space="0" w:color="auto"/>
        <w:left w:val="none" w:sz="0" w:space="0" w:color="auto"/>
        <w:bottom w:val="none" w:sz="0" w:space="0" w:color="auto"/>
        <w:right w:val="none" w:sz="0" w:space="0" w:color="auto"/>
      </w:divBdr>
      <w:divsChild>
        <w:div w:id="1531339616">
          <w:marLeft w:val="0"/>
          <w:marRight w:val="0"/>
          <w:marTop w:val="0"/>
          <w:marBottom w:val="0"/>
          <w:divBdr>
            <w:top w:val="none" w:sz="0" w:space="0" w:color="auto"/>
            <w:left w:val="none" w:sz="0" w:space="0" w:color="auto"/>
            <w:bottom w:val="none" w:sz="0" w:space="0" w:color="auto"/>
            <w:right w:val="none" w:sz="0" w:space="0" w:color="auto"/>
          </w:divBdr>
        </w:div>
        <w:div w:id="1978680172">
          <w:marLeft w:val="0"/>
          <w:marRight w:val="0"/>
          <w:marTop w:val="0"/>
          <w:marBottom w:val="0"/>
          <w:divBdr>
            <w:top w:val="none" w:sz="0" w:space="0" w:color="auto"/>
            <w:left w:val="none" w:sz="0" w:space="0" w:color="auto"/>
            <w:bottom w:val="none" w:sz="0" w:space="0" w:color="auto"/>
            <w:right w:val="none" w:sz="0" w:space="0" w:color="auto"/>
          </w:divBdr>
        </w:div>
        <w:div w:id="501970872">
          <w:marLeft w:val="0"/>
          <w:marRight w:val="0"/>
          <w:marTop w:val="0"/>
          <w:marBottom w:val="0"/>
          <w:divBdr>
            <w:top w:val="none" w:sz="0" w:space="0" w:color="auto"/>
            <w:left w:val="none" w:sz="0" w:space="0" w:color="auto"/>
            <w:bottom w:val="none" w:sz="0" w:space="0" w:color="auto"/>
            <w:right w:val="none" w:sz="0" w:space="0" w:color="auto"/>
          </w:divBdr>
        </w:div>
      </w:divsChild>
    </w:div>
    <w:div w:id="1864123717">
      <w:bodyDiv w:val="1"/>
      <w:marLeft w:val="0"/>
      <w:marRight w:val="0"/>
      <w:marTop w:val="0"/>
      <w:marBottom w:val="0"/>
      <w:divBdr>
        <w:top w:val="none" w:sz="0" w:space="0" w:color="auto"/>
        <w:left w:val="none" w:sz="0" w:space="0" w:color="auto"/>
        <w:bottom w:val="none" w:sz="0" w:space="0" w:color="auto"/>
        <w:right w:val="none" w:sz="0" w:space="0" w:color="auto"/>
      </w:divBdr>
      <w:divsChild>
        <w:div w:id="824200263">
          <w:marLeft w:val="0"/>
          <w:marRight w:val="0"/>
          <w:marTop w:val="0"/>
          <w:marBottom w:val="0"/>
          <w:divBdr>
            <w:top w:val="none" w:sz="0" w:space="0" w:color="auto"/>
            <w:left w:val="none" w:sz="0" w:space="0" w:color="auto"/>
            <w:bottom w:val="none" w:sz="0" w:space="0" w:color="auto"/>
            <w:right w:val="none" w:sz="0" w:space="0" w:color="auto"/>
          </w:divBdr>
        </w:div>
        <w:div w:id="1559589081">
          <w:marLeft w:val="0"/>
          <w:marRight w:val="0"/>
          <w:marTop w:val="0"/>
          <w:marBottom w:val="0"/>
          <w:divBdr>
            <w:top w:val="none" w:sz="0" w:space="0" w:color="auto"/>
            <w:left w:val="none" w:sz="0" w:space="0" w:color="auto"/>
            <w:bottom w:val="none" w:sz="0" w:space="0" w:color="auto"/>
            <w:right w:val="none" w:sz="0" w:space="0" w:color="auto"/>
          </w:divBdr>
        </w:div>
      </w:divsChild>
    </w:div>
    <w:div w:id="1864978052">
      <w:bodyDiv w:val="1"/>
      <w:marLeft w:val="0"/>
      <w:marRight w:val="0"/>
      <w:marTop w:val="0"/>
      <w:marBottom w:val="0"/>
      <w:divBdr>
        <w:top w:val="none" w:sz="0" w:space="0" w:color="auto"/>
        <w:left w:val="none" w:sz="0" w:space="0" w:color="auto"/>
        <w:bottom w:val="none" w:sz="0" w:space="0" w:color="auto"/>
        <w:right w:val="none" w:sz="0" w:space="0" w:color="auto"/>
      </w:divBdr>
      <w:divsChild>
        <w:div w:id="1281303406">
          <w:marLeft w:val="0"/>
          <w:marRight w:val="0"/>
          <w:marTop w:val="0"/>
          <w:marBottom w:val="0"/>
          <w:divBdr>
            <w:top w:val="none" w:sz="0" w:space="0" w:color="auto"/>
            <w:left w:val="none" w:sz="0" w:space="0" w:color="auto"/>
            <w:bottom w:val="none" w:sz="0" w:space="0" w:color="auto"/>
            <w:right w:val="none" w:sz="0" w:space="0" w:color="auto"/>
          </w:divBdr>
        </w:div>
        <w:div w:id="1325864908">
          <w:marLeft w:val="0"/>
          <w:marRight w:val="0"/>
          <w:marTop w:val="0"/>
          <w:marBottom w:val="0"/>
          <w:divBdr>
            <w:top w:val="none" w:sz="0" w:space="0" w:color="auto"/>
            <w:left w:val="none" w:sz="0" w:space="0" w:color="auto"/>
            <w:bottom w:val="none" w:sz="0" w:space="0" w:color="auto"/>
            <w:right w:val="none" w:sz="0" w:space="0" w:color="auto"/>
          </w:divBdr>
        </w:div>
        <w:div w:id="2027247930">
          <w:marLeft w:val="0"/>
          <w:marRight w:val="0"/>
          <w:marTop w:val="0"/>
          <w:marBottom w:val="0"/>
          <w:divBdr>
            <w:top w:val="none" w:sz="0" w:space="0" w:color="auto"/>
            <w:left w:val="none" w:sz="0" w:space="0" w:color="auto"/>
            <w:bottom w:val="none" w:sz="0" w:space="0" w:color="auto"/>
            <w:right w:val="none" w:sz="0" w:space="0" w:color="auto"/>
          </w:divBdr>
        </w:div>
        <w:div w:id="570580781">
          <w:marLeft w:val="0"/>
          <w:marRight w:val="0"/>
          <w:marTop w:val="0"/>
          <w:marBottom w:val="0"/>
          <w:divBdr>
            <w:top w:val="none" w:sz="0" w:space="0" w:color="auto"/>
            <w:left w:val="none" w:sz="0" w:space="0" w:color="auto"/>
            <w:bottom w:val="none" w:sz="0" w:space="0" w:color="auto"/>
            <w:right w:val="none" w:sz="0" w:space="0" w:color="auto"/>
          </w:divBdr>
        </w:div>
      </w:divsChild>
    </w:div>
    <w:div w:id="1870945532">
      <w:bodyDiv w:val="1"/>
      <w:marLeft w:val="0"/>
      <w:marRight w:val="0"/>
      <w:marTop w:val="0"/>
      <w:marBottom w:val="0"/>
      <w:divBdr>
        <w:top w:val="none" w:sz="0" w:space="0" w:color="auto"/>
        <w:left w:val="none" w:sz="0" w:space="0" w:color="auto"/>
        <w:bottom w:val="none" w:sz="0" w:space="0" w:color="auto"/>
        <w:right w:val="none" w:sz="0" w:space="0" w:color="auto"/>
      </w:divBdr>
      <w:divsChild>
        <w:div w:id="1554195625">
          <w:marLeft w:val="0"/>
          <w:marRight w:val="0"/>
          <w:marTop w:val="0"/>
          <w:marBottom w:val="0"/>
          <w:divBdr>
            <w:top w:val="none" w:sz="0" w:space="0" w:color="auto"/>
            <w:left w:val="none" w:sz="0" w:space="0" w:color="auto"/>
            <w:bottom w:val="none" w:sz="0" w:space="0" w:color="auto"/>
            <w:right w:val="none" w:sz="0" w:space="0" w:color="auto"/>
          </w:divBdr>
        </w:div>
        <w:div w:id="139538378">
          <w:marLeft w:val="0"/>
          <w:marRight w:val="0"/>
          <w:marTop w:val="0"/>
          <w:marBottom w:val="0"/>
          <w:divBdr>
            <w:top w:val="none" w:sz="0" w:space="0" w:color="auto"/>
            <w:left w:val="none" w:sz="0" w:space="0" w:color="auto"/>
            <w:bottom w:val="none" w:sz="0" w:space="0" w:color="auto"/>
            <w:right w:val="none" w:sz="0" w:space="0" w:color="auto"/>
          </w:divBdr>
        </w:div>
      </w:divsChild>
    </w:div>
    <w:div w:id="1872301525">
      <w:bodyDiv w:val="1"/>
      <w:marLeft w:val="0"/>
      <w:marRight w:val="0"/>
      <w:marTop w:val="0"/>
      <w:marBottom w:val="0"/>
      <w:divBdr>
        <w:top w:val="none" w:sz="0" w:space="0" w:color="auto"/>
        <w:left w:val="none" w:sz="0" w:space="0" w:color="auto"/>
        <w:bottom w:val="none" w:sz="0" w:space="0" w:color="auto"/>
        <w:right w:val="none" w:sz="0" w:space="0" w:color="auto"/>
      </w:divBdr>
      <w:divsChild>
        <w:div w:id="1963265738">
          <w:marLeft w:val="0"/>
          <w:marRight w:val="0"/>
          <w:marTop w:val="0"/>
          <w:marBottom w:val="0"/>
          <w:divBdr>
            <w:top w:val="none" w:sz="0" w:space="0" w:color="auto"/>
            <w:left w:val="none" w:sz="0" w:space="0" w:color="auto"/>
            <w:bottom w:val="none" w:sz="0" w:space="0" w:color="auto"/>
            <w:right w:val="none" w:sz="0" w:space="0" w:color="auto"/>
          </w:divBdr>
        </w:div>
        <w:div w:id="1462573217">
          <w:marLeft w:val="0"/>
          <w:marRight w:val="0"/>
          <w:marTop w:val="0"/>
          <w:marBottom w:val="0"/>
          <w:divBdr>
            <w:top w:val="none" w:sz="0" w:space="0" w:color="auto"/>
            <w:left w:val="none" w:sz="0" w:space="0" w:color="auto"/>
            <w:bottom w:val="none" w:sz="0" w:space="0" w:color="auto"/>
            <w:right w:val="none" w:sz="0" w:space="0" w:color="auto"/>
          </w:divBdr>
        </w:div>
      </w:divsChild>
    </w:div>
    <w:div w:id="1889486068">
      <w:bodyDiv w:val="1"/>
      <w:marLeft w:val="0"/>
      <w:marRight w:val="0"/>
      <w:marTop w:val="0"/>
      <w:marBottom w:val="0"/>
      <w:divBdr>
        <w:top w:val="none" w:sz="0" w:space="0" w:color="auto"/>
        <w:left w:val="none" w:sz="0" w:space="0" w:color="auto"/>
        <w:bottom w:val="none" w:sz="0" w:space="0" w:color="auto"/>
        <w:right w:val="none" w:sz="0" w:space="0" w:color="auto"/>
      </w:divBdr>
      <w:divsChild>
        <w:div w:id="1235706423">
          <w:marLeft w:val="0"/>
          <w:marRight w:val="0"/>
          <w:marTop w:val="0"/>
          <w:marBottom w:val="0"/>
          <w:divBdr>
            <w:top w:val="none" w:sz="0" w:space="0" w:color="auto"/>
            <w:left w:val="none" w:sz="0" w:space="0" w:color="auto"/>
            <w:bottom w:val="none" w:sz="0" w:space="0" w:color="auto"/>
            <w:right w:val="none" w:sz="0" w:space="0" w:color="auto"/>
          </w:divBdr>
        </w:div>
        <w:div w:id="1946763495">
          <w:marLeft w:val="0"/>
          <w:marRight w:val="0"/>
          <w:marTop w:val="0"/>
          <w:marBottom w:val="0"/>
          <w:divBdr>
            <w:top w:val="none" w:sz="0" w:space="0" w:color="auto"/>
            <w:left w:val="none" w:sz="0" w:space="0" w:color="auto"/>
            <w:bottom w:val="none" w:sz="0" w:space="0" w:color="auto"/>
            <w:right w:val="none" w:sz="0" w:space="0" w:color="auto"/>
          </w:divBdr>
        </w:div>
        <w:div w:id="175654273">
          <w:marLeft w:val="0"/>
          <w:marRight w:val="0"/>
          <w:marTop w:val="0"/>
          <w:marBottom w:val="0"/>
          <w:divBdr>
            <w:top w:val="none" w:sz="0" w:space="0" w:color="auto"/>
            <w:left w:val="none" w:sz="0" w:space="0" w:color="auto"/>
            <w:bottom w:val="none" w:sz="0" w:space="0" w:color="auto"/>
            <w:right w:val="none" w:sz="0" w:space="0" w:color="auto"/>
          </w:divBdr>
        </w:div>
      </w:divsChild>
    </w:div>
    <w:div w:id="1896310712">
      <w:bodyDiv w:val="1"/>
      <w:marLeft w:val="0"/>
      <w:marRight w:val="0"/>
      <w:marTop w:val="0"/>
      <w:marBottom w:val="0"/>
      <w:divBdr>
        <w:top w:val="none" w:sz="0" w:space="0" w:color="auto"/>
        <w:left w:val="none" w:sz="0" w:space="0" w:color="auto"/>
        <w:bottom w:val="none" w:sz="0" w:space="0" w:color="auto"/>
        <w:right w:val="none" w:sz="0" w:space="0" w:color="auto"/>
      </w:divBdr>
      <w:divsChild>
        <w:div w:id="143279713">
          <w:marLeft w:val="0"/>
          <w:marRight w:val="0"/>
          <w:marTop w:val="0"/>
          <w:marBottom w:val="0"/>
          <w:divBdr>
            <w:top w:val="none" w:sz="0" w:space="0" w:color="auto"/>
            <w:left w:val="none" w:sz="0" w:space="0" w:color="auto"/>
            <w:bottom w:val="none" w:sz="0" w:space="0" w:color="auto"/>
            <w:right w:val="none" w:sz="0" w:space="0" w:color="auto"/>
          </w:divBdr>
        </w:div>
        <w:div w:id="621616189">
          <w:marLeft w:val="0"/>
          <w:marRight w:val="0"/>
          <w:marTop w:val="0"/>
          <w:marBottom w:val="0"/>
          <w:divBdr>
            <w:top w:val="none" w:sz="0" w:space="0" w:color="auto"/>
            <w:left w:val="none" w:sz="0" w:space="0" w:color="auto"/>
            <w:bottom w:val="none" w:sz="0" w:space="0" w:color="auto"/>
            <w:right w:val="none" w:sz="0" w:space="0" w:color="auto"/>
          </w:divBdr>
        </w:div>
        <w:div w:id="1931692530">
          <w:marLeft w:val="0"/>
          <w:marRight w:val="0"/>
          <w:marTop w:val="0"/>
          <w:marBottom w:val="0"/>
          <w:divBdr>
            <w:top w:val="none" w:sz="0" w:space="0" w:color="auto"/>
            <w:left w:val="none" w:sz="0" w:space="0" w:color="auto"/>
            <w:bottom w:val="none" w:sz="0" w:space="0" w:color="auto"/>
            <w:right w:val="none" w:sz="0" w:space="0" w:color="auto"/>
          </w:divBdr>
        </w:div>
      </w:divsChild>
    </w:div>
    <w:div w:id="1899515703">
      <w:bodyDiv w:val="1"/>
      <w:marLeft w:val="0"/>
      <w:marRight w:val="0"/>
      <w:marTop w:val="0"/>
      <w:marBottom w:val="0"/>
      <w:divBdr>
        <w:top w:val="none" w:sz="0" w:space="0" w:color="auto"/>
        <w:left w:val="none" w:sz="0" w:space="0" w:color="auto"/>
        <w:bottom w:val="none" w:sz="0" w:space="0" w:color="auto"/>
        <w:right w:val="none" w:sz="0" w:space="0" w:color="auto"/>
      </w:divBdr>
      <w:divsChild>
        <w:div w:id="831144137">
          <w:marLeft w:val="0"/>
          <w:marRight w:val="0"/>
          <w:marTop w:val="0"/>
          <w:marBottom w:val="0"/>
          <w:divBdr>
            <w:top w:val="none" w:sz="0" w:space="0" w:color="auto"/>
            <w:left w:val="none" w:sz="0" w:space="0" w:color="auto"/>
            <w:bottom w:val="none" w:sz="0" w:space="0" w:color="auto"/>
            <w:right w:val="none" w:sz="0" w:space="0" w:color="auto"/>
          </w:divBdr>
        </w:div>
        <w:div w:id="1862430897">
          <w:marLeft w:val="0"/>
          <w:marRight w:val="0"/>
          <w:marTop w:val="0"/>
          <w:marBottom w:val="0"/>
          <w:divBdr>
            <w:top w:val="none" w:sz="0" w:space="0" w:color="auto"/>
            <w:left w:val="none" w:sz="0" w:space="0" w:color="auto"/>
            <w:bottom w:val="none" w:sz="0" w:space="0" w:color="auto"/>
            <w:right w:val="none" w:sz="0" w:space="0" w:color="auto"/>
          </w:divBdr>
        </w:div>
      </w:divsChild>
    </w:div>
    <w:div w:id="1908421776">
      <w:bodyDiv w:val="1"/>
      <w:marLeft w:val="0"/>
      <w:marRight w:val="0"/>
      <w:marTop w:val="0"/>
      <w:marBottom w:val="0"/>
      <w:divBdr>
        <w:top w:val="none" w:sz="0" w:space="0" w:color="auto"/>
        <w:left w:val="none" w:sz="0" w:space="0" w:color="auto"/>
        <w:bottom w:val="none" w:sz="0" w:space="0" w:color="auto"/>
        <w:right w:val="none" w:sz="0" w:space="0" w:color="auto"/>
      </w:divBdr>
      <w:divsChild>
        <w:div w:id="599223030">
          <w:marLeft w:val="0"/>
          <w:marRight w:val="0"/>
          <w:marTop w:val="0"/>
          <w:marBottom w:val="0"/>
          <w:divBdr>
            <w:top w:val="none" w:sz="0" w:space="0" w:color="auto"/>
            <w:left w:val="none" w:sz="0" w:space="0" w:color="auto"/>
            <w:bottom w:val="none" w:sz="0" w:space="0" w:color="auto"/>
            <w:right w:val="none" w:sz="0" w:space="0" w:color="auto"/>
          </w:divBdr>
        </w:div>
        <w:div w:id="1952471082">
          <w:marLeft w:val="0"/>
          <w:marRight w:val="0"/>
          <w:marTop w:val="0"/>
          <w:marBottom w:val="0"/>
          <w:divBdr>
            <w:top w:val="none" w:sz="0" w:space="0" w:color="auto"/>
            <w:left w:val="none" w:sz="0" w:space="0" w:color="auto"/>
            <w:bottom w:val="none" w:sz="0" w:space="0" w:color="auto"/>
            <w:right w:val="none" w:sz="0" w:space="0" w:color="auto"/>
          </w:divBdr>
        </w:div>
        <w:div w:id="1526208138">
          <w:marLeft w:val="0"/>
          <w:marRight w:val="0"/>
          <w:marTop w:val="0"/>
          <w:marBottom w:val="0"/>
          <w:divBdr>
            <w:top w:val="none" w:sz="0" w:space="0" w:color="auto"/>
            <w:left w:val="none" w:sz="0" w:space="0" w:color="auto"/>
            <w:bottom w:val="none" w:sz="0" w:space="0" w:color="auto"/>
            <w:right w:val="none" w:sz="0" w:space="0" w:color="auto"/>
          </w:divBdr>
        </w:div>
        <w:div w:id="1146891573">
          <w:marLeft w:val="0"/>
          <w:marRight w:val="0"/>
          <w:marTop w:val="0"/>
          <w:marBottom w:val="0"/>
          <w:divBdr>
            <w:top w:val="none" w:sz="0" w:space="0" w:color="auto"/>
            <w:left w:val="none" w:sz="0" w:space="0" w:color="auto"/>
            <w:bottom w:val="none" w:sz="0" w:space="0" w:color="auto"/>
            <w:right w:val="none" w:sz="0" w:space="0" w:color="auto"/>
          </w:divBdr>
        </w:div>
      </w:divsChild>
    </w:div>
    <w:div w:id="1908952394">
      <w:bodyDiv w:val="1"/>
      <w:marLeft w:val="0"/>
      <w:marRight w:val="0"/>
      <w:marTop w:val="0"/>
      <w:marBottom w:val="0"/>
      <w:divBdr>
        <w:top w:val="none" w:sz="0" w:space="0" w:color="auto"/>
        <w:left w:val="none" w:sz="0" w:space="0" w:color="auto"/>
        <w:bottom w:val="none" w:sz="0" w:space="0" w:color="auto"/>
        <w:right w:val="none" w:sz="0" w:space="0" w:color="auto"/>
      </w:divBdr>
      <w:divsChild>
        <w:div w:id="1439569511">
          <w:marLeft w:val="0"/>
          <w:marRight w:val="0"/>
          <w:marTop w:val="0"/>
          <w:marBottom w:val="0"/>
          <w:divBdr>
            <w:top w:val="none" w:sz="0" w:space="0" w:color="auto"/>
            <w:left w:val="none" w:sz="0" w:space="0" w:color="auto"/>
            <w:bottom w:val="none" w:sz="0" w:space="0" w:color="auto"/>
            <w:right w:val="none" w:sz="0" w:space="0" w:color="auto"/>
          </w:divBdr>
        </w:div>
        <w:div w:id="87966901">
          <w:marLeft w:val="0"/>
          <w:marRight w:val="0"/>
          <w:marTop w:val="0"/>
          <w:marBottom w:val="0"/>
          <w:divBdr>
            <w:top w:val="none" w:sz="0" w:space="0" w:color="auto"/>
            <w:left w:val="none" w:sz="0" w:space="0" w:color="auto"/>
            <w:bottom w:val="none" w:sz="0" w:space="0" w:color="auto"/>
            <w:right w:val="none" w:sz="0" w:space="0" w:color="auto"/>
          </w:divBdr>
        </w:div>
        <w:div w:id="1633170882">
          <w:marLeft w:val="0"/>
          <w:marRight w:val="0"/>
          <w:marTop w:val="0"/>
          <w:marBottom w:val="0"/>
          <w:divBdr>
            <w:top w:val="none" w:sz="0" w:space="0" w:color="auto"/>
            <w:left w:val="none" w:sz="0" w:space="0" w:color="auto"/>
            <w:bottom w:val="none" w:sz="0" w:space="0" w:color="auto"/>
            <w:right w:val="none" w:sz="0" w:space="0" w:color="auto"/>
          </w:divBdr>
        </w:div>
      </w:divsChild>
    </w:div>
    <w:div w:id="1922173955">
      <w:bodyDiv w:val="1"/>
      <w:marLeft w:val="0"/>
      <w:marRight w:val="0"/>
      <w:marTop w:val="0"/>
      <w:marBottom w:val="0"/>
      <w:divBdr>
        <w:top w:val="none" w:sz="0" w:space="0" w:color="auto"/>
        <w:left w:val="none" w:sz="0" w:space="0" w:color="auto"/>
        <w:bottom w:val="none" w:sz="0" w:space="0" w:color="auto"/>
        <w:right w:val="none" w:sz="0" w:space="0" w:color="auto"/>
      </w:divBdr>
      <w:divsChild>
        <w:div w:id="45296603">
          <w:marLeft w:val="0"/>
          <w:marRight w:val="0"/>
          <w:marTop w:val="0"/>
          <w:marBottom w:val="0"/>
          <w:divBdr>
            <w:top w:val="none" w:sz="0" w:space="0" w:color="auto"/>
            <w:left w:val="none" w:sz="0" w:space="0" w:color="auto"/>
            <w:bottom w:val="none" w:sz="0" w:space="0" w:color="auto"/>
            <w:right w:val="none" w:sz="0" w:space="0" w:color="auto"/>
          </w:divBdr>
        </w:div>
        <w:div w:id="1959025599">
          <w:marLeft w:val="0"/>
          <w:marRight w:val="0"/>
          <w:marTop w:val="0"/>
          <w:marBottom w:val="0"/>
          <w:divBdr>
            <w:top w:val="none" w:sz="0" w:space="0" w:color="auto"/>
            <w:left w:val="none" w:sz="0" w:space="0" w:color="auto"/>
            <w:bottom w:val="none" w:sz="0" w:space="0" w:color="auto"/>
            <w:right w:val="none" w:sz="0" w:space="0" w:color="auto"/>
          </w:divBdr>
        </w:div>
        <w:div w:id="1349019991">
          <w:marLeft w:val="0"/>
          <w:marRight w:val="0"/>
          <w:marTop w:val="0"/>
          <w:marBottom w:val="0"/>
          <w:divBdr>
            <w:top w:val="none" w:sz="0" w:space="0" w:color="auto"/>
            <w:left w:val="none" w:sz="0" w:space="0" w:color="auto"/>
            <w:bottom w:val="none" w:sz="0" w:space="0" w:color="auto"/>
            <w:right w:val="none" w:sz="0" w:space="0" w:color="auto"/>
          </w:divBdr>
        </w:div>
        <w:div w:id="1309552458">
          <w:marLeft w:val="0"/>
          <w:marRight w:val="0"/>
          <w:marTop w:val="0"/>
          <w:marBottom w:val="0"/>
          <w:divBdr>
            <w:top w:val="none" w:sz="0" w:space="0" w:color="auto"/>
            <w:left w:val="none" w:sz="0" w:space="0" w:color="auto"/>
            <w:bottom w:val="none" w:sz="0" w:space="0" w:color="auto"/>
            <w:right w:val="none" w:sz="0" w:space="0" w:color="auto"/>
          </w:divBdr>
        </w:div>
        <w:div w:id="976687741">
          <w:marLeft w:val="0"/>
          <w:marRight w:val="0"/>
          <w:marTop w:val="0"/>
          <w:marBottom w:val="0"/>
          <w:divBdr>
            <w:top w:val="none" w:sz="0" w:space="0" w:color="auto"/>
            <w:left w:val="none" w:sz="0" w:space="0" w:color="auto"/>
            <w:bottom w:val="none" w:sz="0" w:space="0" w:color="auto"/>
            <w:right w:val="none" w:sz="0" w:space="0" w:color="auto"/>
          </w:divBdr>
        </w:div>
        <w:div w:id="1598246720">
          <w:marLeft w:val="0"/>
          <w:marRight w:val="0"/>
          <w:marTop w:val="0"/>
          <w:marBottom w:val="0"/>
          <w:divBdr>
            <w:top w:val="none" w:sz="0" w:space="0" w:color="auto"/>
            <w:left w:val="none" w:sz="0" w:space="0" w:color="auto"/>
            <w:bottom w:val="none" w:sz="0" w:space="0" w:color="auto"/>
            <w:right w:val="none" w:sz="0" w:space="0" w:color="auto"/>
          </w:divBdr>
        </w:div>
        <w:div w:id="2018078128">
          <w:marLeft w:val="0"/>
          <w:marRight w:val="0"/>
          <w:marTop w:val="0"/>
          <w:marBottom w:val="0"/>
          <w:divBdr>
            <w:top w:val="none" w:sz="0" w:space="0" w:color="auto"/>
            <w:left w:val="none" w:sz="0" w:space="0" w:color="auto"/>
            <w:bottom w:val="none" w:sz="0" w:space="0" w:color="auto"/>
            <w:right w:val="none" w:sz="0" w:space="0" w:color="auto"/>
          </w:divBdr>
        </w:div>
        <w:div w:id="619147549">
          <w:marLeft w:val="0"/>
          <w:marRight w:val="0"/>
          <w:marTop w:val="0"/>
          <w:marBottom w:val="0"/>
          <w:divBdr>
            <w:top w:val="none" w:sz="0" w:space="0" w:color="auto"/>
            <w:left w:val="none" w:sz="0" w:space="0" w:color="auto"/>
            <w:bottom w:val="none" w:sz="0" w:space="0" w:color="auto"/>
            <w:right w:val="none" w:sz="0" w:space="0" w:color="auto"/>
          </w:divBdr>
        </w:div>
        <w:div w:id="284776430">
          <w:marLeft w:val="0"/>
          <w:marRight w:val="0"/>
          <w:marTop w:val="0"/>
          <w:marBottom w:val="0"/>
          <w:divBdr>
            <w:top w:val="none" w:sz="0" w:space="0" w:color="auto"/>
            <w:left w:val="none" w:sz="0" w:space="0" w:color="auto"/>
            <w:bottom w:val="none" w:sz="0" w:space="0" w:color="auto"/>
            <w:right w:val="none" w:sz="0" w:space="0" w:color="auto"/>
          </w:divBdr>
        </w:div>
        <w:div w:id="1560825271">
          <w:marLeft w:val="0"/>
          <w:marRight w:val="0"/>
          <w:marTop w:val="0"/>
          <w:marBottom w:val="0"/>
          <w:divBdr>
            <w:top w:val="none" w:sz="0" w:space="0" w:color="auto"/>
            <w:left w:val="none" w:sz="0" w:space="0" w:color="auto"/>
            <w:bottom w:val="none" w:sz="0" w:space="0" w:color="auto"/>
            <w:right w:val="none" w:sz="0" w:space="0" w:color="auto"/>
          </w:divBdr>
        </w:div>
      </w:divsChild>
    </w:div>
    <w:div w:id="1929000862">
      <w:bodyDiv w:val="1"/>
      <w:marLeft w:val="0"/>
      <w:marRight w:val="0"/>
      <w:marTop w:val="0"/>
      <w:marBottom w:val="0"/>
      <w:divBdr>
        <w:top w:val="none" w:sz="0" w:space="0" w:color="auto"/>
        <w:left w:val="none" w:sz="0" w:space="0" w:color="auto"/>
        <w:bottom w:val="none" w:sz="0" w:space="0" w:color="auto"/>
        <w:right w:val="none" w:sz="0" w:space="0" w:color="auto"/>
      </w:divBdr>
      <w:divsChild>
        <w:div w:id="602807194">
          <w:marLeft w:val="0"/>
          <w:marRight w:val="0"/>
          <w:marTop w:val="0"/>
          <w:marBottom w:val="0"/>
          <w:divBdr>
            <w:top w:val="none" w:sz="0" w:space="0" w:color="auto"/>
            <w:left w:val="none" w:sz="0" w:space="0" w:color="auto"/>
            <w:bottom w:val="none" w:sz="0" w:space="0" w:color="auto"/>
            <w:right w:val="none" w:sz="0" w:space="0" w:color="auto"/>
          </w:divBdr>
        </w:div>
        <w:div w:id="1696006897">
          <w:marLeft w:val="0"/>
          <w:marRight w:val="0"/>
          <w:marTop w:val="0"/>
          <w:marBottom w:val="0"/>
          <w:divBdr>
            <w:top w:val="none" w:sz="0" w:space="0" w:color="auto"/>
            <w:left w:val="none" w:sz="0" w:space="0" w:color="auto"/>
            <w:bottom w:val="none" w:sz="0" w:space="0" w:color="auto"/>
            <w:right w:val="none" w:sz="0" w:space="0" w:color="auto"/>
          </w:divBdr>
        </w:div>
        <w:div w:id="1504738289">
          <w:marLeft w:val="0"/>
          <w:marRight w:val="0"/>
          <w:marTop w:val="0"/>
          <w:marBottom w:val="0"/>
          <w:divBdr>
            <w:top w:val="none" w:sz="0" w:space="0" w:color="auto"/>
            <w:left w:val="none" w:sz="0" w:space="0" w:color="auto"/>
            <w:bottom w:val="none" w:sz="0" w:space="0" w:color="auto"/>
            <w:right w:val="none" w:sz="0" w:space="0" w:color="auto"/>
          </w:divBdr>
        </w:div>
        <w:div w:id="14426873">
          <w:marLeft w:val="0"/>
          <w:marRight w:val="0"/>
          <w:marTop w:val="0"/>
          <w:marBottom w:val="0"/>
          <w:divBdr>
            <w:top w:val="none" w:sz="0" w:space="0" w:color="auto"/>
            <w:left w:val="none" w:sz="0" w:space="0" w:color="auto"/>
            <w:bottom w:val="none" w:sz="0" w:space="0" w:color="auto"/>
            <w:right w:val="none" w:sz="0" w:space="0" w:color="auto"/>
          </w:divBdr>
        </w:div>
        <w:div w:id="913589734">
          <w:marLeft w:val="0"/>
          <w:marRight w:val="0"/>
          <w:marTop w:val="0"/>
          <w:marBottom w:val="0"/>
          <w:divBdr>
            <w:top w:val="none" w:sz="0" w:space="0" w:color="auto"/>
            <w:left w:val="none" w:sz="0" w:space="0" w:color="auto"/>
            <w:bottom w:val="none" w:sz="0" w:space="0" w:color="auto"/>
            <w:right w:val="none" w:sz="0" w:space="0" w:color="auto"/>
          </w:divBdr>
        </w:div>
        <w:div w:id="499085023">
          <w:marLeft w:val="0"/>
          <w:marRight w:val="0"/>
          <w:marTop w:val="0"/>
          <w:marBottom w:val="0"/>
          <w:divBdr>
            <w:top w:val="none" w:sz="0" w:space="0" w:color="auto"/>
            <w:left w:val="none" w:sz="0" w:space="0" w:color="auto"/>
            <w:bottom w:val="none" w:sz="0" w:space="0" w:color="auto"/>
            <w:right w:val="none" w:sz="0" w:space="0" w:color="auto"/>
          </w:divBdr>
        </w:div>
        <w:div w:id="2098555865">
          <w:marLeft w:val="0"/>
          <w:marRight w:val="0"/>
          <w:marTop w:val="0"/>
          <w:marBottom w:val="0"/>
          <w:divBdr>
            <w:top w:val="none" w:sz="0" w:space="0" w:color="auto"/>
            <w:left w:val="none" w:sz="0" w:space="0" w:color="auto"/>
            <w:bottom w:val="none" w:sz="0" w:space="0" w:color="auto"/>
            <w:right w:val="none" w:sz="0" w:space="0" w:color="auto"/>
          </w:divBdr>
        </w:div>
        <w:div w:id="159349607">
          <w:marLeft w:val="0"/>
          <w:marRight w:val="0"/>
          <w:marTop w:val="0"/>
          <w:marBottom w:val="0"/>
          <w:divBdr>
            <w:top w:val="none" w:sz="0" w:space="0" w:color="auto"/>
            <w:left w:val="none" w:sz="0" w:space="0" w:color="auto"/>
            <w:bottom w:val="none" w:sz="0" w:space="0" w:color="auto"/>
            <w:right w:val="none" w:sz="0" w:space="0" w:color="auto"/>
          </w:divBdr>
        </w:div>
        <w:div w:id="1427073421">
          <w:marLeft w:val="0"/>
          <w:marRight w:val="0"/>
          <w:marTop w:val="0"/>
          <w:marBottom w:val="0"/>
          <w:divBdr>
            <w:top w:val="none" w:sz="0" w:space="0" w:color="auto"/>
            <w:left w:val="none" w:sz="0" w:space="0" w:color="auto"/>
            <w:bottom w:val="none" w:sz="0" w:space="0" w:color="auto"/>
            <w:right w:val="none" w:sz="0" w:space="0" w:color="auto"/>
          </w:divBdr>
        </w:div>
      </w:divsChild>
    </w:div>
    <w:div w:id="1933001894">
      <w:bodyDiv w:val="1"/>
      <w:marLeft w:val="0"/>
      <w:marRight w:val="0"/>
      <w:marTop w:val="0"/>
      <w:marBottom w:val="0"/>
      <w:divBdr>
        <w:top w:val="none" w:sz="0" w:space="0" w:color="auto"/>
        <w:left w:val="none" w:sz="0" w:space="0" w:color="auto"/>
        <w:bottom w:val="none" w:sz="0" w:space="0" w:color="auto"/>
        <w:right w:val="none" w:sz="0" w:space="0" w:color="auto"/>
      </w:divBdr>
      <w:divsChild>
        <w:div w:id="506284180">
          <w:marLeft w:val="0"/>
          <w:marRight w:val="0"/>
          <w:marTop w:val="0"/>
          <w:marBottom w:val="0"/>
          <w:divBdr>
            <w:top w:val="none" w:sz="0" w:space="0" w:color="auto"/>
            <w:left w:val="none" w:sz="0" w:space="0" w:color="auto"/>
            <w:bottom w:val="none" w:sz="0" w:space="0" w:color="auto"/>
            <w:right w:val="none" w:sz="0" w:space="0" w:color="auto"/>
          </w:divBdr>
        </w:div>
        <w:div w:id="1937861818">
          <w:marLeft w:val="0"/>
          <w:marRight w:val="0"/>
          <w:marTop w:val="0"/>
          <w:marBottom w:val="0"/>
          <w:divBdr>
            <w:top w:val="none" w:sz="0" w:space="0" w:color="auto"/>
            <w:left w:val="none" w:sz="0" w:space="0" w:color="auto"/>
            <w:bottom w:val="none" w:sz="0" w:space="0" w:color="auto"/>
            <w:right w:val="none" w:sz="0" w:space="0" w:color="auto"/>
          </w:divBdr>
        </w:div>
        <w:div w:id="1129981817">
          <w:marLeft w:val="0"/>
          <w:marRight w:val="0"/>
          <w:marTop w:val="0"/>
          <w:marBottom w:val="0"/>
          <w:divBdr>
            <w:top w:val="none" w:sz="0" w:space="0" w:color="auto"/>
            <w:left w:val="none" w:sz="0" w:space="0" w:color="auto"/>
            <w:bottom w:val="none" w:sz="0" w:space="0" w:color="auto"/>
            <w:right w:val="none" w:sz="0" w:space="0" w:color="auto"/>
          </w:divBdr>
        </w:div>
      </w:divsChild>
    </w:div>
    <w:div w:id="1937860741">
      <w:bodyDiv w:val="1"/>
      <w:marLeft w:val="0"/>
      <w:marRight w:val="0"/>
      <w:marTop w:val="0"/>
      <w:marBottom w:val="0"/>
      <w:divBdr>
        <w:top w:val="none" w:sz="0" w:space="0" w:color="auto"/>
        <w:left w:val="none" w:sz="0" w:space="0" w:color="auto"/>
        <w:bottom w:val="none" w:sz="0" w:space="0" w:color="auto"/>
        <w:right w:val="none" w:sz="0" w:space="0" w:color="auto"/>
      </w:divBdr>
      <w:divsChild>
        <w:div w:id="1800881079">
          <w:marLeft w:val="0"/>
          <w:marRight w:val="0"/>
          <w:marTop w:val="0"/>
          <w:marBottom w:val="0"/>
          <w:divBdr>
            <w:top w:val="none" w:sz="0" w:space="0" w:color="auto"/>
            <w:left w:val="none" w:sz="0" w:space="0" w:color="auto"/>
            <w:bottom w:val="none" w:sz="0" w:space="0" w:color="auto"/>
            <w:right w:val="none" w:sz="0" w:space="0" w:color="auto"/>
          </w:divBdr>
        </w:div>
        <w:div w:id="1831095614">
          <w:marLeft w:val="0"/>
          <w:marRight w:val="0"/>
          <w:marTop w:val="0"/>
          <w:marBottom w:val="0"/>
          <w:divBdr>
            <w:top w:val="none" w:sz="0" w:space="0" w:color="auto"/>
            <w:left w:val="none" w:sz="0" w:space="0" w:color="auto"/>
            <w:bottom w:val="none" w:sz="0" w:space="0" w:color="auto"/>
            <w:right w:val="none" w:sz="0" w:space="0" w:color="auto"/>
          </w:divBdr>
        </w:div>
      </w:divsChild>
    </w:div>
    <w:div w:id="1940286181">
      <w:bodyDiv w:val="1"/>
      <w:marLeft w:val="0"/>
      <w:marRight w:val="0"/>
      <w:marTop w:val="0"/>
      <w:marBottom w:val="0"/>
      <w:divBdr>
        <w:top w:val="none" w:sz="0" w:space="0" w:color="auto"/>
        <w:left w:val="none" w:sz="0" w:space="0" w:color="auto"/>
        <w:bottom w:val="none" w:sz="0" w:space="0" w:color="auto"/>
        <w:right w:val="none" w:sz="0" w:space="0" w:color="auto"/>
      </w:divBdr>
      <w:divsChild>
        <w:div w:id="451637509">
          <w:marLeft w:val="0"/>
          <w:marRight w:val="0"/>
          <w:marTop w:val="0"/>
          <w:marBottom w:val="0"/>
          <w:divBdr>
            <w:top w:val="none" w:sz="0" w:space="0" w:color="auto"/>
            <w:left w:val="none" w:sz="0" w:space="0" w:color="auto"/>
            <w:bottom w:val="none" w:sz="0" w:space="0" w:color="auto"/>
            <w:right w:val="none" w:sz="0" w:space="0" w:color="auto"/>
          </w:divBdr>
        </w:div>
        <w:div w:id="1774856798">
          <w:marLeft w:val="0"/>
          <w:marRight w:val="0"/>
          <w:marTop w:val="0"/>
          <w:marBottom w:val="0"/>
          <w:divBdr>
            <w:top w:val="none" w:sz="0" w:space="0" w:color="auto"/>
            <w:left w:val="none" w:sz="0" w:space="0" w:color="auto"/>
            <w:bottom w:val="none" w:sz="0" w:space="0" w:color="auto"/>
            <w:right w:val="none" w:sz="0" w:space="0" w:color="auto"/>
          </w:divBdr>
        </w:div>
      </w:divsChild>
    </w:div>
    <w:div w:id="1940529580">
      <w:bodyDiv w:val="1"/>
      <w:marLeft w:val="0"/>
      <w:marRight w:val="0"/>
      <w:marTop w:val="0"/>
      <w:marBottom w:val="0"/>
      <w:divBdr>
        <w:top w:val="none" w:sz="0" w:space="0" w:color="auto"/>
        <w:left w:val="none" w:sz="0" w:space="0" w:color="auto"/>
        <w:bottom w:val="none" w:sz="0" w:space="0" w:color="auto"/>
        <w:right w:val="none" w:sz="0" w:space="0" w:color="auto"/>
      </w:divBdr>
      <w:divsChild>
        <w:div w:id="728578446">
          <w:marLeft w:val="0"/>
          <w:marRight w:val="0"/>
          <w:marTop w:val="0"/>
          <w:marBottom w:val="0"/>
          <w:divBdr>
            <w:top w:val="none" w:sz="0" w:space="0" w:color="auto"/>
            <w:left w:val="none" w:sz="0" w:space="0" w:color="auto"/>
            <w:bottom w:val="none" w:sz="0" w:space="0" w:color="auto"/>
            <w:right w:val="none" w:sz="0" w:space="0" w:color="auto"/>
          </w:divBdr>
        </w:div>
        <w:div w:id="469060079">
          <w:marLeft w:val="0"/>
          <w:marRight w:val="0"/>
          <w:marTop w:val="0"/>
          <w:marBottom w:val="0"/>
          <w:divBdr>
            <w:top w:val="none" w:sz="0" w:space="0" w:color="auto"/>
            <w:left w:val="none" w:sz="0" w:space="0" w:color="auto"/>
            <w:bottom w:val="none" w:sz="0" w:space="0" w:color="auto"/>
            <w:right w:val="none" w:sz="0" w:space="0" w:color="auto"/>
          </w:divBdr>
        </w:div>
      </w:divsChild>
    </w:div>
    <w:div w:id="1953244368">
      <w:bodyDiv w:val="1"/>
      <w:marLeft w:val="0"/>
      <w:marRight w:val="0"/>
      <w:marTop w:val="0"/>
      <w:marBottom w:val="0"/>
      <w:divBdr>
        <w:top w:val="none" w:sz="0" w:space="0" w:color="auto"/>
        <w:left w:val="none" w:sz="0" w:space="0" w:color="auto"/>
        <w:bottom w:val="none" w:sz="0" w:space="0" w:color="auto"/>
        <w:right w:val="none" w:sz="0" w:space="0" w:color="auto"/>
      </w:divBdr>
      <w:divsChild>
        <w:div w:id="739911901">
          <w:marLeft w:val="0"/>
          <w:marRight w:val="0"/>
          <w:marTop w:val="0"/>
          <w:marBottom w:val="0"/>
          <w:divBdr>
            <w:top w:val="none" w:sz="0" w:space="0" w:color="auto"/>
            <w:left w:val="none" w:sz="0" w:space="0" w:color="auto"/>
            <w:bottom w:val="none" w:sz="0" w:space="0" w:color="auto"/>
            <w:right w:val="none" w:sz="0" w:space="0" w:color="auto"/>
          </w:divBdr>
        </w:div>
        <w:div w:id="680354041">
          <w:marLeft w:val="0"/>
          <w:marRight w:val="0"/>
          <w:marTop w:val="0"/>
          <w:marBottom w:val="0"/>
          <w:divBdr>
            <w:top w:val="none" w:sz="0" w:space="0" w:color="auto"/>
            <w:left w:val="none" w:sz="0" w:space="0" w:color="auto"/>
            <w:bottom w:val="none" w:sz="0" w:space="0" w:color="auto"/>
            <w:right w:val="none" w:sz="0" w:space="0" w:color="auto"/>
          </w:divBdr>
        </w:div>
        <w:div w:id="1113593120">
          <w:marLeft w:val="0"/>
          <w:marRight w:val="0"/>
          <w:marTop w:val="0"/>
          <w:marBottom w:val="0"/>
          <w:divBdr>
            <w:top w:val="none" w:sz="0" w:space="0" w:color="auto"/>
            <w:left w:val="none" w:sz="0" w:space="0" w:color="auto"/>
            <w:bottom w:val="none" w:sz="0" w:space="0" w:color="auto"/>
            <w:right w:val="none" w:sz="0" w:space="0" w:color="auto"/>
          </w:divBdr>
        </w:div>
        <w:div w:id="1906986605">
          <w:marLeft w:val="0"/>
          <w:marRight w:val="0"/>
          <w:marTop w:val="0"/>
          <w:marBottom w:val="0"/>
          <w:divBdr>
            <w:top w:val="none" w:sz="0" w:space="0" w:color="auto"/>
            <w:left w:val="none" w:sz="0" w:space="0" w:color="auto"/>
            <w:bottom w:val="none" w:sz="0" w:space="0" w:color="auto"/>
            <w:right w:val="none" w:sz="0" w:space="0" w:color="auto"/>
          </w:divBdr>
        </w:div>
        <w:div w:id="1242567536">
          <w:marLeft w:val="0"/>
          <w:marRight w:val="0"/>
          <w:marTop w:val="0"/>
          <w:marBottom w:val="0"/>
          <w:divBdr>
            <w:top w:val="none" w:sz="0" w:space="0" w:color="auto"/>
            <w:left w:val="none" w:sz="0" w:space="0" w:color="auto"/>
            <w:bottom w:val="none" w:sz="0" w:space="0" w:color="auto"/>
            <w:right w:val="none" w:sz="0" w:space="0" w:color="auto"/>
          </w:divBdr>
        </w:div>
        <w:div w:id="1194415774">
          <w:marLeft w:val="0"/>
          <w:marRight w:val="0"/>
          <w:marTop w:val="0"/>
          <w:marBottom w:val="0"/>
          <w:divBdr>
            <w:top w:val="none" w:sz="0" w:space="0" w:color="auto"/>
            <w:left w:val="none" w:sz="0" w:space="0" w:color="auto"/>
            <w:bottom w:val="none" w:sz="0" w:space="0" w:color="auto"/>
            <w:right w:val="none" w:sz="0" w:space="0" w:color="auto"/>
          </w:divBdr>
        </w:div>
        <w:div w:id="399326656">
          <w:marLeft w:val="0"/>
          <w:marRight w:val="0"/>
          <w:marTop w:val="0"/>
          <w:marBottom w:val="0"/>
          <w:divBdr>
            <w:top w:val="none" w:sz="0" w:space="0" w:color="auto"/>
            <w:left w:val="none" w:sz="0" w:space="0" w:color="auto"/>
            <w:bottom w:val="none" w:sz="0" w:space="0" w:color="auto"/>
            <w:right w:val="none" w:sz="0" w:space="0" w:color="auto"/>
          </w:divBdr>
        </w:div>
        <w:div w:id="2026517706">
          <w:marLeft w:val="0"/>
          <w:marRight w:val="0"/>
          <w:marTop w:val="0"/>
          <w:marBottom w:val="0"/>
          <w:divBdr>
            <w:top w:val="none" w:sz="0" w:space="0" w:color="auto"/>
            <w:left w:val="none" w:sz="0" w:space="0" w:color="auto"/>
            <w:bottom w:val="none" w:sz="0" w:space="0" w:color="auto"/>
            <w:right w:val="none" w:sz="0" w:space="0" w:color="auto"/>
          </w:divBdr>
        </w:div>
        <w:div w:id="1056053746">
          <w:marLeft w:val="0"/>
          <w:marRight w:val="0"/>
          <w:marTop w:val="0"/>
          <w:marBottom w:val="0"/>
          <w:divBdr>
            <w:top w:val="none" w:sz="0" w:space="0" w:color="auto"/>
            <w:left w:val="none" w:sz="0" w:space="0" w:color="auto"/>
            <w:bottom w:val="none" w:sz="0" w:space="0" w:color="auto"/>
            <w:right w:val="none" w:sz="0" w:space="0" w:color="auto"/>
          </w:divBdr>
        </w:div>
        <w:div w:id="1464613475">
          <w:marLeft w:val="0"/>
          <w:marRight w:val="0"/>
          <w:marTop w:val="0"/>
          <w:marBottom w:val="0"/>
          <w:divBdr>
            <w:top w:val="none" w:sz="0" w:space="0" w:color="auto"/>
            <w:left w:val="none" w:sz="0" w:space="0" w:color="auto"/>
            <w:bottom w:val="none" w:sz="0" w:space="0" w:color="auto"/>
            <w:right w:val="none" w:sz="0" w:space="0" w:color="auto"/>
          </w:divBdr>
        </w:div>
        <w:div w:id="31348137">
          <w:marLeft w:val="0"/>
          <w:marRight w:val="0"/>
          <w:marTop w:val="0"/>
          <w:marBottom w:val="0"/>
          <w:divBdr>
            <w:top w:val="none" w:sz="0" w:space="0" w:color="auto"/>
            <w:left w:val="none" w:sz="0" w:space="0" w:color="auto"/>
            <w:bottom w:val="none" w:sz="0" w:space="0" w:color="auto"/>
            <w:right w:val="none" w:sz="0" w:space="0" w:color="auto"/>
          </w:divBdr>
        </w:div>
        <w:div w:id="1611157446">
          <w:marLeft w:val="0"/>
          <w:marRight w:val="0"/>
          <w:marTop w:val="0"/>
          <w:marBottom w:val="0"/>
          <w:divBdr>
            <w:top w:val="none" w:sz="0" w:space="0" w:color="auto"/>
            <w:left w:val="none" w:sz="0" w:space="0" w:color="auto"/>
            <w:bottom w:val="none" w:sz="0" w:space="0" w:color="auto"/>
            <w:right w:val="none" w:sz="0" w:space="0" w:color="auto"/>
          </w:divBdr>
        </w:div>
      </w:divsChild>
    </w:div>
    <w:div w:id="1976136115">
      <w:bodyDiv w:val="1"/>
      <w:marLeft w:val="0"/>
      <w:marRight w:val="0"/>
      <w:marTop w:val="0"/>
      <w:marBottom w:val="0"/>
      <w:divBdr>
        <w:top w:val="none" w:sz="0" w:space="0" w:color="auto"/>
        <w:left w:val="none" w:sz="0" w:space="0" w:color="auto"/>
        <w:bottom w:val="none" w:sz="0" w:space="0" w:color="auto"/>
        <w:right w:val="none" w:sz="0" w:space="0" w:color="auto"/>
      </w:divBdr>
      <w:divsChild>
        <w:div w:id="1662810414">
          <w:marLeft w:val="0"/>
          <w:marRight w:val="0"/>
          <w:marTop w:val="0"/>
          <w:marBottom w:val="0"/>
          <w:divBdr>
            <w:top w:val="none" w:sz="0" w:space="0" w:color="auto"/>
            <w:left w:val="none" w:sz="0" w:space="0" w:color="auto"/>
            <w:bottom w:val="none" w:sz="0" w:space="0" w:color="auto"/>
            <w:right w:val="none" w:sz="0" w:space="0" w:color="auto"/>
          </w:divBdr>
        </w:div>
        <w:div w:id="1941327167">
          <w:marLeft w:val="0"/>
          <w:marRight w:val="0"/>
          <w:marTop w:val="0"/>
          <w:marBottom w:val="0"/>
          <w:divBdr>
            <w:top w:val="none" w:sz="0" w:space="0" w:color="auto"/>
            <w:left w:val="none" w:sz="0" w:space="0" w:color="auto"/>
            <w:bottom w:val="none" w:sz="0" w:space="0" w:color="auto"/>
            <w:right w:val="none" w:sz="0" w:space="0" w:color="auto"/>
          </w:divBdr>
        </w:div>
        <w:div w:id="74907788">
          <w:marLeft w:val="0"/>
          <w:marRight w:val="0"/>
          <w:marTop w:val="0"/>
          <w:marBottom w:val="0"/>
          <w:divBdr>
            <w:top w:val="none" w:sz="0" w:space="0" w:color="auto"/>
            <w:left w:val="none" w:sz="0" w:space="0" w:color="auto"/>
            <w:bottom w:val="none" w:sz="0" w:space="0" w:color="auto"/>
            <w:right w:val="none" w:sz="0" w:space="0" w:color="auto"/>
          </w:divBdr>
        </w:div>
        <w:div w:id="326789344">
          <w:marLeft w:val="0"/>
          <w:marRight w:val="0"/>
          <w:marTop w:val="0"/>
          <w:marBottom w:val="0"/>
          <w:divBdr>
            <w:top w:val="none" w:sz="0" w:space="0" w:color="auto"/>
            <w:left w:val="none" w:sz="0" w:space="0" w:color="auto"/>
            <w:bottom w:val="none" w:sz="0" w:space="0" w:color="auto"/>
            <w:right w:val="none" w:sz="0" w:space="0" w:color="auto"/>
          </w:divBdr>
        </w:div>
      </w:divsChild>
    </w:div>
    <w:div w:id="1980457923">
      <w:bodyDiv w:val="1"/>
      <w:marLeft w:val="0"/>
      <w:marRight w:val="0"/>
      <w:marTop w:val="0"/>
      <w:marBottom w:val="0"/>
      <w:divBdr>
        <w:top w:val="none" w:sz="0" w:space="0" w:color="auto"/>
        <w:left w:val="none" w:sz="0" w:space="0" w:color="auto"/>
        <w:bottom w:val="none" w:sz="0" w:space="0" w:color="auto"/>
        <w:right w:val="none" w:sz="0" w:space="0" w:color="auto"/>
      </w:divBdr>
      <w:divsChild>
        <w:div w:id="1137800029">
          <w:marLeft w:val="0"/>
          <w:marRight w:val="0"/>
          <w:marTop w:val="0"/>
          <w:marBottom w:val="0"/>
          <w:divBdr>
            <w:top w:val="none" w:sz="0" w:space="0" w:color="auto"/>
            <w:left w:val="none" w:sz="0" w:space="0" w:color="auto"/>
            <w:bottom w:val="none" w:sz="0" w:space="0" w:color="auto"/>
            <w:right w:val="none" w:sz="0" w:space="0" w:color="auto"/>
          </w:divBdr>
        </w:div>
        <w:div w:id="1699576320">
          <w:marLeft w:val="0"/>
          <w:marRight w:val="0"/>
          <w:marTop w:val="0"/>
          <w:marBottom w:val="0"/>
          <w:divBdr>
            <w:top w:val="none" w:sz="0" w:space="0" w:color="auto"/>
            <w:left w:val="none" w:sz="0" w:space="0" w:color="auto"/>
            <w:bottom w:val="none" w:sz="0" w:space="0" w:color="auto"/>
            <w:right w:val="none" w:sz="0" w:space="0" w:color="auto"/>
          </w:divBdr>
        </w:div>
      </w:divsChild>
    </w:div>
    <w:div w:id="1990357532">
      <w:bodyDiv w:val="1"/>
      <w:marLeft w:val="0"/>
      <w:marRight w:val="0"/>
      <w:marTop w:val="0"/>
      <w:marBottom w:val="0"/>
      <w:divBdr>
        <w:top w:val="none" w:sz="0" w:space="0" w:color="auto"/>
        <w:left w:val="none" w:sz="0" w:space="0" w:color="auto"/>
        <w:bottom w:val="none" w:sz="0" w:space="0" w:color="auto"/>
        <w:right w:val="none" w:sz="0" w:space="0" w:color="auto"/>
      </w:divBdr>
      <w:divsChild>
        <w:div w:id="926577252">
          <w:marLeft w:val="0"/>
          <w:marRight w:val="0"/>
          <w:marTop w:val="0"/>
          <w:marBottom w:val="0"/>
          <w:divBdr>
            <w:top w:val="none" w:sz="0" w:space="0" w:color="auto"/>
            <w:left w:val="none" w:sz="0" w:space="0" w:color="auto"/>
            <w:bottom w:val="none" w:sz="0" w:space="0" w:color="auto"/>
            <w:right w:val="none" w:sz="0" w:space="0" w:color="auto"/>
          </w:divBdr>
        </w:div>
        <w:div w:id="307832450">
          <w:marLeft w:val="0"/>
          <w:marRight w:val="0"/>
          <w:marTop w:val="0"/>
          <w:marBottom w:val="0"/>
          <w:divBdr>
            <w:top w:val="none" w:sz="0" w:space="0" w:color="auto"/>
            <w:left w:val="none" w:sz="0" w:space="0" w:color="auto"/>
            <w:bottom w:val="none" w:sz="0" w:space="0" w:color="auto"/>
            <w:right w:val="none" w:sz="0" w:space="0" w:color="auto"/>
          </w:divBdr>
        </w:div>
        <w:div w:id="1810585846">
          <w:marLeft w:val="0"/>
          <w:marRight w:val="0"/>
          <w:marTop w:val="0"/>
          <w:marBottom w:val="0"/>
          <w:divBdr>
            <w:top w:val="none" w:sz="0" w:space="0" w:color="auto"/>
            <w:left w:val="none" w:sz="0" w:space="0" w:color="auto"/>
            <w:bottom w:val="none" w:sz="0" w:space="0" w:color="auto"/>
            <w:right w:val="none" w:sz="0" w:space="0" w:color="auto"/>
          </w:divBdr>
        </w:div>
      </w:divsChild>
    </w:div>
    <w:div w:id="1994984673">
      <w:bodyDiv w:val="1"/>
      <w:marLeft w:val="0"/>
      <w:marRight w:val="0"/>
      <w:marTop w:val="0"/>
      <w:marBottom w:val="0"/>
      <w:divBdr>
        <w:top w:val="none" w:sz="0" w:space="0" w:color="auto"/>
        <w:left w:val="none" w:sz="0" w:space="0" w:color="auto"/>
        <w:bottom w:val="none" w:sz="0" w:space="0" w:color="auto"/>
        <w:right w:val="none" w:sz="0" w:space="0" w:color="auto"/>
      </w:divBdr>
      <w:divsChild>
        <w:div w:id="297418794">
          <w:marLeft w:val="0"/>
          <w:marRight w:val="0"/>
          <w:marTop w:val="0"/>
          <w:marBottom w:val="0"/>
          <w:divBdr>
            <w:top w:val="none" w:sz="0" w:space="0" w:color="auto"/>
            <w:left w:val="none" w:sz="0" w:space="0" w:color="auto"/>
            <w:bottom w:val="none" w:sz="0" w:space="0" w:color="auto"/>
            <w:right w:val="none" w:sz="0" w:space="0" w:color="auto"/>
          </w:divBdr>
        </w:div>
        <w:div w:id="825164851">
          <w:marLeft w:val="0"/>
          <w:marRight w:val="0"/>
          <w:marTop w:val="0"/>
          <w:marBottom w:val="0"/>
          <w:divBdr>
            <w:top w:val="none" w:sz="0" w:space="0" w:color="auto"/>
            <w:left w:val="none" w:sz="0" w:space="0" w:color="auto"/>
            <w:bottom w:val="none" w:sz="0" w:space="0" w:color="auto"/>
            <w:right w:val="none" w:sz="0" w:space="0" w:color="auto"/>
          </w:divBdr>
        </w:div>
        <w:div w:id="253169885">
          <w:marLeft w:val="0"/>
          <w:marRight w:val="0"/>
          <w:marTop w:val="0"/>
          <w:marBottom w:val="0"/>
          <w:divBdr>
            <w:top w:val="none" w:sz="0" w:space="0" w:color="auto"/>
            <w:left w:val="none" w:sz="0" w:space="0" w:color="auto"/>
            <w:bottom w:val="none" w:sz="0" w:space="0" w:color="auto"/>
            <w:right w:val="none" w:sz="0" w:space="0" w:color="auto"/>
          </w:divBdr>
        </w:div>
      </w:divsChild>
    </w:div>
    <w:div w:id="1996447281">
      <w:bodyDiv w:val="1"/>
      <w:marLeft w:val="0"/>
      <w:marRight w:val="0"/>
      <w:marTop w:val="0"/>
      <w:marBottom w:val="0"/>
      <w:divBdr>
        <w:top w:val="none" w:sz="0" w:space="0" w:color="auto"/>
        <w:left w:val="none" w:sz="0" w:space="0" w:color="auto"/>
        <w:bottom w:val="none" w:sz="0" w:space="0" w:color="auto"/>
        <w:right w:val="none" w:sz="0" w:space="0" w:color="auto"/>
      </w:divBdr>
      <w:divsChild>
        <w:div w:id="1487012926">
          <w:marLeft w:val="0"/>
          <w:marRight w:val="0"/>
          <w:marTop w:val="0"/>
          <w:marBottom w:val="0"/>
          <w:divBdr>
            <w:top w:val="none" w:sz="0" w:space="0" w:color="auto"/>
            <w:left w:val="none" w:sz="0" w:space="0" w:color="auto"/>
            <w:bottom w:val="none" w:sz="0" w:space="0" w:color="auto"/>
            <w:right w:val="none" w:sz="0" w:space="0" w:color="auto"/>
          </w:divBdr>
        </w:div>
        <w:div w:id="1369453404">
          <w:marLeft w:val="0"/>
          <w:marRight w:val="0"/>
          <w:marTop w:val="0"/>
          <w:marBottom w:val="0"/>
          <w:divBdr>
            <w:top w:val="none" w:sz="0" w:space="0" w:color="auto"/>
            <w:left w:val="none" w:sz="0" w:space="0" w:color="auto"/>
            <w:bottom w:val="none" w:sz="0" w:space="0" w:color="auto"/>
            <w:right w:val="none" w:sz="0" w:space="0" w:color="auto"/>
          </w:divBdr>
        </w:div>
      </w:divsChild>
    </w:div>
    <w:div w:id="2010057491">
      <w:bodyDiv w:val="1"/>
      <w:marLeft w:val="0"/>
      <w:marRight w:val="0"/>
      <w:marTop w:val="0"/>
      <w:marBottom w:val="0"/>
      <w:divBdr>
        <w:top w:val="none" w:sz="0" w:space="0" w:color="auto"/>
        <w:left w:val="none" w:sz="0" w:space="0" w:color="auto"/>
        <w:bottom w:val="none" w:sz="0" w:space="0" w:color="auto"/>
        <w:right w:val="none" w:sz="0" w:space="0" w:color="auto"/>
      </w:divBdr>
      <w:divsChild>
        <w:div w:id="1708487879">
          <w:marLeft w:val="0"/>
          <w:marRight w:val="0"/>
          <w:marTop w:val="0"/>
          <w:marBottom w:val="0"/>
          <w:divBdr>
            <w:top w:val="none" w:sz="0" w:space="0" w:color="auto"/>
            <w:left w:val="none" w:sz="0" w:space="0" w:color="auto"/>
            <w:bottom w:val="none" w:sz="0" w:space="0" w:color="auto"/>
            <w:right w:val="none" w:sz="0" w:space="0" w:color="auto"/>
          </w:divBdr>
        </w:div>
        <w:div w:id="534195296">
          <w:marLeft w:val="0"/>
          <w:marRight w:val="0"/>
          <w:marTop w:val="0"/>
          <w:marBottom w:val="0"/>
          <w:divBdr>
            <w:top w:val="none" w:sz="0" w:space="0" w:color="auto"/>
            <w:left w:val="none" w:sz="0" w:space="0" w:color="auto"/>
            <w:bottom w:val="none" w:sz="0" w:space="0" w:color="auto"/>
            <w:right w:val="none" w:sz="0" w:space="0" w:color="auto"/>
          </w:divBdr>
        </w:div>
      </w:divsChild>
    </w:div>
    <w:div w:id="2033798125">
      <w:bodyDiv w:val="1"/>
      <w:marLeft w:val="0"/>
      <w:marRight w:val="0"/>
      <w:marTop w:val="0"/>
      <w:marBottom w:val="0"/>
      <w:divBdr>
        <w:top w:val="none" w:sz="0" w:space="0" w:color="auto"/>
        <w:left w:val="none" w:sz="0" w:space="0" w:color="auto"/>
        <w:bottom w:val="none" w:sz="0" w:space="0" w:color="auto"/>
        <w:right w:val="none" w:sz="0" w:space="0" w:color="auto"/>
      </w:divBdr>
      <w:divsChild>
        <w:div w:id="1836724606">
          <w:marLeft w:val="0"/>
          <w:marRight w:val="0"/>
          <w:marTop w:val="0"/>
          <w:marBottom w:val="0"/>
          <w:divBdr>
            <w:top w:val="none" w:sz="0" w:space="0" w:color="auto"/>
            <w:left w:val="none" w:sz="0" w:space="0" w:color="auto"/>
            <w:bottom w:val="none" w:sz="0" w:space="0" w:color="auto"/>
            <w:right w:val="none" w:sz="0" w:space="0" w:color="auto"/>
          </w:divBdr>
        </w:div>
        <w:div w:id="1319772878">
          <w:marLeft w:val="0"/>
          <w:marRight w:val="0"/>
          <w:marTop w:val="0"/>
          <w:marBottom w:val="0"/>
          <w:divBdr>
            <w:top w:val="none" w:sz="0" w:space="0" w:color="auto"/>
            <w:left w:val="none" w:sz="0" w:space="0" w:color="auto"/>
            <w:bottom w:val="none" w:sz="0" w:space="0" w:color="auto"/>
            <w:right w:val="none" w:sz="0" w:space="0" w:color="auto"/>
          </w:divBdr>
        </w:div>
        <w:div w:id="1140534868">
          <w:marLeft w:val="0"/>
          <w:marRight w:val="0"/>
          <w:marTop w:val="0"/>
          <w:marBottom w:val="0"/>
          <w:divBdr>
            <w:top w:val="none" w:sz="0" w:space="0" w:color="auto"/>
            <w:left w:val="none" w:sz="0" w:space="0" w:color="auto"/>
            <w:bottom w:val="none" w:sz="0" w:space="0" w:color="auto"/>
            <w:right w:val="none" w:sz="0" w:space="0" w:color="auto"/>
          </w:divBdr>
        </w:div>
        <w:div w:id="1877042856">
          <w:marLeft w:val="0"/>
          <w:marRight w:val="0"/>
          <w:marTop w:val="0"/>
          <w:marBottom w:val="0"/>
          <w:divBdr>
            <w:top w:val="none" w:sz="0" w:space="0" w:color="auto"/>
            <w:left w:val="none" w:sz="0" w:space="0" w:color="auto"/>
            <w:bottom w:val="none" w:sz="0" w:space="0" w:color="auto"/>
            <w:right w:val="none" w:sz="0" w:space="0" w:color="auto"/>
          </w:divBdr>
        </w:div>
        <w:div w:id="1622033236">
          <w:marLeft w:val="0"/>
          <w:marRight w:val="0"/>
          <w:marTop w:val="0"/>
          <w:marBottom w:val="0"/>
          <w:divBdr>
            <w:top w:val="none" w:sz="0" w:space="0" w:color="auto"/>
            <w:left w:val="none" w:sz="0" w:space="0" w:color="auto"/>
            <w:bottom w:val="none" w:sz="0" w:space="0" w:color="auto"/>
            <w:right w:val="none" w:sz="0" w:space="0" w:color="auto"/>
          </w:divBdr>
        </w:div>
      </w:divsChild>
    </w:div>
    <w:div w:id="2051681494">
      <w:bodyDiv w:val="1"/>
      <w:marLeft w:val="0"/>
      <w:marRight w:val="0"/>
      <w:marTop w:val="0"/>
      <w:marBottom w:val="0"/>
      <w:divBdr>
        <w:top w:val="none" w:sz="0" w:space="0" w:color="auto"/>
        <w:left w:val="none" w:sz="0" w:space="0" w:color="auto"/>
        <w:bottom w:val="none" w:sz="0" w:space="0" w:color="auto"/>
        <w:right w:val="none" w:sz="0" w:space="0" w:color="auto"/>
      </w:divBdr>
      <w:divsChild>
        <w:div w:id="1600016927">
          <w:marLeft w:val="0"/>
          <w:marRight w:val="0"/>
          <w:marTop w:val="0"/>
          <w:marBottom w:val="0"/>
          <w:divBdr>
            <w:top w:val="none" w:sz="0" w:space="0" w:color="auto"/>
            <w:left w:val="none" w:sz="0" w:space="0" w:color="auto"/>
            <w:bottom w:val="none" w:sz="0" w:space="0" w:color="auto"/>
            <w:right w:val="none" w:sz="0" w:space="0" w:color="auto"/>
          </w:divBdr>
        </w:div>
        <w:div w:id="333462535">
          <w:marLeft w:val="0"/>
          <w:marRight w:val="0"/>
          <w:marTop w:val="0"/>
          <w:marBottom w:val="0"/>
          <w:divBdr>
            <w:top w:val="none" w:sz="0" w:space="0" w:color="auto"/>
            <w:left w:val="none" w:sz="0" w:space="0" w:color="auto"/>
            <w:bottom w:val="none" w:sz="0" w:space="0" w:color="auto"/>
            <w:right w:val="none" w:sz="0" w:space="0" w:color="auto"/>
          </w:divBdr>
        </w:div>
      </w:divsChild>
    </w:div>
    <w:div w:id="2053845567">
      <w:bodyDiv w:val="1"/>
      <w:marLeft w:val="0"/>
      <w:marRight w:val="0"/>
      <w:marTop w:val="0"/>
      <w:marBottom w:val="0"/>
      <w:divBdr>
        <w:top w:val="none" w:sz="0" w:space="0" w:color="auto"/>
        <w:left w:val="none" w:sz="0" w:space="0" w:color="auto"/>
        <w:bottom w:val="none" w:sz="0" w:space="0" w:color="auto"/>
        <w:right w:val="none" w:sz="0" w:space="0" w:color="auto"/>
      </w:divBdr>
      <w:divsChild>
        <w:div w:id="220023085">
          <w:marLeft w:val="0"/>
          <w:marRight w:val="0"/>
          <w:marTop w:val="0"/>
          <w:marBottom w:val="0"/>
          <w:divBdr>
            <w:top w:val="none" w:sz="0" w:space="0" w:color="auto"/>
            <w:left w:val="none" w:sz="0" w:space="0" w:color="auto"/>
            <w:bottom w:val="none" w:sz="0" w:space="0" w:color="auto"/>
            <w:right w:val="none" w:sz="0" w:space="0" w:color="auto"/>
          </w:divBdr>
        </w:div>
        <w:div w:id="1488478638">
          <w:marLeft w:val="0"/>
          <w:marRight w:val="0"/>
          <w:marTop w:val="0"/>
          <w:marBottom w:val="0"/>
          <w:divBdr>
            <w:top w:val="none" w:sz="0" w:space="0" w:color="auto"/>
            <w:left w:val="none" w:sz="0" w:space="0" w:color="auto"/>
            <w:bottom w:val="none" w:sz="0" w:space="0" w:color="auto"/>
            <w:right w:val="none" w:sz="0" w:space="0" w:color="auto"/>
          </w:divBdr>
        </w:div>
      </w:divsChild>
    </w:div>
    <w:div w:id="2055500672">
      <w:bodyDiv w:val="1"/>
      <w:marLeft w:val="0"/>
      <w:marRight w:val="0"/>
      <w:marTop w:val="0"/>
      <w:marBottom w:val="0"/>
      <w:divBdr>
        <w:top w:val="none" w:sz="0" w:space="0" w:color="auto"/>
        <w:left w:val="none" w:sz="0" w:space="0" w:color="auto"/>
        <w:bottom w:val="none" w:sz="0" w:space="0" w:color="auto"/>
        <w:right w:val="none" w:sz="0" w:space="0" w:color="auto"/>
      </w:divBdr>
      <w:divsChild>
        <w:div w:id="1322463722">
          <w:marLeft w:val="0"/>
          <w:marRight w:val="0"/>
          <w:marTop w:val="0"/>
          <w:marBottom w:val="0"/>
          <w:divBdr>
            <w:top w:val="none" w:sz="0" w:space="0" w:color="auto"/>
            <w:left w:val="none" w:sz="0" w:space="0" w:color="auto"/>
            <w:bottom w:val="none" w:sz="0" w:space="0" w:color="auto"/>
            <w:right w:val="none" w:sz="0" w:space="0" w:color="auto"/>
          </w:divBdr>
        </w:div>
        <w:div w:id="2064668273">
          <w:marLeft w:val="0"/>
          <w:marRight w:val="0"/>
          <w:marTop w:val="0"/>
          <w:marBottom w:val="0"/>
          <w:divBdr>
            <w:top w:val="none" w:sz="0" w:space="0" w:color="auto"/>
            <w:left w:val="none" w:sz="0" w:space="0" w:color="auto"/>
            <w:bottom w:val="none" w:sz="0" w:space="0" w:color="auto"/>
            <w:right w:val="none" w:sz="0" w:space="0" w:color="auto"/>
          </w:divBdr>
        </w:div>
        <w:div w:id="1091589991">
          <w:marLeft w:val="0"/>
          <w:marRight w:val="0"/>
          <w:marTop w:val="0"/>
          <w:marBottom w:val="0"/>
          <w:divBdr>
            <w:top w:val="none" w:sz="0" w:space="0" w:color="auto"/>
            <w:left w:val="none" w:sz="0" w:space="0" w:color="auto"/>
            <w:bottom w:val="none" w:sz="0" w:space="0" w:color="auto"/>
            <w:right w:val="none" w:sz="0" w:space="0" w:color="auto"/>
          </w:divBdr>
        </w:div>
        <w:div w:id="800881542">
          <w:marLeft w:val="0"/>
          <w:marRight w:val="0"/>
          <w:marTop w:val="0"/>
          <w:marBottom w:val="0"/>
          <w:divBdr>
            <w:top w:val="none" w:sz="0" w:space="0" w:color="auto"/>
            <w:left w:val="none" w:sz="0" w:space="0" w:color="auto"/>
            <w:bottom w:val="none" w:sz="0" w:space="0" w:color="auto"/>
            <w:right w:val="none" w:sz="0" w:space="0" w:color="auto"/>
          </w:divBdr>
        </w:div>
        <w:div w:id="56128449">
          <w:marLeft w:val="0"/>
          <w:marRight w:val="0"/>
          <w:marTop w:val="0"/>
          <w:marBottom w:val="0"/>
          <w:divBdr>
            <w:top w:val="none" w:sz="0" w:space="0" w:color="auto"/>
            <w:left w:val="none" w:sz="0" w:space="0" w:color="auto"/>
            <w:bottom w:val="none" w:sz="0" w:space="0" w:color="auto"/>
            <w:right w:val="none" w:sz="0" w:space="0" w:color="auto"/>
          </w:divBdr>
        </w:div>
        <w:div w:id="1672415742">
          <w:marLeft w:val="0"/>
          <w:marRight w:val="0"/>
          <w:marTop w:val="0"/>
          <w:marBottom w:val="0"/>
          <w:divBdr>
            <w:top w:val="none" w:sz="0" w:space="0" w:color="auto"/>
            <w:left w:val="none" w:sz="0" w:space="0" w:color="auto"/>
            <w:bottom w:val="none" w:sz="0" w:space="0" w:color="auto"/>
            <w:right w:val="none" w:sz="0" w:space="0" w:color="auto"/>
          </w:divBdr>
        </w:div>
        <w:div w:id="1835754335">
          <w:marLeft w:val="0"/>
          <w:marRight w:val="0"/>
          <w:marTop w:val="0"/>
          <w:marBottom w:val="0"/>
          <w:divBdr>
            <w:top w:val="none" w:sz="0" w:space="0" w:color="auto"/>
            <w:left w:val="none" w:sz="0" w:space="0" w:color="auto"/>
            <w:bottom w:val="none" w:sz="0" w:space="0" w:color="auto"/>
            <w:right w:val="none" w:sz="0" w:space="0" w:color="auto"/>
          </w:divBdr>
        </w:div>
        <w:div w:id="1413552995">
          <w:marLeft w:val="0"/>
          <w:marRight w:val="0"/>
          <w:marTop w:val="0"/>
          <w:marBottom w:val="0"/>
          <w:divBdr>
            <w:top w:val="none" w:sz="0" w:space="0" w:color="auto"/>
            <w:left w:val="none" w:sz="0" w:space="0" w:color="auto"/>
            <w:bottom w:val="none" w:sz="0" w:space="0" w:color="auto"/>
            <w:right w:val="none" w:sz="0" w:space="0" w:color="auto"/>
          </w:divBdr>
        </w:div>
        <w:div w:id="923225147">
          <w:marLeft w:val="0"/>
          <w:marRight w:val="0"/>
          <w:marTop w:val="0"/>
          <w:marBottom w:val="0"/>
          <w:divBdr>
            <w:top w:val="none" w:sz="0" w:space="0" w:color="auto"/>
            <w:left w:val="none" w:sz="0" w:space="0" w:color="auto"/>
            <w:bottom w:val="none" w:sz="0" w:space="0" w:color="auto"/>
            <w:right w:val="none" w:sz="0" w:space="0" w:color="auto"/>
          </w:divBdr>
        </w:div>
        <w:div w:id="85199135">
          <w:marLeft w:val="0"/>
          <w:marRight w:val="0"/>
          <w:marTop w:val="0"/>
          <w:marBottom w:val="0"/>
          <w:divBdr>
            <w:top w:val="none" w:sz="0" w:space="0" w:color="auto"/>
            <w:left w:val="none" w:sz="0" w:space="0" w:color="auto"/>
            <w:bottom w:val="none" w:sz="0" w:space="0" w:color="auto"/>
            <w:right w:val="none" w:sz="0" w:space="0" w:color="auto"/>
          </w:divBdr>
        </w:div>
      </w:divsChild>
    </w:div>
    <w:div w:id="2056349148">
      <w:bodyDiv w:val="1"/>
      <w:marLeft w:val="0"/>
      <w:marRight w:val="0"/>
      <w:marTop w:val="0"/>
      <w:marBottom w:val="0"/>
      <w:divBdr>
        <w:top w:val="none" w:sz="0" w:space="0" w:color="auto"/>
        <w:left w:val="none" w:sz="0" w:space="0" w:color="auto"/>
        <w:bottom w:val="none" w:sz="0" w:space="0" w:color="auto"/>
        <w:right w:val="none" w:sz="0" w:space="0" w:color="auto"/>
      </w:divBdr>
      <w:divsChild>
        <w:div w:id="640308524">
          <w:marLeft w:val="0"/>
          <w:marRight w:val="0"/>
          <w:marTop w:val="0"/>
          <w:marBottom w:val="0"/>
          <w:divBdr>
            <w:top w:val="none" w:sz="0" w:space="0" w:color="auto"/>
            <w:left w:val="none" w:sz="0" w:space="0" w:color="auto"/>
            <w:bottom w:val="none" w:sz="0" w:space="0" w:color="auto"/>
            <w:right w:val="none" w:sz="0" w:space="0" w:color="auto"/>
          </w:divBdr>
        </w:div>
        <w:div w:id="708914055">
          <w:marLeft w:val="0"/>
          <w:marRight w:val="0"/>
          <w:marTop w:val="0"/>
          <w:marBottom w:val="0"/>
          <w:divBdr>
            <w:top w:val="none" w:sz="0" w:space="0" w:color="auto"/>
            <w:left w:val="none" w:sz="0" w:space="0" w:color="auto"/>
            <w:bottom w:val="none" w:sz="0" w:space="0" w:color="auto"/>
            <w:right w:val="none" w:sz="0" w:space="0" w:color="auto"/>
          </w:divBdr>
        </w:div>
      </w:divsChild>
    </w:div>
    <w:div w:id="2064059767">
      <w:bodyDiv w:val="1"/>
      <w:marLeft w:val="0"/>
      <w:marRight w:val="0"/>
      <w:marTop w:val="0"/>
      <w:marBottom w:val="0"/>
      <w:divBdr>
        <w:top w:val="none" w:sz="0" w:space="0" w:color="auto"/>
        <w:left w:val="none" w:sz="0" w:space="0" w:color="auto"/>
        <w:bottom w:val="none" w:sz="0" w:space="0" w:color="auto"/>
        <w:right w:val="none" w:sz="0" w:space="0" w:color="auto"/>
      </w:divBdr>
      <w:divsChild>
        <w:div w:id="720128446">
          <w:marLeft w:val="0"/>
          <w:marRight w:val="0"/>
          <w:marTop w:val="0"/>
          <w:marBottom w:val="0"/>
          <w:divBdr>
            <w:top w:val="none" w:sz="0" w:space="0" w:color="auto"/>
            <w:left w:val="none" w:sz="0" w:space="0" w:color="auto"/>
            <w:bottom w:val="none" w:sz="0" w:space="0" w:color="auto"/>
            <w:right w:val="none" w:sz="0" w:space="0" w:color="auto"/>
          </w:divBdr>
        </w:div>
        <w:div w:id="542904551">
          <w:marLeft w:val="0"/>
          <w:marRight w:val="0"/>
          <w:marTop w:val="0"/>
          <w:marBottom w:val="0"/>
          <w:divBdr>
            <w:top w:val="none" w:sz="0" w:space="0" w:color="auto"/>
            <w:left w:val="none" w:sz="0" w:space="0" w:color="auto"/>
            <w:bottom w:val="none" w:sz="0" w:space="0" w:color="auto"/>
            <w:right w:val="none" w:sz="0" w:space="0" w:color="auto"/>
          </w:divBdr>
        </w:div>
        <w:div w:id="197015879">
          <w:marLeft w:val="0"/>
          <w:marRight w:val="0"/>
          <w:marTop w:val="0"/>
          <w:marBottom w:val="0"/>
          <w:divBdr>
            <w:top w:val="none" w:sz="0" w:space="0" w:color="auto"/>
            <w:left w:val="none" w:sz="0" w:space="0" w:color="auto"/>
            <w:bottom w:val="none" w:sz="0" w:space="0" w:color="auto"/>
            <w:right w:val="none" w:sz="0" w:space="0" w:color="auto"/>
          </w:divBdr>
        </w:div>
      </w:divsChild>
    </w:div>
    <w:div w:id="2081321078">
      <w:bodyDiv w:val="1"/>
      <w:marLeft w:val="0"/>
      <w:marRight w:val="0"/>
      <w:marTop w:val="0"/>
      <w:marBottom w:val="0"/>
      <w:divBdr>
        <w:top w:val="none" w:sz="0" w:space="0" w:color="auto"/>
        <w:left w:val="none" w:sz="0" w:space="0" w:color="auto"/>
        <w:bottom w:val="none" w:sz="0" w:space="0" w:color="auto"/>
        <w:right w:val="none" w:sz="0" w:space="0" w:color="auto"/>
      </w:divBdr>
      <w:divsChild>
        <w:div w:id="1149980902">
          <w:marLeft w:val="0"/>
          <w:marRight w:val="0"/>
          <w:marTop w:val="0"/>
          <w:marBottom w:val="0"/>
          <w:divBdr>
            <w:top w:val="none" w:sz="0" w:space="0" w:color="auto"/>
            <w:left w:val="none" w:sz="0" w:space="0" w:color="auto"/>
            <w:bottom w:val="none" w:sz="0" w:space="0" w:color="auto"/>
            <w:right w:val="none" w:sz="0" w:space="0" w:color="auto"/>
          </w:divBdr>
        </w:div>
        <w:div w:id="813106201">
          <w:marLeft w:val="0"/>
          <w:marRight w:val="0"/>
          <w:marTop w:val="0"/>
          <w:marBottom w:val="0"/>
          <w:divBdr>
            <w:top w:val="none" w:sz="0" w:space="0" w:color="auto"/>
            <w:left w:val="none" w:sz="0" w:space="0" w:color="auto"/>
            <w:bottom w:val="none" w:sz="0" w:space="0" w:color="auto"/>
            <w:right w:val="none" w:sz="0" w:space="0" w:color="auto"/>
          </w:divBdr>
        </w:div>
        <w:div w:id="1018047001">
          <w:marLeft w:val="0"/>
          <w:marRight w:val="0"/>
          <w:marTop w:val="0"/>
          <w:marBottom w:val="0"/>
          <w:divBdr>
            <w:top w:val="none" w:sz="0" w:space="0" w:color="auto"/>
            <w:left w:val="none" w:sz="0" w:space="0" w:color="auto"/>
            <w:bottom w:val="none" w:sz="0" w:space="0" w:color="auto"/>
            <w:right w:val="none" w:sz="0" w:space="0" w:color="auto"/>
          </w:divBdr>
        </w:div>
        <w:div w:id="42603887">
          <w:marLeft w:val="0"/>
          <w:marRight w:val="0"/>
          <w:marTop w:val="0"/>
          <w:marBottom w:val="0"/>
          <w:divBdr>
            <w:top w:val="none" w:sz="0" w:space="0" w:color="auto"/>
            <w:left w:val="none" w:sz="0" w:space="0" w:color="auto"/>
            <w:bottom w:val="none" w:sz="0" w:space="0" w:color="auto"/>
            <w:right w:val="none" w:sz="0" w:space="0" w:color="auto"/>
          </w:divBdr>
        </w:div>
        <w:div w:id="1189561952">
          <w:marLeft w:val="0"/>
          <w:marRight w:val="0"/>
          <w:marTop w:val="0"/>
          <w:marBottom w:val="0"/>
          <w:divBdr>
            <w:top w:val="none" w:sz="0" w:space="0" w:color="auto"/>
            <w:left w:val="none" w:sz="0" w:space="0" w:color="auto"/>
            <w:bottom w:val="none" w:sz="0" w:space="0" w:color="auto"/>
            <w:right w:val="none" w:sz="0" w:space="0" w:color="auto"/>
          </w:divBdr>
        </w:div>
      </w:divsChild>
    </w:div>
    <w:div w:id="2083016531">
      <w:bodyDiv w:val="1"/>
      <w:marLeft w:val="0"/>
      <w:marRight w:val="0"/>
      <w:marTop w:val="0"/>
      <w:marBottom w:val="0"/>
      <w:divBdr>
        <w:top w:val="none" w:sz="0" w:space="0" w:color="auto"/>
        <w:left w:val="none" w:sz="0" w:space="0" w:color="auto"/>
        <w:bottom w:val="none" w:sz="0" w:space="0" w:color="auto"/>
        <w:right w:val="none" w:sz="0" w:space="0" w:color="auto"/>
      </w:divBdr>
      <w:divsChild>
        <w:div w:id="1125734896">
          <w:marLeft w:val="0"/>
          <w:marRight w:val="0"/>
          <w:marTop w:val="0"/>
          <w:marBottom w:val="0"/>
          <w:divBdr>
            <w:top w:val="none" w:sz="0" w:space="0" w:color="auto"/>
            <w:left w:val="none" w:sz="0" w:space="0" w:color="auto"/>
            <w:bottom w:val="none" w:sz="0" w:space="0" w:color="auto"/>
            <w:right w:val="none" w:sz="0" w:space="0" w:color="auto"/>
          </w:divBdr>
        </w:div>
        <w:div w:id="2122216816">
          <w:marLeft w:val="0"/>
          <w:marRight w:val="0"/>
          <w:marTop w:val="0"/>
          <w:marBottom w:val="0"/>
          <w:divBdr>
            <w:top w:val="none" w:sz="0" w:space="0" w:color="auto"/>
            <w:left w:val="none" w:sz="0" w:space="0" w:color="auto"/>
            <w:bottom w:val="none" w:sz="0" w:space="0" w:color="auto"/>
            <w:right w:val="none" w:sz="0" w:space="0" w:color="auto"/>
          </w:divBdr>
        </w:div>
      </w:divsChild>
    </w:div>
    <w:div w:id="2117406088">
      <w:bodyDiv w:val="1"/>
      <w:marLeft w:val="0"/>
      <w:marRight w:val="0"/>
      <w:marTop w:val="0"/>
      <w:marBottom w:val="0"/>
      <w:divBdr>
        <w:top w:val="none" w:sz="0" w:space="0" w:color="auto"/>
        <w:left w:val="none" w:sz="0" w:space="0" w:color="auto"/>
        <w:bottom w:val="none" w:sz="0" w:space="0" w:color="auto"/>
        <w:right w:val="none" w:sz="0" w:space="0" w:color="auto"/>
      </w:divBdr>
      <w:divsChild>
        <w:div w:id="206645597">
          <w:marLeft w:val="0"/>
          <w:marRight w:val="0"/>
          <w:marTop w:val="0"/>
          <w:marBottom w:val="0"/>
          <w:divBdr>
            <w:top w:val="none" w:sz="0" w:space="0" w:color="auto"/>
            <w:left w:val="none" w:sz="0" w:space="0" w:color="auto"/>
            <w:bottom w:val="none" w:sz="0" w:space="0" w:color="auto"/>
            <w:right w:val="none" w:sz="0" w:space="0" w:color="auto"/>
          </w:divBdr>
        </w:div>
        <w:div w:id="1790276720">
          <w:marLeft w:val="0"/>
          <w:marRight w:val="0"/>
          <w:marTop w:val="0"/>
          <w:marBottom w:val="0"/>
          <w:divBdr>
            <w:top w:val="none" w:sz="0" w:space="0" w:color="auto"/>
            <w:left w:val="none" w:sz="0" w:space="0" w:color="auto"/>
            <w:bottom w:val="none" w:sz="0" w:space="0" w:color="auto"/>
            <w:right w:val="none" w:sz="0" w:space="0" w:color="auto"/>
          </w:divBdr>
        </w:div>
        <w:div w:id="671490701">
          <w:marLeft w:val="0"/>
          <w:marRight w:val="0"/>
          <w:marTop w:val="0"/>
          <w:marBottom w:val="0"/>
          <w:divBdr>
            <w:top w:val="none" w:sz="0" w:space="0" w:color="auto"/>
            <w:left w:val="none" w:sz="0" w:space="0" w:color="auto"/>
            <w:bottom w:val="none" w:sz="0" w:space="0" w:color="auto"/>
            <w:right w:val="none" w:sz="0" w:space="0" w:color="auto"/>
          </w:divBdr>
        </w:div>
      </w:divsChild>
    </w:div>
    <w:div w:id="2123261128">
      <w:bodyDiv w:val="1"/>
      <w:marLeft w:val="0"/>
      <w:marRight w:val="0"/>
      <w:marTop w:val="0"/>
      <w:marBottom w:val="0"/>
      <w:divBdr>
        <w:top w:val="none" w:sz="0" w:space="0" w:color="auto"/>
        <w:left w:val="none" w:sz="0" w:space="0" w:color="auto"/>
        <w:bottom w:val="none" w:sz="0" w:space="0" w:color="auto"/>
        <w:right w:val="none" w:sz="0" w:space="0" w:color="auto"/>
      </w:divBdr>
      <w:divsChild>
        <w:div w:id="1253316039">
          <w:marLeft w:val="0"/>
          <w:marRight w:val="0"/>
          <w:marTop w:val="0"/>
          <w:marBottom w:val="0"/>
          <w:divBdr>
            <w:top w:val="none" w:sz="0" w:space="0" w:color="auto"/>
            <w:left w:val="none" w:sz="0" w:space="0" w:color="auto"/>
            <w:bottom w:val="none" w:sz="0" w:space="0" w:color="auto"/>
            <w:right w:val="none" w:sz="0" w:space="0" w:color="auto"/>
          </w:divBdr>
        </w:div>
        <w:div w:id="191961536">
          <w:marLeft w:val="0"/>
          <w:marRight w:val="0"/>
          <w:marTop w:val="0"/>
          <w:marBottom w:val="0"/>
          <w:divBdr>
            <w:top w:val="none" w:sz="0" w:space="0" w:color="auto"/>
            <w:left w:val="none" w:sz="0" w:space="0" w:color="auto"/>
            <w:bottom w:val="none" w:sz="0" w:space="0" w:color="auto"/>
            <w:right w:val="none" w:sz="0" w:space="0" w:color="auto"/>
          </w:divBdr>
        </w:div>
        <w:div w:id="1994529323">
          <w:marLeft w:val="0"/>
          <w:marRight w:val="0"/>
          <w:marTop w:val="0"/>
          <w:marBottom w:val="0"/>
          <w:divBdr>
            <w:top w:val="none" w:sz="0" w:space="0" w:color="auto"/>
            <w:left w:val="none" w:sz="0" w:space="0" w:color="auto"/>
            <w:bottom w:val="none" w:sz="0" w:space="0" w:color="auto"/>
            <w:right w:val="none" w:sz="0" w:space="0" w:color="auto"/>
          </w:divBdr>
        </w:div>
      </w:divsChild>
    </w:div>
    <w:div w:id="2143645819">
      <w:bodyDiv w:val="1"/>
      <w:marLeft w:val="0"/>
      <w:marRight w:val="0"/>
      <w:marTop w:val="0"/>
      <w:marBottom w:val="0"/>
      <w:divBdr>
        <w:top w:val="none" w:sz="0" w:space="0" w:color="auto"/>
        <w:left w:val="none" w:sz="0" w:space="0" w:color="auto"/>
        <w:bottom w:val="none" w:sz="0" w:space="0" w:color="auto"/>
        <w:right w:val="none" w:sz="0" w:space="0" w:color="auto"/>
      </w:divBdr>
      <w:divsChild>
        <w:div w:id="1696728059">
          <w:marLeft w:val="0"/>
          <w:marRight w:val="0"/>
          <w:marTop w:val="0"/>
          <w:marBottom w:val="0"/>
          <w:divBdr>
            <w:top w:val="none" w:sz="0" w:space="0" w:color="auto"/>
            <w:left w:val="none" w:sz="0" w:space="0" w:color="auto"/>
            <w:bottom w:val="none" w:sz="0" w:space="0" w:color="auto"/>
            <w:right w:val="none" w:sz="0" w:space="0" w:color="auto"/>
          </w:divBdr>
        </w:div>
        <w:div w:id="734663438">
          <w:marLeft w:val="0"/>
          <w:marRight w:val="0"/>
          <w:marTop w:val="0"/>
          <w:marBottom w:val="0"/>
          <w:divBdr>
            <w:top w:val="none" w:sz="0" w:space="0" w:color="auto"/>
            <w:left w:val="none" w:sz="0" w:space="0" w:color="auto"/>
            <w:bottom w:val="none" w:sz="0" w:space="0" w:color="auto"/>
            <w:right w:val="none" w:sz="0" w:space="0" w:color="auto"/>
          </w:divBdr>
        </w:div>
      </w:divsChild>
    </w:div>
    <w:div w:id="2144151695">
      <w:bodyDiv w:val="1"/>
      <w:marLeft w:val="0"/>
      <w:marRight w:val="0"/>
      <w:marTop w:val="0"/>
      <w:marBottom w:val="0"/>
      <w:divBdr>
        <w:top w:val="none" w:sz="0" w:space="0" w:color="auto"/>
        <w:left w:val="none" w:sz="0" w:space="0" w:color="auto"/>
        <w:bottom w:val="none" w:sz="0" w:space="0" w:color="auto"/>
        <w:right w:val="none" w:sz="0" w:space="0" w:color="auto"/>
      </w:divBdr>
      <w:divsChild>
        <w:div w:id="1084953789">
          <w:marLeft w:val="0"/>
          <w:marRight w:val="0"/>
          <w:marTop w:val="0"/>
          <w:marBottom w:val="0"/>
          <w:divBdr>
            <w:top w:val="none" w:sz="0" w:space="0" w:color="auto"/>
            <w:left w:val="none" w:sz="0" w:space="0" w:color="auto"/>
            <w:bottom w:val="none" w:sz="0" w:space="0" w:color="auto"/>
            <w:right w:val="none" w:sz="0" w:space="0" w:color="auto"/>
          </w:divBdr>
        </w:div>
        <w:div w:id="4793447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5D3E4A-111F-4421-B878-28EBA79726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1476</Words>
  <Characters>8414</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NEW1</dc:creator>
  <cp:lastModifiedBy>siddhi</cp:lastModifiedBy>
  <cp:revision>2</cp:revision>
  <cp:lastPrinted>2014-08-22T05:50:00Z</cp:lastPrinted>
  <dcterms:created xsi:type="dcterms:W3CDTF">2020-12-15T05:26:00Z</dcterms:created>
  <dcterms:modified xsi:type="dcterms:W3CDTF">2020-12-15T05:26:00Z</dcterms:modified>
</cp:coreProperties>
</file>