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3190E" w:rsidRPr="0093190E" w:rsidRDefault="0093190E" w:rsidP="0093190E">
      <w:pPr>
        <w:autoSpaceDE w:val="0"/>
        <w:autoSpaceDN w:val="0"/>
        <w:adjustRightInd w:val="0"/>
        <w:spacing w:after="0" w:line="240" w:lineRule="auto"/>
        <w:jc w:val="center"/>
        <w:rPr>
          <w:rFonts w:ascii="Times New Roman" w:hAnsi="Times New Roman" w:cs="Times New Roman"/>
          <w:b/>
          <w:bCs/>
          <w:sz w:val="44"/>
          <w:szCs w:val="44"/>
          <w:lang w:val="en-US"/>
        </w:rPr>
      </w:pPr>
      <w:r w:rsidRPr="0093190E">
        <w:rPr>
          <w:rFonts w:ascii="Times New Roman" w:hAnsi="Times New Roman" w:cs="Times New Roman"/>
          <w:b/>
          <w:bCs/>
          <w:sz w:val="44"/>
          <w:szCs w:val="44"/>
          <w:lang w:val="en-US"/>
        </w:rPr>
        <w:t>COBALT (II) CARBONATE (Basic)</w:t>
      </w:r>
    </w:p>
    <w:p w:rsidR="0093190E" w:rsidRPr="0093190E" w:rsidRDefault="0093190E" w:rsidP="0093190E">
      <w:pPr>
        <w:autoSpaceDE w:val="0"/>
        <w:autoSpaceDN w:val="0"/>
        <w:adjustRightInd w:val="0"/>
        <w:spacing w:after="0" w:line="240" w:lineRule="auto"/>
        <w:jc w:val="center"/>
        <w:rPr>
          <w:rFonts w:ascii="Times New Roman" w:hAnsi="Times New Roman" w:cs="Times New Roman"/>
          <w:b/>
          <w:sz w:val="36"/>
          <w:szCs w:val="44"/>
          <w:lang w:val="en-US"/>
        </w:rPr>
      </w:pPr>
      <w:r w:rsidRPr="0093190E">
        <w:rPr>
          <w:rFonts w:ascii="Times New Roman" w:hAnsi="Times New Roman" w:cs="Times New Roman"/>
          <w:b/>
          <w:sz w:val="36"/>
          <w:szCs w:val="44"/>
          <w:lang w:val="en-US"/>
        </w:rPr>
        <w:t>(Cobaltous Carbonate)</w:t>
      </w:r>
    </w:p>
    <w:p w:rsidR="0093190E" w:rsidRPr="0093190E" w:rsidRDefault="0093190E" w:rsidP="0093190E">
      <w:pPr>
        <w:autoSpaceDE w:val="0"/>
        <w:autoSpaceDN w:val="0"/>
        <w:adjustRightInd w:val="0"/>
        <w:spacing w:after="0" w:line="240" w:lineRule="auto"/>
        <w:jc w:val="center"/>
        <w:rPr>
          <w:rFonts w:ascii="Times New Roman" w:hAnsi="Times New Roman" w:cs="Times New Roman"/>
          <w:b/>
          <w:bCs/>
          <w:sz w:val="36"/>
          <w:szCs w:val="44"/>
          <w:lang w:val="en-US"/>
        </w:rPr>
      </w:pPr>
      <w:r w:rsidRPr="0093190E">
        <w:rPr>
          <w:rFonts w:ascii="Times New Roman" w:hAnsi="Times New Roman" w:cs="Times New Roman"/>
          <w:b/>
          <w:bCs/>
          <w:sz w:val="36"/>
          <w:szCs w:val="44"/>
          <w:lang w:val="en-US"/>
        </w:rPr>
        <w:t>Extra Pure</w:t>
      </w:r>
    </w:p>
    <w:p w:rsidR="00EC03C5" w:rsidRPr="0093190E" w:rsidRDefault="00587231" w:rsidP="0093190E">
      <w:pPr>
        <w:autoSpaceDE w:val="0"/>
        <w:autoSpaceDN w:val="0"/>
        <w:adjustRightInd w:val="0"/>
        <w:spacing w:after="0" w:line="240" w:lineRule="auto"/>
        <w:jc w:val="center"/>
        <w:rPr>
          <w:rFonts w:ascii="Times New Roman" w:hAnsi="Times New Roman" w:cs="Times New Roman"/>
          <w:b/>
          <w:sz w:val="36"/>
          <w:szCs w:val="36"/>
          <w:lang w:val="en-US"/>
        </w:rPr>
      </w:pPr>
      <w:r w:rsidRPr="0093190E">
        <w:rPr>
          <w:rFonts w:ascii="Times New Roman" w:hAnsi="Times New Roman" w:cs="Times New Roman"/>
          <w:b/>
          <w:sz w:val="36"/>
          <w:szCs w:val="36"/>
        </w:rPr>
        <w:t xml:space="preserve">MSDS CAS: </w:t>
      </w:r>
      <w:r w:rsidR="0093190E" w:rsidRPr="0093190E">
        <w:rPr>
          <w:rFonts w:ascii="Times New Roman" w:hAnsi="Times New Roman" w:cs="Times New Roman"/>
          <w:b/>
          <w:sz w:val="36"/>
          <w:szCs w:val="36"/>
          <w:lang w:val="en-US"/>
        </w:rPr>
        <w:t>513-79-1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CB3DF1" w:rsidRDefault="00421339" w:rsidP="00CB3DF1">
      <w:pPr>
        <w:pStyle w:val="NoSpacing"/>
        <w:rPr>
          <w:rFonts w:ascii="Times New Roman" w:hAnsi="Times New Roman" w:cs="Times New Roman"/>
          <w:b/>
          <w:sz w:val="24"/>
          <w:szCs w:val="24"/>
          <w:lang w:val="en-US"/>
        </w:rPr>
      </w:pPr>
      <w:r w:rsidRPr="00CB3DF1">
        <w:rPr>
          <w:rFonts w:ascii="Times New Roman" w:hAnsi="Times New Roman" w:cs="Times New Roman"/>
          <w:b/>
          <w:sz w:val="28"/>
          <w:szCs w:val="24"/>
        </w:rPr>
        <w:t xml:space="preserve">Product Name: </w:t>
      </w:r>
      <w:r w:rsidR="00CB3DF1" w:rsidRPr="00CB3DF1">
        <w:rPr>
          <w:rFonts w:ascii="Times New Roman" w:hAnsi="Times New Roman" w:cs="Times New Roman"/>
          <w:b/>
          <w:sz w:val="24"/>
          <w:szCs w:val="24"/>
          <w:lang w:val="en-US"/>
        </w:rPr>
        <w:t xml:space="preserve">COBALT (II) CARBONATE </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93190E">
        <w:rPr>
          <w:rFonts w:ascii="Times New Roman" w:hAnsi="Times New Roman" w:cs="Times New Roman"/>
          <w:b/>
          <w:sz w:val="24"/>
          <w:szCs w:val="16"/>
          <w:lang w:val="en-US"/>
        </w:rPr>
        <w:t>513-79-1</w:t>
      </w:r>
    </w:p>
    <w:p w:rsidR="005E0CF0" w:rsidRPr="00FC0B78" w:rsidRDefault="00421339" w:rsidP="00FC0B78">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CF0D47" w:rsidRPr="00CF0D47">
        <w:rPr>
          <w:rFonts w:ascii="Times New Roman" w:hAnsi="Times New Roman" w:cs="Times New Roman"/>
          <w:b/>
          <w:sz w:val="24"/>
        </w:rPr>
        <w:t>Cobaltous Carbonate; Carbonic Acid, Cobalt Salt</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FC0B78" w:rsidRPr="00FC0B78">
        <w:rPr>
          <w:rFonts w:ascii="Times New Roman" w:hAnsi="Times New Roman" w:cs="Times New Roman"/>
          <w:b/>
          <w:bCs/>
          <w:sz w:val="24"/>
          <w:szCs w:val="16"/>
          <w:lang w:val="en-US"/>
        </w:rPr>
        <w:t xml:space="preserve">Cobalt </w:t>
      </w:r>
      <w:r w:rsidR="00B873F0">
        <w:rPr>
          <w:rFonts w:ascii="Times New Roman" w:hAnsi="Times New Roman" w:cs="Times New Roman"/>
          <w:b/>
          <w:bCs/>
          <w:sz w:val="24"/>
          <w:szCs w:val="16"/>
          <w:lang w:val="en-US"/>
        </w:rPr>
        <w:t>C</w:t>
      </w:r>
      <w:r w:rsidR="00B873F0" w:rsidRPr="00CB3DF1">
        <w:rPr>
          <w:rFonts w:ascii="Times New Roman" w:hAnsi="Times New Roman" w:cs="Times New Roman"/>
          <w:b/>
          <w:sz w:val="24"/>
          <w:szCs w:val="24"/>
          <w:lang w:val="en-US"/>
        </w:rPr>
        <w:t>arbonate</w:t>
      </w:r>
    </w:p>
    <w:p w:rsidR="00FE7C10" w:rsidRPr="004802DD" w:rsidRDefault="00421339" w:rsidP="004802DD">
      <w:pPr>
        <w:rPr>
          <w:rFonts w:ascii="Times New Roman" w:eastAsia="Times New Roman" w:hAnsi="Times New Roman" w:cs="Times New Roman"/>
          <w:sz w:val="30"/>
          <w:szCs w:val="30"/>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FC0B78">
        <w:rPr>
          <w:rFonts w:ascii="Times New Roman" w:hAnsi="Times New Roman" w:cs="Times New Roman"/>
          <w:b/>
          <w:sz w:val="20"/>
        </w:rPr>
        <w:t xml:space="preserve"> </w:t>
      </w:r>
      <w:r w:rsidR="004802DD" w:rsidRPr="004802DD">
        <w:rPr>
          <w:rFonts w:ascii="Times New Roman" w:eastAsia="Times New Roman" w:hAnsi="Times New Roman" w:cs="Times New Roman"/>
          <w:b/>
          <w:sz w:val="24"/>
          <w:szCs w:val="24"/>
          <w:lang w:val="en-US" w:eastAsia="en-US"/>
        </w:rPr>
        <w:t>CoCO</w:t>
      </w:r>
      <w:r w:rsidR="004802DD" w:rsidRPr="004802DD">
        <w:rPr>
          <w:rFonts w:ascii="Times New Roman" w:eastAsia="Times New Roman" w:hAnsi="Times New Roman" w:cs="Times New Roman"/>
          <w:b/>
          <w:sz w:val="24"/>
          <w:szCs w:val="24"/>
          <w:vertAlign w:val="subscript"/>
          <w:lang w:val="en-US" w:eastAsia="en-US"/>
        </w:rPr>
        <w:t>3</w:t>
      </w:r>
    </w:p>
    <w:p w:rsidR="005E0CF0" w:rsidRPr="004802DD" w:rsidRDefault="005E0CF0" w:rsidP="004802DD">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63555" w:rsidRPr="003D1E16" w:rsidRDefault="00A63555" w:rsidP="00A6355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63555" w:rsidRPr="003D1E16" w:rsidRDefault="00A63555" w:rsidP="00A6355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63555" w:rsidRPr="003D1E16" w:rsidRDefault="00A63555" w:rsidP="00A63555">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63555" w:rsidRDefault="00A63555" w:rsidP="00A6355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63555" w:rsidRDefault="00A63555" w:rsidP="00A6355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63555" w:rsidRPr="003D1E16" w:rsidRDefault="00A63555" w:rsidP="00A6355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2694"/>
        <w:gridCol w:w="2693"/>
        <w:gridCol w:w="2958"/>
        <w:gridCol w:w="2724"/>
      </w:tblGrid>
      <w:tr w:rsidR="00DF4FED" w:rsidRPr="00941FEF" w:rsidTr="00DF4FED">
        <w:trPr>
          <w:trHeight w:val="285"/>
        </w:trPr>
        <w:tc>
          <w:tcPr>
            <w:tcW w:w="2694" w:type="dxa"/>
          </w:tcPr>
          <w:p w:rsidR="00DF4FED" w:rsidRPr="00941FEF" w:rsidRDefault="00DF4FED" w:rsidP="00D17BAB">
            <w:pPr>
              <w:autoSpaceDE w:val="0"/>
              <w:autoSpaceDN w:val="0"/>
              <w:adjustRightInd w:val="0"/>
              <w:rPr>
                <w:rFonts w:ascii="Times New Roman" w:hAnsi="Times New Roman" w:cs="Times New Roman"/>
                <w:b/>
                <w:bCs/>
                <w:color w:val="000000"/>
                <w:sz w:val="24"/>
                <w:szCs w:val="24"/>
              </w:rPr>
            </w:pPr>
            <w:r w:rsidRPr="00941FEF">
              <w:rPr>
                <w:rFonts w:ascii="Times New Roman" w:hAnsi="Times New Roman" w:cs="Times New Roman"/>
                <w:b/>
                <w:bCs/>
                <w:color w:val="000000"/>
                <w:sz w:val="24"/>
                <w:szCs w:val="24"/>
              </w:rPr>
              <w:t>Name</w:t>
            </w:r>
          </w:p>
        </w:tc>
        <w:tc>
          <w:tcPr>
            <w:tcW w:w="2693" w:type="dxa"/>
          </w:tcPr>
          <w:p w:rsidR="00DF4FED" w:rsidRPr="00941FEF" w:rsidRDefault="00DF4FED" w:rsidP="00D17BAB">
            <w:pPr>
              <w:autoSpaceDE w:val="0"/>
              <w:autoSpaceDN w:val="0"/>
              <w:adjustRightInd w:val="0"/>
              <w:jc w:val="center"/>
              <w:rPr>
                <w:rFonts w:ascii="Times New Roman" w:hAnsi="Times New Roman" w:cs="Times New Roman"/>
                <w:b/>
                <w:bCs/>
                <w:color w:val="000000"/>
                <w:sz w:val="24"/>
                <w:szCs w:val="24"/>
              </w:rPr>
            </w:pPr>
            <w:r w:rsidRPr="00941FEF">
              <w:rPr>
                <w:rFonts w:ascii="Times New Roman" w:hAnsi="Times New Roman" w:cs="Times New Roman"/>
                <w:b/>
                <w:bCs/>
                <w:color w:val="000000"/>
                <w:sz w:val="24"/>
                <w:szCs w:val="24"/>
              </w:rPr>
              <w:t>CAS #</w:t>
            </w:r>
          </w:p>
        </w:tc>
        <w:tc>
          <w:tcPr>
            <w:tcW w:w="2958" w:type="dxa"/>
          </w:tcPr>
          <w:p w:rsidR="00DF4FED" w:rsidRPr="00941FEF" w:rsidRDefault="00DF4FED" w:rsidP="007452F3">
            <w:pPr>
              <w:autoSpaceDE w:val="0"/>
              <w:autoSpaceDN w:val="0"/>
              <w:adjustRightInd w:val="0"/>
              <w:jc w:val="center"/>
              <w:rPr>
                <w:rFonts w:ascii="Times New Roman" w:hAnsi="Times New Roman" w:cs="Times New Roman"/>
                <w:b/>
                <w:bCs/>
                <w:color w:val="000000"/>
                <w:sz w:val="24"/>
                <w:szCs w:val="24"/>
              </w:rPr>
            </w:pPr>
            <w:r w:rsidRPr="00941FEF">
              <w:rPr>
                <w:rFonts w:ascii="Times New Roman" w:hAnsi="Times New Roman" w:cs="Times New Roman"/>
                <w:b/>
                <w:bCs/>
                <w:color w:val="000000"/>
                <w:sz w:val="24"/>
                <w:szCs w:val="24"/>
              </w:rPr>
              <w:t>% by Weight</w:t>
            </w:r>
          </w:p>
        </w:tc>
        <w:tc>
          <w:tcPr>
            <w:tcW w:w="2724" w:type="dxa"/>
          </w:tcPr>
          <w:p w:rsidR="00DF4FED" w:rsidRPr="00941FEF" w:rsidRDefault="00DF4FED" w:rsidP="007452F3">
            <w:pPr>
              <w:autoSpaceDE w:val="0"/>
              <w:autoSpaceDN w:val="0"/>
              <w:adjustRightInd w:val="0"/>
              <w:jc w:val="center"/>
              <w:rPr>
                <w:rFonts w:ascii="Times New Roman" w:hAnsi="Times New Roman" w:cs="Times New Roman"/>
                <w:b/>
                <w:bCs/>
                <w:color w:val="000000"/>
                <w:sz w:val="24"/>
                <w:szCs w:val="24"/>
              </w:rPr>
            </w:pPr>
            <w:r w:rsidRPr="00941FEF">
              <w:rPr>
                <w:rFonts w:ascii="Times New Roman" w:hAnsi="Times New Roman" w:cs="Times New Roman"/>
                <w:b/>
                <w:sz w:val="24"/>
                <w:szCs w:val="24"/>
              </w:rPr>
              <w:t>Hazardous</w:t>
            </w:r>
          </w:p>
        </w:tc>
      </w:tr>
      <w:tr w:rsidR="00DF4FED" w:rsidRPr="00941FEF" w:rsidTr="00DF4FED">
        <w:trPr>
          <w:trHeight w:val="285"/>
        </w:trPr>
        <w:tc>
          <w:tcPr>
            <w:tcW w:w="2694" w:type="dxa"/>
          </w:tcPr>
          <w:p w:rsidR="00DF4FED" w:rsidRPr="00C250B8" w:rsidRDefault="00C250B8" w:rsidP="00B8079F">
            <w:pPr>
              <w:autoSpaceDE w:val="0"/>
              <w:autoSpaceDN w:val="0"/>
              <w:adjustRightInd w:val="0"/>
              <w:rPr>
                <w:rFonts w:ascii="Times New Roman" w:hAnsi="Times New Roman" w:cs="Times New Roman"/>
                <w:b/>
                <w:sz w:val="24"/>
                <w:szCs w:val="24"/>
                <w:lang w:val="en-US"/>
              </w:rPr>
            </w:pPr>
            <w:r w:rsidRPr="00C250B8">
              <w:rPr>
                <w:rFonts w:ascii="Times New Roman" w:hAnsi="Times New Roman" w:cs="Times New Roman"/>
                <w:b/>
                <w:sz w:val="24"/>
              </w:rPr>
              <w:t>Cobalt Carbonate</w:t>
            </w:r>
          </w:p>
        </w:tc>
        <w:tc>
          <w:tcPr>
            <w:tcW w:w="2693" w:type="dxa"/>
          </w:tcPr>
          <w:p w:rsidR="00DF4FED" w:rsidRPr="00941FEF" w:rsidRDefault="0093190E" w:rsidP="00B8079F">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513-79-1</w:t>
            </w:r>
          </w:p>
        </w:tc>
        <w:tc>
          <w:tcPr>
            <w:tcW w:w="2958" w:type="dxa"/>
          </w:tcPr>
          <w:p w:rsidR="00DF4FED" w:rsidRPr="00941FEF" w:rsidRDefault="00472689" w:rsidP="00B8079F">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90-</w:t>
            </w:r>
            <w:r w:rsidR="00DF4FED" w:rsidRPr="00941FEF">
              <w:rPr>
                <w:rFonts w:ascii="Times New Roman" w:hAnsi="Times New Roman" w:cs="Times New Roman"/>
                <w:b/>
                <w:bCs/>
                <w:color w:val="000000"/>
                <w:sz w:val="24"/>
                <w:szCs w:val="24"/>
              </w:rPr>
              <w:t>100</w:t>
            </w:r>
          </w:p>
        </w:tc>
        <w:tc>
          <w:tcPr>
            <w:tcW w:w="2724" w:type="dxa"/>
          </w:tcPr>
          <w:p w:rsidR="00DF4FED" w:rsidRPr="00941FEF" w:rsidRDefault="00DF4FED" w:rsidP="00B8079F">
            <w:pPr>
              <w:autoSpaceDE w:val="0"/>
              <w:autoSpaceDN w:val="0"/>
              <w:adjustRightInd w:val="0"/>
              <w:jc w:val="center"/>
              <w:rPr>
                <w:rFonts w:ascii="Times New Roman" w:hAnsi="Times New Roman" w:cs="Times New Roman"/>
                <w:b/>
                <w:bCs/>
                <w:color w:val="000000"/>
                <w:sz w:val="24"/>
                <w:szCs w:val="24"/>
              </w:rPr>
            </w:pPr>
            <w:r w:rsidRPr="00941FEF">
              <w:rPr>
                <w:rFonts w:ascii="Times New Roman" w:hAnsi="Times New Roman" w:cs="Times New Roman"/>
                <w:b/>
                <w:bCs/>
                <w:color w:val="000000"/>
                <w:sz w:val="24"/>
                <w:szCs w:val="24"/>
              </w:rPr>
              <w:t>Yes</w:t>
            </w:r>
          </w:p>
        </w:tc>
      </w:tr>
    </w:tbl>
    <w:p w:rsidR="00E14815" w:rsidRPr="00E14815" w:rsidRDefault="00E14815" w:rsidP="00E14815">
      <w:pPr>
        <w:pStyle w:val="NoSpacing"/>
      </w:pPr>
    </w:p>
    <w:p w:rsidR="00035E5F" w:rsidRPr="008E6F0B" w:rsidRDefault="00035E5F" w:rsidP="008E6F0B">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Default="00B06BED" w:rsidP="00C250B8">
      <w:pPr>
        <w:pStyle w:val="NoSpacing"/>
      </w:pPr>
    </w:p>
    <w:p w:rsidR="00700BC7" w:rsidRPr="00700BC7" w:rsidRDefault="00700BC7" w:rsidP="00700BC7">
      <w:pPr>
        <w:pStyle w:val="NoSpacing"/>
      </w:pPr>
    </w:p>
    <w:p w:rsidR="006E1A36" w:rsidRDefault="00E92F26" w:rsidP="00363EBC">
      <w:pPr>
        <w:pStyle w:val="NoSpacing"/>
        <w:rPr>
          <w:rFonts w:ascii="Times New Roman" w:hAnsi="Times New Roman" w:cs="Times New Roman"/>
          <w:b/>
          <w:sz w:val="28"/>
          <w:u w:val="single"/>
        </w:rPr>
      </w:pPr>
      <w:r w:rsidRPr="00E92F26">
        <w:rPr>
          <w:rFonts w:ascii="Times New Roman" w:hAnsi="Times New Roman" w:cs="Times New Roman"/>
          <w:b/>
          <w:sz w:val="28"/>
          <w:u w:val="single"/>
        </w:rPr>
        <w:t>Potential Health Effects</w:t>
      </w:r>
      <w:r>
        <w:rPr>
          <w:rFonts w:ascii="Times New Roman" w:hAnsi="Times New Roman" w:cs="Times New Roman"/>
          <w:b/>
          <w:sz w:val="28"/>
          <w:u w:val="single"/>
        </w:rPr>
        <w:t>:</w:t>
      </w:r>
    </w:p>
    <w:p w:rsidR="00E92F26" w:rsidRPr="00E92F26" w:rsidRDefault="00E92F26" w:rsidP="00E92F26">
      <w:pPr>
        <w:spacing w:after="0" w:line="240" w:lineRule="auto"/>
        <w:rPr>
          <w:rFonts w:ascii="Times New Roman" w:eastAsia="Times New Roman" w:hAnsi="Times New Roman" w:cs="Times New Roman"/>
          <w:b/>
          <w:sz w:val="28"/>
          <w:szCs w:val="30"/>
          <w:u w:val="single"/>
          <w:lang w:val="en-US" w:eastAsia="en-US"/>
        </w:rPr>
      </w:pPr>
      <w:r w:rsidRPr="00E92F26">
        <w:rPr>
          <w:rFonts w:ascii="Times New Roman" w:eastAsia="Times New Roman" w:hAnsi="Times New Roman" w:cs="Times New Roman"/>
          <w:b/>
          <w:sz w:val="28"/>
          <w:szCs w:val="30"/>
          <w:u w:val="single"/>
          <w:lang w:val="en-US" w:eastAsia="en-US"/>
        </w:rPr>
        <w:t>Inhalation:</w:t>
      </w:r>
    </w:p>
    <w:p w:rsidR="00E92F26" w:rsidRP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Causes irritation to the respiratory tract, symptoms may include coughing, shortness of breath, and nausea. </w:t>
      </w:r>
    </w:p>
    <w:p w:rsid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Respiratory hypersensitivity, asthma may appear. Inhalation of cobalt dust and fumes is associated with an increased incidence of lung disease. </w:t>
      </w:r>
    </w:p>
    <w:p w:rsidR="00E92F26" w:rsidRPr="00E92F26" w:rsidRDefault="00E92F26" w:rsidP="00E92F26">
      <w:pPr>
        <w:pStyle w:val="NoSpacing"/>
        <w:rPr>
          <w:rFonts w:eastAsia="Times New Roman"/>
          <w:lang w:val="en-US" w:eastAsia="en-US"/>
        </w:rPr>
      </w:pPr>
    </w:p>
    <w:p w:rsidR="00E92F26" w:rsidRPr="00E92F26" w:rsidRDefault="00E92F26" w:rsidP="00E92F26">
      <w:pPr>
        <w:spacing w:after="0" w:line="240" w:lineRule="auto"/>
        <w:rPr>
          <w:rFonts w:ascii="Times New Roman" w:eastAsia="Times New Roman" w:hAnsi="Times New Roman" w:cs="Times New Roman"/>
          <w:b/>
          <w:sz w:val="28"/>
          <w:szCs w:val="30"/>
          <w:u w:val="single"/>
          <w:lang w:val="en-US" w:eastAsia="en-US"/>
        </w:rPr>
      </w:pPr>
      <w:r w:rsidRPr="00E92F26">
        <w:rPr>
          <w:rFonts w:ascii="Times New Roman" w:eastAsia="Times New Roman" w:hAnsi="Times New Roman" w:cs="Times New Roman"/>
          <w:b/>
          <w:sz w:val="28"/>
          <w:szCs w:val="30"/>
          <w:u w:val="single"/>
          <w:lang w:val="en-US" w:eastAsia="en-US"/>
        </w:rPr>
        <w:t>Ingestion:</w:t>
      </w:r>
    </w:p>
    <w:p w:rsidR="00E92F26" w:rsidRP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Causes abdominal pain, nausea, vomiting, flushing of the face and ears, mild hypotension, rash, and ringing in the ears. May have cumulative toxic action where elimination cannot keep pace with absorption. Large amounts depress erythrocyte production. </w:t>
      </w:r>
    </w:p>
    <w:p w:rsidR="00E92F26" w:rsidRPr="00E92F26" w:rsidRDefault="00E92F26" w:rsidP="00E92F26">
      <w:pPr>
        <w:pStyle w:val="NoSpacing"/>
      </w:pPr>
    </w:p>
    <w:p w:rsidR="00E92F26" w:rsidRPr="00E92F26" w:rsidRDefault="00E92F26" w:rsidP="00E92F26">
      <w:pPr>
        <w:spacing w:after="0" w:line="240" w:lineRule="auto"/>
        <w:rPr>
          <w:rFonts w:ascii="Times New Roman" w:eastAsia="Times New Roman" w:hAnsi="Times New Roman" w:cs="Times New Roman"/>
          <w:b/>
          <w:sz w:val="28"/>
          <w:szCs w:val="30"/>
          <w:u w:val="single"/>
          <w:lang w:val="en-US" w:eastAsia="en-US"/>
        </w:rPr>
      </w:pPr>
      <w:r w:rsidRPr="00E92F26">
        <w:rPr>
          <w:rFonts w:ascii="Times New Roman" w:eastAsia="Times New Roman" w:hAnsi="Times New Roman" w:cs="Times New Roman"/>
          <w:b/>
          <w:sz w:val="28"/>
          <w:szCs w:val="30"/>
          <w:u w:val="single"/>
          <w:lang w:val="en-US" w:eastAsia="en-US"/>
        </w:rPr>
        <w:t>Skin Contact:</w:t>
      </w:r>
    </w:p>
    <w:p w:rsid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May cause dermatitis. Causes irritation to skin. Symptoms include redness, itching, and pain. </w:t>
      </w:r>
    </w:p>
    <w:p w:rsidR="00E92F26" w:rsidRPr="00E92F26" w:rsidRDefault="00E92F26" w:rsidP="00E92F26">
      <w:pPr>
        <w:pStyle w:val="NoSpacing"/>
        <w:rPr>
          <w:rFonts w:eastAsia="Times New Roman"/>
          <w:lang w:val="en-US" w:eastAsia="en-US"/>
        </w:rPr>
      </w:pPr>
    </w:p>
    <w:p w:rsidR="00E92F26" w:rsidRPr="00E92F26" w:rsidRDefault="00E92F26" w:rsidP="00E92F26">
      <w:pPr>
        <w:spacing w:after="0" w:line="240" w:lineRule="auto"/>
        <w:rPr>
          <w:rFonts w:ascii="Times New Roman" w:eastAsia="Times New Roman" w:hAnsi="Times New Roman" w:cs="Times New Roman"/>
          <w:b/>
          <w:sz w:val="28"/>
          <w:szCs w:val="30"/>
          <w:u w:val="single"/>
          <w:lang w:val="en-US" w:eastAsia="en-US"/>
        </w:rPr>
      </w:pPr>
      <w:r w:rsidRPr="00E92F26">
        <w:rPr>
          <w:rFonts w:ascii="Times New Roman" w:eastAsia="Times New Roman" w:hAnsi="Times New Roman" w:cs="Times New Roman"/>
          <w:b/>
          <w:sz w:val="28"/>
          <w:szCs w:val="30"/>
          <w:u w:val="single"/>
          <w:lang w:val="en-US" w:eastAsia="en-US"/>
        </w:rPr>
        <w:t>Eye Contact:</w:t>
      </w:r>
    </w:p>
    <w:p w:rsidR="00E92F26" w:rsidRP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Causes irritation, redness, and pain. </w:t>
      </w:r>
    </w:p>
    <w:p w:rsidR="00E92F26" w:rsidRPr="00E92F26" w:rsidRDefault="00E92F26" w:rsidP="00E92F26">
      <w:pPr>
        <w:pStyle w:val="NoSpacing"/>
        <w:rPr>
          <w:rFonts w:eastAsia="Times New Roman"/>
          <w:lang w:val="en-US" w:eastAsia="en-US"/>
        </w:rPr>
      </w:pPr>
    </w:p>
    <w:p w:rsidR="00E92F26" w:rsidRPr="00E92F26" w:rsidRDefault="00E92F26" w:rsidP="00E92F26">
      <w:pPr>
        <w:spacing w:after="0" w:line="240" w:lineRule="auto"/>
        <w:rPr>
          <w:rFonts w:ascii="Times New Roman" w:eastAsia="Times New Roman" w:hAnsi="Times New Roman" w:cs="Times New Roman"/>
          <w:b/>
          <w:sz w:val="28"/>
          <w:szCs w:val="30"/>
          <w:u w:val="single"/>
          <w:lang w:val="en-US" w:eastAsia="en-US"/>
        </w:rPr>
      </w:pPr>
      <w:r w:rsidRPr="00E92F26">
        <w:rPr>
          <w:rFonts w:ascii="Times New Roman" w:eastAsia="Times New Roman" w:hAnsi="Times New Roman" w:cs="Times New Roman"/>
          <w:b/>
          <w:sz w:val="28"/>
          <w:szCs w:val="30"/>
          <w:u w:val="single"/>
          <w:lang w:val="en-US" w:eastAsia="en-US"/>
        </w:rPr>
        <w:t>Chronic Exposure:</w:t>
      </w:r>
    </w:p>
    <w:p w:rsidR="00E92F26" w:rsidRP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Repeated oral administration may produce goiter and reduced thyroid activity. Prolonged or repeated skin exposure may cause dermatitis. Chronic exposure associated with kidney, heart and lung damage. </w:t>
      </w:r>
    </w:p>
    <w:p w:rsidR="00E92F26" w:rsidRPr="00E92F26" w:rsidRDefault="00E92F26" w:rsidP="00E92F26">
      <w:pPr>
        <w:pStyle w:val="NoSpacing"/>
        <w:rPr>
          <w:rFonts w:eastAsia="Times New Roman"/>
          <w:lang w:val="en-US" w:eastAsia="en-US"/>
        </w:rPr>
      </w:pPr>
    </w:p>
    <w:p w:rsidR="00E92F26" w:rsidRPr="00E92F26" w:rsidRDefault="00E92F26" w:rsidP="00E92F26">
      <w:pPr>
        <w:spacing w:after="0" w:line="240" w:lineRule="auto"/>
        <w:rPr>
          <w:rFonts w:ascii="Times New Roman" w:eastAsia="Times New Roman" w:hAnsi="Times New Roman" w:cs="Times New Roman"/>
          <w:b/>
          <w:sz w:val="28"/>
          <w:szCs w:val="30"/>
          <w:u w:val="single"/>
          <w:lang w:val="en-US" w:eastAsia="en-US"/>
        </w:rPr>
      </w:pPr>
      <w:r w:rsidRPr="00E92F26">
        <w:rPr>
          <w:rFonts w:ascii="Times New Roman" w:eastAsia="Times New Roman" w:hAnsi="Times New Roman" w:cs="Times New Roman"/>
          <w:b/>
          <w:sz w:val="28"/>
          <w:szCs w:val="30"/>
          <w:u w:val="single"/>
          <w:lang w:val="en-US" w:eastAsia="en-US"/>
        </w:rPr>
        <w:t>Aggravation of Pre-existing Conditions:</w:t>
      </w:r>
    </w:p>
    <w:p w:rsidR="00E92F26" w:rsidRPr="00E92F26" w:rsidRDefault="00E92F26" w:rsidP="00E92F26">
      <w:pPr>
        <w:spacing w:after="0" w:line="240" w:lineRule="auto"/>
        <w:rPr>
          <w:rFonts w:ascii="Times New Roman" w:eastAsia="Times New Roman" w:hAnsi="Times New Roman" w:cs="Times New Roman"/>
          <w:b/>
          <w:sz w:val="24"/>
          <w:szCs w:val="30"/>
          <w:lang w:val="en-US" w:eastAsia="en-US"/>
        </w:rPr>
      </w:pPr>
      <w:r w:rsidRPr="00E92F26">
        <w:rPr>
          <w:rFonts w:ascii="Times New Roman" w:eastAsia="Times New Roman" w:hAnsi="Times New Roman" w:cs="Times New Roman"/>
          <w:b/>
          <w:sz w:val="24"/>
          <w:szCs w:val="30"/>
          <w:lang w:val="en-US" w:eastAsia="en-US"/>
        </w:rPr>
        <w:t xml:space="preserve">Persons with pre-existing skin disorders or eye problems, or impaired liver, kidney or respiratory function may be more susceptible to the effects of the substance. Persons with allergies or sensitivity to cobalt may also be more susceptible to the effects of the substance. </w:t>
      </w:r>
    </w:p>
    <w:p w:rsidR="00363EBC" w:rsidRDefault="00363EBC" w:rsidP="00363EBC">
      <w:pPr>
        <w:pStyle w:val="NoSpacing"/>
      </w:pPr>
    </w:p>
    <w:p w:rsidR="00700BC7" w:rsidRPr="00363EBC" w:rsidRDefault="00700BC7" w:rsidP="00363E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363EBC" w:rsidRPr="00363EBC" w:rsidRDefault="00363EBC" w:rsidP="00363EBC">
      <w:pPr>
        <w:pStyle w:val="NoSpacing"/>
      </w:pPr>
    </w:p>
    <w:p w:rsidR="00700BC7" w:rsidRPr="00700BC7" w:rsidRDefault="00700BC7" w:rsidP="00700BC7">
      <w:pPr>
        <w:pStyle w:val="NoSpacing"/>
        <w:rPr>
          <w:rFonts w:ascii="Times New Roman" w:hAnsi="Times New Roman" w:cs="Times New Roman"/>
          <w:b/>
          <w:sz w:val="28"/>
          <w:u w:val="single"/>
        </w:rPr>
      </w:pPr>
      <w:r w:rsidRPr="00700BC7">
        <w:rPr>
          <w:rFonts w:ascii="Times New Roman" w:hAnsi="Times New Roman" w:cs="Times New Roman"/>
          <w:b/>
          <w:sz w:val="28"/>
          <w:u w:val="single"/>
        </w:rPr>
        <w:t>Inhalation:</w:t>
      </w:r>
    </w:p>
    <w:p w:rsidR="00700BC7" w:rsidRDefault="00700BC7" w:rsidP="00700BC7">
      <w:pPr>
        <w:pStyle w:val="NoSpacing"/>
        <w:rPr>
          <w:rFonts w:ascii="Times New Roman" w:hAnsi="Times New Roman" w:cs="Times New Roman"/>
          <w:b/>
          <w:sz w:val="24"/>
        </w:rPr>
      </w:pPr>
      <w:r w:rsidRPr="00700BC7">
        <w:rPr>
          <w:rFonts w:ascii="Times New Roman" w:hAnsi="Times New Roman" w:cs="Times New Roman"/>
          <w:b/>
          <w:sz w:val="24"/>
        </w:rPr>
        <w:t xml:space="preserve">Remove to fresh air. If not breathing, give artificial respiration. If breathing is difficult, give oxygen. Get medical attention. </w:t>
      </w:r>
    </w:p>
    <w:p w:rsidR="00700BC7" w:rsidRPr="00700BC7" w:rsidRDefault="00700BC7" w:rsidP="00700BC7">
      <w:pPr>
        <w:pStyle w:val="NoSpacing"/>
      </w:pPr>
    </w:p>
    <w:p w:rsidR="00700BC7" w:rsidRPr="00700BC7" w:rsidRDefault="00700BC7" w:rsidP="00700BC7">
      <w:pPr>
        <w:pStyle w:val="NoSpacing"/>
        <w:rPr>
          <w:rFonts w:ascii="Times New Roman" w:hAnsi="Times New Roman" w:cs="Times New Roman"/>
          <w:b/>
          <w:sz w:val="28"/>
          <w:u w:val="single"/>
        </w:rPr>
      </w:pPr>
      <w:r w:rsidRPr="00700BC7">
        <w:rPr>
          <w:rFonts w:ascii="Times New Roman" w:hAnsi="Times New Roman" w:cs="Times New Roman"/>
          <w:b/>
          <w:sz w:val="28"/>
          <w:u w:val="single"/>
        </w:rPr>
        <w:t>Ingestion:</w:t>
      </w:r>
    </w:p>
    <w:p w:rsidR="00700BC7" w:rsidRDefault="00700BC7" w:rsidP="00700BC7">
      <w:pPr>
        <w:pStyle w:val="NoSpacing"/>
        <w:rPr>
          <w:rFonts w:ascii="Times New Roman" w:hAnsi="Times New Roman" w:cs="Times New Roman"/>
          <w:b/>
          <w:sz w:val="24"/>
        </w:rPr>
      </w:pPr>
      <w:r w:rsidRPr="00700BC7">
        <w:rPr>
          <w:rFonts w:ascii="Times New Roman" w:hAnsi="Times New Roman" w:cs="Times New Roman"/>
          <w:b/>
          <w:sz w:val="24"/>
        </w:rPr>
        <w:t xml:space="preserve">Induce vomiting immediately as directed by medical personnel. Never give anything by mouth to an unconscious person. Get medical attention. </w:t>
      </w:r>
    </w:p>
    <w:p w:rsidR="00700BC7" w:rsidRDefault="00700BC7" w:rsidP="00700BC7">
      <w:pPr>
        <w:pStyle w:val="NoSpacing"/>
        <w:rPr>
          <w:rFonts w:ascii="Times New Roman" w:hAnsi="Times New Roman" w:cs="Times New Roman"/>
          <w:b/>
          <w:sz w:val="24"/>
        </w:rPr>
      </w:pPr>
    </w:p>
    <w:p w:rsidR="00700BC7" w:rsidRDefault="00700BC7" w:rsidP="00700BC7">
      <w:pPr>
        <w:pStyle w:val="NoSpacing"/>
        <w:rPr>
          <w:rFonts w:ascii="Times New Roman" w:hAnsi="Times New Roman" w:cs="Times New Roman"/>
          <w:b/>
          <w:sz w:val="24"/>
        </w:rPr>
      </w:pPr>
    </w:p>
    <w:p w:rsidR="00700BC7" w:rsidRPr="00363EBC" w:rsidRDefault="00700BC7" w:rsidP="00700B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0BC7" w:rsidTr="005140C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0BC7" w:rsidRPr="007B71FE" w:rsidRDefault="00700BC7" w:rsidP="005140C8">
            <w:pPr>
              <w:rPr>
                <w:color w:val="auto"/>
              </w:rPr>
            </w:pPr>
            <w:r w:rsidRPr="003F60F3">
              <w:rPr>
                <w:color w:val="auto"/>
                <w:sz w:val="44"/>
              </w:rPr>
              <w:lastRenderedPageBreak/>
              <w:t>Section 4: First Aid Measures</w:t>
            </w:r>
            <w:r>
              <w:rPr>
                <w:color w:val="auto"/>
                <w:sz w:val="44"/>
              </w:rPr>
              <w:t xml:space="preserve"> (Continued)</w:t>
            </w:r>
          </w:p>
        </w:tc>
      </w:tr>
    </w:tbl>
    <w:p w:rsidR="00700BC7" w:rsidRPr="00700BC7" w:rsidRDefault="00700BC7" w:rsidP="00700BC7">
      <w:pPr>
        <w:pStyle w:val="NoSpacing"/>
        <w:rPr>
          <w:rFonts w:ascii="Times New Roman" w:hAnsi="Times New Roman" w:cs="Times New Roman"/>
          <w:b/>
          <w:sz w:val="24"/>
        </w:rPr>
      </w:pPr>
    </w:p>
    <w:p w:rsidR="00700BC7" w:rsidRPr="00700BC7" w:rsidRDefault="00700BC7" w:rsidP="00700BC7">
      <w:pPr>
        <w:pStyle w:val="NoSpacing"/>
        <w:rPr>
          <w:rFonts w:ascii="Times New Roman" w:hAnsi="Times New Roman" w:cs="Times New Roman"/>
          <w:b/>
          <w:sz w:val="28"/>
          <w:u w:val="single"/>
        </w:rPr>
      </w:pPr>
      <w:r w:rsidRPr="00700BC7">
        <w:rPr>
          <w:rFonts w:ascii="Times New Roman" w:hAnsi="Times New Roman" w:cs="Times New Roman"/>
          <w:b/>
          <w:sz w:val="28"/>
          <w:u w:val="single"/>
        </w:rPr>
        <w:t>Skin Contact:</w:t>
      </w:r>
    </w:p>
    <w:p w:rsidR="00700BC7" w:rsidRPr="00700BC7" w:rsidRDefault="00700BC7" w:rsidP="00700BC7">
      <w:pPr>
        <w:pStyle w:val="NoSpacing"/>
        <w:rPr>
          <w:rFonts w:ascii="Times New Roman" w:hAnsi="Times New Roman" w:cs="Times New Roman"/>
          <w:b/>
          <w:sz w:val="24"/>
        </w:rPr>
      </w:pPr>
      <w:r w:rsidRPr="00700BC7">
        <w:rPr>
          <w:rFonts w:ascii="Times New Roman" w:hAnsi="Times New Roman" w:cs="Times New Roman"/>
          <w:b/>
          <w:sz w:val="24"/>
        </w:rPr>
        <w:t xml:space="preserve">Wipe off excess material from skin then immediately flush skin with plenty of water for at least 15 minutes. </w:t>
      </w:r>
    </w:p>
    <w:p w:rsidR="00700BC7" w:rsidRPr="00700BC7" w:rsidRDefault="00700BC7" w:rsidP="00700BC7">
      <w:pPr>
        <w:pStyle w:val="NoSpacing"/>
        <w:rPr>
          <w:rFonts w:ascii="Times New Roman" w:hAnsi="Times New Roman" w:cs="Times New Roman"/>
          <w:b/>
          <w:sz w:val="24"/>
        </w:rPr>
      </w:pPr>
      <w:r w:rsidRPr="00700BC7">
        <w:rPr>
          <w:rFonts w:ascii="Times New Roman" w:hAnsi="Times New Roman" w:cs="Times New Roman"/>
          <w:b/>
          <w:sz w:val="24"/>
        </w:rPr>
        <w:t xml:space="preserve">Remove contaminated clothing and shoes. Get medical attention. Wash clothing before reuse. </w:t>
      </w:r>
    </w:p>
    <w:p w:rsidR="00700BC7" w:rsidRDefault="00700BC7" w:rsidP="00700BC7">
      <w:pPr>
        <w:pStyle w:val="NoSpacing"/>
        <w:rPr>
          <w:rFonts w:ascii="Times New Roman" w:hAnsi="Times New Roman" w:cs="Times New Roman"/>
          <w:b/>
          <w:sz w:val="24"/>
        </w:rPr>
      </w:pPr>
      <w:r w:rsidRPr="00700BC7">
        <w:rPr>
          <w:rFonts w:ascii="Times New Roman" w:hAnsi="Times New Roman" w:cs="Times New Roman"/>
          <w:b/>
          <w:sz w:val="24"/>
        </w:rPr>
        <w:t xml:space="preserve">Thoroughly clean shoes before reuse. </w:t>
      </w:r>
    </w:p>
    <w:p w:rsidR="00700BC7" w:rsidRPr="00700BC7" w:rsidRDefault="00700BC7" w:rsidP="00700BC7">
      <w:pPr>
        <w:pStyle w:val="NoSpacing"/>
        <w:rPr>
          <w:rFonts w:ascii="Times New Roman" w:hAnsi="Times New Roman" w:cs="Times New Roman"/>
          <w:b/>
          <w:sz w:val="24"/>
        </w:rPr>
      </w:pPr>
    </w:p>
    <w:p w:rsidR="00700BC7" w:rsidRPr="00700BC7" w:rsidRDefault="00700BC7" w:rsidP="00700BC7">
      <w:pPr>
        <w:pStyle w:val="NoSpacing"/>
        <w:rPr>
          <w:rFonts w:ascii="Times New Roman" w:hAnsi="Times New Roman" w:cs="Times New Roman"/>
          <w:b/>
          <w:sz w:val="28"/>
          <w:u w:val="single"/>
        </w:rPr>
      </w:pPr>
      <w:r w:rsidRPr="00700BC7">
        <w:rPr>
          <w:rFonts w:ascii="Times New Roman" w:hAnsi="Times New Roman" w:cs="Times New Roman"/>
          <w:b/>
          <w:sz w:val="28"/>
          <w:u w:val="single"/>
        </w:rPr>
        <w:t>Eye Contact:</w:t>
      </w:r>
    </w:p>
    <w:p w:rsidR="00700BC7" w:rsidRPr="00700BC7" w:rsidRDefault="00700BC7" w:rsidP="00700BC7">
      <w:pPr>
        <w:pStyle w:val="NoSpacing"/>
        <w:rPr>
          <w:rFonts w:ascii="Times New Roman" w:hAnsi="Times New Roman" w:cs="Times New Roman"/>
          <w:b/>
          <w:sz w:val="24"/>
        </w:rPr>
      </w:pPr>
      <w:r w:rsidRPr="00700BC7">
        <w:rPr>
          <w:rFonts w:ascii="Times New Roman" w:hAnsi="Times New Roman" w:cs="Times New Roman"/>
          <w:b/>
          <w:sz w:val="24"/>
        </w:rPr>
        <w:t xml:space="preserve">Immediately flush eyes with plenty of water for at least 15 minutes, lifting lower and upper eyelids occasionally. Get medical attention immediately. </w:t>
      </w:r>
    </w:p>
    <w:p w:rsidR="003F60F3" w:rsidRPr="00363EBC" w:rsidRDefault="003F60F3" w:rsidP="00363E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B96B43" w:rsidRDefault="00B96B43" w:rsidP="00363EBC">
      <w:pPr>
        <w:pStyle w:val="NoSpacing"/>
      </w:pPr>
    </w:p>
    <w:p w:rsidR="0098768D" w:rsidRPr="00363EBC" w:rsidRDefault="0098768D" w:rsidP="00363EBC">
      <w:pPr>
        <w:pStyle w:val="NoSpacing"/>
      </w:pPr>
    </w:p>
    <w:p w:rsidR="00D23EFC" w:rsidRPr="00D23EFC" w:rsidRDefault="00D23EFC" w:rsidP="00D23EFC">
      <w:pPr>
        <w:spacing w:after="0" w:line="240" w:lineRule="auto"/>
        <w:rPr>
          <w:rFonts w:ascii="Times New Roman" w:eastAsia="Times New Roman" w:hAnsi="Times New Roman" w:cs="Times New Roman"/>
          <w:b/>
          <w:sz w:val="28"/>
          <w:szCs w:val="30"/>
          <w:u w:val="single"/>
          <w:lang w:val="en-US" w:eastAsia="en-US"/>
        </w:rPr>
      </w:pPr>
      <w:r w:rsidRPr="00D23EFC">
        <w:rPr>
          <w:rFonts w:ascii="Times New Roman" w:eastAsia="Times New Roman" w:hAnsi="Times New Roman" w:cs="Times New Roman"/>
          <w:b/>
          <w:sz w:val="28"/>
          <w:szCs w:val="30"/>
          <w:u w:val="single"/>
          <w:lang w:val="en-US" w:eastAsia="en-US"/>
        </w:rPr>
        <w:t>Fire:</w:t>
      </w:r>
    </w:p>
    <w:p w:rsidR="00D23EFC" w:rsidRPr="00D23EFC" w:rsidRDefault="00D23EFC" w:rsidP="00D23EFC">
      <w:pPr>
        <w:spacing w:after="0" w:line="240" w:lineRule="auto"/>
        <w:rPr>
          <w:rFonts w:ascii="Times New Roman" w:eastAsia="Times New Roman" w:hAnsi="Times New Roman" w:cs="Times New Roman"/>
          <w:b/>
          <w:sz w:val="24"/>
          <w:szCs w:val="30"/>
          <w:lang w:val="en-US" w:eastAsia="en-US"/>
        </w:rPr>
      </w:pPr>
      <w:r w:rsidRPr="00D23EFC">
        <w:rPr>
          <w:rFonts w:ascii="Times New Roman" w:eastAsia="Times New Roman" w:hAnsi="Times New Roman" w:cs="Times New Roman"/>
          <w:b/>
          <w:sz w:val="24"/>
          <w:szCs w:val="30"/>
          <w:lang w:val="en-US" w:eastAsia="en-US"/>
        </w:rPr>
        <w:t xml:space="preserve">Contact with strong oxidizers may cause fire. </w:t>
      </w:r>
    </w:p>
    <w:p w:rsidR="00D23EFC" w:rsidRPr="00D23EFC" w:rsidRDefault="00D23EFC" w:rsidP="00D23EFC">
      <w:pPr>
        <w:pStyle w:val="NoSpacing"/>
        <w:rPr>
          <w:rFonts w:eastAsia="Times New Roman"/>
          <w:lang w:val="en-US" w:eastAsia="en-US"/>
        </w:rPr>
      </w:pPr>
    </w:p>
    <w:p w:rsidR="00D23EFC" w:rsidRPr="00D23EFC" w:rsidRDefault="00D23EFC" w:rsidP="00D23EFC">
      <w:pPr>
        <w:spacing w:after="0" w:line="240" w:lineRule="auto"/>
        <w:rPr>
          <w:rFonts w:ascii="Times New Roman" w:eastAsia="Times New Roman" w:hAnsi="Times New Roman" w:cs="Times New Roman"/>
          <w:b/>
          <w:sz w:val="28"/>
          <w:szCs w:val="30"/>
          <w:u w:val="single"/>
          <w:lang w:val="en-US" w:eastAsia="en-US"/>
        </w:rPr>
      </w:pPr>
      <w:r w:rsidRPr="00D23EFC">
        <w:rPr>
          <w:rFonts w:ascii="Times New Roman" w:eastAsia="Times New Roman" w:hAnsi="Times New Roman" w:cs="Times New Roman"/>
          <w:b/>
          <w:sz w:val="28"/>
          <w:szCs w:val="30"/>
          <w:u w:val="single"/>
          <w:lang w:val="en-US" w:eastAsia="en-US"/>
        </w:rPr>
        <w:t>Explosion:</w:t>
      </w:r>
    </w:p>
    <w:p w:rsidR="00D23EFC" w:rsidRDefault="00D23EFC" w:rsidP="00D23EFC">
      <w:pPr>
        <w:spacing w:after="0" w:line="240" w:lineRule="auto"/>
        <w:rPr>
          <w:rFonts w:ascii="Times New Roman" w:eastAsia="Times New Roman" w:hAnsi="Times New Roman" w:cs="Times New Roman"/>
          <w:b/>
          <w:sz w:val="24"/>
          <w:szCs w:val="30"/>
          <w:lang w:val="en-US" w:eastAsia="en-US"/>
        </w:rPr>
      </w:pPr>
      <w:r w:rsidRPr="00D23EFC">
        <w:rPr>
          <w:rFonts w:ascii="Times New Roman" w:eastAsia="Times New Roman" w:hAnsi="Times New Roman" w:cs="Times New Roman"/>
          <w:b/>
          <w:sz w:val="24"/>
          <w:szCs w:val="30"/>
          <w:lang w:val="en-US" w:eastAsia="en-US"/>
        </w:rPr>
        <w:t xml:space="preserve">Not considered to be an explosion hazard. </w:t>
      </w:r>
    </w:p>
    <w:p w:rsidR="00D23EFC" w:rsidRPr="00D23EFC" w:rsidRDefault="00D23EFC" w:rsidP="00D23EFC">
      <w:pPr>
        <w:pStyle w:val="NoSpacing"/>
        <w:rPr>
          <w:rFonts w:eastAsia="Times New Roman"/>
          <w:lang w:val="en-US" w:eastAsia="en-US"/>
        </w:rPr>
      </w:pPr>
    </w:p>
    <w:p w:rsidR="00D23EFC" w:rsidRPr="00D23EFC" w:rsidRDefault="00D23EFC" w:rsidP="00D23EFC">
      <w:pPr>
        <w:spacing w:after="0" w:line="240" w:lineRule="auto"/>
        <w:rPr>
          <w:rFonts w:ascii="Times New Roman" w:eastAsia="Times New Roman" w:hAnsi="Times New Roman" w:cs="Times New Roman"/>
          <w:b/>
          <w:sz w:val="28"/>
          <w:szCs w:val="30"/>
          <w:u w:val="single"/>
          <w:lang w:val="en-US" w:eastAsia="en-US"/>
        </w:rPr>
      </w:pPr>
      <w:r w:rsidRPr="00D23EFC">
        <w:rPr>
          <w:rFonts w:ascii="Times New Roman" w:eastAsia="Times New Roman" w:hAnsi="Times New Roman" w:cs="Times New Roman"/>
          <w:b/>
          <w:sz w:val="28"/>
          <w:szCs w:val="30"/>
          <w:u w:val="single"/>
          <w:lang w:val="en-US" w:eastAsia="en-US"/>
        </w:rPr>
        <w:t>Fire Extinguishing Media:</w:t>
      </w:r>
    </w:p>
    <w:p w:rsidR="00D23EFC" w:rsidRDefault="00D23EFC" w:rsidP="00D23EFC">
      <w:pPr>
        <w:spacing w:after="0" w:line="240" w:lineRule="auto"/>
        <w:rPr>
          <w:rFonts w:ascii="Times New Roman" w:eastAsia="Times New Roman" w:hAnsi="Times New Roman" w:cs="Times New Roman"/>
          <w:b/>
          <w:sz w:val="24"/>
          <w:szCs w:val="30"/>
          <w:lang w:val="en-US" w:eastAsia="en-US"/>
        </w:rPr>
      </w:pPr>
      <w:r w:rsidRPr="00D23EFC">
        <w:rPr>
          <w:rFonts w:ascii="Times New Roman" w:eastAsia="Times New Roman" w:hAnsi="Times New Roman" w:cs="Times New Roman"/>
          <w:b/>
          <w:sz w:val="24"/>
          <w:szCs w:val="30"/>
          <w:lang w:val="en-US" w:eastAsia="en-US"/>
        </w:rPr>
        <w:t xml:space="preserve">Use any means suitable for extinguishing surrounding fire. </w:t>
      </w:r>
    </w:p>
    <w:p w:rsidR="00D23EFC" w:rsidRPr="00D23EFC" w:rsidRDefault="00D23EFC" w:rsidP="00D23EFC">
      <w:pPr>
        <w:pStyle w:val="NoSpacing"/>
      </w:pPr>
    </w:p>
    <w:p w:rsidR="00D23EFC" w:rsidRPr="00D23EFC" w:rsidRDefault="00D23EFC" w:rsidP="00D23EFC">
      <w:pPr>
        <w:spacing w:after="0" w:line="240" w:lineRule="auto"/>
        <w:rPr>
          <w:rFonts w:ascii="Times New Roman" w:eastAsia="Times New Roman" w:hAnsi="Times New Roman" w:cs="Times New Roman"/>
          <w:b/>
          <w:sz w:val="28"/>
          <w:szCs w:val="30"/>
          <w:u w:val="single"/>
          <w:lang w:val="en-US" w:eastAsia="en-US"/>
        </w:rPr>
      </w:pPr>
      <w:r w:rsidRPr="00D23EFC">
        <w:rPr>
          <w:rFonts w:ascii="Times New Roman" w:eastAsia="Times New Roman" w:hAnsi="Times New Roman" w:cs="Times New Roman"/>
          <w:b/>
          <w:sz w:val="28"/>
          <w:szCs w:val="30"/>
          <w:u w:val="single"/>
          <w:lang w:val="en-US" w:eastAsia="en-US"/>
        </w:rPr>
        <w:t>Special Information:</w:t>
      </w:r>
    </w:p>
    <w:p w:rsidR="00D23EFC" w:rsidRPr="00D23EFC" w:rsidRDefault="00D23EFC" w:rsidP="00D23EFC">
      <w:pPr>
        <w:spacing w:after="0" w:line="240" w:lineRule="auto"/>
        <w:rPr>
          <w:rFonts w:ascii="Times New Roman" w:eastAsia="Times New Roman" w:hAnsi="Times New Roman" w:cs="Times New Roman"/>
          <w:b/>
          <w:sz w:val="24"/>
          <w:szCs w:val="30"/>
          <w:lang w:val="en-US" w:eastAsia="en-US"/>
        </w:rPr>
      </w:pPr>
      <w:r w:rsidRPr="00D23EFC">
        <w:rPr>
          <w:rFonts w:ascii="Times New Roman" w:eastAsia="Times New Roman" w:hAnsi="Times New Roman" w:cs="Times New Roman"/>
          <w:b/>
          <w:sz w:val="24"/>
          <w:szCs w:val="30"/>
          <w:lang w:val="en-US" w:eastAsia="en-US"/>
        </w:rPr>
        <w:t xml:space="preserve">In the event of a fire, wear full protective clothing and NIOSH-approved self-contained breathing apparatus with full face piece operated in the pressure demand or other positive pressure mode. </w:t>
      </w:r>
    </w:p>
    <w:p w:rsidR="005C427D" w:rsidRDefault="005C427D" w:rsidP="00363EBC">
      <w:pPr>
        <w:pStyle w:val="NoSpacing"/>
      </w:pPr>
    </w:p>
    <w:p w:rsidR="0098768D" w:rsidRPr="00363EBC" w:rsidRDefault="0098768D" w:rsidP="00363E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t>Section 6: Accidental Release Measures</w:t>
            </w:r>
          </w:p>
        </w:tc>
      </w:tr>
    </w:tbl>
    <w:p w:rsidR="005C427D" w:rsidRDefault="005C427D" w:rsidP="0007492B">
      <w:pPr>
        <w:pStyle w:val="NoSpacing"/>
      </w:pPr>
    </w:p>
    <w:p w:rsidR="00D23EFC" w:rsidRPr="0007492B" w:rsidRDefault="00D23EFC" w:rsidP="0007492B">
      <w:pPr>
        <w:pStyle w:val="NoSpacing"/>
      </w:pPr>
    </w:p>
    <w:p w:rsidR="00D23EFC" w:rsidRPr="00D23EFC" w:rsidRDefault="00D23EFC" w:rsidP="00D23EFC">
      <w:pPr>
        <w:spacing w:after="0" w:line="240" w:lineRule="auto"/>
        <w:rPr>
          <w:rFonts w:ascii="Times New Roman" w:eastAsia="Times New Roman" w:hAnsi="Times New Roman" w:cs="Times New Roman"/>
          <w:b/>
          <w:sz w:val="28"/>
          <w:szCs w:val="30"/>
          <w:lang w:val="en-US" w:eastAsia="en-US"/>
        </w:rPr>
      </w:pPr>
      <w:r w:rsidRPr="00D23EFC">
        <w:rPr>
          <w:rFonts w:ascii="Times New Roman" w:eastAsia="Times New Roman" w:hAnsi="Times New Roman" w:cs="Times New Roman"/>
          <w:b/>
          <w:sz w:val="28"/>
          <w:szCs w:val="30"/>
          <w:lang w:val="en-US" w:eastAsia="en-US"/>
        </w:rPr>
        <w:t>Ventilate area of leak or spill. Wear appropriate personal protective equipment as specified in Section 8. Spills: Sweep up and containerize for reclamation or disposal. Vacuuming or wet sweeping may be used to avoid dust dispersal. US Regulations (CERCLA) require reporting spills and releases to soil, water and air in excess of reportable quantities. The toll free number for the US Coast Guard National Response Center is (800) 424-8802.</w:t>
      </w:r>
    </w:p>
    <w:p w:rsidR="005D26D6" w:rsidRDefault="005D26D6" w:rsidP="0007492B">
      <w:pPr>
        <w:pStyle w:val="NoSpacing"/>
        <w:rPr>
          <w:rFonts w:eastAsia="Times New Roman"/>
          <w:lang w:val="en-US" w:eastAsia="en-US"/>
        </w:rPr>
      </w:pPr>
    </w:p>
    <w:p w:rsidR="00D23EFC" w:rsidRDefault="00D23EFC" w:rsidP="0007492B">
      <w:pPr>
        <w:pStyle w:val="NoSpacing"/>
        <w:rPr>
          <w:rFonts w:eastAsia="Times New Roman"/>
          <w:lang w:val="en-US" w:eastAsia="en-US"/>
        </w:rPr>
      </w:pPr>
    </w:p>
    <w:p w:rsidR="0098768D" w:rsidRPr="003667A8" w:rsidRDefault="0098768D"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1A2E6B" w:rsidRPr="005D26D6" w:rsidRDefault="001A2E6B" w:rsidP="005D26D6">
      <w:pPr>
        <w:pStyle w:val="NoSpacing"/>
      </w:pPr>
    </w:p>
    <w:p w:rsidR="00363EBC" w:rsidRPr="00363EBC" w:rsidRDefault="001A2E6B" w:rsidP="00363EBC">
      <w:pPr>
        <w:spacing w:after="0" w:line="240" w:lineRule="auto"/>
        <w:rPr>
          <w:rFonts w:ascii="Times New Roman" w:eastAsia="Times New Roman" w:hAnsi="Times New Roman" w:cs="Times New Roman"/>
          <w:b/>
          <w:sz w:val="28"/>
          <w:szCs w:val="30"/>
          <w:lang w:val="en-US" w:eastAsia="en-US"/>
        </w:rPr>
      </w:pPr>
      <w:r w:rsidRPr="001A2E6B">
        <w:rPr>
          <w:rFonts w:ascii="Times New Roman" w:eastAsia="Times New Roman" w:hAnsi="Times New Roman" w:cs="Times New Roman"/>
          <w:b/>
          <w:sz w:val="28"/>
          <w:szCs w:val="30"/>
          <w:lang w:val="en-US" w:eastAsia="en-US"/>
        </w:rPr>
        <w:t xml:space="preserve">Keep in a tightly closed container, stored in a cool, dry, ventilated area. Protect against physical damage. Wash hands before eating and do not eat, drink, or smoke in workplace. Isolate from incompatible substances. Containers of this material may be hazardous when empty since they retain product residues (dust, solids); observe all warnings and precautions listed for the product. </w:t>
      </w:r>
    </w:p>
    <w:p w:rsidR="00C25BD6" w:rsidRPr="00272407" w:rsidRDefault="00C25BD6"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1A2E6B" w:rsidRPr="001A2E6B" w:rsidRDefault="001A2E6B" w:rsidP="001A2E6B">
      <w:pPr>
        <w:spacing w:after="0" w:line="240" w:lineRule="auto"/>
        <w:rPr>
          <w:rFonts w:ascii="Times New Roman" w:eastAsia="Times New Roman" w:hAnsi="Times New Roman" w:cs="Times New Roman"/>
          <w:b/>
          <w:sz w:val="28"/>
          <w:szCs w:val="30"/>
          <w:u w:val="single"/>
          <w:lang w:val="en-US" w:eastAsia="en-US"/>
        </w:rPr>
      </w:pPr>
      <w:r w:rsidRPr="001A2E6B">
        <w:rPr>
          <w:rFonts w:ascii="Times New Roman" w:eastAsia="Times New Roman" w:hAnsi="Times New Roman" w:cs="Times New Roman"/>
          <w:b/>
          <w:sz w:val="28"/>
          <w:szCs w:val="30"/>
          <w:u w:val="single"/>
          <w:lang w:val="en-US" w:eastAsia="en-US"/>
        </w:rPr>
        <w:t>Airborne Exposure Limits:</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For Cobalt Compound:</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-OSHA Permissible Exposure Limit (PEL):</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0.1 mg/m3 (TWA) Cobalt metal dust and fume as Co</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 xml:space="preserve">-ACGIH Threshold Limit </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Value (TLV): inorganic cobalt compounds: 0.02 mg/m3 (TWA) As Co,</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 xml:space="preserve">A3: Animal carcinogen. </w:t>
      </w:r>
    </w:p>
    <w:p w:rsidR="001A2E6B" w:rsidRPr="001A2E6B" w:rsidRDefault="001A2E6B" w:rsidP="001A2E6B">
      <w:pPr>
        <w:pStyle w:val="NoSpacing"/>
        <w:rPr>
          <w:rFonts w:eastAsia="Times New Roman"/>
          <w:lang w:val="en-US" w:eastAsia="en-US"/>
        </w:rPr>
      </w:pPr>
    </w:p>
    <w:p w:rsidR="001A2E6B" w:rsidRPr="001A2E6B" w:rsidRDefault="001A2E6B" w:rsidP="001A2E6B">
      <w:pPr>
        <w:spacing w:after="0" w:line="240" w:lineRule="auto"/>
        <w:rPr>
          <w:rFonts w:ascii="Times New Roman" w:eastAsia="Times New Roman" w:hAnsi="Times New Roman" w:cs="Times New Roman"/>
          <w:b/>
          <w:sz w:val="28"/>
          <w:szCs w:val="30"/>
          <w:u w:val="single"/>
          <w:lang w:val="en-US" w:eastAsia="en-US"/>
        </w:rPr>
      </w:pPr>
      <w:r w:rsidRPr="001A2E6B">
        <w:rPr>
          <w:rFonts w:ascii="Times New Roman" w:eastAsia="Times New Roman" w:hAnsi="Times New Roman" w:cs="Times New Roman"/>
          <w:b/>
          <w:sz w:val="28"/>
          <w:szCs w:val="30"/>
          <w:u w:val="single"/>
          <w:lang w:val="en-US" w:eastAsia="en-US"/>
        </w:rPr>
        <w:t>Ventilation System:</w:t>
      </w:r>
    </w:p>
    <w:p w:rsidR="001A2E6B" w:rsidRPr="001A2E6B" w:rsidRDefault="001A2E6B" w:rsidP="001A2E6B">
      <w:pPr>
        <w:spacing w:after="0" w:line="240" w:lineRule="auto"/>
        <w:rPr>
          <w:rFonts w:ascii="Times New Roman" w:eastAsia="Times New Roman" w:hAnsi="Times New Roman" w:cs="Times New Roman"/>
          <w:b/>
          <w:sz w:val="24"/>
          <w:szCs w:val="30"/>
          <w:lang w:val="en-US" w:eastAsia="en-US"/>
        </w:rPr>
      </w:pPr>
      <w:r w:rsidRPr="001A2E6B">
        <w:rPr>
          <w:rFonts w:ascii="Times New Roman" w:eastAsia="Times New Roman" w:hAnsi="Times New Roman" w:cs="Times New Roman"/>
          <w:b/>
          <w:sz w:val="24"/>
          <w:szCs w:val="30"/>
          <w:lang w:val="en-US" w:eastAsia="en-US"/>
        </w:rPr>
        <w:t xml:space="preserve">A system of local and/or general exhaust is recommended to keep employee exposures below the Airborne Exposure Limits. Local exhaust ventilation is generally preferred because it can control the emissions of the contaminant at its source, preventing dispersion of it into the general work area. Please refer to the ACGIH document, Industrial Ventilation, A Manual of Recommended Practices, most recent edition, for details. </w:t>
      </w:r>
    </w:p>
    <w:p w:rsidR="001A2E6B" w:rsidRDefault="001A2E6B" w:rsidP="00C65E55">
      <w:pPr>
        <w:pStyle w:val="NoSpacing"/>
        <w:rPr>
          <w:rFonts w:eastAsia="Times New Roman"/>
          <w:lang w:val="en-US" w:eastAsia="en-US"/>
        </w:rPr>
      </w:pPr>
    </w:p>
    <w:p w:rsidR="00EC1219" w:rsidRPr="00EC1219" w:rsidRDefault="00EC1219" w:rsidP="00EC1219">
      <w:pPr>
        <w:spacing w:after="0" w:line="240" w:lineRule="auto"/>
        <w:rPr>
          <w:rFonts w:ascii="Times New Roman" w:eastAsia="Times New Roman" w:hAnsi="Times New Roman" w:cs="Times New Roman"/>
          <w:b/>
          <w:sz w:val="28"/>
          <w:szCs w:val="30"/>
          <w:u w:val="single"/>
          <w:lang w:val="en-US" w:eastAsia="en-US"/>
        </w:rPr>
      </w:pPr>
      <w:r w:rsidRPr="00EC1219">
        <w:rPr>
          <w:rFonts w:ascii="Times New Roman" w:eastAsia="Times New Roman" w:hAnsi="Times New Roman" w:cs="Times New Roman"/>
          <w:b/>
          <w:sz w:val="28"/>
          <w:szCs w:val="30"/>
          <w:u w:val="single"/>
          <w:lang w:val="en-US" w:eastAsia="en-US"/>
        </w:rPr>
        <w:t>Personal Respirators (NIOSH Approved):</w:t>
      </w:r>
    </w:p>
    <w:p w:rsidR="00EC1219" w:rsidRPr="00EC1219" w:rsidRDefault="00EC1219" w:rsidP="00EC1219">
      <w:pPr>
        <w:spacing w:after="0" w:line="240" w:lineRule="auto"/>
        <w:rPr>
          <w:rFonts w:ascii="Times New Roman" w:eastAsia="Times New Roman" w:hAnsi="Times New Roman" w:cs="Times New Roman"/>
          <w:b/>
          <w:sz w:val="24"/>
          <w:szCs w:val="30"/>
          <w:lang w:val="en-US" w:eastAsia="en-US"/>
        </w:rPr>
      </w:pPr>
      <w:r w:rsidRPr="00EC1219">
        <w:rPr>
          <w:rFonts w:ascii="Times New Roman" w:eastAsia="Times New Roman" w:hAnsi="Times New Roman" w:cs="Times New Roman"/>
          <w:b/>
          <w:sz w:val="24"/>
          <w:szCs w:val="30"/>
          <w:lang w:val="en-US" w:eastAsia="en-US"/>
        </w:rPr>
        <w:t>If the exposure limit is exceeded and engineering controls are not feasible, a half-face high efficiency particulate respirator (NIOSH type N100 filter) may be worn for up to ten times the exposure limit or the maximum use concentration specified by the appropriate regulatory agency or respirator supplier, whichever is lowest. A</w:t>
      </w:r>
      <w:r w:rsidRPr="00C65E55">
        <w:rPr>
          <w:rFonts w:ascii="Times New Roman" w:eastAsia="Times New Roman" w:hAnsi="Times New Roman" w:cs="Times New Roman"/>
          <w:b/>
          <w:sz w:val="24"/>
          <w:szCs w:val="30"/>
          <w:lang w:val="en-US" w:eastAsia="en-US"/>
        </w:rPr>
        <w:t xml:space="preserve"> </w:t>
      </w:r>
      <w:r w:rsidRPr="00EC1219">
        <w:rPr>
          <w:rFonts w:ascii="Times New Roman" w:eastAsia="Times New Roman" w:hAnsi="Times New Roman" w:cs="Times New Roman"/>
          <w:b/>
          <w:sz w:val="24"/>
          <w:szCs w:val="30"/>
          <w:lang w:val="en-US" w:eastAsia="en-US"/>
        </w:rPr>
        <w:t>full-face piece high efficiency particulate respirator (NIOSH type N100 filter) may be worn up to 50</w:t>
      </w:r>
      <w:r w:rsidRPr="00C65E55">
        <w:rPr>
          <w:rFonts w:ascii="Times New Roman" w:eastAsia="Times New Roman" w:hAnsi="Times New Roman" w:cs="Times New Roman"/>
          <w:b/>
          <w:sz w:val="24"/>
          <w:szCs w:val="30"/>
          <w:lang w:val="en-US" w:eastAsia="en-US"/>
        </w:rPr>
        <w:t xml:space="preserve"> </w:t>
      </w:r>
      <w:r w:rsidRPr="00EC1219">
        <w:rPr>
          <w:rFonts w:ascii="Times New Roman" w:eastAsia="Times New Roman" w:hAnsi="Times New Roman" w:cs="Times New Roman"/>
          <w:b/>
          <w:sz w:val="24"/>
          <w:szCs w:val="30"/>
          <w:lang w:val="en-US" w:eastAsia="en-US"/>
        </w:rPr>
        <w:t xml:space="preserve">times the exposure limit, or the maximum use concentration specified by the appropriate regulatory agency or respirator supplier, whichever is lowest. If oil particles (e.g. lubricants, cutting fluids, </w:t>
      </w:r>
      <w:r w:rsidRPr="00C65E55">
        <w:rPr>
          <w:rFonts w:ascii="Times New Roman" w:eastAsia="Times New Roman" w:hAnsi="Times New Roman" w:cs="Times New Roman"/>
          <w:b/>
          <w:sz w:val="24"/>
          <w:szCs w:val="30"/>
          <w:lang w:val="en-US" w:eastAsia="en-US"/>
        </w:rPr>
        <w:t>glycerin</w:t>
      </w:r>
      <w:r w:rsidRPr="00EC1219">
        <w:rPr>
          <w:rFonts w:ascii="Times New Roman" w:eastAsia="Times New Roman" w:hAnsi="Times New Roman" w:cs="Times New Roman"/>
          <w:b/>
          <w:sz w:val="24"/>
          <w:szCs w:val="30"/>
          <w:lang w:val="en-US" w:eastAsia="en-US"/>
        </w:rPr>
        <w:t>, etc.) are present, use a NIOSH type R or P</w:t>
      </w:r>
      <w:r w:rsidRPr="00C65E55">
        <w:rPr>
          <w:rFonts w:ascii="Times New Roman" w:eastAsia="Times New Roman" w:hAnsi="Times New Roman" w:cs="Times New Roman"/>
          <w:b/>
          <w:sz w:val="24"/>
          <w:szCs w:val="30"/>
          <w:lang w:val="en-US" w:eastAsia="en-US"/>
        </w:rPr>
        <w:t xml:space="preserve"> </w:t>
      </w:r>
      <w:r w:rsidRPr="00EC1219">
        <w:rPr>
          <w:rFonts w:ascii="Times New Roman" w:eastAsia="Times New Roman" w:hAnsi="Times New Roman" w:cs="Times New Roman"/>
          <w:b/>
          <w:sz w:val="24"/>
          <w:szCs w:val="30"/>
          <w:lang w:val="en-US" w:eastAsia="en-US"/>
        </w:rPr>
        <w:t xml:space="preserve">filter. For </w:t>
      </w:r>
      <w:r w:rsidRPr="00C65E55">
        <w:rPr>
          <w:rFonts w:ascii="Times New Roman" w:eastAsia="Times New Roman" w:hAnsi="Times New Roman" w:cs="Times New Roman"/>
          <w:b/>
          <w:sz w:val="24"/>
          <w:szCs w:val="30"/>
          <w:lang w:val="en-US" w:eastAsia="en-US"/>
        </w:rPr>
        <w:t>Emergencies</w:t>
      </w:r>
      <w:r w:rsidRPr="00EC1219">
        <w:rPr>
          <w:rFonts w:ascii="Times New Roman" w:eastAsia="Times New Roman" w:hAnsi="Times New Roman" w:cs="Times New Roman"/>
          <w:b/>
          <w:sz w:val="24"/>
          <w:szCs w:val="30"/>
          <w:lang w:val="en-US" w:eastAsia="en-US"/>
        </w:rPr>
        <w:t xml:space="preserve"> or instances where the exposure levels are not known, </w:t>
      </w:r>
      <w:r w:rsidRPr="00C65E55">
        <w:rPr>
          <w:rFonts w:ascii="Times New Roman" w:eastAsia="Times New Roman" w:hAnsi="Times New Roman" w:cs="Times New Roman"/>
          <w:b/>
          <w:sz w:val="24"/>
          <w:szCs w:val="30"/>
          <w:lang w:val="en-US" w:eastAsia="en-US"/>
        </w:rPr>
        <w:t>Use</w:t>
      </w:r>
      <w:r w:rsidRPr="00EC1219">
        <w:rPr>
          <w:rFonts w:ascii="Times New Roman" w:eastAsia="Times New Roman" w:hAnsi="Times New Roman" w:cs="Times New Roman"/>
          <w:b/>
          <w:sz w:val="24"/>
          <w:szCs w:val="30"/>
          <w:lang w:val="en-US" w:eastAsia="en-US"/>
        </w:rPr>
        <w:t xml:space="preserve"> a full-face</w:t>
      </w:r>
      <w:r w:rsidRPr="00C65E55">
        <w:rPr>
          <w:rFonts w:ascii="Times New Roman" w:eastAsia="Times New Roman" w:hAnsi="Times New Roman" w:cs="Times New Roman"/>
          <w:b/>
          <w:sz w:val="24"/>
          <w:szCs w:val="30"/>
          <w:lang w:val="en-US" w:eastAsia="en-US"/>
        </w:rPr>
        <w:t xml:space="preserve"> </w:t>
      </w:r>
      <w:r w:rsidRPr="00EC1219">
        <w:rPr>
          <w:rFonts w:ascii="Times New Roman" w:eastAsia="Times New Roman" w:hAnsi="Times New Roman" w:cs="Times New Roman"/>
          <w:b/>
          <w:sz w:val="24"/>
          <w:szCs w:val="30"/>
          <w:lang w:val="en-US" w:eastAsia="en-US"/>
        </w:rPr>
        <w:t xml:space="preserve">piece positive-pressure, air-supplied respirator. </w:t>
      </w:r>
    </w:p>
    <w:p w:rsidR="00EC1219" w:rsidRDefault="00EC1219" w:rsidP="00EC1219">
      <w:pPr>
        <w:spacing w:after="0" w:line="240" w:lineRule="auto"/>
        <w:rPr>
          <w:rFonts w:ascii="Times New Roman" w:eastAsia="Times New Roman" w:hAnsi="Times New Roman" w:cs="Times New Roman"/>
          <w:b/>
          <w:sz w:val="24"/>
          <w:szCs w:val="30"/>
          <w:lang w:val="en-US" w:eastAsia="en-US"/>
        </w:rPr>
      </w:pPr>
      <w:r w:rsidRPr="00EC1219">
        <w:rPr>
          <w:rFonts w:ascii="Times New Roman" w:eastAsia="Times New Roman" w:hAnsi="Times New Roman" w:cs="Times New Roman"/>
          <w:b/>
          <w:sz w:val="24"/>
          <w:szCs w:val="30"/>
          <w:lang w:val="en-US" w:eastAsia="en-US"/>
        </w:rPr>
        <w:t xml:space="preserve">WARNING: Air-purifying respirators do not protect workers in oxygen-deficient atmospheres. </w:t>
      </w:r>
    </w:p>
    <w:p w:rsidR="00C65E55" w:rsidRPr="00EC1219" w:rsidRDefault="00C65E55" w:rsidP="00C65E55">
      <w:pPr>
        <w:pStyle w:val="NoSpacing"/>
        <w:rPr>
          <w:rFonts w:eastAsia="Times New Roman"/>
          <w:lang w:val="en-US" w:eastAsia="en-US"/>
        </w:rPr>
      </w:pPr>
    </w:p>
    <w:p w:rsidR="00C65E55" w:rsidRDefault="00EC1219" w:rsidP="00EC1219">
      <w:pPr>
        <w:spacing w:after="0" w:line="240" w:lineRule="auto"/>
        <w:rPr>
          <w:rFonts w:ascii="Times New Roman" w:eastAsia="Times New Roman" w:hAnsi="Times New Roman" w:cs="Times New Roman"/>
          <w:b/>
          <w:sz w:val="28"/>
          <w:szCs w:val="30"/>
          <w:lang w:val="en-US" w:eastAsia="en-US"/>
        </w:rPr>
      </w:pPr>
      <w:r w:rsidRPr="00EC1219">
        <w:rPr>
          <w:rFonts w:ascii="Times New Roman" w:eastAsia="Times New Roman" w:hAnsi="Times New Roman" w:cs="Times New Roman"/>
          <w:b/>
          <w:sz w:val="28"/>
          <w:szCs w:val="30"/>
          <w:u w:val="single"/>
          <w:lang w:val="en-US" w:eastAsia="en-US"/>
        </w:rPr>
        <w:t>Skin Protection</w:t>
      </w:r>
      <w:r w:rsidRPr="00EC1219">
        <w:rPr>
          <w:rFonts w:ascii="Times New Roman" w:eastAsia="Times New Roman" w:hAnsi="Times New Roman" w:cs="Times New Roman"/>
          <w:b/>
          <w:sz w:val="28"/>
          <w:szCs w:val="30"/>
          <w:lang w:val="en-US" w:eastAsia="en-US"/>
        </w:rPr>
        <w:t>:</w:t>
      </w:r>
      <w:r w:rsidR="00C65E55" w:rsidRPr="00C65E55">
        <w:rPr>
          <w:rFonts w:ascii="Times New Roman" w:eastAsia="Times New Roman" w:hAnsi="Times New Roman" w:cs="Times New Roman"/>
          <w:b/>
          <w:sz w:val="28"/>
          <w:szCs w:val="30"/>
          <w:lang w:val="en-US" w:eastAsia="en-US"/>
        </w:rPr>
        <w:t xml:space="preserve"> </w:t>
      </w:r>
    </w:p>
    <w:p w:rsidR="00EC1219" w:rsidRDefault="00EC1219" w:rsidP="00EC1219">
      <w:pPr>
        <w:spacing w:after="0" w:line="240" w:lineRule="auto"/>
        <w:rPr>
          <w:rFonts w:ascii="Times New Roman" w:eastAsia="Times New Roman" w:hAnsi="Times New Roman" w:cs="Times New Roman"/>
          <w:b/>
          <w:sz w:val="24"/>
          <w:szCs w:val="30"/>
          <w:lang w:val="en-US" w:eastAsia="en-US"/>
        </w:rPr>
      </w:pPr>
      <w:r w:rsidRPr="00EC1219">
        <w:rPr>
          <w:rFonts w:ascii="Times New Roman" w:eastAsia="Times New Roman" w:hAnsi="Times New Roman" w:cs="Times New Roman"/>
          <w:b/>
          <w:sz w:val="24"/>
          <w:szCs w:val="30"/>
          <w:lang w:val="en-US" w:eastAsia="en-US"/>
        </w:rPr>
        <w:t xml:space="preserve">Wear protective gloves and clean body-covering clothing. </w:t>
      </w:r>
    </w:p>
    <w:p w:rsidR="00C65E55" w:rsidRPr="00EC1219" w:rsidRDefault="00C65E55" w:rsidP="00C65E55">
      <w:pPr>
        <w:pStyle w:val="NoSpacing"/>
        <w:rPr>
          <w:rFonts w:eastAsia="Times New Roman"/>
          <w:lang w:val="en-US" w:eastAsia="en-US"/>
        </w:rPr>
      </w:pPr>
    </w:p>
    <w:p w:rsidR="00EC1219" w:rsidRPr="00EC1219" w:rsidRDefault="00EC1219" w:rsidP="00EC1219">
      <w:pPr>
        <w:spacing w:after="0" w:line="240" w:lineRule="auto"/>
        <w:rPr>
          <w:rFonts w:ascii="Times New Roman" w:eastAsia="Times New Roman" w:hAnsi="Times New Roman" w:cs="Times New Roman"/>
          <w:b/>
          <w:sz w:val="28"/>
          <w:szCs w:val="30"/>
          <w:u w:val="single"/>
          <w:lang w:val="en-US" w:eastAsia="en-US"/>
        </w:rPr>
      </w:pPr>
      <w:r w:rsidRPr="00EC1219">
        <w:rPr>
          <w:rFonts w:ascii="Times New Roman" w:eastAsia="Times New Roman" w:hAnsi="Times New Roman" w:cs="Times New Roman"/>
          <w:b/>
          <w:sz w:val="28"/>
          <w:szCs w:val="30"/>
          <w:u w:val="single"/>
          <w:lang w:val="en-US" w:eastAsia="en-US"/>
        </w:rPr>
        <w:t>Eye Protection:</w:t>
      </w:r>
    </w:p>
    <w:p w:rsidR="00EC1219" w:rsidRPr="00EC1219" w:rsidRDefault="00EC1219" w:rsidP="00EC1219">
      <w:pPr>
        <w:spacing w:after="0" w:line="240" w:lineRule="auto"/>
        <w:rPr>
          <w:rFonts w:ascii="Times New Roman" w:eastAsia="Times New Roman" w:hAnsi="Times New Roman" w:cs="Times New Roman"/>
          <w:b/>
          <w:sz w:val="24"/>
          <w:szCs w:val="30"/>
          <w:lang w:val="en-US" w:eastAsia="en-US"/>
        </w:rPr>
      </w:pPr>
      <w:r w:rsidRPr="00EC1219">
        <w:rPr>
          <w:rFonts w:ascii="Times New Roman" w:eastAsia="Times New Roman" w:hAnsi="Times New Roman" w:cs="Times New Roman"/>
          <w:b/>
          <w:sz w:val="24"/>
          <w:szCs w:val="30"/>
          <w:lang w:val="en-US" w:eastAsia="en-US"/>
        </w:rPr>
        <w:t xml:space="preserve">Use chemical safety goggles and/or full face shield where dusting or splashing of solutions is possible. Maintain eye wash fountain and quick-drench facilities in work area.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lastRenderedPageBreak/>
              <w:t>Section 9: Physical and Chemical Properties</w:t>
            </w:r>
          </w:p>
        </w:tc>
      </w:tr>
    </w:tbl>
    <w:p w:rsidR="00622BB5" w:rsidRPr="00290D35" w:rsidRDefault="00622BB5" w:rsidP="00290D35">
      <w:pPr>
        <w:pStyle w:val="NoSpacing"/>
      </w:pP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Appearance</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Red crystalline powder.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Odor</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C65E55" w:rsidRPr="00C65E55" w:rsidRDefault="00B206B8" w:rsidP="00C65E55">
      <w:pPr>
        <w:pStyle w:val="NoSpacing"/>
        <w:rPr>
          <w:rFonts w:ascii="Times New Roman" w:hAnsi="Times New Roman" w:cs="Times New Roman"/>
          <w:b/>
          <w:sz w:val="24"/>
          <w:szCs w:val="24"/>
        </w:rPr>
      </w:pPr>
      <w:r w:rsidRPr="00C65E55">
        <w:rPr>
          <w:rFonts w:ascii="Times New Roman" w:eastAsia="Times New Roman" w:hAnsi="Times New Roman" w:cs="Times New Roman"/>
          <w:b/>
          <w:sz w:val="28"/>
          <w:szCs w:val="24"/>
          <w:lang w:val="en-US" w:eastAsia="en-US"/>
        </w:rPr>
        <w:t>Molecular Weight</w:t>
      </w:r>
      <w:r w:rsidR="00C65E55">
        <w:rPr>
          <w:rFonts w:ascii="Times New Roman" w:eastAsia="Times New Roman" w:hAnsi="Times New Roman" w:cs="Times New Roman"/>
          <w:b/>
          <w:sz w:val="28"/>
          <w:szCs w:val="24"/>
          <w:lang w:val="en-US" w:eastAsia="en-US"/>
        </w:rPr>
        <w:tab/>
      </w:r>
      <w:r w:rsidR="00C65E55">
        <w:rPr>
          <w:rFonts w:ascii="Times New Roman" w:eastAsia="Times New Roman" w:hAnsi="Times New Roman" w:cs="Times New Roman"/>
          <w:b/>
          <w:sz w:val="28"/>
          <w:szCs w:val="24"/>
          <w:lang w:val="en-US" w:eastAsia="en-US"/>
        </w:rPr>
        <w:tab/>
      </w:r>
      <w:r w:rsidR="00C65E55">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004802DD" w:rsidRPr="00C65E55">
        <w:rPr>
          <w:rFonts w:ascii="Times New Roman" w:hAnsi="Times New Roman" w:cs="Times New Roman"/>
          <w:b/>
          <w:sz w:val="24"/>
          <w:szCs w:val="24"/>
        </w:rPr>
        <w:t xml:space="preserve">118.94 </w:t>
      </w:r>
      <w:r w:rsidRPr="00C65E55">
        <w:rPr>
          <w:rFonts w:ascii="Times New Roman" w:eastAsia="Times New Roman" w:hAnsi="Times New Roman" w:cs="Times New Roman"/>
          <w:b/>
          <w:sz w:val="24"/>
          <w:szCs w:val="24"/>
          <w:lang w:val="en-US" w:eastAsia="en-US"/>
        </w:rPr>
        <w:t>g/mole.</w:t>
      </w:r>
    </w:p>
    <w:p w:rsidR="00C65E55" w:rsidRPr="00C65E55" w:rsidRDefault="00C65E55" w:rsidP="00C65E55">
      <w:pPr>
        <w:pStyle w:val="NoSpacing"/>
        <w:rPr>
          <w:rFonts w:ascii="Times New Roman" w:hAnsi="Times New Roman" w:cs="Times New Roman"/>
          <w:b/>
          <w:sz w:val="24"/>
          <w:szCs w:val="24"/>
        </w:rPr>
      </w:pPr>
      <w:r w:rsidRPr="00C65E55">
        <w:rPr>
          <w:rFonts w:ascii="Times New Roman" w:eastAsia="Times New Roman" w:hAnsi="Times New Roman" w:cs="Times New Roman"/>
          <w:b/>
          <w:sz w:val="28"/>
          <w:szCs w:val="24"/>
          <w:lang w:val="en-US" w:eastAsia="en-US"/>
        </w:rPr>
        <w:t>Solubility</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Negligible.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Specific Gravity</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4.13 </w:t>
      </w:r>
    </w:p>
    <w:p w:rsidR="00C65E55" w:rsidRPr="00C65E55" w:rsidRDefault="00C65E55" w:rsidP="00C65E55">
      <w:pPr>
        <w:pStyle w:val="NoSpacing"/>
        <w:rPr>
          <w:rFonts w:ascii="Times New Roman" w:eastAsia="Times New Roman" w:hAnsi="Times New Roman" w:cs="Times New Roman"/>
          <w:b/>
          <w:sz w:val="24"/>
          <w:szCs w:val="24"/>
          <w:lang w:val="en-US" w:eastAsia="en-US"/>
        </w:rPr>
      </w:pPr>
      <w:proofErr w:type="gramStart"/>
      <w:r w:rsidRPr="00C65E55">
        <w:rPr>
          <w:rFonts w:ascii="Times New Roman" w:eastAsia="Times New Roman" w:hAnsi="Times New Roman" w:cs="Times New Roman"/>
          <w:b/>
          <w:sz w:val="28"/>
          <w:szCs w:val="24"/>
          <w:lang w:val="en-US" w:eastAsia="en-US"/>
        </w:rPr>
        <w:t>pH</w:t>
      </w:r>
      <w:proofErr w:type="gramEnd"/>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 xml:space="preserve">% Volatiles by volume @ 21C (70F): </w:t>
      </w:r>
      <w:r w:rsidRPr="00C65E55">
        <w:rPr>
          <w:rFonts w:ascii="Times New Roman" w:eastAsia="Times New Roman" w:hAnsi="Times New Roman" w:cs="Times New Roman"/>
          <w:b/>
          <w:sz w:val="24"/>
          <w:szCs w:val="24"/>
          <w:lang w:val="en-US" w:eastAsia="en-US"/>
        </w:rPr>
        <w:t xml:space="preserve">0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Boiling Point</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Melting Point</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Vapor Density (Air=1)</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Vapor Pressure (mm Hg)</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C65E55" w:rsidRPr="00C65E55" w:rsidRDefault="00C65E55" w:rsidP="00C65E55">
      <w:pPr>
        <w:pStyle w:val="NoSpacing"/>
        <w:rPr>
          <w:rFonts w:ascii="Times New Roman" w:eastAsia="Times New Roman" w:hAnsi="Times New Roman" w:cs="Times New Roman"/>
          <w:b/>
          <w:sz w:val="24"/>
          <w:szCs w:val="24"/>
          <w:lang w:val="en-US" w:eastAsia="en-US"/>
        </w:rPr>
      </w:pPr>
      <w:r w:rsidRPr="00C65E55">
        <w:rPr>
          <w:rFonts w:ascii="Times New Roman" w:eastAsia="Times New Roman" w:hAnsi="Times New Roman" w:cs="Times New Roman"/>
          <w:b/>
          <w:sz w:val="28"/>
          <w:szCs w:val="24"/>
          <w:lang w:val="en-US" w:eastAsia="en-US"/>
        </w:rPr>
        <w:t>Evaporation Rate (</w:t>
      </w:r>
      <w:proofErr w:type="spellStart"/>
      <w:r w:rsidRPr="00C65E55">
        <w:rPr>
          <w:rFonts w:ascii="Times New Roman" w:eastAsia="Times New Roman" w:hAnsi="Times New Roman" w:cs="Times New Roman"/>
          <w:b/>
          <w:sz w:val="28"/>
          <w:szCs w:val="24"/>
          <w:lang w:val="en-US" w:eastAsia="en-US"/>
        </w:rPr>
        <w:t>BuAc</w:t>
      </w:r>
      <w:proofErr w:type="spellEnd"/>
      <w:r w:rsidRPr="00C65E55">
        <w:rPr>
          <w:rFonts w:ascii="Times New Roman" w:eastAsia="Times New Roman" w:hAnsi="Times New Roman" w:cs="Times New Roman"/>
          <w:b/>
          <w:sz w:val="28"/>
          <w:szCs w:val="24"/>
          <w:lang w:val="en-US" w:eastAsia="en-US"/>
        </w:rPr>
        <w:t>=1)</w:t>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Pr="00C65E55">
        <w:rPr>
          <w:rFonts w:ascii="Times New Roman" w:eastAsia="Times New Roman" w:hAnsi="Times New Roman" w:cs="Times New Roman"/>
          <w:b/>
          <w:sz w:val="28"/>
          <w:szCs w:val="24"/>
          <w:lang w:val="en-US" w:eastAsia="en-US"/>
        </w:rPr>
        <w:t xml:space="preserve">: </w:t>
      </w:r>
      <w:r w:rsidRPr="00C65E55">
        <w:rPr>
          <w:rFonts w:ascii="Times New Roman" w:eastAsia="Times New Roman" w:hAnsi="Times New Roman" w:cs="Times New Roman"/>
          <w:b/>
          <w:sz w:val="24"/>
          <w:szCs w:val="24"/>
          <w:lang w:val="en-US" w:eastAsia="en-US"/>
        </w:rPr>
        <w:t xml:space="preserve">No information found. </w:t>
      </w:r>
    </w:p>
    <w:p w:rsidR="00622BB5" w:rsidRPr="007B3EDC" w:rsidRDefault="00622BB5"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622BB5" w:rsidRPr="007B3EDC" w:rsidRDefault="00622BB5" w:rsidP="007B3EDC">
      <w:pPr>
        <w:pStyle w:val="NoSpacing"/>
      </w:pPr>
    </w:p>
    <w:p w:rsidR="00622BB5" w:rsidRPr="00622BB5" w:rsidRDefault="00622BB5" w:rsidP="00622BB5">
      <w:pPr>
        <w:spacing w:after="0" w:line="240" w:lineRule="auto"/>
        <w:rPr>
          <w:rFonts w:ascii="Times New Roman" w:eastAsia="Times New Roman" w:hAnsi="Times New Roman" w:cs="Times New Roman"/>
          <w:b/>
          <w:sz w:val="28"/>
          <w:szCs w:val="30"/>
          <w:u w:val="single"/>
          <w:lang w:val="en-US" w:eastAsia="en-US"/>
        </w:rPr>
      </w:pPr>
      <w:r w:rsidRPr="00622BB5">
        <w:rPr>
          <w:rFonts w:ascii="Times New Roman" w:eastAsia="Times New Roman" w:hAnsi="Times New Roman" w:cs="Times New Roman"/>
          <w:b/>
          <w:sz w:val="28"/>
          <w:szCs w:val="30"/>
          <w:u w:val="single"/>
          <w:lang w:val="en-US" w:eastAsia="en-US"/>
        </w:rPr>
        <w:t>Stability:</w:t>
      </w:r>
    </w:p>
    <w:p w:rsidR="00622BB5" w:rsidRPr="00622BB5" w:rsidRDefault="00622BB5" w:rsidP="00D1325B">
      <w:pPr>
        <w:spacing w:after="0" w:line="240" w:lineRule="auto"/>
        <w:rPr>
          <w:rFonts w:eastAsia="Times New Roman"/>
          <w:lang w:val="en-US" w:eastAsia="en-US"/>
        </w:rPr>
      </w:pPr>
      <w:r w:rsidRPr="00622BB5">
        <w:rPr>
          <w:rFonts w:ascii="Times New Roman" w:eastAsia="Times New Roman" w:hAnsi="Times New Roman" w:cs="Times New Roman"/>
          <w:b/>
          <w:sz w:val="24"/>
          <w:szCs w:val="30"/>
          <w:lang w:val="en-US" w:eastAsia="en-US"/>
        </w:rPr>
        <w:t xml:space="preserve">Stable under ordinary conditions of use and storage. May air-oxidize. </w:t>
      </w:r>
    </w:p>
    <w:p w:rsidR="00622BB5" w:rsidRPr="00622BB5" w:rsidRDefault="00622BB5" w:rsidP="00622BB5">
      <w:pPr>
        <w:spacing w:after="0" w:line="240" w:lineRule="auto"/>
        <w:rPr>
          <w:rFonts w:ascii="Times New Roman" w:eastAsia="Times New Roman" w:hAnsi="Times New Roman" w:cs="Times New Roman"/>
          <w:b/>
          <w:sz w:val="28"/>
          <w:szCs w:val="30"/>
          <w:u w:val="single"/>
          <w:lang w:val="en-US" w:eastAsia="en-US"/>
        </w:rPr>
      </w:pPr>
      <w:r w:rsidRPr="00622BB5">
        <w:rPr>
          <w:rFonts w:ascii="Times New Roman" w:eastAsia="Times New Roman" w:hAnsi="Times New Roman" w:cs="Times New Roman"/>
          <w:b/>
          <w:sz w:val="28"/>
          <w:szCs w:val="30"/>
          <w:u w:val="single"/>
          <w:lang w:val="en-US" w:eastAsia="en-US"/>
        </w:rPr>
        <w:t>Hazardous Decomposition Products:</w:t>
      </w:r>
    </w:p>
    <w:p w:rsidR="00622BB5" w:rsidRDefault="00622BB5" w:rsidP="00622BB5">
      <w:pPr>
        <w:spacing w:after="0" w:line="240" w:lineRule="auto"/>
        <w:rPr>
          <w:rFonts w:ascii="Times New Roman" w:eastAsia="Times New Roman" w:hAnsi="Times New Roman" w:cs="Times New Roman"/>
          <w:b/>
          <w:sz w:val="24"/>
          <w:szCs w:val="30"/>
          <w:lang w:val="en-US" w:eastAsia="en-US"/>
        </w:rPr>
      </w:pPr>
      <w:r w:rsidRPr="00622BB5">
        <w:rPr>
          <w:rFonts w:ascii="Times New Roman" w:eastAsia="Times New Roman" w:hAnsi="Times New Roman" w:cs="Times New Roman"/>
          <w:b/>
          <w:sz w:val="24"/>
          <w:szCs w:val="30"/>
          <w:lang w:val="en-US" w:eastAsia="en-US"/>
        </w:rPr>
        <w:t xml:space="preserve">Burning may produce carbon monoxide, carbon dioxide, phosphorous oxides and benzoic acid. </w:t>
      </w:r>
    </w:p>
    <w:p w:rsidR="00622BB5" w:rsidRPr="00622BB5" w:rsidRDefault="00622BB5" w:rsidP="00622BB5">
      <w:pPr>
        <w:pStyle w:val="NoSpacing"/>
        <w:rPr>
          <w:rFonts w:eastAsia="Times New Roman"/>
          <w:lang w:val="en-US" w:eastAsia="en-US"/>
        </w:rPr>
      </w:pPr>
    </w:p>
    <w:p w:rsidR="00622BB5" w:rsidRDefault="00622BB5" w:rsidP="00622BB5">
      <w:pPr>
        <w:spacing w:after="0" w:line="240" w:lineRule="auto"/>
        <w:rPr>
          <w:rFonts w:ascii="Times New Roman" w:eastAsia="Times New Roman" w:hAnsi="Times New Roman" w:cs="Times New Roman"/>
          <w:sz w:val="24"/>
          <w:szCs w:val="30"/>
          <w:lang w:val="en-US" w:eastAsia="en-US"/>
        </w:rPr>
      </w:pPr>
      <w:r w:rsidRPr="00622BB5">
        <w:rPr>
          <w:rFonts w:ascii="Times New Roman" w:eastAsia="Times New Roman" w:hAnsi="Times New Roman" w:cs="Times New Roman"/>
          <w:b/>
          <w:sz w:val="28"/>
          <w:szCs w:val="30"/>
          <w:u w:val="single"/>
          <w:lang w:val="en-US" w:eastAsia="en-US"/>
        </w:rPr>
        <w:t>Hazardous Polymerization:</w:t>
      </w:r>
      <w:r w:rsidRPr="00622BB5">
        <w:rPr>
          <w:rFonts w:ascii="Times New Roman" w:eastAsia="Times New Roman" w:hAnsi="Times New Roman" w:cs="Times New Roman"/>
          <w:sz w:val="28"/>
          <w:szCs w:val="30"/>
          <w:lang w:val="en-US" w:eastAsia="en-US"/>
        </w:rPr>
        <w:t xml:space="preserve"> </w:t>
      </w:r>
      <w:r w:rsidRPr="00622BB5">
        <w:rPr>
          <w:rFonts w:ascii="Times New Roman" w:eastAsia="Times New Roman" w:hAnsi="Times New Roman" w:cs="Times New Roman"/>
          <w:b/>
          <w:sz w:val="24"/>
          <w:szCs w:val="30"/>
          <w:lang w:val="en-US" w:eastAsia="en-US"/>
        </w:rPr>
        <w:t>Will not occur.</w:t>
      </w:r>
      <w:r w:rsidRPr="00622BB5">
        <w:rPr>
          <w:rFonts w:ascii="Times New Roman" w:eastAsia="Times New Roman" w:hAnsi="Times New Roman" w:cs="Times New Roman"/>
          <w:sz w:val="24"/>
          <w:szCs w:val="30"/>
          <w:lang w:val="en-US" w:eastAsia="en-US"/>
        </w:rPr>
        <w:t xml:space="preserve"> </w:t>
      </w:r>
    </w:p>
    <w:p w:rsidR="00622BB5" w:rsidRPr="00622BB5" w:rsidRDefault="00622BB5" w:rsidP="00622BB5">
      <w:pPr>
        <w:pStyle w:val="NoSpacing"/>
        <w:rPr>
          <w:rFonts w:eastAsia="Times New Roman"/>
          <w:lang w:val="en-US" w:eastAsia="en-US"/>
        </w:rPr>
      </w:pPr>
    </w:p>
    <w:p w:rsidR="00622BB5" w:rsidRPr="00622BB5" w:rsidRDefault="00622BB5" w:rsidP="00622BB5">
      <w:pPr>
        <w:spacing w:after="0" w:line="240" w:lineRule="auto"/>
        <w:rPr>
          <w:rFonts w:ascii="Times New Roman" w:eastAsia="Times New Roman" w:hAnsi="Times New Roman" w:cs="Times New Roman"/>
          <w:b/>
          <w:sz w:val="28"/>
          <w:szCs w:val="30"/>
          <w:u w:val="single"/>
          <w:lang w:val="en-US" w:eastAsia="en-US"/>
        </w:rPr>
      </w:pPr>
      <w:r w:rsidRPr="00622BB5">
        <w:rPr>
          <w:rFonts w:ascii="Times New Roman" w:eastAsia="Times New Roman" w:hAnsi="Times New Roman" w:cs="Times New Roman"/>
          <w:b/>
          <w:sz w:val="28"/>
          <w:szCs w:val="30"/>
          <w:u w:val="single"/>
          <w:lang w:val="en-US" w:eastAsia="en-US"/>
        </w:rPr>
        <w:t>Incompatibilities:</w:t>
      </w:r>
    </w:p>
    <w:p w:rsidR="00622BB5" w:rsidRPr="00622BB5" w:rsidRDefault="00622BB5" w:rsidP="00622BB5">
      <w:pPr>
        <w:spacing w:after="0" w:line="240" w:lineRule="auto"/>
        <w:rPr>
          <w:rFonts w:ascii="Times New Roman" w:eastAsia="Times New Roman" w:hAnsi="Times New Roman" w:cs="Times New Roman"/>
          <w:b/>
          <w:sz w:val="24"/>
          <w:szCs w:val="30"/>
          <w:lang w:val="en-US" w:eastAsia="en-US"/>
        </w:rPr>
      </w:pPr>
      <w:r w:rsidRPr="00622BB5">
        <w:rPr>
          <w:rFonts w:ascii="Times New Roman" w:eastAsia="Times New Roman" w:hAnsi="Times New Roman" w:cs="Times New Roman"/>
          <w:b/>
          <w:sz w:val="24"/>
          <w:szCs w:val="30"/>
          <w:lang w:val="en-US" w:eastAsia="en-US"/>
        </w:rPr>
        <w:t xml:space="preserve">Strong oxidizers, tart-butyl hydro peroxide. </w:t>
      </w:r>
    </w:p>
    <w:p w:rsidR="00622BB5" w:rsidRPr="00622BB5" w:rsidRDefault="00622BB5" w:rsidP="00622BB5">
      <w:pPr>
        <w:pStyle w:val="NoSpacing"/>
        <w:rPr>
          <w:rFonts w:eastAsia="Times New Roman"/>
          <w:lang w:val="en-US" w:eastAsia="en-US"/>
        </w:rPr>
      </w:pPr>
    </w:p>
    <w:p w:rsidR="00D30F2B" w:rsidRDefault="00622BB5" w:rsidP="00D1325B">
      <w:pPr>
        <w:spacing w:after="0" w:line="240" w:lineRule="auto"/>
        <w:rPr>
          <w:rFonts w:ascii="Times New Roman" w:eastAsia="Times New Roman" w:hAnsi="Times New Roman" w:cs="Times New Roman"/>
          <w:sz w:val="24"/>
          <w:szCs w:val="30"/>
          <w:lang w:val="en-US" w:eastAsia="en-US"/>
        </w:rPr>
      </w:pPr>
      <w:r w:rsidRPr="00622BB5">
        <w:rPr>
          <w:rFonts w:ascii="Times New Roman" w:eastAsia="Times New Roman" w:hAnsi="Times New Roman" w:cs="Times New Roman"/>
          <w:b/>
          <w:sz w:val="28"/>
          <w:szCs w:val="30"/>
          <w:u w:val="single"/>
          <w:lang w:val="en-US" w:eastAsia="en-US"/>
        </w:rPr>
        <w:t>Conditions to Avoid:</w:t>
      </w:r>
      <w:r w:rsidRPr="00622BB5">
        <w:rPr>
          <w:rFonts w:ascii="Times New Roman" w:eastAsia="Times New Roman" w:hAnsi="Times New Roman" w:cs="Times New Roman"/>
          <w:sz w:val="28"/>
          <w:szCs w:val="30"/>
          <w:lang w:val="en-US" w:eastAsia="en-US"/>
        </w:rPr>
        <w:t xml:space="preserve"> </w:t>
      </w:r>
      <w:r w:rsidRPr="00622BB5">
        <w:rPr>
          <w:rFonts w:ascii="Times New Roman" w:eastAsia="Times New Roman" w:hAnsi="Times New Roman" w:cs="Times New Roman"/>
          <w:b/>
          <w:sz w:val="24"/>
          <w:szCs w:val="30"/>
          <w:lang w:val="en-US" w:eastAsia="en-US"/>
        </w:rPr>
        <w:t>Air, incompatibles.</w:t>
      </w:r>
      <w:r w:rsidRPr="00622BB5">
        <w:rPr>
          <w:rFonts w:ascii="Times New Roman" w:eastAsia="Times New Roman" w:hAnsi="Times New Roman" w:cs="Times New Roman"/>
          <w:sz w:val="24"/>
          <w:szCs w:val="30"/>
          <w:lang w:val="en-US" w:eastAsia="en-US"/>
        </w:rPr>
        <w:t xml:space="preserve"> </w:t>
      </w:r>
    </w:p>
    <w:p w:rsidR="00D1325B" w:rsidRPr="003B558A" w:rsidRDefault="00D1325B" w:rsidP="00D1325B">
      <w:pPr>
        <w:spacing w:after="0" w:line="240" w:lineRule="auto"/>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622BB5" w:rsidRPr="00622BB5" w:rsidRDefault="00622BB5" w:rsidP="00622BB5">
      <w:pPr>
        <w:spacing w:after="0" w:line="240" w:lineRule="auto"/>
        <w:jc w:val="center"/>
        <w:rPr>
          <w:rFonts w:ascii="Times New Roman" w:eastAsia="Times New Roman" w:hAnsi="Times New Roman" w:cs="Times New Roman"/>
          <w:b/>
          <w:sz w:val="28"/>
          <w:szCs w:val="30"/>
          <w:lang w:val="en-US" w:eastAsia="en-US"/>
        </w:rPr>
      </w:pPr>
      <w:r w:rsidRPr="00622BB5">
        <w:rPr>
          <w:rFonts w:ascii="Times New Roman" w:eastAsia="Times New Roman" w:hAnsi="Times New Roman" w:cs="Times New Roman"/>
          <w:b/>
          <w:sz w:val="28"/>
          <w:szCs w:val="30"/>
          <w:lang w:val="en-US" w:eastAsia="en-US"/>
        </w:rPr>
        <w:t>Oral Rat LD50: 640 mg/kg. Investigated as a tumorigenic.</w:t>
      </w:r>
    </w:p>
    <w:p w:rsidR="00622BB5" w:rsidRPr="00622BB5" w:rsidRDefault="00622BB5" w:rsidP="00622BB5">
      <w:pPr>
        <w:spacing w:after="0" w:line="240" w:lineRule="auto"/>
        <w:jc w:val="center"/>
        <w:rPr>
          <w:rFonts w:ascii="Times New Roman" w:eastAsia="Times New Roman" w:hAnsi="Times New Roman" w:cs="Times New Roman"/>
          <w:b/>
          <w:sz w:val="28"/>
          <w:szCs w:val="30"/>
          <w:lang w:val="en-US" w:eastAsia="en-US"/>
        </w:rPr>
      </w:pPr>
      <w:r w:rsidRPr="00622BB5">
        <w:rPr>
          <w:rFonts w:ascii="Times New Roman" w:eastAsia="Times New Roman" w:hAnsi="Times New Roman" w:cs="Times New Roman"/>
          <w:b/>
          <w:sz w:val="28"/>
          <w:szCs w:val="30"/>
          <w:lang w:val="en-US" w:eastAsia="en-US"/>
        </w:rPr>
        <w:t>-----------------------------\Cancer Lists\---------------------------------</w:t>
      </w:r>
    </w:p>
    <w:p w:rsidR="00622BB5" w:rsidRPr="00622BB5" w:rsidRDefault="00622BB5" w:rsidP="00622BB5">
      <w:pPr>
        <w:spacing w:after="0" w:line="240" w:lineRule="auto"/>
        <w:jc w:val="center"/>
        <w:rPr>
          <w:rFonts w:ascii="Times New Roman" w:eastAsia="Times New Roman" w:hAnsi="Times New Roman" w:cs="Times New Roman"/>
          <w:b/>
          <w:sz w:val="28"/>
          <w:szCs w:val="30"/>
          <w:lang w:val="en-US" w:eastAsia="en-US"/>
        </w:rPr>
      </w:pPr>
      <w:r w:rsidRPr="00622BB5">
        <w:rPr>
          <w:rFonts w:ascii="Times New Roman" w:eastAsia="Times New Roman" w:hAnsi="Times New Roman" w:cs="Times New Roman"/>
          <w:b/>
          <w:sz w:val="28"/>
          <w:szCs w:val="30"/>
          <w:lang w:val="en-US" w:eastAsia="en-US"/>
        </w:rPr>
        <w:t>---NTP Carcinogen---</w:t>
      </w:r>
    </w:p>
    <w:p w:rsidR="00622BB5" w:rsidRPr="00622BB5" w:rsidRDefault="00622BB5" w:rsidP="00622BB5">
      <w:pPr>
        <w:spacing w:after="0" w:line="240" w:lineRule="auto"/>
        <w:rPr>
          <w:rFonts w:ascii="Times New Roman" w:eastAsia="Times New Roman" w:hAnsi="Times New Roman" w:cs="Times New Roman"/>
          <w:b/>
          <w:sz w:val="24"/>
          <w:szCs w:val="30"/>
          <w:lang w:val="en-US" w:eastAsia="en-US"/>
        </w:rPr>
      </w:pPr>
      <w:r w:rsidRPr="00622BB5">
        <w:rPr>
          <w:rFonts w:ascii="Times New Roman" w:eastAsia="Times New Roman" w:hAnsi="Times New Roman" w:cs="Times New Roman"/>
          <w:b/>
          <w:sz w:val="24"/>
          <w:szCs w:val="30"/>
          <w:lang w:val="en-US" w:eastAsia="en-US"/>
        </w:rPr>
        <w:t xml:space="preserve">Ingredient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Known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Anticipated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  IARC Category</w:t>
      </w:r>
    </w:p>
    <w:p w:rsidR="00622BB5" w:rsidRPr="00622BB5" w:rsidRDefault="00622BB5" w:rsidP="00622BB5">
      <w:pPr>
        <w:spacing w:after="0" w:line="240" w:lineRule="auto"/>
        <w:rPr>
          <w:rFonts w:ascii="Times New Roman" w:eastAsia="Times New Roman" w:hAnsi="Times New Roman" w:cs="Times New Roman"/>
          <w:b/>
          <w:sz w:val="24"/>
          <w:szCs w:val="30"/>
          <w:lang w:val="en-US" w:eastAsia="en-US"/>
        </w:rPr>
      </w:pPr>
      <w:r w:rsidRPr="00622BB5">
        <w:rPr>
          <w:rFonts w:ascii="Times New Roman" w:eastAsia="Times New Roman" w:hAnsi="Times New Roman" w:cs="Times New Roman"/>
          <w:b/>
          <w:sz w:val="24"/>
          <w:szCs w:val="30"/>
          <w:lang w:val="en-US" w:eastAsia="en-US"/>
        </w:rPr>
        <w:t xml:space="preserve">------------------------------------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 -----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  -----------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 -------------</w:t>
      </w:r>
    </w:p>
    <w:p w:rsidR="00622BB5" w:rsidRPr="00622BB5" w:rsidRDefault="00622BB5" w:rsidP="00622BB5">
      <w:pPr>
        <w:spacing w:after="0" w:line="240" w:lineRule="auto"/>
        <w:rPr>
          <w:rFonts w:ascii="Times New Roman" w:eastAsia="Times New Roman" w:hAnsi="Times New Roman" w:cs="Times New Roman"/>
          <w:b/>
          <w:sz w:val="24"/>
          <w:szCs w:val="30"/>
          <w:lang w:val="en-US" w:eastAsia="en-US"/>
        </w:rPr>
      </w:pPr>
      <w:r w:rsidRPr="00622BB5">
        <w:rPr>
          <w:rFonts w:ascii="Times New Roman" w:eastAsia="Times New Roman" w:hAnsi="Times New Roman" w:cs="Times New Roman"/>
          <w:b/>
          <w:sz w:val="24"/>
          <w:szCs w:val="30"/>
          <w:lang w:val="en-US" w:eastAsia="en-US"/>
        </w:rPr>
        <w:t xml:space="preserve">Cobalt Carbonate (513-79-1)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 xml:space="preserve">                                          </w:t>
      </w:r>
      <w:r w:rsidRPr="00622BB5">
        <w:rPr>
          <w:rFonts w:ascii="Times New Roman" w:eastAsia="Times New Roman" w:hAnsi="Times New Roman" w:cs="Times New Roman"/>
          <w:b/>
          <w:sz w:val="24"/>
          <w:szCs w:val="30"/>
          <w:lang w:val="en-US" w:eastAsia="en-US"/>
        </w:rPr>
        <w:t>2B</w:t>
      </w:r>
    </w:p>
    <w:p w:rsidR="00C51FCF" w:rsidRPr="00C51FCF" w:rsidRDefault="00C51FCF" w:rsidP="00C51FCF">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DF3942" w:rsidRDefault="00DF3942" w:rsidP="00C51FCF">
      <w:pPr>
        <w:spacing w:after="0" w:line="240" w:lineRule="auto"/>
        <w:rPr>
          <w:rFonts w:ascii="Times New Roman" w:eastAsia="Times New Roman" w:hAnsi="Times New Roman" w:cs="Times New Roman"/>
          <w:b/>
          <w:sz w:val="28"/>
          <w:szCs w:val="30"/>
          <w:u w:val="single"/>
          <w:lang w:val="en-US" w:eastAsia="en-US"/>
        </w:rPr>
      </w:pPr>
    </w:p>
    <w:p w:rsidR="00C51FCF" w:rsidRPr="00C51FCF" w:rsidRDefault="00C51FCF" w:rsidP="00C51FCF">
      <w:pPr>
        <w:spacing w:after="0" w:line="240" w:lineRule="auto"/>
        <w:rPr>
          <w:rFonts w:ascii="Times New Roman" w:eastAsia="Times New Roman" w:hAnsi="Times New Roman" w:cs="Times New Roman"/>
          <w:b/>
          <w:sz w:val="28"/>
          <w:szCs w:val="30"/>
          <w:u w:val="single"/>
          <w:lang w:val="en-US" w:eastAsia="en-US"/>
        </w:rPr>
      </w:pPr>
      <w:r w:rsidRPr="00C51FCF">
        <w:rPr>
          <w:rFonts w:ascii="Times New Roman" w:eastAsia="Times New Roman" w:hAnsi="Times New Roman" w:cs="Times New Roman"/>
          <w:b/>
          <w:sz w:val="28"/>
          <w:szCs w:val="30"/>
          <w:u w:val="single"/>
          <w:lang w:val="en-US" w:eastAsia="en-US"/>
        </w:rPr>
        <w:t>Environmental Fate:</w:t>
      </w:r>
    </w:p>
    <w:p w:rsidR="00C51FCF" w:rsidRPr="00C51FCF" w:rsidRDefault="00C51FCF" w:rsidP="00C51FCF">
      <w:pPr>
        <w:spacing w:after="0" w:line="240" w:lineRule="auto"/>
        <w:rPr>
          <w:rFonts w:ascii="Times New Roman" w:eastAsia="Times New Roman" w:hAnsi="Times New Roman" w:cs="Times New Roman"/>
          <w:b/>
          <w:sz w:val="24"/>
          <w:szCs w:val="30"/>
          <w:lang w:val="en-US" w:eastAsia="en-US"/>
        </w:rPr>
      </w:pPr>
      <w:r w:rsidRPr="00C51FCF">
        <w:rPr>
          <w:rFonts w:ascii="Times New Roman" w:eastAsia="Times New Roman" w:hAnsi="Times New Roman" w:cs="Times New Roman"/>
          <w:b/>
          <w:sz w:val="24"/>
          <w:szCs w:val="30"/>
          <w:lang w:val="en-US" w:eastAsia="en-US"/>
        </w:rPr>
        <w:t xml:space="preserve">No information found. </w:t>
      </w:r>
    </w:p>
    <w:p w:rsidR="00C51FCF" w:rsidRPr="00C51FCF" w:rsidRDefault="00C51FCF" w:rsidP="00C51FCF">
      <w:pPr>
        <w:pStyle w:val="NoSpacing"/>
        <w:rPr>
          <w:rFonts w:eastAsia="Times New Roman"/>
          <w:lang w:val="en-US" w:eastAsia="en-US"/>
        </w:rPr>
      </w:pPr>
    </w:p>
    <w:p w:rsidR="00C51FCF" w:rsidRPr="00C51FCF" w:rsidRDefault="00C51FCF" w:rsidP="00C51FCF">
      <w:pPr>
        <w:spacing w:after="0" w:line="240" w:lineRule="auto"/>
        <w:rPr>
          <w:rFonts w:ascii="Times New Roman" w:eastAsia="Times New Roman" w:hAnsi="Times New Roman" w:cs="Times New Roman"/>
          <w:b/>
          <w:sz w:val="28"/>
          <w:szCs w:val="30"/>
          <w:u w:val="single"/>
          <w:lang w:val="en-US" w:eastAsia="en-US"/>
        </w:rPr>
      </w:pPr>
      <w:r w:rsidRPr="00C51FCF">
        <w:rPr>
          <w:rFonts w:ascii="Times New Roman" w:eastAsia="Times New Roman" w:hAnsi="Times New Roman" w:cs="Times New Roman"/>
          <w:b/>
          <w:sz w:val="28"/>
          <w:szCs w:val="30"/>
          <w:u w:val="single"/>
          <w:lang w:val="en-US" w:eastAsia="en-US"/>
        </w:rPr>
        <w:t>Environmental Toxicity:</w:t>
      </w:r>
    </w:p>
    <w:p w:rsidR="00B73175" w:rsidRPr="00DF3942" w:rsidRDefault="00C51FCF" w:rsidP="00DF3942">
      <w:pPr>
        <w:spacing w:after="0" w:line="240" w:lineRule="auto"/>
        <w:rPr>
          <w:rFonts w:ascii="Times New Roman" w:eastAsia="Times New Roman" w:hAnsi="Times New Roman" w:cs="Times New Roman"/>
          <w:b/>
          <w:sz w:val="24"/>
          <w:szCs w:val="30"/>
          <w:lang w:val="en-US" w:eastAsia="en-US"/>
        </w:rPr>
      </w:pPr>
      <w:r w:rsidRPr="00C51FCF">
        <w:rPr>
          <w:rFonts w:ascii="Times New Roman" w:eastAsia="Times New Roman" w:hAnsi="Times New Roman" w:cs="Times New Roman"/>
          <w:b/>
          <w:sz w:val="24"/>
          <w:szCs w:val="30"/>
          <w:lang w:val="en-US" w:eastAsia="en-US"/>
        </w:rPr>
        <w:t xml:space="preserve">No information found. </w:t>
      </w:r>
    </w:p>
    <w:p w:rsidR="00803531" w:rsidRDefault="00803531" w:rsidP="00C51FCF">
      <w:pPr>
        <w:pStyle w:val="NoSpacing"/>
      </w:pPr>
    </w:p>
    <w:p w:rsidR="00DF3942" w:rsidRPr="00C51FCF" w:rsidRDefault="00DF3942" w:rsidP="00C51F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FB2FC6" w:rsidRPr="00B73175" w:rsidRDefault="00FB2FC6" w:rsidP="00B73175">
      <w:pPr>
        <w:pStyle w:val="NoSpacing"/>
      </w:pPr>
    </w:p>
    <w:p w:rsidR="00C51FCF" w:rsidRPr="00C51FCF" w:rsidRDefault="00C51FCF" w:rsidP="00C51FCF">
      <w:pPr>
        <w:spacing w:after="0" w:line="240" w:lineRule="auto"/>
        <w:rPr>
          <w:rFonts w:ascii="Times New Roman" w:eastAsia="Times New Roman" w:hAnsi="Times New Roman" w:cs="Times New Roman"/>
          <w:b/>
          <w:sz w:val="28"/>
          <w:szCs w:val="30"/>
          <w:lang w:val="en-US" w:eastAsia="en-US"/>
        </w:rPr>
      </w:pPr>
      <w:r w:rsidRPr="00C51FCF">
        <w:rPr>
          <w:rFonts w:ascii="Times New Roman" w:eastAsia="Times New Roman" w:hAnsi="Times New Roman" w:cs="Times New Roman"/>
          <w:b/>
          <w:sz w:val="28"/>
          <w:szCs w:val="30"/>
          <w:lang w:val="en-US" w:eastAsia="en-US"/>
        </w:rPr>
        <w:t xml:space="preserve">Whatever cannot be saved for recovery or recycling should be managed in an appropriate and approved waste disposal facility. Processing, use or contamination of this product may change the waste management options.  State and local disposal regulations may differ from federal disposal regulations. Dispose of container and unused contents in accordance with federal, state and local requirements. </w:t>
      </w: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31F22" w:rsidRPr="00295FE6" w:rsidRDefault="00C31F22" w:rsidP="00295FE6">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C31F22" w:rsidRDefault="00F40F58" w:rsidP="00F40F58">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D21B7A" w:rsidRDefault="00D21B7A" w:rsidP="00F40F58">
      <w:pPr>
        <w:pStyle w:val="NoSpacing"/>
        <w:rPr>
          <w:rFonts w:ascii="Times New Roman" w:hAnsi="Times New Roman" w:cs="Times New Roman"/>
          <w:b/>
          <w:sz w:val="28"/>
          <w:u w:val="single"/>
        </w:rPr>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40F58" w:rsidRDefault="00F40F58" w:rsidP="00F40F58">
      <w:pPr>
        <w:pStyle w:val="NoSpacing"/>
        <w:rPr>
          <w:rFonts w:ascii="Times New Roman" w:hAnsi="Times New Roman" w:cs="Times New Roman"/>
          <w:b/>
          <w:sz w:val="28"/>
          <w:u w:val="single"/>
        </w:rPr>
      </w:pPr>
    </w:p>
    <w:p w:rsidR="00C31F22"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472689" w:rsidRDefault="00472689" w:rsidP="00F40F58">
      <w:pPr>
        <w:pStyle w:val="NoSpacing"/>
        <w:rPr>
          <w:rFonts w:ascii="Times New Roman" w:hAnsi="Times New Roman" w:cs="Times New Roman"/>
          <w:b/>
          <w:sz w:val="24"/>
        </w:rPr>
      </w:pPr>
    </w:p>
    <w:p w:rsidR="00472689" w:rsidRDefault="00472689" w:rsidP="00F40F58">
      <w:pPr>
        <w:pStyle w:val="NoSpacing"/>
        <w:rPr>
          <w:rFonts w:ascii="Times New Roman" w:hAnsi="Times New Roman" w:cs="Times New Roman"/>
          <w:b/>
          <w:sz w:val="24"/>
        </w:rPr>
      </w:pPr>
    </w:p>
    <w:p w:rsidR="00472689" w:rsidRDefault="00472689" w:rsidP="00F40F58">
      <w:pPr>
        <w:pStyle w:val="NoSpacing"/>
        <w:rPr>
          <w:rFonts w:ascii="Times New Roman" w:hAnsi="Times New Roman" w:cs="Times New Roman"/>
          <w:b/>
          <w:sz w:val="24"/>
        </w:rPr>
      </w:pPr>
    </w:p>
    <w:p w:rsidR="00F40F58" w:rsidRPr="00167497" w:rsidRDefault="00F40F58"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lastRenderedPageBreak/>
              <w:t>Section 15: Other Regulatory Information</w:t>
            </w:r>
          </w:p>
        </w:tc>
      </w:tr>
    </w:tbl>
    <w:p w:rsidR="00FF0BA0" w:rsidRPr="0036562E" w:rsidRDefault="00FF0BA0" w:rsidP="00FF0BA0">
      <w:pPr>
        <w:pStyle w:val="NoSpacing"/>
        <w:rPr>
          <w:sz w:val="24"/>
          <w:u w:val="single"/>
        </w:rPr>
      </w:pPr>
    </w:p>
    <w:p w:rsidR="00C257EA" w:rsidRPr="00C257EA" w:rsidRDefault="00C257EA" w:rsidP="00C257EA">
      <w:pPr>
        <w:spacing w:after="0" w:line="240" w:lineRule="auto"/>
        <w:jc w:val="center"/>
        <w:rPr>
          <w:rFonts w:ascii="Times New Roman" w:eastAsia="Times New Roman" w:hAnsi="Times New Roman" w:cs="Times New Roman"/>
          <w:b/>
          <w:sz w:val="28"/>
          <w:szCs w:val="30"/>
          <w:lang w:val="en-US" w:eastAsia="en-US"/>
        </w:rPr>
      </w:pPr>
      <w:r w:rsidRPr="00C257EA">
        <w:rPr>
          <w:rFonts w:ascii="Times New Roman" w:eastAsia="Times New Roman" w:hAnsi="Times New Roman" w:cs="Times New Roman"/>
          <w:b/>
          <w:sz w:val="28"/>
          <w:szCs w:val="30"/>
          <w:lang w:val="en-US" w:eastAsia="en-US"/>
        </w:rPr>
        <w:t>----------------------\</w:t>
      </w:r>
      <w:r w:rsidRPr="00C257EA">
        <w:rPr>
          <w:rFonts w:ascii="Times New Roman" w:eastAsia="Times New Roman" w:hAnsi="Times New Roman" w:cs="Times New Roman"/>
          <w:b/>
          <w:sz w:val="28"/>
          <w:szCs w:val="30"/>
          <w:u w:val="single"/>
          <w:lang w:val="en-US" w:eastAsia="en-US"/>
        </w:rPr>
        <w:t>Chemical Inventory Status - Part 1</w:t>
      </w:r>
      <w:r w:rsidRPr="00C257EA">
        <w:rPr>
          <w:rFonts w:ascii="Times New Roman" w:eastAsia="Times New Roman" w:hAnsi="Times New Roman" w:cs="Times New Roman"/>
          <w:b/>
          <w:sz w:val="28"/>
          <w:szCs w:val="30"/>
          <w:lang w:val="en-US" w:eastAsia="en-US"/>
        </w:rPr>
        <w:t>\--------------------------</w:t>
      </w:r>
    </w:p>
    <w:p w:rsidR="00C257EA" w:rsidRPr="00C257EA" w:rsidRDefault="00C257EA" w:rsidP="00C257EA">
      <w:pPr>
        <w:spacing w:after="0" w:line="240" w:lineRule="auto"/>
        <w:rPr>
          <w:rFonts w:ascii="Times New Roman" w:eastAsia="Times New Roman" w:hAnsi="Times New Roman" w:cs="Times New Roman"/>
          <w:b/>
          <w:sz w:val="24"/>
          <w:szCs w:val="30"/>
          <w:lang w:val="en-US" w:eastAsia="en-US"/>
        </w:rPr>
      </w:pPr>
      <w:r w:rsidRPr="00C257EA">
        <w:rPr>
          <w:rFonts w:ascii="Times New Roman" w:eastAsia="Times New Roman" w:hAnsi="Times New Roman" w:cs="Times New Roman"/>
          <w:b/>
          <w:sz w:val="24"/>
          <w:szCs w:val="30"/>
          <w:lang w:val="en-US" w:eastAsia="en-US"/>
        </w:rPr>
        <w:t xml:space="preserve">Ingredient </w:t>
      </w:r>
      <w:r w:rsidRPr="00C257EA">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t>TSCA</w:t>
      </w:r>
      <w:r w:rsidRPr="00C257EA">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EC </w:t>
      </w:r>
      <w:r w:rsidRPr="00C257EA">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Japan </w:t>
      </w:r>
      <w:r w:rsidRPr="00C257EA">
        <w:rPr>
          <w:rFonts w:ascii="Times New Roman" w:eastAsia="Times New Roman" w:hAnsi="Times New Roman" w:cs="Times New Roman"/>
          <w:b/>
          <w:sz w:val="24"/>
          <w:szCs w:val="30"/>
          <w:lang w:val="en-US" w:eastAsia="en-US"/>
        </w:rPr>
        <w:tab/>
        <w:t xml:space="preserve">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 Australia</w:t>
      </w:r>
    </w:p>
    <w:p w:rsidR="00C257EA" w:rsidRPr="00C257EA" w:rsidRDefault="00C257EA" w:rsidP="00C257EA">
      <w:pPr>
        <w:spacing w:after="0" w:line="240" w:lineRule="auto"/>
        <w:rPr>
          <w:rFonts w:ascii="Times New Roman" w:eastAsia="Times New Roman" w:hAnsi="Times New Roman" w:cs="Times New Roman"/>
          <w:b/>
          <w:sz w:val="24"/>
          <w:szCs w:val="30"/>
          <w:lang w:val="en-US" w:eastAsia="en-US"/>
        </w:rPr>
      </w:pPr>
      <w:r w:rsidRPr="00C257EA">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 ------</w:t>
      </w:r>
      <w:r>
        <w:rPr>
          <w:rFonts w:ascii="Times New Roman" w:eastAsia="Times New Roman" w:hAnsi="Times New Roman" w:cs="Times New Roman"/>
          <w:b/>
          <w:sz w:val="24"/>
          <w:szCs w:val="30"/>
          <w:lang w:val="en-US" w:eastAsia="en-US"/>
        </w:rPr>
        <w:tab/>
      </w:r>
      <w:r w:rsidRPr="00C257EA">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w:t>
      </w:r>
      <w:r w:rsidRPr="00C257EA">
        <w:rPr>
          <w:rFonts w:ascii="Times New Roman" w:eastAsia="Times New Roman" w:hAnsi="Times New Roman" w:cs="Times New Roman"/>
          <w:b/>
          <w:sz w:val="24"/>
          <w:szCs w:val="30"/>
          <w:lang w:val="en-US" w:eastAsia="en-US"/>
        </w:rPr>
        <w:tab/>
        <w:t xml:space="preserve">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w:t>
      </w:r>
      <w:r w:rsidRPr="00C257EA">
        <w:rPr>
          <w:rFonts w:ascii="Times New Roman" w:eastAsia="Times New Roman" w:hAnsi="Times New Roman" w:cs="Times New Roman"/>
          <w:b/>
          <w:sz w:val="24"/>
          <w:szCs w:val="30"/>
          <w:lang w:val="en-US" w:eastAsia="en-US"/>
        </w:rPr>
        <w:tab/>
        <w:t xml:space="preserve">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 ------------</w:t>
      </w:r>
    </w:p>
    <w:p w:rsidR="00C257EA" w:rsidRDefault="00C257EA" w:rsidP="00C257EA">
      <w:pPr>
        <w:spacing w:after="0" w:line="240" w:lineRule="auto"/>
        <w:rPr>
          <w:rFonts w:ascii="Times New Roman" w:eastAsia="Times New Roman" w:hAnsi="Times New Roman" w:cs="Times New Roman"/>
          <w:b/>
          <w:sz w:val="24"/>
          <w:szCs w:val="30"/>
          <w:lang w:val="en-US" w:eastAsia="en-US"/>
        </w:rPr>
      </w:pPr>
      <w:r w:rsidRPr="00C257EA">
        <w:rPr>
          <w:rFonts w:ascii="Times New Roman" w:eastAsia="Times New Roman" w:hAnsi="Times New Roman" w:cs="Times New Roman"/>
          <w:b/>
          <w:sz w:val="24"/>
          <w:szCs w:val="30"/>
          <w:lang w:val="en-US" w:eastAsia="en-US"/>
        </w:rPr>
        <w:t xml:space="preserve">Cobalt Carbonate (513-79-1)             </w:t>
      </w:r>
      <w:r>
        <w:rPr>
          <w:rFonts w:ascii="Times New Roman" w:eastAsia="Times New Roman" w:hAnsi="Times New Roman" w:cs="Times New Roman"/>
          <w:b/>
          <w:sz w:val="24"/>
          <w:szCs w:val="30"/>
          <w:lang w:val="en-US" w:eastAsia="en-US"/>
        </w:rPr>
        <w:tab/>
        <w:t xml:space="preserve"> </w:t>
      </w:r>
      <w:r w:rsidRPr="00C257EA">
        <w:rPr>
          <w:rFonts w:ascii="Times New Roman" w:eastAsia="Times New Roman" w:hAnsi="Times New Roman" w:cs="Times New Roman"/>
          <w:b/>
          <w:sz w:val="24"/>
          <w:szCs w:val="30"/>
          <w:lang w:val="en-US" w:eastAsia="en-US"/>
        </w:rPr>
        <w:t xml:space="preserve"> Yes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  Yes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Yes </w:t>
      </w:r>
      <w:r>
        <w:rPr>
          <w:rFonts w:ascii="Times New Roman" w:eastAsia="Times New Roman" w:hAnsi="Times New Roman" w:cs="Times New Roman"/>
          <w:b/>
          <w:sz w:val="24"/>
          <w:szCs w:val="30"/>
          <w:lang w:val="en-US" w:eastAsia="en-US"/>
        </w:rPr>
        <w:t xml:space="preserve">                         </w:t>
      </w:r>
      <w:r w:rsidRPr="00C257EA">
        <w:rPr>
          <w:rFonts w:ascii="Times New Roman" w:eastAsia="Times New Roman" w:hAnsi="Times New Roman" w:cs="Times New Roman"/>
          <w:b/>
          <w:sz w:val="24"/>
          <w:szCs w:val="30"/>
          <w:lang w:val="en-US" w:eastAsia="en-US"/>
        </w:rPr>
        <w:t xml:space="preserve">Yes </w:t>
      </w:r>
    </w:p>
    <w:p w:rsidR="00CD6732" w:rsidRDefault="00CD6732" w:rsidP="00C257EA">
      <w:pPr>
        <w:spacing w:after="0" w:line="240" w:lineRule="auto"/>
        <w:rPr>
          <w:rFonts w:ascii="Times New Roman" w:eastAsia="Times New Roman" w:hAnsi="Times New Roman" w:cs="Times New Roman"/>
          <w:b/>
          <w:sz w:val="24"/>
          <w:szCs w:val="30"/>
          <w:lang w:val="en-US" w:eastAsia="en-US"/>
        </w:rPr>
      </w:pPr>
    </w:p>
    <w:p w:rsidR="000706DC" w:rsidRDefault="000706DC" w:rsidP="00C257EA">
      <w:pPr>
        <w:spacing w:after="0" w:line="240" w:lineRule="auto"/>
        <w:rPr>
          <w:rFonts w:ascii="Times New Roman" w:eastAsia="Times New Roman" w:hAnsi="Times New Roman" w:cs="Times New Roman"/>
          <w:b/>
          <w:sz w:val="24"/>
          <w:szCs w:val="30"/>
          <w:lang w:val="en-US" w:eastAsia="en-US"/>
        </w:rPr>
      </w:pPr>
    </w:p>
    <w:p w:rsidR="00CD6732" w:rsidRPr="00CD6732" w:rsidRDefault="00CD6732" w:rsidP="00CD6732">
      <w:pPr>
        <w:spacing w:after="0" w:line="240" w:lineRule="auto"/>
        <w:jc w:val="center"/>
        <w:rPr>
          <w:rFonts w:ascii="Times New Roman" w:eastAsia="Times New Roman" w:hAnsi="Times New Roman" w:cs="Times New Roman"/>
          <w:b/>
          <w:sz w:val="28"/>
          <w:szCs w:val="30"/>
          <w:lang w:val="en-US" w:eastAsia="en-US"/>
        </w:rPr>
      </w:pPr>
      <w:r w:rsidRPr="00CD6732">
        <w:rPr>
          <w:rFonts w:ascii="Times New Roman" w:eastAsia="Times New Roman" w:hAnsi="Times New Roman" w:cs="Times New Roman"/>
          <w:b/>
          <w:sz w:val="28"/>
          <w:szCs w:val="30"/>
          <w:lang w:val="en-US" w:eastAsia="en-US"/>
        </w:rPr>
        <w:t>--------------------\</w:t>
      </w:r>
      <w:r w:rsidRPr="00CD6732">
        <w:rPr>
          <w:rFonts w:ascii="Times New Roman" w:eastAsia="Times New Roman" w:hAnsi="Times New Roman" w:cs="Times New Roman"/>
          <w:b/>
          <w:sz w:val="28"/>
          <w:szCs w:val="30"/>
          <w:u w:val="single"/>
          <w:lang w:val="en-US" w:eastAsia="en-US"/>
        </w:rPr>
        <w:t>Chemical Inventory Status - Part 2</w:t>
      </w:r>
      <w:r w:rsidRPr="00CD6732">
        <w:rPr>
          <w:rFonts w:ascii="Times New Roman" w:eastAsia="Times New Roman" w:hAnsi="Times New Roman" w:cs="Times New Roman"/>
          <w:b/>
          <w:sz w:val="28"/>
          <w:szCs w:val="30"/>
          <w:lang w:val="en-US" w:eastAsia="en-US"/>
        </w:rPr>
        <w:t>\---------------------</w:t>
      </w:r>
    </w:p>
    <w:p w:rsidR="00CD6732" w:rsidRPr="00CD6732" w:rsidRDefault="00CD6732" w:rsidP="00CD6732">
      <w:pPr>
        <w:spacing w:after="0" w:line="240" w:lineRule="auto"/>
        <w:jc w:val="center"/>
        <w:rPr>
          <w:rFonts w:ascii="Times New Roman" w:eastAsia="Times New Roman" w:hAnsi="Times New Roman" w:cs="Times New Roman"/>
          <w:b/>
          <w:sz w:val="28"/>
          <w:szCs w:val="30"/>
          <w:lang w:val="en-US" w:eastAsia="en-US"/>
        </w:rPr>
      </w:pPr>
      <w:r w:rsidRPr="00CD6732">
        <w:rPr>
          <w:rFonts w:ascii="Times New Roman" w:eastAsia="Times New Roman" w:hAnsi="Times New Roman" w:cs="Times New Roman"/>
          <w:b/>
          <w:sz w:val="28"/>
          <w:szCs w:val="30"/>
          <w:lang w:val="en-US" w:eastAsia="en-US"/>
        </w:rPr>
        <w:t>--</w:t>
      </w:r>
      <w:r w:rsidRPr="00CD6732">
        <w:rPr>
          <w:rFonts w:ascii="Times New Roman" w:eastAsia="Times New Roman" w:hAnsi="Times New Roman" w:cs="Times New Roman"/>
          <w:b/>
          <w:sz w:val="28"/>
          <w:szCs w:val="30"/>
          <w:u w:val="single"/>
          <w:lang w:val="en-US" w:eastAsia="en-US"/>
        </w:rPr>
        <w:t>Canada</w:t>
      </w:r>
      <w:r w:rsidRPr="00CD6732">
        <w:rPr>
          <w:rFonts w:ascii="Times New Roman" w:eastAsia="Times New Roman" w:hAnsi="Times New Roman" w:cs="Times New Roman"/>
          <w:b/>
          <w:sz w:val="28"/>
          <w:szCs w:val="30"/>
          <w:lang w:val="en-US" w:eastAsia="en-US"/>
        </w:rPr>
        <w:t>--</w:t>
      </w:r>
    </w:p>
    <w:p w:rsidR="00CD6732" w:rsidRPr="00CD6732" w:rsidRDefault="00CD6732" w:rsidP="00CD6732">
      <w:pPr>
        <w:spacing w:after="0" w:line="240" w:lineRule="auto"/>
        <w:rPr>
          <w:rFonts w:ascii="Times New Roman" w:eastAsia="Times New Roman" w:hAnsi="Times New Roman" w:cs="Times New Roman"/>
          <w:b/>
          <w:sz w:val="24"/>
          <w:szCs w:val="30"/>
          <w:lang w:val="en-US" w:eastAsia="en-US"/>
        </w:rPr>
      </w:pPr>
      <w:r w:rsidRPr="00CD6732">
        <w:rPr>
          <w:rFonts w:ascii="Times New Roman" w:eastAsia="Times New Roman" w:hAnsi="Times New Roman" w:cs="Times New Roman"/>
          <w:b/>
          <w:sz w:val="24"/>
          <w:szCs w:val="30"/>
          <w:lang w:val="en-US" w:eastAsia="en-US"/>
        </w:rPr>
        <w:t xml:space="preserve">Ingredient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CD6732">
        <w:rPr>
          <w:rFonts w:ascii="Times New Roman" w:eastAsia="Times New Roman" w:hAnsi="Times New Roman" w:cs="Times New Roman"/>
          <w:b/>
          <w:sz w:val="24"/>
          <w:szCs w:val="30"/>
          <w:lang w:val="en-US" w:eastAsia="en-US"/>
        </w:rPr>
        <w:t xml:space="preserve">Korea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CD6732">
        <w:rPr>
          <w:rFonts w:ascii="Times New Roman" w:eastAsia="Times New Roman" w:hAnsi="Times New Roman" w:cs="Times New Roman"/>
          <w:b/>
          <w:sz w:val="24"/>
          <w:szCs w:val="30"/>
          <w:lang w:val="en-US" w:eastAsia="en-US"/>
        </w:rPr>
        <w:t>DSL</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CD6732">
        <w:rPr>
          <w:rFonts w:ascii="Times New Roman" w:eastAsia="Times New Roman" w:hAnsi="Times New Roman" w:cs="Times New Roman"/>
          <w:b/>
          <w:sz w:val="24"/>
          <w:szCs w:val="30"/>
          <w:lang w:val="en-US" w:eastAsia="en-US"/>
        </w:rPr>
        <w:t>NDSL</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CD6732">
        <w:rPr>
          <w:rFonts w:ascii="Times New Roman" w:eastAsia="Times New Roman" w:hAnsi="Times New Roman" w:cs="Times New Roman"/>
          <w:b/>
          <w:sz w:val="24"/>
          <w:szCs w:val="30"/>
          <w:lang w:val="en-US" w:eastAsia="en-US"/>
        </w:rPr>
        <w:t>Phil.</w:t>
      </w:r>
    </w:p>
    <w:p w:rsidR="00CD6732" w:rsidRPr="00CD6732" w:rsidRDefault="00CD6732" w:rsidP="00CD6732">
      <w:pPr>
        <w:spacing w:after="0" w:line="240" w:lineRule="auto"/>
        <w:rPr>
          <w:rFonts w:ascii="Times New Roman" w:eastAsia="Times New Roman" w:hAnsi="Times New Roman" w:cs="Times New Roman"/>
          <w:b/>
          <w:sz w:val="24"/>
          <w:szCs w:val="30"/>
          <w:lang w:val="en-US" w:eastAsia="en-US"/>
        </w:rPr>
      </w:pPr>
      <w:r w:rsidRPr="00CD6732">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ab/>
        <w:t xml:space="preserve">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w:t>
      </w:r>
      <w:r w:rsidRPr="00CD6732">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CD6732">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w:t>
      </w:r>
    </w:p>
    <w:p w:rsidR="0007651C" w:rsidRDefault="00CD6732" w:rsidP="00CD6732">
      <w:pPr>
        <w:spacing w:after="0" w:line="240" w:lineRule="auto"/>
        <w:rPr>
          <w:rFonts w:ascii="Times New Roman" w:eastAsia="Times New Roman" w:hAnsi="Times New Roman" w:cs="Times New Roman"/>
          <w:b/>
          <w:sz w:val="24"/>
          <w:szCs w:val="30"/>
          <w:lang w:val="en-US" w:eastAsia="en-US"/>
        </w:rPr>
      </w:pPr>
      <w:r w:rsidRPr="00CD6732">
        <w:rPr>
          <w:rFonts w:ascii="Times New Roman" w:eastAsia="Times New Roman" w:hAnsi="Times New Roman" w:cs="Times New Roman"/>
          <w:b/>
          <w:sz w:val="24"/>
          <w:szCs w:val="30"/>
          <w:lang w:val="en-US" w:eastAsia="en-US"/>
        </w:rPr>
        <w:t>Cobalt Carbonate (513-79-1)</w:t>
      </w:r>
      <w:r>
        <w:rPr>
          <w:rFonts w:ascii="Times New Roman" w:eastAsia="Times New Roman" w:hAnsi="Times New Roman" w:cs="Times New Roman"/>
          <w:b/>
          <w:sz w:val="24"/>
          <w:szCs w:val="30"/>
          <w:lang w:val="en-US" w:eastAsia="en-US"/>
        </w:rPr>
        <w:t xml:space="preserve"> </w:t>
      </w:r>
      <w:r>
        <w:rPr>
          <w:rFonts w:ascii="Times New Roman" w:eastAsia="Times New Roman" w:hAnsi="Times New Roman" w:cs="Times New Roman"/>
          <w:b/>
          <w:sz w:val="24"/>
          <w:szCs w:val="30"/>
          <w:lang w:val="en-US" w:eastAsia="en-US"/>
        </w:rPr>
        <w:tab/>
        <w:t xml:space="preserve">  </w:t>
      </w:r>
      <w:r w:rsidRPr="00CD6732">
        <w:rPr>
          <w:rFonts w:ascii="Times New Roman" w:eastAsia="Times New Roman" w:hAnsi="Times New Roman" w:cs="Times New Roman"/>
          <w:b/>
          <w:sz w:val="24"/>
          <w:szCs w:val="30"/>
          <w:lang w:val="en-US" w:eastAsia="en-US"/>
        </w:rPr>
        <w:t xml:space="preserve">Yes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CD6732">
        <w:rPr>
          <w:rFonts w:ascii="Times New Roman" w:eastAsia="Times New Roman" w:hAnsi="Times New Roman" w:cs="Times New Roman"/>
          <w:b/>
          <w:sz w:val="24"/>
          <w:szCs w:val="30"/>
          <w:lang w:val="en-US" w:eastAsia="en-US"/>
        </w:rPr>
        <w:t xml:space="preserve">Yes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CD6732">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CD6732">
        <w:rPr>
          <w:rFonts w:ascii="Times New Roman" w:eastAsia="Times New Roman" w:hAnsi="Times New Roman" w:cs="Times New Roman"/>
          <w:b/>
          <w:sz w:val="24"/>
          <w:szCs w:val="30"/>
          <w:lang w:val="en-US" w:eastAsia="en-US"/>
        </w:rPr>
        <w:t>No</w:t>
      </w:r>
    </w:p>
    <w:p w:rsidR="0007651C" w:rsidRDefault="0007651C" w:rsidP="00CD6732">
      <w:pPr>
        <w:spacing w:after="0" w:line="240" w:lineRule="auto"/>
        <w:rPr>
          <w:rFonts w:ascii="Times New Roman" w:eastAsia="Times New Roman" w:hAnsi="Times New Roman" w:cs="Times New Roman"/>
          <w:b/>
          <w:sz w:val="24"/>
          <w:szCs w:val="30"/>
          <w:lang w:val="en-US" w:eastAsia="en-US"/>
        </w:rPr>
      </w:pPr>
    </w:p>
    <w:p w:rsidR="000706DC" w:rsidRDefault="000706DC" w:rsidP="00CD6732">
      <w:pPr>
        <w:spacing w:after="0" w:line="240" w:lineRule="auto"/>
        <w:rPr>
          <w:rFonts w:ascii="Times New Roman" w:eastAsia="Times New Roman" w:hAnsi="Times New Roman" w:cs="Times New Roman"/>
          <w:b/>
          <w:sz w:val="24"/>
          <w:szCs w:val="30"/>
          <w:lang w:val="en-US" w:eastAsia="en-US"/>
        </w:rPr>
      </w:pPr>
    </w:p>
    <w:p w:rsidR="0007651C" w:rsidRPr="0007651C" w:rsidRDefault="0007651C" w:rsidP="0007651C">
      <w:pPr>
        <w:spacing w:after="0" w:line="240" w:lineRule="auto"/>
        <w:jc w:val="center"/>
        <w:rPr>
          <w:rFonts w:ascii="Times New Roman" w:eastAsia="Times New Roman" w:hAnsi="Times New Roman" w:cs="Times New Roman"/>
          <w:b/>
          <w:sz w:val="28"/>
          <w:szCs w:val="30"/>
          <w:lang w:val="en-US" w:eastAsia="en-US"/>
        </w:rPr>
      </w:pPr>
      <w:r w:rsidRPr="0007651C">
        <w:rPr>
          <w:rFonts w:ascii="Times New Roman" w:eastAsia="Times New Roman" w:hAnsi="Times New Roman" w:cs="Times New Roman"/>
          <w:b/>
          <w:sz w:val="28"/>
          <w:szCs w:val="30"/>
          <w:lang w:val="en-US" w:eastAsia="en-US"/>
        </w:rPr>
        <w:t>--------------\</w:t>
      </w:r>
      <w:r w:rsidRPr="0007651C">
        <w:rPr>
          <w:rFonts w:ascii="Times New Roman" w:eastAsia="Times New Roman" w:hAnsi="Times New Roman" w:cs="Times New Roman"/>
          <w:b/>
          <w:sz w:val="28"/>
          <w:szCs w:val="30"/>
          <w:u w:val="single"/>
          <w:lang w:val="en-US" w:eastAsia="en-US"/>
        </w:rPr>
        <w:t>Federal, State &amp; International Regulations - Part 1</w:t>
      </w:r>
      <w:r w:rsidRPr="0007651C">
        <w:rPr>
          <w:rFonts w:ascii="Times New Roman" w:eastAsia="Times New Roman" w:hAnsi="Times New Roman" w:cs="Times New Roman"/>
          <w:b/>
          <w:sz w:val="28"/>
          <w:szCs w:val="30"/>
          <w:lang w:val="en-US" w:eastAsia="en-US"/>
        </w:rPr>
        <w:t>\----------------</w:t>
      </w:r>
    </w:p>
    <w:p w:rsidR="0007651C" w:rsidRPr="0007651C" w:rsidRDefault="0007651C" w:rsidP="0007651C">
      <w:pPr>
        <w:spacing w:after="0" w:line="240" w:lineRule="auto"/>
        <w:jc w:val="center"/>
        <w:rPr>
          <w:rFonts w:ascii="Times New Roman" w:eastAsia="Times New Roman" w:hAnsi="Times New Roman" w:cs="Times New Roman"/>
          <w:b/>
          <w:sz w:val="28"/>
          <w:szCs w:val="30"/>
          <w:lang w:val="en-US" w:eastAsia="en-US"/>
        </w:rPr>
      </w:pPr>
      <w:r w:rsidRPr="0007651C">
        <w:rPr>
          <w:rFonts w:ascii="Times New Roman" w:eastAsia="Times New Roman" w:hAnsi="Times New Roman" w:cs="Times New Roman"/>
          <w:b/>
          <w:sz w:val="28"/>
          <w:szCs w:val="30"/>
          <w:lang w:val="en-US" w:eastAsia="en-US"/>
        </w:rPr>
        <w:t>-------</w:t>
      </w:r>
      <w:r w:rsidRPr="0007651C">
        <w:rPr>
          <w:rFonts w:ascii="Times New Roman" w:eastAsia="Times New Roman" w:hAnsi="Times New Roman" w:cs="Times New Roman"/>
          <w:b/>
          <w:sz w:val="28"/>
          <w:szCs w:val="30"/>
          <w:u w:val="single"/>
          <w:lang w:val="en-US" w:eastAsia="en-US"/>
        </w:rPr>
        <w:t>SARA 302</w:t>
      </w:r>
      <w:r w:rsidRPr="0007651C">
        <w:rPr>
          <w:rFonts w:ascii="Times New Roman" w:eastAsia="Times New Roman" w:hAnsi="Times New Roman" w:cs="Times New Roman"/>
          <w:b/>
          <w:sz w:val="28"/>
          <w:szCs w:val="30"/>
          <w:lang w:val="en-US" w:eastAsia="en-US"/>
        </w:rPr>
        <w:t>-------</w:t>
      </w:r>
      <w:r w:rsidRPr="0007651C">
        <w:rPr>
          <w:rFonts w:ascii="Times New Roman" w:eastAsia="Times New Roman" w:hAnsi="Times New Roman" w:cs="Times New Roman"/>
          <w:b/>
          <w:sz w:val="28"/>
          <w:szCs w:val="30"/>
          <w:u w:val="single"/>
          <w:lang w:val="en-US" w:eastAsia="en-US"/>
        </w:rPr>
        <w:t>SARA 313</w:t>
      </w:r>
      <w:r w:rsidRPr="0007651C">
        <w:rPr>
          <w:rFonts w:ascii="Times New Roman" w:eastAsia="Times New Roman" w:hAnsi="Times New Roman" w:cs="Times New Roman"/>
          <w:b/>
          <w:sz w:val="28"/>
          <w:szCs w:val="30"/>
          <w:lang w:val="en-US" w:eastAsia="en-US"/>
        </w:rPr>
        <w:t>------</w:t>
      </w:r>
    </w:p>
    <w:p w:rsidR="0007651C" w:rsidRPr="0007651C" w:rsidRDefault="0007651C" w:rsidP="0007651C">
      <w:pPr>
        <w:spacing w:after="0" w:line="240" w:lineRule="auto"/>
        <w:rPr>
          <w:rFonts w:ascii="Times New Roman" w:eastAsia="Times New Roman" w:hAnsi="Times New Roman" w:cs="Times New Roman"/>
          <w:b/>
          <w:sz w:val="24"/>
          <w:szCs w:val="30"/>
          <w:lang w:val="en-US" w:eastAsia="en-US"/>
        </w:rPr>
      </w:pPr>
      <w:r w:rsidRPr="0007651C">
        <w:rPr>
          <w:rFonts w:ascii="Times New Roman" w:eastAsia="Times New Roman" w:hAnsi="Times New Roman" w:cs="Times New Roman"/>
          <w:b/>
          <w:sz w:val="24"/>
          <w:szCs w:val="30"/>
          <w:lang w:val="en-US" w:eastAsia="en-US"/>
        </w:rPr>
        <w:t xml:space="preserve">Ingredient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07651C">
        <w:rPr>
          <w:rFonts w:ascii="Times New Roman" w:eastAsia="Times New Roman" w:hAnsi="Times New Roman" w:cs="Times New Roman"/>
          <w:b/>
          <w:sz w:val="24"/>
          <w:szCs w:val="30"/>
          <w:lang w:val="en-US" w:eastAsia="en-US"/>
        </w:rPr>
        <w:t xml:space="preserve">RQ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07651C">
        <w:rPr>
          <w:rFonts w:ascii="Times New Roman" w:eastAsia="Times New Roman" w:hAnsi="Times New Roman" w:cs="Times New Roman"/>
          <w:b/>
          <w:sz w:val="24"/>
          <w:szCs w:val="30"/>
          <w:lang w:val="en-US" w:eastAsia="en-US"/>
        </w:rPr>
        <w:t xml:space="preserve">TPQ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07651C">
        <w:rPr>
          <w:rFonts w:ascii="Times New Roman" w:eastAsia="Times New Roman" w:hAnsi="Times New Roman" w:cs="Times New Roman"/>
          <w:b/>
          <w:sz w:val="24"/>
          <w:szCs w:val="30"/>
          <w:lang w:val="en-US" w:eastAsia="en-US"/>
        </w:rPr>
        <w:t xml:space="preserve">List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07651C">
        <w:rPr>
          <w:rFonts w:ascii="Times New Roman" w:eastAsia="Times New Roman" w:hAnsi="Times New Roman" w:cs="Times New Roman"/>
          <w:b/>
          <w:sz w:val="24"/>
          <w:szCs w:val="30"/>
          <w:lang w:val="en-US" w:eastAsia="en-US"/>
        </w:rPr>
        <w:t>Chemical Catg.</w:t>
      </w:r>
    </w:p>
    <w:p w:rsidR="0007651C" w:rsidRPr="0007651C" w:rsidRDefault="0007651C" w:rsidP="0007651C">
      <w:pPr>
        <w:spacing w:after="0" w:line="240" w:lineRule="auto"/>
        <w:rPr>
          <w:rFonts w:ascii="Times New Roman" w:eastAsia="Times New Roman" w:hAnsi="Times New Roman" w:cs="Times New Roman"/>
          <w:b/>
          <w:sz w:val="24"/>
          <w:szCs w:val="30"/>
          <w:lang w:val="en-US" w:eastAsia="en-US"/>
        </w:rPr>
      </w:pPr>
      <w:r w:rsidRPr="0007651C">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 xml:space="preserve">                 </w:t>
      </w:r>
      <w:r w:rsidRPr="0007651C">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 xml:space="preserve">                          </w:t>
      </w:r>
      <w:r w:rsidRPr="0007651C">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 xml:space="preserve">                 </w:t>
      </w:r>
      <w:r w:rsidRPr="0007651C">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 xml:space="preserve">                   </w:t>
      </w:r>
      <w:r w:rsidRPr="0007651C">
        <w:rPr>
          <w:rFonts w:ascii="Times New Roman" w:eastAsia="Times New Roman" w:hAnsi="Times New Roman" w:cs="Times New Roman"/>
          <w:b/>
          <w:sz w:val="24"/>
          <w:szCs w:val="30"/>
          <w:lang w:val="en-US" w:eastAsia="en-US"/>
        </w:rPr>
        <w:t>-----------------</w:t>
      </w:r>
    </w:p>
    <w:p w:rsidR="0007651C" w:rsidRPr="0007651C" w:rsidRDefault="0007651C" w:rsidP="0007651C">
      <w:pPr>
        <w:spacing w:after="0" w:line="240" w:lineRule="auto"/>
        <w:rPr>
          <w:rFonts w:ascii="Times New Roman" w:eastAsia="Times New Roman" w:hAnsi="Times New Roman" w:cs="Times New Roman"/>
          <w:b/>
          <w:sz w:val="24"/>
          <w:szCs w:val="30"/>
          <w:lang w:val="en-US" w:eastAsia="en-US"/>
        </w:rPr>
      </w:pPr>
      <w:r w:rsidRPr="0007651C">
        <w:rPr>
          <w:rFonts w:ascii="Times New Roman" w:eastAsia="Times New Roman" w:hAnsi="Times New Roman" w:cs="Times New Roman"/>
          <w:b/>
          <w:sz w:val="24"/>
          <w:szCs w:val="30"/>
          <w:lang w:val="en-US" w:eastAsia="en-US"/>
        </w:rPr>
        <w:t xml:space="preserve">Cobalt Carbonate (513-79-1) </w:t>
      </w:r>
      <w:r>
        <w:rPr>
          <w:rFonts w:ascii="Times New Roman" w:eastAsia="Times New Roman" w:hAnsi="Times New Roman" w:cs="Times New Roman"/>
          <w:b/>
          <w:sz w:val="24"/>
          <w:szCs w:val="30"/>
          <w:lang w:val="en-US" w:eastAsia="en-US"/>
        </w:rPr>
        <w:tab/>
        <w:t xml:space="preserve">      </w:t>
      </w:r>
      <w:r w:rsidRPr="0007651C">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07651C">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07651C">
        <w:rPr>
          <w:rFonts w:ascii="Times New Roman" w:eastAsia="Times New Roman" w:hAnsi="Times New Roman" w:cs="Times New Roman"/>
          <w:b/>
          <w:sz w:val="24"/>
          <w:szCs w:val="30"/>
          <w:lang w:val="en-US" w:eastAsia="en-US"/>
        </w:rPr>
        <w:t xml:space="preserve">Yes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07651C">
        <w:rPr>
          <w:rFonts w:ascii="Times New Roman" w:eastAsia="Times New Roman" w:hAnsi="Times New Roman" w:cs="Times New Roman"/>
          <w:b/>
          <w:sz w:val="24"/>
          <w:szCs w:val="30"/>
          <w:lang w:val="en-US" w:eastAsia="en-US"/>
        </w:rPr>
        <w:t>No</w:t>
      </w:r>
    </w:p>
    <w:p w:rsidR="00CD6732" w:rsidRDefault="001C4F90" w:rsidP="00CD6732">
      <w:pPr>
        <w:spacing w:after="0" w:line="240" w:lineRule="auto"/>
        <w:rPr>
          <w:rFonts w:ascii="Times New Roman" w:eastAsia="Times New Roman" w:hAnsi="Times New Roman" w:cs="Times New Roman"/>
          <w:b/>
          <w:sz w:val="24"/>
          <w:szCs w:val="30"/>
          <w:lang w:val="en-US" w:eastAsia="en-US"/>
        </w:rPr>
      </w:pPr>
      <w:r>
        <w:rPr>
          <w:rFonts w:ascii="Times New Roman" w:eastAsia="Times New Roman" w:hAnsi="Times New Roman" w:cs="Times New Roman"/>
          <w:b/>
          <w:sz w:val="24"/>
          <w:szCs w:val="30"/>
          <w:lang w:val="en-US" w:eastAsia="en-US"/>
        </w:rPr>
        <w:tab/>
      </w:r>
      <w:r w:rsidR="00CD6732" w:rsidRPr="00CD6732">
        <w:rPr>
          <w:rFonts w:ascii="Times New Roman" w:eastAsia="Times New Roman" w:hAnsi="Times New Roman" w:cs="Times New Roman"/>
          <w:b/>
          <w:sz w:val="24"/>
          <w:szCs w:val="30"/>
          <w:lang w:val="en-US" w:eastAsia="en-US"/>
        </w:rPr>
        <w:t xml:space="preserve"> </w:t>
      </w:r>
    </w:p>
    <w:p w:rsidR="000706DC" w:rsidRPr="00CD6732" w:rsidRDefault="000706DC" w:rsidP="00CD6732">
      <w:pPr>
        <w:spacing w:after="0" w:line="240" w:lineRule="auto"/>
        <w:rPr>
          <w:rFonts w:ascii="Times New Roman" w:eastAsia="Times New Roman" w:hAnsi="Times New Roman" w:cs="Times New Roman"/>
          <w:b/>
          <w:sz w:val="24"/>
          <w:szCs w:val="30"/>
          <w:lang w:val="en-US" w:eastAsia="en-US"/>
        </w:rPr>
      </w:pPr>
    </w:p>
    <w:p w:rsidR="00D764A2" w:rsidRPr="00D764A2" w:rsidRDefault="00D764A2" w:rsidP="00D764A2">
      <w:pPr>
        <w:spacing w:after="0" w:line="240" w:lineRule="auto"/>
        <w:jc w:val="center"/>
        <w:rPr>
          <w:rFonts w:ascii="Times New Roman" w:eastAsia="Times New Roman" w:hAnsi="Times New Roman" w:cs="Times New Roman"/>
          <w:b/>
          <w:sz w:val="28"/>
          <w:szCs w:val="30"/>
          <w:lang w:val="en-US" w:eastAsia="en-US"/>
        </w:rPr>
      </w:pPr>
      <w:r w:rsidRPr="00D764A2">
        <w:rPr>
          <w:rFonts w:ascii="Times New Roman" w:eastAsia="Times New Roman" w:hAnsi="Times New Roman" w:cs="Times New Roman"/>
          <w:b/>
          <w:sz w:val="28"/>
          <w:szCs w:val="30"/>
          <w:lang w:val="en-US" w:eastAsia="en-US"/>
        </w:rPr>
        <w:t>-------------\Federal, State &amp; International Regulations - Part 2\--------------</w:t>
      </w:r>
    </w:p>
    <w:p w:rsidR="00D764A2" w:rsidRPr="00D764A2" w:rsidRDefault="00D764A2" w:rsidP="00D764A2">
      <w:pPr>
        <w:spacing w:after="0" w:line="240" w:lineRule="auto"/>
        <w:jc w:val="center"/>
        <w:rPr>
          <w:rFonts w:ascii="Times New Roman" w:eastAsia="Times New Roman" w:hAnsi="Times New Roman" w:cs="Times New Roman"/>
          <w:b/>
          <w:sz w:val="28"/>
          <w:szCs w:val="30"/>
          <w:lang w:val="en-US" w:eastAsia="en-US"/>
        </w:rPr>
      </w:pPr>
      <w:r w:rsidRPr="00D764A2">
        <w:rPr>
          <w:rFonts w:ascii="Times New Roman" w:eastAsia="Times New Roman" w:hAnsi="Times New Roman" w:cs="Times New Roman"/>
          <w:b/>
          <w:sz w:val="28"/>
          <w:szCs w:val="30"/>
          <w:lang w:val="en-US" w:eastAsia="en-US"/>
        </w:rPr>
        <w:t>-RCRA- -TSCA-</w:t>
      </w:r>
    </w:p>
    <w:p w:rsidR="00D764A2" w:rsidRPr="00D764A2" w:rsidRDefault="00D764A2" w:rsidP="00D764A2">
      <w:pPr>
        <w:spacing w:after="0" w:line="240" w:lineRule="auto"/>
        <w:rPr>
          <w:rFonts w:ascii="Times New Roman" w:eastAsia="Times New Roman" w:hAnsi="Times New Roman" w:cs="Times New Roman"/>
          <w:b/>
          <w:sz w:val="24"/>
          <w:szCs w:val="30"/>
          <w:lang w:val="en-US" w:eastAsia="en-US"/>
        </w:rPr>
      </w:pPr>
      <w:r w:rsidRPr="00D764A2">
        <w:rPr>
          <w:rFonts w:ascii="Times New Roman" w:eastAsia="Times New Roman" w:hAnsi="Times New Roman" w:cs="Times New Roman"/>
          <w:b/>
          <w:sz w:val="24"/>
          <w:szCs w:val="30"/>
          <w:lang w:val="en-US" w:eastAsia="en-US"/>
        </w:rPr>
        <w:t xml:space="preserve">Ingredient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D764A2">
        <w:rPr>
          <w:rFonts w:ascii="Times New Roman" w:eastAsia="Times New Roman" w:hAnsi="Times New Roman" w:cs="Times New Roman"/>
          <w:b/>
          <w:sz w:val="24"/>
          <w:szCs w:val="30"/>
          <w:lang w:val="en-US" w:eastAsia="en-US"/>
        </w:rPr>
        <w:t>CERCLA</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D764A2">
        <w:rPr>
          <w:rFonts w:ascii="Times New Roman" w:eastAsia="Times New Roman" w:hAnsi="Times New Roman" w:cs="Times New Roman"/>
          <w:b/>
          <w:sz w:val="24"/>
          <w:szCs w:val="30"/>
          <w:lang w:val="en-US" w:eastAsia="en-US"/>
        </w:rPr>
        <w:t xml:space="preserve">261.33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D764A2">
        <w:rPr>
          <w:rFonts w:ascii="Times New Roman" w:eastAsia="Times New Roman" w:hAnsi="Times New Roman" w:cs="Times New Roman"/>
          <w:b/>
          <w:sz w:val="24"/>
          <w:szCs w:val="30"/>
          <w:lang w:val="en-US" w:eastAsia="en-US"/>
        </w:rPr>
        <w:t xml:space="preserve">8(d) </w:t>
      </w:r>
    </w:p>
    <w:p w:rsidR="00D764A2" w:rsidRPr="00D764A2" w:rsidRDefault="00D764A2" w:rsidP="00D764A2">
      <w:pPr>
        <w:spacing w:after="0" w:line="240" w:lineRule="auto"/>
        <w:rPr>
          <w:rFonts w:ascii="Times New Roman" w:eastAsia="Times New Roman" w:hAnsi="Times New Roman" w:cs="Times New Roman"/>
          <w:b/>
          <w:sz w:val="24"/>
          <w:szCs w:val="30"/>
          <w:lang w:val="en-US" w:eastAsia="en-US"/>
        </w:rPr>
      </w:pPr>
      <w:r w:rsidRPr="00D764A2">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D764A2">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D764A2">
        <w:rPr>
          <w:rFonts w:ascii="Times New Roman" w:eastAsia="Times New Roman" w:hAnsi="Times New Roman" w:cs="Times New Roman"/>
          <w:b/>
          <w:sz w:val="24"/>
          <w:szCs w:val="30"/>
          <w:lang w:val="en-US" w:eastAsia="en-US"/>
        </w:rPr>
        <w:t>------</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r>
      <w:r w:rsidRPr="00D764A2">
        <w:rPr>
          <w:rFonts w:ascii="Times New Roman" w:eastAsia="Times New Roman" w:hAnsi="Times New Roman" w:cs="Times New Roman"/>
          <w:b/>
          <w:sz w:val="24"/>
          <w:szCs w:val="30"/>
          <w:lang w:val="en-US" w:eastAsia="en-US"/>
        </w:rPr>
        <w:t>-----</w:t>
      </w:r>
    </w:p>
    <w:p w:rsidR="00D764A2" w:rsidRPr="00D764A2" w:rsidRDefault="00D764A2" w:rsidP="00D764A2">
      <w:pPr>
        <w:spacing w:after="0" w:line="240" w:lineRule="auto"/>
        <w:rPr>
          <w:rFonts w:ascii="Times New Roman" w:eastAsia="Times New Roman" w:hAnsi="Times New Roman" w:cs="Times New Roman"/>
          <w:b/>
          <w:sz w:val="24"/>
          <w:szCs w:val="30"/>
          <w:lang w:val="en-US" w:eastAsia="en-US"/>
        </w:rPr>
      </w:pPr>
      <w:r w:rsidRPr="00D764A2">
        <w:rPr>
          <w:rFonts w:ascii="Times New Roman" w:eastAsia="Times New Roman" w:hAnsi="Times New Roman" w:cs="Times New Roman"/>
          <w:b/>
          <w:sz w:val="24"/>
          <w:szCs w:val="30"/>
          <w:lang w:val="en-US" w:eastAsia="en-US"/>
        </w:rPr>
        <w:t xml:space="preserve">Cobalt Carbonate (513-79-1) </w:t>
      </w:r>
      <w:r>
        <w:rPr>
          <w:rFonts w:ascii="Times New Roman" w:eastAsia="Times New Roman" w:hAnsi="Times New Roman" w:cs="Times New Roman"/>
          <w:b/>
          <w:sz w:val="24"/>
          <w:szCs w:val="30"/>
          <w:lang w:val="en-US" w:eastAsia="en-US"/>
        </w:rPr>
        <w:tab/>
      </w:r>
      <w:r>
        <w:rPr>
          <w:rFonts w:ascii="Times New Roman" w:eastAsia="Times New Roman" w:hAnsi="Times New Roman" w:cs="Times New Roman"/>
          <w:b/>
          <w:sz w:val="24"/>
          <w:szCs w:val="30"/>
          <w:lang w:val="en-US" w:eastAsia="en-US"/>
        </w:rPr>
        <w:tab/>
        <w:t xml:space="preserve">      </w:t>
      </w:r>
      <w:r w:rsidRPr="00D764A2">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 xml:space="preserve">                                        </w:t>
      </w:r>
      <w:r w:rsidRPr="00D764A2">
        <w:rPr>
          <w:rFonts w:ascii="Times New Roman" w:eastAsia="Times New Roman" w:hAnsi="Times New Roman" w:cs="Times New Roman"/>
          <w:b/>
          <w:sz w:val="24"/>
          <w:szCs w:val="30"/>
          <w:lang w:val="en-US" w:eastAsia="en-US"/>
        </w:rPr>
        <w:t xml:space="preserve">No </w:t>
      </w:r>
      <w:r>
        <w:rPr>
          <w:rFonts w:ascii="Times New Roman" w:eastAsia="Times New Roman" w:hAnsi="Times New Roman" w:cs="Times New Roman"/>
          <w:b/>
          <w:sz w:val="24"/>
          <w:szCs w:val="30"/>
          <w:lang w:val="en-US" w:eastAsia="en-US"/>
        </w:rPr>
        <w:t xml:space="preserve">                                        </w:t>
      </w:r>
      <w:r w:rsidRPr="00D764A2">
        <w:rPr>
          <w:rFonts w:ascii="Times New Roman" w:eastAsia="Times New Roman" w:hAnsi="Times New Roman" w:cs="Times New Roman"/>
          <w:b/>
          <w:sz w:val="24"/>
          <w:szCs w:val="30"/>
          <w:lang w:val="en-US" w:eastAsia="en-US"/>
        </w:rPr>
        <w:t xml:space="preserve">No </w:t>
      </w:r>
    </w:p>
    <w:p w:rsidR="00CD6732" w:rsidRDefault="00CD6732" w:rsidP="00C257EA">
      <w:pPr>
        <w:spacing w:after="0" w:line="240" w:lineRule="auto"/>
        <w:rPr>
          <w:rFonts w:ascii="Times New Roman" w:eastAsia="Times New Roman" w:hAnsi="Times New Roman" w:cs="Times New Roman"/>
          <w:b/>
          <w:sz w:val="30"/>
          <w:szCs w:val="30"/>
          <w:lang w:val="en-US" w:eastAsia="en-US"/>
        </w:rPr>
      </w:pPr>
    </w:p>
    <w:p w:rsidR="000706DC" w:rsidRPr="00C257EA" w:rsidRDefault="000706DC" w:rsidP="00C257EA">
      <w:pPr>
        <w:spacing w:after="0" w:line="240" w:lineRule="auto"/>
        <w:rPr>
          <w:rFonts w:ascii="Times New Roman" w:eastAsia="Times New Roman" w:hAnsi="Times New Roman" w:cs="Times New Roman"/>
          <w:b/>
          <w:sz w:val="30"/>
          <w:szCs w:val="30"/>
          <w:lang w:val="en-US" w:eastAsia="en-US"/>
        </w:rPr>
      </w:pPr>
    </w:p>
    <w:p w:rsidR="000706DC" w:rsidRDefault="000706DC" w:rsidP="000706DC">
      <w:pPr>
        <w:spacing w:after="0" w:line="240" w:lineRule="auto"/>
        <w:rPr>
          <w:rFonts w:ascii="Times New Roman" w:eastAsia="Times New Roman" w:hAnsi="Times New Roman" w:cs="Times New Roman"/>
          <w:b/>
          <w:sz w:val="24"/>
          <w:szCs w:val="30"/>
          <w:lang w:val="en-US" w:eastAsia="en-US"/>
        </w:rPr>
      </w:pPr>
      <w:r w:rsidRPr="000706DC">
        <w:rPr>
          <w:rFonts w:ascii="Times New Roman" w:eastAsia="Times New Roman" w:hAnsi="Times New Roman" w:cs="Times New Roman"/>
          <w:b/>
          <w:sz w:val="24"/>
          <w:szCs w:val="30"/>
          <w:lang w:val="en-US" w:eastAsia="en-US"/>
        </w:rPr>
        <w:t xml:space="preserve">Chemical Weapons Convention: No TSCA 12(b): No CDTA: No </w:t>
      </w:r>
    </w:p>
    <w:p w:rsidR="000706DC" w:rsidRPr="000706DC" w:rsidRDefault="000706DC" w:rsidP="000706DC">
      <w:pPr>
        <w:spacing w:after="0" w:line="240" w:lineRule="auto"/>
        <w:rPr>
          <w:rFonts w:ascii="Times New Roman" w:eastAsia="Times New Roman" w:hAnsi="Times New Roman" w:cs="Times New Roman"/>
          <w:b/>
          <w:sz w:val="24"/>
          <w:szCs w:val="30"/>
          <w:lang w:val="en-US" w:eastAsia="en-US"/>
        </w:rPr>
      </w:pPr>
      <w:r w:rsidRPr="000706DC">
        <w:rPr>
          <w:rFonts w:ascii="Times New Roman" w:eastAsia="Times New Roman" w:hAnsi="Times New Roman" w:cs="Times New Roman"/>
          <w:b/>
          <w:sz w:val="24"/>
          <w:szCs w:val="30"/>
          <w:lang w:val="en-US" w:eastAsia="en-US"/>
        </w:rPr>
        <w:t>SARA</w:t>
      </w:r>
      <w:r>
        <w:rPr>
          <w:rFonts w:ascii="Times New Roman" w:eastAsia="Times New Roman" w:hAnsi="Times New Roman" w:cs="Times New Roman"/>
          <w:b/>
          <w:sz w:val="24"/>
          <w:szCs w:val="30"/>
          <w:lang w:val="en-US" w:eastAsia="en-US"/>
        </w:rPr>
        <w:t xml:space="preserve"> </w:t>
      </w:r>
      <w:r w:rsidRPr="000706DC">
        <w:rPr>
          <w:rFonts w:ascii="Times New Roman" w:eastAsia="Times New Roman" w:hAnsi="Times New Roman" w:cs="Times New Roman"/>
          <w:b/>
          <w:sz w:val="24"/>
          <w:szCs w:val="30"/>
          <w:lang w:val="en-US" w:eastAsia="en-US"/>
        </w:rPr>
        <w:t>311/312: Acute: Yes Chronic: Yes Fire: No Pressure: No</w:t>
      </w:r>
    </w:p>
    <w:p w:rsidR="000706DC" w:rsidRPr="000706DC" w:rsidRDefault="000706DC" w:rsidP="000706DC">
      <w:pPr>
        <w:spacing w:after="0" w:line="240" w:lineRule="auto"/>
        <w:rPr>
          <w:rFonts w:ascii="Times New Roman" w:eastAsia="Times New Roman" w:hAnsi="Times New Roman" w:cs="Times New Roman"/>
          <w:b/>
          <w:sz w:val="24"/>
          <w:szCs w:val="30"/>
          <w:lang w:val="en-US" w:eastAsia="en-US"/>
        </w:rPr>
      </w:pPr>
      <w:r w:rsidRPr="000706DC">
        <w:rPr>
          <w:rFonts w:ascii="Times New Roman" w:eastAsia="Times New Roman" w:hAnsi="Times New Roman" w:cs="Times New Roman"/>
          <w:b/>
          <w:sz w:val="24"/>
          <w:szCs w:val="30"/>
          <w:lang w:val="en-US" w:eastAsia="en-US"/>
        </w:rPr>
        <w:t xml:space="preserve">Reactivity: No (Pure / Solid) </w:t>
      </w:r>
    </w:p>
    <w:p w:rsidR="006D1F89" w:rsidRDefault="006D1F89" w:rsidP="006767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D45E0" w:rsidRPr="00602700" w:rsidRDefault="00DD45E0" w:rsidP="00C10D75">
      <w:pPr>
        <w:autoSpaceDE w:val="0"/>
        <w:autoSpaceDN w:val="0"/>
        <w:adjustRightInd w:val="0"/>
        <w:rPr>
          <w:rFonts w:ascii="Times New Roman" w:eastAsia="Calibri" w:hAnsi="Times New Roman" w:cs="Times New Roman"/>
          <w:b/>
          <w:color w:val="000000"/>
          <w:sz w:val="24"/>
          <w:szCs w:val="24"/>
        </w:rPr>
      </w:pPr>
    </w:p>
    <w:p w:rsidR="00930B5E" w:rsidRDefault="00930B5E" w:rsidP="00A63555">
      <w:pPr>
        <w:jc w:val="center"/>
        <w:rPr>
          <w:rFonts w:ascii="Georgia" w:eastAsia="Calibri" w:hAnsi="Georgia" w:cs="Arial"/>
          <w:b/>
          <w:bCs/>
          <w:i/>
          <w:iCs/>
          <w:color w:val="000000"/>
          <w:sz w:val="40"/>
          <w:szCs w:val="36"/>
        </w:rPr>
      </w:pPr>
    </w:p>
    <w:p w:rsidR="00A63555" w:rsidRPr="00AE6315" w:rsidRDefault="00A63555" w:rsidP="00A63555">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63555" w:rsidRPr="008B4575" w:rsidRDefault="00A63555" w:rsidP="00A6355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63555" w:rsidRPr="00211219" w:rsidRDefault="00A63555" w:rsidP="00A6355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63555" w:rsidRPr="00211219" w:rsidRDefault="00A63555" w:rsidP="00A6355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A63555">
      <w:pPr>
        <w:jc w:val="center"/>
        <w:rPr>
          <w:rFonts w:ascii="Times New Roman" w:eastAsia="Calibri" w:hAnsi="Times New Roman" w:cs="Times New Roman"/>
          <w:b/>
          <w:color w:val="000000"/>
          <w:sz w:val="28"/>
        </w:rPr>
      </w:pPr>
    </w:p>
    <w:sectPr w:rsidR="00D71C04" w:rsidRPr="004315E6" w:rsidSect="00A6355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A86" w:rsidRDefault="00116A86" w:rsidP="009C3BE4">
      <w:pPr>
        <w:spacing w:after="0" w:line="240" w:lineRule="auto"/>
      </w:pPr>
      <w:r>
        <w:separator/>
      </w:r>
    </w:p>
  </w:endnote>
  <w:endnote w:type="continuationSeparator" w:id="0">
    <w:p w:rsidR="00116A86" w:rsidRDefault="00116A8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63555" w:rsidP="00A63555">
    <w:pPr>
      <w:pStyle w:val="Footer"/>
      <w:ind w:left="-567"/>
      <w:jc w:val="right"/>
    </w:pPr>
    <w:r>
      <w:rPr>
        <w:noProof/>
      </w:rPr>
      <w:drawing>
        <wp:inline distT="0" distB="0" distL="0" distR="0" wp14:anchorId="119C472E" wp14:editId="3363576D">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A86" w:rsidRDefault="00116A86" w:rsidP="009C3BE4">
      <w:pPr>
        <w:spacing w:after="0" w:line="240" w:lineRule="auto"/>
      </w:pPr>
      <w:r>
        <w:separator/>
      </w:r>
    </w:p>
  </w:footnote>
  <w:footnote w:type="continuationSeparator" w:id="0">
    <w:p w:rsidR="00116A86" w:rsidRDefault="00116A8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63555" w:rsidP="00A63555">
    <w:pPr>
      <w:pStyle w:val="Header"/>
      <w:spacing w:before="100" w:beforeAutospacing="1"/>
      <w:ind w:left="-567"/>
    </w:pPr>
    <w:r w:rsidRPr="00C10C02">
      <w:rPr>
        <w:b/>
        <w:noProof/>
        <w:color w:val="0000CC"/>
        <w:sz w:val="20"/>
      </w:rPr>
      <w:drawing>
        <wp:inline distT="0" distB="0" distL="0" distR="0" wp14:anchorId="1E444D1F" wp14:editId="3D4F6D3D">
          <wp:extent cx="77247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2801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096"/>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57F65"/>
    <w:rsid w:val="00060C0C"/>
    <w:rsid w:val="00060C94"/>
    <w:rsid w:val="000623AF"/>
    <w:rsid w:val="00064A76"/>
    <w:rsid w:val="00064DF3"/>
    <w:rsid w:val="0006536C"/>
    <w:rsid w:val="000655DD"/>
    <w:rsid w:val="000702C0"/>
    <w:rsid w:val="0007059A"/>
    <w:rsid w:val="000706DC"/>
    <w:rsid w:val="000708DF"/>
    <w:rsid w:val="000712AF"/>
    <w:rsid w:val="000728FD"/>
    <w:rsid w:val="0007492B"/>
    <w:rsid w:val="00075889"/>
    <w:rsid w:val="0007651C"/>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1317"/>
    <w:rsid w:val="00102584"/>
    <w:rsid w:val="00103D4F"/>
    <w:rsid w:val="00106BF7"/>
    <w:rsid w:val="001074AD"/>
    <w:rsid w:val="00107A22"/>
    <w:rsid w:val="0011262B"/>
    <w:rsid w:val="001135AD"/>
    <w:rsid w:val="001146C8"/>
    <w:rsid w:val="00115696"/>
    <w:rsid w:val="00116A86"/>
    <w:rsid w:val="00116FE2"/>
    <w:rsid w:val="00117E2A"/>
    <w:rsid w:val="00117EF0"/>
    <w:rsid w:val="00120804"/>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4CD"/>
    <w:rsid w:val="00166628"/>
    <w:rsid w:val="00167497"/>
    <w:rsid w:val="001676DB"/>
    <w:rsid w:val="0017110C"/>
    <w:rsid w:val="001717D2"/>
    <w:rsid w:val="0017394C"/>
    <w:rsid w:val="00174176"/>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2E6B"/>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4F90"/>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27FF"/>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9B1"/>
    <w:rsid w:val="002625EC"/>
    <w:rsid w:val="002639D6"/>
    <w:rsid w:val="00264616"/>
    <w:rsid w:val="002656AD"/>
    <w:rsid w:val="00267198"/>
    <w:rsid w:val="0027147D"/>
    <w:rsid w:val="00272407"/>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3EBC"/>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3F51"/>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4CFF"/>
    <w:rsid w:val="00465416"/>
    <w:rsid w:val="00467BE3"/>
    <w:rsid w:val="004701C3"/>
    <w:rsid w:val="004702BF"/>
    <w:rsid w:val="00470C36"/>
    <w:rsid w:val="00472689"/>
    <w:rsid w:val="004778B2"/>
    <w:rsid w:val="004802DD"/>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360B"/>
    <w:rsid w:val="004B4B9A"/>
    <w:rsid w:val="004B54D2"/>
    <w:rsid w:val="004C0B42"/>
    <w:rsid w:val="004C18F1"/>
    <w:rsid w:val="004C2236"/>
    <w:rsid w:val="004C2B7B"/>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1FAF"/>
    <w:rsid w:val="0050288B"/>
    <w:rsid w:val="0050342F"/>
    <w:rsid w:val="00503766"/>
    <w:rsid w:val="00504324"/>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CF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2BB5"/>
    <w:rsid w:val="00623CF2"/>
    <w:rsid w:val="00624445"/>
    <w:rsid w:val="00624BFC"/>
    <w:rsid w:val="006253AF"/>
    <w:rsid w:val="00626A69"/>
    <w:rsid w:val="006277CF"/>
    <w:rsid w:val="00627D19"/>
    <w:rsid w:val="0063022E"/>
    <w:rsid w:val="00631FE2"/>
    <w:rsid w:val="006323F0"/>
    <w:rsid w:val="00633252"/>
    <w:rsid w:val="0063353C"/>
    <w:rsid w:val="00635DAB"/>
    <w:rsid w:val="00640BDC"/>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0BC7"/>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4DE"/>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0A03"/>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0B5E"/>
    <w:rsid w:val="0093190E"/>
    <w:rsid w:val="009319A4"/>
    <w:rsid w:val="00931CAD"/>
    <w:rsid w:val="009340D1"/>
    <w:rsid w:val="009341B8"/>
    <w:rsid w:val="009351D4"/>
    <w:rsid w:val="009353A9"/>
    <w:rsid w:val="0093673E"/>
    <w:rsid w:val="0093721E"/>
    <w:rsid w:val="00940567"/>
    <w:rsid w:val="00940862"/>
    <w:rsid w:val="00941AB2"/>
    <w:rsid w:val="00941FEF"/>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68D"/>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1FD"/>
    <w:rsid w:val="00A57988"/>
    <w:rsid w:val="00A57A8D"/>
    <w:rsid w:val="00A60A21"/>
    <w:rsid w:val="00A615B0"/>
    <w:rsid w:val="00A618FB"/>
    <w:rsid w:val="00A630EA"/>
    <w:rsid w:val="00A63555"/>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6B8"/>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3175"/>
    <w:rsid w:val="00B7417D"/>
    <w:rsid w:val="00B74F88"/>
    <w:rsid w:val="00B7726A"/>
    <w:rsid w:val="00B8079F"/>
    <w:rsid w:val="00B814A1"/>
    <w:rsid w:val="00B825FA"/>
    <w:rsid w:val="00B82E9A"/>
    <w:rsid w:val="00B83CB6"/>
    <w:rsid w:val="00B83EE6"/>
    <w:rsid w:val="00B85953"/>
    <w:rsid w:val="00B868AC"/>
    <w:rsid w:val="00B873F0"/>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75E"/>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0B8"/>
    <w:rsid w:val="00C25155"/>
    <w:rsid w:val="00C25416"/>
    <w:rsid w:val="00C257EA"/>
    <w:rsid w:val="00C25884"/>
    <w:rsid w:val="00C25BD6"/>
    <w:rsid w:val="00C31028"/>
    <w:rsid w:val="00C31B96"/>
    <w:rsid w:val="00C31DE3"/>
    <w:rsid w:val="00C31EB2"/>
    <w:rsid w:val="00C31F2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1FCF"/>
    <w:rsid w:val="00C53953"/>
    <w:rsid w:val="00C54883"/>
    <w:rsid w:val="00C567B5"/>
    <w:rsid w:val="00C57128"/>
    <w:rsid w:val="00C574A8"/>
    <w:rsid w:val="00C57A30"/>
    <w:rsid w:val="00C643E6"/>
    <w:rsid w:val="00C65A35"/>
    <w:rsid w:val="00C65E5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3DF1"/>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732"/>
    <w:rsid w:val="00CD6F97"/>
    <w:rsid w:val="00CD7B83"/>
    <w:rsid w:val="00CE087B"/>
    <w:rsid w:val="00CE0930"/>
    <w:rsid w:val="00CE0998"/>
    <w:rsid w:val="00CE13BF"/>
    <w:rsid w:val="00CE3CA5"/>
    <w:rsid w:val="00CE59CF"/>
    <w:rsid w:val="00CE709A"/>
    <w:rsid w:val="00CF0354"/>
    <w:rsid w:val="00CF0878"/>
    <w:rsid w:val="00CF0D47"/>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325B"/>
    <w:rsid w:val="00D140D4"/>
    <w:rsid w:val="00D14183"/>
    <w:rsid w:val="00D147A2"/>
    <w:rsid w:val="00D15338"/>
    <w:rsid w:val="00D1585A"/>
    <w:rsid w:val="00D16226"/>
    <w:rsid w:val="00D16BC7"/>
    <w:rsid w:val="00D17BAB"/>
    <w:rsid w:val="00D21B7A"/>
    <w:rsid w:val="00D22311"/>
    <w:rsid w:val="00D22443"/>
    <w:rsid w:val="00D22E5C"/>
    <w:rsid w:val="00D233E1"/>
    <w:rsid w:val="00D235F7"/>
    <w:rsid w:val="00D23EFC"/>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4A2"/>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45E0"/>
    <w:rsid w:val="00DD4CC5"/>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3942"/>
    <w:rsid w:val="00DF4643"/>
    <w:rsid w:val="00DF46F9"/>
    <w:rsid w:val="00DF492A"/>
    <w:rsid w:val="00DF4FCC"/>
    <w:rsid w:val="00DF4FED"/>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592"/>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2F26"/>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219"/>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5551"/>
    <w:rsid w:val="00ED57B4"/>
    <w:rsid w:val="00ED5897"/>
    <w:rsid w:val="00ED7197"/>
    <w:rsid w:val="00ED7A02"/>
    <w:rsid w:val="00ED7C8A"/>
    <w:rsid w:val="00EE1834"/>
    <w:rsid w:val="00EE1AB4"/>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0B78"/>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90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5394074">
      <w:bodyDiv w:val="1"/>
      <w:marLeft w:val="0"/>
      <w:marRight w:val="0"/>
      <w:marTop w:val="0"/>
      <w:marBottom w:val="0"/>
      <w:divBdr>
        <w:top w:val="none" w:sz="0" w:space="0" w:color="auto"/>
        <w:left w:val="none" w:sz="0" w:space="0" w:color="auto"/>
        <w:bottom w:val="none" w:sz="0" w:space="0" w:color="auto"/>
        <w:right w:val="none" w:sz="0" w:space="0" w:color="auto"/>
      </w:divBdr>
      <w:divsChild>
        <w:div w:id="83577267">
          <w:marLeft w:val="0"/>
          <w:marRight w:val="0"/>
          <w:marTop w:val="0"/>
          <w:marBottom w:val="0"/>
          <w:divBdr>
            <w:top w:val="none" w:sz="0" w:space="0" w:color="auto"/>
            <w:left w:val="none" w:sz="0" w:space="0" w:color="auto"/>
            <w:bottom w:val="none" w:sz="0" w:space="0" w:color="auto"/>
            <w:right w:val="none" w:sz="0" w:space="0" w:color="auto"/>
          </w:divBdr>
        </w:div>
        <w:div w:id="70125649">
          <w:marLeft w:val="0"/>
          <w:marRight w:val="0"/>
          <w:marTop w:val="0"/>
          <w:marBottom w:val="0"/>
          <w:divBdr>
            <w:top w:val="none" w:sz="0" w:space="0" w:color="auto"/>
            <w:left w:val="none" w:sz="0" w:space="0" w:color="auto"/>
            <w:bottom w:val="none" w:sz="0" w:space="0" w:color="auto"/>
            <w:right w:val="none" w:sz="0" w:space="0" w:color="auto"/>
          </w:divBdr>
        </w:div>
        <w:div w:id="182593114">
          <w:marLeft w:val="0"/>
          <w:marRight w:val="0"/>
          <w:marTop w:val="0"/>
          <w:marBottom w:val="0"/>
          <w:divBdr>
            <w:top w:val="none" w:sz="0" w:space="0" w:color="auto"/>
            <w:left w:val="none" w:sz="0" w:space="0" w:color="auto"/>
            <w:bottom w:val="none" w:sz="0" w:space="0" w:color="auto"/>
            <w:right w:val="none" w:sz="0" w:space="0" w:color="auto"/>
          </w:divBdr>
        </w:div>
        <w:div w:id="1893536246">
          <w:marLeft w:val="0"/>
          <w:marRight w:val="0"/>
          <w:marTop w:val="0"/>
          <w:marBottom w:val="0"/>
          <w:divBdr>
            <w:top w:val="none" w:sz="0" w:space="0" w:color="auto"/>
            <w:left w:val="none" w:sz="0" w:space="0" w:color="auto"/>
            <w:bottom w:val="none" w:sz="0" w:space="0" w:color="auto"/>
            <w:right w:val="none" w:sz="0" w:space="0" w:color="auto"/>
          </w:divBdr>
        </w:div>
        <w:div w:id="693657204">
          <w:marLeft w:val="0"/>
          <w:marRight w:val="0"/>
          <w:marTop w:val="0"/>
          <w:marBottom w:val="0"/>
          <w:divBdr>
            <w:top w:val="none" w:sz="0" w:space="0" w:color="auto"/>
            <w:left w:val="none" w:sz="0" w:space="0" w:color="auto"/>
            <w:bottom w:val="none" w:sz="0" w:space="0" w:color="auto"/>
            <w:right w:val="none" w:sz="0" w:space="0" w:color="auto"/>
          </w:divBdr>
        </w:div>
        <w:div w:id="525096217">
          <w:marLeft w:val="0"/>
          <w:marRight w:val="0"/>
          <w:marTop w:val="0"/>
          <w:marBottom w:val="0"/>
          <w:divBdr>
            <w:top w:val="none" w:sz="0" w:space="0" w:color="auto"/>
            <w:left w:val="none" w:sz="0" w:space="0" w:color="auto"/>
            <w:bottom w:val="none" w:sz="0" w:space="0" w:color="auto"/>
            <w:right w:val="none" w:sz="0" w:space="0" w:color="auto"/>
          </w:divBdr>
        </w:div>
        <w:div w:id="1188789613">
          <w:marLeft w:val="0"/>
          <w:marRight w:val="0"/>
          <w:marTop w:val="0"/>
          <w:marBottom w:val="0"/>
          <w:divBdr>
            <w:top w:val="none" w:sz="0" w:space="0" w:color="auto"/>
            <w:left w:val="none" w:sz="0" w:space="0" w:color="auto"/>
            <w:bottom w:val="none" w:sz="0" w:space="0" w:color="auto"/>
            <w:right w:val="none" w:sz="0" w:space="0" w:color="auto"/>
          </w:divBdr>
        </w:div>
        <w:div w:id="2041008210">
          <w:marLeft w:val="0"/>
          <w:marRight w:val="0"/>
          <w:marTop w:val="0"/>
          <w:marBottom w:val="0"/>
          <w:divBdr>
            <w:top w:val="none" w:sz="0" w:space="0" w:color="auto"/>
            <w:left w:val="none" w:sz="0" w:space="0" w:color="auto"/>
            <w:bottom w:val="none" w:sz="0" w:space="0" w:color="auto"/>
            <w:right w:val="none" w:sz="0" w:space="0" w:color="auto"/>
          </w:divBdr>
        </w:div>
        <w:div w:id="2083718480">
          <w:marLeft w:val="0"/>
          <w:marRight w:val="0"/>
          <w:marTop w:val="0"/>
          <w:marBottom w:val="0"/>
          <w:divBdr>
            <w:top w:val="none" w:sz="0" w:space="0" w:color="auto"/>
            <w:left w:val="none" w:sz="0" w:space="0" w:color="auto"/>
            <w:bottom w:val="none" w:sz="0" w:space="0" w:color="auto"/>
            <w:right w:val="none" w:sz="0" w:space="0" w:color="auto"/>
          </w:divBdr>
        </w:div>
        <w:div w:id="1435398148">
          <w:marLeft w:val="0"/>
          <w:marRight w:val="0"/>
          <w:marTop w:val="0"/>
          <w:marBottom w:val="0"/>
          <w:divBdr>
            <w:top w:val="none" w:sz="0" w:space="0" w:color="auto"/>
            <w:left w:val="none" w:sz="0" w:space="0" w:color="auto"/>
            <w:bottom w:val="none" w:sz="0" w:space="0" w:color="auto"/>
            <w:right w:val="none" w:sz="0" w:space="0" w:color="auto"/>
          </w:divBdr>
        </w:div>
        <w:div w:id="2120366227">
          <w:marLeft w:val="0"/>
          <w:marRight w:val="0"/>
          <w:marTop w:val="0"/>
          <w:marBottom w:val="0"/>
          <w:divBdr>
            <w:top w:val="none" w:sz="0" w:space="0" w:color="auto"/>
            <w:left w:val="none" w:sz="0" w:space="0" w:color="auto"/>
            <w:bottom w:val="none" w:sz="0" w:space="0" w:color="auto"/>
            <w:right w:val="none" w:sz="0" w:space="0" w:color="auto"/>
          </w:divBdr>
        </w:div>
        <w:div w:id="1956596368">
          <w:marLeft w:val="0"/>
          <w:marRight w:val="0"/>
          <w:marTop w:val="0"/>
          <w:marBottom w:val="0"/>
          <w:divBdr>
            <w:top w:val="none" w:sz="0" w:space="0" w:color="auto"/>
            <w:left w:val="none" w:sz="0" w:space="0" w:color="auto"/>
            <w:bottom w:val="none" w:sz="0" w:space="0" w:color="auto"/>
            <w:right w:val="none" w:sz="0" w:space="0" w:color="auto"/>
          </w:divBdr>
        </w:div>
        <w:div w:id="140469614">
          <w:marLeft w:val="0"/>
          <w:marRight w:val="0"/>
          <w:marTop w:val="0"/>
          <w:marBottom w:val="0"/>
          <w:divBdr>
            <w:top w:val="none" w:sz="0" w:space="0" w:color="auto"/>
            <w:left w:val="none" w:sz="0" w:space="0" w:color="auto"/>
            <w:bottom w:val="none" w:sz="0" w:space="0" w:color="auto"/>
            <w:right w:val="none" w:sz="0" w:space="0" w:color="auto"/>
          </w:divBdr>
        </w:div>
        <w:div w:id="1626689892">
          <w:marLeft w:val="0"/>
          <w:marRight w:val="0"/>
          <w:marTop w:val="0"/>
          <w:marBottom w:val="0"/>
          <w:divBdr>
            <w:top w:val="none" w:sz="0" w:space="0" w:color="auto"/>
            <w:left w:val="none" w:sz="0" w:space="0" w:color="auto"/>
            <w:bottom w:val="none" w:sz="0" w:space="0" w:color="auto"/>
            <w:right w:val="none" w:sz="0" w:space="0" w:color="auto"/>
          </w:divBdr>
        </w:div>
        <w:div w:id="232391713">
          <w:marLeft w:val="0"/>
          <w:marRight w:val="0"/>
          <w:marTop w:val="0"/>
          <w:marBottom w:val="0"/>
          <w:divBdr>
            <w:top w:val="none" w:sz="0" w:space="0" w:color="auto"/>
            <w:left w:val="none" w:sz="0" w:space="0" w:color="auto"/>
            <w:bottom w:val="none" w:sz="0" w:space="0" w:color="auto"/>
            <w:right w:val="none" w:sz="0" w:space="0" w:color="auto"/>
          </w:divBdr>
        </w:div>
        <w:div w:id="2071296183">
          <w:marLeft w:val="0"/>
          <w:marRight w:val="0"/>
          <w:marTop w:val="0"/>
          <w:marBottom w:val="0"/>
          <w:divBdr>
            <w:top w:val="none" w:sz="0" w:space="0" w:color="auto"/>
            <w:left w:val="none" w:sz="0" w:space="0" w:color="auto"/>
            <w:bottom w:val="none" w:sz="0" w:space="0" w:color="auto"/>
            <w:right w:val="none" w:sz="0" w:space="0" w:color="auto"/>
          </w:divBdr>
        </w:div>
        <w:div w:id="589044331">
          <w:marLeft w:val="0"/>
          <w:marRight w:val="0"/>
          <w:marTop w:val="0"/>
          <w:marBottom w:val="0"/>
          <w:divBdr>
            <w:top w:val="none" w:sz="0" w:space="0" w:color="auto"/>
            <w:left w:val="none" w:sz="0" w:space="0" w:color="auto"/>
            <w:bottom w:val="none" w:sz="0" w:space="0" w:color="auto"/>
            <w:right w:val="none" w:sz="0" w:space="0" w:color="auto"/>
          </w:divBdr>
        </w:div>
        <w:div w:id="433979740">
          <w:marLeft w:val="0"/>
          <w:marRight w:val="0"/>
          <w:marTop w:val="0"/>
          <w:marBottom w:val="0"/>
          <w:divBdr>
            <w:top w:val="none" w:sz="0" w:space="0" w:color="auto"/>
            <w:left w:val="none" w:sz="0" w:space="0" w:color="auto"/>
            <w:bottom w:val="none" w:sz="0" w:space="0" w:color="auto"/>
            <w:right w:val="none" w:sz="0" w:space="0" w:color="auto"/>
          </w:divBdr>
        </w:div>
        <w:div w:id="720708700">
          <w:marLeft w:val="0"/>
          <w:marRight w:val="0"/>
          <w:marTop w:val="0"/>
          <w:marBottom w:val="0"/>
          <w:divBdr>
            <w:top w:val="none" w:sz="0" w:space="0" w:color="auto"/>
            <w:left w:val="none" w:sz="0" w:space="0" w:color="auto"/>
            <w:bottom w:val="none" w:sz="0" w:space="0" w:color="auto"/>
            <w:right w:val="none" w:sz="0" w:space="0" w:color="auto"/>
          </w:divBdr>
        </w:div>
        <w:div w:id="1951232244">
          <w:marLeft w:val="0"/>
          <w:marRight w:val="0"/>
          <w:marTop w:val="0"/>
          <w:marBottom w:val="0"/>
          <w:divBdr>
            <w:top w:val="none" w:sz="0" w:space="0" w:color="auto"/>
            <w:left w:val="none" w:sz="0" w:space="0" w:color="auto"/>
            <w:bottom w:val="none" w:sz="0" w:space="0" w:color="auto"/>
            <w:right w:val="none" w:sz="0" w:space="0" w:color="auto"/>
          </w:divBdr>
        </w:div>
        <w:div w:id="1935244038">
          <w:marLeft w:val="0"/>
          <w:marRight w:val="0"/>
          <w:marTop w:val="0"/>
          <w:marBottom w:val="0"/>
          <w:divBdr>
            <w:top w:val="none" w:sz="0" w:space="0" w:color="auto"/>
            <w:left w:val="none" w:sz="0" w:space="0" w:color="auto"/>
            <w:bottom w:val="none" w:sz="0" w:space="0" w:color="auto"/>
            <w:right w:val="none" w:sz="0" w:space="0" w:color="auto"/>
          </w:divBdr>
        </w:div>
        <w:div w:id="800997427">
          <w:marLeft w:val="0"/>
          <w:marRight w:val="0"/>
          <w:marTop w:val="0"/>
          <w:marBottom w:val="0"/>
          <w:divBdr>
            <w:top w:val="none" w:sz="0" w:space="0" w:color="auto"/>
            <w:left w:val="none" w:sz="0" w:space="0" w:color="auto"/>
            <w:bottom w:val="none" w:sz="0" w:space="0" w:color="auto"/>
            <w:right w:val="none" w:sz="0" w:space="0" w:color="auto"/>
          </w:divBdr>
        </w:div>
        <w:div w:id="142351445">
          <w:marLeft w:val="0"/>
          <w:marRight w:val="0"/>
          <w:marTop w:val="0"/>
          <w:marBottom w:val="0"/>
          <w:divBdr>
            <w:top w:val="none" w:sz="0" w:space="0" w:color="auto"/>
            <w:left w:val="none" w:sz="0" w:space="0" w:color="auto"/>
            <w:bottom w:val="none" w:sz="0" w:space="0" w:color="auto"/>
            <w:right w:val="none" w:sz="0" w:space="0" w:color="auto"/>
          </w:divBdr>
        </w:div>
        <w:div w:id="1748765745">
          <w:marLeft w:val="0"/>
          <w:marRight w:val="0"/>
          <w:marTop w:val="0"/>
          <w:marBottom w:val="0"/>
          <w:divBdr>
            <w:top w:val="none" w:sz="0" w:space="0" w:color="auto"/>
            <w:left w:val="none" w:sz="0" w:space="0" w:color="auto"/>
            <w:bottom w:val="none" w:sz="0" w:space="0" w:color="auto"/>
            <w:right w:val="none" w:sz="0" w:space="0" w:color="auto"/>
          </w:divBdr>
        </w:div>
        <w:div w:id="1222866680">
          <w:marLeft w:val="0"/>
          <w:marRight w:val="0"/>
          <w:marTop w:val="0"/>
          <w:marBottom w:val="0"/>
          <w:divBdr>
            <w:top w:val="none" w:sz="0" w:space="0" w:color="auto"/>
            <w:left w:val="none" w:sz="0" w:space="0" w:color="auto"/>
            <w:bottom w:val="none" w:sz="0" w:space="0" w:color="auto"/>
            <w:right w:val="none" w:sz="0" w:space="0" w:color="auto"/>
          </w:divBdr>
        </w:div>
        <w:div w:id="1038624200">
          <w:marLeft w:val="0"/>
          <w:marRight w:val="0"/>
          <w:marTop w:val="0"/>
          <w:marBottom w:val="0"/>
          <w:divBdr>
            <w:top w:val="none" w:sz="0" w:space="0" w:color="auto"/>
            <w:left w:val="none" w:sz="0" w:space="0" w:color="auto"/>
            <w:bottom w:val="none" w:sz="0" w:space="0" w:color="auto"/>
            <w:right w:val="none" w:sz="0" w:space="0" w:color="auto"/>
          </w:divBdr>
        </w:div>
        <w:div w:id="2142140911">
          <w:marLeft w:val="0"/>
          <w:marRight w:val="0"/>
          <w:marTop w:val="0"/>
          <w:marBottom w:val="0"/>
          <w:divBdr>
            <w:top w:val="none" w:sz="0" w:space="0" w:color="auto"/>
            <w:left w:val="none" w:sz="0" w:space="0" w:color="auto"/>
            <w:bottom w:val="none" w:sz="0" w:space="0" w:color="auto"/>
            <w:right w:val="none" w:sz="0" w:space="0" w:color="auto"/>
          </w:divBdr>
        </w:div>
        <w:div w:id="1795098435">
          <w:marLeft w:val="0"/>
          <w:marRight w:val="0"/>
          <w:marTop w:val="0"/>
          <w:marBottom w:val="0"/>
          <w:divBdr>
            <w:top w:val="none" w:sz="0" w:space="0" w:color="auto"/>
            <w:left w:val="none" w:sz="0" w:space="0" w:color="auto"/>
            <w:bottom w:val="none" w:sz="0" w:space="0" w:color="auto"/>
            <w:right w:val="none" w:sz="0" w:space="0" w:color="auto"/>
          </w:divBdr>
        </w:div>
        <w:div w:id="804734847">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597">
      <w:bodyDiv w:val="1"/>
      <w:marLeft w:val="0"/>
      <w:marRight w:val="0"/>
      <w:marTop w:val="0"/>
      <w:marBottom w:val="0"/>
      <w:divBdr>
        <w:top w:val="none" w:sz="0" w:space="0" w:color="auto"/>
        <w:left w:val="none" w:sz="0" w:space="0" w:color="auto"/>
        <w:bottom w:val="none" w:sz="0" w:space="0" w:color="auto"/>
        <w:right w:val="none" w:sz="0" w:space="0" w:color="auto"/>
      </w:divBdr>
      <w:divsChild>
        <w:div w:id="1518690929">
          <w:marLeft w:val="0"/>
          <w:marRight w:val="0"/>
          <w:marTop w:val="0"/>
          <w:marBottom w:val="0"/>
          <w:divBdr>
            <w:top w:val="none" w:sz="0" w:space="0" w:color="auto"/>
            <w:left w:val="none" w:sz="0" w:space="0" w:color="auto"/>
            <w:bottom w:val="none" w:sz="0" w:space="0" w:color="auto"/>
            <w:right w:val="none" w:sz="0" w:space="0" w:color="auto"/>
          </w:divBdr>
        </w:div>
        <w:div w:id="686365868">
          <w:marLeft w:val="0"/>
          <w:marRight w:val="0"/>
          <w:marTop w:val="0"/>
          <w:marBottom w:val="0"/>
          <w:divBdr>
            <w:top w:val="none" w:sz="0" w:space="0" w:color="auto"/>
            <w:left w:val="none" w:sz="0" w:space="0" w:color="auto"/>
            <w:bottom w:val="none" w:sz="0" w:space="0" w:color="auto"/>
            <w:right w:val="none" w:sz="0" w:space="0" w:color="auto"/>
          </w:divBdr>
        </w:div>
        <w:div w:id="2045523668">
          <w:marLeft w:val="0"/>
          <w:marRight w:val="0"/>
          <w:marTop w:val="0"/>
          <w:marBottom w:val="0"/>
          <w:divBdr>
            <w:top w:val="none" w:sz="0" w:space="0" w:color="auto"/>
            <w:left w:val="none" w:sz="0" w:space="0" w:color="auto"/>
            <w:bottom w:val="none" w:sz="0" w:space="0" w:color="auto"/>
            <w:right w:val="none" w:sz="0" w:space="0" w:color="auto"/>
          </w:divBdr>
        </w:div>
        <w:div w:id="1824814282">
          <w:marLeft w:val="0"/>
          <w:marRight w:val="0"/>
          <w:marTop w:val="0"/>
          <w:marBottom w:val="0"/>
          <w:divBdr>
            <w:top w:val="none" w:sz="0" w:space="0" w:color="auto"/>
            <w:left w:val="none" w:sz="0" w:space="0" w:color="auto"/>
            <w:bottom w:val="none" w:sz="0" w:space="0" w:color="auto"/>
            <w:right w:val="none" w:sz="0" w:space="0" w:color="auto"/>
          </w:divBdr>
        </w:div>
        <w:div w:id="545801063">
          <w:marLeft w:val="0"/>
          <w:marRight w:val="0"/>
          <w:marTop w:val="0"/>
          <w:marBottom w:val="0"/>
          <w:divBdr>
            <w:top w:val="none" w:sz="0" w:space="0" w:color="auto"/>
            <w:left w:val="none" w:sz="0" w:space="0" w:color="auto"/>
            <w:bottom w:val="none" w:sz="0" w:space="0" w:color="auto"/>
            <w:right w:val="none" w:sz="0" w:space="0" w:color="auto"/>
          </w:divBdr>
        </w:div>
        <w:div w:id="1491484015">
          <w:marLeft w:val="0"/>
          <w:marRight w:val="0"/>
          <w:marTop w:val="0"/>
          <w:marBottom w:val="0"/>
          <w:divBdr>
            <w:top w:val="none" w:sz="0" w:space="0" w:color="auto"/>
            <w:left w:val="none" w:sz="0" w:space="0" w:color="auto"/>
            <w:bottom w:val="none" w:sz="0" w:space="0" w:color="auto"/>
            <w:right w:val="none" w:sz="0" w:space="0" w:color="auto"/>
          </w:divBdr>
        </w:div>
        <w:div w:id="1900750668">
          <w:marLeft w:val="0"/>
          <w:marRight w:val="0"/>
          <w:marTop w:val="0"/>
          <w:marBottom w:val="0"/>
          <w:divBdr>
            <w:top w:val="none" w:sz="0" w:space="0" w:color="auto"/>
            <w:left w:val="none" w:sz="0" w:space="0" w:color="auto"/>
            <w:bottom w:val="none" w:sz="0" w:space="0" w:color="auto"/>
            <w:right w:val="none" w:sz="0" w:space="0" w:color="auto"/>
          </w:divBdr>
        </w:div>
        <w:div w:id="288123768">
          <w:marLeft w:val="0"/>
          <w:marRight w:val="0"/>
          <w:marTop w:val="0"/>
          <w:marBottom w:val="0"/>
          <w:divBdr>
            <w:top w:val="none" w:sz="0" w:space="0" w:color="auto"/>
            <w:left w:val="none" w:sz="0" w:space="0" w:color="auto"/>
            <w:bottom w:val="none" w:sz="0" w:space="0" w:color="auto"/>
            <w:right w:val="none" w:sz="0" w:space="0" w:color="auto"/>
          </w:divBdr>
        </w:div>
        <w:div w:id="1885629746">
          <w:marLeft w:val="0"/>
          <w:marRight w:val="0"/>
          <w:marTop w:val="0"/>
          <w:marBottom w:val="0"/>
          <w:divBdr>
            <w:top w:val="none" w:sz="0" w:space="0" w:color="auto"/>
            <w:left w:val="none" w:sz="0" w:space="0" w:color="auto"/>
            <w:bottom w:val="none" w:sz="0" w:space="0" w:color="auto"/>
            <w:right w:val="none" w:sz="0" w:space="0" w:color="auto"/>
          </w:divBdr>
        </w:div>
        <w:div w:id="1244949339">
          <w:marLeft w:val="0"/>
          <w:marRight w:val="0"/>
          <w:marTop w:val="0"/>
          <w:marBottom w:val="0"/>
          <w:divBdr>
            <w:top w:val="none" w:sz="0" w:space="0" w:color="auto"/>
            <w:left w:val="none" w:sz="0" w:space="0" w:color="auto"/>
            <w:bottom w:val="none" w:sz="0" w:space="0" w:color="auto"/>
            <w:right w:val="none" w:sz="0" w:space="0" w:color="auto"/>
          </w:divBdr>
        </w:div>
        <w:div w:id="445004023">
          <w:marLeft w:val="0"/>
          <w:marRight w:val="0"/>
          <w:marTop w:val="0"/>
          <w:marBottom w:val="0"/>
          <w:divBdr>
            <w:top w:val="none" w:sz="0" w:space="0" w:color="auto"/>
            <w:left w:val="none" w:sz="0" w:space="0" w:color="auto"/>
            <w:bottom w:val="none" w:sz="0" w:space="0" w:color="auto"/>
            <w:right w:val="none" w:sz="0" w:space="0" w:color="auto"/>
          </w:divBdr>
        </w:div>
        <w:div w:id="1704094984">
          <w:marLeft w:val="0"/>
          <w:marRight w:val="0"/>
          <w:marTop w:val="0"/>
          <w:marBottom w:val="0"/>
          <w:divBdr>
            <w:top w:val="none" w:sz="0" w:space="0" w:color="auto"/>
            <w:left w:val="none" w:sz="0" w:space="0" w:color="auto"/>
            <w:bottom w:val="none" w:sz="0" w:space="0" w:color="auto"/>
            <w:right w:val="none" w:sz="0" w:space="0" w:color="auto"/>
          </w:divBdr>
        </w:div>
        <w:div w:id="2111116907">
          <w:marLeft w:val="0"/>
          <w:marRight w:val="0"/>
          <w:marTop w:val="0"/>
          <w:marBottom w:val="0"/>
          <w:divBdr>
            <w:top w:val="none" w:sz="0" w:space="0" w:color="auto"/>
            <w:left w:val="none" w:sz="0" w:space="0" w:color="auto"/>
            <w:bottom w:val="none" w:sz="0" w:space="0" w:color="auto"/>
            <w:right w:val="none" w:sz="0" w:space="0" w:color="auto"/>
          </w:divBdr>
        </w:div>
        <w:div w:id="121968171">
          <w:marLeft w:val="0"/>
          <w:marRight w:val="0"/>
          <w:marTop w:val="0"/>
          <w:marBottom w:val="0"/>
          <w:divBdr>
            <w:top w:val="none" w:sz="0" w:space="0" w:color="auto"/>
            <w:left w:val="none" w:sz="0" w:space="0" w:color="auto"/>
            <w:bottom w:val="none" w:sz="0" w:space="0" w:color="auto"/>
            <w:right w:val="none" w:sz="0" w:space="0" w:color="auto"/>
          </w:divBdr>
        </w:div>
        <w:div w:id="1973712791">
          <w:marLeft w:val="0"/>
          <w:marRight w:val="0"/>
          <w:marTop w:val="0"/>
          <w:marBottom w:val="0"/>
          <w:divBdr>
            <w:top w:val="none" w:sz="0" w:space="0" w:color="auto"/>
            <w:left w:val="none" w:sz="0" w:space="0" w:color="auto"/>
            <w:bottom w:val="none" w:sz="0" w:space="0" w:color="auto"/>
            <w:right w:val="none" w:sz="0" w:space="0" w:color="auto"/>
          </w:divBdr>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428704">
      <w:bodyDiv w:val="1"/>
      <w:marLeft w:val="0"/>
      <w:marRight w:val="0"/>
      <w:marTop w:val="0"/>
      <w:marBottom w:val="0"/>
      <w:divBdr>
        <w:top w:val="none" w:sz="0" w:space="0" w:color="auto"/>
        <w:left w:val="none" w:sz="0" w:space="0" w:color="auto"/>
        <w:bottom w:val="none" w:sz="0" w:space="0" w:color="auto"/>
        <w:right w:val="none" w:sz="0" w:space="0" w:color="auto"/>
      </w:divBdr>
      <w:divsChild>
        <w:div w:id="1466922621">
          <w:marLeft w:val="0"/>
          <w:marRight w:val="0"/>
          <w:marTop w:val="0"/>
          <w:marBottom w:val="0"/>
          <w:divBdr>
            <w:top w:val="none" w:sz="0" w:space="0" w:color="auto"/>
            <w:left w:val="none" w:sz="0" w:space="0" w:color="auto"/>
            <w:bottom w:val="none" w:sz="0" w:space="0" w:color="auto"/>
            <w:right w:val="none" w:sz="0" w:space="0" w:color="auto"/>
          </w:divBdr>
        </w:div>
        <w:div w:id="1184055705">
          <w:marLeft w:val="0"/>
          <w:marRight w:val="0"/>
          <w:marTop w:val="0"/>
          <w:marBottom w:val="0"/>
          <w:divBdr>
            <w:top w:val="none" w:sz="0" w:space="0" w:color="auto"/>
            <w:left w:val="none" w:sz="0" w:space="0" w:color="auto"/>
            <w:bottom w:val="none" w:sz="0" w:space="0" w:color="auto"/>
            <w:right w:val="none" w:sz="0" w:space="0" w:color="auto"/>
          </w:divBdr>
        </w:div>
        <w:div w:id="767627297">
          <w:marLeft w:val="0"/>
          <w:marRight w:val="0"/>
          <w:marTop w:val="0"/>
          <w:marBottom w:val="0"/>
          <w:divBdr>
            <w:top w:val="none" w:sz="0" w:space="0" w:color="auto"/>
            <w:left w:val="none" w:sz="0" w:space="0" w:color="auto"/>
            <w:bottom w:val="none" w:sz="0" w:space="0" w:color="auto"/>
            <w:right w:val="none" w:sz="0" w:space="0" w:color="auto"/>
          </w:divBdr>
        </w:div>
        <w:div w:id="1229851158">
          <w:marLeft w:val="0"/>
          <w:marRight w:val="0"/>
          <w:marTop w:val="0"/>
          <w:marBottom w:val="0"/>
          <w:divBdr>
            <w:top w:val="none" w:sz="0" w:space="0" w:color="auto"/>
            <w:left w:val="none" w:sz="0" w:space="0" w:color="auto"/>
            <w:bottom w:val="none" w:sz="0" w:space="0" w:color="auto"/>
            <w:right w:val="none" w:sz="0" w:space="0" w:color="auto"/>
          </w:divBdr>
        </w:div>
        <w:div w:id="68233972">
          <w:marLeft w:val="0"/>
          <w:marRight w:val="0"/>
          <w:marTop w:val="0"/>
          <w:marBottom w:val="0"/>
          <w:divBdr>
            <w:top w:val="none" w:sz="0" w:space="0" w:color="auto"/>
            <w:left w:val="none" w:sz="0" w:space="0" w:color="auto"/>
            <w:bottom w:val="none" w:sz="0" w:space="0" w:color="auto"/>
            <w:right w:val="none" w:sz="0" w:space="0" w:color="auto"/>
          </w:divBdr>
        </w:div>
        <w:div w:id="1646159081">
          <w:marLeft w:val="0"/>
          <w:marRight w:val="0"/>
          <w:marTop w:val="0"/>
          <w:marBottom w:val="0"/>
          <w:divBdr>
            <w:top w:val="none" w:sz="0" w:space="0" w:color="auto"/>
            <w:left w:val="none" w:sz="0" w:space="0" w:color="auto"/>
            <w:bottom w:val="none" w:sz="0" w:space="0" w:color="auto"/>
            <w:right w:val="none" w:sz="0" w:space="0" w:color="auto"/>
          </w:divBdr>
        </w:div>
        <w:div w:id="1607231559">
          <w:marLeft w:val="0"/>
          <w:marRight w:val="0"/>
          <w:marTop w:val="0"/>
          <w:marBottom w:val="0"/>
          <w:divBdr>
            <w:top w:val="none" w:sz="0" w:space="0" w:color="auto"/>
            <w:left w:val="none" w:sz="0" w:space="0" w:color="auto"/>
            <w:bottom w:val="none" w:sz="0" w:space="0" w:color="auto"/>
            <w:right w:val="none" w:sz="0" w:space="0" w:color="auto"/>
          </w:divBdr>
        </w:div>
        <w:div w:id="409813624">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38561510">
      <w:bodyDiv w:val="1"/>
      <w:marLeft w:val="0"/>
      <w:marRight w:val="0"/>
      <w:marTop w:val="0"/>
      <w:marBottom w:val="0"/>
      <w:divBdr>
        <w:top w:val="none" w:sz="0" w:space="0" w:color="auto"/>
        <w:left w:val="none" w:sz="0" w:space="0" w:color="auto"/>
        <w:bottom w:val="none" w:sz="0" w:space="0" w:color="auto"/>
        <w:right w:val="none" w:sz="0" w:space="0" w:color="auto"/>
      </w:divBdr>
      <w:divsChild>
        <w:div w:id="1082487422">
          <w:marLeft w:val="0"/>
          <w:marRight w:val="0"/>
          <w:marTop w:val="0"/>
          <w:marBottom w:val="0"/>
          <w:divBdr>
            <w:top w:val="none" w:sz="0" w:space="0" w:color="auto"/>
            <w:left w:val="none" w:sz="0" w:space="0" w:color="auto"/>
            <w:bottom w:val="none" w:sz="0" w:space="0" w:color="auto"/>
            <w:right w:val="none" w:sz="0" w:space="0" w:color="auto"/>
          </w:divBdr>
        </w:div>
        <w:div w:id="1823614967">
          <w:marLeft w:val="0"/>
          <w:marRight w:val="0"/>
          <w:marTop w:val="0"/>
          <w:marBottom w:val="0"/>
          <w:divBdr>
            <w:top w:val="none" w:sz="0" w:space="0" w:color="auto"/>
            <w:left w:val="none" w:sz="0" w:space="0" w:color="auto"/>
            <w:bottom w:val="none" w:sz="0" w:space="0" w:color="auto"/>
            <w:right w:val="none" w:sz="0" w:space="0" w:color="auto"/>
          </w:divBdr>
        </w:div>
        <w:div w:id="1116369230">
          <w:marLeft w:val="0"/>
          <w:marRight w:val="0"/>
          <w:marTop w:val="0"/>
          <w:marBottom w:val="0"/>
          <w:divBdr>
            <w:top w:val="none" w:sz="0" w:space="0" w:color="auto"/>
            <w:left w:val="none" w:sz="0" w:space="0" w:color="auto"/>
            <w:bottom w:val="none" w:sz="0" w:space="0" w:color="auto"/>
            <w:right w:val="none" w:sz="0" w:space="0" w:color="auto"/>
          </w:divBdr>
        </w:div>
        <w:div w:id="1825930145">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79460578">
      <w:bodyDiv w:val="1"/>
      <w:marLeft w:val="0"/>
      <w:marRight w:val="0"/>
      <w:marTop w:val="0"/>
      <w:marBottom w:val="0"/>
      <w:divBdr>
        <w:top w:val="none" w:sz="0" w:space="0" w:color="auto"/>
        <w:left w:val="none" w:sz="0" w:space="0" w:color="auto"/>
        <w:bottom w:val="none" w:sz="0" w:space="0" w:color="auto"/>
        <w:right w:val="none" w:sz="0" w:space="0" w:color="auto"/>
      </w:divBdr>
      <w:divsChild>
        <w:div w:id="655257622">
          <w:marLeft w:val="0"/>
          <w:marRight w:val="0"/>
          <w:marTop w:val="0"/>
          <w:marBottom w:val="0"/>
          <w:divBdr>
            <w:top w:val="none" w:sz="0" w:space="0" w:color="auto"/>
            <w:left w:val="none" w:sz="0" w:space="0" w:color="auto"/>
            <w:bottom w:val="none" w:sz="0" w:space="0" w:color="auto"/>
            <w:right w:val="none" w:sz="0" w:space="0" w:color="auto"/>
          </w:divBdr>
        </w:div>
        <w:div w:id="93227695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1329728">
      <w:bodyDiv w:val="1"/>
      <w:marLeft w:val="0"/>
      <w:marRight w:val="0"/>
      <w:marTop w:val="0"/>
      <w:marBottom w:val="0"/>
      <w:divBdr>
        <w:top w:val="none" w:sz="0" w:space="0" w:color="auto"/>
        <w:left w:val="none" w:sz="0" w:space="0" w:color="auto"/>
        <w:bottom w:val="none" w:sz="0" w:space="0" w:color="auto"/>
        <w:right w:val="none" w:sz="0" w:space="0" w:color="auto"/>
      </w:divBdr>
      <w:divsChild>
        <w:div w:id="1337076648">
          <w:marLeft w:val="0"/>
          <w:marRight w:val="0"/>
          <w:marTop w:val="0"/>
          <w:marBottom w:val="0"/>
          <w:divBdr>
            <w:top w:val="none" w:sz="0" w:space="0" w:color="auto"/>
            <w:left w:val="none" w:sz="0" w:space="0" w:color="auto"/>
            <w:bottom w:val="none" w:sz="0" w:space="0" w:color="auto"/>
            <w:right w:val="none" w:sz="0" w:space="0" w:color="auto"/>
          </w:divBdr>
        </w:div>
        <w:div w:id="1468274837">
          <w:marLeft w:val="0"/>
          <w:marRight w:val="0"/>
          <w:marTop w:val="0"/>
          <w:marBottom w:val="0"/>
          <w:divBdr>
            <w:top w:val="none" w:sz="0" w:space="0" w:color="auto"/>
            <w:left w:val="none" w:sz="0" w:space="0" w:color="auto"/>
            <w:bottom w:val="none" w:sz="0" w:space="0" w:color="auto"/>
            <w:right w:val="none" w:sz="0" w:space="0" w:color="auto"/>
          </w:divBdr>
        </w:div>
        <w:div w:id="662707425">
          <w:marLeft w:val="0"/>
          <w:marRight w:val="0"/>
          <w:marTop w:val="0"/>
          <w:marBottom w:val="0"/>
          <w:divBdr>
            <w:top w:val="none" w:sz="0" w:space="0" w:color="auto"/>
            <w:left w:val="none" w:sz="0" w:space="0" w:color="auto"/>
            <w:bottom w:val="none" w:sz="0" w:space="0" w:color="auto"/>
            <w:right w:val="none" w:sz="0" w:space="0" w:color="auto"/>
          </w:divBdr>
        </w:div>
        <w:div w:id="1816215712">
          <w:marLeft w:val="0"/>
          <w:marRight w:val="0"/>
          <w:marTop w:val="0"/>
          <w:marBottom w:val="0"/>
          <w:divBdr>
            <w:top w:val="none" w:sz="0" w:space="0" w:color="auto"/>
            <w:left w:val="none" w:sz="0" w:space="0" w:color="auto"/>
            <w:bottom w:val="none" w:sz="0" w:space="0" w:color="auto"/>
            <w:right w:val="none" w:sz="0" w:space="0" w:color="auto"/>
          </w:divBdr>
        </w:div>
        <w:div w:id="1739666633">
          <w:marLeft w:val="0"/>
          <w:marRight w:val="0"/>
          <w:marTop w:val="0"/>
          <w:marBottom w:val="0"/>
          <w:divBdr>
            <w:top w:val="none" w:sz="0" w:space="0" w:color="auto"/>
            <w:left w:val="none" w:sz="0" w:space="0" w:color="auto"/>
            <w:bottom w:val="none" w:sz="0" w:space="0" w:color="auto"/>
            <w:right w:val="none" w:sz="0" w:space="0" w:color="auto"/>
          </w:divBdr>
        </w:div>
        <w:div w:id="553351180">
          <w:marLeft w:val="0"/>
          <w:marRight w:val="0"/>
          <w:marTop w:val="0"/>
          <w:marBottom w:val="0"/>
          <w:divBdr>
            <w:top w:val="none" w:sz="0" w:space="0" w:color="auto"/>
            <w:left w:val="none" w:sz="0" w:space="0" w:color="auto"/>
            <w:bottom w:val="none" w:sz="0" w:space="0" w:color="auto"/>
            <w:right w:val="none" w:sz="0" w:space="0" w:color="auto"/>
          </w:divBdr>
        </w:div>
        <w:div w:id="353699918">
          <w:marLeft w:val="0"/>
          <w:marRight w:val="0"/>
          <w:marTop w:val="0"/>
          <w:marBottom w:val="0"/>
          <w:divBdr>
            <w:top w:val="none" w:sz="0" w:space="0" w:color="auto"/>
            <w:left w:val="none" w:sz="0" w:space="0" w:color="auto"/>
            <w:bottom w:val="none" w:sz="0" w:space="0" w:color="auto"/>
            <w:right w:val="none" w:sz="0" w:space="0" w:color="auto"/>
          </w:divBdr>
        </w:div>
        <w:div w:id="89640471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5494803">
      <w:bodyDiv w:val="1"/>
      <w:marLeft w:val="0"/>
      <w:marRight w:val="0"/>
      <w:marTop w:val="0"/>
      <w:marBottom w:val="0"/>
      <w:divBdr>
        <w:top w:val="none" w:sz="0" w:space="0" w:color="auto"/>
        <w:left w:val="none" w:sz="0" w:space="0" w:color="auto"/>
        <w:bottom w:val="none" w:sz="0" w:space="0" w:color="auto"/>
        <w:right w:val="none" w:sz="0" w:space="0" w:color="auto"/>
      </w:divBdr>
      <w:divsChild>
        <w:div w:id="377896970">
          <w:marLeft w:val="0"/>
          <w:marRight w:val="0"/>
          <w:marTop w:val="0"/>
          <w:marBottom w:val="0"/>
          <w:divBdr>
            <w:top w:val="none" w:sz="0" w:space="0" w:color="auto"/>
            <w:left w:val="none" w:sz="0" w:space="0" w:color="auto"/>
            <w:bottom w:val="none" w:sz="0" w:space="0" w:color="auto"/>
            <w:right w:val="none" w:sz="0" w:space="0" w:color="auto"/>
          </w:divBdr>
        </w:div>
        <w:div w:id="1789933463">
          <w:marLeft w:val="0"/>
          <w:marRight w:val="0"/>
          <w:marTop w:val="0"/>
          <w:marBottom w:val="0"/>
          <w:divBdr>
            <w:top w:val="none" w:sz="0" w:space="0" w:color="auto"/>
            <w:left w:val="none" w:sz="0" w:space="0" w:color="auto"/>
            <w:bottom w:val="none" w:sz="0" w:space="0" w:color="auto"/>
            <w:right w:val="none" w:sz="0" w:space="0" w:color="auto"/>
          </w:divBdr>
        </w:div>
        <w:div w:id="968439914">
          <w:marLeft w:val="0"/>
          <w:marRight w:val="0"/>
          <w:marTop w:val="0"/>
          <w:marBottom w:val="0"/>
          <w:divBdr>
            <w:top w:val="none" w:sz="0" w:space="0" w:color="auto"/>
            <w:left w:val="none" w:sz="0" w:space="0" w:color="auto"/>
            <w:bottom w:val="none" w:sz="0" w:space="0" w:color="auto"/>
            <w:right w:val="none" w:sz="0" w:space="0" w:color="auto"/>
          </w:divBdr>
        </w:div>
        <w:div w:id="1627547694">
          <w:marLeft w:val="0"/>
          <w:marRight w:val="0"/>
          <w:marTop w:val="0"/>
          <w:marBottom w:val="0"/>
          <w:divBdr>
            <w:top w:val="none" w:sz="0" w:space="0" w:color="auto"/>
            <w:left w:val="none" w:sz="0" w:space="0" w:color="auto"/>
            <w:bottom w:val="none" w:sz="0" w:space="0" w:color="auto"/>
            <w:right w:val="none" w:sz="0" w:space="0" w:color="auto"/>
          </w:divBdr>
        </w:div>
        <w:div w:id="1646736289">
          <w:marLeft w:val="0"/>
          <w:marRight w:val="0"/>
          <w:marTop w:val="0"/>
          <w:marBottom w:val="0"/>
          <w:divBdr>
            <w:top w:val="none" w:sz="0" w:space="0" w:color="auto"/>
            <w:left w:val="none" w:sz="0" w:space="0" w:color="auto"/>
            <w:bottom w:val="none" w:sz="0" w:space="0" w:color="auto"/>
            <w:right w:val="none" w:sz="0" w:space="0" w:color="auto"/>
          </w:divBdr>
        </w:div>
        <w:div w:id="994333156">
          <w:marLeft w:val="0"/>
          <w:marRight w:val="0"/>
          <w:marTop w:val="0"/>
          <w:marBottom w:val="0"/>
          <w:divBdr>
            <w:top w:val="none" w:sz="0" w:space="0" w:color="auto"/>
            <w:left w:val="none" w:sz="0" w:space="0" w:color="auto"/>
            <w:bottom w:val="none" w:sz="0" w:space="0" w:color="auto"/>
            <w:right w:val="none" w:sz="0" w:space="0" w:color="auto"/>
          </w:divBdr>
        </w:div>
        <w:div w:id="773285191">
          <w:marLeft w:val="0"/>
          <w:marRight w:val="0"/>
          <w:marTop w:val="0"/>
          <w:marBottom w:val="0"/>
          <w:divBdr>
            <w:top w:val="none" w:sz="0" w:space="0" w:color="auto"/>
            <w:left w:val="none" w:sz="0" w:space="0" w:color="auto"/>
            <w:bottom w:val="none" w:sz="0" w:space="0" w:color="auto"/>
            <w:right w:val="none" w:sz="0" w:space="0" w:color="auto"/>
          </w:divBdr>
        </w:div>
        <w:div w:id="2139686433">
          <w:marLeft w:val="0"/>
          <w:marRight w:val="0"/>
          <w:marTop w:val="0"/>
          <w:marBottom w:val="0"/>
          <w:divBdr>
            <w:top w:val="none" w:sz="0" w:space="0" w:color="auto"/>
            <w:left w:val="none" w:sz="0" w:space="0" w:color="auto"/>
            <w:bottom w:val="none" w:sz="0" w:space="0" w:color="auto"/>
            <w:right w:val="none" w:sz="0" w:space="0" w:color="auto"/>
          </w:divBdr>
        </w:div>
        <w:div w:id="602037996">
          <w:marLeft w:val="0"/>
          <w:marRight w:val="0"/>
          <w:marTop w:val="0"/>
          <w:marBottom w:val="0"/>
          <w:divBdr>
            <w:top w:val="none" w:sz="0" w:space="0" w:color="auto"/>
            <w:left w:val="none" w:sz="0" w:space="0" w:color="auto"/>
            <w:bottom w:val="none" w:sz="0" w:space="0" w:color="auto"/>
            <w:right w:val="none" w:sz="0" w:space="0" w:color="auto"/>
          </w:divBdr>
        </w:div>
        <w:div w:id="972639614">
          <w:marLeft w:val="0"/>
          <w:marRight w:val="0"/>
          <w:marTop w:val="0"/>
          <w:marBottom w:val="0"/>
          <w:divBdr>
            <w:top w:val="none" w:sz="0" w:space="0" w:color="auto"/>
            <w:left w:val="none" w:sz="0" w:space="0" w:color="auto"/>
            <w:bottom w:val="none" w:sz="0" w:space="0" w:color="auto"/>
            <w:right w:val="none" w:sz="0" w:space="0" w:color="auto"/>
          </w:divBdr>
        </w:div>
        <w:div w:id="1919822434">
          <w:marLeft w:val="0"/>
          <w:marRight w:val="0"/>
          <w:marTop w:val="0"/>
          <w:marBottom w:val="0"/>
          <w:divBdr>
            <w:top w:val="none" w:sz="0" w:space="0" w:color="auto"/>
            <w:left w:val="none" w:sz="0" w:space="0" w:color="auto"/>
            <w:bottom w:val="none" w:sz="0" w:space="0" w:color="auto"/>
            <w:right w:val="none" w:sz="0" w:space="0" w:color="auto"/>
          </w:divBdr>
        </w:div>
        <w:div w:id="2128967899">
          <w:marLeft w:val="0"/>
          <w:marRight w:val="0"/>
          <w:marTop w:val="0"/>
          <w:marBottom w:val="0"/>
          <w:divBdr>
            <w:top w:val="none" w:sz="0" w:space="0" w:color="auto"/>
            <w:left w:val="none" w:sz="0" w:space="0" w:color="auto"/>
            <w:bottom w:val="none" w:sz="0" w:space="0" w:color="auto"/>
            <w:right w:val="none" w:sz="0" w:space="0" w:color="auto"/>
          </w:divBdr>
        </w:div>
        <w:div w:id="650981429">
          <w:marLeft w:val="0"/>
          <w:marRight w:val="0"/>
          <w:marTop w:val="0"/>
          <w:marBottom w:val="0"/>
          <w:divBdr>
            <w:top w:val="none" w:sz="0" w:space="0" w:color="auto"/>
            <w:left w:val="none" w:sz="0" w:space="0" w:color="auto"/>
            <w:bottom w:val="none" w:sz="0" w:space="0" w:color="auto"/>
            <w:right w:val="none" w:sz="0" w:space="0" w:color="auto"/>
          </w:divBdr>
        </w:div>
        <w:div w:id="141045250">
          <w:marLeft w:val="0"/>
          <w:marRight w:val="0"/>
          <w:marTop w:val="0"/>
          <w:marBottom w:val="0"/>
          <w:divBdr>
            <w:top w:val="none" w:sz="0" w:space="0" w:color="auto"/>
            <w:left w:val="none" w:sz="0" w:space="0" w:color="auto"/>
            <w:bottom w:val="none" w:sz="0" w:space="0" w:color="auto"/>
            <w:right w:val="none" w:sz="0" w:space="0" w:color="auto"/>
          </w:divBdr>
        </w:div>
        <w:div w:id="275410409">
          <w:marLeft w:val="0"/>
          <w:marRight w:val="0"/>
          <w:marTop w:val="0"/>
          <w:marBottom w:val="0"/>
          <w:divBdr>
            <w:top w:val="none" w:sz="0" w:space="0" w:color="auto"/>
            <w:left w:val="none" w:sz="0" w:space="0" w:color="auto"/>
            <w:bottom w:val="none" w:sz="0" w:space="0" w:color="auto"/>
            <w:right w:val="none" w:sz="0" w:space="0" w:color="auto"/>
          </w:divBdr>
        </w:div>
        <w:div w:id="941182958">
          <w:marLeft w:val="0"/>
          <w:marRight w:val="0"/>
          <w:marTop w:val="0"/>
          <w:marBottom w:val="0"/>
          <w:divBdr>
            <w:top w:val="none" w:sz="0" w:space="0" w:color="auto"/>
            <w:left w:val="none" w:sz="0" w:space="0" w:color="auto"/>
            <w:bottom w:val="none" w:sz="0" w:space="0" w:color="auto"/>
            <w:right w:val="none" w:sz="0" w:space="0" w:color="auto"/>
          </w:divBdr>
        </w:div>
        <w:div w:id="1861122781">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7196936">
      <w:bodyDiv w:val="1"/>
      <w:marLeft w:val="0"/>
      <w:marRight w:val="0"/>
      <w:marTop w:val="0"/>
      <w:marBottom w:val="0"/>
      <w:divBdr>
        <w:top w:val="none" w:sz="0" w:space="0" w:color="auto"/>
        <w:left w:val="none" w:sz="0" w:space="0" w:color="auto"/>
        <w:bottom w:val="none" w:sz="0" w:space="0" w:color="auto"/>
        <w:right w:val="none" w:sz="0" w:space="0" w:color="auto"/>
      </w:divBdr>
      <w:divsChild>
        <w:div w:id="367413641">
          <w:marLeft w:val="0"/>
          <w:marRight w:val="0"/>
          <w:marTop w:val="0"/>
          <w:marBottom w:val="0"/>
          <w:divBdr>
            <w:top w:val="none" w:sz="0" w:space="0" w:color="auto"/>
            <w:left w:val="none" w:sz="0" w:space="0" w:color="auto"/>
            <w:bottom w:val="none" w:sz="0" w:space="0" w:color="auto"/>
            <w:right w:val="none" w:sz="0" w:space="0" w:color="auto"/>
          </w:divBdr>
        </w:div>
        <w:div w:id="931402863">
          <w:marLeft w:val="0"/>
          <w:marRight w:val="0"/>
          <w:marTop w:val="0"/>
          <w:marBottom w:val="0"/>
          <w:divBdr>
            <w:top w:val="none" w:sz="0" w:space="0" w:color="auto"/>
            <w:left w:val="none" w:sz="0" w:space="0" w:color="auto"/>
            <w:bottom w:val="none" w:sz="0" w:space="0" w:color="auto"/>
            <w:right w:val="none" w:sz="0" w:space="0" w:color="auto"/>
          </w:divBdr>
        </w:div>
        <w:div w:id="16545295">
          <w:marLeft w:val="0"/>
          <w:marRight w:val="0"/>
          <w:marTop w:val="0"/>
          <w:marBottom w:val="0"/>
          <w:divBdr>
            <w:top w:val="none" w:sz="0" w:space="0" w:color="auto"/>
            <w:left w:val="none" w:sz="0" w:space="0" w:color="auto"/>
            <w:bottom w:val="none" w:sz="0" w:space="0" w:color="auto"/>
            <w:right w:val="none" w:sz="0" w:space="0" w:color="auto"/>
          </w:divBdr>
        </w:div>
        <w:div w:id="1451044549">
          <w:marLeft w:val="0"/>
          <w:marRight w:val="0"/>
          <w:marTop w:val="0"/>
          <w:marBottom w:val="0"/>
          <w:divBdr>
            <w:top w:val="none" w:sz="0" w:space="0" w:color="auto"/>
            <w:left w:val="none" w:sz="0" w:space="0" w:color="auto"/>
            <w:bottom w:val="none" w:sz="0" w:space="0" w:color="auto"/>
            <w:right w:val="none" w:sz="0" w:space="0" w:color="auto"/>
          </w:divBdr>
        </w:div>
        <w:div w:id="1056246732">
          <w:marLeft w:val="0"/>
          <w:marRight w:val="0"/>
          <w:marTop w:val="0"/>
          <w:marBottom w:val="0"/>
          <w:divBdr>
            <w:top w:val="none" w:sz="0" w:space="0" w:color="auto"/>
            <w:left w:val="none" w:sz="0" w:space="0" w:color="auto"/>
            <w:bottom w:val="none" w:sz="0" w:space="0" w:color="auto"/>
            <w:right w:val="none" w:sz="0" w:space="0" w:color="auto"/>
          </w:divBdr>
        </w:div>
        <w:div w:id="427819464">
          <w:marLeft w:val="0"/>
          <w:marRight w:val="0"/>
          <w:marTop w:val="0"/>
          <w:marBottom w:val="0"/>
          <w:divBdr>
            <w:top w:val="none" w:sz="0" w:space="0" w:color="auto"/>
            <w:left w:val="none" w:sz="0" w:space="0" w:color="auto"/>
            <w:bottom w:val="none" w:sz="0" w:space="0" w:color="auto"/>
            <w:right w:val="none" w:sz="0" w:space="0" w:color="auto"/>
          </w:divBdr>
        </w:div>
        <w:div w:id="1718698306">
          <w:marLeft w:val="0"/>
          <w:marRight w:val="0"/>
          <w:marTop w:val="0"/>
          <w:marBottom w:val="0"/>
          <w:divBdr>
            <w:top w:val="none" w:sz="0" w:space="0" w:color="auto"/>
            <w:left w:val="none" w:sz="0" w:space="0" w:color="auto"/>
            <w:bottom w:val="none" w:sz="0" w:space="0" w:color="auto"/>
            <w:right w:val="none" w:sz="0" w:space="0" w:color="auto"/>
          </w:divBdr>
        </w:div>
        <w:div w:id="503595490">
          <w:marLeft w:val="0"/>
          <w:marRight w:val="0"/>
          <w:marTop w:val="0"/>
          <w:marBottom w:val="0"/>
          <w:divBdr>
            <w:top w:val="none" w:sz="0" w:space="0" w:color="auto"/>
            <w:left w:val="none" w:sz="0" w:space="0" w:color="auto"/>
            <w:bottom w:val="none" w:sz="0" w:space="0" w:color="auto"/>
            <w:right w:val="none" w:sz="0" w:space="0" w:color="auto"/>
          </w:divBdr>
        </w:div>
        <w:div w:id="409936021">
          <w:marLeft w:val="0"/>
          <w:marRight w:val="0"/>
          <w:marTop w:val="0"/>
          <w:marBottom w:val="0"/>
          <w:divBdr>
            <w:top w:val="none" w:sz="0" w:space="0" w:color="auto"/>
            <w:left w:val="none" w:sz="0" w:space="0" w:color="auto"/>
            <w:bottom w:val="none" w:sz="0" w:space="0" w:color="auto"/>
            <w:right w:val="none" w:sz="0" w:space="0" w:color="auto"/>
          </w:divBdr>
        </w:div>
        <w:div w:id="375466288">
          <w:marLeft w:val="0"/>
          <w:marRight w:val="0"/>
          <w:marTop w:val="0"/>
          <w:marBottom w:val="0"/>
          <w:divBdr>
            <w:top w:val="none" w:sz="0" w:space="0" w:color="auto"/>
            <w:left w:val="none" w:sz="0" w:space="0" w:color="auto"/>
            <w:bottom w:val="none" w:sz="0" w:space="0" w:color="auto"/>
            <w:right w:val="none" w:sz="0" w:space="0" w:color="auto"/>
          </w:divBdr>
        </w:div>
        <w:div w:id="536242239">
          <w:marLeft w:val="0"/>
          <w:marRight w:val="0"/>
          <w:marTop w:val="0"/>
          <w:marBottom w:val="0"/>
          <w:divBdr>
            <w:top w:val="none" w:sz="0" w:space="0" w:color="auto"/>
            <w:left w:val="none" w:sz="0" w:space="0" w:color="auto"/>
            <w:bottom w:val="none" w:sz="0" w:space="0" w:color="auto"/>
            <w:right w:val="none" w:sz="0" w:space="0" w:color="auto"/>
          </w:divBdr>
        </w:div>
        <w:div w:id="1496341052">
          <w:marLeft w:val="0"/>
          <w:marRight w:val="0"/>
          <w:marTop w:val="0"/>
          <w:marBottom w:val="0"/>
          <w:divBdr>
            <w:top w:val="none" w:sz="0" w:space="0" w:color="auto"/>
            <w:left w:val="none" w:sz="0" w:space="0" w:color="auto"/>
            <w:bottom w:val="none" w:sz="0" w:space="0" w:color="auto"/>
            <w:right w:val="none" w:sz="0" w:space="0" w:color="auto"/>
          </w:divBdr>
        </w:div>
        <w:div w:id="1302079418">
          <w:marLeft w:val="0"/>
          <w:marRight w:val="0"/>
          <w:marTop w:val="0"/>
          <w:marBottom w:val="0"/>
          <w:divBdr>
            <w:top w:val="none" w:sz="0" w:space="0" w:color="auto"/>
            <w:left w:val="none" w:sz="0" w:space="0" w:color="auto"/>
            <w:bottom w:val="none" w:sz="0" w:space="0" w:color="auto"/>
            <w:right w:val="none" w:sz="0" w:space="0" w:color="auto"/>
          </w:divBdr>
        </w:div>
        <w:div w:id="334840109">
          <w:marLeft w:val="0"/>
          <w:marRight w:val="0"/>
          <w:marTop w:val="0"/>
          <w:marBottom w:val="0"/>
          <w:divBdr>
            <w:top w:val="none" w:sz="0" w:space="0" w:color="auto"/>
            <w:left w:val="none" w:sz="0" w:space="0" w:color="auto"/>
            <w:bottom w:val="none" w:sz="0" w:space="0" w:color="auto"/>
            <w:right w:val="none" w:sz="0" w:space="0" w:color="auto"/>
          </w:divBdr>
        </w:div>
        <w:div w:id="127433590">
          <w:marLeft w:val="0"/>
          <w:marRight w:val="0"/>
          <w:marTop w:val="0"/>
          <w:marBottom w:val="0"/>
          <w:divBdr>
            <w:top w:val="none" w:sz="0" w:space="0" w:color="auto"/>
            <w:left w:val="none" w:sz="0" w:space="0" w:color="auto"/>
            <w:bottom w:val="none" w:sz="0" w:space="0" w:color="auto"/>
            <w:right w:val="none" w:sz="0" w:space="0" w:color="auto"/>
          </w:divBdr>
        </w:div>
        <w:div w:id="2120638908">
          <w:marLeft w:val="0"/>
          <w:marRight w:val="0"/>
          <w:marTop w:val="0"/>
          <w:marBottom w:val="0"/>
          <w:divBdr>
            <w:top w:val="none" w:sz="0" w:space="0" w:color="auto"/>
            <w:left w:val="none" w:sz="0" w:space="0" w:color="auto"/>
            <w:bottom w:val="none" w:sz="0" w:space="0" w:color="auto"/>
            <w:right w:val="none" w:sz="0" w:space="0" w:color="auto"/>
          </w:divBdr>
        </w:div>
        <w:div w:id="258874332">
          <w:marLeft w:val="0"/>
          <w:marRight w:val="0"/>
          <w:marTop w:val="0"/>
          <w:marBottom w:val="0"/>
          <w:divBdr>
            <w:top w:val="none" w:sz="0" w:space="0" w:color="auto"/>
            <w:left w:val="none" w:sz="0" w:space="0" w:color="auto"/>
            <w:bottom w:val="none" w:sz="0" w:space="0" w:color="auto"/>
            <w:right w:val="none" w:sz="0" w:space="0" w:color="auto"/>
          </w:divBdr>
        </w:div>
        <w:div w:id="1586527835">
          <w:marLeft w:val="0"/>
          <w:marRight w:val="0"/>
          <w:marTop w:val="0"/>
          <w:marBottom w:val="0"/>
          <w:divBdr>
            <w:top w:val="none" w:sz="0" w:space="0" w:color="auto"/>
            <w:left w:val="none" w:sz="0" w:space="0" w:color="auto"/>
            <w:bottom w:val="none" w:sz="0" w:space="0" w:color="auto"/>
            <w:right w:val="none" w:sz="0" w:space="0" w:color="auto"/>
          </w:divBdr>
        </w:div>
        <w:div w:id="109135264">
          <w:marLeft w:val="0"/>
          <w:marRight w:val="0"/>
          <w:marTop w:val="0"/>
          <w:marBottom w:val="0"/>
          <w:divBdr>
            <w:top w:val="none" w:sz="0" w:space="0" w:color="auto"/>
            <w:left w:val="none" w:sz="0" w:space="0" w:color="auto"/>
            <w:bottom w:val="none" w:sz="0" w:space="0" w:color="auto"/>
            <w:right w:val="none" w:sz="0" w:space="0" w:color="auto"/>
          </w:divBdr>
        </w:div>
        <w:div w:id="667098743">
          <w:marLeft w:val="0"/>
          <w:marRight w:val="0"/>
          <w:marTop w:val="0"/>
          <w:marBottom w:val="0"/>
          <w:divBdr>
            <w:top w:val="none" w:sz="0" w:space="0" w:color="auto"/>
            <w:left w:val="none" w:sz="0" w:space="0" w:color="auto"/>
            <w:bottom w:val="none" w:sz="0" w:space="0" w:color="auto"/>
            <w:right w:val="none" w:sz="0" w:space="0" w:color="auto"/>
          </w:divBdr>
        </w:div>
        <w:div w:id="1327322419">
          <w:marLeft w:val="0"/>
          <w:marRight w:val="0"/>
          <w:marTop w:val="0"/>
          <w:marBottom w:val="0"/>
          <w:divBdr>
            <w:top w:val="none" w:sz="0" w:space="0" w:color="auto"/>
            <w:left w:val="none" w:sz="0" w:space="0" w:color="auto"/>
            <w:bottom w:val="none" w:sz="0" w:space="0" w:color="auto"/>
            <w:right w:val="none" w:sz="0" w:space="0" w:color="auto"/>
          </w:divBdr>
        </w:div>
        <w:div w:id="444930901">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27231520">
      <w:bodyDiv w:val="1"/>
      <w:marLeft w:val="0"/>
      <w:marRight w:val="0"/>
      <w:marTop w:val="0"/>
      <w:marBottom w:val="0"/>
      <w:divBdr>
        <w:top w:val="none" w:sz="0" w:space="0" w:color="auto"/>
        <w:left w:val="none" w:sz="0" w:space="0" w:color="auto"/>
        <w:bottom w:val="none" w:sz="0" w:space="0" w:color="auto"/>
        <w:right w:val="none" w:sz="0" w:space="0" w:color="auto"/>
      </w:divBdr>
      <w:divsChild>
        <w:div w:id="1660110615">
          <w:marLeft w:val="0"/>
          <w:marRight w:val="0"/>
          <w:marTop w:val="0"/>
          <w:marBottom w:val="0"/>
          <w:divBdr>
            <w:top w:val="none" w:sz="0" w:space="0" w:color="auto"/>
            <w:left w:val="none" w:sz="0" w:space="0" w:color="auto"/>
            <w:bottom w:val="none" w:sz="0" w:space="0" w:color="auto"/>
            <w:right w:val="none" w:sz="0" w:space="0" w:color="auto"/>
          </w:divBdr>
        </w:div>
        <w:div w:id="1761682228">
          <w:marLeft w:val="0"/>
          <w:marRight w:val="0"/>
          <w:marTop w:val="0"/>
          <w:marBottom w:val="0"/>
          <w:divBdr>
            <w:top w:val="none" w:sz="0" w:space="0" w:color="auto"/>
            <w:left w:val="none" w:sz="0" w:space="0" w:color="auto"/>
            <w:bottom w:val="none" w:sz="0" w:space="0" w:color="auto"/>
            <w:right w:val="none" w:sz="0" w:space="0" w:color="auto"/>
          </w:divBdr>
        </w:div>
        <w:div w:id="404374200">
          <w:marLeft w:val="0"/>
          <w:marRight w:val="0"/>
          <w:marTop w:val="0"/>
          <w:marBottom w:val="0"/>
          <w:divBdr>
            <w:top w:val="none" w:sz="0" w:space="0" w:color="auto"/>
            <w:left w:val="none" w:sz="0" w:space="0" w:color="auto"/>
            <w:bottom w:val="none" w:sz="0" w:space="0" w:color="auto"/>
            <w:right w:val="none" w:sz="0" w:space="0" w:color="auto"/>
          </w:divBdr>
        </w:div>
        <w:div w:id="773013065">
          <w:marLeft w:val="0"/>
          <w:marRight w:val="0"/>
          <w:marTop w:val="0"/>
          <w:marBottom w:val="0"/>
          <w:divBdr>
            <w:top w:val="none" w:sz="0" w:space="0" w:color="auto"/>
            <w:left w:val="none" w:sz="0" w:space="0" w:color="auto"/>
            <w:bottom w:val="none" w:sz="0" w:space="0" w:color="auto"/>
            <w:right w:val="none" w:sz="0" w:space="0" w:color="auto"/>
          </w:divBdr>
        </w:div>
        <w:div w:id="567306268">
          <w:marLeft w:val="0"/>
          <w:marRight w:val="0"/>
          <w:marTop w:val="0"/>
          <w:marBottom w:val="0"/>
          <w:divBdr>
            <w:top w:val="none" w:sz="0" w:space="0" w:color="auto"/>
            <w:left w:val="none" w:sz="0" w:space="0" w:color="auto"/>
            <w:bottom w:val="none" w:sz="0" w:space="0" w:color="auto"/>
            <w:right w:val="none" w:sz="0" w:space="0" w:color="auto"/>
          </w:divBdr>
        </w:div>
        <w:div w:id="537742222">
          <w:marLeft w:val="0"/>
          <w:marRight w:val="0"/>
          <w:marTop w:val="0"/>
          <w:marBottom w:val="0"/>
          <w:divBdr>
            <w:top w:val="none" w:sz="0" w:space="0" w:color="auto"/>
            <w:left w:val="none" w:sz="0" w:space="0" w:color="auto"/>
            <w:bottom w:val="none" w:sz="0" w:space="0" w:color="auto"/>
            <w:right w:val="none" w:sz="0" w:space="0" w:color="auto"/>
          </w:divBdr>
        </w:div>
      </w:divsChild>
    </w:div>
    <w:div w:id="932203802">
      <w:bodyDiv w:val="1"/>
      <w:marLeft w:val="0"/>
      <w:marRight w:val="0"/>
      <w:marTop w:val="0"/>
      <w:marBottom w:val="0"/>
      <w:divBdr>
        <w:top w:val="none" w:sz="0" w:space="0" w:color="auto"/>
        <w:left w:val="none" w:sz="0" w:space="0" w:color="auto"/>
        <w:bottom w:val="none" w:sz="0" w:space="0" w:color="auto"/>
        <w:right w:val="none" w:sz="0" w:space="0" w:color="auto"/>
      </w:divBdr>
      <w:divsChild>
        <w:div w:id="1380089426">
          <w:marLeft w:val="0"/>
          <w:marRight w:val="0"/>
          <w:marTop w:val="0"/>
          <w:marBottom w:val="0"/>
          <w:divBdr>
            <w:top w:val="none" w:sz="0" w:space="0" w:color="auto"/>
            <w:left w:val="none" w:sz="0" w:space="0" w:color="auto"/>
            <w:bottom w:val="none" w:sz="0" w:space="0" w:color="auto"/>
            <w:right w:val="none" w:sz="0" w:space="0" w:color="auto"/>
          </w:divBdr>
        </w:div>
        <w:div w:id="12966437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8708266">
      <w:bodyDiv w:val="1"/>
      <w:marLeft w:val="0"/>
      <w:marRight w:val="0"/>
      <w:marTop w:val="0"/>
      <w:marBottom w:val="0"/>
      <w:divBdr>
        <w:top w:val="none" w:sz="0" w:space="0" w:color="auto"/>
        <w:left w:val="none" w:sz="0" w:space="0" w:color="auto"/>
        <w:bottom w:val="none" w:sz="0" w:space="0" w:color="auto"/>
        <w:right w:val="none" w:sz="0" w:space="0" w:color="auto"/>
      </w:divBdr>
      <w:divsChild>
        <w:div w:id="1201017130">
          <w:marLeft w:val="0"/>
          <w:marRight w:val="0"/>
          <w:marTop w:val="0"/>
          <w:marBottom w:val="0"/>
          <w:divBdr>
            <w:top w:val="none" w:sz="0" w:space="0" w:color="auto"/>
            <w:left w:val="none" w:sz="0" w:space="0" w:color="auto"/>
            <w:bottom w:val="none" w:sz="0" w:space="0" w:color="auto"/>
            <w:right w:val="none" w:sz="0" w:space="0" w:color="auto"/>
          </w:divBdr>
        </w:div>
        <w:div w:id="46682927">
          <w:marLeft w:val="0"/>
          <w:marRight w:val="0"/>
          <w:marTop w:val="0"/>
          <w:marBottom w:val="0"/>
          <w:divBdr>
            <w:top w:val="none" w:sz="0" w:space="0" w:color="auto"/>
            <w:left w:val="none" w:sz="0" w:space="0" w:color="auto"/>
            <w:bottom w:val="none" w:sz="0" w:space="0" w:color="auto"/>
            <w:right w:val="none" w:sz="0" w:space="0" w:color="auto"/>
          </w:divBdr>
        </w:div>
        <w:div w:id="1247376797">
          <w:marLeft w:val="0"/>
          <w:marRight w:val="0"/>
          <w:marTop w:val="0"/>
          <w:marBottom w:val="0"/>
          <w:divBdr>
            <w:top w:val="none" w:sz="0" w:space="0" w:color="auto"/>
            <w:left w:val="none" w:sz="0" w:space="0" w:color="auto"/>
            <w:bottom w:val="none" w:sz="0" w:space="0" w:color="auto"/>
            <w:right w:val="none" w:sz="0" w:space="0" w:color="auto"/>
          </w:divBdr>
        </w:div>
        <w:div w:id="569509832">
          <w:marLeft w:val="0"/>
          <w:marRight w:val="0"/>
          <w:marTop w:val="0"/>
          <w:marBottom w:val="0"/>
          <w:divBdr>
            <w:top w:val="none" w:sz="0" w:space="0" w:color="auto"/>
            <w:left w:val="none" w:sz="0" w:space="0" w:color="auto"/>
            <w:bottom w:val="none" w:sz="0" w:space="0" w:color="auto"/>
            <w:right w:val="none" w:sz="0" w:space="0" w:color="auto"/>
          </w:divBdr>
        </w:div>
        <w:div w:id="2104301521">
          <w:marLeft w:val="0"/>
          <w:marRight w:val="0"/>
          <w:marTop w:val="0"/>
          <w:marBottom w:val="0"/>
          <w:divBdr>
            <w:top w:val="none" w:sz="0" w:space="0" w:color="auto"/>
            <w:left w:val="none" w:sz="0" w:space="0" w:color="auto"/>
            <w:bottom w:val="none" w:sz="0" w:space="0" w:color="auto"/>
            <w:right w:val="none" w:sz="0" w:space="0" w:color="auto"/>
          </w:divBdr>
        </w:div>
        <w:div w:id="1156652509">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78219784">
      <w:bodyDiv w:val="1"/>
      <w:marLeft w:val="0"/>
      <w:marRight w:val="0"/>
      <w:marTop w:val="0"/>
      <w:marBottom w:val="0"/>
      <w:divBdr>
        <w:top w:val="none" w:sz="0" w:space="0" w:color="auto"/>
        <w:left w:val="none" w:sz="0" w:space="0" w:color="auto"/>
        <w:bottom w:val="none" w:sz="0" w:space="0" w:color="auto"/>
        <w:right w:val="none" w:sz="0" w:space="0" w:color="auto"/>
      </w:divBdr>
      <w:divsChild>
        <w:div w:id="136385807">
          <w:marLeft w:val="0"/>
          <w:marRight w:val="0"/>
          <w:marTop w:val="0"/>
          <w:marBottom w:val="0"/>
          <w:divBdr>
            <w:top w:val="none" w:sz="0" w:space="0" w:color="auto"/>
            <w:left w:val="none" w:sz="0" w:space="0" w:color="auto"/>
            <w:bottom w:val="none" w:sz="0" w:space="0" w:color="auto"/>
            <w:right w:val="none" w:sz="0" w:space="0" w:color="auto"/>
          </w:divBdr>
        </w:div>
        <w:div w:id="1976906480">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234864">
      <w:bodyDiv w:val="1"/>
      <w:marLeft w:val="0"/>
      <w:marRight w:val="0"/>
      <w:marTop w:val="0"/>
      <w:marBottom w:val="0"/>
      <w:divBdr>
        <w:top w:val="none" w:sz="0" w:space="0" w:color="auto"/>
        <w:left w:val="none" w:sz="0" w:space="0" w:color="auto"/>
        <w:bottom w:val="none" w:sz="0" w:space="0" w:color="auto"/>
        <w:right w:val="none" w:sz="0" w:space="0" w:color="auto"/>
      </w:divBdr>
      <w:divsChild>
        <w:div w:id="2105876739">
          <w:marLeft w:val="0"/>
          <w:marRight w:val="0"/>
          <w:marTop w:val="0"/>
          <w:marBottom w:val="0"/>
          <w:divBdr>
            <w:top w:val="none" w:sz="0" w:space="0" w:color="auto"/>
            <w:left w:val="none" w:sz="0" w:space="0" w:color="auto"/>
            <w:bottom w:val="none" w:sz="0" w:space="0" w:color="auto"/>
            <w:right w:val="none" w:sz="0" w:space="0" w:color="auto"/>
          </w:divBdr>
        </w:div>
        <w:div w:id="81218904">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051034">
      <w:bodyDiv w:val="1"/>
      <w:marLeft w:val="0"/>
      <w:marRight w:val="0"/>
      <w:marTop w:val="0"/>
      <w:marBottom w:val="0"/>
      <w:divBdr>
        <w:top w:val="none" w:sz="0" w:space="0" w:color="auto"/>
        <w:left w:val="none" w:sz="0" w:space="0" w:color="auto"/>
        <w:bottom w:val="none" w:sz="0" w:space="0" w:color="auto"/>
        <w:right w:val="none" w:sz="0" w:space="0" w:color="auto"/>
      </w:divBdr>
      <w:divsChild>
        <w:div w:id="2112237646">
          <w:marLeft w:val="0"/>
          <w:marRight w:val="0"/>
          <w:marTop w:val="0"/>
          <w:marBottom w:val="0"/>
          <w:divBdr>
            <w:top w:val="none" w:sz="0" w:space="0" w:color="auto"/>
            <w:left w:val="none" w:sz="0" w:space="0" w:color="auto"/>
            <w:bottom w:val="none" w:sz="0" w:space="0" w:color="auto"/>
            <w:right w:val="none" w:sz="0" w:space="0" w:color="auto"/>
          </w:divBdr>
        </w:div>
        <w:div w:id="822697999">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1215869">
      <w:bodyDiv w:val="1"/>
      <w:marLeft w:val="0"/>
      <w:marRight w:val="0"/>
      <w:marTop w:val="0"/>
      <w:marBottom w:val="0"/>
      <w:divBdr>
        <w:top w:val="none" w:sz="0" w:space="0" w:color="auto"/>
        <w:left w:val="none" w:sz="0" w:space="0" w:color="auto"/>
        <w:bottom w:val="none" w:sz="0" w:space="0" w:color="auto"/>
        <w:right w:val="none" w:sz="0" w:space="0" w:color="auto"/>
      </w:divBdr>
      <w:divsChild>
        <w:div w:id="1158614594">
          <w:marLeft w:val="0"/>
          <w:marRight w:val="0"/>
          <w:marTop w:val="0"/>
          <w:marBottom w:val="0"/>
          <w:divBdr>
            <w:top w:val="none" w:sz="0" w:space="0" w:color="auto"/>
            <w:left w:val="none" w:sz="0" w:space="0" w:color="auto"/>
            <w:bottom w:val="none" w:sz="0" w:space="0" w:color="auto"/>
            <w:right w:val="none" w:sz="0" w:space="0" w:color="auto"/>
          </w:divBdr>
        </w:div>
        <w:div w:id="68046169">
          <w:marLeft w:val="0"/>
          <w:marRight w:val="0"/>
          <w:marTop w:val="0"/>
          <w:marBottom w:val="0"/>
          <w:divBdr>
            <w:top w:val="none" w:sz="0" w:space="0" w:color="auto"/>
            <w:left w:val="none" w:sz="0" w:space="0" w:color="auto"/>
            <w:bottom w:val="none" w:sz="0" w:space="0" w:color="auto"/>
            <w:right w:val="none" w:sz="0" w:space="0" w:color="auto"/>
          </w:divBdr>
        </w:div>
        <w:div w:id="2115125129">
          <w:marLeft w:val="0"/>
          <w:marRight w:val="0"/>
          <w:marTop w:val="0"/>
          <w:marBottom w:val="0"/>
          <w:divBdr>
            <w:top w:val="none" w:sz="0" w:space="0" w:color="auto"/>
            <w:left w:val="none" w:sz="0" w:space="0" w:color="auto"/>
            <w:bottom w:val="none" w:sz="0" w:space="0" w:color="auto"/>
            <w:right w:val="none" w:sz="0" w:space="0" w:color="auto"/>
          </w:divBdr>
        </w:div>
        <w:div w:id="415782836">
          <w:marLeft w:val="0"/>
          <w:marRight w:val="0"/>
          <w:marTop w:val="0"/>
          <w:marBottom w:val="0"/>
          <w:divBdr>
            <w:top w:val="none" w:sz="0" w:space="0" w:color="auto"/>
            <w:left w:val="none" w:sz="0" w:space="0" w:color="auto"/>
            <w:bottom w:val="none" w:sz="0" w:space="0" w:color="auto"/>
            <w:right w:val="none" w:sz="0" w:space="0" w:color="auto"/>
          </w:divBdr>
        </w:div>
        <w:div w:id="1176771477">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3473834">
      <w:bodyDiv w:val="1"/>
      <w:marLeft w:val="0"/>
      <w:marRight w:val="0"/>
      <w:marTop w:val="0"/>
      <w:marBottom w:val="0"/>
      <w:divBdr>
        <w:top w:val="none" w:sz="0" w:space="0" w:color="auto"/>
        <w:left w:val="none" w:sz="0" w:space="0" w:color="auto"/>
        <w:bottom w:val="none" w:sz="0" w:space="0" w:color="auto"/>
        <w:right w:val="none" w:sz="0" w:space="0" w:color="auto"/>
      </w:divBdr>
      <w:divsChild>
        <w:div w:id="1373732428">
          <w:marLeft w:val="0"/>
          <w:marRight w:val="0"/>
          <w:marTop w:val="0"/>
          <w:marBottom w:val="0"/>
          <w:divBdr>
            <w:top w:val="none" w:sz="0" w:space="0" w:color="auto"/>
            <w:left w:val="none" w:sz="0" w:space="0" w:color="auto"/>
            <w:bottom w:val="none" w:sz="0" w:space="0" w:color="auto"/>
            <w:right w:val="none" w:sz="0" w:space="0" w:color="auto"/>
          </w:divBdr>
        </w:div>
        <w:div w:id="1657806619">
          <w:marLeft w:val="0"/>
          <w:marRight w:val="0"/>
          <w:marTop w:val="0"/>
          <w:marBottom w:val="0"/>
          <w:divBdr>
            <w:top w:val="none" w:sz="0" w:space="0" w:color="auto"/>
            <w:left w:val="none" w:sz="0" w:space="0" w:color="auto"/>
            <w:bottom w:val="none" w:sz="0" w:space="0" w:color="auto"/>
            <w:right w:val="none" w:sz="0" w:space="0" w:color="auto"/>
          </w:divBdr>
        </w:div>
        <w:div w:id="1916547915">
          <w:marLeft w:val="0"/>
          <w:marRight w:val="0"/>
          <w:marTop w:val="0"/>
          <w:marBottom w:val="0"/>
          <w:divBdr>
            <w:top w:val="none" w:sz="0" w:space="0" w:color="auto"/>
            <w:left w:val="none" w:sz="0" w:space="0" w:color="auto"/>
            <w:bottom w:val="none" w:sz="0" w:space="0" w:color="auto"/>
            <w:right w:val="none" w:sz="0" w:space="0" w:color="auto"/>
          </w:divBdr>
        </w:div>
        <w:div w:id="1614435208">
          <w:marLeft w:val="0"/>
          <w:marRight w:val="0"/>
          <w:marTop w:val="0"/>
          <w:marBottom w:val="0"/>
          <w:divBdr>
            <w:top w:val="none" w:sz="0" w:space="0" w:color="auto"/>
            <w:left w:val="none" w:sz="0" w:space="0" w:color="auto"/>
            <w:bottom w:val="none" w:sz="0" w:space="0" w:color="auto"/>
            <w:right w:val="none" w:sz="0" w:space="0" w:color="auto"/>
          </w:divBdr>
        </w:div>
        <w:div w:id="468015218">
          <w:marLeft w:val="0"/>
          <w:marRight w:val="0"/>
          <w:marTop w:val="0"/>
          <w:marBottom w:val="0"/>
          <w:divBdr>
            <w:top w:val="none" w:sz="0" w:space="0" w:color="auto"/>
            <w:left w:val="none" w:sz="0" w:space="0" w:color="auto"/>
            <w:bottom w:val="none" w:sz="0" w:space="0" w:color="auto"/>
            <w:right w:val="none" w:sz="0" w:space="0" w:color="auto"/>
          </w:divBdr>
        </w:div>
        <w:div w:id="888609567">
          <w:marLeft w:val="0"/>
          <w:marRight w:val="0"/>
          <w:marTop w:val="0"/>
          <w:marBottom w:val="0"/>
          <w:divBdr>
            <w:top w:val="none" w:sz="0" w:space="0" w:color="auto"/>
            <w:left w:val="none" w:sz="0" w:space="0" w:color="auto"/>
            <w:bottom w:val="none" w:sz="0" w:space="0" w:color="auto"/>
            <w:right w:val="none" w:sz="0" w:space="0" w:color="auto"/>
          </w:divBdr>
        </w:div>
        <w:div w:id="2135828767">
          <w:marLeft w:val="0"/>
          <w:marRight w:val="0"/>
          <w:marTop w:val="0"/>
          <w:marBottom w:val="0"/>
          <w:divBdr>
            <w:top w:val="none" w:sz="0" w:space="0" w:color="auto"/>
            <w:left w:val="none" w:sz="0" w:space="0" w:color="auto"/>
            <w:bottom w:val="none" w:sz="0" w:space="0" w:color="auto"/>
            <w:right w:val="none" w:sz="0" w:space="0" w:color="auto"/>
          </w:divBdr>
        </w:div>
        <w:div w:id="689798915">
          <w:marLeft w:val="0"/>
          <w:marRight w:val="0"/>
          <w:marTop w:val="0"/>
          <w:marBottom w:val="0"/>
          <w:divBdr>
            <w:top w:val="none" w:sz="0" w:space="0" w:color="auto"/>
            <w:left w:val="none" w:sz="0" w:space="0" w:color="auto"/>
            <w:bottom w:val="none" w:sz="0" w:space="0" w:color="auto"/>
            <w:right w:val="none" w:sz="0" w:space="0" w:color="auto"/>
          </w:divBdr>
        </w:div>
        <w:div w:id="1461847191">
          <w:marLeft w:val="0"/>
          <w:marRight w:val="0"/>
          <w:marTop w:val="0"/>
          <w:marBottom w:val="0"/>
          <w:divBdr>
            <w:top w:val="none" w:sz="0" w:space="0" w:color="auto"/>
            <w:left w:val="none" w:sz="0" w:space="0" w:color="auto"/>
            <w:bottom w:val="none" w:sz="0" w:space="0" w:color="auto"/>
            <w:right w:val="none" w:sz="0" w:space="0" w:color="auto"/>
          </w:divBdr>
        </w:div>
        <w:div w:id="414279861">
          <w:marLeft w:val="0"/>
          <w:marRight w:val="0"/>
          <w:marTop w:val="0"/>
          <w:marBottom w:val="0"/>
          <w:divBdr>
            <w:top w:val="none" w:sz="0" w:space="0" w:color="auto"/>
            <w:left w:val="none" w:sz="0" w:space="0" w:color="auto"/>
            <w:bottom w:val="none" w:sz="0" w:space="0" w:color="auto"/>
            <w:right w:val="none" w:sz="0" w:space="0" w:color="auto"/>
          </w:divBdr>
        </w:div>
        <w:div w:id="2121873787">
          <w:marLeft w:val="0"/>
          <w:marRight w:val="0"/>
          <w:marTop w:val="0"/>
          <w:marBottom w:val="0"/>
          <w:divBdr>
            <w:top w:val="none" w:sz="0" w:space="0" w:color="auto"/>
            <w:left w:val="none" w:sz="0" w:space="0" w:color="auto"/>
            <w:bottom w:val="none" w:sz="0" w:space="0" w:color="auto"/>
            <w:right w:val="none" w:sz="0" w:space="0" w:color="auto"/>
          </w:divBdr>
        </w:div>
        <w:div w:id="1320113763">
          <w:marLeft w:val="0"/>
          <w:marRight w:val="0"/>
          <w:marTop w:val="0"/>
          <w:marBottom w:val="0"/>
          <w:divBdr>
            <w:top w:val="none" w:sz="0" w:space="0" w:color="auto"/>
            <w:left w:val="none" w:sz="0" w:space="0" w:color="auto"/>
            <w:bottom w:val="none" w:sz="0" w:space="0" w:color="auto"/>
            <w:right w:val="none" w:sz="0" w:space="0" w:color="auto"/>
          </w:divBdr>
        </w:div>
        <w:div w:id="888541676">
          <w:marLeft w:val="0"/>
          <w:marRight w:val="0"/>
          <w:marTop w:val="0"/>
          <w:marBottom w:val="0"/>
          <w:divBdr>
            <w:top w:val="none" w:sz="0" w:space="0" w:color="auto"/>
            <w:left w:val="none" w:sz="0" w:space="0" w:color="auto"/>
            <w:bottom w:val="none" w:sz="0" w:space="0" w:color="auto"/>
            <w:right w:val="none" w:sz="0" w:space="0" w:color="auto"/>
          </w:divBdr>
        </w:div>
        <w:div w:id="467161405">
          <w:marLeft w:val="0"/>
          <w:marRight w:val="0"/>
          <w:marTop w:val="0"/>
          <w:marBottom w:val="0"/>
          <w:divBdr>
            <w:top w:val="none" w:sz="0" w:space="0" w:color="auto"/>
            <w:left w:val="none" w:sz="0" w:space="0" w:color="auto"/>
            <w:bottom w:val="none" w:sz="0" w:space="0" w:color="auto"/>
            <w:right w:val="none" w:sz="0" w:space="0" w:color="auto"/>
          </w:divBdr>
        </w:div>
        <w:div w:id="824513506">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0073954">
      <w:bodyDiv w:val="1"/>
      <w:marLeft w:val="0"/>
      <w:marRight w:val="0"/>
      <w:marTop w:val="0"/>
      <w:marBottom w:val="0"/>
      <w:divBdr>
        <w:top w:val="none" w:sz="0" w:space="0" w:color="auto"/>
        <w:left w:val="none" w:sz="0" w:space="0" w:color="auto"/>
        <w:bottom w:val="none" w:sz="0" w:space="0" w:color="auto"/>
        <w:right w:val="none" w:sz="0" w:space="0" w:color="auto"/>
      </w:divBdr>
      <w:divsChild>
        <w:div w:id="688144816">
          <w:marLeft w:val="0"/>
          <w:marRight w:val="0"/>
          <w:marTop w:val="0"/>
          <w:marBottom w:val="0"/>
          <w:divBdr>
            <w:top w:val="none" w:sz="0" w:space="0" w:color="auto"/>
            <w:left w:val="none" w:sz="0" w:space="0" w:color="auto"/>
            <w:bottom w:val="none" w:sz="0" w:space="0" w:color="auto"/>
            <w:right w:val="none" w:sz="0" w:space="0" w:color="auto"/>
          </w:divBdr>
        </w:div>
        <w:div w:id="272631795">
          <w:marLeft w:val="0"/>
          <w:marRight w:val="0"/>
          <w:marTop w:val="0"/>
          <w:marBottom w:val="0"/>
          <w:divBdr>
            <w:top w:val="none" w:sz="0" w:space="0" w:color="auto"/>
            <w:left w:val="none" w:sz="0" w:space="0" w:color="auto"/>
            <w:bottom w:val="none" w:sz="0" w:space="0" w:color="auto"/>
            <w:right w:val="none" w:sz="0" w:space="0" w:color="auto"/>
          </w:divBdr>
        </w:div>
        <w:div w:id="68311441">
          <w:marLeft w:val="0"/>
          <w:marRight w:val="0"/>
          <w:marTop w:val="0"/>
          <w:marBottom w:val="0"/>
          <w:divBdr>
            <w:top w:val="none" w:sz="0" w:space="0" w:color="auto"/>
            <w:left w:val="none" w:sz="0" w:space="0" w:color="auto"/>
            <w:bottom w:val="none" w:sz="0" w:space="0" w:color="auto"/>
            <w:right w:val="none" w:sz="0" w:space="0" w:color="auto"/>
          </w:divBdr>
        </w:div>
        <w:div w:id="1091589486">
          <w:marLeft w:val="0"/>
          <w:marRight w:val="0"/>
          <w:marTop w:val="0"/>
          <w:marBottom w:val="0"/>
          <w:divBdr>
            <w:top w:val="none" w:sz="0" w:space="0" w:color="auto"/>
            <w:left w:val="none" w:sz="0" w:space="0" w:color="auto"/>
            <w:bottom w:val="none" w:sz="0" w:space="0" w:color="auto"/>
            <w:right w:val="none" w:sz="0" w:space="0" w:color="auto"/>
          </w:divBdr>
        </w:div>
        <w:div w:id="185600101">
          <w:marLeft w:val="0"/>
          <w:marRight w:val="0"/>
          <w:marTop w:val="0"/>
          <w:marBottom w:val="0"/>
          <w:divBdr>
            <w:top w:val="none" w:sz="0" w:space="0" w:color="auto"/>
            <w:left w:val="none" w:sz="0" w:space="0" w:color="auto"/>
            <w:bottom w:val="none" w:sz="0" w:space="0" w:color="auto"/>
            <w:right w:val="none" w:sz="0" w:space="0" w:color="auto"/>
          </w:divBdr>
        </w:div>
        <w:div w:id="584844961">
          <w:marLeft w:val="0"/>
          <w:marRight w:val="0"/>
          <w:marTop w:val="0"/>
          <w:marBottom w:val="0"/>
          <w:divBdr>
            <w:top w:val="none" w:sz="0" w:space="0" w:color="auto"/>
            <w:left w:val="none" w:sz="0" w:space="0" w:color="auto"/>
            <w:bottom w:val="none" w:sz="0" w:space="0" w:color="auto"/>
            <w:right w:val="none" w:sz="0" w:space="0" w:color="auto"/>
          </w:divBdr>
        </w:div>
        <w:div w:id="1363945896">
          <w:marLeft w:val="0"/>
          <w:marRight w:val="0"/>
          <w:marTop w:val="0"/>
          <w:marBottom w:val="0"/>
          <w:divBdr>
            <w:top w:val="none" w:sz="0" w:space="0" w:color="auto"/>
            <w:left w:val="none" w:sz="0" w:space="0" w:color="auto"/>
            <w:bottom w:val="none" w:sz="0" w:space="0" w:color="auto"/>
            <w:right w:val="none" w:sz="0" w:space="0" w:color="auto"/>
          </w:divBdr>
        </w:div>
        <w:div w:id="901449346">
          <w:marLeft w:val="0"/>
          <w:marRight w:val="0"/>
          <w:marTop w:val="0"/>
          <w:marBottom w:val="0"/>
          <w:divBdr>
            <w:top w:val="none" w:sz="0" w:space="0" w:color="auto"/>
            <w:left w:val="none" w:sz="0" w:space="0" w:color="auto"/>
            <w:bottom w:val="none" w:sz="0" w:space="0" w:color="auto"/>
            <w:right w:val="none" w:sz="0" w:space="0" w:color="auto"/>
          </w:divBdr>
        </w:div>
        <w:div w:id="657074421">
          <w:marLeft w:val="0"/>
          <w:marRight w:val="0"/>
          <w:marTop w:val="0"/>
          <w:marBottom w:val="0"/>
          <w:divBdr>
            <w:top w:val="none" w:sz="0" w:space="0" w:color="auto"/>
            <w:left w:val="none" w:sz="0" w:space="0" w:color="auto"/>
            <w:bottom w:val="none" w:sz="0" w:space="0" w:color="auto"/>
            <w:right w:val="none" w:sz="0" w:space="0" w:color="auto"/>
          </w:divBdr>
        </w:div>
        <w:div w:id="1360860152">
          <w:marLeft w:val="0"/>
          <w:marRight w:val="0"/>
          <w:marTop w:val="0"/>
          <w:marBottom w:val="0"/>
          <w:divBdr>
            <w:top w:val="none" w:sz="0" w:space="0" w:color="auto"/>
            <w:left w:val="none" w:sz="0" w:space="0" w:color="auto"/>
            <w:bottom w:val="none" w:sz="0" w:space="0" w:color="auto"/>
            <w:right w:val="none" w:sz="0" w:space="0" w:color="auto"/>
          </w:divBdr>
        </w:div>
        <w:div w:id="244726993">
          <w:marLeft w:val="0"/>
          <w:marRight w:val="0"/>
          <w:marTop w:val="0"/>
          <w:marBottom w:val="0"/>
          <w:divBdr>
            <w:top w:val="none" w:sz="0" w:space="0" w:color="auto"/>
            <w:left w:val="none" w:sz="0" w:space="0" w:color="auto"/>
            <w:bottom w:val="none" w:sz="0" w:space="0" w:color="auto"/>
            <w:right w:val="none" w:sz="0" w:space="0" w:color="auto"/>
          </w:divBdr>
        </w:div>
      </w:divsChild>
    </w:div>
    <w:div w:id="1172404566">
      <w:bodyDiv w:val="1"/>
      <w:marLeft w:val="0"/>
      <w:marRight w:val="0"/>
      <w:marTop w:val="0"/>
      <w:marBottom w:val="0"/>
      <w:divBdr>
        <w:top w:val="none" w:sz="0" w:space="0" w:color="auto"/>
        <w:left w:val="none" w:sz="0" w:space="0" w:color="auto"/>
        <w:bottom w:val="none" w:sz="0" w:space="0" w:color="auto"/>
        <w:right w:val="none" w:sz="0" w:space="0" w:color="auto"/>
      </w:divBdr>
      <w:divsChild>
        <w:div w:id="464548606">
          <w:marLeft w:val="0"/>
          <w:marRight w:val="0"/>
          <w:marTop w:val="0"/>
          <w:marBottom w:val="0"/>
          <w:divBdr>
            <w:top w:val="none" w:sz="0" w:space="0" w:color="auto"/>
            <w:left w:val="none" w:sz="0" w:space="0" w:color="auto"/>
            <w:bottom w:val="none" w:sz="0" w:space="0" w:color="auto"/>
            <w:right w:val="none" w:sz="0" w:space="0" w:color="auto"/>
          </w:divBdr>
        </w:div>
        <w:div w:id="871192955">
          <w:marLeft w:val="0"/>
          <w:marRight w:val="0"/>
          <w:marTop w:val="0"/>
          <w:marBottom w:val="0"/>
          <w:divBdr>
            <w:top w:val="none" w:sz="0" w:space="0" w:color="auto"/>
            <w:left w:val="none" w:sz="0" w:space="0" w:color="auto"/>
            <w:bottom w:val="none" w:sz="0" w:space="0" w:color="auto"/>
            <w:right w:val="none" w:sz="0" w:space="0" w:color="auto"/>
          </w:divBdr>
        </w:div>
        <w:div w:id="1496916808">
          <w:marLeft w:val="0"/>
          <w:marRight w:val="0"/>
          <w:marTop w:val="0"/>
          <w:marBottom w:val="0"/>
          <w:divBdr>
            <w:top w:val="none" w:sz="0" w:space="0" w:color="auto"/>
            <w:left w:val="none" w:sz="0" w:space="0" w:color="auto"/>
            <w:bottom w:val="none" w:sz="0" w:space="0" w:color="auto"/>
            <w:right w:val="none" w:sz="0" w:space="0" w:color="auto"/>
          </w:divBdr>
        </w:div>
        <w:div w:id="18940231">
          <w:marLeft w:val="0"/>
          <w:marRight w:val="0"/>
          <w:marTop w:val="0"/>
          <w:marBottom w:val="0"/>
          <w:divBdr>
            <w:top w:val="none" w:sz="0" w:space="0" w:color="auto"/>
            <w:left w:val="none" w:sz="0" w:space="0" w:color="auto"/>
            <w:bottom w:val="none" w:sz="0" w:space="0" w:color="auto"/>
            <w:right w:val="none" w:sz="0" w:space="0" w:color="auto"/>
          </w:divBdr>
        </w:div>
        <w:div w:id="1998027532">
          <w:marLeft w:val="0"/>
          <w:marRight w:val="0"/>
          <w:marTop w:val="0"/>
          <w:marBottom w:val="0"/>
          <w:divBdr>
            <w:top w:val="none" w:sz="0" w:space="0" w:color="auto"/>
            <w:left w:val="none" w:sz="0" w:space="0" w:color="auto"/>
            <w:bottom w:val="none" w:sz="0" w:space="0" w:color="auto"/>
            <w:right w:val="none" w:sz="0" w:space="0" w:color="auto"/>
          </w:divBdr>
        </w:div>
        <w:div w:id="951478450">
          <w:marLeft w:val="0"/>
          <w:marRight w:val="0"/>
          <w:marTop w:val="0"/>
          <w:marBottom w:val="0"/>
          <w:divBdr>
            <w:top w:val="none" w:sz="0" w:space="0" w:color="auto"/>
            <w:left w:val="none" w:sz="0" w:space="0" w:color="auto"/>
            <w:bottom w:val="none" w:sz="0" w:space="0" w:color="auto"/>
            <w:right w:val="none" w:sz="0" w:space="0" w:color="auto"/>
          </w:divBdr>
        </w:div>
        <w:div w:id="752703122">
          <w:marLeft w:val="0"/>
          <w:marRight w:val="0"/>
          <w:marTop w:val="0"/>
          <w:marBottom w:val="0"/>
          <w:divBdr>
            <w:top w:val="none" w:sz="0" w:space="0" w:color="auto"/>
            <w:left w:val="none" w:sz="0" w:space="0" w:color="auto"/>
            <w:bottom w:val="none" w:sz="0" w:space="0" w:color="auto"/>
            <w:right w:val="none" w:sz="0" w:space="0" w:color="auto"/>
          </w:divBdr>
        </w:div>
        <w:div w:id="1048918862">
          <w:marLeft w:val="0"/>
          <w:marRight w:val="0"/>
          <w:marTop w:val="0"/>
          <w:marBottom w:val="0"/>
          <w:divBdr>
            <w:top w:val="none" w:sz="0" w:space="0" w:color="auto"/>
            <w:left w:val="none" w:sz="0" w:space="0" w:color="auto"/>
            <w:bottom w:val="none" w:sz="0" w:space="0" w:color="auto"/>
            <w:right w:val="none" w:sz="0" w:space="0" w:color="auto"/>
          </w:divBdr>
        </w:div>
        <w:div w:id="646473636">
          <w:marLeft w:val="0"/>
          <w:marRight w:val="0"/>
          <w:marTop w:val="0"/>
          <w:marBottom w:val="0"/>
          <w:divBdr>
            <w:top w:val="none" w:sz="0" w:space="0" w:color="auto"/>
            <w:left w:val="none" w:sz="0" w:space="0" w:color="auto"/>
            <w:bottom w:val="none" w:sz="0" w:space="0" w:color="auto"/>
            <w:right w:val="none" w:sz="0" w:space="0" w:color="auto"/>
          </w:divBdr>
        </w:div>
        <w:div w:id="693193135">
          <w:marLeft w:val="0"/>
          <w:marRight w:val="0"/>
          <w:marTop w:val="0"/>
          <w:marBottom w:val="0"/>
          <w:divBdr>
            <w:top w:val="none" w:sz="0" w:space="0" w:color="auto"/>
            <w:left w:val="none" w:sz="0" w:space="0" w:color="auto"/>
            <w:bottom w:val="none" w:sz="0" w:space="0" w:color="auto"/>
            <w:right w:val="none" w:sz="0" w:space="0" w:color="auto"/>
          </w:divBdr>
        </w:div>
        <w:div w:id="1453212017">
          <w:marLeft w:val="0"/>
          <w:marRight w:val="0"/>
          <w:marTop w:val="0"/>
          <w:marBottom w:val="0"/>
          <w:divBdr>
            <w:top w:val="none" w:sz="0" w:space="0" w:color="auto"/>
            <w:left w:val="none" w:sz="0" w:space="0" w:color="auto"/>
            <w:bottom w:val="none" w:sz="0" w:space="0" w:color="auto"/>
            <w:right w:val="none" w:sz="0" w:space="0" w:color="auto"/>
          </w:divBdr>
        </w:div>
        <w:div w:id="881357999">
          <w:marLeft w:val="0"/>
          <w:marRight w:val="0"/>
          <w:marTop w:val="0"/>
          <w:marBottom w:val="0"/>
          <w:divBdr>
            <w:top w:val="none" w:sz="0" w:space="0" w:color="auto"/>
            <w:left w:val="none" w:sz="0" w:space="0" w:color="auto"/>
            <w:bottom w:val="none" w:sz="0" w:space="0" w:color="auto"/>
            <w:right w:val="none" w:sz="0" w:space="0" w:color="auto"/>
          </w:divBdr>
        </w:div>
        <w:div w:id="427048841">
          <w:marLeft w:val="0"/>
          <w:marRight w:val="0"/>
          <w:marTop w:val="0"/>
          <w:marBottom w:val="0"/>
          <w:divBdr>
            <w:top w:val="none" w:sz="0" w:space="0" w:color="auto"/>
            <w:left w:val="none" w:sz="0" w:space="0" w:color="auto"/>
            <w:bottom w:val="none" w:sz="0" w:space="0" w:color="auto"/>
            <w:right w:val="none" w:sz="0" w:space="0" w:color="auto"/>
          </w:divBdr>
        </w:div>
        <w:div w:id="215513523">
          <w:marLeft w:val="0"/>
          <w:marRight w:val="0"/>
          <w:marTop w:val="0"/>
          <w:marBottom w:val="0"/>
          <w:divBdr>
            <w:top w:val="none" w:sz="0" w:space="0" w:color="auto"/>
            <w:left w:val="none" w:sz="0" w:space="0" w:color="auto"/>
            <w:bottom w:val="none" w:sz="0" w:space="0" w:color="auto"/>
            <w:right w:val="none" w:sz="0" w:space="0" w:color="auto"/>
          </w:divBdr>
        </w:div>
        <w:div w:id="1836266009">
          <w:marLeft w:val="0"/>
          <w:marRight w:val="0"/>
          <w:marTop w:val="0"/>
          <w:marBottom w:val="0"/>
          <w:divBdr>
            <w:top w:val="none" w:sz="0" w:space="0" w:color="auto"/>
            <w:left w:val="none" w:sz="0" w:space="0" w:color="auto"/>
            <w:bottom w:val="none" w:sz="0" w:space="0" w:color="auto"/>
            <w:right w:val="none" w:sz="0" w:space="0" w:color="auto"/>
          </w:divBdr>
        </w:div>
        <w:div w:id="1887793748">
          <w:marLeft w:val="0"/>
          <w:marRight w:val="0"/>
          <w:marTop w:val="0"/>
          <w:marBottom w:val="0"/>
          <w:divBdr>
            <w:top w:val="none" w:sz="0" w:space="0" w:color="auto"/>
            <w:left w:val="none" w:sz="0" w:space="0" w:color="auto"/>
            <w:bottom w:val="none" w:sz="0" w:space="0" w:color="auto"/>
            <w:right w:val="none" w:sz="0" w:space="0" w:color="auto"/>
          </w:divBdr>
        </w:div>
        <w:div w:id="637950695">
          <w:marLeft w:val="0"/>
          <w:marRight w:val="0"/>
          <w:marTop w:val="0"/>
          <w:marBottom w:val="0"/>
          <w:divBdr>
            <w:top w:val="none" w:sz="0" w:space="0" w:color="auto"/>
            <w:left w:val="none" w:sz="0" w:space="0" w:color="auto"/>
            <w:bottom w:val="none" w:sz="0" w:space="0" w:color="auto"/>
            <w:right w:val="none" w:sz="0" w:space="0" w:color="auto"/>
          </w:divBdr>
        </w:div>
        <w:div w:id="1858035014">
          <w:marLeft w:val="0"/>
          <w:marRight w:val="0"/>
          <w:marTop w:val="0"/>
          <w:marBottom w:val="0"/>
          <w:divBdr>
            <w:top w:val="none" w:sz="0" w:space="0" w:color="auto"/>
            <w:left w:val="none" w:sz="0" w:space="0" w:color="auto"/>
            <w:bottom w:val="none" w:sz="0" w:space="0" w:color="auto"/>
            <w:right w:val="none" w:sz="0" w:space="0" w:color="auto"/>
          </w:divBdr>
        </w:div>
        <w:div w:id="1753309457">
          <w:marLeft w:val="0"/>
          <w:marRight w:val="0"/>
          <w:marTop w:val="0"/>
          <w:marBottom w:val="0"/>
          <w:divBdr>
            <w:top w:val="none" w:sz="0" w:space="0" w:color="auto"/>
            <w:left w:val="none" w:sz="0" w:space="0" w:color="auto"/>
            <w:bottom w:val="none" w:sz="0" w:space="0" w:color="auto"/>
            <w:right w:val="none" w:sz="0" w:space="0" w:color="auto"/>
          </w:divBdr>
        </w:div>
        <w:div w:id="2113747316">
          <w:marLeft w:val="0"/>
          <w:marRight w:val="0"/>
          <w:marTop w:val="0"/>
          <w:marBottom w:val="0"/>
          <w:divBdr>
            <w:top w:val="none" w:sz="0" w:space="0" w:color="auto"/>
            <w:left w:val="none" w:sz="0" w:space="0" w:color="auto"/>
            <w:bottom w:val="none" w:sz="0" w:space="0" w:color="auto"/>
            <w:right w:val="none" w:sz="0" w:space="0" w:color="auto"/>
          </w:divBdr>
        </w:div>
        <w:div w:id="1020474050">
          <w:marLeft w:val="0"/>
          <w:marRight w:val="0"/>
          <w:marTop w:val="0"/>
          <w:marBottom w:val="0"/>
          <w:divBdr>
            <w:top w:val="none" w:sz="0" w:space="0" w:color="auto"/>
            <w:left w:val="none" w:sz="0" w:space="0" w:color="auto"/>
            <w:bottom w:val="none" w:sz="0" w:space="0" w:color="auto"/>
            <w:right w:val="none" w:sz="0" w:space="0" w:color="auto"/>
          </w:divBdr>
        </w:div>
        <w:div w:id="1421176363">
          <w:marLeft w:val="0"/>
          <w:marRight w:val="0"/>
          <w:marTop w:val="0"/>
          <w:marBottom w:val="0"/>
          <w:divBdr>
            <w:top w:val="none" w:sz="0" w:space="0" w:color="auto"/>
            <w:left w:val="none" w:sz="0" w:space="0" w:color="auto"/>
            <w:bottom w:val="none" w:sz="0" w:space="0" w:color="auto"/>
            <w:right w:val="none" w:sz="0" w:space="0" w:color="auto"/>
          </w:divBdr>
        </w:div>
        <w:div w:id="2128238509">
          <w:marLeft w:val="0"/>
          <w:marRight w:val="0"/>
          <w:marTop w:val="0"/>
          <w:marBottom w:val="0"/>
          <w:divBdr>
            <w:top w:val="none" w:sz="0" w:space="0" w:color="auto"/>
            <w:left w:val="none" w:sz="0" w:space="0" w:color="auto"/>
            <w:bottom w:val="none" w:sz="0" w:space="0" w:color="auto"/>
            <w:right w:val="none" w:sz="0" w:space="0" w:color="auto"/>
          </w:divBdr>
        </w:div>
        <w:div w:id="741830865">
          <w:marLeft w:val="0"/>
          <w:marRight w:val="0"/>
          <w:marTop w:val="0"/>
          <w:marBottom w:val="0"/>
          <w:divBdr>
            <w:top w:val="none" w:sz="0" w:space="0" w:color="auto"/>
            <w:left w:val="none" w:sz="0" w:space="0" w:color="auto"/>
            <w:bottom w:val="none" w:sz="0" w:space="0" w:color="auto"/>
            <w:right w:val="none" w:sz="0" w:space="0" w:color="auto"/>
          </w:divBdr>
        </w:div>
        <w:div w:id="1042093584">
          <w:marLeft w:val="0"/>
          <w:marRight w:val="0"/>
          <w:marTop w:val="0"/>
          <w:marBottom w:val="0"/>
          <w:divBdr>
            <w:top w:val="none" w:sz="0" w:space="0" w:color="auto"/>
            <w:left w:val="none" w:sz="0" w:space="0" w:color="auto"/>
            <w:bottom w:val="none" w:sz="0" w:space="0" w:color="auto"/>
            <w:right w:val="none" w:sz="0" w:space="0" w:color="auto"/>
          </w:divBdr>
        </w:div>
        <w:div w:id="1783260450">
          <w:marLeft w:val="0"/>
          <w:marRight w:val="0"/>
          <w:marTop w:val="0"/>
          <w:marBottom w:val="0"/>
          <w:divBdr>
            <w:top w:val="none" w:sz="0" w:space="0" w:color="auto"/>
            <w:left w:val="none" w:sz="0" w:space="0" w:color="auto"/>
            <w:bottom w:val="none" w:sz="0" w:space="0" w:color="auto"/>
            <w:right w:val="none" w:sz="0" w:space="0" w:color="auto"/>
          </w:divBdr>
        </w:div>
        <w:div w:id="1743409735">
          <w:marLeft w:val="0"/>
          <w:marRight w:val="0"/>
          <w:marTop w:val="0"/>
          <w:marBottom w:val="0"/>
          <w:divBdr>
            <w:top w:val="none" w:sz="0" w:space="0" w:color="auto"/>
            <w:left w:val="none" w:sz="0" w:space="0" w:color="auto"/>
            <w:bottom w:val="none" w:sz="0" w:space="0" w:color="auto"/>
            <w:right w:val="none" w:sz="0" w:space="0" w:color="auto"/>
          </w:divBdr>
        </w:div>
        <w:div w:id="86463768">
          <w:marLeft w:val="0"/>
          <w:marRight w:val="0"/>
          <w:marTop w:val="0"/>
          <w:marBottom w:val="0"/>
          <w:divBdr>
            <w:top w:val="none" w:sz="0" w:space="0" w:color="auto"/>
            <w:left w:val="none" w:sz="0" w:space="0" w:color="auto"/>
            <w:bottom w:val="none" w:sz="0" w:space="0" w:color="auto"/>
            <w:right w:val="none" w:sz="0" w:space="0" w:color="auto"/>
          </w:divBdr>
        </w:div>
        <w:div w:id="537812954">
          <w:marLeft w:val="0"/>
          <w:marRight w:val="0"/>
          <w:marTop w:val="0"/>
          <w:marBottom w:val="0"/>
          <w:divBdr>
            <w:top w:val="none" w:sz="0" w:space="0" w:color="auto"/>
            <w:left w:val="none" w:sz="0" w:space="0" w:color="auto"/>
            <w:bottom w:val="none" w:sz="0" w:space="0" w:color="auto"/>
            <w:right w:val="none" w:sz="0" w:space="0" w:color="auto"/>
          </w:divBdr>
        </w:div>
        <w:div w:id="1106773461">
          <w:marLeft w:val="0"/>
          <w:marRight w:val="0"/>
          <w:marTop w:val="0"/>
          <w:marBottom w:val="0"/>
          <w:divBdr>
            <w:top w:val="none" w:sz="0" w:space="0" w:color="auto"/>
            <w:left w:val="none" w:sz="0" w:space="0" w:color="auto"/>
            <w:bottom w:val="none" w:sz="0" w:space="0" w:color="auto"/>
            <w:right w:val="none" w:sz="0" w:space="0" w:color="auto"/>
          </w:divBdr>
        </w:div>
        <w:div w:id="1088114812">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2620953">
      <w:bodyDiv w:val="1"/>
      <w:marLeft w:val="0"/>
      <w:marRight w:val="0"/>
      <w:marTop w:val="0"/>
      <w:marBottom w:val="0"/>
      <w:divBdr>
        <w:top w:val="none" w:sz="0" w:space="0" w:color="auto"/>
        <w:left w:val="none" w:sz="0" w:space="0" w:color="auto"/>
        <w:bottom w:val="none" w:sz="0" w:space="0" w:color="auto"/>
        <w:right w:val="none" w:sz="0" w:space="0" w:color="auto"/>
      </w:divBdr>
      <w:divsChild>
        <w:div w:id="1390611696">
          <w:marLeft w:val="0"/>
          <w:marRight w:val="0"/>
          <w:marTop w:val="0"/>
          <w:marBottom w:val="0"/>
          <w:divBdr>
            <w:top w:val="none" w:sz="0" w:space="0" w:color="auto"/>
            <w:left w:val="none" w:sz="0" w:space="0" w:color="auto"/>
            <w:bottom w:val="none" w:sz="0" w:space="0" w:color="auto"/>
            <w:right w:val="none" w:sz="0" w:space="0" w:color="auto"/>
          </w:divBdr>
        </w:div>
        <w:div w:id="1833175406">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73394430">
      <w:bodyDiv w:val="1"/>
      <w:marLeft w:val="0"/>
      <w:marRight w:val="0"/>
      <w:marTop w:val="0"/>
      <w:marBottom w:val="0"/>
      <w:divBdr>
        <w:top w:val="none" w:sz="0" w:space="0" w:color="auto"/>
        <w:left w:val="none" w:sz="0" w:space="0" w:color="auto"/>
        <w:bottom w:val="none" w:sz="0" w:space="0" w:color="auto"/>
        <w:right w:val="none" w:sz="0" w:space="0" w:color="auto"/>
      </w:divBdr>
      <w:divsChild>
        <w:div w:id="122582550">
          <w:marLeft w:val="0"/>
          <w:marRight w:val="0"/>
          <w:marTop w:val="0"/>
          <w:marBottom w:val="0"/>
          <w:divBdr>
            <w:top w:val="none" w:sz="0" w:space="0" w:color="auto"/>
            <w:left w:val="none" w:sz="0" w:space="0" w:color="auto"/>
            <w:bottom w:val="none" w:sz="0" w:space="0" w:color="auto"/>
            <w:right w:val="none" w:sz="0" w:space="0" w:color="auto"/>
          </w:divBdr>
        </w:div>
        <w:div w:id="1537082209">
          <w:marLeft w:val="0"/>
          <w:marRight w:val="0"/>
          <w:marTop w:val="0"/>
          <w:marBottom w:val="0"/>
          <w:divBdr>
            <w:top w:val="none" w:sz="0" w:space="0" w:color="auto"/>
            <w:left w:val="none" w:sz="0" w:space="0" w:color="auto"/>
            <w:bottom w:val="none" w:sz="0" w:space="0" w:color="auto"/>
            <w:right w:val="none" w:sz="0" w:space="0" w:color="auto"/>
          </w:divBdr>
        </w:div>
        <w:div w:id="824204048">
          <w:marLeft w:val="0"/>
          <w:marRight w:val="0"/>
          <w:marTop w:val="0"/>
          <w:marBottom w:val="0"/>
          <w:divBdr>
            <w:top w:val="none" w:sz="0" w:space="0" w:color="auto"/>
            <w:left w:val="none" w:sz="0" w:space="0" w:color="auto"/>
            <w:bottom w:val="none" w:sz="0" w:space="0" w:color="auto"/>
            <w:right w:val="none" w:sz="0" w:space="0" w:color="auto"/>
          </w:divBdr>
        </w:div>
        <w:div w:id="269746934">
          <w:marLeft w:val="0"/>
          <w:marRight w:val="0"/>
          <w:marTop w:val="0"/>
          <w:marBottom w:val="0"/>
          <w:divBdr>
            <w:top w:val="none" w:sz="0" w:space="0" w:color="auto"/>
            <w:left w:val="none" w:sz="0" w:space="0" w:color="auto"/>
            <w:bottom w:val="none" w:sz="0" w:space="0" w:color="auto"/>
            <w:right w:val="none" w:sz="0" w:space="0" w:color="auto"/>
          </w:divBdr>
        </w:div>
        <w:div w:id="491524502">
          <w:marLeft w:val="0"/>
          <w:marRight w:val="0"/>
          <w:marTop w:val="0"/>
          <w:marBottom w:val="0"/>
          <w:divBdr>
            <w:top w:val="none" w:sz="0" w:space="0" w:color="auto"/>
            <w:left w:val="none" w:sz="0" w:space="0" w:color="auto"/>
            <w:bottom w:val="none" w:sz="0" w:space="0" w:color="auto"/>
            <w:right w:val="none" w:sz="0" w:space="0" w:color="auto"/>
          </w:divBdr>
        </w:div>
        <w:div w:id="632446704">
          <w:marLeft w:val="0"/>
          <w:marRight w:val="0"/>
          <w:marTop w:val="0"/>
          <w:marBottom w:val="0"/>
          <w:divBdr>
            <w:top w:val="none" w:sz="0" w:space="0" w:color="auto"/>
            <w:left w:val="none" w:sz="0" w:space="0" w:color="auto"/>
            <w:bottom w:val="none" w:sz="0" w:space="0" w:color="auto"/>
            <w:right w:val="none" w:sz="0" w:space="0" w:color="auto"/>
          </w:divBdr>
        </w:div>
        <w:div w:id="1180698681">
          <w:marLeft w:val="0"/>
          <w:marRight w:val="0"/>
          <w:marTop w:val="0"/>
          <w:marBottom w:val="0"/>
          <w:divBdr>
            <w:top w:val="none" w:sz="0" w:space="0" w:color="auto"/>
            <w:left w:val="none" w:sz="0" w:space="0" w:color="auto"/>
            <w:bottom w:val="none" w:sz="0" w:space="0" w:color="auto"/>
            <w:right w:val="none" w:sz="0" w:space="0" w:color="auto"/>
          </w:divBdr>
        </w:div>
        <w:div w:id="45954571">
          <w:marLeft w:val="0"/>
          <w:marRight w:val="0"/>
          <w:marTop w:val="0"/>
          <w:marBottom w:val="0"/>
          <w:divBdr>
            <w:top w:val="none" w:sz="0" w:space="0" w:color="auto"/>
            <w:left w:val="none" w:sz="0" w:space="0" w:color="auto"/>
            <w:bottom w:val="none" w:sz="0" w:space="0" w:color="auto"/>
            <w:right w:val="none" w:sz="0" w:space="0" w:color="auto"/>
          </w:divBdr>
        </w:div>
      </w:divsChild>
    </w:div>
    <w:div w:id="1275669162">
      <w:bodyDiv w:val="1"/>
      <w:marLeft w:val="0"/>
      <w:marRight w:val="0"/>
      <w:marTop w:val="0"/>
      <w:marBottom w:val="0"/>
      <w:divBdr>
        <w:top w:val="none" w:sz="0" w:space="0" w:color="auto"/>
        <w:left w:val="none" w:sz="0" w:space="0" w:color="auto"/>
        <w:bottom w:val="none" w:sz="0" w:space="0" w:color="auto"/>
        <w:right w:val="none" w:sz="0" w:space="0" w:color="auto"/>
      </w:divBdr>
      <w:divsChild>
        <w:div w:id="127434651">
          <w:marLeft w:val="0"/>
          <w:marRight w:val="0"/>
          <w:marTop w:val="0"/>
          <w:marBottom w:val="0"/>
          <w:divBdr>
            <w:top w:val="none" w:sz="0" w:space="0" w:color="auto"/>
            <w:left w:val="none" w:sz="0" w:space="0" w:color="auto"/>
            <w:bottom w:val="none" w:sz="0" w:space="0" w:color="auto"/>
            <w:right w:val="none" w:sz="0" w:space="0" w:color="auto"/>
          </w:divBdr>
        </w:div>
        <w:div w:id="2146117703">
          <w:marLeft w:val="0"/>
          <w:marRight w:val="0"/>
          <w:marTop w:val="0"/>
          <w:marBottom w:val="0"/>
          <w:divBdr>
            <w:top w:val="none" w:sz="0" w:space="0" w:color="auto"/>
            <w:left w:val="none" w:sz="0" w:space="0" w:color="auto"/>
            <w:bottom w:val="none" w:sz="0" w:space="0" w:color="auto"/>
            <w:right w:val="none" w:sz="0" w:space="0" w:color="auto"/>
          </w:divBdr>
        </w:div>
        <w:div w:id="882331133">
          <w:marLeft w:val="0"/>
          <w:marRight w:val="0"/>
          <w:marTop w:val="0"/>
          <w:marBottom w:val="0"/>
          <w:divBdr>
            <w:top w:val="none" w:sz="0" w:space="0" w:color="auto"/>
            <w:left w:val="none" w:sz="0" w:space="0" w:color="auto"/>
            <w:bottom w:val="none" w:sz="0" w:space="0" w:color="auto"/>
            <w:right w:val="none" w:sz="0" w:space="0" w:color="auto"/>
          </w:divBdr>
        </w:div>
        <w:div w:id="40251441">
          <w:marLeft w:val="0"/>
          <w:marRight w:val="0"/>
          <w:marTop w:val="0"/>
          <w:marBottom w:val="0"/>
          <w:divBdr>
            <w:top w:val="none" w:sz="0" w:space="0" w:color="auto"/>
            <w:left w:val="none" w:sz="0" w:space="0" w:color="auto"/>
            <w:bottom w:val="none" w:sz="0" w:space="0" w:color="auto"/>
            <w:right w:val="none" w:sz="0" w:space="0" w:color="auto"/>
          </w:divBdr>
        </w:div>
        <w:div w:id="1541624495">
          <w:marLeft w:val="0"/>
          <w:marRight w:val="0"/>
          <w:marTop w:val="0"/>
          <w:marBottom w:val="0"/>
          <w:divBdr>
            <w:top w:val="none" w:sz="0" w:space="0" w:color="auto"/>
            <w:left w:val="none" w:sz="0" w:space="0" w:color="auto"/>
            <w:bottom w:val="none" w:sz="0" w:space="0" w:color="auto"/>
            <w:right w:val="none" w:sz="0" w:space="0" w:color="auto"/>
          </w:divBdr>
        </w:div>
        <w:div w:id="529992582">
          <w:marLeft w:val="0"/>
          <w:marRight w:val="0"/>
          <w:marTop w:val="0"/>
          <w:marBottom w:val="0"/>
          <w:divBdr>
            <w:top w:val="none" w:sz="0" w:space="0" w:color="auto"/>
            <w:left w:val="none" w:sz="0" w:space="0" w:color="auto"/>
            <w:bottom w:val="none" w:sz="0" w:space="0" w:color="auto"/>
            <w:right w:val="none" w:sz="0" w:space="0" w:color="auto"/>
          </w:divBdr>
        </w:div>
        <w:div w:id="204414225">
          <w:marLeft w:val="0"/>
          <w:marRight w:val="0"/>
          <w:marTop w:val="0"/>
          <w:marBottom w:val="0"/>
          <w:divBdr>
            <w:top w:val="none" w:sz="0" w:space="0" w:color="auto"/>
            <w:left w:val="none" w:sz="0" w:space="0" w:color="auto"/>
            <w:bottom w:val="none" w:sz="0" w:space="0" w:color="auto"/>
            <w:right w:val="none" w:sz="0" w:space="0" w:color="auto"/>
          </w:divBdr>
        </w:div>
        <w:div w:id="312493497">
          <w:marLeft w:val="0"/>
          <w:marRight w:val="0"/>
          <w:marTop w:val="0"/>
          <w:marBottom w:val="0"/>
          <w:divBdr>
            <w:top w:val="none" w:sz="0" w:space="0" w:color="auto"/>
            <w:left w:val="none" w:sz="0" w:space="0" w:color="auto"/>
            <w:bottom w:val="none" w:sz="0" w:space="0" w:color="auto"/>
            <w:right w:val="none" w:sz="0" w:space="0" w:color="auto"/>
          </w:divBdr>
        </w:div>
        <w:div w:id="1921452223">
          <w:marLeft w:val="0"/>
          <w:marRight w:val="0"/>
          <w:marTop w:val="0"/>
          <w:marBottom w:val="0"/>
          <w:divBdr>
            <w:top w:val="none" w:sz="0" w:space="0" w:color="auto"/>
            <w:left w:val="none" w:sz="0" w:space="0" w:color="auto"/>
            <w:bottom w:val="none" w:sz="0" w:space="0" w:color="auto"/>
            <w:right w:val="none" w:sz="0" w:space="0" w:color="auto"/>
          </w:divBdr>
        </w:div>
        <w:div w:id="425274413">
          <w:marLeft w:val="0"/>
          <w:marRight w:val="0"/>
          <w:marTop w:val="0"/>
          <w:marBottom w:val="0"/>
          <w:divBdr>
            <w:top w:val="none" w:sz="0" w:space="0" w:color="auto"/>
            <w:left w:val="none" w:sz="0" w:space="0" w:color="auto"/>
            <w:bottom w:val="none" w:sz="0" w:space="0" w:color="auto"/>
            <w:right w:val="none" w:sz="0" w:space="0" w:color="auto"/>
          </w:divBdr>
        </w:div>
        <w:div w:id="1145470097">
          <w:marLeft w:val="0"/>
          <w:marRight w:val="0"/>
          <w:marTop w:val="0"/>
          <w:marBottom w:val="0"/>
          <w:divBdr>
            <w:top w:val="none" w:sz="0" w:space="0" w:color="auto"/>
            <w:left w:val="none" w:sz="0" w:space="0" w:color="auto"/>
            <w:bottom w:val="none" w:sz="0" w:space="0" w:color="auto"/>
            <w:right w:val="none" w:sz="0" w:space="0" w:color="auto"/>
          </w:divBdr>
        </w:div>
        <w:div w:id="1776553007">
          <w:marLeft w:val="0"/>
          <w:marRight w:val="0"/>
          <w:marTop w:val="0"/>
          <w:marBottom w:val="0"/>
          <w:divBdr>
            <w:top w:val="none" w:sz="0" w:space="0" w:color="auto"/>
            <w:left w:val="none" w:sz="0" w:space="0" w:color="auto"/>
            <w:bottom w:val="none" w:sz="0" w:space="0" w:color="auto"/>
            <w:right w:val="none" w:sz="0" w:space="0" w:color="auto"/>
          </w:divBdr>
        </w:div>
        <w:div w:id="1883521526">
          <w:marLeft w:val="0"/>
          <w:marRight w:val="0"/>
          <w:marTop w:val="0"/>
          <w:marBottom w:val="0"/>
          <w:divBdr>
            <w:top w:val="none" w:sz="0" w:space="0" w:color="auto"/>
            <w:left w:val="none" w:sz="0" w:space="0" w:color="auto"/>
            <w:bottom w:val="none" w:sz="0" w:space="0" w:color="auto"/>
            <w:right w:val="none" w:sz="0" w:space="0" w:color="auto"/>
          </w:divBdr>
        </w:div>
        <w:div w:id="88897270">
          <w:marLeft w:val="0"/>
          <w:marRight w:val="0"/>
          <w:marTop w:val="0"/>
          <w:marBottom w:val="0"/>
          <w:divBdr>
            <w:top w:val="none" w:sz="0" w:space="0" w:color="auto"/>
            <w:left w:val="none" w:sz="0" w:space="0" w:color="auto"/>
            <w:bottom w:val="none" w:sz="0" w:space="0" w:color="auto"/>
            <w:right w:val="none" w:sz="0" w:space="0" w:color="auto"/>
          </w:divBdr>
        </w:div>
        <w:div w:id="1789160853">
          <w:marLeft w:val="0"/>
          <w:marRight w:val="0"/>
          <w:marTop w:val="0"/>
          <w:marBottom w:val="0"/>
          <w:divBdr>
            <w:top w:val="none" w:sz="0" w:space="0" w:color="auto"/>
            <w:left w:val="none" w:sz="0" w:space="0" w:color="auto"/>
            <w:bottom w:val="none" w:sz="0" w:space="0" w:color="auto"/>
            <w:right w:val="none" w:sz="0" w:space="0" w:color="auto"/>
          </w:divBdr>
        </w:div>
        <w:div w:id="551041296">
          <w:marLeft w:val="0"/>
          <w:marRight w:val="0"/>
          <w:marTop w:val="0"/>
          <w:marBottom w:val="0"/>
          <w:divBdr>
            <w:top w:val="none" w:sz="0" w:space="0" w:color="auto"/>
            <w:left w:val="none" w:sz="0" w:space="0" w:color="auto"/>
            <w:bottom w:val="none" w:sz="0" w:space="0" w:color="auto"/>
            <w:right w:val="none" w:sz="0" w:space="0" w:color="auto"/>
          </w:divBdr>
        </w:div>
        <w:div w:id="668361861">
          <w:marLeft w:val="0"/>
          <w:marRight w:val="0"/>
          <w:marTop w:val="0"/>
          <w:marBottom w:val="0"/>
          <w:divBdr>
            <w:top w:val="none" w:sz="0" w:space="0" w:color="auto"/>
            <w:left w:val="none" w:sz="0" w:space="0" w:color="auto"/>
            <w:bottom w:val="none" w:sz="0" w:space="0" w:color="auto"/>
            <w:right w:val="none" w:sz="0" w:space="0" w:color="auto"/>
          </w:divBdr>
        </w:div>
        <w:div w:id="1704401649">
          <w:marLeft w:val="0"/>
          <w:marRight w:val="0"/>
          <w:marTop w:val="0"/>
          <w:marBottom w:val="0"/>
          <w:divBdr>
            <w:top w:val="none" w:sz="0" w:space="0" w:color="auto"/>
            <w:left w:val="none" w:sz="0" w:space="0" w:color="auto"/>
            <w:bottom w:val="none" w:sz="0" w:space="0" w:color="auto"/>
            <w:right w:val="none" w:sz="0" w:space="0" w:color="auto"/>
          </w:divBdr>
        </w:div>
        <w:div w:id="841234994">
          <w:marLeft w:val="0"/>
          <w:marRight w:val="0"/>
          <w:marTop w:val="0"/>
          <w:marBottom w:val="0"/>
          <w:divBdr>
            <w:top w:val="none" w:sz="0" w:space="0" w:color="auto"/>
            <w:left w:val="none" w:sz="0" w:space="0" w:color="auto"/>
            <w:bottom w:val="none" w:sz="0" w:space="0" w:color="auto"/>
            <w:right w:val="none" w:sz="0" w:space="0" w:color="auto"/>
          </w:divBdr>
        </w:div>
        <w:div w:id="946424827">
          <w:marLeft w:val="0"/>
          <w:marRight w:val="0"/>
          <w:marTop w:val="0"/>
          <w:marBottom w:val="0"/>
          <w:divBdr>
            <w:top w:val="none" w:sz="0" w:space="0" w:color="auto"/>
            <w:left w:val="none" w:sz="0" w:space="0" w:color="auto"/>
            <w:bottom w:val="none" w:sz="0" w:space="0" w:color="auto"/>
            <w:right w:val="none" w:sz="0" w:space="0" w:color="auto"/>
          </w:divBdr>
        </w:div>
        <w:div w:id="33508401">
          <w:marLeft w:val="0"/>
          <w:marRight w:val="0"/>
          <w:marTop w:val="0"/>
          <w:marBottom w:val="0"/>
          <w:divBdr>
            <w:top w:val="none" w:sz="0" w:space="0" w:color="auto"/>
            <w:left w:val="none" w:sz="0" w:space="0" w:color="auto"/>
            <w:bottom w:val="none" w:sz="0" w:space="0" w:color="auto"/>
            <w:right w:val="none" w:sz="0" w:space="0" w:color="auto"/>
          </w:divBdr>
        </w:div>
        <w:div w:id="437917071">
          <w:marLeft w:val="0"/>
          <w:marRight w:val="0"/>
          <w:marTop w:val="0"/>
          <w:marBottom w:val="0"/>
          <w:divBdr>
            <w:top w:val="none" w:sz="0" w:space="0" w:color="auto"/>
            <w:left w:val="none" w:sz="0" w:space="0" w:color="auto"/>
            <w:bottom w:val="none" w:sz="0" w:space="0" w:color="auto"/>
            <w:right w:val="none" w:sz="0" w:space="0" w:color="auto"/>
          </w:divBdr>
        </w:div>
        <w:div w:id="790704688">
          <w:marLeft w:val="0"/>
          <w:marRight w:val="0"/>
          <w:marTop w:val="0"/>
          <w:marBottom w:val="0"/>
          <w:divBdr>
            <w:top w:val="none" w:sz="0" w:space="0" w:color="auto"/>
            <w:left w:val="none" w:sz="0" w:space="0" w:color="auto"/>
            <w:bottom w:val="none" w:sz="0" w:space="0" w:color="auto"/>
            <w:right w:val="none" w:sz="0" w:space="0" w:color="auto"/>
          </w:divBdr>
        </w:div>
        <w:div w:id="42797143">
          <w:marLeft w:val="0"/>
          <w:marRight w:val="0"/>
          <w:marTop w:val="0"/>
          <w:marBottom w:val="0"/>
          <w:divBdr>
            <w:top w:val="none" w:sz="0" w:space="0" w:color="auto"/>
            <w:left w:val="none" w:sz="0" w:space="0" w:color="auto"/>
            <w:bottom w:val="none" w:sz="0" w:space="0" w:color="auto"/>
            <w:right w:val="none" w:sz="0" w:space="0" w:color="auto"/>
          </w:divBdr>
        </w:div>
        <w:div w:id="1990741098">
          <w:marLeft w:val="0"/>
          <w:marRight w:val="0"/>
          <w:marTop w:val="0"/>
          <w:marBottom w:val="0"/>
          <w:divBdr>
            <w:top w:val="none" w:sz="0" w:space="0" w:color="auto"/>
            <w:left w:val="none" w:sz="0" w:space="0" w:color="auto"/>
            <w:bottom w:val="none" w:sz="0" w:space="0" w:color="auto"/>
            <w:right w:val="none" w:sz="0" w:space="0" w:color="auto"/>
          </w:divBdr>
        </w:div>
        <w:div w:id="450513807">
          <w:marLeft w:val="0"/>
          <w:marRight w:val="0"/>
          <w:marTop w:val="0"/>
          <w:marBottom w:val="0"/>
          <w:divBdr>
            <w:top w:val="none" w:sz="0" w:space="0" w:color="auto"/>
            <w:left w:val="none" w:sz="0" w:space="0" w:color="auto"/>
            <w:bottom w:val="none" w:sz="0" w:space="0" w:color="auto"/>
            <w:right w:val="none" w:sz="0" w:space="0" w:color="auto"/>
          </w:divBdr>
        </w:div>
        <w:div w:id="1168986947">
          <w:marLeft w:val="0"/>
          <w:marRight w:val="0"/>
          <w:marTop w:val="0"/>
          <w:marBottom w:val="0"/>
          <w:divBdr>
            <w:top w:val="none" w:sz="0" w:space="0" w:color="auto"/>
            <w:left w:val="none" w:sz="0" w:space="0" w:color="auto"/>
            <w:bottom w:val="none" w:sz="0" w:space="0" w:color="auto"/>
            <w:right w:val="none" w:sz="0" w:space="0" w:color="auto"/>
          </w:divBdr>
        </w:div>
        <w:div w:id="1413042593">
          <w:marLeft w:val="0"/>
          <w:marRight w:val="0"/>
          <w:marTop w:val="0"/>
          <w:marBottom w:val="0"/>
          <w:divBdr>
            <w:top w:val="none" w:sz="0" w:space="0" w:color="auto"/>
            <w:left w:val="none" w:sz="0" w:space="0" w:color="auto"/>
            <w:bottom w:val="none" w:sz="0" w:space="0" w:color="auto"/>
            <w:right w:val="none" w:sz="0" w:space="0" w:color="auto"/>
          </w:divBdr>
        </w:div>
        <w:div w:id="807818809">
          <w:marLeft w:val="0"/>
          <w:marRight w:val="0"/>
          <w:marTop w:val="0"/>
          <w:marBottom w:val="0"/>
          <w:divBdr>
            <w:top w:val="none" w:sz="0" w:space="0" w:color="auto"/>
            <w:left w:val="none" w:sz="0" w:space="0" w:color="auto"/>
            <w:bottom w:val="none" w:sz="0" w:space="0" w:color="auto"/>
            <w:right w:val="none" w:sz="0" w:space="0" w:color="auto"/>
          </w:divBdr>
        </w:div>
        <w:div w:id="1662466630">
          <w:marLeft w:val="0"/>
          <w:marRight w:val="0"/>
          <w:marTop w:val="0"/>
          <w:marBottom w:val="0"/>
          <w:divBdr>
            <w:top w:val="none" w:sz="0" w:space="0" w:color="auto"/>
            <w:left w:val="none" w:sz="0" w:space="0" w:color="auto"/>
            <w:bottom w:val="none" w:sz="0" w:space="0" w:color="auto"/>
            <w:right w:val="none" w:sz="0" w:space="0" w:color="auto"/>
          </w:divBdr>
        </w:div>
        <w:div w:id="606231660">
          <w:marLeft w:val="0"/>
          <w:marRight w:val="0"/>
          <w:marTop w:val="0"/>
          <w:marBottom w:val="0"/>
          <w:divBdr>
            <w:top w:val="none" w:sz="0" w:space="0" w:color="auto"/>
            <w:left w:val="none" w:sz="0" w:space="0" w:color="auto"/>
            <w:bottom w:val="none" w:sz="0" w:space="0" w:color="auto"/>
            <w:right w:val="none" w:sz="0" w:space="0" w:color="auto"/>
          </w:divBdr>
        </w:div>
        <w:div w:id="1335181229">
          <w:marLeft w:val="0"/>
          <w:marRight w:val="0"/>
          <w:marTop w:val="0"/>
          <w:marBottom w:val="0"/>
          <w:divBdr>
            <w:top w:val="none" w:sz="0" w:space="0" w:color="auto"/>
            <w:left w:val="none" w:sz="0" w:space="0" w:color="auto"/>
            <w:bottom w:val="none" w:sz="0" w:space="0" w:color="auto"/>
            <w:right w:val="none" w:sz="0" w:space="0" w:color="auto"/>
          </w:divBdr>
        </w:div>
        <w:div w:id="1626161203">
          <w:marLeft w:val="0"/>
          <w:marRight w:val="0"/>
          <w:marTop w:val="0"/>
          <w:marBottom w:val="0"/>
          <w:divBdr>
            <w:top w:val="none" w:sz="0" w:space="0" w:color="auto"/>
            <w:left w:val="none" w:sz="0" w:space="0" w:color="auto"/>
            <w:bottom w:val="none" w:sz="0" w:space="0" w:color="auto"/>
            <w:right w:val="none" w:sz="0" w:space="0" w:color="auto"/>
          </w:divBdr>
        </w:div>
        <w:div w:id="2077431059">
          <w:marLeft w:val="0"/>
          <w:marRight w:val="0"/>
          <w:marTop w:val="0"/>
          <w:marBottom w:val="0"/>
          <w:divBdr>
            <w:top w:val="none" w:sz="0" w:space="0" w:color="auto"/>
            <w:left w:val="none" w:sz="0" w:space="0" w:color="auto"/>
            <w:bottom w:val="none" w:sz="0" w:space="0" w:color="auto"/>
            <w:right w:val="none" w:sz="0" w:space="0" w:color="auto"/>
          </w:divBdr>
        </w:div>
        <w:div w:id="221599928">
          <w:marLeft w:val="0"/>
          <w:marRight w:val="0"/>
          <w:marTop w:val="0"/>
          <w:marBottom w:val="0"/>
          <w:divBdr>
            <w:top w:val="none" w:sz="0" w:space="0" w:color="auto"/>
            <w:left w:val="none" w:sz="0" w:space="0" w:color="auto"/>
            <w:bottom w:val="none" w:sz="0" w:space="0" w:color="auto"/>
            <w:right w:val="none" w:sz="0" w:space="0" w:color="auto"/>
          </w:divBdr>
        </w:div>
        <w:div w:id="885458420">
          <w:marLeft w:val="0"/>
          <w:marRight w:val="0"/>
          <w:marTop w:val="0"/>
          <w:marBottom w:val="0"/>
          <w:divBdr>
            <w:top w:val="none" w:sz="0" w:space="0" w:color="auto"/>
            <w:left w:val="none" w:sz="0" w:space="0" w:color="auto"/>
            <w:bottom w:val="none" w:sz="0" w:space="0" w:color="auto"/>
            <w:right w:val="none" w:sz="0" w:space="0" w:color="auto"/>
          </w:divBdr>
        </w:div>
        <w:div w:id="2062168662">
          <w:marLeft w:val="0"/>
          <w:marRight w:val="0"/>
          <w:marTop w:val="0"/>
          <w:marBottom w:val="0"/>
          <w:divBdr>
            <w:top w:val="none" w:sz="0" w:space="0" w:color="auto"/>
            <w:left w:val="none" w:sz="0" w:space="0" w:color="auto"/>
            <w:bottom w:val="none" w:sz="0" w:space="0" w:color="auto"/>
            <w:right w:val="none" w:sz="0" w:space="0" w:color="auto"/>
          </w:divBdr>
        </w:div>
        <w:div w:id="733117785">
          <w:marLeft w:val="0"/>
          <w:marRight w:val="0"/>
          <w:marTop w:val="0"/>
          <w:marBottom w:val="0"/>
          <w:divBdr>
            <w:top w:val="none" w:sz="0" w:space="0" w:color="auto"/>
            <w:left w:val="none" w:sz="0" w:space="0" w:color="auto"/>
            <w:bottom w:val="none" w:sz="0" w:space="0" w:color="auto"/>
            <w:right w:val="none" w:sz="0" w:space="0" w:color="auto"/>
          </w:divBdr>
        </w:div>
        <w:div w:id="1678923448">
          <w:marLeft w:val="0"/>
          <w:marRight w:val="0"/>
          <w:marTop w:val="0"/>
          <w:marBottom w:val="0"/>
          <w:divBdr>
            <w:top w:val="none" w:sz="0" w:space="0" w:color="auto"/>
            <w:left w:val="none" w:sz="0" w:space="0" w:color="auto"/>
            <w:bottom w:val="none" w:sz="0" w:space="0" w:color="auto"/>
            <w:right w:val="none" w:sz="0" w:space="0" w:color="auto"/>
          </w:divBdr>
        </w:div>
        <w:div w:id="2134713493">
          <w:marLeft w:val="0"/>
          <w:marRight w:val="0"/>
          <w:marTop w:val="0"/>
          <w:marBottom w:val="0"/>
          <w:divBdr>
            <w:top w:val="none" w:sz="0" w:space="0" w:color="auto"/>
            <w:left w:val="none" w:sz="0" w:space="0" w:color="auto"/>
            <w:bottom w:val="none" w:sz="0" w:space="0" w:color="auto"/>
            <w:right w:val="none" w:sz="0" w:space="0" w:color="auto"/>
          </w:divBdr>
        </w:div>
        <w:div w:id="1797289954">
          <w:marLeft w:val="0"/>
          <w:marRight w:val="0"/>
          <w:marTop w:val="0"/>
          <w:marBottom w:val="0"/>
          <w:divBdr>
            <w:top w:val="none" w:sz="0" w:space="0" w:color="auto"/>
            <w:left w:val="none" w:sz="0" w:space="0" w:color="auto"/>
            <w:bottom w:val="none" w:sz="0" w:space="0" w:color="auto"/>
            <w:right w:val="none" w:sz="0" w:space="0" w:color="auto"/>
          </w:divBdr>
        </w:div>
        <w:div w:id="1218080265">
          <w:marLeft w:val="0"/>
          <w:marRight w:val="0"/>
          <w:marTop w:val="0"/>
          <w:marBottom w:val="0"/>
          <w:divBdr>
            <w:top w:val="none" w:sz="0" w:space="0" w:color="auto"/>
            <w:left w:val="none" w:sz="0" w:space="0" w:color="auto"/>
            <w:bottom w:val="none" w:sz="0" w:space="0" w:color="auto"/>
            <w:right w:val="none" w:sz="0" w:space="0" w:color="auto"/>
          </w:divBdr>
        </w:div>
        <w:div w:id="1778017588">
          <w:marLeft w:val="0"/>
          <w:marRight w:val="0"/>
          <w:marTop w:val="0"/>
          <w:marBottom w:val="0"/>
          <w:divBdr>
            <w:top w:val="none" w:sz="0" w:space="0" w:color="auto"/>
            <w:left w:val="none" w:sz="0" w:space="0" w:color="auto"/>
            <w:bottom w:val="none" w:sz="0" w:space="0" w:color="auto"/>
            <w:right w:val="none" w:sz="0" w:space="0" w:color="auto"/>
          </w:divBdr>
        </w:div>
        <w:div w:id="733354246">
          <w:marLeft w:val="0"/>
          <w:marRight w:val="0"/>
          <w:marTop w:val="0"/>
          <w:marBottom w:val="0"/>
          <w:divBdr>
            <w:top w:val="none" w:sz="0" w:space="0" w:color="auto"/>
            <w:left w:val="none" w:sz="0" w:space="0" w:color="auto"/>
            <w:bottom w:val="none" w:sz="0" w:space="0" w:color="auto"/>
            <w:right w:val="none" w:sz="0" w:space="0" w:color="auto"/>
          </w:divBdr>
        </w:div>
        <w:div w:id="374548947">
          <w:marLeft w:val="0"/>
          <w:marRight w:val="0"/>
          <w:marTop w:val="0"/>
          <w:marBottom w:val="0"/>
          <w:divBdr>
            <w:top w:val="none" w:sz="0" w:space="0" w:color="auto"/>
            <w:left w:val="none" w:sz="0" w:space="0" w:color="auto"/>
            <w:bottom w:val="none" w:sz="0" w:space="0" w:color="auto"/>
            <w:right w:val="none" w:sz="0" w:space="0" w:color="auto"/>
          </w:divBdr>
        </w:div>
        <w:div w:id="577061948">
          <w:marLeft w:val="0"/>
          <w:marRight w:val="0"/>
          <w:marTop w:val="0"/>
          <w:marBottom w:val="0"/>
          <w:divBdr>
            <w:top w:val="none" w:sz="0" w:space="0" w:color="auto"/>
            <w:left w:val="none" w:sz="0" w:space="0" w:color="auto"/>
            <w:bottom w:val="none" w:sz="0" w:space="0" w:color="auto"/>
            <w:right w:val="none" w:sz="0" w:space="0" w:color="auto"/>
          </w:divBdr>
        </w:div>
        <w:div w:id="1077247972">
          <w:marLeft w:val="0"/>
          <w:marRight w:val="0"/>
          <w:marTop w:val="0"/>
          <w:marBottom w:val="0"/>
          <w:divBdr>
            <w:top w:val="none" w:sz="0" w:space="0" w:color="auto"/>
            <w:left w:val="none" w:sz="0" w:space="0" w:color="auto"/>
            <w:bottom w:val="none" w:sz="0" w:space="0" w:color="auto"/>
            <w:right w:val="none" w:sz="0" w:space="0" w:color="auto"/>
          </w:divBdr>
        </w:div>
        <w:div w:id="2073458055">
          <w:marLeft w:val="0"/>
          <w:marRight w:val="0"/>
          <w:marTop w:val="0"/>
          <w:marBottom w:val="0"/>
          <w:divBdr>
            <w:top w:val="none" w:sz="0" w:space="0" w:color="auto"/>
            <w:left w:val="none" w:sz="0" w:space="0" w:color="auto"/>
            <w:bottom w:val="none" w:sz="0" w:space="0" w:color="auto"/>
            <w:right w:val="none" w:sz="0" w:space="0" w:color="auto"/>
          </w:divBdr>
        </w:div>
        <w:div w:id="1617524964">
          <w:marLeft w:val="0"/>
          <w:marRight w:val="0"/>
          <w:marTop w:val="0"/>
          <w:marBottom w:val="0"/>
          <w:divBdr>
            <w:top w:val="none" w:sz="0" w:space="0" w:color="auto"/>
            <w:left w:val="none" w:sz="0" w:space="0" w:color="auto"/>
            <w:bottom w:val="none" w:sz="0" w:space="0" w:color="auto"/>
            <w:right w:val="none" w:sz="0" w:space="0" w:color="auto"/>
          </w:divBdr>
        </w:div>
        <w:div w:id="1677072306">
          <w:marLeft w:val="0"/>
          <w:marRight w:val="0"/>
          <w:marTop w:val="0"/>
          <w:marBottom w:val="0"/>
          <w:divBdr>
            <w:top w:val="none" w:sz="0" w:space="0" w:color="auto"/>
            <w:left w:val="none" w:sz="0" w:space="0" w:color="auto"/>
            <w:bottom w:val="none" w:sz="0" w:space="0" w:color="auto"/>
            <w:right w:val="none" w:sz="0" w:space="0" w:color="auto"/>
          </w:divBdr>
        </w:div>
        <w:div w:id="293873894">
          <w:marLeft w:val="0"/>
          <w:marRight w:val="0"/>
          <w:marTop w:val="0"/>
          <w:marBottom w:val="0"/>
          <w:divBdr>
            <w:top w:val="none" w:sz="0" w:space="0" w:color="auto"/>
            <w:left w:val="none" w:sz="0" w:space="0" w:color="auto"/>
            <w:bottom w:val="none" w:sz="0" w:space="0" w:color="auto"/>
            <w:right w:val="none" w:sz="0" w:space="0" w:color="auto"/>
          </w:divBdr>
        </w:div>
        <w:div w:id="237398223">
          <w:marLeft w:val="0"/>
          <w:marRight w:val="0"/>
          <w:marTop w:val="0"/>
          <w:marBottom w:val="0"/>
          <w:divBdr>
            <w:top w:val="none" w:sz="0" w:space="0" w:color="auto"/>
            <w:left w:val="none" w:sz="0" w:space="0" w:color="auto"/>
            <w:bottom w:val="none" w:sz="0" w:space="0" w:color="auto"/>
            <w:right w:val="none" w:sz="0" w:space="0" w:color="auto"/>
          </w:divBdr>
        </w:div>
        <w:div w:id="1696954252">
          <w:marLeft w:val="0"/>
          <w:marRight w:val="0"/>
          <w:marTop w:val="0"/>
          <w:marBottom w:val="0"/>
          <w:divBdr>
            <w:top w:val="none" w:sz="0" w:space="0" w:color="auto"/>
            <w:left w:val="none" w:sz="0" w:space="0" w:color="auto"/>
            <w:bottom w:val="none" w:sz="0" w:space="0" w:color="auto"/>
            <w:right w:val="none" w:sz="0" w:space="0" w:color="auto"/>
          </w:divBdr>
        </w:div>
        <w:div w:id="1654680208">
          <w:marLeft w:val="0"/>
          <w:marRight w:val="0"/>
          <w:marTop w:val="0"/>
          <w:marBottom w:val="0"/>
          <w:divBdr>
            <w:top w:val="none" w:sz="0" w:space="0" w:color="auto"/>
            <w:left w:val="none" w:sz="0" w:space="0" w:color="auto"/>
            <w:bottom w:val="none" w:sz="0" w:space="0" w:color="auto"/>
            <w:right w:val="none" w:sz="0" w:space="0" w:color="auto"/>
          </w:divBdr>
        </w:div>
        <w:div w:id="1103106975">
          <w:marLeft w:val="0"/>
          <w:marRight w:val="0"/>
          <w:marTop w:val="0"/>
          <w:marBottom w:val="0"/>
          <w:divBdr>
            <w:top w:val="none" w:sz="0" w:space="0" w:color="auto"/>
            <w:left w:val="none" w:sz="0" w:space="0" w:color="auto"/>
            <w:bottom w:val="none" w:sz="0" w:space="0" w:color="auto"/>
            <w:right w:val="none" w:sz="0" w:space="0" w:color="auto"/>
          </w:divBdr>
        </w:div>
        <w:div w:id="1250314693">
          <w:marLeft w:val="0"/>
          <w:marRight w:val="0"/>
          <w:marTop w:val="0"/>
          <w:marBottom w:val="0"/>
          <w:divBdr>
            <w:top w:val="none" w:sz="0" w:space="0" w:color="auto"/>
            <w:left w:val="none" w:sz="0" w:space="0" w:color="auto"/>
            <w:bottom w:val="none" w:sz="0" w:space="0" w:color="auto"/>
            <w:right w:val="none" w:sz="0" w:space="0" w:color="auto"/>
          </w:divBdr>
        </w:div>
        <w:div w:id="369229851">
          <w:marLeft w:val="0"/>
          <w:marRight w:val="0"/>
          <w:marTop w:val="0"/>
          <w:marBottom w:val="0"/>
          <w:divBdr>
            <w:top w:val="none" w:sz="0" w:space="0" w:color="auto"/>
            <w:left w:val="none" w:sz="0" w:space="0" w:color="auto"/>
            <w:bottom w:val="none" w:sz="0" w:space="0" w:color="auto"/>
            <w:right w:val="none" w:sz="0" w:space="0" w:color="auto"/>
          </w:divBdr>
        </w:div>
        <w:div w:id="414278796">
          <w:marLeft w:val="0"/>
          <w:marRight w:val="0"/>
          <w:marTop w:val="0"/>
          <w:marBottom w:val="0"/>
          <w:divBdr>
            <w:top w:val="none" w:sz="0" w:space="0" w:color="auto"/>
            <w:left w:val="none" w:sz="0" w:space="0" w:color="auto"/>
            <w:bottom w:val="none" w:sz="0" w:space="0" w:color="auto"/>
            <w:right w:val="none" w:sz="0" w:space="0" w:color="auto"/>
          </w:divBdr>
        </w:div>
        <w:div w:id="1885679099">
          <w:marLeft w:val="0"/>
          <w:marRight w:val="0"/>
          <w:marTop w:val="0"/>
          <w:marBottom w:val="0"/>
          <w:divBdr>
            <w:top w:val="none" w:sz="0" w:space="0" w:color="auto"/>
            <w:left w:val="none" w:sz="0" w:space="0" w:color="auto"/>
            <w:bottom w:val="none" w:sz="0" w:space="0" w:color="auto"/>
            <w:right w:val="none" w:sz="0" w:space="0" w:color="auto"/>
          </w:divBdr>
        </w:div>
        <w:div w:id="2099936092">
          <w:marLeft w:val="0"/>
          <w:marRight w:val="0"/>
          <w:marTop w:val="0"/>
          <w:marBottom w:val="0"/>
          <w:divBdr>
            <w:top w:val="none" w:sz="0" w:space="0" w:color="auto"/>
            <w:left w:val="none" w:sz="0" w:space="0" w:color="auto"/>
            <w:bottom w:val="none" w:sz="0" w:space="0" w:color="auto"/>
            <w:right w:val="none" w:sz="0" w:space="0" w:color="auto"/>
          </w:divBdr>
        </w:div>
        <w:div w:id="516433661">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3390353">
      <w:bodyDiv w:val="1"/>
      <w:marLeft w:val="0"/>
      <w:marRight w:val="0"/>
      <w:marTop w:val="0"/>
      <w:marBottom w:val="0"/>
      <w:divBdr>
        <w:top w:val="none" w:sz="0" w:space="0" w:color="auto"/>
        <w:left w:val="none" w:sz="0" w:space="0" w:color="auto"/>
        <w:bottom w:val="none" w:sz="0" w:space="0" w:color="auto"/>
        <w:right w:val="none" w:sz="0" w:space="0" w:color="auto"/>
      </w:divBdr>
      <w:divsChild>
        <w:div w:id="590969189">
          <w:marLeft w:val="0"/>
          <w:marRight w:val="0"/>
          <w:marTop w:val="0"/>
          <w:marBottom w:val="0"/>
          <w:divBdr>
            <w:top w:val="none" w:sz="0" w:space="0" w:color="auto"/>
            <w:left w:val="none" w:sz="0" w:space="0" w:color="auto"/>
            <w:bottom w:val="none" w:sz="0" w:space="0" w:color="auto"/>
            <w:right w:val="none" w:sz="0" w:space="0" w:color="auto"/>
          </w:divBdr>
        </w:div>
        <w:div w:id="915242382">
          <w:marLeft w:val="0"/>
          <w:marRight w:val="0"/>
          <w:marTop w:val="0"/>
          <w:marBottom w:val="0"/>
          <w:divBdr>
            <w:top w:val="none" w:sz="0" w:space="0" w:color="auto"/>
            <w:left w:val="none" w:sz="0" w:space="0" w:color="auto"/>
            <w:bottom w:val="none" w:sz="0" w:space="0" w:color="auto"/>
            <w:right w:val="none" w:sz="0" w:space="0" w:color="auto"/>
          </w:divBdr>
        </w:div>
        <w:div w:id="1626154030">
          <w:marLeft w:val="0"/>
          <w:marRight w:val="0"/>
          <w:marTop w:val="0"/>
          <w:marBottom w:val="0"/>
          <w:divBdr>
            <w:top w:val="none" w:sz="0" w:space="0" w:color="auto"/>
            <w:left w:val="none" w:sz="0" w:space="0" w:color="auto"/>
            <w:bottom w:val="none" w:sz="0" w:space="0" w:color="auto"/>
            <w:right w:val="none" w:sz="0" w:space="0" w:color="auto"/>
          </w:divBdr>
        </w:div>
        <w:div w:id="2091536248">
          <w:marLeft w:val="0"/>
          <w:marRight w:val="0"/>
          <w:marTop w:val="0"/>
          <w:marBottom w:val="0"/>
          <w:divBdr>
            <w:top w:val="none" w:sz="0" w:space="0" w:color="auto"/>
            <w:left w:val="none" w:sz="0" w:space="0" w:color="auto"/>
            <w:bottom w:val="none" w:sz="0" w:space="0" w:color="auto"/>
            <w:right w:val="none" w:sz="0" w:space="0" w:color="auto"/>
          </w:divBdr>
        </w:div>
        <w:div w:id="1202597991">
          <w:marLeft w:val="0"/>
          <w:marRight w:val="0"/>
          <w:marTop w:val="0"/>
          <w:marBottom w:val="0"/>
          <w:divBdr>
            <w:top w:val="none" w:sz="0" w:space="0" w:color="auto"/>
            <w:left w:val="none" w:sz="0" w:space="0" w:color="auto"/>
            <w:bottom w:val="none" w:sz="0" w:space="0" w:color="auto"/>
            <w:right w:val="none" w:sz="0" w:space="0" w:color="auto"/>
          </w:divBdr>
        </w:div>
        <w:div w:id="1770002637">
          <w:marLeft w:val="0"/>
          <w:marRight w:val="0"/>
          <w:marTop w:val="0"/>
          <w:marBottom w:val="0"/>
          <w:divBdr>
            <w:top w:val="none" w:sz="0" w:space="0" w:color="auto"/>
            <w:left w:val="none" w:sz="0" w:space="0" w:color="auto"/>
            <w:bottom w:val="none" w:sz="0" w:space="0" w:color="auto"/>
            <w:right w:val="none" w:sz="0" w:space="0" w:color="auto"/>
          </w:divBdr>
        </w:div>
        <w:div w:id="1977568741">
          <w:marLeft w:val="0"/>
          <w:marRight w:val="0"/>
          <w:marTop w:val="0"/>
          <w:marBottom w:val="0"/>
          <w:divBdr>
            <w:top w:val="none" w:sz="0" w:space="0" w:color="auto"/>
            <w:left w:val="none" w:sz="0" w:space="0" w:color="auto"/>
            <w:bottom w:val="none" w:sz="0" w:space="0" w:color="auto"/>
            <w:right w:val="none" w:sz="0" w:space="0" w:color="auto"/>
          </w:divBdr>
        </w:div>
        <w:div w:id="1935363383">
          <w:marLeft w:val="0"/>
          <w:marRight w:val="0"/>
          <w:marTop w:val="0"/>
          <w:marBottom w:val="0"/>
          <w:divBdr>
            <w:top w:val="none" w:sz="0" w:space="0" w:color="auto"/>
            <w:left w:val="none" w:sz="0" w:space="0" w:color="auto"/>
            <w:bottom w:val="none" w:sz="0" w:space="0" w:color="auto"/>
            <w:right w:val="none" w:sz="0" w:space="0" w:color="auto"/>
          </w:divBdr>
        </w:div>
        <w:div w:id="1278216510">
          <w:marLeft w:val="0"/>
          <w:marRight w:val="0"/>
          <w:marTop w:val="0"/>
          <w:marBottom w:val="0"/>
          <w:divBdr>
            <w:top w:val="none" w:sz="0" w:space="0" w:color="auto"/>
            <w:left w:val="none" w:sz="0" w:space="0" w:color="auto"/>
            <w:bottom w:val="none" w:sz="0" w:space="0" w:color="auto"/>
            <w:right w:val="none" w:sz="0" w:space="0" w:color="auto"/>
          </w:divBdr>
        </w:div>
        <w:div w:id="217598798">
          <w:marLeft w:val="0"/>
          <w:marRight w:val="0"/>
          <w:marTop w:val="0"/>
          <w:marBottom w:val="0"/>
          <w:divBdr>
            <w:top w:val="none" w:sz="0" w:space="0" w:color="auto"/>
            <w:left w:val="none" w:sz="0" w:space="0" w:color="auto"/>
            <w:bottom w:val="none" w:sz="0" w:space="0" w:color="auto"/>
            <w:right w:val="none" w:sz="0" w:space="0" w:color="auto"/>
          </w:divBdr>
        </w:div>
        <w:div w:id="35591390">
          <w:marLeft w:val="0"/>
          <w:marRight w:val="0"/>
          <w:marTop w:val="0"/>
          <w:marBottom w:val="0"/>
          <w:divBdr>
            <w:top w:val="none" w:sz="0" w:space="0" w:color="auto"/>
            <w:left w:val="none" w:sz="0" w:space="0" w:color="auto"/>
            <w:bottom w:val="none" w:sz="0" w:space="0" w:color="auto"/>
            <w:right w:val="none" w:sz="0" w:space="0" w:color="auto"/>
          </w:divBdr>
        </w:div>
        <w:div w:id="678821948">
          <w:marLeft w:val="0"/>
          <w:marRight w:val="0"/>
          <w:marTop w:val="0"/>
          <w:marBottom w:val="0"/>
          <w:divBdr>
            <w:top w:val="none" w:sz="0" w:space="0" w:color="auto"/>
            <w:left w:val="none" w:sz="0" w:space="0" w:color="auto"/>
            <w:bottom w:val="none" w:sz="0" w:space="0" w:color="auto"/>
            <w:right w:val="none" w:sz="0" w:space="0" w:color="auto"/>
          </w:divBdr>
        </w:div>
        <w:div w:id="340082047">
          <w:marLeft w:val="0"/>
          <w:marRight w:val="0"/>
          <w:marTop w:val="0"/>
          <w:marBottom w:val="0"/>
          <w:divBdr>
            <w:top w:val="none" w:sz="0" w:space="0" w:color="auto"/>
            <w:left w:val="none" w:sz="0" w:space="0" w:color="auto"/>
            <w:bottom w:val="none" w:sz="0" w:space="0" w:color="auto"/>
            <w:right w:val="none" w:sz="0" w:space="0" w:color="auto"/>
          </w:divBdr>
        </w:div>
        <w:div w:id="1453475826">
          <w:marLeft w:val="0"/>
          <w:marRight w:val="0"/>
          <w:marTop w:val="0"/>
          <w:marBottom w:val="0"/>
          <w:divBdr>
            <w:top w:val="none" w:sz="0" w:space="0" w:color="auto"/>
            <w:left w:val="none" w:sz="0" w:space="0" w:color="auto"/>
            <w:bottom w:val="none" w:sz="0" w:space="0" w:color="auto"/>
            <w:right w:val="none" w:sz="0" w:space="0" w:color="auto"/>
          </w:divBdr>
        </w:div>
        <w:div w:id="482743714">
          <w:marLeft w:val="0"/>
          <w:marRight w:val="0"/>
          <w:marTop w:val="0"/>
          <w:marBottom w:val="0"/>
          <w:divBdr>
            <w:top w:val="none" w:sz="0" w:space="0" w:color="auto"/>
            <w:left w:val="none" w:sz="0" w:space="0" w:color="auto"/>
            <w:bottom w:val="none" w:sz="0" w:space="0" w:color="auto"/>
            <w:right w:val="none" w:sz="0" w:space="0" w:color="auto"/>
          </w:divBdr>
        </w:div>
        <w:div w:id="2028825643">
          <w:marLeft w:val="0"/>
          <w:marRight w:val="0"/>
          <w:marTop w:val="0"/>
          <w:marBottom w:val="0"/>
          <w:divBdr>
            <w:top w:val="none" w:sz="0" w:space="0" w:color="auto"/>
            <w:left w:val="none" w:sz="0" w:space="0" w:color="auto"/>
            <w:bottom w:val="none" w:sz="0" w:space="0" w:color="auto"/>
            <w:right w:val="none" w:sz="0" w:space="0" w:color="auto"/>
          </w:divBdr>
        </w:div>
        <w:div w:id="1328284474">
          <w:marLeft w:val="0"/>
          <w:marRight w:val="0"/>
          <w:marTop w:val="0"/>
          <w:marBottom w:val="0"/>
          <w:divBdr>
            <w:top w:val="none" w:sz="0" w:space="0" w:color="auto"/>
            <w:left w:val="none" w:sz="0" w:space="0" w:color="auto"/>
            <w:bottom w:val="none" w:sz="0" w:space="0" w:color="auto"/>
            <w:right w:val="none" w:sz="0" w:space="0" w:color="auto"/>
          </w:divBdr>
        </w:div>
        <w:div w:id="1497922337">
          <w:marLeft w:val="0"/>
          <w:marRight w:val="0"/>
          <w:marTop w:val="0"/>
          <w:marBottom w:val="0"/>
          <w:divBdr>
            <w:top w:val="none" w:sz="0" w:space="0" w:color="auto"/>
            <w:left w:val="none" w:sz="0" w:space="0" w:color="auto"/>
            <w:bottom w:val="none" w:sz="0" w:space="0" w:color="auto"/>
            <w:right w:val="none" w:sz="0" w:space="0" w:color="auto"/>
          </w:divBdr>
        </w:div>
        <w:div w:id="1071080884">
          <w:marLeft w:val="0"/>
          <w:marRight w:val="0"/>
          <w:marTop w:val="0"/>
          <w:marBottom w:val="0"/>
          <w:divBdr>
            <w:top w:val="none" w:sz="0" w:space="0" w:color="auto"/>
            <w:left w:val="none" w:sz="0" w:space="0" w:color="auto"/>
            <w:bottom w:val="none" w:sz="0" w:space="0" w:color="auto"/>
            <w:right w:val="none" w:sz="0" w:space="0" w:color="auto"/>
          </w:divBdr>
        </w:div>
        <w:div w:id="1216817805">
          <w:marLeft w:val="0"/>
          <w:marRight w:val="0"/>
          <w:marTop w:val="0"/>
          <w:marBottom w:val="0"/>
          <w:divBdr>
            <w:top w:val="none" w:sz="0" w:space="0" w:color="auto"/>
            <w:left w:val="none" w:sz="0" w:space="0" w:color="auto"/>
            <w:bottom w:val="none" w:sz="0" w:space="0" w:color="auto"/>
            <w:right w:val="none" w:sz="0" w:space="0" w:color="auto"/>
          </w:divBdr>
        </w:div>
        <w:div w:id="100616093">
          <w:marLeft w:val="0"/>
          <w:marRight w:val="0"/>
          <w:marTop w:val="0"/>
          <w:marBottom w:val="0"/>
          <w:divBdr>
            <w:top w:val="none" w:sz="0" w:space="0" w:color="auto"/>
            <w:left w:val="none" w:sz="0" w:space="0" w:color="auto"/>
            <w:bottom w:val="none" w:sz="0" w:space="0" w:color="auto"/>
            <w:right w:val="none" w:sz="0" w:space="0" w:color="auto"/>
          </w:divBdr>
        </w:div>
        <w:div w:id="26150634">
          <w:marLeft w:val="0"/>
          <w:marRight w:val="0"/>
          <w:marTop w:val="0"/>
          <w:marBottom w:val="0"/>
          <w:divBdr>
            <w:top w:val="none" w:sz="0" w:space="0" w:color="auto"/>
            <w:left w:val="none" w:sz="0" w:space="0" w:color="auto"/>
            <w:bottom w:val="none" w:sz="0" w:space="0" w:color="auto"/>
            <w:right w:val="none" w:sz="0" w:space="0" w:color="auto"/>
          </w:divBdr>
        </w:div>
        <w:div w:id="1392196007">
          <w:marLeft w:val="0"/>
          <w:marRight w:val="0"/>
          <w:marTop w:val="0"/>
          <w:marBottom w:val="0"/>
          <w:divBdr>
            <w:top w:val="none" w:sz="0" w:space="0" w:color="auto"/>
            <w:left w:val="none" w:sz="0" w:space="0" w:color="auto"/>
            <w:bottom w:val="none" w:sz="0" w:space="0" w:color="auto"/>
            <w:right w:val="none" w:sz="0" w:space="0" w:color="auto"/>
          </w:divBdr>
        </w:div>
        <w:div w:id="1482506843">
          <w:marLeft w:val="0"/>
          <w:marRight w:val="0"/>
          <w:marTop w:val="0"/>
          <w:marBottom w:val="0"/>
          <w:divBdr>
            <w:top w:val="none" w:sz="0" w:space="0" w:color="auto"/>
            <w:left w:val="none" w:sz="0" w:space="0" w:color="auto"/>
            <w:bottom w:val="none" w:sz="0" w:space="0" w:color="auto"/>
            <w:right w:val="none" w:sz="0" w:space="0" w:color="auto"/>
          </w:divBdr>
        </w:div>
        <w:div w:id="771508037">
          <w:marLeft w:val="0"/>
          <w:marRight w:val="0"/>
          <w:marTop w:val="0"/>
          <w:marBottom w:val="0"/>
          <w:divBdr>
            <w:top w:val="none" w:sz="0" w:space="0" w:color="auto"/>
            <w:left w:val="none" w:sz="0" w:space="0" w:color="auto"/>
            <w:bottom w:val="none" w:sz="0" w:space="0" w:color="auto"/>
            <w:right w:val="none" w:sz="0" w:space="0" w:color="auto"/>
          </w:divBdr>
        </w:div>
        <w:div w:id="1065646161">
          <w:marLeft w:val="0"/>
          <w:marRight w:val="0"/>
          <w:marTop w:val="0"/>
          <w:marBottom w:val="0"/>
          <w:divBdr>
            <w:top w:val="none" w:sz="0" w:space="0" w:color="auto"/>
            <w:left w:val="none" w:sz="0" w:space="0" w:color="auto"/>
            <w:bottom w:val="none" w:sz="0" w:space="0" w:color="auto"/>
            <w:right w:val="none" w:sz="0" w:space="0" w:color="auto"/>
          </w:divBdr>
        </w:div>
        <w:div w:id="1909656637">
          <w:marLeft w:val="0"/>
          <w:marRight w:val="0"/>
          <w:marTop w:val="0"/>
          <w:marBottom w:val="0"/>
          <w:divBdr>
            <w:top w:val="none" w:sz="0" w:space="0" w:color="auto"/>
            <w:left w:val="none" w:sz="0" w:space="0" w:color="auto"/>
            <w:bottom w:val="none" w:sz="0" w:space="0" w:color="auto"/>
            <w:right w:val="none" w:sz="0" w:space="0" w:color="auto"/>
          </w:divBdr>
        </w:div>
        <w:div w:id="241722232">
          <w:marLeft w:val="0"/>
          <w:marRight w:val="0"/>
          <w:marTop w:val="0"/>
          <w:marBottom w:val="0"/>
          <w:divBdr>
            <w:top w:val="none" w:sz="0" w:space="0" w:color="auto"/>
            <w:left w:val="none" w:sz="0" w:space="0" w:color="auto"/>
            <w:bottom w:val="none" w:sz="0" w:space="0" w:color="auto"/>
            <w:right w:val="none" w:sz="0" w:space="0" w:color="auto"/>
          </w:divBdr>
        </w:div>
        <w:div w:id="638917824">
          <w:marLeft w:val="0"/>
          <w:marRight w:val="0"/>
          <w:marTop w:val="0"/>
          <w:marBottom w:val="0"/>
          <w:divBdr>
            <w:top w:val="none" w:sz="0" w:space="0" w:color="auto"/>
            <w:left w:val="none" w:sz="0" w:space="0" w:color="auto"/>
            <w:bottom w:val="none" w:sz="0" w:space="0" w:color="auto"/>
            <w:right w:val="none" w:sz="0" w:space="0" w:color="auto"/>
          </w:divBdr>
        </w:div>
        <w:div w:id="1978102489">
          <w:marLeft w:val="0"/>
          <w:marRight w:val="0"/>
          <w:marTop w:val="0"/>
          <w:marBottom w:val="0"/>
          <w:divBdr>
            <w:top w:val="none" w:sz="0" w:space="0" w:color="auto"/>
            <w:left w:val="none" w:sz="0" w:space="0" w:color="auto"/>
            <w:bottom w:val="none" w:sz="0" w:space="0" w:color="auto"/>
            <w:right w:val="none" w:sz="0" w:space="0" w:color="auto"/>
          </w:divBdr>
        </w:div>
        <w:div w:id="705327794">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5889988">
      <w:bodyDiv w:val="1"/>
      <w:marLeft w:val="0"/>
      <w:marRight w:val="0"/>
      <w:marTop w:val="0"/>
      <w:marBottom w:val="0"/>
      <w:divBdr>
        <w:top w:val="none" w:sz="0" w:space="0" w:color="auto"/>
        <w:left w:val="none" w:sz="0" w:space="0" w:color="auto"/>
        <w:bottom w:val="none" w:sz="0" w:space="0" w:color="auto"/>
        <w:right w:val="none" w:sz="0" w:space="0" w:color="auto"/>
      </w:divBdr>
      <w:divsChild>
        <w:div w:id="707608261">
          <w:marLeft w:val="0"/>
          <w:marRight w:val="0"/>
          <w:marTop w:val="0"/>
          <w:marBottom w:val="0"/>
          <w:divBdr>
            <w:top w:val="none" w:sz="0" w:space="0" w:color="auto"/>
            <w:left w:val="none" w:sz="0" w:space="0" w:color="auto"/>
            <w:bottom w:val="none" w:sz="0" w:space="0" w:color="auto"/>
            <w:right w:val="none" w:sz="0" w:space="0" w:color="auto"/>
          </w:divBdr>
        </w:div>
        <w:div w:id="796728404">
          <w:marLeft w:val="0"/>
          <w:marRight w:val="0"/>
          <w:marTop w:val="0"/>
          <w:marBottom w:val="0"/>
          <w:divBdr>
            <w:top w:val="none" w:sz="0" w:space="0" w:color="auto"/>
            <w:left w:val="none" w:sz="0" w:space="0" w:color="auto"/>
            <w:bottom w:val="none" w:sz="0" w:space="0" w:color="auto"/>
            <w:right w:val="none" w:sz="0" w:space="0" w:color="auto"/>
          </w:divBdr>
        </w:div>
        <w:div w:id="1707440934">
          <w:marLeft w:val="0"/>
          <w:marRight w:val="0"/>
          <w:marTop w:val="0"/>
          <w:marBottom w:val="0"/>
          <w:divBdr>
            <w:top w:val="none" w:sz="0" w:space="0" w:color="auto"/>
            <w:left w:val="none" w:sz="0" w:space="0" w:color="auto"/>
            <w:bottom w:val="none" w:sz="0" w:space="0" w:color="auto"/>
            <w:right w:val="none" w:sz="0" w:space="0" w:color="auto"/>
          </w:divBdr>
        </w:div>
        <w:div w:id="271012668">
          <w:marLeft w:val="0"/>
          <w:marRight w:val="0"/>
          <w:marTop w:val="0"/>
          <w:marBottom w:val="0"/>
          <w:divBdr>
            <w:top w:val="none" w:sz="0" w:space="0" w:color="auto"/>
            <w:left w:val="none" w:sz="0" w:space="0" w:color="auto"/>
            <w:bottom w:val="none" w:sz="0" w:space="0" w:color="auto"/>
            <w:right w:val="none" w:sz="0" w:space="0" w:color="auto"/>
          </w:divBdr>
        </w:div>
        <w:div w:id="907879326">
          <w:marLeft w:val="0"/>
          <w:marRight w:val="0"/>
          <w:marTop w:val="0"/>
          <w:marBottom w:val="0"/>
          <w:divBdr>
            <w:top w:val="none" w:sz="0" w:space="0" w:color="auto"/>
            <w:left w:val="none" w:sz="0" w:space="0" w:color="auto"/>
            <w:bottom w:val="none" w:sz="0" w:space="0" w:color="auto"/>
            <w:right w:val="none" w:sz="0" w:space="0" w:color="auto"/>
          </w:divBdr>
        </w:div>
        <w:div w:id="1885218828">
          <w:marLeft w:val="0"/>
          <w:marRight w:val="0"/>
          <w:marTop w:val="0"/>
          <w:marBottom w:val="0"/>
          <w:divBdr>
            <w:top w:val="none" w:sz="0" w:space="0" w:color="auto"/>
            <w:left w:val="none" w:sz="0" w:space="0" w:color="auto"/>
            <w:bottom w:val="none" w:sz="0" w:space="0" w:color="auto"/>
            <w:right w:val="none" w:sz="0" w:space="0" w:color="auto"/>
          </w:divBdr>
        </w:div>
        <w:div w:id="1784374545">
          <w:marLeft w:val="0"/>
          <w:marRight w:val="0"/>
          <w:marTop w:val="0"/>
          <w:marBottom w:val="0"/>
          <w:divBdr>
            <w:top w:val="none" w:sz="0" w:space="0" w:color="auto"/>
            <w:left w:val="none" w:sz="0" w:space="0" w:color="auto"/>
            <w:bottom w:val="none" w:sz="0" w:space="0" w:color="auto"/>
            <w:right w:val="none" w:sz="0" w:space="0" w:color="auto"/>
          </w:divBdr>
        </w:div>
        <w:div w:id="1729911748">
          <w:marLeft w:val="0"/>
          <w:marRight w:val="0"/>
          <w:marTop w:val="0"/>
          <w:marBottom w:val="0"/>
          <w:divBdr>
            <w:top w:val="none" w:sz="0" w:space="0" w:color="auto"/>
            <w:left w:val="none" w:sz="0" w:space="0" w:color="auto"/>
            <w:bottom w:val="none" w:sz="0" w:space="0" w:color="auto"/>
            <w:right w:val="none" w:sz="0" w:space="0" w:color="auto"/>
          </w:divBdr>
        </w:div>
        <w:div w:id="2123497699">
          <w:marLeft w:val="0"/>
          <w:marRight w:val="0"/>
          <w:marTop w:val="0"/>
          <w:marBottom w:val="0"/>
          <w:divBdr>
            <w:top w:val="none" w:sz="0" w:space="0" w:color="auto"/>
            <w:left w:val="none" w:sz="0" w:space="0" w:color="auto"/>
            <w:bottom w:val="none" w:sz="0" w:space="0" w:color="auto"/>
            <w:right w:val="none" w:sz="0" w:space="0" w:color="auto"/>
          </w:divBdr>
        </w:div>
        <w:div w:id="454566621">
          <w:marLeft w:val="0"/>
          <w:marRight w:val="0"/>
          <w:marTop w:val="0"/>
          <w:marBottom w:val="0"/>
          <w:divBdr>
            <w:top w:val="none" w:sz="0" w:space="0" w:color="auto"/>
            <w:left w:val="none" w:sz="0" w:space="0" w:color="auto"/>
            <w:bottom w:val="none" w:sz="0" w:space="0" w:color="auto"/>
            <w:right w:val="none" w:sz="0" w:space="0" w:color="auto"/>
          </w:divBdr>
        </w:div>
        <w:div w:id="321587032">
          <w:marLeft w:val="0"/>
          <w:marRight w:val="0"/>
          <w:marTop w:val="0"/>
          <w:marBottom w:val="0"/>
          <w:divBdr>
            <w:top w:val="none" w:sz="0" w:space="0" w:color="auto"/>
            <w:left w:val="none" w:sz="0" w:space="0" w:color="auto"/>
            <w:bottom w:val="none" w:sz="0" w:space="0" w:color="auto"/>
            <w:right w:val="none" w:sz="0" w:space="0" w:color="auto"/>
          </w:divBdr>
        </w:div>
        <w:div w:id="1448350467">
          <w:marLeft w:val="0"/>
          <w:marRight w:val="0"/>
          <w:marTop w:val="0"/>
          <w:marBottom w:val="0"/>
          <w:divBdr>
            <w:top w:val="none" w:sz="0" w:space="0" w:color="auto"/>
            <w:left w:val="none" w:sz="0" w:space="0" w:color="auto"/>
            <w:bottom w:val="none" w:sz="0" w:space="0" w:color="auto"/>
            <w:right w:val="none" w:sz="0" w:space="0" w:color="auto"/>
          </w:divBdr>
        </w:div>
        <w:div w:id="1950432329">
          <w:marLeft w:val="0"/>
          <w:marRight w:val="0"/>
          <w:marTop w:val="0"/>
          <w:marBottom w:val="0"/>
          <w:divBdr>
            <w:top w:val="none" w:sz="0" w:space="0" w:color="auto"/>
            <w:left w:val="none" w:sz="0" w:space="0" w:color="auto"/>
            <w:bottom w:val="none" w:sz="0" w:space="0" w:color="auto"/>
            <w:right w:val="none" w:sz="0" w:space="0" w:color="auto"/>
          </w:divBdr>
        </w:div>
        <w:div w:id="1260913704">
          <w:marLeft w:val="0"/>
          <w:marRight w:val="0"/>
          <w:marTop w:val="0"/>
          <w:marBottom w:val="0"/>
          <w:divBdr>
            <w:top w:val="none" w:sz="0" w:space="0" w:color="auto"/>
            <w:left w:val="none" w:sz="0" w:space="0" w:color="auto"/>
            <w:bottom w:val="none" w:sz="0" w:space="0" w:color="auto"/>
            <w:right w:val="none" w:sz="0" w:space="0" w:color="auto"/>
          </w:divBdr>
        </w:div>
        <w:div w:id="2127919475">
          <w:marLeft w:val="0"/>
          <w:marRight w:val="0"/>
          <w:marTop w:val="0"/>
          <w:marBottom w:val="0"/>
          <w:divBdr>
            <w:top w:val="none" w:sz="0" w:space="0" w:color="auto"/>
            <w:left w:val="none" w:sz="0" w:space="0" w:color="auto"/>
            <w:bottom w:val="none" w:sz="0" w:space="0" w:color="auto"/>
            <w:right w:val="none" w:sz="0" w:space="0" w:color="auto"/>
          </w:divBdr>
        </w:div>
        <w:div w:id="1558971978">
          <w:marLeft w:val="0"/>
          <w:marRight w:val="0"/>
          <w:marTop w:val="0"/>
          <w:marBottom w:val="0"/>
          <w:divBdr>
            <w:top w:val="none" w:sz="0" w:space="0" w:color="auto"/>
            <w:left w:val="none" w:sz="0" w:space="0" w:color="auto"/>
            <w:bottom w:val="none" w:sz="0" w:space="0" w:color="auto"/>
            <w:right w:val="none" w:sz="0" w:space="0" w:color="auto"/>
          </w:divBdr>
        </w:div>
        <w:div w:id="1062675245">
          <w:marLeft w:val="0"/>
          <w:marRight w:val="0"/>
          <w:marTop w:val="0"/>
          <w:marBottom w:val="0"/>
          <w:divBdr>
            <w:top w:val="none" w:sz="0" w:space="0" w:color="auto"/>
            <w:left w:val="none" w:sz="0" w:space="0" w:color="auto"/>
            <w:bottom w:val="none" w:sz="0" w:space="0" w:color="auto"/>
            <w:right w:val="none" w:sz="0" w:space="0" w:color="auto"/>
          </w:divBdr>
        </w:div>
        <w:div w:id="406807914">
          <w:marLeft w:val="0"/>
          <w:marRight w:val="0"/>
          <w:marTop w:val="0"/>
          <w:marBottom w:val="0"/>
          <w:divBdr>
            <w:top w:val="none" w:sz="0" w:space="0" w:color="auto"/>
            <w:left w:val="none" w:sz="0" w:space="0" w:color="auto"/>
            <w:bottom w:val="none" w:sz="0" w:space="0" w:color="auto"/>
            <w:right w:val="none" w:sz="0" w:space="0" w:color="auto"/>
          </w:divBdr>
        </w:div>
        <w:div w:id="1075279222">
          <w:marLeft w:val="0"/>
          <w:marRight w:val="0"/>
          <w:marTop w:val="0"/>
          <w:marBottom w:val="0"/>
          <w:divBdr>
            <w:top w:val="none" w:sz="0" w:space="0" w:color="auto"/>
            <w:left w:val="none" w:sz="0" w:space="0" w:color="auto"/>
            <w:bottom w:val="none" w:sz="0" w:space="0" w:color="auto"/>
            <w:right w:val="none" w:sz="0" w:space="0" w:color="auto"/>
          </w:divBdr>
        </w:div>
        <w:div w:id="1365516245">
          <w:marLeft w:val="0"/>
          <w:marRight w:val="0"/>
          <w:marTop w:val="0"/>
          <w:marBottom w:val="0"/>
          <w:divBdr>
            <w:top w:val="none" w:sz="0" w:space="0" w:color="auto"/>
            <w:left w:val="none" w:sz="0" w:space="0" w:color="auto"/>
            <w:bottom w:val="none" w:sz="0" w:space="0" w:color="auto"/>
            <w:right w:val="none" w:sz="0" w:space="0" w:color="auto"/>
          </w:divBdr>
        </w:div>
        <w:div w:id="1089352589">
          <w:marLeft w:val="0"/>
          <w:marRight w:val="0"/>
          <w:marTop w:val="0"/>
          <w:marBottom w:val="0"/>
          <w:divBdr>
            <w:top w:val="none" w:sz="0" w:space="0" w:color="auto"/>
            <w:left w:val="none" w:sz="0" w:space="0" w:color="auto"/>
            <w:bottom w:val="none" w:sz="0" w:space="0" w:color="auto"/>
            <w:right w:val="none" w:sz="0" w:space="0" w:color="auto"/>
          </w:divBdr>
        </w:div>
        <w:div w:id="763309207">
          <w:marLeft w:val="0"/>
          <w:marRight w:val="0"/>
          <w:marTop w:val="0"/>
          <w:marBottom w:val="0"/>
          <w:divBdr>
            <w:top w:val="none" w:sz="0" w:space="0" w:color="auto"/>
            <w:left w:val="none" w:sz="0" w:space="0" w:color="auto"/>
            <w:bottom w:val="none" w:sz="0" w:space="0" w:color="auto"/>
            <w:right w:val="none" w:sz="0" w:space="0" w:color="auto"/>
          </w:divBdr>
        </w:div>
        <w:div w:id="766778861">
          <w:marLeft w:val="0"/>
          <w:marRight w:val="0"/>
          <w:marTop w:val="0"/>
          <w:marBottom w:val="0"/>
          <w:divBdr>
            <w:top w:val="none" w:sz="0" w:space="0" w:color="auto"/>
            <w:left w:val="none" w:sz="0" w:space="0" w:color="auto"/>
            <w:bottom w:val="none" w:sz="0" w:space="0" w:color="auto"/>
            <w:right w:val="none" w:sz="0" w:space="0" w:color="auto"/>
          </w:divBdr>
        </w:div>
        <w:div w:id="259335849">
          <w:marLeft w:val="0"/>
          <w:marRight w:val="0"/>
          <w:marTop w:val="0"/>
          <w:marBottom w:val="0"/>
          <w:divBdr>
            <w:top w:val="none" w:sz="0" w:space="0" w:color="auto"/>
            <w:left w:val="none" w:sz="0" w:space="0" w:color="auto"/>
            <w:bottom w:val="none" w:sz="0" w:space="0" w:color="auto"/>
            <w:right w:val="none" w:sz="0" w:space="0" w:color="auto"/>
          </w:divBdr>
        </w:div>
        <w:div w:id="1194003334">
          <w:marLeft w:val="0"/>
          <w:marRight w:val="0"/>
          <w:marTop w:val="0"/>
          <w:marBottom w:val="0"/>
          <w:divBdr>
            <w:top w:val="none" w:sz="0" w:space="0" w:color="auto"/>
            <w:left w:val="none" w:sz="0" w:space="0" w:color="auto"/>
            <w:bottom w:val="none" w:sz="0" w:space="0" w:color="auto"/>
            <w:right w:val="none" w:sz="0" w:space="0" w:color="auto"/>
          </w:divBdr>
        </w:div>
        <w:div w:id="493033469">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6177783">
      <w:bodyDiv w:val="1"/>
      <w:marLeft w:val="0"/>
      <w:marRight w:val="0"/>
      <w:marTop w:val="0"/>
      <w:marBottom w:val="0"/>
      <w:divBdr>
        <w:top w:val="none" w:sz="0" w:space="0" w:color="auto"/>
        <w:left w:val="none" w:sz="0" w:space="0" w:color="auto"/>
        <w:bottom w:val="none" w:sz="0" w:space="0" w:color="auto"/>
        <w:right w:val="none" w:sz="0" w:space="0" w:color="auto"/>
      </w:divBdr>
      <w:divsChild>
        <w:div w:id="1735548750">
          <w:marLeft w:val="0"/>
          <w:marRight w:val="0"/>
          <w:marTop w:val="0"/>
          <w:marBottom w:val="0"/>
          <w:divBdr>
            <w:top w:val="none" w:sz="0" w:space="0" w:color="auto"/>
            <w:left w:val="none" w:sz="0" w:space="0" w:color="auto"/>
            <w:bottom w:val="none" w:sz="0" w:space="0" w:color="auto"/>
            <w:right w:val="none" w:sz="0" w:space="0" w:color="auto"/>
          </w:divBdr>
        </w:div>
        <w:div w:id="1529682518">
          <w:marLeft w:val="0"/>
          <w:marRight w:val="0"/>
          <w:marTop w:val="0"/>
          <w:marBottom w:val="0"/>
          <w:divBdr>
            <w:top w:val="none" w:sz="0" w:space="0" w:color="auto"/>
            <w:left w:val="none" w:sz="0" w:space="0" w:color="auto"/>
            <w:bottom w:val="none" w:sz="0" w:space="0" w:color="auto"/>
            <w:right w:val="none" w:sz="0" w:space="0" w:color="auto"/>
          </w:divBdr>
        </w:div>
        <w:div w:id="1373921822">
          <w:marLeft w:val="0"/>
          <w:marRight w:val="0"/>
          <w:marTop w:val="0"/>
          <w:marBottom w:val="0"/>
          <w:divBdr>
            <w:top w:val="none" w:sz="0" w:space="0" w:color="auto"/>
            <w:left w:val="none" w:sz="0" w:space="0" w:color="auto"/>
            <w:bottom w:val="none" w:sz="0" w:space="0" w:color="auto"/>
            <w:right w:val="none" w:sz="0" w:space="0" w:color="auto"/>
          </w:divBdr>
        </w:div>
        <w:div w:id="1134828420">
          <w:marLeft w:val="0"/>
          <w:marRight w:val="0"/>
          <w:marTop w:val="0"/>
          <w:marBottom w:val="0"/>
          <w:divBdr>
            <w:top w:val="none" w:sz="0" w:space="0" w:color="auto"/>
            <w:left w:val="none" w:sz="0" w:space="0" w:color="auto"/>
            <w:bottom w:val="none" w:sz="0" w:space="0" w:color="auto"/>
            <w:right w:val="none" w:sz="0" w:space="0" w:color="auto"/>
          </w:divBdr>
        </w:div>
        <w:div w:id="552542007">
          <w:marLeft w:val="0"/>
          <w:marRight w:val="0"/>
          <w:marTop w:val="0"/>
          <w:marBottom w:val="0"/>
          <w:divBdr>
            <w:top w:val="none" w:sz="0" w:space="0" w:color="auto"/>
            <w:left w:val="none" w:sz="0" w:space="0" w:color="auto"/>
            <w:bottom w:val="none" w:sz="0" w:space="0" w:color="auto"/>
            <w:right w:val="none" w:sz="0" w:space="0" w:color="auto"/>
          </w:divBdr>
        </w:div>
        <w:div w:id="47002301">
          <w:marLeft w:val="0"/>
          <w:marRight w:val="0"/>
          <w:marTop w:val="0"/>
          <w:marBottom w:val="0"/>
          <w:divBdr>
            <w:top w:val="none" w:sz="0" w:space="0" w:color="auto"/>
            <w:left w:val="none" w:sz="0" w:space="0" w:color="auto"/>
            <w:bottom w:val="none" w:sz="0" w:space="0" w:color="auto"/>
            <w:right w:val="none" w:sz="0" w:space="0" w:color="auto"/>
          </w:divBdr>
        </w:div>
        <w:div w:id="328484726">
          <w:marLeft w:val="0"/>
          <w:marRight w:val="0"/>
          <w:marTop w:val="0"/>
          <w:marBottom w:val="0"/>
          <w:divBdr>
            <w:top w:val="none" w:sz="0" w:space="0" w:color="auto"/>
            <w:left w:val="none" w:sz="0" w:space="0" w:color="auto"/>
            <w:bottom w:val="none" w:sz="0" w:space="0" w:color="auto"/>
            <w:right w:val="none" w:sz="0" w:space="0" w:color="auto"/>
          </w:divBdr>
        </w:div>
        <w:div w:id="506673303">
          <w:marLeft w:val="0"/>
          <w:marRight w:val="0"/>
          <w:marTop w:val="0"/>
          <w:marBottom w:val="0"/>
          <w:divBdr>
            <w:top w:val="none" w:sz="0" w:space="0" w:color="auto"/>
            <w:left w:val="none" w:sz="0" w:space="0" w:color="auto"/>
            <w:bottom w:val="none" w:sz="0" w:space="0" w:color="auto"/>
            <w:right w:val="none" w:sz="0" w:space="0" w:color="auto"/>
          </w:divBdr>
        </w:div>
        <w:div w:id="441876430">
          <w:marLeft w:val="0"/>
          <w:marRight w:val="0"/>
          <w:marTop w:val="0"/>
          <w:marBottom w:val="0"/>
          <w:divBdr>
            <w:top w:val="none" w:sz="0" w:space="0" w:color="auto"/>
            <w:left w:val="none" w:sz="0" w:space="0" w:color="auto"/>
            <w:bottom w:val="none" w:sz="0" w:space="0" w:color="auto"/>
            <w:right w:val="none" w:sz="0" w:space="0" w:color="auto"/>
          </w:divBdr>
        </w:div>
        <w:div w:id="517891626">
          <w:marLeft w:val="0"/>
          <w:marRight w:val="0"/>
          <w:marTop w:val="0"/>
          <w:marBottom w:val="0"/>
          <w:divBdr>
            <w:top w:val="none" w:sz="0" w:space="0" w:color="auto"/>
            <w:left w:val="none" w:sz="0" w:space="0" w:color="auto"/>
            <w:bottom w:val="none" w:sz="0" w:space="0" w:color="auto"/>
            <w:right w:val="none" w:sz="0" w:space="0" w:color="auto"/>
          </w:divBdr>
        </w:div>
        <w:div w:id="1917586776">
          <w:marLeft w:val="0"/>
          <w:marRight w:val="0"/>
          <w:marTop w:val="0"/>
          <w:marBottom w:val="0"/>
          <w:divBdr>
            <w:top w:val="none" w:sz="0" w:space="0" w:color="auto"/>
            <w:left w:val="none" w:sz="0" w:space="0" w:color="auto"/>
            <w:bottom w:val="none" w:sz="0" w:space="0" w:color="auto"/>
            <w:right w:val="none" w:sz="0" w:space="0" w:color="auto"/>
          </w:divBdr>
        </w:div>
        <w:div w:id="1877040461">
          <w:marLeft w:val="0"/>
          <w:marRight w:val="0"/>
          <w:marTop w:val="0"/>
          <w:marBottom w:val="0"/>
          <w:divBdr>
            <w:top w:val="none" w:sz="0" w:space="0" w:color="auto"/>
            <w:left w:val="none" w:sz="0" w:space="0" w:color="auto"/>
            <w:bottom w:val="none" w:sz="0" w:space="0" w:color="auto"/>
            <w:right w:val="none" w:sz="0" w:space="0" w:color="auto"/>
          </w:divBdr>
        </w:div>
        <w:div w:id="82724473">
          <w:marLeft w:val="0"/>
          <w:marRight w:val="0"/>
          <w:marTop w:val="0"/>
          <w:marBottom w:val="0"/>
          <w:divBdr>
            <w:top w:val="none" w:sz="0" w:space="0" w:color="auto"/>
            <w:left w:val="none" w:sz="0" w:space="0" w:color="auto"/>
            <w:bottom w:val="none" w:sz="0" w:space="0" w:color="auto"/>
            <w:right w:val="none" w:sz="0" w:space="0" w:color="auto"/>
          </w:divBdr>
        </w:div>
        <w:div w:id="588466030">
          <w:marLeft w:val="0"/>
          <w:marRight w:val="0"/>
          <w:marTop w:val="0"/>
          <w:marBottom w:val="0"/>
          <w:divBdr>
            <w:top w:val="none" w:sz="0" w:space="0" w:color="auto"/>
            <w:left w:val="none" w:sz="0" w:space="0" w:color="auto"/>
            <w:bottom w:val="none" w:sz="0" w:space="0" w:color="auto"/>
            <w:right w:val="none" w:sz="0" w:space="0" w:color="auto"/>
          </w:divBdr>
        </w:div>
        <w:div w:id="1372879739">
          <w:marLeft w:val="0"/>
          <w:marRight w:val="0"/>
          <w:marTop w:val="0"/>
          <w:marBottom w:val="0"/>
          <w:divBdr>
            <w:top w:val="none" w:sz="0" w:space="0" w:color="auto"/>
            <w:left w:val="none" w:sz="0" w:space="0" w:color="auto"/>
            <w:bottom w:val="none" w:sz="0" w:space="0" w:color="auto"/>
            <w:right w:val="none" w:sz="0" w:space="0" w:color="auto"/>
          </w:divBdr>
        </w:div>
        <w:div w:id="1481576878">
          <w:marLeft w:val="0"/>
          <w:marRight w:val="0"/>
          <w:marTop w:val="0"/>
          <w:marBottom w:val="0"/>
          <w:divBdr>
            <w:top w:val="none" w:sz="0" w:space="0" w:color="auto"/>
            <w:left w:val="none" w:sz="0" w:space="0" w:color="auto"/>
            <w:bottom w:val="none" w:sz="0" w:space="0" w:color="auto"/>
            <w:right w:val="none" w:sz="0" w:space="0" w:color="auto"/>
          </w:divBdr>
        </w:div>
        <w:div w:id="1432318526">
          <w:marLeft w:val="0"/>
          <w:marRight w:val="0"/>
          <w:marTop w:val="0"/>
          <w:marBottom w:val="0"/>
          <w:divBdr>
            <w:top w:val="none" w:sz="0" w:space="0" w:color="auto"/>
            <w:left w:val="none" w:sz="0" w:space="0" w:color="auto"/>
            <w:bottom w:val="none" w:sz="0" w:space="0" w:color="auto"/>
            <w:right w:val="none" w:sz="0" w:space="0" w:color="auto"/>
          </w:divBdr>
        </w:div>
        <w:div w:id="1459714171">
          <w:marLeft w:val="0"/>
          <w:marRight w:val="0"/>
          <w:marTop w:val="0"/>
          <w:marBottom w:val="0"/>
          <w:divBdr>
            <w:top w:val="none" w:sz="0" w:space="0" w:color="auto"/>
            <w:left w:val="none" w:sz="0" w:space="0" w:color="auto"/>
            <w:bottom w:val="none" w:sz="0" w:space="0" w:color="auto"/>
            <w:right w:val="none" w:sz="0" w:space="0" w:color="auto"/>
          </w:divBdr>
        </w:div>
        <w:div w:id="973026929">
          <w:marLeft w:val="0"/>
          <w:marRight w:val="0"/>
          <w:marTop w:val="0"/>
          <w:marBottom w:val="0"/>
          <w:divBdr>
            <w:top w:val="none" w:sz="0" w:space="0" w:color="auto"/>
            <w:left w:val="none" w:sz="0" w:space="0" w:color="auto"/>
            <w:bottom w:val="none" w:sz="0" w:space="0" w:color="auto"/>
            <w:right w:val="none" w:sz="0" w:space="0" w:color="auto"/>
          </w:divBdr>
        </w:div>
        <w:div w:id="629674330">
          <w:marLeft w:val="0"/>
          <w:marRight w:val="0"/>
          <w:marTop w:val="0"/>
          <w:marBottom w:val="0"/>
          <w:divBdr>
            <w:top w:val="none" w:sz="0" w:space="0" w:color="auto"/>
            <w:left w:val="none" w:sz="0" w:space="0" w:color="auto"/>
            <w:bottom w:val="none" w:sz="0" w:space="0" w:color="auto"/>
            <w:right w:val="none" w:sz="0" w:space="0" w:color="auto"/>
          </w:divBdr>
        </w:div>
        <w:div w:id="1042557970">
          <w:marLeft w:val="0"/>
          <w:marRight w:val="0"/>
          <w:marTop w:val="0"/>
          <w:marBottom w:val="0"/>
          <w:divBdr>
            <w:top w:val="none" w:sz="0" w:space="0" w:color="auto"/>
            <w:left w:val="none" w:sz="0" w:space="0" w:color="auto"/>
            <w:bottom w:val="none" w:sz="0" w:space="0" w:color="auto"/>
            <w:right w:val="none" w:sz="0" w:space="0" w:color="auto"/>
          </w:divBdr>
        </w:div>
        <w:div w:id="873541927">
          <w:marLeft w:val="0"/>
          <w:marRight w:val="0"/>
          <w:marTop w:val="0"/>
          <w:marBottom w:val="0"/>
          <w:divBdr>
            <w:top w:val="none" w:sz="0" w:space="0" w:color="auto"/>
            <w:left w:val="none" w:sz="0" w:space="0" w:color="auto"/>
            <w:bottom w:val="none" w:sz="0" w:space="0" w:color="auto"/>
            <w:right w:val="none" w:sz="0" w:space="0" w:color="auto"/>
          </w:divBdr>
        </w:div>
        <w:div w:id="926619357">
          <w:marLeft w:val="0"/>
          <w:marRight w:val="0"/>
          <w:marTop w:val="0"/>
          <w:marBottom w:val="0"/>
          <w:divBdr>
            <w:top w:val="none" w:sz="0" w:space="0" w:color="auto"/>
            <w:left w:val="none" w:sz="0" w:space="0" w:color="auto"/>
            <w:bottom w:val="none" w:sz="0" w:space="0" w:color="auto"/>
            <w:right w:val="none" w:sz="0" w:space="0" w:color="auto"/>
          </w:divBdr>
        </w:div>
        <w:div w:id="697589319">
          <w:marLeft w:val="0"/>
          <w:marRight w:val="0"/>
          <w:marTop w:val="0"/>
          <w:marBottom w:val="0"/>
          <w:divBdr>
            <w:top w:val="none" w:sz="0" w:space="0" w:color="auto"/>
            <w:left w:val="none" w:sz="0" w:space="0" w:color="auto"/>
            <w:bottom w:val="none" w:sz="0" w:space="0" w:color="auto"/>
            <w:right w:val="none" w:sz="0" w:space="0" w:color="auto"/>
          </w:divBdr>
        </w:div>
        <w:div w:id="2022003316">
          <w:marLeft w:val="0"/>
          <w:marRight w:val="0"/>
          <w:marTop w:val="0"/>
          <w:marBottom w:val="0"/>
          <w:divBdr>
            <w:top w:val="none" w:sz="0" w:space="0" w:color="auto"/>
            <w:left w:val="none" w:sz="0" w:space="0" w:color="auto"/>
            <w:bottom w:val="none" w:sz="0" w:space="0" w:color="auto"/>
            <w:right w:val="none" w:sz="0" w:space="0" w:color="auto"/>
          </w:divBdr>
        </w:div>
        <w:div w:id="1478182151">
          <w:marLeft w:val="0"/>
          <w:marRight w:val="0"/>
          <w:marTop w:val="0"/>
          <w:marBottom w:val="0"/>
          <w:divBdr>
            <w:top w:val="none" w:sz="0" w:space="0" w:color="auto"/>
            <w:left w:val="none" w:sz="0" w:space="0" w:color="auto"/>
            <w:bottom w:val="none" w:sz="0" w:space="0" w:color="auto"/>
            <w:right w:val="none" w:sz="0" w:space="0" w:color="auto"/>
          </w:divBdr>
        </w:div>
        <w:div w:id="843864916">
          <w:marLeft w:val="0"/>
          <w:marRight w:val="0"/>
          <w:marTop w:val="0"/>
          <w:marBottom w:val="0"/>
          <w:divBdr>
            <w:top w:val="none" w:sz="0" w:space="0" w:color="auto"/>
            <w:left w:val="none" w:sz="0" w:space="0" w:color="auto"/>
            <w:bottom w:val="none" w:sz="0" w:space="0" w:color="auto"/>
            <w:right w:val="none" w:sz="0" w:space="0" w:color="auto"/>
          </w:divBdr>
        </w:div>
        <w:div w:id="1010985364">
          <w:marLeft w:val="0"/>
          <w:marRight w:val="0"/>
          <w:marTop w:val="0"/>
          <w:marBottom w:val="0"/>
          <w:divBdr>
            <w:top w:val="none" w:sz="0" w:space="0" w:color="auto"/>
            <w:left w:val="none" w:sz="0" w:space="0" w:color="auto"/>
            <w:bottom w:val="none" w:sz="0" w:space="0" w:color="auto"/>
            <w:right w:val="none" w:sz="0" w:space="0" w:color="auto"/>
          </w:divBdr>
        </w:div>
        <w:div w:id="1849559543">
          <w:marLeft w:val="0"/>
          <w:marRight w:val="0"/>
          <w:marTop w:val="0"/>
          <w:marBottom w:val="0"/>
          <w:divBdr>
            <w:top w:val="none" w:sz="0" w:space="0" w:color="auto"/>
            <w:left w:val="none" w:sz="0" w:space="0" w:color="auto"/>
            <w:bottom w:val="none" w:sz="0" w:space="0" w:color="auto"/>
            <w:right w:val="none" w:sz="0" w:space="0" w:color="auto"/>
          </w:divBdr>
        </w:div>
        <w:div w:id="1122066893">
          <w:marLeft w:val="0"/>
          <w:marRight w:val="0"/>
          <w:marTop w:val="0"/>
          <w:marBottom w:val="0"/>
          <w:divBdr>
            <w:top w:val="none" w:sz="0" w:space="0" w:color="auto"/>
            <w:left w:val="none" w:sz="0" w:space="0" w:color="auto"/>
            <w:bottom w:val="none" w:sz="0" w:space="0" w:color="auto"/>
            <w:right w:val="none" w:sz="0" w:space="0" w:color="auto"/>
          </w:divBdr>
        </w:div>
        <w:div w:id="422721181">
          <w:marLeft w:val="0"/>
          <w:marRight w:val="0"/>
          <w:marTop w:val="0"/>
          <w:marBottom w:val="0"/>
          <w:divBdr>
            <w:top w:val="none" w:sz="0" w:space="0" w:color="auto"/>
            <w:left w:val="none" w:sz="0" w:space="0" w:color="auto"/>
            <w:bottom w:val="none" w:sz="0" w:space="0" w:color="auto"/>
            <w:right w:val="none" w:sz="0" w:space="0" w:color="auto"/>
          </w:divBdr>
        </w:div>
        <w:div w:id="930625396">
          <w:marLeft w:val="0"/>
          <w:marRight w:val="0"/>
          <w:marTop w:val="0"/>
          <w:marBottom w:val="0"/>
          <w:divBdr>
            <w:top w:val="none" w:sz="0" w:space="0" w:color="auto"/>
            <w:left w:val="none" w:sz="0" w:space="0" w:color="auto"/>
            <w:bottom w:val="none" w:sz="0" w:space="0" w:color="auto"/>
            <w:right w:val="none" w:sz="0" w:space="0" w:color="auto"/>
          </w:divBdr>
        </w:div>
        <w:div w:id="1667320789">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87682916">
      <w:bodyDiv w:val="1"/>
      <w:marLeft w:val="0"/>
      <w:marRight w:val="0"/>
      <w:marTop w:val="0"/>
      <w:marBottom w:val="0"/>
      <w:divBdr>
        <w:top w:val="none" w:sz="0" w:space="0" w:color="auto"/>
        <w:left w:val="none" w:sz="0" w:space="0" w:color="auto"/>
        <w:bottom w:val="none" w:sz="0" w:space="0" w:color="auto"/>
        <w:right w:val="none" w:sz="0" w:space="0" w:color="auto"/>
      </w:divBdr>
      <w:divsChild>
        <w:div w:id="1418214946">
          <w:marLeft w:val="0"/>
          <w:marRight w:val="0"/>
          <w:marTop w:val="0"/>
          <w:marBottom w:val="0"/>
          <w:divBdr>
            <w:top w:val="none" w:sz="0" w:space="0" w:color="auto"/>
            <w:left w:val="none" w:sz="0" w:space="0" w:color="auto"/>
            <w:bottom w:val="none" w:sz="0" w:space="0" w:color="auto"/>
            <w:right w:val="none" w:sz="0" w:space="0" w:color="auto"/>
          </w:divBdr>
        </w:div>
        <w:div w:id="1123302268">
          <w:marLeft w:val="0"/>
          <w:marRight w:val="0"/>
          <w:marTop w:val="0"/>
          <w:marBottom w:val="0"/>
          <w:divBdr>
            <w:top w:val="none" w:sz="0" w:space="0" w:color="auto"/>
            <w:left w:val="none" w:sz="0" w:space="0" w:color="auto"/>
            <w:bottom w:val="none" w:sz="0" w:space="0" w:color="auto"/>
            <w:right w:val="none" w:sz="0" w:space="0" w:color="auto"/>
          </w:divBdr>
        </w:div>
        <w:div w:id="408383092">
          <w:marLeft w:val="0"/>
          <w:marRight w:val="0"/>
          <w:marTop w:val="0"/>
          <w:marBottom w:val="0"/>
          <w:divBdr>
            <w:top w:val="none" w:sz="0" w:space="0" w:color="auto"/>
            <w:left w:val="none" w:sz="0" w:space="0" w:color="auto"/>
            <w:bottom w:val="none" w:sz="0" w:space="0" w:color="auto"/>
            <w:right w:val="none" w:sz="0" w:space="0" w:color="auto"/>
          </w:divBdr>
        </w:div>
        <w:div w:id="289669722">
          <w:marLeft w:val="0"/>
          <w:marRight w:val="0"/>
          <w:marTop w:val="0"/>
          <w:marBottom w:val="0"/>
          <w:divBdr>
            <w:top w:val="none" w:sz="0" w:space="0" w:color="auto"/>
            <w:left w:val="none" w:sz="0" w:space="0" w:color="auto"/>
            <w:bottom w:val="none" w:sz="0" w:space="0" w:color="auto"/>
            <w:right w:val="none" w:sz="0" w:space="0" w:color="auto"/>
          </w:divBdr>
        </w:div>
        <w:div w:id="1045447474">
          <w:marLeft w:val="0"/>
          <w:marRight w:val="0"/>
          <w:marTop w:val="0"/>
          <w:marBottom w:val="0"/>
          <w:divBdr>
            <w:top w:val="none" w:sz="0" w:space="0" w:color="auto"/>
            <w:left w:val="none" w:sz="0" w:space="0" w:color="auto"/>
            <w:bottom w:val="none" w:sz="0" w:space="0" w:color="auto"/>
            <w:right w:val="none" w:sz="0" w:space="0" w:color="auto"/>
          </w:divBdr>
        </w:div>
        <w:div w:id="1654947804">
          <w:marLeft w:val="0"/>
          <w:marRight w:val="0"/>
          <w:marTop w:val="0"/>
          <w:marBottom w:val="0"/>
          <w:divBdr>
            <w:top w:val="none" w:sz="0" w:space="0" w:color="auto"/>
            <w:left w:val="none" w:sz="0" w:space="0" w:color="auto"/>
            <w:bottom w:val="none" w:sz="0" w:space="0" w:color="auto"/>
            <w:right w:val="none" w:sz="0" w:space="0" w:color="auto"/>
          </w:divBdr>
        </w:div>
        <w:div w:id="1041712207">
          <w:marLeft w:val="0"/>
          <w:marRight w:val="0"/>
          <w:marTop w:val="0"/>
          <w:marBottom w:val="0"/>
          <w:divBdr>
            <w:top w:val="none" w:sz="0" w:space="0" w:color="auto"/>
            <w:left w:val="none" w:sz="0" w:space="0" w:color="auto"/>
            <w:bottom w:val="none" w:sz="0" w:space="0" w:color="auto"/>
            <w:right w:val="none" w:sz="0" w:space="0" w:color="auto"/>
          </w:divBdr>
        </w:div>
        <w:div w:id="501240191">
          <w:marLeft w:val="0"/>
          <w:marRight w:val="0"/>
          <w:marTop w:val="0"/>
          <w:marBottom w:val="0"/>
          <w:divBdr>
            <w:top w:val="none" w:sz="0" w:space="0" w:color="auto"/>
            <w:left w:val="none" w:sz="0" w:space="0" w:color="auto"/>
            <w:bottom w:val="none" w:sz="0" w:space="0" w:color="auto"/>
            <w:right w:val="none" w:sz="0" w:space="0" w:color="auto"/>
          </w:divBdr>
        </w:div>
        <w:div w:id="324016827">
          <w:marLeft w:val="0"/>
          <w:marRight w:val="0"/>
          <w:marTop w:val="0"/>
          <w:marBottom w:val="0"/>
          <w:divBdr>
            <w:top w:val="none" w:sz="0" w:space="0" w:color="auto"/>
            <w:left w:val="none" w:sz="0" w:space="0" w:color="auto"/>
            <w:bottom w:val="none" w:sz="0" w:space="0" w:color="auto"/>
            <w:right w:val="none" w:sz="0" w:space="0" w:color="auto"/>
          </w:divBdr>
        </w:div>
        <w:div w:id="2111393034">
          <w:marLeft w:val="0"/>
          <w:marRight w:val="0"/>
          <w:marTop w:val="0"/>
          <w:marBottom w:val="0"/>
          <w:divBdr>
            <w:top w:val="none" w:sz="0" w:space="0" w:color="auto"/>
            <w:left w:val="none" w:sz="0" w:space="0" w:color="auto"/>
            <w:bottom w:val="none" w:sz="0" w:space="0" w:color="auto"/>
            <w:right w:val="none" w:sz="0" w:space="0" w:color="auto"/>
          </w:divBdr>
        </w:div>
        <w:div w:id="672614005">
          <w:marLeft w:val="0"/>
          <w:marRight w:val="0"/>
          <w:marTop w:val="0"/>
          <w:marBottom w:val="0"/>
          <w:divBdr>
            <w:top w:val="none" w:sz="0" w:space="0" w:color="auto"/>
            <w:left w:val="none" w:sz="0" w:space="0" w:color="auto"/>
            <w:bottom w:val="none" w:sz="0" w:space="0" w:color="auto"/>
            <w:right w:val="none" w:sz="0" w:space="0" w:color="auto"/>
          </w:divBdr>
        </w:div>
        <w:div w:id="330841558">
          <w:marLeft w:val="0"/>
          <w:marRight w:val="0"/>
          <w:marTop w:val="0"/>
          <w:marBottom w:val="0"/>
          <w:divBdr>
            <w:top w:val="none" w:sz="0" w:space="0" w:color="auto"/>
            <w:left w:val="none" w:sz="0" w:space="0" w:color="auto"/>
            <w:bottom w:val="none" w:sz="0" w:space="0" w:color="auto"/>
            <w:right w:val="none" w:sz="0" w:space="0" w:color="auto"/>
          </w:divBdr>
        </w:div>
        <w:div w:id="1162309491">
          <w:marLeft w:val="0"/>
          <w:marRight w:val="0"/>
          <w:marTop w:val="0"/>
          <w:marBottom w:val="0"/>
          <w:divBdr>
            <w:top w:val="none" w:sz="0" w:space="0" w:color="auto"/>
            <w:left w:val="none" w:sz="0" w:space="0" w:color="auto"/>
            <w:bottom w:val="none" w:sz="0" w:space="0" w:color="auto"/>
            <w:right w:val="none" w:sz="0" w:space="0" w:color="auto"/>
          </w:divBdr>
        </w:div>
        <w:div w:id="990718521">
          <w:marLeft w:val="0"/>
          <w:marRight w:val="0"/>
          <w:marTop w:val="0"/>
          <w:marBottom w:val="0"/>
          <w:divBdr>
            <w:top w:val="none" w:sz="0" w:space="0" w:color="auto"/>
            <w:left w:val="none" w:sz="0" w:space="0" w:color="auto"/>
            <w:bottom w:val="none" w:sz="0" w:space="0" w:color="auto"/>
            <w:right w:val="none" w:sz="0" w:space="0" w:color="auto"/>
          </w:divBdr>
        </w:div>
        <w:div w:id="1840462950">
          <w:marLeft w:val="0"/>
          <w:marRight w:val="0"/>
          <w:marTop w:val="0"/>
          <w:marBottom w:val="0"/>
          <w:divBdr>
            <w:top w:val="none" w:sz="0" w:space="0" w:color="auto"/>
            <w:left w:val="none" w:sz="0" w:space="0" w:color="auto"/>
            <w:bottom w:val="none" w:sz="0" w:space="0" w:color="auto"/>
            <w:right w:val="none" w:sz="0" w:space="0" w:color="auto"/>
          </w:divBdr>
        </w:div>
        <w:div w:id="549659287">
          <w:marLeft w:val="0"/>
          <w:marRight w:val="0"/>
          <w:marTop w:val="0"/>
          <w:marBottom w:val="0"/>
          <w:divBdr>
            <w:top w:val="none" w:sz="0" w:space="0" w:color="auto"/>
            <w:left w:val="none" w:sz="0" w:space="0" w:color="auto"/>
            <w:bottom w:val="none" w:sz="0" w:space="0" w:color="auto"/>
            <w:right w:val="none" w:sz="0" w:space="0" w:color="auto"/>
          </w:divBdr>
        </w:div>
        <w:div w:id="27411388">
          <w:marLeft w:val="0"/>
          <w:marRight w:val="0"/>
          <w:marTop w:val="0"/>
          <w:marBottom w:val="0"/>
          <w:divBdr>
            <w:top w:val="none" w:sz="0" w:space="0" w:color="auto"/>
            <w:left w:val="none" w:sz="0" w:space="0" w:color="auto"/>
            <w:bottom w:val="none" w:sz="0" w:space="0" w:color="auto"/>
            <w:right w:val="none" w:sz="0" w:space="0" w:color="auto"/>
          </w:divBdr>
        </w:div>
        <w:div w:id="709378032">
          <w:marLeft w:val="0"/>
          <w:marRight w:val="0"/>
          <w:marTop w:val="0"/>
          <w:marBottom w:val="0"/>
          <w:divBdr>
            <w:top w:val="none" w:sz="0" w:space="0" w:color="auto"/>
            <w:left w:val="none" w:sz="0" w:space="0" w:color="auto"/>
            <w:bottom w:val="none" w:sz="0" w:space="0" w:color="auto"/>
            <w:right w:val="none" w:sz="0" w:space="0" w:color="auto"/>
          </w:divBdr>
        </w:div>
        <w:div w:id="63534290">
          <w:marLeft w:val="0"/>
          <w:marRight w:val="0"/>
          <w:marTop w:val="0"/>
          <w:marBottom w:val="0"/>
          <w:divBdr>
            <w:top w:val="none" w:sz="0" w:space="0" w:color="auto"/>
            <w:left w:val="none" w:sz="0" w:space="0" w:color="auto"/>
            <w:bottom w:val="none" w:sz="0" w:space="0" w:color="auto"/>
            <w:right w:val="none" w:sz="0" w:space="0" w:color="auto"/>
          </w:divBdr>
        </w:div>
        <w:div w:id="1104033494">
          <w:marLeft w:val="0"/>
          <w:marRight w:val="0"/>
          <w:marTop w:val="0"/>
          <w:marBottom w:val="0"/>
          <w:divBdr>
            <w:top w:val="none" w:sz="0" w:space="0" w:color="auto"/>
            <w:left w:val="none" w:sz="0" w:space="0" w:color="auto"/>
            <w:bottom w:val="none" w:sz="0" w:space="0" w:color="auto"/>
            <w:right w:val="none" w:sz="0" w:space="0" w:color="auto"/>
          </w:divBdr>
        </w:div>
        <w:div w:id="1164399281">
          <w:marLeft w:val="0"/>
          <w:marRight w:val="0"/>
          <w:marTop w:val="0"/>
          <w:marBottom w:val="0"/>
          <w:divBdr>
            <w:top w:val="none" w:sz="0" w:space="0" w:color="auto"/>
            <w:left w:val="none" w:sz="0" w:space="0" w:color="auto"/>
            <w:bottom w:val="none" w:sz="0" w:space="0" w:color="auto"/>
            <w:right w:val="none" w:sz="0" w:space="0" w:color="auto"/>
          </w:divBdr>
        </w:div>
        <w:div w:id="1882667242">
          <w:marLeft w:val="0"/>
          <w:marRight w:val="0"/>
          <w:marTop w:val="0"/>
          <w:marBottom w:val="0"/>
          <w:divBdr>
            <w:top w:val="none" w:sz="0" w:space="0" w:color="auto"/>
            <w:left w:val="none" w:sz="0" w:space="0" w:color="auto"/>
            <w:bottom w:val="none" w:sz="0" w:space="0" w:color="auto"/>
            <w:right w:val="none" w:sz="0" w:space="0" w:color="auto"/>
          </w:divBdr>
        </w:div>
        <w:div w:id="1874073722">
          <w:marLeft w:val="0"/>
          <w:marRight w:val="0"/>
          <w:marTop w:val="0"/>
          <w:marBottom w:val="0"/>
          <w:divBdr>
            <w:top w:val="none" w:sz="0" w:space="0" w:color="auto"/>
            <w:left w:val="none" w:sz="0" w:space="0" w:color="auto"/>
            <w:bottom w:val="none" w:sz="0" w:space="0" w:color="auto"/>
            <w:right w:val="none" w:sz="0" w:space="0" w:color="auto"/>
          </w:divBdr>
        </w:div>
        <w:div w:id="503135244">
          <w:marLeft w:val="0"/>
          <w:marRight w:val="0"/>
          <w:marTop w:val="0"/>
          <w:marBottom w:val="0"/>
          <w:divBdr>
            <w:top w:val="none" w:sz="0" w:space="0" w:color="auto"/>
            <w:left w:val="none" w:sz="0" w:space="0" w:color="auto"/>
            <w:bottom w:val="none" w:sz="0" w:space="0" w:color="auto"/>
            <w:right w:val="none" w:sz="0" w:space="0" w:color="auto"/>
          </w:divBdr>
        </w:div>
        <w:div w:id="941375838">
          <w:marLeft w:val="0"/>
          <w:marRight w:val="0"/>
          <w:marTop w:val="0"/>
          <w:marBottom w:val="0"/>
          <w:divBdr>
            <w:top w:val="none" w:sz="0" w:space="0" w:color="auto"/>
            <w:left w:val="none" w:sz="0" w:space="0" w:color="auto"/>
            <w:bottom w:val="none" w:sz="0" w:space="0" w:color="auto"/>
            <w:right w:val="none" w:sz="0" w:space="0" w:color="auto"/>
          </w:divBdr>
        </w:div>
        <w:div w:id="1134518123">
          <w:marLeft w:val="0"/>
          <w:marRight w:val="0"/>
          <w:marTop w:val="0"/>
          <w:marBottom w:val="0"/>
          <w:divBdr>
            <w:top w:val="none" w:sz="0" w:space="0" w:color="auto"/>
            <w:left w:val="none" w:sz="0" w:space="0" w:color="auto"/>
            <w:bottom w:val="none" w:sz="0" w:space="0" w:color="auto"/>
            <w:right w:val="none" w:sz="0" w:space="0" w:color="auto"/>
          </w:divBdr>
        </w:div>
        <w:div w:id="624776008">
          <w:marLeft w:val="0"/>
          <w:marRight w:val="0"/>
          <w:marTop w:val="0"/>
          <w:marBottom w:val="0"/>
          <w:divBdr>
            <w:top w:val="none" w:sz="0" w:space="0" w:color="auto"/>
            <w:left w:val="none" w:sz="0" w:space="0" w:color="auto"/>
            <w:bottom w:val="none" w:sz="0" w:space="0" w:color="auto"/>
            <w:right w:val="none" w:sz="0" w:space="0" w:color="auto"/>
          </w:divBdr>
        </w:div>
        <w:div w:id="326439244">
          <w:marLeft w:val="0"/>
          <w:marRight w:val="0"/>
          <w:marTop w:val="0"/>
          <w:marBottom w:val="0"/>
          <w:divBdr>
            <w:top w:val="none" w:sz="0" w:space="0" w:color="auto"/>
            <w:left w:val="none" w:sz="0" w:space="0" w:color="auto"/>
            <w:bottom w:val="none" w:sz="0" w:space="0" w:color="auto"/>
            <w:right w:val="none" w:sz="0" w:space="0" w:color="auto"/>
          </w:divBdr>
        </w:div>
        <w:div w:id="643849105">
          <w:marLeft w:val="0"/>
          <w:marRight w:val="0"/>
          <w:marTop w:val="0"/>
          <w:marBottom w:val="0"/>
          <w:divBdr>
            <w:top w:val="none" w:sz="0" w:space="0" w:color="auto"/>
            <w:left w:val="none" w:sz="0" w:space="0" w:color="auto"/>
            <w:bottom w:val="none" w:sz="0" w:space="0" w:color="auto"/>
            <w:right w:val="none" w:sz="0" w:space="0" w:color="auto"/>
          </w:divBdr>
        </w:div>
        <w:div w:id="1645352568">
          <w:marLeft w:val="0"/>
          <w:marRight w:val="0"/>
          <w:marTop w:val="0"/>
          <w:marBottom w:val="0"/>
          <w:divBdr>
            <w:top w:val="none" w:sz="0" w:space="0" w:color="auto"/>
            <w:left w:val="none" w:sz="0" w:space="0" w:color="auto"/>
            <w:bottom w:val="none" w:sz="0" w:space="0" w:color="auto"/>
            <w:right w:val="none" w:sz="0" w:space="0" w:color="auto"/>
          </w:divBdr>
        </w:div>
        <w:div w:id="140777252">
          <w:marLeft w:val="0"/>
          <w:marRight w:val="0"/>
          <w:marTop w:val="0"/>
          <w:marBottom w:val="0"/>
          <w:divBdr>
            <w:top w:val="none" w:sz="0" w:space="0" w:color="auto"/>
            <w:left w:val="none" w:sz="0" w:space="0" w:color="auto"/>
            <w:bottom w:val="none" w:sz="0" w:space="0" w:color="auto"/>
            <w:right w:val="none" w:sz="0" w:space="0" w:color="auto"/>
          </w:divBdr>
        </w:div>
        <w:div w:id="1040545447">
          <w:marLeft w:val="0"/>
          <w:marRight w:val="0"/>
          <w:marTop w:val="0"/>
          <w:marBottom w:val="0"/>
          <w:divBdr>
            <w:top w:val="none" w:sz="0" w:space="0" w:color="auto"/>
            <w:left w:val="none" w:sz="0" w:space="0" w:color="auto"/>
            <w:bottom w:val="none" w:sz="0" w:space="0" w:color="auto"/>
            <w:right w:val="none" w:sz="0" w:space="0" w:color="auto"/>
          </w:divBdr>
        </w:div>
        <w:div w:id="477771864">
          <w:marLeft w:val="0"/>
          <w:marRight w:val="0"/>
          <w:marTop w:val="0"/>
          <w:marBottom w:val="0"/>
          <w:divBdr>
            <w:top w:val="none" w:sz="0" w:space="0" w:color="auto"/>
            <w:left w:val="none" w:sz="0" w:space="0" w:color="auto"/>
            <w:bottom w:val="none" w:sz="0" w:space="0" w:color="auto"/>
            <w:right w:val="none" w:sz="0" w:space="0" w:color="auto"/>
          </w:divBdr>
        </w:div>
        <w:div w:id="421680525">
          <w:marLeft w:val="0"/>
          <w:marRight w:val="0"/>
          <w:marTop w:val="0"/>
          <w:marBottom w:val="0"/>
          <w:divBdr>
            <w:top w:val="none" w:sz="0" w:space="0" w:color="auto"/>
            <w:left w:val="none" w:sz="0" w:space="0" w:color="auto"/>
            <w:bottom w:val="none" w:sz="0" w:space="0" w:color="auto"/>
            <w:right w:val="none" w:sz="0" w:space="0" w:color="auto"/>
          </w:divBdr>
        </w:div>
        <w:div w:id="742340470">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504882">
      <w:bodyDiv w:val="1"/>
      <w:marLeft w:val="0"/>
      <w:marRight w:val="0"/>
      <w:marTop w:val="0"/>
      <w:marBottom w:val="0"/>
      <w:divBdr>
        <w:top w:val="none" w:sz="0" w:space="0" w:color="auto"/>
        <w:left w:val="none" w:sz="0" w:space="0" w:color="auto"/>
        <w:bottom w:val="none" w:sz="0" w:space="0" w:color="auto"/>
        <w:right w:val="none" w:sz="0" w:space="0" w:color="auto"/>
      </w:divBdr>
      <w:divsChild>
        <w:div w:id="1098327396">
          <w:marLeft w:val="0"/>
          <w:marRight w:val="0"/>
          <w:marTop w:val="0"/>
          <w:marBottom w:val="0"/>
          <w:divBdr>
            <w:top w:val="none" w:sz="0" w:space="0" w:color="auto"/>
            <w:left w:val="none" w:sz="0" w:space="0" w:color="auto"/>
            <w:bottom w:val="none" w:sz="0" w:space="0" w:color="auto"/>
            <w:right w:val="none" w:sz="0" w:space="0" w:color="auto"/>
          </w:divBdr>
        </w:div>
        <w:div w:id="2135251197">
          <w:marLeft w:val="0"/>
          <w:marRight w:val="0"/>
          <w:marTop w:val="0"/>
          <w:marBottom w:val="0"/>
          <w:divBdr>
            <w:top w:val="none" w:sz="0" w:space="0" w:color="auto"/>
            <w:left w:val="none" w:sz="0" w:space="0" w:color="auto"/>
            <w:bottom w:val="none" w:sz="0" w:space="0" w:color="auto"/>
            <w:right w:val="none" w:sz="0" w:space="0" w:color="auto"/>
          </w:divBdr>
        </w:div>
        <w:div w:id="161624182">
          <w:marLeft w:val="0"/>
          <w:marRight w:val="0"/>
          <w:marTop w:val="0"/>
          <w:marBottom w:val="0"/>
          <w:divBdr>
            <w:top w:val="none" w:sz="0" w:space="0" w:color="auto"/>
            <w:left w:val="none" w:sz="0" w:space="0" w:color="auto"/>
            <w:bottom w:val="none" w:sz="0" w:space="0" w:color="auto"/>
            <w:right w:val="none" w:sz="0" w:space="0" w:color="auto"/>
          </w:divBdr>
        </w:div>
        <w:div w:id="684674687">
          <w:marLeft w:val="0"/>
          <w:marRight w:val="0"/>
          <w:marTop w:val="0"/>
          <w:marBottom w:val="0"/>
          <w:divBdr>
            <w:top w:val="none" w:sz="0" w:space="0" w:color="auto"/>
            <w:left w:val="none" w:sz="0" w:space="0" w:color="auto"/>
            <w:bottom w:val="none" w:sz="0" w:space="0" w:color="auto"/>
            <w:right w:val="none" w:sz="0" w:space="0" w:color="auto"/>
          </w:divBdr>
        </w:div>
        <w:div w:id="2034184567">
          <w:marLeft w:val="0"/>
          <w:marRight w:val="0"/>
          <w:marTop w:val="0"/>
          <w:marBottom w:val="0"/>
          <w:divBdr>
            <w:top w:val="none" w:sz="0" w:space="0" w:color="auto"/>
            <w:left w:val="none" w:sz="0" w:space="0" w:color="auto"/>
            <w:bottom w:val="none" w:sz="0" w:space="0" w:color="auto"/>
            <w:right w:val="none" w:sz="0" w:space="0" w:color="auto"/>
          </w:divBdr>
        </w:div>
        <w:div w:id="731853801">
          <w:marLeft w:val="0"/>
          <w:marRight w:val="0"/>
          <w:marTop w:val="0"/>
          <w:marBottom w:val="0"/>
          <w:divBdr>
            <w:top w:val="none" w:sz="0" w:space="0" w:color="auto"/>
            <w:left w:val="none" w:sz="0" w:space="0" w:color="auto"/>
            <w:bottom w:val="none" w:sz="0" w:space="0" w:color="auto"/>
            <w:right w:val="none" w:sz="0" w:space="0" w:color="auto"/>
          </w:divBdr>
        </w:div>
        <w:div w:id="2118214142">
          <w:marLeft w:val="0"/>
          <w:marRight w:val="0"/>
          <w:marTop w:val="0"/>
          <w:marBottom w:val="0"/>
          <w:divBdr>
            <w:top w:val="none" w:sz="0" w:space="0" w:color="auto"/>
            <w:left w:val="none" w:sz="0" w:space="0" w:color="auto"/>
            <w:bottom w:val="none" w:sz="0" w:space="0" w:color="auto"/>
            <w:right w:val="none" w:sz="0" w:space="0" w:color="auto"/>
          </w:divBdr>
        </w:div>
        <w:div w:id="1646203980">
          <w:marLeft w:val="0"/>
          <w:marRight w:val="0"/>
          <w:marTop w:val="0"/>
          <w:marBottom w:val="0"/>
          <w:divBdr>
            <w:top w:val="none" w:sz="0" w:space="0" w:color="auto"/>
            <w:left w:val="none" w:sz="0" w:space="0" w:color="auto"/>
            <w:bottom w:val="none" w:sz="0" w:space="0" w:color="auto"/>
            <w:right w:val="none" w:sz="0" w:space="0" w:color="auto"/>
          </w:divBdr>
        </w:div>
        <w:div w:id="1044134937">
          <w:marLeft w:val="0"/>
          <w:marRight w:val="0"/>
          <w:marTop w:val="0"/>
          <w:marBottom w:val="0"/>
          <w:divBdr>
            <w:top w:val="none" w:sz="0" w:space="0" w:color="auto"/>
            <w:left w:val="none" w:sz="0" w:space="0" w:color="auto"/>
            <w:bottom w:val="none" w:sz="0" w:space="0" w:color="auto"/>
            <w:right w:val="none" w:sz="0" w:space="0" w:color="auto"/>
          </w:divBdr>
        </w:div>
        <w:div w:id="382096722">
          <w:marLeft w:val="0"/>
          <w:marRight w:val="0"/>
          <w:marTop w:val="0"/>
          <w:marBottom w:val="0"/>
          <w:divBdr>
            <w:top w:val="none" w:sz="0" w:space="0" w:color="auto"/>
            <w:left w:val="none" w:sz="0" w:space="0" w:color="auto"/>
            <w:bottom w:val="none" w:sz="0" w:space="0" w:color="auto"/>
            <w:right w:val="none" w:sz="0" w:space="0" w:color="auto"/>
          </w:divBdr>
        </w:div>
        <w:div w:id="1166091263">
          <w:marLeft w:val="0"/>
          <w:marRight w:val="0"/>
          <w:marTop w:val="0"/>
          <w:marBottom w:val="0"/>
          <w:divBdr>
            <w:top w:val="none" w:sz="0" w:space="0" w:color="auto"/>
            <w:left w:val="none" w:sz="0" w:space="0" w:color="auto"/>
            <w:bottom w:val="none" w:sz="0" w:space="0" w:color="auto"/>
            <w:right w:val="none" w:sz="0" w:space="0" w:color="auto"/>
          </w:divBdr>
        </w:div>
        <w:div w:id="2113015113">
          <w:marLeft w:val="0"/>
          <w:marRight w:val="0"/>
          <w:marTop w:val="0"/>
          <w:marBottom w:val="0"/>
          <w:divBdr>
            <w:top w:val="none" w:sz="0" w:space="0" w:color="auto"/>
            <w:left w:val="none" w:sz="0" w:space="0" w:color="auto"/>
            <w:bottom w:val="none" w:sz="0" w:space="0" w:color="auto"/>
            <w:right w:val="none" w:sz="0" w:space="0" w:color="auto"/>
          </w:divBdr>
        </w:div>
        <w:div w:id="1138299894">
          <w:marLeft w:val="0"/>
          <w:marRight w:val="0"/>
          <w:marTop w:val="0"/>
          <w:marBottom w:val="0"/>
          <w:divBdr>
            <w:top w:val="none" w:sz="0" w:space="0" w:color="auto"/>
            <w:left w:val="none" w:sz="0" w:space="0" w:color="auto"/>
            <w:bottom w:val="none" w:sz="0" w:space="0" w:color="auto"/>
            <w:right w:val="none" w:sz="0" w:space="0" w:color="auto"/>
          </w:divBdr>
        </w:div>
        <w:div w:id="1673991072">
          <w:marLeft w:val="0"/>
          <w:marRight w:val="0"/>
          <w:marTop w:val="0"/>
          <w:marBottom w:val="0"/>
          <w:divBdr>
            <w:top w:val="none" w:sz="0" w:space="0" w:color="auto"/>
            <w:left w:val="none" w:sz="0" w:space="0" w:color="auto"/>
            <w:bottom w:val="none" w:sz="0" w:space="0" w:color="auto"/>
            <w:right w:val="none" w:sz="0" w:space="0" w:color="auto"/>
          </w:divBdr>
        </w:div>
        <w:div w:id="1777552215">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78261668">
      <w:bodyDiv w:val="1"/>
      <w:marLeft w:val="0"/>
      <w:marRight w:val="0"/>
      <w:marTop w:val="0"/>
      <w:marBottom w:val="0"/>
      <w:divBdr>
        <w:top w:val="none" w:sz="0" w:space="0" w:color="auto"/>
        <w:left w:val="none" w:sz="0" w:space="0" w:color="auto"/>
        <w:bottom w:val="none" w:sz="0" w:space="0" w:color="auto"/>
        <w:right w:val="none" w:sz="0" w:space="0" w:color="auto"/>
      </w:divBdr>
      <w:divsChild>
        <w:div w:id="301084655">
          <w:marLeft w:val="0"/>
          <w:marRight w:val="0"/>
          <w:marTop w:val="0"/>
          <w:marBottom w:val="0"/>
          <w:divBdr>
            <w:top w:val="none" w:sz="0" w:space="0" w:color="auto"/>
            <w:left w:val="none" w:sz="0" w:space="0" w:color="auto"/>
            <w:bottom w:val="none" w:sz="0" w:space="0" w:color="auto"/>
            <w:right w:val="none" w:sz="0" w:space="0" w:color="auto"/>
          </w:divBdr>
        </w:div>
        <w:div w:id="49617171">
          <w:marLeft w:val="0"/>
          <w:marRight w:val="0"/>
          <w:marTop w:val="0"/>
          <w:marBottom w:val="0"/>
          <w:divBdr>
            <w:top w:val="none" w:sz="0" w:space="0" w:color="auto"/>
            <w:left w:val="none" w:sz="0" w:space="0" w:color="auto"/>
            <w:bottom w:val="none" w:sz="0" w:space="0" w:color="auto"/>
            <w:right w:val="none" w:sz="0" w:space="0" w:color="auto"/>
          </w:divBdr>
        </w:div>
        <w:div w:id="1887064222">
          <w:marLeft w:val="0"/>
          <w:marRight w:val="0"/>
          <w:marTop w:val="0"/>
          <w:marBottom w:val="0"/>
          <w:divBdr>
            <w:top w:val="none" w:sz="0" w:space="0" w:color="auto"/>
            <w:left w:val="none" w:sz="0" w:space="0" w:color="auto"/>
            <w:bottom w:val="none" w:sz="0" w:space="0" w:color="auto"/>
            <w:right w:val="none" w:sz="0" w:space="0" w:color="auto"/>
          </w:divBdr>
        </w:div>
        <w:div w:id="1344820222">
          <w:marLeft w:val="0"/>
          <w:marRight w:val="0"/>
          <w:marTop w:val="0"/>
          <w:marBottom w:val="0"/>
          <w:divBdr>
            <w:top w:val="none" w:sz="0" w:space="0" w:color="auto"/>
            <w:left w:val="none" w:sz="0" w:space="0" w:color="auto"/>
            <w:bottom w:val="none" w:sz="0" w:space="0" w:color="auto"/>
            <w:right w:val="none" w:sz="0" w:space="0" w:color="auto"/>
          </w:divBdr>
        </w:div>
        <w:div w:id="1698241058">
          <w:marLeft w:val="0"/>
          <w:marRight w:val="0"/>
          <w:marTop w:val="0"/>
          <w:marBottom w:val="0"/>
          <w:divBdr>
            <w:top w:val="none" w:sz="0" w:space="0" w:color="auto"/>
            <w:left w:val="none" w:sz="0" w:space="0" w:color="auto"/>
            <w:bottom w:val="none" w:sz="0" w:space="0" w:color="auto"/>
            <w:right w:val="none" w:sz="0" w:space="0" w:color="auto"/>
          </w:divBdr>
        </w:div>
        <w:div w:id="284042869">
          <w:marLeft w:val="0"/>
          <w:marRight w:val="0"/>
          <w:marTop w:val="0"/>
          <w:marBottom w:val="0"/>
          <w:divBdr>
            <w:top w:val="none" w:sz="0" w:space="0" w:color="auto"/>
            <w:left w:val="none" w:sz="0" w:space="0" w:color="auto"/>
            <w:bottom w:val="none" w:sz="0" w:space="0" w:color="auto"/>
            <w:right w:val="none" w:sz="0" w:space="0" w:color="auto"/>
          </w:divBdr>
        </w:div>
        <w:div w:id="1771196479">
          <w:marLeft w:val="0"/>
          <w:marRight w:val="0"/>
          <w:marTop w:val="0"/>
          <w:marBottom w:val="0"/>
          <w:divBdr>
            <w:top w:val="none" w:sz="0" w:space="0" w:color="auto"/>
            <w:left w:val="none" w:sz="0" w:space="0" w:color="auto"/>
            <w:bottom w:val="none" w:sz="0" w:space="0" w:color="auto"/>
            <w:right w:val="none" w:sz="0" w:space="0" w:color="auto"/>
          </w:divBdr>
        </w:div>
        <w:div w:id="581792742">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2619370">
      <w:bodyDiv w:val="1"/>
      <w:marLeft w:val="0"/>
      <w:marRight w:val="0"/>
      <w:marTop w:val="0"/>
      <w:marBottom w:val="0"/>
      <w:divBdr>
        <w:top w:val="none" w:sz="0" w:space="0" w:color="auto"/>
        <w:left w:val="none" w:sz="0" w:space="0" w:color="auto"/>
        <w:bottom w:val="none" w:sz="0" w:space="0" w:color="auto"/>
        <w:right w:val="none" w:sz="0" w:space="0" w:color="auto"/>
      </w:divBdr>
      <w:divsChild>
        <w:div w:id="1740907994">
          <w:marLeft w:val="0"/>
          <w:marRight w:val="0"/>
          <w:marTop w:val="0"/>
          <w:marBottom w:val="0"/>
          <w:divBdr>
            <w:top w:val="none" w:sz="0" w:space="0" w:color="auto"/>
            <w:left w:val="none" w:sz="0" w:space="0" w:color="auto"/>
            <w:bottom w:val="none" w:sz="0" w:space="0" w:color="auto"/>
            <w:right w:val="none" w:sz="0" w:space="0" w:color="auto"/>
          </w:divBdr>
        </w:div>
        <w:div w:id="828443854">
          <w:marLeft w:val="0"/>
          <w:marRight w:val="0"/>
          <w:marTop w:val="0"/>
          <w:marBottom w:val="0"/>
          <w:divBdr>
            <w:top w:val="none" w:sz="0" w:space="0" w:color="auto"/>
            <w:left w:val="none" w:sz="0" w:space="0" w:color="auto"/>
            <w:bottom w:val="none" w:sz="0" w:space="0" w:color="auto"/>
            <w:right w:val="none" w:sz="0" w:space="0" w:color="auto"/>
          </w:divBdr>
        </w:div>
        <w:div w:id="1164124529">
          <w:marLeft w:val="0"/>
          <w:marRight w:val="0"/>
          <w:marTop w:val="0"/>
          <w:marBottom w:val="0"/>
          <w:divBdr>
            <w:top w:val="none" w:sz="0" w:space="0" w:color="auto"/>
            <w:left w:val="none" w:sz="0" w:space="0" w:color="auto"/>
            <w:bottom w:val="none" w:sz="0" w:space="0" w:color="auto"/>
            <w:right w:val="none" w:sz="0" w:space="0" w:color="auto"/>
          </w:divBdr>
        </w:div>
        <w:div w:id="1818183102">
          <w:marLeft w:val="0"/>
          <w:marRight w:val="0"/>
          <w:marTop w:val="0"/>
          <w:marBottom w:val="0"/>
          <w:divBdr>
            <w:top w:val="none" w:sz="0" w:space="0" w:color="auto"/>
            <w:left w:val="none" w:sz="0" w:space="0" w:color="auto"/>
            <w:bottom w:val="none" w:sz="0" w:space="0" w:color="auto"/>
            <w:right w:val="none" w:sz="0" w:space="0" w:color="auto"/>
          </w:divBdr>
        </w:div>
        <w:div w:id="358899954">
          <w:marLeft w:val="0"/>
          <w:marRight w:val="0"/>
          <w:marTop w:val="0"/>
          <w:marBottom w:val="0"/>
          <w:divBdr>
            <w:top w:val="none" w:sz="0" w:space="0" w:color="auto"/>
            <w:left w:val="none" w:sz="0" w:space="0" w:color="auto"/>
            <w:bottom w:val="none" w:sz="0" w:space="0" w:color="auto"/>
            <w:right w:val="none" w:sz="0" w:space="0" w:color="auto"/>
          </w:divBdr>
        </w:div>
        <w:div w:id="1480347581">
          <w:marLeft w:val="0"/>
          <w:marRight w:val="0"/>
          <w:marTop w:val="0"/>
          <w:marBottom w:val="0"/>
          <w:divBdr>
            <w:top w:val="none" w:sz="0" w:space="0" w:color="auto"/>
            <w:left w:val="none" w:sz="0" w:space="0" w:color="auto"/>
            <w:bottom w:val="none" w:sz="0" w:space="0" w:color="auto"/>
            <w:right w:val="none" w:sz="0" w:space="0" w:color="auto"/>
          </w:divBdr>
        </w:div>
        <w:div w:id="593628880">
          <w:marLeft w:val="0"/>
          <w:marRight w:val="0"/>
          <w:marTop w:val="0"/>
          <w:marBottom w:val="0"/>
          <w:divBdr>
            <w:top w:val="none" w:sz="0" w:space="0" w:color="auto"/>
            <w:left w:val="none" w:sz="0" w:space="0" w:color="auto"/>
            <w:bottom w:val="none" w:sz="0" w:space="0" w:color="auto"/>
            <w:right w:val="none" w:sz="0" w:space="0" w:color="auto"/>
          </w:divBdr>
        </w:div>
        <w:div w:id="1515145395">
          <w:marLeft w:val="0"/>
          <w:marRight w:val="0"/>
          <w:marTop w:val="0"/>
          <w:marBottom w:val="0"/>
          <w:divBdr>
            <w:top w:val="none" w:sz="0" w:space="0" w:color="auto"/>
            <w:left w:val="none" w:sz="0" w:space="0" w:color="auto"/>
            <w:bottom w:val="none" w:sz="0" w:space="0" w:color="auto"/>
            <w:right w:val="none" w:sz="0" w:space="0" w:color="auto"/>
          </w:divBdr>
        </w:div>
        <w:div w:id="716465316">
          <w:marLeft w:val="0"/>
          <w:marRight w:val="0"/>
          <w:marTop w:val="0"/>
          <w:marBottom w:val="0"/>
          <w:divBdr>
            <w:top w:val="none" w:sz="0" w:space="0" w:color="auto"/>
            <w:left w:val="none" w:sz="0" w:space="0" w:color="auto"/>
            <w:bottom w:val="none" w:sz="0" w:space="0" w:color="auto"/>
            <w:right w:val="none" w:sz="0" w:space="0" w:color="auto"/>
          </w:divBdr>
        </w:div>
        <w:div w:id="50660294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7583189">
      <w:bodyDiv w:val="1"/>
      <w:marLeft w:val="0"/>
      <w:marRight w:val="0"/>
      <w:marTop w:val="0"/>
      <w:marBottom w:val="0"/>
      <w:divBdr>
        <w:top w:val="none" w:sz="0" w:space="0" w:color="auto"/>
        <w:left w:val="none" w:sz="0" w:space="0" w:color="auto"/>
        <w:bottom w:val="none" w:sz="0" w:space="0" w:color="auto"/>
        <w:right w:val="none" w:sz="0" w:space="0" w:color="auto"/>
      </w:divBdr>
      <w:divsChild>
        <w:div w:id="1529031154">
          <w:marLeft w:val="0"/>
          <w:marRight w:val="0"/>
          <w:marTop w:val="0"/>
          <w:marBottom w:val="0"/>
          <w:divBdr>
            <w:top w:val="none" w:sz="0" w:space="0" w:color="auto"/>
            <w:left w:val="none" w:sz="0" w:space="0" w:color="auto"/>
            <w:bottom w:val="none" w:sz="0" w:space="0" w:color="auto"/>
            <w:right w:val="none" w:sz="0" w:space="0" w:color="auto"/>
          </w:divBdr>
        </w:div>
        <w:div w:id="1188326359">
          <w:marLeft w:val="0"/>
          <w:marRight w:val="0"/>
          <w:marTop w:val="0"/>
          <w:marBottom w:val="0"/>
          <w:divBdr>
            <w:top w:val="none" w:sz="0" w:space="0" w:color="auto"/>
            <w:left w:val="none" w:sz="0" w:space="0" w:color="auto"/>
            <w:bottom w:val="none" w:sz="0" w:space="0" w:color="auto"/>
            <w:right w:val="none" w:sz="0" w:space="0" w:color="auto"/>
          </w:divBdr>
        </w:div>
        <w:div w:id="837427910">
          <w:marLeft w:val="0"/>
          <w:marRight w:val="0"/>
          <w:marTop w:val="0"/>
          <w:marBottom w:val="0"/>
          <w:divBdr>
            <w:top w:val="none" w:sz="0" w:space="0" w:color="auto"/>
            <w:left w:val="none" w:sz="0" w:space="0" w:color="auto"/>
            <w:bottom w:val="none" w:sz="0" w:space="0" w:color="auto"/>
            <w:right w:val="none" w:sz="0" w:space="0" w:color="auto"/>
          </w:divBdr>
        </w:div>
        <w:div w:id="150098457">
          <w:marLeft w:val="0"/>
          <w:marRight w:val="0"/>
          <w:marTop w:val="0"/>
          <w:marBottom w:val="0"/>
          <w:divBdr>
            <w:top w:val="none" w:sz="0" w:space="0" w:color="auto"/>
            <w:left w:val="none" w:sz="0" w:space="0" w:color="auto"/>
            <w:bottom w:val="none" w:sz="0" w:space="0" w:color="auto"/>
            <w:right w:val="none" w:sz="0" w:space="0" w:color="auto"/>
          </w:divBdr>
        </w:div>
        <w:div w:id="790326030">
          <w:marLeft w:val="0"/>
          <w:marRight w:val="0"/>
          <w:marTop w:val="0"/>
          <w:marBottom w:val="0"/>
          <w:divBdr>
            <w:top w:val="none" w:sz="0" w:space="0" w:color="auto"/>
            <w:left w:val="none" w:sz="0" w:space="0" w:color="auto"/>
            <w:bottom w:val="none" w:sz="0" w:space="0" w:color="auto"/>
            <w:right w:val="none" w:sz="0" w:space="0" w:color="auto"/>
          </w:divBdr>
        </w:div>
        <w:div w:id="291251444">
          <w:marLeft w:val="0"/>
          <w:marRight w:val="0"/>
          <w:marTop w:val="0"/>
          <w:marBottom w:val="0"/>
          <w:divBdr>
            <w:top w:val="none" w:sz="0" w:space="0" w:color="auto"/>
            <w:left w:val="none" w:sz="0" w:space="0" w:color="auto"/>
            <w:bottom w:val="none" w:sz="0" w:space="0" w:color="auto"/>
            <w:right w:val="none" w:sz="0" w:space="0" w:color="auto"/>
          </w:divBdr>
        </w:div>
        <w:div w:id="868956251">
          <w:marLeft w:val="0"/>
          <w:marRight w:val="0"/>
          <w:marTop w:val="0"/>
          <w:marBottom w:val="0"/>
          <w:divBdr>
            <w:top w:val="none" w:sz="0" w:space="0" w:color="auto"/>
            <w:left w:val="none" w:sz="0" w:space="0" w:color="auto"/>
            <w:bottom w:val="none" w:sz="0" w:space="0" w:color="auto"/>
            <w:right w:val="none" w:sz="0" w:space="0" w:color="auto"/>
          </w:divBdr>
        </w:div>
        <w:div w:id="502744602">
          <w:marLeft w:val="0"/>
          <w:marRight w:val="0"/>
          <w:marTop w:val="0"/>
          <w:marBottom w:val="0"/>
          <w:divBdr>
            <w:top w:val="none" w:sz="0" w:space="0" w:color="auto"/>
            <w:left w:val="none" w:sz="0" w:space="0" w:color="auto"/>
            <w:bottom w:val="none" w:sz="0" w:space="0" w:color="auto"/>
            <w:right w:val="none" w:sz="0" w:space="0" w:color="auto"/>
          </w:divBdr>
        </w:div>
        <w:div w:id="1948461865">
          <w:marLeft w:val="0"/>
          <w:marRight w:val="0"/>
          <w:marTop w:val="0"/>
          <w:marBottom w:val="0"/>
          <w:divBdr>
            <w:top w:val="none" w:sz="0" w:space="0" w:color="auto"/>
            <w:left w:val="none" w:sz="0" w:space="0" w:color="auto"/>
            <w:bottom w:val="none" w:sz="0" w:space="0" w:color="auto"/>
            <w:right w:val="none" w:sz="0" w:space="0" w:color="auto"/>
          </w:divBdr>
        </w:div>
        <w:div w:id="1501694614">
          <w:marLeft w:val="0"/>
          <w:marRight w:val="0"/>
          <w:marTop w:val="0"/>
          <w:marBottom w:val="0"/>
          <w:divBdr>
            <w:top w:val="none" w:sz="0" w:space="0" w:color="auto"/>
            <w:left w:val="none" w:sz="0" w:space="0" w:color="auto"/>
            <w:bottom w:val="none" w:sz="0" w:space="0" w:color="auto"/>
            <w:right w:val="none" w:sz="0" w:space="0" w:color="auto"/>
          </w:divBdr>
        </w:div>
        <w:div w:id="957444600">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33579608">
      <w:bodyDiv w:val="1"/>
      <w:marLeft w:val="0"/>
      <w:marRight w:val="0"/>
      <w:marTop w:val="0"/>
      <w:marBottom w:val="0"/>
      <w:divBdr>
        <w:top w:val="none" w:sz="0" w:space="0" w:color="auto"/>
        <w:left w:val="none" w:sz="0" w:space="0" w:color="auto"/>
        <w:bottom w:val="none" w:sz="0" w:space="0" w:color="auto"/>
        <w:right w:val="none" w:sz="0" w:space="0" w:color="auto"/>
      </w:divBdr>
      <w:divsChild>
        <w:div w:id="268634382">
          <w:marLeft w:val="0"/>
          <w:marRight w:val="0"/>
          <w:marTop w:val="0"/>
          <w:marBottom w:val="0"/>
          <w:divBdr>
            <w:top w:val="none" w:sz="0" w:space="0" w:color="auto"/>
            <w:left w:val="none" w:sz="0" w:space="0" w:color="auto"/>
            <w:bottom w:val="none" w:sz="0" w:space="0" w:color="auto"/>
            <w:right w:val="none" w:sz="0" w:space="0" w:color="auto"/>
          </w:divBdr>
        </w:div>
        <w:div w:id="2010987690">
          <w:marLeft w:val="0"/>
          <w:marRight w:val="0"/>
          <w:marTop w:val="0"/>
          <w:marBottom w:val="0"/>
          <w:divBdr>
            <w:top w:val="none" w:sz="0" w:space="0" w:color="auto"/>
            <w:left w:val="none" w:sz="0" w:space="0" w:color="auto"/>
            <w:bottom w:val="none" w:sz="0" w:space="0" w:color="auto"/>
            <w:right w:val="none" w:sz="0" w:space="0" w:color="auto"/>
          </w:divBdr>
        </w:div>
        <w:div w:id="1404183893">
          <w:marLeft w:val="0"/>
          <w:marRight w:val="0"/>
          <w:marTop w:val="0"/>
          <w:marBottom w:val="0"/>
          <w:divBdr>
            <w:top w:val="none" w:sz="0" w:space="0" w:color="auto"/>
            <w:left w:val="none" w:sz="0" w:space="0" w:color="auto"/>
            <w:bottom w:val="none" w:sz="0" w:space="0" w:color="auto"/>
            <w:right w:val="none" w:sz="0" w:space="0" w:color="auto"/>
          </w:divBdr>
        </w:div>
        <w:div w:id="948010008">
          <w:marLeft w:val="0"/>
          <w:marRight w:val="0"/>
          <w:marTop w:val="0"/>
          <w:marBottom w:val="0"/>
          <w:divBdr>
            <w:top w:val="none" w:sz="0" w:space="0" w:color="auto"/>
            <w:left w:val="none" w:sz="0" w:space="0" w:color="auto"/>
            <w:bottom w:val="none" w:sz="0" w:space="0" w:color="auto"/>
            <w:right w:val="none" w:sz="0" w:space="0" w:color="auto"/>
          </w:divBdr>
        </w:div>
        <w:div w:id="1118453561">
          <w:marLeft w:val="0"/>
          <w:marRight w:val="0"/>
          <w:marTop w:val="0"/>
          <w:marBottom w:val="0"/>
          <w:divBdr>
            <w:top w:val="none" w:sz="0" w:space="0" w:color="auto"/>
            <w:left w:val="none" w:sz="0" w:space="0" w:color="auto"/>
            <w:bottom w:val="none" w:sz="0" w:space="0" w:color="auto"/>
            <w:right w:val="none" w:sz="0" w:space="0" w:color="auto"/>
          </w:divBdr>
        </w:div>
        <w:div w:id="290091481">
          <w:marLeft w:val="0"/>
          <w:marRight w:val="0"/>
          <w:marTop w:val="0"/>
          <w:marBottom w:val="0"/>
          <w:divBdr>
            <w:top w:val="none" w:sz="0" w:space="0" w:color="auto"/>
            <w:left w:val="none" w:sz="0" w:space="0" w:color="auto"/>
            <w:bottom w:val="none" w:sz="0" w:space="0" w:color="auto"/>
            <w:right w:val="none" w:sz="0" w:space="0" w:color="auto"/>
          </w:divBdr>
        </w:div>
        <w:div w:id="793601890">
          <w:marLeft w:val="0"/>
          <w:marRight w:val="0"/>
          <w:marTop w:val="0"/>
          <w:marBottom w:val="0"/>
          <w:divBdr>
            <w:top w:val="none" w:sz="0" w:space="0" w:color="auto"/>
            <w:left w:val="none" w:sz="0" w:space="0" w:color="auto"/>
            <w:bottom w:val="none" w:sz="0" w:space="0" w:color="auto"/>
            <w:right w:val="none" w:sz="0" w:space="0" w:color="auto"/>
          </w:divBdr>
        </w:div>
        <w:div w:id="1361275299">
          <w:marLeft w:val="0"/>
          <w:marRight w:val="0"/>
          <w:marTop w:val="0"/>
          <w:marBottom w:val="0"/>
          <w:divBdr>
            <w:top w:val="none" w:sz="0" w:space="0" w:color="auto"/>
            <w:left w:val="none" w:sz="0" w:space="0" w:color="auto"/>
            <w:bottom w:val="none" w:sz="0" w:space="0" w:color="auto"/>
            <w:right w:val="none" w:sz="0" w:space="0" w:color="auto"/>
          </w:divBdr>
        </w:div>
        <w:div w:id="801847311">
          <w:marLeft w:val="0"/>
          <w:marRight w:val="0"/>
          <w:marTop w:val="0"/>
          <w:marBottom w:val="0"/>
          <w:divBdr>
            <w:top w:val="none" w:sz="0" w:space="0" w:color="auto"/>
            <w:left w:val="none" w:sz="0" w:space="0" w:color="auto"/>
            <w:bottom w:val="none" w:sz="0" w:space="0" w:color="auto"/>
            <w:right w:val="none" w:sz="0" w:space="0" w:color="auto"/>
          </w:divBdr>
        </w:div>
        <w:div w:id="1109424286">
          <w:marLeft w:val="0"/>
          <w:marRight w:val="0"/>
          <w:marTop w:val="0"/>
          <w:marBottom w:val="0"/>
          <w:divBdr>
            <w:top w:val="none" w:sz="0" w:space="0" w:color="auto"/>
            <w:left w:val="none" w:sz="0" w:space="0" w:color="auto"/>
            <w:bottom w:val="none" w:sz="0" w:space="0" w:color="auto"/>
            <w:right w:val="none" w:sz="0" w:space="0" w:color="auto"/>
          </w:divBdr>
        </w:div>
      </w:divsChild>
    </w:div>
    <w:div w:id="1756782880">
      <w:bodyDiv w:val="1"/>
      <w:marLeft w:val="0"/>
      <w:marRight w:val="0"/>
      <w:marTop w:val="0"/>
      <w:marBottom w:val="0"/>
      <w:divBdr>
        <w:top w:val="none" w:sz="0" w:space="0" w:color="auto"/>
        <w:left w:val="none" w:sz="0" w:space="0" w:color="auto"/>
        <w:bottom w:val="none" w:sz="0" w:space="0" w:color="auto"/>
        <w:right w:val="none" w:sz="0" w:space="0" w:color="auto"/>
      </w:divBdr>
      <w:divsChild>
        <w:div w:id="2071995046">
          <w:marLeft w:val="0"/>
          <w:marRight w:val="0"/>
          <w:marTop w:val="0"/>
          <w:marBottom w:val="0"/>
          <w:divBdr>
            <w:top w:val="none" w:sz="0" w:space="0" w:color="auto"/>
            <w:left w:val="none" w:sz="0" w:space="0" w:color="auto"/>
            <w:bottom w:val="none" w:sz="0" w:space="0" w:color="auto"/>
            <w:right w:val="none" w:sz="0" w:space="0" w:color="auto"/>
          </w:divBdr>
        </w:div>
        <w:div w:id="1064792533">
          <w:marLeft w:val="0"/>
          <w:marRight w:val="0"/>
          <w:marTop w:val="0"/>
          <w:marBottom w:val="0"/>
          <w:divBdr>
            <w:top w:val="none" w:sz="0" w:space="0" w:color="auto"/>
            <w:left w:val="none" w:sz="0" w:space="0" w:color="auto"/>
            <w:bottom w:val="none" w:sz="0" w:space="0" w:color="auto"/>
            <w:right w:val="none" w:sz="0" w:space="0" w:color="auto"/>
          </w:divBdr>
        </w:div>
        <w:div w:id="625895790">
          <w:marLeft w:val="0"/>
          <w:marRight w:val="0"/>
          <w:marTop w:val="0"/>
          <w:marBottom w:val="0"/>
          <w:divBdr>
            <w:top w:val="none" w:sz="0" w:space="0" w:color="auto"/>
            <w:left w:val="none" w:sz="0" w:space="0" w:color="auto"/>
            <w:bottom w:val="none" w:sz="0" w:space="0" w:color="auto"/>
            <w:right w:val="none" w:sz="0" w:space="0" w:color="auto"/>
          </w:divBdr>
        </w:div>
        <w:div w:id="963080320">
          <w:marLeft w:val="0"/>
          <w:marRight w:val="0"/>
          <w:marTop w:val="0"/>
          <w:marBottom w:val="0"/>
          <w:divBdr>
            <w:top w:val="none" w:sz="0" w:space="0" w:color="auto"/>
            <w:left w:val="none" w:sz="0" w:space="0" w:color="auto"/>
            <w:bottom w:val="none" w:sz="0" w:space="0" w:color="auto"/>
            <w:right w:val="none" w:sz="0" w:space="0" w:color="auto"/>
          </w:divBdr>
        </w:div>
        <w:div w:id="2037153677">
          <w:marLeft w:val="0"/>
          <w:marRight w:val="0"/>
          <w:marTop w:val="0"/>
          <w:marBottom w:val="0"/>
          <w:divBdr>
            <w:top w:val="none" w:sz="0" w:space="0" w:color="auto"/>
            <w:left w:val="none" w:sz="0" w:space="0" w:color="auto"/>
            <w:bottom w:val="none" w:sz="0" w:space="0" w:color="auto"/>
            <w:right w:val="none" w:sz="0" w:space="0" w:color="auto"/>
          </w:divBdr>
        </w:div>
        <w:div w:id="1633361751">
          <w:marLeft w:val="0"/>
          <w:marRight w:val="0"/>
          <w:marTop w:val="0"/>
          <w:marBottom w:val="0"/>
          <w:divBdr>
            <w:top w:val="none" w:sz="0" w:space="0" w:color="auto"/>
            <w:left w:val="none" w:sz="0" w:space="0" w:color="auto"/>
            <w:bottom w:val="none" w:sz="0" w:space="0" w:color="auto"/>
            <w:right w:val="none" w:sz="0" w:space="0" w:color="auto"/>
          </w:divBdr>
        </w:div>
      </w:divsChild>
    </w:div>
    <w:div w:id="1759211960">
      <w:bodyDiv w:val="1"/>
      <w:marLeft w:val="0"/>
      <w:marRight w:val="0"/>
      <w:marTop w:val="0"/>
      <w:marBottom w:val="0"/>
      <w:divBdr>
        <w:top w:val="none" w:sz="0" w:space="0" w:color="auto"/>
        <w:left w:val="none" w:sz="0" w:space="0" w:color="auto"/>
        <w:bottom w:val="none" w:sz="0" w:space="0" w:color="auto"/>
        <w:right w:val="none" w:sz="0" w:space="0" w:color="auto"/>
      </w:divBdr>
      <w:divsChild>
        <w:div w:id="254870998">
          <w:marLeft w:val="0"/>
          <w:marRight w:val="0"/>
          <w:marTop w:val="0"/>
          <w:marBottom w:val="0"/>
          <w:divBdr>
            <w:top w:val="none" w:sz="0" w:space="0" w:color="auto"/>
            <w:left w:val="none" w:sz="0" w:space="0" w:color="auto"/>
            <w:bottom w:val="none" w:sz="0" w:space="0" w:color="auto"/>
            <w:right w:val="none" w:sz="0" w:space="0" w:color="auto"/>
          </w:divBdr>
        </w:div>
        <w:div w:id="2067989857">
          <w:marLeft w:val="0"/>
          <w:marRight w:val="0"/>
          <w:marTop w:val="0"/>
          <w:marBottom w:val="0"/>
          <w:divBdr>
            <w:top w:val="none" w:sz="0" w:space="0" w:color="auto"/>
            <w:left w:val="none" w:sz="0" w:space="0" w:color="auto"/>
            <w:bottom w:val="none" w:sz="0" w:space="0" w:color="auto"/>
            <w:right w:val="none" w:sz="0" w:space="0" w:color="auto"/>
          </w:divBdr>
        </w:div>
        <w:div w:id="1632325878">
          <w:marLeft w:val="0"/>
          <w:marRight w:val="0"/>
          <w:marTop w:val="0"/>
          <w:marBottom w:val="0"/>
          <w:divBdr>
            <w:top w:val="none" w:sz="0" w:space="0" w:color="auto"/>
            <w:left w:val="none" w:sz="0" w:space="0" w:color="auto"/>
            <w:bottom w:val="none" w:sz="0" w:space="0" w:color="auto"/>
            <w:right w:val="none" w:sz="0" w:space="0" w:color="auto"/>
          </w:divBdr>
        </w:div>
        <w:div w:id="494225146">
          <w:marLeft w:val="0"/>
          <w:marRight w:val="0"/>
          <w:marTop w:val="0"/>
          <w:marBottom w:val="0"/>
          <w:divBdr>
            <w:top w:val="none" w:sz="0" w:space="0" w:color="auto"/>
            <w:left w:val="none" w:sz="0" w:space="0" w:color="auto"/>
            <w:bottom w:val="none" w:sz="0" w:space="0" w:color="auto"/>
            <w:right w:val="none" w:sz="0" w:space="0" w:color="auto"/>
          </w:divBdr>
        </w:div>
        <w:div w:id="135144766">
          <w:marLeft w:val="0"/>
          <w:marRight w:val="0"/>
          <w:marTop w:val="0"/>
          <w:marBottom w:val="0"/>
          <w:divBdr>
            <w:top w:val="none" w:sz="0" w:space="0" w:color="auto"/>
            <w:left w:val="none" w:sz="0" w:space="0" w:color="auto"/>
            <w:bottom w:val="none" w:sz="0" w:space="0" w:color="auto"/>
            <w:right w:val="none" w:sz="0" w:space="0" w:color="auto"/>
          </w:divBdr>
        </w:div>
        <w:div w:id="1447961709">
          <w:marLeft w:val="0"/>
          <w:marRight w:val="0"/>
          <w:marTop w:val="0"/>
          <w:marBottom w:val="0"/>
          <w:divBdr>
            <w:top w:val="none" w:sz="0" w:space="0" w:color="auto"/>
            <w:left w:val="none" w:sz="0" w:space="0" w:color="auto"/>
            <w:bottom w:val="none" w:sz="0" w:space="0" w:color="auto"/>
            <w:right w:val="none" w:sz="0" w:space="0" w:color="auto"/>
          </w:divBdr>
        </w:div>
        <w:div w:id="71585713">
          <w:marLeft w:val="0"/>
          <w:marRight w:val="0"/>
          <w:marTop w:val="0"/>
          <w:marBottom w:val="0"/>
          <w:divBdr>
            <w:top w:val="none" w:sz="0" w:space="0" w:color="auto"/>
            <w:left w:val="none" w:sz="0" w:space="0" w:color="auto"/>
            <w:bottom w:val="none" w:sz="0" w:space="0" w:color="auto"/>
            <w:right w:val="none" w:sz="0" w:space="0" w:color="auto"/>
          </w:divBdr>
        </w:div>
        <w:div w:id="1603949905">
          <w:marLeft w:val="0"/>
          <w:marRight w:val="0"/>
          <w:marTop w:val="0"/>
          <w:marBottom w:val="0"/>
          <w:divBdr>
            <w:top w:val="none" w:sz="0" w:space="0" w:color="auto"/>
            <w:left w:val="none" w:sz="0" w:space="0" w:color="auto"/>
            <w:bottom w:val="none" w:sz="0" w:space="0" w:color="auto"/>
            <w:right w:val="none" w:sz="0" w:space="0" w:color="auto"/>
          </w:divBdr>
        </w:div>
        <w:div w:id="629283611">
          <w:marLeft w:val="0"/>
          <w:marRight w:val="0"/>
          <w:marTop w:val="0"/>
          <w:marBottom w:val="0"/>
          <w:divBdr>
            <w:top w:val="none" w:sz="0" w:space="0" w:color="auto"/>
            <w:left w:val="none" w:sz="0" w:space="0" w:color="auto"/>
            <w:bottom w:val="none" w:sz="0" w:space="0" w:color="auto"/>
            <w:right w:val="none" w:sz="0" w:space="0" w:color="auto"/>
          </w:divBdr>
        </w:div>
        <w:div w:id="1677422116">
          <w:marLeft w:val="0"/>
          <w:marRight w:val="0"/>
          <w:marTop w:val="0"/>
          <w:marBottom w:val="0"/>
          <w:divBdr>
            <w:top w:val="none" w:sz="0" w:space="0" w:color="auto"/>
            <w:left w:val="none" w:sz="0" w:space="0" w:color="auto"/>
            <w:bottom w:val="none" w:sz="0" w:space="0" w:color="auto"/>
            <w:right w:val="none" w:sz="0" w:space="0" w:color="auto"/>
          </w:divBdr>
        </w:div>
        <w:div w:id="2086872176">
          <w:marLeft w:val="0"/>
          <w:marRight w:val="0"/>
          <w:marTop w:val="0"/>
          <w:marBottom w:val="0"/>
          <w:divBdr>
            <w:top w:val="none" w:sz="0" w:space="0" w:color="auto"/>
            <w:left w:val="none" w:sz="0" w:space="0" w:color="auto"/>
            <w:bottom w:val="none" w:sz="0" w:space="0" w:color="auto"/>
            <w:right w:val="none" w:sz="0" w:space="0" w:color="auto"/>
          </w:divBdr>
        </w:div>
        <w:div w:id="2037807622">
          <w:marLeft w:val="0"/>
          <w:marRight w:val="0"/>
          <w:marTop w:val="0"/>
          <w:marBottom w:val="0"/>
          <w:divBdr>
            <w:top w:val="none" w:sz="0" w:space="0" w:color="auto"/>
            <w:left w:val="none" w:sz="0" w:space="0" w:color="auto"/>
            <w:bottom w:val="none" w:sz="0" w:space="0" w:color="auto"/>
            <w:right w:val="none" w:sz="0" w:space="0" w:color="auto"/>
          </w:divBdr>
        </w:div>
        <w:div w:id="1421875687">
          <w:marLeft w:val="0"/>
          <w:marRight w:val="0"/>
          <w:marTop w:val="0"/>
          <w:marBottom w:val="0"/>
          <w:divBdr>
            <w:top w:val="none" w:sz="0" w:space="0" w:color="auto"/>
            <w:left w:val="none" w:sz="0" w:space="0" w:color="auto"/>
            <w:bottom w:val="none" w:sz="0" w:space="0" w:color="auto"/>
            <w:right w:val="none" w:sz="0" w:space="0" w:color="auto"/>
          </w:divBdr>
        </w:div>
        <w:div w:id="1187020551">
          <w:marLeft w:val="0"/>
          <w:marRight w:val="0"/>
          <w:marTop w:val="0"/>
          <w:marBottom w:val="0"/>
          <w:divBdr>
            <w:top w:val="none" w:sz="0" w:space="0" w:color="auto"/>
            <w:left w:val="none" w:sz="0" w:space="0" w:color="auto"/>
            <w:bottom w:val="none" w:sz="0" w:space="0" w:color="auto"/>
            <w:right w:val="none" w:sz="0" w:space="0" w:color="auto"/>
          </w:divBdr>
        </w:div>
        <w:div w:id="1384911959">
          <w:marLeft w:val="0"/>
          <w:marRight w:val="0"/>
          <w:marTop w:val="0"/>
          <w:marBottom w:val="0"/>
          <w:divBdr>
            <w:top w:val="none" w:sz="0" w:space="0" w:color="auto"/>
            <w:left w:val="none" w:sz="0" w:space="0" w:color="auto"/>
            <w:bottom w:val="none" w:sz="0" w:space="0" w:color="auto"/>
            <w:right w:val="none" w:sz="0" w:space="0" w:color="auto"/>
          </w:divBdr>
        </w:div>
        <w:div w:id="1757436581">
          <w:marLeft w:val="0"/>
          <w:marRight w:val="0"/>
          <w:marTop w:val="0"/>
          <w:marBottom w:val="0"/>
          <w:divBdr>
            <w:top w:val="none" w:sz="0" w:space="0" w:color="auto"/>
            <w:left w:val="none" w:sz="0" w:space="0" w:color="auto"/>
            <w:bottom w:val="none" w:sz="0" w:space="0" w:color="auto"/>
            <w:right w:val="none" w:sz="0" w:space="0" w:color="auto"/>
          </w:divBdr>
        </w:div>
        <w:div w:id="485051301">
          <w:marLeft w:val="0"/>
          <w:marRight w:val="0"/>
          <w:marTop w:val="0"/>
          <w:marBottom w:val="0"/>
          <w:divBdr>
            <w:top w:val="none" w:sz="0" w:space="0" w:color="auto"/>
            <w:left w:val="none" w:sz="0" w:space="0" w:color="auto"/>
            <w:bottom w:val="none" w:sz="0" w:space="0" w:color="auto"/>
            <w:right w:val="none" w:sz="0" w:space="0" w:color="auto"/>
          </w:divBdr>
        </w:div>
        <w:div w:id="503132051">
          <w:marLeft w:val="0"/>
          <w:marRight w:val="0"/>
          <w:marTop w:val="0"/>
          <w:marBottom w:val="0"/>
          <w:divBdr>
            <w:top w:val="none" w:sz="0" w:space="0" w:color="auto"/>
            <w:left w:val="none" w:sz="0" w:space="0" w:color="auto"/>
            <w:bottom w:val="none" w:sz="0" w:space="0" w:color="auto"/>
            <w:right w:val="none" w:sz="0" w:space="0" w:color="auto"/>
          </w:divBdr>
        </w:div>
        <w:div w:id="512959335">
          <w:marLeft w:val="0"/>
          <w:marRight w:val="0"/>
          <w:marTop w:val="0"/>
          <w:marBottom w:val="0"/>
          <w:divBdr>
            <w:top w:val="none" w:sz="0" w:space="0" w:color="auto"/>
            <w:left w:val="none" w:sz="0" w:space="0" w:color="auto"/>
            <w:bottom w:val="none" w:sz="0" w:space="0" w:color="auto"/>
            <w:right w:val="none" w:sz="0" w:space="0" w:color="auto"/>
          </w:divBdr>
        </w:div>
        <w:div w:id="731542176">
          <w:marLeft w:val="0"/>
          <w:marRight w:val="0"/>
          <w:marTop w:val="0"/>
          <w:marBottom w:val="0"/>
          <w:divBdr>
            <w:top w:val="none" w:sz="0" w:space="0" w:color="auto"/>
            <w:left w:val="none" w:sz="0" w:space="0" w:color="auto"/>
            <w:bottom w:val="none" w:sz="0" w:space="0" w:color="auto"/>
            <w:right w:val="none" w:sz="0" w:space="0" w:color="auto"/>
          </w:divBdr>
        </w:div>
        <w:div w:id="444154187">
          <w:marLeft w:val="0"/>
          <w:marRight w:val="0"/>
          <w:marTop w:val="0"/>
          <w:marBottom w:val="0"/>
          <w:divBdr>
            <w:top w:val="none" w:sz="0" w:space="0" w:color="auto"/>
            <w:left w:val="none" w:sz="0" w:space="0" w:color="auto"/>
            <w:bottom w:val="none" w:sz="0" w:space="0" w:color="auto"/>
            <w:right w:val="none" w:sz="0" w:space="0" w:color="auto"/>
          </w:divBdr>
        </w:div>
        <w:div w:id="1909850644">
          <w:marLeft w:val="0"/>
          <w:marRight w:val="0"/>
          <w:marTop w:val="0"/>
          <w:marBottom w:val="0"/>
          <w:divBdr>
            <w:top w:val="none" w:sz="0" w:space="0" w:color="auto"/>
            <w:left w:val="none" w:sz="0" w:space="0" w:color="auto"/>
            <w:bottom w:val="none" w:sz="0" w:space="0" w:color="auto"/>
            <w:right w:val="none" w:sz="0" w:space="0" w:color="auto"/>
          </w:divBdr>
        </w:div>
        <w:div w:id="1232809396">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2941231">
      <w:bodyDiv w:val="1"/>
      <w:marLeft w:val="0"/>
      <w:marRight w:val="0"/>
      <w:marTop w:val="0"/>
      <w:marBottom w:val="0"/>
      <w:divBdr>
        <w:top w:val="none" w:sz="0" w:space="0" w:color="auto"/>
        <w:left w:val="none" w:sz="0" w:space="0" w:color="auto"/>
        <w:bottom w:val="none" w:sz="0" w:space="0" w:color="auto"/>
        <w:right w:val="none" w:sz="0" w:space="0" w:color="auto"/>
      </w:divBdr>
      <w:divsChild>
        <w:div w:id="705526381">
          <w:marLeft w:val="0"/>
          <w:marRight w:val="0"/>
          <w:marTop w:val="0"/>
          <w:marBottom w:val="0"/>
          <w:divBdr>
            <w:top w:val="none" w:sz="0" w:space="0" w:color="auto"/>
            <w:left w:val="none" w:sz="0" w:space="0" w:color="auto"/>
            <w:bottom w:val="none" w:sz="0" w:space="0" w:color="auto"/>
            <w:right w:val="none" w:sz="0" w:space="0" w:color="auto"/>
          </w:divBdr>
        </w:div>
        <w:div w:id="1445806404">
          <w:marLeft w:val="0"/>
          <w:marRight w:val="0"/>
          <w:marTop w:val="0"/>
          <w:marBottom w:val="0"/>
          <w:divBdr>
            <w:top w:val="none" w:sz="0" w:space="0" w:color="auto"/>
            <w:left w:val="none" w:sz="0" w:space="0" w:color="auto"/>
            <w:bottom w:val="none" w:sz="0" w:space="0" w:color="auto"/>
            <w:right w:val="none" w:sz="0" w:space="0" w:color="auto"/>
          </w:divBdr>
        </w:div>
        <w:div w:id="1502771826">
          <w:marLeft w:val="0"/>
          <w:marRight w:val="0"/>
          <w:marTop w:val="0"/>
          <w:marBottom w:val="0"/>
          <w:divBdr>
            <w:top w:val="none" w:sz="0" w:space="0" w:color="auto"/>
            <w:left w:val="none" w:sz="0" w:space="0" w:color="auto"/>
            <w:bottom w:val="none" w:sz="0" w:space="0" w:color="auto"/>
            <w:right w:val="none" w:sz="0" w:space="0" w:color="auto"/>
          </w:divBdr>
        </w:div>
        <w:div w:id="247930384">
          <w:marLeft w:val="0"/>
          <w:marRight w:val="0"/>
          <w:marTop w:val="0"/>
          <w:marBottom w:val="0"/>
          <w:divBdr>
            <w:top w:val="none" w:sz="0" w:space="0" w:color="auto"/>
            <w:left w:val="none" w:sz="0" w:space="0" w:color="auto"/>
            <w:bottom w:val="none" w:sz="0" w:space="0" w:color="auto"/>
            <w:right w:val="none" w:sz="0" w:space="0" w:color="auto"/>
          </w:divBdr>
        </w:div>
        <w:div w:id="1370839042">
          <w:marLeft w:val="0"/>
          <w:marRight w:val="0"/>
          <w:marTop w:val="0"/>
          <w:marBottom w:val="0"/>
          <w:divBdr>
            <w:top w:val="none" w:sz="0" w:space="0" w:color="auto"/>
            <w:left w:val="none" w:sz="0" w:space="0" w:color="auto"/>
            <w:bottom w:val="none" w:sz="0" w:space="0" w:color="auto"/>
            <w:right w:val="none" w:sz="0" w:space="0" w:color="auto"/>
          </w:divBdr>
        </w:div>
        <w:div w:id="1967077299">
          <w:marLeft w:val="0"/>
          <w:marRight w:val="0"/>
          <w:marTop w:val="0"/>
          <w:marBottom w:val="0"/>
          <w:divBdr>
            <w:top w:val="none" w:sz="0" w:space="0" w:color="auto"/>
            <w:left w:val="none" w:sz="0" w:space="0" w:color="auto"/>
            <w:bottom w:val="none" w:sz="0" w:space="0" w:color="auto"/>
            <w:right w:val="none" w:sz="0" w:space="0" w:color="auto"/>
          </w:divBdr>
        </w:div>
        <w:div w:id="1437093904">
          <w:marLeft w:val="0"/>
          <w:marRight w:val="0"/>
          <w:marTop w:val="0"/>
          <w:marBottom w:val="0"/>
          <w:divBdr>
            <w:top w:val="none" w:sz="0" w:space="0" w:color="auto"/>
            <w:left w:val="none" w:sz="0" w:space="0" w:color="auto"/>
            <w:bottom w:val="none" w:sz="0" w:space="0" w:color="auto"/>
            <w:right w:val="none" w:sz="0" w:space="0" w:color="auto"/>
          </w:divBdr>
        </w:div>
        <w:div w:id="287904759">
          <w:marLeft w:val="0"/>
          <w:marRight w:val="0"/>
          <w:marTop w:val="0"/>
          <w:marBottom w:val="0"/>
          <w:divBdr>
            <w:top w:val="none" w:sz="0" w:space="0" w:color="auto"/>
            <w:left w:val="none" w:sz="0" w:space="0" w:color="auto"/>
            <w:bottom w:val="none" w:sz="0" w:space="0" w:color="auto"/>
            <w:right w:val="none" w:sz="0" w:space="0" w:color="auto"/>
          </w:divBdr>
        </w:div>
        <w:div w:id="53047152">
          <w:marLeft w:val="0"/>
          <w:marRight w:val="0"/>
          <w:marTop w:val="0"/>
          <w:marBottom w:val="0"/>
          <w:divBdr>
            <w:top w:val="none" w:sz="0" w:space="0" w:color="auto"/>
            <w:left w:val="none" w:sz="0" w:space="0" w:color="auto"/>
            <w:bottom w:val="none" w:sz="0" w:space="0" w:color="auto"/>
            <w:right w:val="none" w:sz="0" w:space="0" w:color="auto"/>
          </w:divBdr>
        </w:div>
        <w:div w:id="1339040907">
          <w:marLeft w:val="0"/>
          <w:marRight w:val="0"/>
          <w:marTop w:val="0"/>
          <w:marBottom w:val="0"/>
          <w:divBdr>
            <w:top w:val="none" w:sz="0" w:space="0" w:color="auto"/>
            <w:left w:val="none" w:sz="0" w:space="0" w:color="auto"/>
            <w:bottom w:val="none" w:sz="0" w:space="0" w:color="auto"/>
            <w:right w:val="none" w:sz="0" w:space="0" w:color="auto"/>
          </w:divBdr>
        </w:div>
        <w:div w:id="1793398243">
          <w:marLeft w:val="0"/>
          <w:marRight w:val="0"/>
          <w:marTop w:val="0"/>
          <w:marBottom w:val="0"/>
          <w:divBdr>
            <w:top w:val="none" w:sz="0" w:space="0" w:color="auto"/>
            <w:left w:val="none" w:sz="0" w:space="0" w:color="auto"/>
            <w:bottom w:val="none" w:sz="0" w:space="0" w:color="auto"/>
            <w:right w:val="none" w:sz="0" w:space="0" w:color="auto"/>
          </w:divBdr>
        </w:div>
        <w:div w:id="574435375">
          <w:marLeft w:val="0"/>
          <w:marRight w:val="0"/>
          <w:marTop w:val="0"/>
          <w:marBottom w:val="0"/>
          <w:divBdr>
            <w:top w:val="none" w:sz="0" w:space="0" w:color="auto"/>
            <w:left w:val="none" w:sz="0" w:space="0" w:color="auto"/>
            <w:bottom w:val="none" w:sz="0" w:space="0" w:color="auto"/>
            <w:right w:val="none" w:sz="0" w:space="0" w:color="auto"/>
          </w:divBdr>
        </w:div>
        <w:div w:id="383411680">
          <w:marLeft w:val="0"/>
          <w:marRight w:val="0"/>
          <w:marTop w:val="0"/>
          <w:marBottom w:val="0"/>
          <w:divBdr>
            <w:top w:val="none" w:sz="0" w:space="0" w:color="auto"/>
            <w:left w:val="none" w:sz="0" w:space="0" w:color="auto"/>
            <w:bottom w:val="none" w:sz="0" w:space="0" w:color="auto"/>
            <w:right w:val="none" w:sz="0" w:space="0" w:color="auto"/>
          </w:divBdr>
        </w:div>
        <w:div w:id="1609042417">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8136506">
      <w:bodyDiv w:val="1"/>
      <w:marLeft w:val="0"/>
      <w:marRight w:val="0"/>
      <w:marTop w:val="0"/>
      <w:marBottom w:val="0"/>
      <w:divBdr>
        <w:top w:val="none" w:sz="0" w:space="0" w:color="auto"/>
        <w:left w:val="none" w:sz="0" w:space="0" w:color="auto"/>
        <w:bottom w:val="none" w:sz="0" w:space="0" w:color="auto"/>
        <w:right w:val="none" w:sz="0" w:space="0" w:color="auto"/>
      </w:divBdr>
      <w:divsChild>
        <w:div w:id="1389183197">
          <w:marLeft w:val="0"/>
          <w:marRight w:val="0"/>
          <w:marTop w:val="0"/>
          <w:marBottom w:val="0"/>
          <w:divBdr>
            <w:top w:val="none" w:sz="0" w:space="0" w:color="auto"/>
            <w:left w:val="none" w:sz="0" w:space="0" w:color="auto"/>
            <w:bottom w:val="none" w:sz="0" w:space="0" w:color="auto"/>
            <w:right w:val="none" w:sz="0" w:space="0" w:color="auto"/>
          </w:divBdr>
        </w:div>
        <w:div w:id="1847476570">
          <w:marLeft w:val="0"/>
          <w:marRight w:val="0"/>
          <w:marTop w:val="0"/>
          <w:marBottom w:val="0"/>
          <w:divBdr>
            <w:top w:val="none" w:sz="0" w:space="0" w:color="auto"/>
            <w:left w:val="none" w:sz="0" w:space="0" w:color="auto"/>
            <w:bottom w:val="none" w:sz="0" w:space="0" w:color="auto"/>
            <w:right w:val="none" w:sz="0" w:space="0" w:color="auto"/>
          </w:divBdr>
        </w:div>
        <w:div w:id="1093210710">
          <w:marLeft w:val="0"/>
          <w:marRight w:val="0"/>
          <w:marTop w:val="0"/>
          <w:marBottom w:val="0"/>
          <w:divBdr>
            <w:top w:val="none" w:sz="0" w:space="0" w:color="auto"/>
            <w:left w:val="none" w:sz="0" w:space="0" w:color="auto"/>
            <w:bottom w:val="none" w:sz="0" w:space="0" w:color="auto"/>
            <w:right w:val="none" w:sz="0" w:space="0" w:color="auto"/>
          </w:divBdr>
        </w:div>
        <w:div w:id="1963269405">
          <w:marLeft w:val="0"/>
          <w:marRight w:val="0"/>
          <w:marTop w:val="0"/>
          <w:marBottom w:val="0"/>
          <w:divBdr>
            <w:top w:val="none" w:sz="0" w:space="0" w:color="auto"/>
            <w:left w:val="none" w:sz="0" w:space="0" w:color="auto"/>
            <w:bottom w:val="none" w:sz="0" w:space="0" w:color="auto"/>
            <w:right w:val="none" w:sz="0" w:space="0" w:color="auto"/>
          </w:divBdr>
        </w:div>
        <w:div w:id="2082631105">
          <w:marLeft w:val="0"/>
          <w:marRight w:val="0"/>
          <w:marTop w:val="0"/>
          <w:marBottom w:val="0"/>
          <w:divBdr>
            <w:top w:val="none" w:sz="0" w:space="0" w:color="auto"/>
            <w:left w:val="none" w:sz="0" w:space="0" w:color="auto"/>
            <w:bottom w:val="none" w:sz="0" w:space="0" w:color="auto"/>
            <w:right w:val="none" w:sz="0" w:space="0" w:color="auto"/>
          </w:divBdr>
        </w:div>
        <w:div w:id="1017660876">
          <w:marLeft w:val="0"/>
          <w:marRight w:val="0"/>
          <w:marTop w:val="0"/>
          <w:marBottom w:val="0"/>
          <w:divBdr>
            <w:top w:val="none" w:sz="0" w:space="0" w:color="auto"/>
            <w:left w:val="none" w:sz="0" w:space="0" w:color="auto"/>
            <w:bottom w:val="none" w:sz="0" w:space="0" w:color="auto"/>
            <w:right w:val="none" w:sz="0" w:space="0" w:color="auto"/>
          </w:divBdr>
        </w:div>
        <w:div w:id="1343122688">
          <w:marLeft w:val="0"/>
          <w:marRight w:val="0"/>
          <w:marTop w:val="0"/>
          <w:marBottom w:val="0"/>
          <w:divBdr>
            <w:top w:val="none" w:sz="0" w:space="0" w:color="auto"/>
            <w:left w:val="none" w:sz="0" w:space="0" w:color="auto"/>
            <w:bottom w:val="none" w:sz="0" w:space="0" w:color="auto"/>
            <w:right w:val="none" w:sz="0" w:space="0" w:color="auto"/>
          </w:divBdr>
        </w:div>
        <w:div w:id="1268922984">
          <w:marLeft w:val="0"/>
          <w:marRight w:val="0"/>
          <w:marTop w:val="0"/>
          <w:marBottom w:val="0"/>
          <w:divBdr>
            <w:top w:val="none" w:sz="0" w:space="0" w:color="auto"/>
            <w:left w:val="none" w:sz="0" w:space="0" w:color="auto"/>
            <w:bottom w:val="none" w:sz="0" w:space="0" w:color="auto"/>
            <w:right w:val="none" w:sz="0" w:space="0" w:color="auto"/>
          </w:divBdr>
        </w:div>
        <w:div w:id="1125541732">
          <w:marLeft w:val="0"/>
          <w:marRight w:val="0"/>
          <w:marTop w:val="0"/>
          <w:marBottom w:val="0"/>
          <w:divBdr>
            <w:top w:val="none" w:sz="0" w:space="0" w:color="auto"/>
            <w:left w:val="none" w:sz="0" w:space="0" w:color="auto"/>
            <w:bottom w:val="none" w:sz="0" w:space="0" w:color="auto"/>
            <w:right w:val="none" w:sz="0" w:space="0" w:color="auto"/>
          </w:divBdr>
        </w:div>
        <w:div w:id="482551512">
          <w:marLeft w:val="0"/>
          <w:marRight w:val="0"/>
          <w:marTop w:val="0"/>
          <w:marBottom w:val="0"/>
          <w:divBdr>
            <w:top w:val="none" w:sz="0" w:space="0" w:color="auto"/>
            <w:left w:val="none" w:sz="0" w:space="0" w:color="auto"/>
            <w:bottom w:val="none" w:sz="0" w:space="0" w:color="auto"/>
            <w:right w:val="none" w:sz="0" w:space="0" w:color="auto"/>
          </w:divBdr>
        </w:div>
        <w:div w:id="78993750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58470704">
      <w:bodyDiv w:val="1"/>
      <w:marLeft w:val="0"/>
      <w:marRight w:val="0"/>
      <w:marTop w:val="0"/>
      <w:marBottom w:val="0"/>
      <w:divBdr>
        <w:top w:val="none" w:sz="0" w:space="0" w:color="auto"/>
        <w:left w:val="none" w:sz="0" w:space="0" w:color="auto"/>
        <w:bottom w:val="none" w:sz="0" w:space="0" w:color="auto"/>
        <w:right w:val="none" w:sz="0" w:space="0" w:color="auto"/>
      </w:divBdr>
      <w:divsChild>
        <w:div w:id="672298995">
          <w:marLeft w:val="0"/>
          <w:marRight w:val="0"/>
          <w:marTop w:val="0"/>
          <w:marBottom w:val="0"/>
          <w:divBdr>
            <w:top w:val="none" w:sz="0" w:space="0" w:color="auto"/>
            <w:left w:val="none" w:sz="0" w:space="0" w:color="auto"/>
            <w:bottom w:val="none" w:sz="0" w:space="0" w:color="auto"/>
            <w:right w:val="none" w:sz="0" w:space="0" w:color="auto"/>
          </w:divBdr>
        </w:div>
        <w:div w:id="1669559268">
          <w:marLeft w:val="0"/>
          <w:marRight w:val="0"/>
          <w:marTop w:val="0"/>
          <w:marBottom w:val="0"/>
          <w:divBdr>
            <w:top w:val="none" w:sz="0" w:space="0" w:color="auto"/>
            <w:left w:val="none" w:sz="0" w:space="0" w:color="auto"/>
            <w:bottom w:val="none" w:sz="0" w:space="0" w:color="auto"/>
            <w:right w:val="none" w:sz="0" w:space="0" w:color="auto"/>
          </w:divBdr>
        </w:div>
        <w:div w:id="735979235">
          <w:marLeft w:val="0"/>
          <w:marRight w:val="0"/>
          <w:marTop w:val="0"/>
          <w:marBottom w:val="0"/>
          <w:divBdr>
            <w:top w:val="none" w:sz="0" w:space="0" w:color="auto"/>
            <w:left w:val="none" w:sz="0" w:space="0" w:color="auto"/>
            <w:bottom w:val="none" w:sz="0" w:space="0" w:color="auto"/>
            <w:right w:val="none" w:sz="0" w:space="0" w:color="auto"/>
          </w:divBdr>
        </w:div>
        <w:div w:id="1907766898">
          <w:marLeft w:val="0"/>
          <w:marRight w:val="0"/>
          <w:marTop w:val="0"/>
          <w:marBottom w:val="0"/>
          <w:divBdr>
            <w:top w:val="none" w:sz="0" w:space="0" w:color="auto"/>
            <w:left w:val="none" w:sz="0" w:space="0" w:color="auto"/>
            <w:bottom w:val="none" w:sz="0" w:space="0" w:color="auto"/>
            <w:right w:val="none" w:sz="0" w:space="0" w:color="auto"/>
          </w:divBdr>
        </w:div>
        <w:div w:id="1166480416">
          <w:marLeft w:val="0"/>
          <w:marRight w:val="0"/>
          <w:marTop w:val="0"/>
          <w:marBottom w:val="0"/>
          <w:divBdr>
            <w:top w:val="none" w:sz="0" w:space="0" w:color="auto"/>
            <w:left w:val="none" w:sz="0" w:space="0" w:color="auto"/>
            <w:bottom w:val="none" w:sz="0" w:space="0" w:color="auto"/>
            <w:right w:val="none" w:sz="0" w:space="0" w:color="auto"/>
          </w:divBdr>
        </w:div>
        <w:div w:id="338970047">
          <w:marLeft w:val="0"/>
          <w:marRight w:val="0"/>
          <w:marTop w:val="0"/>
          <w:marBottom w:val="0"/>
          <w:divBdr>
            <w:top w:val="none" w:sz="0" w:space="0" w:color="auto"/>
            <w:left w:val="none" w:sz="0" w:space="0" w:color="auto"/>
            <w:bottom w:val="none" w:sz="0" w:space="0" w:color="auto"/>
            <w:right w:val="none" w:sz="0" w:space="0" w:color="auto"/>
          </w:divBdr>
        </w:div>
        <w:div w:id="1595703026">
          <w:marLeft w:val="0"/>
          <w:marRight w:val="0"/>
          <w:marTop w:val="0"/>
          <w:marBottom w:val="0"/>
          <w:divBdr>
            <w:top w:val="none" w:sz="0" w:space="0" w:color="auto"/>
            <w:left w:val="none" w:sz="0" w:space="0" w:color="auto"/>
            <w:bottom w:val="none" w:sz="0" w:space="0" w:color="auto"/>
            <w:right w:val="none" w:sz="0" w:space="0" w:color="auto"/>
          </w:divBdr>
        </w:div>
        <w:div w:id="1037388744">
          <w:marLeft w:val="0"/>
          <w:marRight w:val="0"/>
          <w:marTop w:val="0"/>
          <w:marBottom w:val="0"/>
          <w:divBdr>
            <w:top w:val="none" w:sz="0" w:space="0" w:color="auto"/>
            <w:left w:val="none" w:sz="0" w:space="0" w:color="auto"/>
            <w:bottom w:val="none" w:sz="0" w:space="0" w:color="auto"/>
            <w:right w:val="none" w:sz="0" w:space="0" w:color="auto"/>
          </w:divBdr>
        </w:div>
        <w:div w:id="1163206704">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2302841">
      <w:bodyDiv w:val="1"/>
      <w:marLeft w:val="0"/>
      <w:marRight w:val="0"/>
      <w:marTop w:val="0"/>
      <w:marBottom w:val="0"/>
      <w:divBdr>
        <w:top w:val="none" w:sz="0" w:space="0" w:color="auto"/>
        <w:left w:val="none" w:sz="0" w:space="0" w:color="auto"/>
        <w:bottom w:val="none" w:sz="0" w:space="0" w:color="auto"/>
        <w:right w:val="none" w:sz="0" w:space="0" w:color="auto"/>
      </w:divBdr>
      <w:divsChild>
        <w:div w:id="96487320">
          <w:marLeft w:val="0"/>
          <w:marRight w:val="0"/>
          <w:marTop w:val="0"/>
          <w:marBottom w:val="0"/>
          <w:divBdr>
            <w:top w:val="none" w:sz="0" w:space="0" w:color="auto"/>
            <w:left w:val="none" w:sz="0" w:space="0" w:color="auto"/>
            <w:bottom w:val="none" w:sz="0" w:space="0" w:color="auto"/>
            <w:right w:val="none" w:sz="0" w:space="0" w:color="auto"/>
          </w:divBdr>
        </w:div>
        <w:div w:id="933173151">
          <w:marLeft w:val="0"/>
          <w:marRight w:val="0"/>
          <w:marTop w:val="0"/>
          <w:marBottom w:val="0"/>
          <w:divBdr>
            <w:top w:val="none" w:sz="0" w:space="0" w:color="auto"/>
            <w:left w:val="none" w:sz="0" w:space="0" w:color="auto"/>
            <w:bottom w:val="none" w:sz="0" w:space="0" w:color="auto"/>
            <w:right w:val="none" w:sz="0" w:space="0" w:color="auto"/>
          </w:divBdr>
        </w:div>
        <w:div w:id="1344085688">
          <w:marLeft w:val="0"/>
          <w:marRight w:val="0"/>
          <w:marTop w:val="0"/>
          <w:marBottom w:val="0"/>
          <w:divBdr>
            <w:top w:val="none" w:sz="0" w:space="0" w:color="auto"/>
            <w:left w:val="none" w:sz="0" w:space="0" w:color="auto"/>
            <w:bottom w:val="none" w:sz="0" w:space="0" w:color="auto"/>
            <w:right w:val="none" w:sz="0" w:space="0" w:color="auto"/>
          </w:divBdr>
        </w:div>
        <w:div w:id="83917615">
          <w:marLeft w:val="0"/>
          <w:marRight w:val="0"/>
          <w:marTop w:val="0"/>
          <w:marBottom w:val="0"/>
          <w:divBdr>
            <w:top w:val="none" w:sz="0" w:space="0" w:color="auto"/>
            <w:left w:val="none" w:sz="0" w:space="0" w:color="auto"/>
            <w:bottom w:val="none" w:sz="0" w:space="0" w:color="auto"/>
            <w:right w:val="none" w:sz="0" w:space="0" w:color="auto"/>
          </w:divBdr>
        </w:div>
        <w:div w:id="1526021229">
          <w:marLeft w:val="0"/>
          <w:marRight w:val="0"/>
          <w:marTop w:val="0"/>
          <w:marBottom w:val="0"/>
          <w:divBdr>
            <w:top w:val="none" w:sz="0" w:space="0" w:color="auto"/>
            <w:left w:val="none" w:sz="0" w:space="0" w:color="auto"/>
            <w:bottom w:val="none" w:sz="0" w:space="0" w:color="auto"/>
            <w:right w:val="none" w:sz="0" w:space="0" w:color="auto"/>
          </w:divBdr>
        </w:div>
        <w:div w:id="963390502">
          <w:marLeft w:val="0"/>
          <w:marRight w:val="0"/>
          <w:marTop w:val="0"/>
          <w:marBottom w:val="0"/>
          <w:divBdr>
            <w:top w:val="none" w:sz="0" w:space="0" w:color="auto"/>
            <w:left w:val="none" w:sz="0" w:space="0" w:color="auto"/>
            <w:bottom w:val="none" w:sz="0" w:space="0" w:color="auto"/>
            <w:right w:val="none" w:sz="0" w:space="0" w:color="auto"/>
          </w:divBdr>
        </w:div>
        <w:div w:id="1313369485">
          <w:marLeft w:val="0"/>
          <w:marRight w:val="0"/>
          <w:marTop w:val="0"/>
          <w:marBottom w:val="0"/>
          <w:divBdr>
            <w:top w:val="none" w:sz="0" w:space="0" w:color="auto"/>
            <w:left w:val="none" w:sz="0" w:space="0" w:color="auto"/>
            <w:bottom w:val="none" w:sz="0" w:space="0" w:color="auto"/>
            <w:right w:val="none" w:sz="0" w:space="0" w:color="auto"/>
          </w:divBdr>
        </w:div>
        <w:div w:id="1794404657">
          <w:marLeft w:val="0"/>
          <w:marRight w:val="0"/>
          <w:marTop w:val="0"/>
          <w:marBottom w:val="0"/>
          <w:divBdr>
            <w:top w:val="none" w:sz="0" w:space="0" w:color="auto"/>
            <w:left w:val="none" w:sz="0" w:space="0" w:color="auto"/>
            <w:bottom w:val="none" w:sz="0" w:space="0" w:color="auto"/>
            <w:right w:val="none" w:sz="0" w:space="0" w:color="auto"/>
          </w:divBdr>
        </w:div>
        <w:div w:id="433135255">
          <w:marLeft w:val="0"/>
          <w:marRight w:val="0"/>
          <w:marTop w:val="0"/>
          <w:marBottom w:val="0"/>
          <w:divBdr>
            <w:top w:val="none" w:sz="0" w:space="0" w:color="auto"/>
            <w:left w:val="none" w:sz="0" w:space="0" w:color="auto"/>
            <w:bottom w:val="none" w:sz="0" w:space="0" w:color="auto"/>
            <w:right w:val="none" w:sz="0" w:space="0" w:color="auto"/>
          </w:divBdr>
        </w:div>
        <w:div w:id="333922227">
          <w:marLeft w:val="0"/>
          <w:marRight w:val="0"/>
          <w:marTop w:val="0"/>
          <w:marBottom w:val="0"/>
          <w:divBdr>
            <w:top w:val="none" w:sz="0" w:space="0" w:color="auto"/>
            <w:left w:val="none" w:sz="0" w:space="0" w:color="auto"/>
            <w:bottom w:val="none" w:sz="0" w:space="0" w:color="auto"/>
            <w:right w:val="none" w:sz="0" w:space="0" w:color="auto"/>
          </w:divBdr>
        </w:div>
        <w:div w:id="1362441873">
          <w:marLeft w:val="0"/>
          <w:marRight w:val="0"/>
          <w:marTop w:val="0"/>
          <w:marBottom w:val="0"/>
          <w:divBdr>
            <w:top w:val="none" w:sz="0" w:space="0" w:color="auto"/>
            <w:left w:val="none" w:sz="0" w:space="0" w:color="auto"/>
            <w:bottom w:val="none" w:sz="0" w:space="0" w:color="auto"/>
            <w:right w:val="none" w:sz="0" w:space="0" w:color="auto"/>
          </w:divBdr>
        </w:div>
        <w:div w:id="1795978537">
          <w:marLeft w:val="0"/>
          <w:marRight w:val="0"/>
          <w:marTop w:val="0"/>
          <w:marBottom w:val="0"/>
          <w:divBdr>
            <w:top w:val="none" w:sz="0" w:space="0" w:color="auto"/>
            <w:left w:val="none" w:sz="0" w:space="0" w:color="auto"/>
            <w:bottom w:val="none" w:sz="0" w:space="0" w:color="auto"/>
            <w:right w:val="none" w:sz="0" w:space="0" w:color="auto"/>
          </w:divBdr>
        </w:div>
        <w:div w:id="1280142531">
          <w:marLeft w:val="0"/>
          <w:marRight w:val="0"/>
          <w:marTop w:val="0"/>
          <w:marBottom w:val="0"/>
          <w:divBdr>
            <w:top w:val="none" w:sz="0" w:space="0" w:color="auto"/>
            <w:left w:val="none" w:sz="0" w:space="0" w:color="auto"/>
            <w:bottom w:val="none" w:sz="0" w:space="0" w:color="auto"/>
            <w:right w:val="none" w:sz="0" w:space="0" w:color="auto"/>
          </w:divBdr>
        </w:div>
        <w:div w:id="541328625">
          <w:marLeft w:val="0"/>
          <w:marRight w:val="0"/>
          <w:marTop w:val="0"/>
          <w:marBottom w:val="0"/>
          <w:divBdr>
            <w:top w:val="none" w:sz="0" w:space="0" w:color="auto"/>
            <w:left w:val="none" w:sz="0" w:space="0" w:color="auto"/>
            <w:bottom w:val="none" w:sz="0" w:space="0" w:color="auto"/>
            <w:right w:val="none" w:sz="0" w:space="0" w:color="auto"/>
          </w:divBdr>
        </w:div>
        <w:div w:id="415132242">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218039">
      <w:bodyDiv w:val="1"/>
      <w:marLeft w:val="0"/>
      <w:marRight w:val="0"/>
      <w:marTop w:val="0"/>
      <w:marBottom w:val="0"/>
      <w:divBdr>
        <w:top w:val="none" w:sz="0" w:space="0" w:color="auto"/>
        <w:left w:val="none" w:sz="0" w:space="0" w:color="auto"/>
        <w:bottom w:val="none" w:sz="0" w:space="0" w:color="auto"/>
        <w:right w:val="none" w:sz="0" w:space="0" w:color="auto"/>
      </w:divBdr>
      <w:divsChild>
        <w:div w:id="311956066">
          <w:marLeft w:val="0"/>
          <w:marRight w:val="0"/>
          <w:marTop w:val="0"/>
          <w:marBottom w:val="0"/>
          <w:divBdr>
            <w:top w:val="none" w:sz="0" w:space="0" w:color="auto"/>
            <w:left w:val="none" w:sz="0" w:space="0" w:color="auto"/>
            <w:bottom w:val="none" w:sz="0" w:space="0" w:color="auto"/>
            <w:right w:val="none" w:sz="0" w:space="0" w:color="auto"/>
          </w:divBdr>
        </w:div>
        <w:div w:id="1509514195">
          <w:marLeft w:val="0"/>
          <w:marRight w:val="0"/>
          <w:marTop w:val="0"/>
          <w:marBottom w:val="0"/>
          <w:divBdr>
            <w:top w:val="none" w:sz="0" w:space="0" w:color="auto"/>
            <w:left w:val="none" w:sz="0" w:space="0" w:color="auto"/>
            <w:bottom w:val="none" w:sz="0" w:space="0" w:color="auto"/>
            <w:right w:val="none" w:sz="0" w:space="0" w:color="auto"/>
          </w:divBdr>
        </w:div>
        <w:div w:id="1591815363">
          <w:marLeft w:val="0"/>
          <w:marRight w:val="0"/>
          <w:marTop w:val="0"/>
          <w:marBottom w:val="0"/>
          <w:divBdr>
            <w:top w:val="none" w:sz="0" w:space="0" w:color="auto"/>
            <w:left w:val="none" w:sz="0" w:space="0" w:color="auto"/>
            <w:bottom w:val="none" w:sz="0" w:space="0" w:color="auto"/>
            <w:right w:val="none" w:sz="0" w:space="0" w:color="auto"/>
          </w:divBdr>
        </w:div>
        <w:div w:id="1050156521">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15498708">
      <w:bodyDiv w:val="1"/>
      <w:marLeft w:val="0"/>
      <w:marRight w:val="0"/>
      <w:marTop w:val="0"/>
      <w:marBottom w:val="0"/>
      <w:divBdr>
        <w:top w:val="none" w:sz="0" w:space="0" w:color="auto"/>
        <w:left w:val="none" w:sz="0" w:space="0" w:color="auto"/>
        <w:bottom w:val="none" w:sz="0" w:space="0" w:color="auto"/>
        <w:right w:val="none" w:sz="0" w:space="0" w:color="auto"/>
      </w:divBdr>
      <w:divsChild>
        <w:div w:id="738408319">
          <w:marLeft w:val="0"/>
          <w:marRight w:val="0"/>
          <w:marTop w:val="0"/>
          <w:marBottom w:val="0"/>
          <w:divBdr>
            <w:top w:val="none" w:sz="0" w:space="0" w:color="auto"/>
            <w:left w:val="none" w:sz="0" w:space="0" w:color="auto"/>
            <w:bottom w:val="none" w:sz="0" w:space="0" w:color="auto"/>
            <w:right w:val="none" w:sz="0" w:space="0" w:color="auto"/>
          </w:divBdr>
        </w:div>
        <w:div w:id="146216885">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FE2AE-B0F9-42D4-B612-466C8F8AD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1692</Words>
  <Characters>9647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2020-12-10T07:15:00Z</dcterms:created>
  <dcterms:modified xsi:type="dcterms:W3CDTF">2020-12-10T07:15:00Z</dcterms:modified>
</cp:coreProperties>
</file>