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8E7D80" w:rsidRPr="008E7D80" w:rsidRDefault="008E7D80" w:rsidP="008E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8E7D80">
        <w:rPr>
          <w:rFonts w:ascii="Times New Roman" w:hAnsi="Times New Roman" w:cs="Times New Roman"/>
          <w:b/>
          <w:bCs/>
          <w:sz w:val="44"/>
          <w:szCs w:val="44"/>
          <w:lang w:val="en-US"/>
        </w:rPr>
        <w:t>CRESOL AND SOAP SOLUTION</w:t>
      </w:r>
    </w:p>
    <w:p w:rsidR="008E7D80" w:rsidRPr="008E7D80" w:rsidRDefault="008E7D80" w:rsidP="008E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  <w:lang w:val="en-US"/>
        </w:rPr>
      </w:pPr>
      <w:r w:rsidRPr="008E7D80">
        <w:rPr>
          <w:rFonts w:ascii="Times New Roman" w:hAnsi="Times New Roman" w:cs="Times New Roman"/>
          <w:b/>
          <w:sz w:val="36"/>
          <w:szCs w:val="44"/>
          <w:lang w:val="en-US"/>
        </w:rPr>
        <w:t>(Lysol)</w:t>
      </w:r>
    </w:p>
    <w:p w:rsidR="00EC03C5" w:rsidRPr="009F0BDD" w:rsidRDefault="00F711CD" w:rsidP="00F71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  <w:lang w:val="en-US"/>
        </w:rPr>
      </w:pPr>
      <w:r w:rsidRPr="009F0BDD">
        <w:rPr>
          <w:rFonts w:ascii="Times New Roman" w:hAnsi="Times New Roman" w:cs="Times New Roman"/>
          <w:b/>
          <w:sz w:val="36"/>
          <w:szCs w:val="44"/>
        </w:rPr>
        <w:t xml:space="preserve"> </w:t>
      </w:r>
      <w:r w:rsidR="00587231" w:rsidRPr="009F0BDD">
        <w:rPr>
          <w:rFonts w:ascii="Times New Roman" w:hAnsi="Times New Roman" w:cs="Times New Roman"/>
          <w:b/>
          <w:sz w:val="36"/>
          <w:szCs w:val="44"/>
        </w:rPr>
        <w:t xml:space="preserve">MSDS CAS: </w:t>
      </w:r>
      <w:r w:rsidR="008E7D80">
        <w:rPr>
          <w:rFonts w:ascii="Times New Roman" w:hAnsi="Times New Roman" w:cs="Times New Roman"/>
          <w:b/>
          <w:sz w:val="36"/>
          <w:szCs w:val="44"/>
          <w:lang w:val="en-US"/>
        </w:rPr>
        <w:t>12772-68-8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C11EC3" w:rsidRDefault="00587231" w:rsidP="00C11EC3">
      <w:pPr>
        <w:pStyle w:val="NoSpacing"/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8E7D80" w:rsidRDefault="00421339" w:rsidP="008E7D80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8E7D80" w:rsidRPr="008E7D80">
        <w:rPr>
          <w:rFonts w:ascii="Times New Roman" w:hAnsi="Times New Roman" w:cs="Times New Roman"/>
          <w:b/>
          <w:bCs/>
          <w:sz w:val="24"/>
          <w:szCs w:val="16"/>
          <w:lang w:val="en-US"/>
        </w:rPr>
        <w:t>CRESOL AND SOAP SOLUTION</w:t>
      </w:r>
    </w:p>
    <w:p w:rsidR="0061272D" w:rsidRPr="00DF6D4C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988" w:rsidRPr="004D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D80">
        <w:rPr>
          <w:rFonts w:ascii="Times New Roman" w:hAnsi="Times New Roman" w:cs="Times New Roman"/>
          <w:b/>
          <w:sz w:val="24"/>
          <w:szCs w:val="44"/>
          <w:lang w:val="en-US"/>
        </w:rPr>
        <w:t>12772-68-8</w:t>
      </w:r>
    </w:p>
    <w:p w:rsidR="008E7D80" w:rsidRDefault="00421339" w:rsidP="008E7D80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887E3E" w:rsidRPr="007566D4">
        <w:rPr>
          <w:rFonts w:ascii="Times New Roman" w:hAnsi="Times New Roman" w:cs="Times New Roman"/>
          <w:b/>
          <w:sz w:val="28"/>
        </w:rPr>
        <w:t xml:space="preserve"> </w:t>
      </w:r>
      <w:r w:rsidR="008E7D80" w:rsidRPr="008E7D80">
        <w:rPr>
          <w:rFonts w:ascii="Times New Roman" w:hAnsi="Times New Roman" w:cs="Times New Roman"/>
          <w:b/>
          <w:sz w:val="24"/>
          <w:szCs w:val="16"/>
          <w:lang w:val="en-US"/>
        </w:rPr>
        <w:t>Lysol</w:t>
      </w:r>
    </w:p>
    <w:p w:rsidR="00C11EC3" w:rsidRPr="00543090" w:rsidRDefault="00421339" w:rsidP="00A1018E">
      <w:pPr>
        <w:pStyle w:val="NoSpacing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4C2236" w:rsidRPr="007566D4">
        <w:rPr>
          <w:rFonts w:ascii="Times New Roman" w:hAnsi="Times New Roman" w:cs="Times New Roman"/>
          <w:b/>
          <w:sz w:val="28"/>
        </w:rPr>
        <w:tab/>
      </w:r>
      <w:r w:rsidR="008E7D80" w:rsidRPr="008E7D80">
        <w:rPr>
          <w:rFonts w:ascii="Times New Roman" w:hAnsi="Times New Roman" w:cs="Times New Roman"/>
          <w:b/>
          <w:bCs/>
          <w:sz w:val="24"/>
          <w:szCs w:val="16"/>
          <w:lang w:val="en-US"/>
        </w:rPr>
        <w:t>Cresol and Soap Solution</w:t>
      </w:r>
    </w:p>
    <w:p w:rsidR="008E7D80" w:rsidRPr="008E7D80" w:rsidRDefault="00421339" w:rsidP="00C11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2C0CA6">
        <w:rPr>
          <w:rFonts w:ascii="Times New Roman" w:hAnsi="Times New Roman" w:cs="Times New Roman"/>
          <w:b/>
          <w:sz w:val="28"/>
        </w:rPr>
        <w:t xml:space="preserve"> </w:t>
      </w:r>
      <w:r w:rsidR="008E7D80">
        <w:rPr>
          <w:rFonts w:ascii="Times New Roman" w:hAnsi="Times New Roman" w:cs="Times New Roman"/>
          <w:b/>
          <w:sz w:val="24"/>
        </w:rPr>
        <w:t>Not Available.</w:t>
      </w:r>
    </w:p>
    <w:p w:rsidR="009F0BDD" w:rsidRDefault="009F0BDD" w:rsidP="00C11EC3">
      <w:pPr>
        <w:pStyle w:val="NoSpacing"/>
      </w:pPr>
    </w:p>
    <w:p w:rsidR="001E4646" w:rsidRPr="00EE4FA5" w:rsidRDefault="00521F75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5F5E13" w:rsidRPr="003D1E16" w:rsidRDefault="005F5E13" w:rsidP="005F5E1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5F5E13" w:rsidRPr="003D1E16" w:rsidRDefault="005F5E13" w:rsidP="005F5E1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5F5E13" w:rsidRPr="003D1E16" w:rsidRDefault="005F5E13" w:rsidP="005F5E1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5F5E13" w:rsidRDefault="005F5E13" w:rsidP="005F5E1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5F5E13" w:rsidRDefault="005F5E13" w:rsidP="005F5E1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5F5E13" w:rsidRPr="003D1E16" w:rsidRDefault="005F5E13" w:rsidP="005F5E1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C11EC3" w:rsidRDefault="00B93DD8" w:rsidP="00C11EC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D40869" w:rsidRDefault="00D40869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3483"/>
        <w:gridCol w:w="2977"/>
        <w:gridCol w:w="4110"/>
      </w:tblGrid>
      <w:tr w:rsidR="00D40869" w:rsidRPr="002B6A60" w:rsidTr="00D40869">
        <w:trPr>
          <w:trHeight w:val="285"/>
        </w:trPr>
        <w:tc>
          <w:tcPr>
            <w:tcW w:w="3483" w:type="dxa"/>
          </w:tcPr>
          <w:p w:rsidR="00D40869" w:rsidRPr="002B6A60" w:rsidRDefault="00D40869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A60">
              <w:rPr>
                <w:rFonts w:ascii="Times New Roman" w:hAnsi="Times New Roman" w:cs="Times New Roman"/>
                <w:b/>
                <w:sz w:val="24"/>
                <w:szCs w:val="24"/>
              </w:rPr>
              <w:t>Substance name</w:t>
            </w:r>
          </w:p>
        </w:tc>
        <w:tc>
          <w:tcPr>
            <w:tcW w:w="2977" w:type="dxa"/>
          </w:tcPr>
          <w:p w:rsidR="00D40869" w:rsidRPr="002B6A60" w:rsidRDefault="00D40869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A60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110" w:type="dxa"/>
          </w:tcPr>
          <w:p w:rsidR="00D40869" w:rsidRPr="002B6A60" w:rsidRDefault="00D4086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A60">
              <w:rPr>
                <w:rFonts w:ascii="Times New Roman" w:hAnsi="Times New Roman" w:cs="Times New Roman"/>
                <w:b/>
                <w:sz w:val="24"/>
                <w:szCs w:val="24"/>
              </w:rPr>
              <w:t>CAS No</w:t>
            </w:r>
          </w:p>
        </w:tc>
      </w:tr>
      <w:tr w:rsidR="00D40869" w:rsidRPr="002B6A60" w:rsidTr="00D40869">
        <w:trPr>
          <w:trHeight w:val="285"/>
        </w:trPr>
        <w:tc>
          <w:tcPr>
            <w:tcW w:w="3483" w:type="dxa"/>
          </w:tcPr>
          <w:p w:rsidR="00D40869" w:rsidRPr="002B6A60" w:rsidRDefault="00D40869" w:rsidP="00F37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A60">
              <w:rPr>
                <w:rFonts w:ascii="Times New Roman" w:hAnsi="Times New Roman" w:cs="Times New Roman"/>
                <w:b/>
                <w:sz w:val="24"/>
                <w:szCs w:val="24"/>
              </w:rPr>
              <w:t>CRESOL MIXED ISOMERS</w:t>
            </w:r>
          </w:p>
        </w:tc>
        <w:tc>
          <w:tcPr>
            <w:tcW w:w="2977" w:type="dxa"/>
          </w:tcPr>
          <w:p w:rsidR="00D40869" w:rsidRPr="002B6A60" w:rsidRDefault="00D40869" w:rsidP="00837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10 - 15 </w:t>
            </w:r>
          </w:p>
        </w:tc>
        <w:tc>
          <w:tcPr>
            <w:tcW w:w="4110" w:type="dxa"/>
          </w:tcPr>
          <w:p w:rsidR="00D40869" w:rsidRPr="002B6A60" w:rsidRDefault="00D40869" w:rsidP="0057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6A60">
              <w:rPr>
                <w:rFonts w:ascii="Times New Roman" w:hAnsi="Times New Roman" w:cs="Times New Roman"/>
                <w:b/>
                <w:sz w:val="24"/>
                <w:szCs w:val="24"/>
              </w:rPr>
              <w:t>1319-77-3</w:t>
            </w:r>
          </w:p>
        </w:tc>
      </w:tr>
      <w:tr w:rsidR="00D40869" w:rsidRPr="002B6A60" w:rsidTr="00D40869">
        <w:trPr>
          <w:trHeight w:val="285"/>
        </w:trPr>
        <w:tc>
          <w:tcPr>
            <w:tcW w:w="3483" w:type="dxa"/>
          </w:tcPr>
          <w:p w:rsidR="00D40869" w:rsidRPr="002B6A60" w:rsidRDefault="00D40869" w:rsidP="00F37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Phenol</w:t>
            </w:r>
          </w:p>
        </w:tc>
        <w:tc>
          <w:tcPr>
            <w:tcW w:w="2977" w:type="dxa"/>
          </w:tcPr>
          <w:p w:rsidR="00D40869" w:rsidRPr="002B6A60" w:rsidRDefault="00D40869" w:rsidP="00837C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25 - 50</w:t>
            </w:r>
          </w:p>
        </w:tc>
        <w:tc>
          <w:tcPr>
            <w:tcW w:w="4110" w:type="dxa"/>
          </w:tcPr>
          <w:p w:rsidR="00D40869" w:rsidRPr="002B6A60" w:rsidRDefault="00D40869" w:rsidP="0057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108-95-2</w:t>
            </w:r>
          </w:p>
        </w:tc>
      </w:tr>
      <w:tr w:rsidR="00D40869" w:rsidRPr="002B6A60" w:rsidTr="00D40869">
        <w:trPr>
          <w:trHeight w:val="285"/>
        </w:trPr>
        <w:tc>
          <w:tcPr>
            <w:tcW w:w="3483" w:type="dxa"/>
          </w:tcPr>
          <w:p w:rsidR="00D40869" w:rsidRPr="002B6A60" w:rsidRDefault="00D40869" w:rsidP="00D40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Potassium hydroxide</w:t>
            </w:r>
          </w:p>
        </w:tc>
        <w:tc>
          <w:tcPr>
            <w:tcW w:w="2977" w:type="dxa"/>
          </w:tcPr>
          <w:p w:rsidR="00D40869" w:rsidRPr="002B6A60" w:rsidRDefault="00D40869" w:rsidP="00D4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4110" w:type="dxa"/>
          </w:tcPr>
          <w:p w:rsidR="00D40869" w:rsidRPr="002B6A60" w:rsidRDefault="00D40869" w:rsidP="00D4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1310-58-3</w:t>
            </w:r>
          </w:p>
        </w:tc>
      </w:tr>
      <w:tr w:rsidR="00D40869" w:rsidRPr="002B6A60" w:rsidTr="00D40869">
        <w:trPr>
          <w:trHeight w:val="285"/>
        </w:trPr>
        <w:tc>
          <w:tcPr>
            <w:tcW w:w="3483" w:type="dxa"/>
          </w:tcPr>
          <w:p w:rsidR="00D40869" w:rsidRPr="002B6A60" w:rsidRDefault="00D40869" w:rsidP="00D40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Water</w:t>
            </w:r>
          </w:p>
        </w:tc>
        <w:tc>
          <w:tcPr>
            <w:tcW w:w="2977" w:type="dxa"/>
          </w:tcPr>
          <w:p w:rsidR="00D40869" w:rsidRPr="002B6A60" w:rsidRDefault="00D40869" w:rsidP="00D4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4110" w:type="dxa"/>
          </w:tcPr>
          <w:p w:rsidR="00D40869" w:rsidRPr="002B6A60" w:rsidRDefault="00D40869" w:rsidP="00D40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69">
              <w:rPr>
                <w:rFonts w:ascii="Times New Roman" w:hAnsi="Times New Roman" w:cs="Times New Roman"/>
                <w:b/>
                <w:sz w:val="24"/>
                <w:szCs w:val="24"/>
              </w:rPr>
              <w:t>7732-18-5</w:t>
            </w:r>
          </w:p>
        </w:tc>
      </w:tr>
    </w:tbl>
    <w:p w:rsidR="00C476FF" w:rsidRDefault="00C476FF" w:rsidP="00C476FF">
      <w:pPr>
        <w:pStyle w:val="NoSpacing"/>
      </w:pPr>
    </w:p>
    <w:p w:rsidR="002B6A60" w:rsidRPr="00F83BB0" w:rsidRDefault="002B6A60" w:rsidP="00F83BB0">
      <w:pPr>
        <w:pStyle w:val="NoSpacing"/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033112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6A3A35" w:rsidRPr="00FE1317" w:rsidRDefault="006A3A35" w:rsidP="00EF0FC3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E1317">
        <w:rPr>
          <w:rFonts w:ascii="Times New Roman" w:hAnsi="Times New Roman" w:cs="Times New Roman"/>
          <w:b/>
          <w:sz w:val="28"/>
          <w:szCs w:val="24"/>
          <w:u w:val="single"/>
        </w:rPr>
        <w:t>Hazard Class and Category Code(s), Regulation (EC) No 1272/2008 (CLP)</w:t>
      </w:r>
    </w:p>
    <w:p w:rsidR="006A3A35" w:rsidRPr="00FE1317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Health hazards: 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Germ cell mutagenicity - Category 2 - Warning (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CLP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Muta</w:t>
      </w:r>
      <w:proofErr w:type="spell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 2) H341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Specific Target Organ Toxicity - Repeated exposure - Category 2 - Warning (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CLP :STOT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RE 2) H373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Skin corrosion - Category 1B - Danger (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CLP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Skin Corr. 1B) H314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Acute toxicity, Inhalation - Category 3 - Danger (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CLP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Acute </w:t>
      </w:r>
      <w:proofErr w:type="spell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Tox</w:t>
      </w:r>
      <w:proofErr w:type="spell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 3) H331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Acute toxicity, dermal - Category 3 - Danger (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CLP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Acute </w:t>
      </w:r>
      <w:proofErr w:type="spell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Tox</w:t>
      </w:r>
      <w:proofErr w:type="spell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 3) H311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Acute toxicity, Oral - Category 3 - Danger (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CLP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Acute </w:t>
      </w:r>
      <w:proofErr w:type="spell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Tox</w:t>
      </w:r>
      <w:proofErr w:type="spell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 3) H301</w:t>
      </w:r>
    </w:p>
    <w:p w:rsidR="006A3A35" w:rsidRPr="006A3A35" w:rsidRDefault="006A3A35" w:rsidP="00EF0F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3A35" w:rsidRPr="00FE1317" w:rsidRDefault="006A3A35" w:rsidP="00EF0FC3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E1317">
        <w:rPr>
          <w:rFonts w:ascii="Times New Roman" w:hAnsi="Times New Roman" w:cs="Times New Roman"/>
          <w:b/>
          <w:sz w:val="28"/>
          <w:szCs w:val="24"/>
          <w:u w:val="single"/>
        </w:rPr>
        <w:t>Label elements</w:t>
      </w:r>
    </w:p>
    <w:p w:rsidR="006A3A35" w:rsidRPr="00FE1317" w:rsidRDefault="006A3A35" w:rsidP="00EF0FC3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E1317">
        <w:rPr>
          <w:rFonts w:ascii="Times New Roman" w:hAnsi="Times New Roman" w:cs="Times New Roman"/>
          <w:b/>
          <w:sz w:val="28"/>
          <w:szCs w:val="24"/>
          <w:u w:val="single"/>
        </w:rPr>
        <w:t>Labelling EC 67/548 or EC 1999/45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R Phrase(s):</w:t>
      </w:r>
      <w:r w:rsidRPr="006A3A35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R23/24/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25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Toxic by inhalation, in contact with skin and if swallowed.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R34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Causes burns.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R48/20/21/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22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Harmful : danger of serious damage to health by prolonged exposure through inhalation, in contact with skin and if swallowed.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R68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Possible risks of irreversible effects.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6A3A35" w:rsidRPr="00FE1317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S Phrase(s): 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S4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Keep away from living quarters.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S24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Avoid contact with skin.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S26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In case of contact with eyes, rinse immediately with plenty of water and seek</w:t>
      </w:r>
      <w:r w:rsid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medical advice.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S28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After contact with skin, wash immediately with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S35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This material and its container must be disposed of in a safe way.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S36/37/</w:t>
      </w: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39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Wear suitable protective clothing, gloves and eye/face protection.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S38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In case of insufficient ventilation, wear suitable respiratory equipment.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S45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In case of accident or if you feel unwell, seek medical advice immediately (show the label when possible).</w:t>
      </w: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S53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Avoid exposure - obtain special instructions before use.</w:t>
      </w:r>
    </w:p>
    <w:p w:rsidR="005A6CBD" w:rsidRPr="005A6CBD" w:rsidRDefault="006A3A35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gramStart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S59 :</w:t>
      </w:r>
      <w:proofErr w:type="gramEnd"/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Refer to manufacturer/supplier for information on recovery/recycling.</w:t>
      </w:r>
    </w:p>
    <w:p w:rsidR="005A6CBD" w:rsidRPr="005A6CBD" w:rsidRDefault="005A6CBD" w:rsidP="005A6CBD">
      <w:pPr>
        <w:pStyle w:val="NoSpacing"/>
      </w:pPr>
    </w:p>
    <w:p w:rsidR="006A3A35" w:rsidRPr="006A3A35" w:rsidRDefault="006A3A35" w:rsidP="006A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A3A3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Contains:</w:t>
      </w:r>
      <w:r w:rsidRPr="006A3A35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  <w:r w:rsidRPr="006A3A3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Phenol - Water - CRESOL MIXED ISOMERS - Potassium hydroxide.</w:t>
      </w:r>
    </w:p>
    <w:p w:rsidR="006A3A35" w:rsidRPr="005A6CBD" w:rsidRDefault="006A3A35" w:rsidP="005A6CBD">
      <w:pPr>
        <w:pStyle w:val="NoSpacing"/>
      </w:pPr>
    </w:p>
    <w:p w:rsidR="00EF0FC3" w:rsidRPr="00FE1317" w:rsidRDefault="00FE1317" w:rsidP="00FE131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E1317">
        <w:rPr>
          <w:rFonts w:ascii="Times New Roman" w:hAnsi="Times New Roman" w:cs="Times New Roman"/>
          <w:b/>
          <w:sz w:val="28"/>
          <w:szCs w:val="24"/>
          <w:u w:val="single"/>
        </w:rPr>
        <w:t>Labelling Regulation EC 1272/2008 (CLP)</w:t>
      </w:r>
    </w:p>
    <w:p w:rsidR="00FE1317" w:rsidRPr="005A6CBD" w:rsidRDefault="00FE1317" w:rsidP="00FE131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A6CBD">
        <w:rPr>
          <w:rFonts w:ascii="Times New Roman" w:hAnsi="Times New Roman" w:cs="Times New Roman"/>
          <w:b/>
          <w:sz w:val="28"/>
          <w:szCs w:val="24"/>
          <w:u w:val="single"/>
        </w:rPr>
        <w:t xml:space="preserve">Hazard statements: 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H314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Causes severe skin burns and eye damage.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H301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Toxic if swallowed.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H311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Toxic in contact with skin.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H331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Toxic if inhaled.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H341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Suspected of causing genetic defects.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H373: May cause damage to organs through prolonged or repeated exposure.</w:t>
      </w:r>
    </w:p>
    <w:p w:rsidR="001E6278" w:rsidRPr="00FE1317" w:rsidRDefault="001E6278" w:rsidP="00FE13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8495A" w:rsidRPr="005A6CBD" w:rsidRDefault="0098495A" w:rsidP="0098495A">
      <w:pPr>
        <w:pStyle w:val="NoSpacing"/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8495A" w:rsidTr="004C3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8495A" w:rsidRPr="007B71FE" w:rsidRDefault="0098495A" w:rsidP="004C30B8">
            <w:pPr>
              <w:pStyle w:val="NoSpacing"/>
              <w:rPr>
                <w:color w:val="auto"/>
              </w:rPr>
            </w:pPr>
            <w:r w:rsidRPr="00033112">
              <w:rPr>
                <w:color w:val="auto"/>
                <w:sz w:val="44"/>
              </w:rPr>
              <w:t>Section 3: Hazards Identification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Precautionary statements</w:t>
      </w:r>
    </w:p>
    <w:p w:rsidR="00FE1317" w:rsidRPr="005A6CBD" w:rsidRDefault="005A6CBD" w:rsidP="00FE1317">
      <w:pPr>
        <w:pStyle w:val="NoSpacing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General:</w:t>
      </w: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 </w:t>
      </w:r>
      <w:r w:rsidR="00FE1317"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P201: Obtain special instructions before use.</w:t>
      </w:r>
    </w:p>
    <w:p w:rsidR="005A6CBD" w:rsidRDefault="005A6CBD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32"/>
          <w:szCs w:val="24"/>
          <w:u w:val="single"/>
          <w:lang w:val="en-US" w:eastAsia="en-US"/>
        </w:rPr>
      </w:pPr>
      <w:r w:rsidRPr="00FE1317">
        <w:rPr>
          <w:rFonts w:ascii="Times New Roman" w:hAnsi="Times New Roman" w:cs="Times New Roman"/>
          <w:b/>
          <w:sz w:val="28"/>
          <w:u w:val="single"/>
        </w:rPr>
        <w:t>Prevention: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Prevention: P280: Wear protective gloves, protective clothing, eye protection, face protection.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P271: Use only outdoors or in a well-ventilated area.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P260: Do not breathe dust, fume, gas, mist, </w:t>
      </w:r>
      <w:proofErr w:type="spellStart"/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vapours</w:t>
      </w:r>
      <w:proofErr w:type="spellEnd"/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, </w:t>
      </w:r>
      <w:proofErr w:type="gramStart"/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spray</w:t>
      </w:r>
      <w:proofErr w:type="gramEnd"/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P264: Wash thoroughly after handling.</w:t>
      </w:r>
    </w:p>
    <w:p w:rsidR="00FE1317" w:rsidRDefault="00FE1317" w:rsidP="004733D5">
      <w:pPr>
        <w:pStyle w:val="NoSpacing"/>
        <w:rPr>
          <w:rFonts w:ascii="Times New Roman" w:hAnsi="Times New Roman" w:cs="Times New Roman"/>
          <w:b/>
          <w:sz w:val="24"/>
        </w:rPr>
      </w:pPr>
      <w:r w:rsidRPr="00FE1317">
        <w:rPr>
          <w:rFonts w:ascii="Times New Roman" w:hAnsi="Times New Roman" w:cs="Times New Roman"/>
          <w:b/>
          <w:sz w:val="24"/>
        </w:rPr>
        <w:t>P270: Do not eat, drink or smoke when using this product.</w:t>
      </w:r>
    </w:p>
    <w:p w:rsidR="00FE1317" w:rsidRPr="00FE1317" w:rsidRDefault="00FE1317" w:rsidP="00FE1317">
      <w:pPr>
        <w:pStyle w:val="NoSpacing"/>
      </w:pPr>
    </w:p>
    <w:p w:rsidR="00FE1317" w:rsidRPr="00FE1317" w:rsidRDefault="00FE1317" w:rsidP="00FE1317">
      <w:pPr>
        <w:pStyle w:val="NoSpacing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FE1317">
        <w:rPr>
          <w:rFonts w:ascii="Times New Roman" w:hAnsi="Times New Roman" w:cs="Times New Roman"/>
          <w:b/>
          <w:sz w:val="28"/>
          <w:szCs w:val="24"/>
          <w:u w:val="single"/>
        </w:rPr>
        <w:t>Response</w:t>
      </w:r>
      <w:r w:rsidRPr="00FE1317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: </w:t>
      </w:r>
    </w:p>
    <w:p w:rsidR="00FE1317" w:rsidRPr="00FE1317" w:rsidRDefault="005A6CBD" w:rsidP="00FE13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P302+P352: IF ON SKIN</w:t>
      </w:r>
      <w:r w:rsidR="00FE1317"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Wash with plenty of soap and water.</w:t>
      </w:r>
    </w:p>
    <w:p w:rsidR="00FE1317" w:rsidRPr="00FE1317" w:rsidRDefault="005A6CBD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P301+P330+P331: IF SWALLOWED</w:t>
      </w:r>
      <w:r w:rsidR="00FE1317"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Rinse mouth. Do NOT induce vomiting.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P30</w:t>
      </w:r>
      <w:r w:rsid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8+P313: If exposed or concerned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get medical advice.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P305+P351+P338: IF I</w:t>
      </w:r>
      <w:r w:rsid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 EYES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Rinse cautiously with water for several minutes.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Remove contact lenses, if present and easy to do. Continue rinsing.</w:t>
      </w:r>
    </w:p>
    <w:p w:rsidR="00FE1317" w:rsidRPr="00FE1317" w:rsidRDefault="005A6CBD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P304+P340: IF INHALED</w:t>
      </w:r>
      <w:r w:rsidR="00FE1317"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Remove to fresh air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and keep at rest in a position </w:t>
      </w:r>
      <w:r w:rsidR="00FE1317"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comfortable for breathing.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P303+P361+P353: IF ON SKIN (</w:t>
      </w:r>
      <w:r w:rsid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or hair)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Remo</w:t>
      </w:r>
      <w:r w:rsid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ve immediately all contaminated 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clothing. Rinse skin with water/shower.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P363: Wash contaminated clothing before reuse.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P314: Get medical advice if you feel unwell.</w:t>
      </w:r>
    </w:p>
    <w:p w:rsid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P361: Remove immediately all contaminated clothing.</w:t>
      </w:r>
    </w:p>
    <w:p w:rsidR="005A6CBD" w:rsidRPr="00FE1317" w:rsidRDefault="005A6CBD" w:rsidP="005A6CBD">
      <w:pPr>
        <w:pStyle w:val="NoSpacing"/>
        <w:rPr>
          <w:rFonts w:eastAsia="Times New Roman"/>
          <w:lang w:val="en-US" w:eastAsia="en-US"/>
        </w:rPr>
      </w:pPr>
    </w:p>
    <w:p w:rsidR="00FE1317" w:rsidRPr="005A6CBD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Storage: 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P403+P233: Store in well-ventilated place. Keep container tightly closed.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P405: Store locked up.</w:t>
      </w:r>
    </w:p>
    <w:p w:rsidR="005A6CBD" w:rsidRDefault="005A6CBD" w:rsidP="005A6CBD">
      <w:pPr>
        <w:pStyle w:val="NoSpacing"/>
      </w:pPr>
    </w:p>
    <w:p w:rsidR="00FE1317" w:rsidRPr="005A6CBD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Disposal considerations: 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P501: Dispose of this material and its container to hazardous or special waste collection point, in accordance with local, regional, national and/or international regulation.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P501: Dispose of this material and its container to hazardous or special waste collection point, in accordance with local, regional, national and/or international regulation.</w:t>
      </w:r>
    </w:p>
    <w:p w:rsidR="00FE1317" w:rsidRPr="00FE1317" w:rsidRDefault="00FE1317" w:rsidP="004733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Contains:</w:t>
      </w: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Phenol - Water - CRESOL MIXED ISOMERS - Potassium hydroxide.</w:t>
      </w:r>
    </w:p>
    <w:p w:rsidR="005A6CBD" w:rsidRPr="00FE1317" w:rsidRDefault="005A6CBD" w:rsidP="005A6CBD">
      <w:pPr>
        <w:pStyle w:val="NoSpacing"/>
        <w:rPr>
          <w:rFonts w:eastAsia="Times New Roman"/>
          <w:lang w:val="en-US" w:eastAsia="en-US"/>
        </w:rPr>
      </w:pPr>
    </w:p>
    <w:p w:rsidR="00FE1317" w:rsidRPr="005A6CBD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5A6CBD">
        <w:rPr>
          <w:rFonts w:ascii="Times New Roman" w:hAnsi="Times New Roman" w:cs="Times New Roman"/>
          <w:b/>
          <w:sz w:val="28"/>
          <w:szCs w:val="24"/>
          <w:u w:val="single"/>
        </w:rPr>
        <w:t>Other hazards</w:t>
      </w:r>
    </w:p>
    <w:p w:rsidR="00FE1317" w:rsidRPr="00FE1317" w:rsidRDefault="00FE1317" w:rsidP="00FE13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Other hazards: </w:t>
      </w:r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The substance does not fulfil the criteria to be identified as PBT substance or </w:t>
      </w:r>
      <w:proofErr w:type="spellStart"/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vPvB</w:t>
      </w:r>
      <w:proofErr w:type="spellEnd"/>
      <w:r w:rsidRPr="00FE131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substance according to Annex XIII of Regulation REACH.</w:t>
      </w:r>
    </w:p>
    <w:p w:rsidR="00FE1317" w:rsidRDefault="00FE1317" w:rsidP="004733D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D07D6E">
              <w:rPr>
                <w:color w:val="auto"/>
                <w:sz w:val="44"/>
              </w:rPr>
              <w:lastRenderedPageBreak/>
              <w:t>Section 4: First Aid Measures</w:t>
            </w:r>
          </w:p>
        </w:tc>
      </w:tr>
    </w:tbl>
    <w:p w:rsidR="002F6489" w:rsidRDefault="002F6489" w:rsidP="00FF281F">
      <w:pPr>
        <w:pStyle w:val="NoSpacing"/>
      </w:pPr>
    </w:p>
    <w:p w:rsidR="0098495A" w:rsidRDefault="0098495A" w:rsidP="00EF0FC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A6CBD" w:rsidRPr="005A6CBD" w:rsidRDefault="005A6CBD" w:rsidP="00EF0FC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A6CBD">
        <w:rPr>
          <w:rFonts w:ascii="Times New Roman" w:hAnsi="Times New Roman" w:cs="Times New Roman"/>
          <w:b/>
          <w:sz w:val="28"/>
          <w:szCs w:val="24"/>
          <w:u w:val="single"/>
        </w:rPr>
        <w:t>Description of first aid measures</w:t>
      </w: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Inhalation: </w:t>
      </w: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Remove to fresh air and keep at rest in a position comfortable for breathing. Specific treatment (see on this label). Immediately call a POISON CENTER or doctor.</w:t>
      </w:r>
    </w:p>
    <w:p w:rsidR="005A6CBD" w:rsidRPr="005A6CBD" w:rsidRDefault="005A6CBD" w:rsidP="005A6CBD">
      <w:pPr>
        <w:pStyle w:val="NoSpacing"/>
        <w:rPr>
          <w:rFonts w:eastAsia="Times New Roman"/>
          <w:lang w:val="en-US" w:eastAsia="en-US"/>
        </w:rPr>
      </w:pP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Skin contact:</w:t>
      </w: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Wash contaminated clothing before reuse. Remove/Take off immediately all contaminated clothing. Wash with plenty of soap and water. Specific treatment (see on this label). Immediately call a POISON CENTER or doctor.</w:t>
      </w:r>
    </w:p>
    <w:p w:rsidR="005A6CBD" w:rsidRPr="005A6CBD" w:rsidRDefault="005A6CBD" w:rsidP="005A6CBD">
      <w:pPr>
        <w:pStyle w:val="NoSpacing"/>
        <w:rPr>
          <w:rFonts w:eastAsia="Times New Roman"/>
          <w:lang w:val="en-US" w:eastAsia="en-US"/>
        </w:rPr>
      </w:pP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Eye contact:</w:t>
      </w: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Rinse cautiously with water for several minutes. Remove contact lenses, if present and easy to do. Continue rinsing. If eye irritation persists: Get medical advice. Immediately call a POISON CENTER or doctor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Ingestion:</w:t>
      </w: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Immediately call a POISON CENTER or doctor. Specific treatment (see on this label). Rinse mouth. Do NOT induce vomiting.</w:t>
      </w:r>
    </w:p>
    <w:p w:rsidR="005A6CBD" w:rsidRDefault="005A6CBD" w:rsidP="00EF0FC3">
      <w:pPr>
        <w:spacing w:after="0" w:line="240" w:lineRule="auto"/>
      </w:pPr>
    </w:p>
    <w:p w:rsidR="005A6CBD" w:rsidRPr="005A6CBD" w:rsidRDefault="005A6CBD" w:rsidP="00EF0FC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A6CBD">
        <w:rPr>
          <w:rFonts w:ascii="Times New Roman" w:hAnsi="Times New Roman" w:cs="Times New Roman"/>
          <w:b/>
          <w:sz w:val="28"/>
          <w:szCs w:val="24"/>
          <w:u w:val="single"/>
        </w:rPr>
        <w:t>Most important symptoms and effects, both acute and delayed</w:t>
      </w: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hAnsi="Times New Roman" w:cs="Times New Roman"/>
          <w:b/>
          <w:sz w:val="28"/>
          <w:szCs w:val="24"/>
          <w:u w:val="single"/>
        </w:rPr>
        <w:t>Symptoms relating to use</w:t>
      </w: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: </w:t>
      </w:r>
    </w:p>
    <w:p w:rsidR="005A6CBD" w:rsidRPr="005A6CBD" w:rsidRDefault="005A6CBD" w:rsidP="005A6CB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Repeated exposure to this material can result in absorption through skin causing significant health hazard.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Suspected of causing genetic defects.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Causes damage to organ.</w:t>
      </w:r>
    </w:p>
    <w:p w:rsidR="005A6CBD" w:rsidRPr="005A6CBD" w:rsidRDefault="005A6CBD" w:rsidP="0098495A">
      <w:pPr>
        <w:spacing w:after="0" w:line="240" w:lineRule="auto"/>
        <w:rPr>
          <w:rFonts w:eastAsia="Times New Roman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Causes severe skin burns and eye damage.</w:t>
      </w:r>
      <w:r w:rsidR="0098495A" w:rsidRPr="005A6CBD">
        <w:rPr>
          <w:rFonts w:eastAsia="Times New Roman"/>
          <w:lang w:val="en-US" w:eastAsia="en-US"/>
        </w:rPr>
        <w:t xml:space="preserve"> 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Danger of serious damage to health by prolonged exposure through inhalation.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Causes serious eye irritation.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Swallowing a small quantity of this material will result in serious health hazard.</w:t>
      </w:r>
    </w:p>
    <w:p w:rsidR="005A6CBD" w:rsidRPr="005A6CBD" w:rsidRDefault="005A6CBD" w:rsidP="00377CE1">
      <w:pPr>
        <w:pStyle w:val="NoSpacing"/>
      </w:pPr>
    </w:p>
    <w:p w:rsidR="005A6CBD" w:rsidRPr="005A6CBD" w:rsidRDefault="005A6CBD" w:rsidP="00EF0FC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A6CBD">
        <w:rPr>
          <w:rFonts w:ascii="Times New Roman" w:hAnsi="Times New Roman" w:cs="Times New Roman"/>
          <w:b/>
          <w:sz w:val="28"/>
          <w:szCs w:val="24"/>
          <w:u w:val="single"/>
        </w:rPr>
        <w:t>Indication of any immediate medical attention and special treatment needed</w:t>
      </w:r>
    </w:p>
    <w:p w:rsid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General information:</w:t>
      </w:r>
      <w:r w:rsidRPr="005A6CB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</w:p>
    <w:p w:rsidR="005A6CBD" w:rsidRPr="005A6CBD" w:rsidRDefault="005A6CBD" w:rsidP="005A6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5A6CB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Never give anything by mouth to an unconscious person. If you feel unwell, seek medical advice (show the label where possible).</w:t>
      </w:r>
    </w:p>
    <w:p w:rsidR="005A6CBD" w:rsidRDefault="005A6CBD" w:rsidP="00377CE1">
      <w:pPr>
        <w:pStyle w:val="NoSpacing"/>
      </w:pPr>
    </w:p>
    <w:p w:rsidR="0098495A" w:rsidRDefault="0098495A" w:rsidP="00377CE1">
      <w:pPr>
        <w:pStyle w:val="NoSpacing"/>
      </w:pPr>
    </w:p>
    <w:p w:rsidR="0098495A" w:rsidRDefault="0098495A" w:rsidP="00377CE1">
      <w:pPr>
        <w:pStyle w:val="NoSpacing"/>
      </w:pPr>
    </w:p>
    <w:p w:rsidR="0098495A" w:rsidRDefault="0098495A" w:rsidP="00377CE1">
      <w:pPr>
        <w:pStyle w:val="NoSpacing"/>
      </w:pPr>
    </w:p>
    <w:p w:rsidR="0098495A" w:rsidRDefault="0098495A" w:rsidP="00377CE1">
      <w:pPr>
        <w:pStyle w:val="NoSpacing"/>
      </w:pPr>
    </w:p>
    <w:p w:rsidR="0098495A" w:rsidRDefault="0098495A" w:rsidP="00377CE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D955CB">
              <w:rPr>
                <w:color w:val="auto"/>
                <w:sz w:val="44"/>
              </w:rPr>
              <w:lastRenderedPageBreak/>
              <w:t>Section 5: Fire and Explosion Data</w:t>
            </w:r>
          </w:p>
        </w:tc>
      </w:tr>
    </w:tbl>
    <w:p w:rsidR="007223BE" w:rsidRPr="003A06A7" w:rsidRDefault="007223BE" w:rsidP="003A06A7">
      <w:pPr>
        <w:pStyle w:val="NoSpacing"/>
      </w:pPr>
    </w:p>
    <w:p w:rsidR="003A06A7" w:rsidRPr="003A06A7" w:rsidRDefault="003A06A7" w:rsidP="007223BE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A06A7">
        <w:rPr>
          <w:rFonts w:ascii="Times New Roman" w:hAnsi="Times New Roman" w:cs="Times New Roman"/>
          <w:b/>
          <w:sz w:val="28"/>
          <w:szCs w:val="24"/>
          <w:u w:val="single"/>
        </w:rPr>
        <w:t>Extinguishing media</w:t>
      </w:r>
    </w:p>
    <w:p w:rsidR="003A06A7" w:rsidRPr="003A06A7" w:rsidRDefault="003A06A7" w:rsidP="007223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06A7">
        <w:rPr>
          <w:rFonts w:ascii="Times New Roman" w:hAnsi="Times New Roman" w:cs="Times New Roman"/>
          <w:b/>
          <w:sz w:val="28"/>
          <w:szCs w:val="24"/>
        </w:rPr>
        <w:t xml:space="preserve">Suitable extinguishing media: </w:t>
      </w:r>
      <w:r w:rsidRPr="003A06A7">
        <w:rPr>
          <w:rFonts w:ascii="Times New Roman" w:hAnsi="Times New Roman" w:cs="Times New Roman"/>
          <w:b/>
          <w:sz w:val="24"/>
          <w:szCs w:val="24"/>
        </w:rPr>
        <w:t>Foam. Dry powder. Carbon dioxide. Water spray. Sand.</w:t>
      </w:r>
    </w:p>
    <w:p w:rsidR="003A06A7" w:rsidRPr="003A06A7" w:rsidRDefault="003A06A7" w:rsidP="003A0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A06A7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Unsuitable extinguishing media: </w:t>
      </w:r>
      <w:r w:rsidRPr="003A06A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Do not use a heavy water stream.</w:t>
      </w:r>
    </w:p>
    <w:p w:rsidR="003A06A7" w:rsidRPr="003A06A7" w:rsidRDefault="003A06A7" w:rsidP="003A0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A06A7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Surrounding fires: </w:t>
      </w:r>
      <w:r w:rsidRPr="003A06A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Use water spray or fog for cooling exposed containers.</w:t>
      </w:r>
    </w:p>
    <w:p w:rsidR="003A06A7" w:rsidRPr="003A06A7" w:rsidRDefault="003A06A7" w:rsidP="007223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A06A7" w:rsidRPr="003A06A7" w:rsidRDefault="003A06A7" w:rsidP="007223BE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A06A7">
        <w:rPr>
          <w:rFonts w:ascii="Times New Roman" w:hAnsi="Times New Roman" w:cs="Times New Roman"/>
          <w:b/>
          <w:sz w:val="28"/>
          <w:szCs w:val="24"/>
          <w:u w:val="single"/>
        </w:rPr>
        <w:t>Special hazards arising from the substance or mixture</w:t>
      </w:r>
    </w:p>
    <w:p w:rsidR="003A06A7" w:rsidRPr="003A06A7" w:rsidRDefault="003A06A7" w:rsidP="003A0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A06A7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Hazardous combustion products: </w:t>
      </w:r>
      <w:r w:rsidRPr="003A06A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Under fire conditions, hazardous fumes will be present. </w:t>
      </w:r>
      <w:r>
        <w:rPr>
          <w:rFonts w:ascii="Times New Roman" w:hAnsi="Times New Roman" w:cs="Times New Roman"/>
          <w:b/>
          <w:sz w:val="24"/>
          <w:szCs w:val="24"/>
        </w:rPr>
        <w:t xml:space="preserve">Thermal </w:t>
      </w:r>
      <w:r w:rsidRPr="003A06A7">
        <w:rPr>
          <w:rFonts w:ascii="Times New Roman" w:hAnsi="Times New Roman" w:cs="Times New Roman"/>
          <w:b/>
          <w:sz w:val="24"/>
          <w:szCs w:val="24"/>
        </w:rPr>
        <w:t xml:space="preserve">decomposition </w:t>
      </w:r>
      <w:r>
        <w:rPr>
          <w:rFonts w:ascii="Times New Roman" w:hAnsi="Times New Roman" w:cs="Times New Roman"/>
          <w:b/>
          <w:sz w:val="24"/>
          <w:szCs w:val="24"/>
        </w:rPr>
        <w:t>generates</w:t>
      </w:r>
      <w:r w:rsidRPr="003A06A7">
        <w:rPr>
          <w:rFonts w:ascii="Times New Roman" w:hAnsi="Times New Roman" w:cs="Times New Roman"/>
          <w:b/>
          <w:sz w:val="24"/>
          <w:szCs w:val="24"/>
        </w:rPr>
        <w:t>: Corrosive vapours.</w:t>
      </w:r>
    </w:p>
    <w:p w:rsidR="003A06A7" w:rsidRPr="003A06A7" w:rsidRDefault="003A06A7" w:rsidP="007223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A06A7" w:rsidRPr="003A06A7" w:rsidRDefault="003A06A7" w:rsidP="007223BE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A06A7">
        <w:rPr>
          <w:rFonts w:ascii="Times New Roman" w:hAnsi="Times New Roman" w:cs="Times New Roman"/>
          <w:b/>
          <w:sz w:val="28"/>
          <w:szCs w:val="24"/>
          <w:u w:val="single"/>
        </w:rPr>
        <w:t>Advice for fire-fighters</w:t>
      </w:r>
    </w:p>
    <w:p w:rsidR="003A06A7" w:rsidRPr="003A06A7" w:rsidRDefault="003A06A7" w:rsidP="003A0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A06A7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Protection against fire: </w:t>
      </w:r>
      <w:r w:rsidRPr="003A06A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Do not enter fire area without proper protective equipment, including respiratory protection.</w:t>
      </w:r>
    </w:p>
    <w:p w:rsidR="003A06A7" w:rsidRPr="003A06A7" w:rsidRDefault="003A06A7" w:rsidP="003A06A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A06A7">
        <w:rPr>
          <w:rFonts w:ascii="Times New Roman" w:hAnsi="Times New Roman" w:cs="Times New Roman"/>
          <w:b/>
          <w:sz w:val="28"/>
          <w:szCs w:val="24"/>
        </w:rPr>
        <w:t xml:space="preserve">Special procedures: </w:t>
      </w:r>
      <w:r w:rsidRPr="003A06A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Exercise caution when fighting any chemical fire. Avoid (reject) fire-fighting water to enter environment.</w:t>
      </w:r>
    </w:p>
    <w:p w:rsidR="003A06A7" w:rsidRDefault="003A06A7" w:rsidP="007223B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9E11EB" w:rsidRDefault="009E11EB" w:rsidP="007223BE">
      <w:pPr>
        <w:pStyle w:val="NoSpacing"/>
      </w:pPr>
    </w:p>
    <w:p w:rsidR="000510CF" w:rsidRPr="000510CF" w:rsidRDefault="000510CF" w:rsidP="000510CF">
      <w:pPr>
        <w:pStyle w:val="NoSpacing"/>
      </w:pPr>
    </w:p>
    <w:p w:rsidR="00AE7B61" w:rsidRPr="003A06A7" w:rsidRDefault="003A06A7" w:rsidP="003A06A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A06A7">
        <w:rPr>
          <w:rFonts w:ascii="Times New Roman" w:hAnsi="Times New Roman" w:cs="Times New Roman"/>
          <w:b/>
          <w:sz w:val="28"/>
          <w:u w:val="single"/>
        </w:rPr>
        <w:t>Personal precautions, protective equipment and emergency procedures</w:t>
      </w:r>
    </w:p>
    <w:p w:rsidR="003A06A7" w:rsidRPr="003A06A7" w:rsidRDefault="003A06A7" w:rsidP="003A06A7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 w:rsidRPr="003A06A7">
        <w:rPr>
          <w:rFonts w:ascii="Times New Roman" w:eastAsia="Times New Roman" w:hAnsi="Times New Roman" w:cs="Times New Roman"/>
          <w:b/>
          <w:sz w:val="28"/>
          <w:lang w:val="en-US" w:eastAsia="en-US"/>
        </w:rPr>
        <w:t xml:space="preserve">For emergency responders: </w:t>
      </w:r>
      <w:r w:rsidRPr="003A06A7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Equip cleanup crew with proper protection. </w:t>
      </w:r>
      <w:r w:rsidRPr="003A06A7">
        <w:rPr>
          <w:rFonts w:ascii="Times New Roman" w:hAnsi="Times New Roman" w:cs="Times New Roman"/>
          <w:b/>
          <w:sz w:val="24"/>
        </w:rPr>
        <w:t>Ventilate area.</w:t>
      </w:r>
    </w:p>
    <w:p w:rsidR="003A06A7" w:rsidRPr="003A06A7" w:rsidRDefault="003A06A7" w:rsidP="003A06A7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 w:rsidRPr="003A06A7">
        <w:rPr>
          <w:rFonts w:ascii="Times New Roman" w:eastAsia="Times New Roman" w:hAnsi="Times New Roman" w:cs="Times New Roman"/>
          <w:b/>
          <w:sz w:val="28"/>
          <w:lang w:val="en-US" w:eastAsia="en-US"/>
        </w:rPr>
        <w:t xml:space="preserve">For non-emergency personnel: </w:t>
      </w:r>
      <w:r w:rsidRPr="003A06A7">
        <w:rPr>
          <w:rFonts w:ascii="Times New Roman" w:eastAsia="Times New Roman" w:hAnsi="Times New Roman" w:cs="Times New Roman"/>
          <w:b/>
          <w:sz w:val="24"/>
          <w:lang w:val="en-US" w:eastAsia="en-US"/>
        </w:rPr>
        <w:t>Evacuate unnecessary personnel.</w:t>
      </w:r>
    </w:p>
    <w:p w:rsidR="003A06A7" w:rsidRPr="003A06A7" w:rsidRDefault="003A06A7" w:rsidP="003A06A7">
      <w:pPr>
        <w:pStyle w:val="NoSpacing"/>
        <w:rPr>
          <w:rFonts w:ascii="Times New Roman" w:hAnsi="Times New Roman" w:cs="Times New Roman"/>
          <w:b/>
          <w:sz w:val="24"/>
        </w:rPr>
      </w:pPr>
    </w:p>
    <w:p w:rsidR="003A06A7" w:rsidRPr="003A06A7" w:rsidRDefault="003A06A7" w:rsidP="003A06A7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3A06A7">
        <w:rPr>
          <w:rFonts w:ascii="Times New Roman" w:hAnsi="Times New Roman" w:cs="Times New Roman"/>
          <w:b/>
          <w:sz w:val="28"/>
          <w:u w:val="single"/>
        </w:rPr>
        <w:t>Environmental precautions</w:t>
      </w:r>
    </w:p>
    <w:p w:rsidR="003A06A7" w:rsidRPr="003A06A7" w:rsidRDefault="003A06A7" w:rsidP="003A06A7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 w:rsidRPr="003A06A7">
        <w:rPr>
          <w:rFonts w:ascii="Times New Roman" w:hAnsi="Times New Roman" w:cs="Times New Roman"/>
          <w:b/>
          <w:sz w:val="28"/>
        </w:rPr>
        <w:t xml:space="preserve">Environmental precautions: </w:t>
      </w:r>
      <w:r w:rsidRPr="003A06A7">
        <w:rPr>
          <w:rFonts w:ascii="Times New Roman" w:eastAsia="Times New Roman" w:hAnsi="Times New Roman" w:cs="Times New Roman"/>
          <w:b/>
          <w:sz w:val="24"/>
          <w:lang w:val="en-US" w:eastAsia="en-US"/>
        </w:rPr>
        <w:t>Prevent entry to sewers and public waters. Notify authorities if product enters</w:t>
      </w:r>
      <w:r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 </w:t>
      </w:r>
      <w:r w:rsidRPr="003A06A7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sewers or public waters </w:t>
      </w:r>
      <w:r w:rsidRPr="003A06A7">
        <w:rPr>
          <w:rFonts w:ascii="Times New Roman" w:hAnsi="Times New Roman" w:cs="Times New Roman"/>
          <w:b/>
          <w:sz w:val="24"/>
        </w:rPr>
        <w:t>Avoid release to the environment.</w:t>
      </w:r>
    </w:p>
    <w:p w:rsidR="00AE7B61" w:rsidRDefault="00AE7B61" w:rsidP="00EC187D">
      <w:pPr>
        <w:pStyle w:val="NoSpacing"/>
      </w:pPr>
    </w:p>
    <w:p w:rsidR="00EC187D" w:rsidRPr="00EC187D" w:rsidRDefault="00EC187D" w:rsidP="00EC187D">
      <w:pPr>
        <w:pStyle w:val="NoSpacing"/>
      </w:pPr>
    </w:p>
    <w:p w:rsidR="003A06A7" w:rsidRPr="003A06A7" w:rsidRDefault="003A06A7" w:rsidP="003A06A7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A06A7">
        <w:rPr>
          <w:rFonts w:ascii="Times New Roman" w:hAnsi="Times New Roman" w:cs="Times New Roman"/>
          <w:b/>
          <w:sz w:val="28"/>
          <w:szCs w:val="24"/>
          <w:u w:val="single"/>
        </w:rPr>
        <w:t>Methods and material for containment and cleaning up</w:t>
      </w:r>
    </w:p>
    <w:p w:rsidR="003A06A7" w:rsidRPr="003A06A7" w:rsidRDefault="003A06A7" w:rsidP="003A06A7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3A06A7">
        <w:rPr>
          <w:rFonts w:ascii="Times New Roman" w:hAnsi="Times New Roman" w:cs="Times New Roman"/>
          <w:b/>
          <w:sz w:val="28"/>
          <w:szCs w:val="24"/>
        </w:rPr>
        <w:t xml:space="preserve">Clean up methods: </w:t>
      </w:r>
      <w:r w:rsidRPr="003A06A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Soak up spills with inert solids, such as clay or diatomaceous earth as soon as possible. Store away from other materials. Collect spillage.</w:t>
      </w:r>
    </w:p>
    <w:p w:rsidR="003A06A7" w:rsidRDefault="003A06A7" w:rsidP="009E11EB">
      <w:pPr>
        <w:pStyle w:val="NoSpacing"/>
      </w:pPr>
    </w:p>
    <w:p w:rsidR="00003C81" w:rsidRDefault="00003C81" w:rsidP="009E11EB">
      <w:pPr>
        <w:pStyle w:val="NoSpacing"/>
      </w:pPr>
    </w:p>
    <w:p w:rsidR="00003C81" w:rsidRDefault="00003C81" w:rsidP="009E11EB">
      <w:pPr>
        <w:pStyle w:val="NoSpacing"/>
      </w:pPr>
    </w:p>
    <w:p w:rsidR="00003C81" w:rsidRDefault="00003C81" w:rsidP="009E11EB">
      <w:pPr>
        <w:pStyle w:val="NoSpacing"/>
      </w:pPr>
    </w:p>
    <w:p w:rsidR="00003C81" w:rsidRDefault="00003C81" w:rsidP="009E11EB">
      <w:pPr>
        <w:pStyle w:val="NoSpacing"/>
      </w:pPr>
    </w:p>
    <w:p w:rsidR="0077380D" w:rsidRDefault="0077380D" w:rsidP="009E11EB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7: Handling and Storage</w:t>
            </w:r>
          </w:p>
        </w:tc>
      </w:tr>
    </w:tbl>
    <w:p w:rsidR="009E11EB" w:rsidRPr="00EC187D" w:rsidRDefault="009E11EB" w:rsidP="00EC187D">
      <w:pPr>
        <w:pStyle w:val="NoSpacing"/>
      </w:pPr>
    </w:p>
    <w:p w:rsidR="00923693" w:rsidRPr="00EC187D" w:rsidRDefault="00EC187D" w:rsidP="0049617A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C187D">
        <w:rPr>
          <w:rFonts w:ascii="Times New Roman" w:hAnsi="Times New Roman" w:cs="Times New Roman"/>
          <w:b/>
          <w:sz w:val="28"/>
          <w:szCs w:val="24"/>
          <w:u w:val="single"/>
        </w:rPr>
        <w:t>Precautions for safe handling</w:t>
      </w:r>
    </w:p>
    <w:p w:rsidR="00EC187D" w:rsidRPr="00EC187D" w:rsidRDefault="00EC187D" w:rsidP="0049617A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C187D">
        <w:rPr>
          <w:rFonts w:ascii="Times New Roman" w:hAnsi="Times New Roman" w:cs="Times New Roman"/>
          <w:b/>
          <w:sz w:val="28"/>
          <w:szCs w:val="24"/>
          <w:u w:val="single"/>
        </w:rPr>
        <w:t>Handling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EC187D" w:rsidRPr="00EC187D" w:rsidRDefault="00EC187D" w:rsidP="00EC18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C187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Do not eat, drink or smoke when using this product. Use only outdoors or in a well-ventilated area. Do not breathe dust, fume, gas, mist, </w:t>
      </w:r>
      <w:proofErr w:type="spellStart"/>
      <w:r w:rsidRPr="00EC187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vapours</w:t>
      </w:r>
      <w:proofErr w:type="spellEnd"/>
      <w:r w:rsidRPr="00EC187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, and spray. Use personal protective equipment as required. Wash contaminated clothing before reuse.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EC187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Obtain special instructions before use. Wash thoroughly after handling.</w:t>
      </w:r>
    </w:p>
    <w:p w:rsidR="00EC187D" w:rsidRDefault="00EC187D" w:rsidP="0049617A">
      <w:pPr>
        <w:pStyle w:val="NoSpacing"/>
      </w:pPr>
    </w:p>
    <w:p w:rsidR="00EC187D" w:rsidRPr="00EC187D" w:rsidRDefault="00EC187D" w:rsidP="00EC187D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 w:rsidRPr="00EC187D">
        <w:rPr>
          <w:rFonts w:ascii="Times New Roman" w:eastAsia="Times New Roman" w:hAnsi="Times New Roman" w:cs="Times New Roman"/>
          <w:b/>
          <w:sz w:val="28"/>
          <w:u w:val="single"/>
          <w:lang w:val="en-US" w:eastAsia="en-US"/>
        </w:rPr>
        <w:t>Technical protective measures:</w:t>
      </w:r>
      <w:r w:rsidRPr="00EC187D">
        <w:rPr>
          <w:rFonts w:ascii="Times New Roman" w:eastAsia="Times New Roman" w:hAnsi="Times New Roman" w:cs="Times New Roman"/>
          <w:b/>
          <w:sz w:val="28"/>
          <w:lang w:val="en-US" w:eastAsia="en-US"/>
        </w:rPr>
        <w:t xml:space="preserve"> </w:t>
      </w:r>
      <w:r w:rsidRPr="00EC187D">
        <w:rPr>
          <w:rFonts w:ascii="Times New Roman" w:eastAsia="Times New Roman" w:hAnsi="Times New Roman" w:cs="Times New Roman"/>
          <w:b/>
          <w:sz w:val="24"/>
          <w:lang w:val="en-US" w:eastAsia="en-US"/>
        </w:rPr>
        <w:t>Provide good ventilation in process area to prevent formation of vapor.</w:t>
      </w:r>
    </w:p>
    <w:p w:rsidR="00EC187D" w:rsidRPr="00EC187D" w:rsidRDefault="00EC187D" w:rsidP="00EC187D">
      <w:pPr>
        <w:pStyle w:val="NoSpacing"/>
        <w:rPr>
          <w:rFonts w:ascii="Times New Roman" w:hAnsi="Times New Roman" w:cs="Times New Roman"/>
          <w:b/>
          <w:sz w:val="24"/>
        </w:rPr>
      </w:pPr>
    </w:p>
    <w:p w:rsidR="00EC187D" w:rsidRDefault="00EC187D" w:rsidP="00EC187D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 w:rsidRPr="00EC187D">
        <w:rPr>
          <w:rFonts w:ascii="Times New Roman" w:eastAsia="Times New Roman" w:hAnsi="Times New Roman" w:cs="Times New Roman"/>
          <w:b/>
          <w:sz w:val="28"/>
          <w:u w:val="single"/>
          <w:lang w:val="en-US" w:eastAsia="en-US"/>
        </w:rPr>
        <w:t>Special precautions:</w:t>
      </w:r>
      <w:r w:rsidRPr="00EC187D">
        <w:rPr>
          <w:rFonts w:ascii="Times New Roman" w:eastAsia="Times New Roman" w:hAnsi="Times New Roman" w:cs="Times New Roman"/>
          <w:b/>
          <w:sz w:val="28"/>
          <w:lang w:val="en-US" w:eastAsia="en-US"/>
        </w:rPr>
        <w:t xml:space="preserve"> </w:t>
      </w:r>
      <w:r w:rsidRPr="00EC187D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Avoid breathing dust, fume, gas, mist, </w:t>
      </w:r>
      <w:proofErr w:type="spellStart"/>
      <w:r w:rsidRPr="00EC187D">
        <w:rPr>
          <w:rFonts w:ascii="Times New Roman" w:eastAsia="Times New Roman" w:hAnsi="Times New Roman" w:cs="Times New Roman"/>
          <w:b/>
          <w:sz w:val="24"/>
          <w:lang w:val="en-US" w:eastAsia="en-US"/>
        </w:rPr>
        <w:t>vapours</w:t>
      </w:r>
      <w:proofErr w:type="spellEnd"/>
      <w:r w:rsidRPr="00EC187D">
        <w:rPr>
          <w:rFonts w:ascii="Times New Roman" w:eastAsia="Times New Roman" w:hAnsi="Times New Roman" w:cs="Times New Roman"/>
          <w:b/>
          <w:sz w:val="24"/>
          <w:lang w:val="en-US" w:eastAsia="en-US"/>
        </w:rPr>
        <w:t>, and spray.</w:t>
      </w:r>
    </w:p>
    <w:p w:rsidR="008420E3" w:rsidRPr="00EC187D" w:rsidRDefault="008420E3" w:rsidP="00EC187D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</w:p>
    <w:p w:rsidR="00EC187D" w:rsidRDefault="00EC187D" w:rsidP="0049617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8419A9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781278" w:rsidRPr="008D6AAD" w:rsidRDefault="00781278" w:rsidP="008D6AAD">
      <w:pPr>
        <w:pStyle w:val="NoSpacing"/>
      </w:pPr>
    </w:p>
    <w:p w:rsidR="00E16A1D" w:rsidRPr="0077380D" w:rsidRDefault="00E16A1D" w:rsidP="000510C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7380D">
        <w:rPr>
          <w:rFonts w:ascii="Times New Roman" w:hAnsi="Times New Roman" w:cs="Times New Roman"/>
          <w:b/>
          <w:sz w:val="28"/>
          <w:szCs w:val="24"/>
          <w:u w:val="single"/>
        </w:rPr>
        <w:t>Exposure controls</w:t>
      </w:r>
    </w:p>
    <w:p w:rsidR="00E16A1D" w:rsidRPr="00E16A1D" w:rsidRDefault="00E16A1D" w:rsidP="00E1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16A1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Personal protection: </w:t>
      </w:r>
      <w:r w:rsidRPr="00E16A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Avoid all unnecessary exposure.</w:t>
      </w:r>
    </w:p>
    <w:p w:rsidR="00E16A1D" w:rsidRPr="00E16A1D" w:rsidRDefault="00E16A1D" w:rsidP="00E1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16A1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Respiratory protection: </w:t>
      </w:r>
      <w:r w:rsidRPr="00E16A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In case of insufficient ventilation, wear suitable respiratory equipment.</w:t>
      </w:r>
    </w:p>
    <w:p w:rsidR="00E16A1D" w:rsidRPr="00E16A1D" w:rsidRDefault="00E16A1D" w:rsidP="00E1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16A1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Hand protection: </w:t>
      </w:r>
      <w:r w:rsidRPr="00E16A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Wear protective gloves.</w:t>
      </w:r>
    </w:p>
    <w:p w:rsidR="00E16A1D" w:rsidRPr="00E16A1D" w:rsidRDefault="00E16A1D" w:rsidP="00E1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16A1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Skin protection: </w:t>
      </w:r>
      <w:r w:rsidRPr="00E16A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Wear suitable protective clothing.</w:t>
      </w:r>
    </w:p>
    <w:p w:rsidR="00E16A1D" w:rsidRPr="00E16A1D" w:rsidRDefault="00E16A1D" w:rsidP="00E1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16A1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Eye protection: </w:t>
      </w:r>
      <w:r w:rsidRPr="00E16A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Chemical goggles or face shield.</w:t>
      </w:r>
    </w:p>
    <w:p w:rsidR="00E16A1D" w:rsidRPr="00E16A1D" w:rsidRDefault="00E16A1D" w:rsidP="00E16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16A1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Others: </w:t>
      </w:r>
      <w:r w:rsidRPr="00E16A1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When using, do not eat, drink or smoke</w:t>
      </w:r>
    </w:p>
    <w:p w:rsidR="00E16A1D" w:rsidRPr="0077380D" w:rsidRDefault="00E16A1D" w:rsidP="0077380D">
      <w:pPr>
        <w:pStyle w:val="NoSpacing"/>
      </w:pPr>
    </w:p>
    <w:p w:rsidR="0077380D" w:rsidRPr="0077380D" w:rsidRDefault="0077380D" w:rsidP="000510C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7380D">
        <w:rPr>
          <w:rFonts w:ascii="Times New Roman" w:hAnsi="Times New Roman" w:cs="Times New Roman"/>
          <w:b/>
          <w:sz w:val="28"/>
          <w:szCs w:val="24"/>
          <w:u w:val="single"/>
        </w:rPr>
        <w:t>Control parameters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Occupational Exposure Limits: </w:t>
      </w:r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Occupational Exposure Limits: 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Potassium hydroxide</w:t>
      </w:r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OEL (UK)-STEL [ppm</w:t>
      </w:r>
      <w:proofErr w:type="gramStart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] :</w:t>
      </w:r>
      <w:proofErr w:type="gramEnd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Potassium hydroxide</w:t>
      </w:r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HTP-</w:t>
      </w:r>
      <w:proofErr w:type="spellStart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värden</w:t>
      </w:r>
      <w:proofErr w:type="spellEnd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- 8 H - [mg/m³</w:t>
      </w:r>
      <w:proofErr w:type="gramStart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] :</w:t>
      </w:r>
      <w:proofErr w:type="gramEnd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Potassium hydroxide</w:t>
      </w:r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NGV - [mg/m³</w:t>
      </w:r>
      <w:proofErr w:type="gramStart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] :</w:t>
      </w:r>
      <w:proofErr w:type="gramEnd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1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Potassium hydroxide</w:t>
      </w:r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VLA-EC [mg/m³</w:t>
      </w:r>
      <w:proofErr w:type="gramStart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] :</w:t>
      </w:r>
      <w:proofErr w:type="gramEnd"/>
      <w:r w:rsidRPr="0077380D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</w:t>
      </w:r>
    </w:p>
    <w:p w:rsidR="00E16A1D" w:rsidRDefault="00E16A1D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8420E3" w:rsidRPr="000510CF" w:rsidRDefault="008420E3" w:rsidP="000510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DE1BC0">
              <w:rPr>
                <w:color w:val="auto"/>
                <w:sz w:val="44"/>
              </w:rPr>
              <w:lastRenderedPageBreak/>
              <w:t>Section 9: Physical and Chemical Properties</w:t>
            </w:r>
          </w:p>
        </w:tc>
      </w:tr>
    </w:tbl>
    <w:p w:rsidR="007A568B" w:rsidRPr="00CE202D" w:rsidRDefault="007A568B" w:rsidP="00CE202D">
      <w:pPr>
        <w:pStyle w:val="NoSpacing"/>
      </w:pP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Physical state at 20 °C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Liquid.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spell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Colour</w:t>
      </w:r>
      <w:proofErr w:type="spellEnd"/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946DF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White.</w:t>
      </w:r>
      <w:bookmarkStart w:id="0" w:name="_GoBack"/>
      <w:bookmarkEnd w:id="0"/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spell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Odour</w:t>
      </w:r>
      <w:proofErr w:type="spellEnd"/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Characteristic.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spell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Odour</w:t>
      </w:r>
      <w:proofErr w:type="spellEnd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 threshold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gram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pH</w:t>
      </w:r>
      <w:proofErr w:type="gramEnd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 value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Melting point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Decomposition point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Critical temperature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Auto-ignition temperature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Flammability (solid, gas)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Flash point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Boiling point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Initial boiling point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Final boiling point [°C]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Evaporation rate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spell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Vapour</w:t>
      </w:r>
      <w:proofErr w:type="spellEnd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 pressure [20°C]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spell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Vapour</w:t>
      </w:r>
      <w:proofErr w:type="spellEnd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 pressure mm/Hg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proofErr w:type="spell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Vapour</w:t>
      </w:r>
      <w:proofErr w:type="spellEnd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 density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Density [g/cm3]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Relative density, gas (air=1)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Relative density, liquid (water=1)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Solubility in water [% weight]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Solubility in water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Log </w:t>
      </w:r>
      <w:proofErr w:type="gramStart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Pow</w:t>
      </w:r>
      <w:proofErr w:type="gramEnd"/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 octanol / water at 20°C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Solubility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="00EC125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Applicable.</w:t>
      </w:r>
    </w:p>
    <w:p w:rsidR="0077380D" w:rsidRPr="0077380D" w:rsidRDefault="0077380D" w:rsidP="00773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Viscosity at 40°C [mm2/s]</w:t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="00EC125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77380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77380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 data available.</w:t>
      </w:r>
    </w:p>
    <w:p w:rsidR="00B37F64" w:rsidRPr="00994BB6" w:rsidRDefault="00B37F64" w:rsidP="00994BB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6D0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6D06A5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8D34F0" w:rsidRDefault="008D34F0" w:rsidP="008D34F0">
      <w:pPr>
        <w:pStyle w:val="NoSpacing"/>
      </w:pP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Reactivity</w:t>
      </w:r>
    </w:p>
    <w:p w:rsidR="00EF1EAD" w:rsidRPr="00481F7B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Reactivity: 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established.</w:t>
      </w:r>
    </w:p>
    <w:p w:rsidR="00EF1EAD" w:rsidRPr="00481F7B" w:rsidRDefault="00EF1EAD" w:rsidP="00481F7B">
      <w:pPr>
        <w:pStyle w:val="NoSpacing"/>
        <w:rPr>
          <w:rFonts w:eastAsia="Times New Roman"/>
          <w:lang w:val="en-US" w:eastAsia="en-US"/>
        </w:rPr>
      </w:pP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Chemical stability</w:t>
      </w:r>
    </w:p>
    <w:p w:rsid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Chemical stability: 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Stable under recommended storage conditions.</w:t>
      </w:r>
    </w:p>
    <w:p w:rsidR="00481F7B" w:rsidRDefault="00481F7B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1F7B" w:rsidTr="001F5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1F7B" w:rsidRPr="007B71FE" w:rsidRDefault="00481F7B" w:rsidP="001F5ABD">
            <w:pPr>
              <w:rPr>
                <w:color w:val="auto"/>
              </w:rPr>
            </w:pPr>
            <w:r w:rsidRPr="006D06A5">
              <w:rPr>
                <w:color w:val="auto"/>
                <w:sz w:val="44"/>
              </w:rPr>
              <w:lastRenderedPageBreak/>
              <w:t>Section 10: Stability and Reactivity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481F7B" w:rsidRPr="00481F7B" w:rsidRDefault="00481F7B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p w:rsidR="00EF1EAD" w:rsidRPr="00481F7B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Possibility of hazardous reactions</w:t>
      </w: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Hazardous reactions: 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established.</w:t>
      </w: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Conditions to avoid</w:t>
      </w:r>
    </w:p>
    <w:p w:rsidR="00EF1EAD" w:rsidRPr="00481F7B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Conditions to avoid: 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Direct sunlight. Extremely high or low temperatures.</w:t>
      </w:r>
    </w:p>
    <w:p w:rsidR="00EF1EAD" w:rsidRPr="00481F7B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Incompatible materials</w:t>
      </w:r>
    </w:p>
    <w:p w:rsidR="00EF1EAD" w:rsidRPr="00481F7B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Materials to avoid: 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Strong acids. Strong bases.</w:t>
      </w:r>
    </w:p>
    <w:p w:rsidR="00EF1EAD" w:rsidRPr="00481F7B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Hazardous decomposition products</w:t>
      </w:r>
    </w:p>
    <w:p w:rsidR="00EF1EAD" w:rsidRPr="00EF1EAD" w:rsidRDefault="00EF1EAD" w:rsidP="00EF1E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EF1EAD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Hazardous decomposition products: 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Fumes. Carbon monoxide. Carbon dioxide.</w:t>
      </w:r>
      <w:r w:rsidRPr="00481F7B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 xml:space="preserve"> </w:t>
      </w:r>
      <w:r w:rsidR="00481F7B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 xml:space="preserve">Thermal decomposition </w:t>
      </w:r>
      <w:r w:rsidR="00481F7B"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generates:</w:t>
      </w:r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 xml:space="preserve"> Corrosive </w:t>
      </w:r>
      <w:proofErr w:type="spellStart"/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vapours</w:t>
      </w:r>
      <w:proofErr w:type="spellEnd"/>
      <w:r w:rsidRPr="00EF1EAD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.</w:t>
      </w:r>
    </w:p>
    <w:p w:rsidR="00EF1EAD" w:rsidRPr="00EF1EAD" w:rsidRDefault="00EF1EAD" w:rsidP="00EF1EAD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n-US"/>
        </w:rPr>
      </w:pPr>
    </w:p>
    <w:p w:rsidR="00EF1EAD" w:rsidRPr="00EF1EAD" w:rsidRDefault="00EF1EAD" w:rsidP="00EF1EAD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4949F4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4D0A2F" w:rsidRDefault="004D0A2F" w:rsidP="00B37F64">
      <w:pPr>
        <w:pStyle w:val="NoSpacing"/>
      </w:pPr>
    </w:p>
    <w:p w:rsidR="00266028" w:rsidRPr="00B37F64" w:rsidRDefault="00266028" w:rsidP="00B37F64">
      <w:pPr>
        <w:pStyle w:val="NoSpacing"/>
      </w:pP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Information on toxicological effects</w:t>
      </w:r>
    </w:p>
    <w:p w:rsid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Toxicity information: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The product has been not fully tested. The calculated risk has been done under the requirements of the EU regulations.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Acute toxicity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Inhalation: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Toxic if inhaled.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Dermal: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Toxic in contact with skin.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Ingestion: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Toxic if swallowed.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Corrosion: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Causes severe skin burns and eye damage.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Irritation: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Causes serious eye irritation.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Sensitization: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Based on available data, the classification criteria are not met.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Mutagenicity: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Suspected of causing genetic defects.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Carcinogenicity: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Based on available data, the classification criteria are not met.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Toxic for reproduction: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Based on available data, the classification criteria are not met.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STOT-single exposure: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Based on available data, the classification criteria are not met.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STOT-repeated exposure: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May cause damage to organs through prolonged or repeated exposure.</w:t>
      </w:r>
    </w:p>
    <w:p w:rsidR="007251A5" w:rsidRPr="007251A5" w:rsidRDefault="007251A5" w:rsidP="007251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7251A5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Aspiration hazard: </w:t>
      </w:r>
      <w:r w:rsidRPr="007251A5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Based on available data, the classification criteria are not met.</w:t>
      </w:r>
    </w:p>
    <w:p w:rsidR="007251A5" w:rsidRPr="007251A5" w:rsidRDefault="007251A5" w:rsidP="007251A5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n-US"/>
        </w:rPr>
      </w:pPr>
    </w:p>
    <w:p w:rsidR="005A2526" w:rsidRPr="00994BB6" w:rsidRDefault="005A2526" w:rsidP="00994BB6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lastRenderedPageBreak/>
              <w:t>Section 12: Ecological Information</w:t>
            </w:r>
          </w:p>
        </w:tc>
      </w:tr>
    </w:tbl>
    <w:p w:rsidR="005A2526" w:rsidRDefault="005A2526" w:rsidP="00D862BC">
      <w:pPr>
        <w:pStyle w:val="NoSpacing"/>
        <w:rPr>
          <w:rFonts w:eastAsia="Times New Roman"/>
          <w:lang w:val="en-US" w:eastAsia="en-US"/>
        </w:rPr>
      </w:pPr>
    </w:p>
    <w:p w:rsidR="00D862BC" w:rsidRDefault="00D862BC" w:rsidP="00D862BC">
      <w:pPr>
        <w:pStyle w:val="NoSpacing"/>
        <w:rPr>
          <w:rFonts w:eastAsia="Times New Roman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Toxicity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Toxicity information: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The product has been not fully tested. The calculated risk has been done under the requirements of the EU regulations. Harmful to aquatic life with long lasting effects.</w:t>
      </w:r>
    </w:p>
    <w:p w:rsidR="00B37F64" w:rsidRPr="00D862BC" w:rsidRDefault="00B37F64" w:rsidP="00B37F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62BC" w:rsidRPr="00D862BC" w:rsidRDefault="00D862BC" w:rsidP="00B37F64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862BC">
        <w:rPr>
          <w:rFonts w:ascii="Times New Roman" w:hAnsi="Times New Roman" w:cs="Times New Roman"/>
          <w:b/>
          <w:sz w:val="28"/>
          <w:szCs w:val="24"/>
          <w:u w:val="single"/>
        </w:rPr>
        <w:t>Persistence - degradability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Persistence - degradability: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May cause long-term adverse effects in the environment.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proofErr w:type="spellStart"/>
      <w:r w:rsidRPr="00D862BC">
        <w:rPr>
          <w:rFonts w:ascii="Times New Roman" w:hAnsi="Times New Roman" w:cs="Times New Roman"/>
          <w:b/>
          <w:sz w:val="28"/>
          <w:szCs w:val="24"/>
          <w:u w:val="single"/>
        </w:rPr>
        <w:t>Bioaccumulative</w:t>
      </w:r>
      <w:proofErr w:type="spellEnd"/>
      <w:r w:rsidRPr="00D862BC">
        <w:rPr>
          <w:rFonts w:ascii="Times New Roman" w:hAnsi="Times New Roman" w:cs="Times New Roman"/>
          <w:b/>
          <w:sz w:val="28"/>
          <w:szCs w:val="24"/>
          <w:u w:val="single"/>
        </w:rPr>
        <w:t xml:space="preserve"> potential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Bioaccumulative</w:t>
      </w:r>
      <w:proofErr w:type="spellEnd"/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potential: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Not established.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D862BC">
        <w:rPr>
          <w:rFonts w:ascii="Times New Roman" w:hAnsi="Times New Roman" w:cs="Times New Roman"/>
          <w:b/>
          <w:sz w:val="28"/>
          <w:szCs w:val="24"/>
          <w:u w:val="single"/>
        </w:rPr>
        <w:t>Mobility in soil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Mobility in soil: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Not established.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Results of PBT and </w:t>
      </w:r>
      <w:proofErr w:type="spellStart"/>
      <w:r w:rsidRPr="00D862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vPvB</w:t>
      </w:r>
      <w:proofErr w:type="spellEnd"/>
      <w:r w:rsidRPr="00D862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 xml:space="preserve"> assessment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Results of PBT and </w:t>
      </w:r>
      <w:proofErr w:type="spellStart"/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vPvB</w:t>
      </w:r>
      <w:proofErr w:type="spellEnd"/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assessment: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The substance does not fulfil the criteria to be identified as PBT substance or </w:t>
      </w:r>
      <w:proofErr w:type="spellStart"/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vPvB</w:t>
      </w:r>
      <w:proofErr w:type="spellEnd"/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substance according to Annex XIII of Regulation REACH.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Other adverse effects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Environmental precautions: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Avoid release to the environment.</w:t>
      </w:r>
    </w:p>
    <w:p w:rsidR="00D862BC" w:rsidRPr="00D862BC" w:rsidRDefault="00D862BC" w:rsidP="00D862BC">
      <w:pPr>
        <w:spacing w:after="0" w:line="240" w:lineRule="auto"/>
        <w:rPr>
          <w:rFonts w:ascii="Arial" w:eastAsia="Times New Roman" w:hAnsi="Arial" w:cs="Arial"/>
          <w:sz w:val="23"/>
          <w:szCs w:val="23"/>
          <w:lang w:val="en-US" w:eastAsia="en-US"/>
        </w:rPr>
      </w:pPr>
    </w:p>
    <w:p w:rsidR="005A2526" w:rsidRPr="005A2526" w:rsidRDefault="005A2526" w:rsidP="005A252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2D24F5" w:rsidRPr="00B37F64" w:rsidRDefault="002D24F5" w:rsidP="00B37F64">
      <w:pPr>
        <w:pStyle w:val="NoSpacing"/>
      </w:pPr>
    </w:p>
    <w:p w:rsidR="00B37F64" w:rsidRPr="00B37F64" w:rsidRDefault="00B37F64" w:rsidP="00B37F64">
      <w:pPr>
        <w:pStyle w:val="NoSpacing"/>
      </w:pPr>
    </w:p>
    <w:p w:rsidR="008C311B" w:rsidRPr="00D862BC" w:rsidRDefault="00D862BC" w:rsidP="002D24F5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862BC">
        <w:rPr>
          <w:rFonts w:ascii="Times New Roman" w:hAnsi="Times New Roman" w:cs="Times New Roman"/>
          <w:b/>
          <w:sz w:val="28"/>
          <w:szCs w:val="24"/>
          <w:u w:val="single"/>
        </w:rPr>
        <w:t>Waste treatment methods</w:t>
      </w:r>
    </w:p>
    <w:p w:rsid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General: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Avoid release to the environment. Dispose in a safe manner in accordance with local/national regulations. Dispose of this material and its container to hazardous or special waste collection point, in accordance with local, regional, national and/or international regulation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862BC" w:rsidRPr="00D862BC" w:rsidRDefault="00D862BC" w:rsidP="00D862BC">
      <w:pPr>
        <w:pStyle w:val="NoSpacing"/>
        <w:rPr>
          <w:rFonts w:eastAsia="Times New Roman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Special precautions:</w:t>
      </w: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Hazardous waste due to toxicity.</w:t>
      </w:r>
    </w:p>
    <w:p w:rsidR="00D862BC" w:rsidRDefault="00D862BC" w:rsidP="002D24F5">
      <w:pPr>
        <w:pStyle w:val="NoSpacing"/>
      </w:pPr>
    </w:p>
    <w:p w:rsidR="00D862BC" w:rsidRDefault="00D862BC" w:rsidP="002D24F5">
      <w:pPr>
        <w:pStyle w:val="NoSpacing"/>
      </w:pPr>
    </w:p>
    <w:p w:rsidR="00D862BC" w:rsidRDefault="00D862BC" w:rsidP="002D24F5">
      <w:pPr>
        <w:pStyle w:val="NoSpacing"/>
      </w:pPr>
    </w:p>
    <w:p w:rsidR="00D862BC" w:rsidRDefault="00D862BC" w:rsidP="002D24F5">
      <w:pPr>
        <w:pStyle w:val="NoSpacing"/>
      </w:pPr>
    </w:p>
    <w:p w:rsidR="00D862BC" w:rsidRDefault="00D862BC" w:rsidP="002D24F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DD0C1D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C922CF" w:rsidRPr="008D34F0" w:rsidRDefault="00C922CF" w:rsidP="008D34F0">
      <w:pPr>
        <w:pStyle w:val="NoSpacing"/>
      </w:pPr>
    </w:p>
    <w:p w:rsidR="008D34F0" w:rsidRPr="008D34F0" w:rsidRDefault="008D34F0" w:rsidP="008D34F0">
      <w:pPr>
        <w:pStyle w:val="NoSpacing"/>
      </w:pPr>
    </w:p>
    <w:p w:rsidR="008D34F0" w:rsidRPr="008D34F0" w:rsidRDefault="008D34F0" w:rsidP="008D34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8D34F0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Land transport (ADR-RID)</w:t>
      </w:r>
    </w:p>
    <w:p w:rsidR="008D34F0" w:rsidRPr="008D34F0" w:rsidRDefault="008D34F0" w:rsidP="008D34F0">
      <w:pPr>
        <w:pStyle w:val="NoSpacing"/>
        <w:rPr>
          <w:rFonts w:eastAsia="Times New Roman"/>
          <w:lang w:val="en-US" w:eastAsia="en-US"/>
        </w:rPr>
      </w:pPr>
    </w:p>
    <w:p w:rsidR="008D34F0" w:rsidRPr="008D34F0" w:rsidRDefault="008D34F0" w:rsidP="008D3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8D34F0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General information: </w:t>
      </w:r>
      <w:r w:rsidRPr="008D34F0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8D34F0" w:rsidRPr="008D34F0" w:rsidRDefault="008D34F0" w:rsidP="008D34F0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</w:p>
    <w:p w:rsidR="008D34F0" w:rsidRPr="008D34F0" w:rsidRDefault="008D34F0" w:rsidP="008D34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8D34F0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Sea transport (IMDG) [English only]</w:t>
      </w:r>
    </w:p>
    <w:p w:rsidR="008D34F0" w:rsidRPr="008D34F0" w:rsidRDefault="008D34F0" w:rsidP="008D34F0">
      <w:pPr>
        <w:pStyle w:val="NoSpacing"/>
        <w:rPr>
          <w:rFonts w:eastAsia="Times New Roman"/>
          <w:lang w:val="en-US" w:eastAsia="en-US"/>
        </w:rPr>
      </w:pPr>
    </w:p>
    <w:p w:rsidR="008D34F0" w:rsidRPr="008D34F0" w:rsidRDefault="008D34F0" w:rsidP="008D3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8D34F0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General information: </w:t>
      </w:r>
      <w:r w:rsidRPr="008D34F0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8D34F0" w:rsidRPr="008D34F0" w:rsidRDefault="008D34F0" w:rsidP="008D34F0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</w:p>
    <w:p w:rsidR="008D34F0" w:rsidRPr="008D34F0" w:rsidRDefault="008D34F0" w:rsidP="008D34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</w:pPr>
      <w:r w:rsidRPr="008D34F0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US" w:eastAsia="en-US"/>
        </w:rPr>
        <w:t>Air transport (ICAO-IATA) [English only]</w:t>
      </w:r>
    </w:p>
    <w:p w:rsidR="008D34F0" w:rsidRPr="008D34F0" w:rsidRDefault="008D34F0" w:rsidP="008D34F0">
      <w:pPr>
        <w:pStyle w:val="NoSpacing"/>
        <w:rPr>
          <w:rFonts w:eastAsia="Times New Roman"/>
          <w:lang w:val="en-US" w:eastAsia="en-US"/>
        </w:rPr>
      </w:pPr>
    </w:p>
    <w:p w:rsidR="008D34F0" w:rsidRPr="008D34F0" w:rsidRDefault="008D34F0" w:rsidP="008D3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8D34F0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General information: </w:t>
      </w:r>
      <w:r w:rsidRPr="008D34F0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079B1" w:rsidRPr="00011BD5" w:rsidRDefault="004079B1" w:rsidP="00011BD5">
      <w:pPr>
        <w:pStyle w:val="NoSpacing"/>
      </w:pPr>
    </w:p>
    <w:p w:rsidR="001016A6" w:rsidRPr="00011BD5" w:rsidRDefault="001016A6" w:rsidP="00011BD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11736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7D51BF" w:rsidRPr="009C739A" w:rsidRDefault="007D51BF" w:rsidP="009C739A">
      <w:pPr>
        <w:pStyle w:val="NoSpacing"/>
      </w:pPr>
    </w:p>
    <w:p w:rsidR="009C739A" w:rsidRPr="009C739A" w:rsidRDefault="009C739A" w:rsidP="009C739A">
      <w:pPr>
        <w:pStyle w:val="NoSpacing"/>
      </w:pPr>
    </w:p>
    <w:p w:rsidR="005A2526" w:rsidRPr="009C739A" w:rsidRDefault="00D862BC" w:rsidP="001016A6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C739A">
        <w:rPr>
          <w:rFonts w:ascii="Times New Roman" w:hAnsi="Times New Roman" w:cs="Times New Roman"/>
          <w:b/>
          <w:sz w:val="28"/>
          <w:szCs w:val="24"/>
          <w:u w:val="single"/>
        </w:rPr>
        <w:t>Safety, health and environmental regulations/legislation specific for the substance or mixture</w:t>
      </w:r>
    </w:p>
    <w:p w:rsidR="00D862BC" w:rsidRPr="009C739A" w:rsidRDefault="00D862BC" w:rsidP="001016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739A">
        <w:rPr>
          <w:rFonts w:ascii="Times New Roman" w:hAnsi="Times New Roman" w:cs="Times New Roman"/>
          <w:b/>
          <w:sz w:val="28"/>
          <w:szCs w:val="24"/>
        </w:rPr>
        <w:t xml:space="preserve">Safety, health and environmental regulations/legislation specific for the substance or mixture: </w:t>
      </w:r>
      <w:r w:rsidRPr="009C739A">
        <w:rPr>
          <w:rFonts w:ascii="Times New Roman" w:hAnsi="Times New Roman" w:cs="Times New Roman"/>
          <w:b/>
          <w:sz w:val="24"/>
          <w:szCs w:val="24"/>
        </w:rPr>
        <w:t>Ensure all national/local regulations are observed.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REACH Restrictions - Annex XVII: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The components of this product are not subject to restrictions.</w:t>
      </w:r>
    </w:p>
    <w:p w:rsidR="00D862BC" w:rsidRPr="009C739A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REACH </w:t>
      </w:r>
      <w:proofErr w:type="spellStart"/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Authorisation</w:t>
      </w:r>
      <w:proofErr w:type="spellEnd"/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 - Annex XIV: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The components of this product are not subject to authorization.</w:t>
      </w:r>
    </w:p>
    <w:p w:rsidR="00D862BC" w:rsidRPr="009C739A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9C739A">
        <w:rPr>
          <w:rFonts w:ascii="Times New Roman" w:hAnsi="Times New Roman" w:cs="Times New Roman"/>
          <w:b/>
          <w:sz w:val="28"/>
          <w:szCs w:val="24"/>
          <w:u w:val="single"/>
        </w:rPr>
        <w:t>Chemical Safety Assessment</w:t>
      </w:r>
    </w:p>
    <w:p w:rsidR="00D862BC" w:rsidRPr="00D862BC" w:rsidRDefault="00D862BC" w:rsidP="00D86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862B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Chemical Safety Assessment: </w:t>
      </w:r>
      <w:r w:rsidRPr="00D862B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It has not been carried out.</w:t>
      </w:r>
    </w:p>
    <w:p w:rsidR="00D862BC" w:rsidRDefault="00D862BC" w:rsidP="001016A6">
      <w:pPr>
        <w:pStyle w:val="NoSpacing"/>
      </w:pPr>
    </w:p>
    <w:p w:rsidR="004917C1" w:rsidRPr="007D3161" w:rsidRDefault="004917C1" w:rsidP="007D316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7314BF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7314BF" w:rsidRDefault="007314BF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C739A" w:rsidRPr="00602700" w:rsidRDefault="009C739A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F5E13" w:rsidRPr="00AE6315" w:rsidRDefault="005F5E13" w:rsidP="005F5E13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lastRenderedPageBreak/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5F5E13" w:rsidRPr="008B4575" w:rsidRDefault="005F5E13" w:rsidP="005F5E1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5F5E13" w:rsidRPr="00211219" w:rsidRDefault="005F5E13" w:rsidP="005F5E1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5F5E13" w:rsidRPr="00211219" w:rsidRDefault="005F5E13" w:rsidP="005F5E13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EB0800" w:rsidRPr="00A41BF3" w:rsidRDefault="00EB0800" w:rsidP="005F5E13">
      <w:pPr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sectPr w:rsidR="00EB0800" w:rsidRPr="00A41BF3" w:rsidSect="005F5E13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818" w:rsidRDefault="006F2818" w:rsidP="009C3BE4">
      <w:pPr>
        <w:spacing w:after="0" w:line="240" w:lineRule="auto"/>
      </w:pPr>
      <w:r>
        <w:separator/>
      </w:r>
    </w:p>
  </w:endnote>
  <w:endnote w:type="continuationSeparator" w:id="0">
    <w:p w:rsidR="006F2818" w:rsidRDefault="006F2818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17" w:rsidRDefault="005F5E13" w:rsidP="005F5E13">
    <w:pPr>
      <w:pStyle w:val="Footer"/>
      <w:ind w:left="-510"/>
      <w:jc w:val="right"/>
    </w:pPr>
    <w:r w:rsidRPr="00787C02">
      <w:rPr>
        <w:noProof/>
      </w:rPr>
      <w:drawing>
        <wp:inline distT="0" distB="0" distL="0" distR="0" wp14:anchorId="4666018D" wp14:editId="52565537">
          <wp:extent cx="7800975" cy="23304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8416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818" w:rsidRDefault="006F2818" w:rsidP="009C3BE4">
      <w:pPr>
        <w:spacing w:after="0" w:line="240" w:lineRule="auto"/>
      </w:pPr>
      <w:r>
        <w:separator/>
      </w:r>
    </w:p>
  </w:footnote>
  <w:footnote w:type="continuationSeparator" w:id="0">
    <w:p w:rsidR="006F2818" w:rsidRDefault="006F2818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17" w:rsidRDefault="005F5E13" w:rsidP="005F5E13">
    <w:pPr>
      <w:pStyle w:val="Header"/>
      <w:ind w:left="-624"/>
    </w:pPr>
    <w:r w:rsidRPr="00C10C02">
      <w:rPr>
        <w:b/>
        <w:noProof/>
        <w:color w:val="0000CC"/>
        <w:sz w:val="20"/>
      </w:rPr>
      <w:drawing>
        <wp:inline distT="0" distB="0" distL="0" distR="0" wp14:anchorId="476F78CB" wp14:editId="1A79D80B">
          <wp:extent cx="7877175" cy="147129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479" cy="147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1317" w:rsidRDefault="00FE1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3AEF"/>
    <w:rsid w:val="00003C81"/>
    <w:rsid w:val="0000561B"/>
    <w:rsid w:val="00005737"/>
    <w:rsid w:val="0000587E"/>
    <w:rsid w:val="0000605F"/>
    <w:rsid w:val="00007215"/>
    <w:rsid w:val="00007D2F"/>
    <w:rsid w:val="00010AAA"/>
    <w:rsid w:val="00010B44"/>
    <w:rsid w:val="0001127E"/>
    <w:rsid w:val="00011BD5"/>
    <w:rsid w:val="00014110"/>
    <w:rsid w:val="00014911"/>
    <w:rsid w:val="00014D54"/>
    <w:rsid w:val="0001623A"/>
    <w:rsid w:val="000162D2"/>
    <w:rsid w:val="00016D0F"/>
    <w:rsid w:val="00017701"/>
    <w:rsid w:val="00017ADD"/>
    <w:rsid w:val="00020D4F"/>
    <w:rsid w:val="00022B79"/>
    <w:rsid w:val="00022FB6"/>
    <w:rsid w:val="0002701D"/>
    <w:rsid w:val="00027824"/>
    <w:rsid w:val="000319E4"/>
    <w:rsid w:val="00031A8E"/>
    <w:rsid w:val="00031B82"/>
    <w:rsid w:val="00032185"/>
    <w:rsid w:val="000323DF"/>
    <w:rsid w:val="000328F3"/>
    <w:rsid w:val="00032930"/>
    <w:rsid w:val="00033112"/>
    <w:rsid w:val="00033624"/>
    <w:rsid w:val="00035EE0"/>
    <w:rsid w:val="000363B4"/>
    <w:rsid w:val="00037E55"/>
    <w:rsid w:val="00042065"/>
    <w:rsid w:val="000437E3"/>
    <w:rsid w:val="000448D8"/>
    <w:rsid w:val="00047B2E"/>
    <w:rsid w:val="00047FDE"/>
    <w:rsid w:val="000510CF"/>
    <w:rsid w:val="00051796"/>
    <w:rsid w:val="0005471F"/>
    <w:rsid w:val="00056B32"/>
    <w:rsid w:val="00057693"/>
    <w:rsid w:val="000577A8"/>
    <w:rsid w:val="00060C0C"/>
    <w:rsid w:val="000623AF"/>
    <w:rsid w:val="000655DD"/>
    <w:rsid w:val="00067788"/>
    <w:rsid w:val="000702C0"/>
    <w:rsid w:val="0007059A"/>
    <w:rsid w:val="000708DF"/>
    <w:rsid w:val="000728FD"/>
    <w:rsid w:val="00074E13"/>
    <w:rsid w:val="00075889"/>
    <w:rsid w:val="00076D16"/>
    <w:rsid w:val="0007700D"/>
    <w:rsid w:val="00081C61"/>
    <w:rsid w:val="00081FDF"/>
    <w:rsid w:val="00082520"/>
    <w:rsid w:val="0008356A"/>
    <w:rsid w:val="00083813"/>
    <w:rsid w:val="000839C6"/>
    <w:rsid w:val="00083B24"/>
    <w:rsid w:val="00085A7C"/>
    <w:rsid w:val="00086483"/>
    <w:rsid w:val="000865DF"/>
    <w:rsid w:val="00086A9D"/>
    <w:rsid w:val="00086B9B"/>
    <w:rsid w:val="00086FD6"/>
    <w:rsid w:val="000874A5"/>
    <w:rsid w:val="00090E17"/>
    <w:rsid w:val="00091669"/>
    <w:rsid w:val="000921D8"/>
    <w:rsid w:val="000933DE"/>
    <w:rsid w:val="0009394C"/>
    <w:rsid w:val="000952DC"/>
    <w:rsid w:val="000979B7"/>
    <w:rsid w:val="00097F71"/>
    <w:rsid w:val="000A0D21"/>
    <w:rsid w:val="000A1F0D"/>
    <w:rsid w:val="000A3073"/>
    <w:rsid w:val="000A3118"/>
    <w:rsid w:val="000A421A"/>
    <w:rsid w:val="000A48A2"/>
    <w:rsid w:val="000A5F15"/>
    <w:rsid w:val="000A65E9"/>
    <w:rsid w:val="000A6632"/>
    <w:rsid w:val="000A7E5A"/>
    <w:rsid w:val="000B019D"/>
    <w:rsid w:val="000B0CAD"/>
    <w:rsid w:val="000B1112"/>
    <w:rsid w:val="000B1D2F"/>
    <w:rsid w:val="000B46F0"/>
    <w:rsid w:val="000B5FD3"/>
    <w:rsid w:val="000B6FA7"/>
    <w:rsid w:val="000C179A"/>
    <w:rsid w:val="000C36F5"/>
    <w:rsid w:val="000C394B"/>
    <w:rsid w:val="000C4D95"/>
    <w:rsid w:val="000C5421"/>
    <w:rsid w:val="000C572D"/>
    <w:rsid w:val="000C7541"/>
    <w:rsid w:val="000C768D"/>
    <w:rsid w:val="000C7D70"/>
    <w:rsid w:val="000D1678"/>
    <w:rsid w:val="000D1B7F"/>
    <w:rsid w:val="000D1FE0"/>
    <w:rsid w:val="000D51F4"/>
    <w:rsid w:val="000D5C6E"/>
    <w:rsid w:val="000D70B6"/>
    <w:rsid w:val="000E08A4"/>
    <w:rsid w:val="000E19AA"/>
    <w:rsid w:val="000E1A99"/>
    <w:rsid w:val="000E20CE"/>
    <w:rsid w:val="000E60A2"/>
    <w:rsid w:val="000E6CBA"/>
    <w:rsid w:val="000E7135"/>
    <w:rsid w:val="000E7E8B"/>
    <w:rsid w:val="000F0048"/>
    <w:rsid w:val="000F0D3E"/>
    <w:rsid w:val="000F34BE"/>
    <w:rsid w:val="000F3DA2"/>
    <w:rsid w:val="000F5989"/>
    <w:rsid w:val="000F6A81"/>
    <w:rsid w:val="000F7ACB"/>
    <w:rsid w:val="001003B0"/>
    <w:rsid w:val="00100A2A"/>
    <w:rsid w:val="001016A6"/>
    <w:rsid w:val="00102584"/>
    <w:rsid w:val="00103D4F"/>
    <w:rsid w:val="00106BF7"/>
    <w:rsid w:val="001074AD"/>
    <w:rsid w:val="0011262B"/>
    <w:rsid w:val="001135AD"/>
    <w:rsid w:val="00116FE2"/>
    <w:rsid w:val="00117EF0"/>
    <w:rsid w:val="0012286D"/>
    <w:rsid w:val="00123EFD"/>
    <w:rsid w:val="00124ED8"/>
    <w:rsid w:val="0012541C"/>
    <w:rsid w:val="00130387"/>
    <w:rsid w:val="00130898"/>
    <w:rsid w:val="001317F3"/>
    <w:rsid w:val="00131AE1"/>
    <w:rsid w:val="00132AD3"/>
    <w:rsid w:val="00134E27"/>
    <w:rsid w:val="001364AB"/>
    <w:rsid w:val="00136C1B"/>
    <w:rsid w:val="0013747E"/>
    <w:rsid w:val="00143494"/>
    <w:rsid w:val="00144FAF"/>
    <w:rsid w:val="001450DD"/>
    <w:rsid w:val="00145134"/>
    <w:rsid w:val="00145928"/>
    <w:rsid w:val="0014606A"/>
    <w:rsid w:val="001475AA"/>
    <w:rsid w:val="001475BB"/>
    <w:rsid w:val="00147E14"/>
    <w:rsid w:val="001500BF"/>
    <w:rsid w:val="001517D4"/>
    <w:rsid w:val="00151B2F"/>
    <w:rsid w:val="00151CA3"/>
    <w:rsid w:val="00152183"/>
    <w:rsid w:val="001543E1"/>
    <w:rsid w:val="0015747F"/>
    <w:rsid w:val="00157695"/>
    <w:rsid w:val="001578CF"/>
    <w:rsid w:val="00157F05"/>
    <w:rsid w:val="00160775"/>
    <w:rsid w:val="0016273C"/>
    <w:rsid w:val="001631A5"/>
    <w:rsid w:val="00163FCA"/>
    <w:rsid w:val="00164E7D"/>
    <w:rsid w:val="001658F8"/>
    <w:rsid w:val="00165EBF"/>
    <w:rsid w:val="00166628"/>
    <w:rsid w:val="001676DB"/>
    <w:rsid w:val="0017110C"/>
    <w:rsid w:val="0017394C"/>
    <w:rsid w:val="00175960"/>
    <w:rsid w:val="001763F5"/>
    <w:rsid w:val="001832F7"/>
    <w:rsid w:val="00183700"/>
    <w:rsid w:val="001854F6"/>
    <w:rsid w:val="0018779A"/>
    <w:rsid w:val="001905DC"/>
    <w:rsid w:val="001907E9"/>
    <w:rsid w:val="001914E8"/>
    <w:rsid w:val="001946C7"/>
    <w:rsid w:val="00194CB6"/>
    <w:rsid w:val="00194F49"/>
    <w:rsid w:val="00195ADA"/>
    <w:rsid w:val="00196977"/>
    <w:rsid w:val="001973D0"/>
    <w:rsid w:val="00197E5D"/>
    <w:rsid w:val="001A1DA5"/>
    <w:rsid w:val="001A213A"/>
    <w:rsid w:val="001A57E1"/>
    <w:rsid w:val="001A6D15"/>
    <w:rsid w:val="001A72D9"/>
    <w:rsid w:val="001A784B"/>
    <w:rsid w:val="001B01E4"/>
    <w:rsid w:val="001B0775"/>
    <w:rsid w:val="001B15F5"/>
    <w:rsid w:val="001B1BEF"/>
    <w:rsid w:val="001B4677"/>
    <w:rsid w:val="001B69ED"/>
    <w:rsid w:val="001C0A1A"/>
    <w:rsid w:val="001C5819"/>
    <w:rsid w:val="001C5EBB"/>
    <w:rsid w:val="001C7276"/>
    <w:rsid w:val="001D2606"/>
    <w:rsid w:val="001D3CF1"/>
    <w:rsid w:val="001D4BCC"/>
    <w:rsid w:val="001D6D33"/>
    <w:rsid w:val="001D706C"/>
    <w:rsid w:val="001D7AAF"/>
    <w:rsid w:val="001D7EE5"/>
    <w:rsid w:val="001E230F"/>
    <w:rsid w:val="001E23DD"/>
    <w:rsid w:val="001E36FE"/>
    <w:rsid w:val="001E3F7A"/>
    <w:rsid w:val="001E4646"/>
    <w:rsid w:val="001E46C3"/>
    <w:rsid w:val="001E4A03"/>
    <w:rsid w:val="001E5548"/>
    <w:rsid w:val="001E5819"/>
    <w:rsid w:val="001E6278"/>
    <w:rsid w:val="001E638C"/>
    <w:rsid w:val="001E63D4"/>
    <w:rsid w:val="001E766D"/>
    <w:rsid w:val="001E7993"/>
    <w:rsid w:val="001F044A"/>
    <w:rsid w:val="001F0B72"/>
    <w:rsid w:val="001F1A74"/>
    <w:rsid w:val="001F1E80"/>
    <w:rsid w:val="001F3F9D"/>
    <w:rsid w:val="001F57FD"/>
    <w:rsid w:val="001F6074"/>
    <w:rsid w:val="002000FC"/>
    <w:rsid w:val="002014C1"/>
    <w:rsid w:val="002051A0"/>
    <w:rsid w:val="00205347"/>
    <w:rsid w:val="0020759C"/>
    <w:rsid w:val="00211219"/>
    <w:rsid w:val="00212452"/>
    <w:rsid w:val="00212F06"/>
    <w:rsid w:val="00214AE7"/>
    <w:rsid w:val="00214F6C"/>
    <w:rsid w:val="00215425"/>
    <w:rsid w:val="0021570B"/>
    <w:rsid w:val="00216FBB"/>
    <w:rsid w:val="0022245B"/>
    <w:rsid w:val="00223C5F"/>
    <w:rsid w:val="002243C0"/>
    <w:rsid w:val="00224F27"/>
    <w:rsid w:val="0022637A"/>
    <w:rsid w:val="00227624"/>
    <w:rsid w:val="002320E7"/>
    <w:rsid w:val="00233383"/>
    <w:rsid w:val="00234C7D"/>
    <w:rsid w:val="00234DFA"/>
    <w:rsid w:val="002369D2"/>
    <w:rsid w:val="00236EED"/>
    <w:rsid w:val="00241D9D"/>
    <w:rsid w:val="00243125"/>
    <w:rsid w:val="002458A1"/>
    <w:rsid w:val="0024655B"/>
    <w:rsid w:val="002506F8"/>
    <w:rsid w:val="00250962"/>
    <w:rsid w:val="00251422"/>
    <w:rsid w:val="0025524F"/>
    <w:rsid w:val="00256F74"/>
    <w:rsid w:val="00257B08"/>
    <w:rsid w:val="00257C45"/>
    <w:rsid w:val="002601B3"/>
    <w:rsid w:val="002619B1"/>
    <w:rsid w:val="002625EC"/>
    <w:rsid w:val="002639D6"/>
    <w:rsid w:val="00264616"/>
    <w:rsid w:val="002656AD"/>
    <w:rsid w:val="00266028"/>
    <w:rsid w:val="00267198"/>
    <w:rsid w:val="00267FEF"/>
    <w:rsid w:val="00272332"/>
    <w:rsid w:val="002737CD"/>
    <w:rsid w:val="002754C5"/>
    <w:rsid w:val="00280DA4"/>
    <w:rsid w:val="00283B97"/>
    <w:rsid w:val="00283D70"/>
    <w:rsid w:val="002843EE"/>
    <w:rsid w:val="00286500"/>
    <w:rsid w:val="002867C3"/>
    <w:rsid w:val="002869F5"/>
    <w:rsid w:val="00287ACD"/>
    <w:rsid w:val="00293290"/>
    <w:rsid w:val="00293954"/>
    <w:rsid w:val="002946AE"/>
    <w:rsid w:val="002951EC"/>
    <w:rsid w:val="0029528A"/>
    <w:rsid w:val="00295BC1"/>
    <w:rsid w:val="00295F3D"/>
    <w:rsid w:val="0029604A"/>
    <w:rsid w:val="002971FB"/>
    <w:rsid w:val="00297BC0"/>
    <w:rsid w:val="00297FBD"/>
    <w:rsid w:val="002A07AB"/>
    <w:rsid w:val="002A1506"/>
    <w:rsid w:val="002A2777"/>
    <w:rsid w:val="002A3466"/>
    <w:rsid w:val="002A3FD6"/>
    <w:rsid w:val="002A655C"/>
    <w:rsid w:val="002A71F0"/>
    <w:rsid w:val="002A7442"/>
    <w:rsid w:val="002A75EC"/>
    <w:rsid w:val="002A7697"/>
    <w:rsid w:val="002B07D1"/>
    <w:rsid w:val="002B0C23"/>
    <w:rsid w:val="002B14D6"/>
    <w:rsid w:val="002B293F"/>
    <w:rsid w:val="002B2B02"/>
    <w:rsid w:val="002B2BE7"/>
    <w:rsid w:val="002B36B7"/>
    <w:rsid w:val="002B3939"/>
    <w:rsid w:val="002B3F9E"/>
    <w:rsid w:val="002B532E"/>
    <w:rsid w:val="002B6A60"/>
    <w:rsid w:val="002C014D"/>
    <w:rsid w:val="002C0249"/>
    <w:rsid w:val="002C0BD4"/>
    <w:rsid w:val="002C0CA6"/>
    <w:rsid w:val="002C1463"/>
    <w:rsid w:val="002C1EF8"/>
    <w:rsid w:val="002C35F7"/>
    <w:rsid w:val="002C3FCC"/>
    <w:rsid w:val="002D07CF"/>
    <w:rsid w:val="002D1089"/>
    <w:rsid w:val="002D24F5"/>
    <w:rsid w:val="002D346B"/>
    <w:rsid w:val="002D45E2"/>
    <w:rsid w:val="002D4654"/>
    <w:rsid w:val="002D566F"/>
    <w:rsid w:val="002D76F7"/>
    <w:rsid w:val="002E2B9D"/>
    <w:rsid w:val="002E3A53"/>
    <w:rsid w:val="002E3D88"/>
    <w:rsid w:val="002E5153"/>
    <w:rsid w:val="002F08EB"/>
    <w:rsid w:val="002F44B3"/>
    <w:rsid w:val="002F5BDF"/>
    <w:rsid w:val="002F6489"/>
    <w:rsid w:val="002F6605"/>
    <w:rsid w:val="002F7197"/>
    <w:rsid w:val="00301DCA"/>
    <w:rsid w:val="00302EA4"/>
    <w:rsid w:val="00303991"/>
    <w:rsid w:val="003100A5"/>
    <w:rsid w:val="00310C5D"/>
    <w:rsid w:val="00314E78"/>
    <w:rsid w:val="003160F8"/>
    <w:rsid w:val="0031643A"/>
    <w:rsid w:val="0031786B"/>
    <w:rsid w:val="00317FCF"/>
    <w:rsid w:val="00321363"/>
    <w:rsid w:val="00322CAF"/>
    <w:rsid w:val="003233D5"/>
    <w:rsid w:val="00323E29"/>
    <w:rsid w:val="00323E50"/>
    <w:rsid w:val="00324C8E"/>
    <w:rsid w:val="003259A1"/>
    <w:rsid w:val="003302DC"/>
    <w:rsid w:val="003303D3"/>
    <w:rsid w:val="003307F0"/>
    <w:rsid w:val="00331077"/>
    <w:rsid w:val="00332DCE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2F6"/>
    <w:rsid w:val="003419BE"/>
    <w:rsid w:val="003430D5"/>
    <w:rsid w:val="00343EC9"/>
    <w:rsid w:val="003445A5"/>
    <w:rsid w:val="0034544B"/>
    <w:rsid w:val="00346135"/>
    <w:rsid w:val="00347D12"/>
    <w:rsid w:val="0035073D"/>
    <w:rsid w:val="0035319C"/>
    <w:rsid w:val="00354CFB"/>
    <w:rsid w:val="00356083"/>
    <w:rsid w:val="00356BC2"/>
    <w:rsid w:val="00356CB7"/>
    <w:rsid w:val="00362630"/>
    <w:rsid w:val="00363167"/>
    <w:rsid w:val="0036329F"/>
    <w:rsid w:val="00363F64"/>
    <w:rsid w:val="003644C8"/>
    <w:rsid w:val="003645C6"/>
    <w:rsid w:val="00364E33"/>
    <w:rsid w:val="003658C6"/>
    <w:rsid w:val="003703BB"/>
    <w:rsid w:val="003717D7"/>
    <w:rsid w:val="00372889"/>
    <w:rsid w:val="00374DD5"/>
    <w:rsid w:val="00374DE0"/>
    <w:rsid w:val="0037680E"/>
    <w:rsid w:val="00376DE8"/>
    <w:rsid w:val="00377089"/>
    <w:rsid w:val="00377CE1"/>
    <w:rsid w:val="00380092"/>
    <w:rsid w:val="0038210B"/>
    <w:rsid w:val="00382D84"/>
    <w:rsid w:val="00384E61"/>
    <w:rsid w:val="00384E94"/>
    <w:rsid w:val="00386257"/>
    <w:rsid w:val="00386D80"/>
    <w:rsid w:val="00386EBB"/>
    <w:rsid w:val="003948A9"/>
    <w:rsid w:val="003A062F"/>
    <w:rsid w:val="003A06A7"/>
    <w:rsid w:val="003A1321"/>
    <w:rsid w:val="003A400D"/>
    <w:rsid w:val="003A4E83"/>
    <w:rsid w:val="003A57B1"/>
    <w:rsid w:val="003A5BE4"/>
    <w:rsid w:val="003A6C7A"/>
    <w:rsid w:val="003A6F93"/>
    <w:rsid w:val="003A7577"/>
    <w:rsid w:val="003A76F4"/>
    <w:rsid w:val="003A7ED1"/>
    <w:rsid w:val="003B1ABE"/>
    <w:rsid w:val="003B2E29"/>
    <w:rsid w:val="003B2FD3"/>
    <w:rsid w:val="003B3888"/>
    <w:rsid w:val="003B635B"/>
    <w:rsid w:val="003B6D18"/>
    <w:rsid w:val="003B7BB5"/>
    <w:rsid w:val="003C0161"/>
    <w:rsid w:val="003C09C9"/>
    <w:rsid w:val="003C22D6"/>
    <w:rsid w:val="003C2FC3"/>
    <w:rsid w:val="003C48C2"/>
    <w:rsid w:val="003C50E5"/>
    <w:rsid w:val="003D1E16"/>
    <w:rsid w:val="003D3083"/>
    <w:rsid w:val="003D4833"/>
    <w:rsid w:val="003D6A60"/>
    <w:rsid w:val="003D7273"/>
    <w:rsid w:val="003D7AF4"/>
    <w:rsid w:val="003E29CF"/>
    <w:rsid w:val="003E2BED"/>
    <w:rsid w:val="003E2F2D"/>
    <w:rsid w:val="003E34AF"/>
    <w:rsid w:val="003E35FF"/>
    <w:rsid w:val="003E6DAB"/>
    <w:rsid w:val="003F02D6"/>
    <w:rsid w:val="003F0E48"/>
    <w:rsid w:val="003F12EB"/>
    <w:rsid w:val="003F30B7"/>
    <w:rsid w:val="003F7EA8"/>
    <w:rsid w:val="004012AB"/>
    <w:rsid w:val="004012C8"/>
    <w:rsid w:val="0040162E"/>
    <w:rsid w:val="00403EDD"/>
    <w:rsid w:val="004079B1"/>
    <w:rsid w:val="00410604"/>
    <w:rsid w:val="00410B5B"/>
    <w:rsid w:val="0041141B"/>
    <w:rsid w:val="00411736"/>
    <w:rsid w:val="0041215E"/>
    <w:rsid w:val="00412809"/>
    <w:rsid w:val="0041472E"/>
    <w:rsid w:val="00416889"/>
    <w:rsid w:val="00421339"/>
    <w:rsid w:val="0042158A"/>
    <w:rsid w:val="004225CC"/>
    <w:rsid w:val="00424976"/>
    <w:rsid w:val="00424C3B"/>
    <w:rsid w:val="00426C43"/>
    <w:rsid w:val="00427772"/>
    <w:rsid w:val="00430B13"/>
    <w:rsid w:val="00431FC5"/>
    <w:rsid w:val="00432005"/>
    <w:rsid w:val="0043395B"/>
    <w:rsid w:val="00434746"/>
    <w:rsid w:val="00436E3A"/>
    <w:rsid w:val="00436F67"/>
    <w:rsid w:val="0044440A"/>
    <w:rsid w:val="00445F56"/>
    <w:rsid w:val="00446B79"/>
    <w:rsid w:val="00447C54"/>
    <w:rsid w:val="00447D67"/>
    <w:rsid w:val="004503C7"/>
    <w:rsid w:val="00451979"/>
    <w:rsid w:val="00452671"/>
    <w:rsid w:val="00453A38"/>
    <w:rsid w:val="00453BEF"/>
    <w:rsid w:val="00454CC1"/>
    <w:rsid w:val="004622F0"/>
    <w:rsid w:val="00464FDD"/>
    <w:rsid w:val="00465416"/>
    <w:rsid w:val="00467BE3"/>
    <w:rsid w:val="004701C3"/>
    <w:rsid w:val="004702BF"/>
    <w:rsid w:val="004733D5"/>
    <w:rsid w:val="004742A0"/>
    <w:rsid w:val="004778B2"/>
    <w:rsid w:val="00480D6A"/>
    <w:rsid w:val="00481CF3"/>
    <w:rsid w:val="00481F7B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1301"/>
    <w:rsid w:val="004917C1"/>
    <w:rsid w:val="00493E69"/>
    <w:rsid w:val="00493EF4"/>
    <w:rsid w:val="00494077"/>
    <w:rsid w:val="004949F4"/>
    <w:rsid w:val="0049560C"/>
    <w:rsid w:val="00495C2F"/>
    <w:rsid w:val="0049617A"/>
    <w:rsid w:val="004966D6"/>
    <w:rsid w:val="004970B8"/>
    <w:rsid w:val="004A0690"/>
    <w:rsid w:val="004A3070"/>
    <w:rsid w:val="004A3A63"/>
    <w:rsid w:val="004A7EC7"/>
    <w:rsid w:val="004B03A3"/>
    <w:rsid w:val="004B2CA5"/>
    <w:rsid w:val="004B32C4"/>
    <w:rsid w:val="004B4B9A"/>
    <w:rsid w:val="004B54D2"/>
    <w:rsid w:val="004C0B42"/>
    <w:rsid w:val="004C18F1"/>
    <w:rsid w:val="004C1E0F"/>
    <w:rsid w:val="004C2236"/>
    <w:rsid w:val="004C2C4B"/>
    <w:rsid w:val="004C41F0"/>
    <w:rsid w:val="004C5D5C"/>
    <w:rsid w:val="004C6754"/>
    <w:rsid w:val="004C6BFE"/>
    <w:rsid w:val="004C7FA7"/>
    <w:rsid w:val="004D0A2F"/>
    <w:rsid w:val="004D1988"/>
    <w:rsid w:val="004D3765"/>
    <w:rsid w:val="004D4435"/>
    <w:rsid w:val="004D4702"/>
    <w:rsid w:val="004D544A"/>
    <w:rsid w:val="004D55CC"/>
    <w:rsid w:val="004D7BF1"/>
    <w:rsid w:val="004E0F66"/>
    <w:rsid w:val="004E1420"/>
    <w:rsid w:val="004E27EE"/>
    <w:rsid w:val="004E5BA8"/>
    <w:rsid w:val="004F1123"/>
    <w:rsid w:val="004F121F"/>
    <w:rsid w:val="004F5089"/>
    <w:rsid w:val="004F58EA"/>
    <w:rsid w:val="004F5D4B"/>
    <w:rsid w:val="004F7998"/>
    <w:rsid w:val="0050288B"/>
    <w:rsid w:val="00504324"/>
    <w:rsid w:val="005050D4"/>
    <w:rsid w:val="0050527B"/>
    <w:rsid w:val="00507CA1"/>
    <w:rsid w:val="00511354"/>
    <w:rsid w:val="005115C9"/>
    <w:rsid w:val="00511B26"/>
    <w:rsid w:val="00513B4F"/>
    <w:rsid w:val="0051531B"/>
    <w:rsid w:val="005156C1"/>
    <w:rsid w:val="00516C6C"/>
    <w:rsid w:val="0051776D"/>
    <w:rsid w:val="00517B4E"/>
    <w:rsid w:val="0052189A"/>
    <w:rsid w:val="00521A5C"/>
    <w:rsid w:val="00521C18"/>
    <w:rsid w:val="00521F75"/>
    <w:rsid w:val="0052409B"/>
    <w:rsid w:val="00524931"/>
    <w:rsid w:val="005276B4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090"/>
    <w:rsid w:val="00543305"/>
    <w:rsid w:val="0054355D"/>
    <w:rsid w:val="00544DE5"/>
    <w:rsid w:val="005460EF"/>
    <w:rsid w:val="00546503"/>
    <w:rsid w:val="00546C87"/>
    <w:rsid w:val="00547CDD"/>
    <w:rsid w:val="00552154"/>
    <w:rsid w:val="00552FD3"/>
    <w:rsid w:val="005549CB"/>
    <w:rsid w:val="00554FDF"/>
    <w:rsid w:val="005577C0"/>
    <w:rsid w:val="0056359E"/>
    <w:rsid w:val="005639D9"/>
    <w:rsid w:val="00563E0D"/>
    <w:rsid w:val="005648FB"/>
    <w:rsid w:val="00566550"/>
    <w:rsid w:val="00567881"/>
    <w:rsid w:val="0057078D"/>
    <w:rsid w:val="00570B94"/>
    <w:rsid w:val="00572D59"/>
    <w:rsid w:val="005738E3"/>
    <w:rsid w:val="0057444B"/>
    <w:rsid w:val="005773EB"/>
    <w:rsid w:val="00577E6C"/>
    <w:rsid w:val="00582769"/>
    <w:rsid w:val="005835F3"/>
    <w:rsid w:val="00583BAE"/>
    <w:rsid w:val="005843DE"/>
    <w:rsid w:val="00586234"/>
    <w:rsid w:val="00586DEA"/>
    <w:rsid w:val="0058717F"/>
    <w:rsid w:val="00587231"/>
    <w:rsid w:val="00591392"/>
    <w:rsid w:val="00591C71"/>
    <w:rsid w:val="00594DD7"/>
    <w:rsid w:val="00594FAB"/>
    <w:rsid w:val="005968AC"/>
    <w:rsid w:val="005A1A97"/>
    <w:rsid w:val="005A2526"/>
    <w:rsid w:val="005A3D9B"/>
    <w:rsid w:val="005A6148"/>
    <w:rsid w:val="005A6CBD"/>
    <w:rsid w:val="005A6D74"/>
    <w:rsid w:val="005A7326"/>
    <w:rsid w:val="005B39A9"/>
    <w:rsid w:val="005B4204"/>
    <w:rsid w:val="005B5773"/>
    <w:rsid w:val="005C0851"/>
    <w:rsid w:val="005C0DC5"/>
    <w:rsid w:val="005C1839"/>
    <w:rsid w:val="005C2206"/>
    <w:rsid w:val="005C300A"/>
    <w:rsid w:val="005C3AA1"/>
    <w:rsid w:val="005C5066"/>
    <w:rsid w:val="005C6370"/>
    <w:rsid w:val="005C72E1"/>
    <w:rsid w:val="005C7F56"/>
    <w:rsid w:val="005D053E"/>
    <w:rsid w:val="005D0CB6"/>
    <w:rsid w:val="005D0EFA"/>
    <w:rsid w:val="005D1168"/>
    <w:rsid w:val="005D36BB"/>
    <w:rsid w:val="005D61CB"/>
    <w:rsid w:val="005D7235"/>
    <w:rsid w:val="005E3FC6"/>
    <w:rsid w:val="005E5874"/>
    <w:rsid w:val="005E60C0"/>
    <w:rsid w:val="005E71EB"/>
    <w:rsid w:val="005E72A9"/>
    <w:rsid w:val="005E7414"/>
    <w:rsid w:val="005E7697"/>
    <w:rsid w:val="005F0716"/>
    <w:rsid w:val="005F11EE"/>
    <w:rsid w:val="005F1DF8"/>
    <w:rsid w:val="005F2C1F"/>
    <w:rsid w:val="005F49F7"/>
    <w:rsid w:val="005F4ACC"/>
    <w:rsid w:val="005F5094"/>
    <w:rsid w:val="005F5E13"/>
    <w:rsid w:val="005F6638"/>
    <w:rsid w:val="005F6FDA"/>
    <w:rsid w:val="00600007"/>
    <w:rsid w:val="00602700"/>
    <w:rsid w:val="006041C4"/>
    <w:rsid w:val="006072F5"/>
    <w:rsid w:val="006104D5"/>
    <w:rsid w:val="006111D4"/>
    <w:rsid w:val="00611419"/>
    <w:rsid w:val="0061193F"/>
    <w:rsid w:val="0061272D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CF2"/>
    <w:rsid w:val="00624BFC"/>
    <w:rsid w:val="006253AF"/>
    <w:rsid w:val="0062572D"/>
    <w:rsid w:val="00626A69"/>
    <w:rsid w:val="00627D19"/>
    <w:rsid w:val="0063022E"/>
    <w:rsid w:val="00630B84"/>
    <w:rsid w:val="00631FE2"/>
    <w:rsid w:val="00633252"/>
    <w:rsid w:val="0063353C"/>
    <w:rsid w:val="00635DAB"/>
    <w:rsid w:val="00640093"/>
    <w:rsid w:val="00641A73"/>
    <w:rsid w:val="00641F57"/>
    <w:rsid w:val="00642B62"/>
    <w:rsid w:val="00644574"/>
    <w:rsid w:val="0064552D"/>
    <w:rsid w:val="006461B3"/>
    <w:rsid w:val="00647F3F"/>
    <w:rsid w:val="00650C6A"/>
    <w:rsid w:val="00650CAB"/>
    <w:rsid w:val="0065759B"/>
    <w:rsid w:val="0066000F"/>
    <w:rsid w:val="0066143A"/>
    <w:rsid w:val="00661930"/>
    <w:rsid w:val="0066236A"/>
    <w:rsid w:val="006634CB"/>
    <w:rsid w:val="0066544C"/>
    <w:rsid w:val="006658A3"/>
    <w:rsid w:val="00667929"/>
    <w:rsid w:val="006707E7"/>
    <w:rsid w:val="006714ED"/>
    <w:rsid w:val="00672156"/>
    <w:rsid w:val="00674AAE"/>
    <w:rsid w:val="00674B33"/>
    <w:rsid w:val="00675B00"/>
    <w:rsid w:val="0067627F"/>
    <w:rsid w:val="0067680D"/>
    <w:rsid w:val="00676F1D"/>
    <w:rsid w:val="0068015E"/>
    <w:rsid w:val="006818FD"/>
    <w:rsid w:val="00681BC7"/>
    <w:rsid w:val="0068228A"/>
    <w:rsid w:val="00684177"/>
    <w:rsid w:val="00685297"/>
    <w:rsid w:val="006871C5"/>
    <w:rsid w:val="0068775E"/>
    <w:rsid w:val="006903D9"/>
    <w:rsid w:val="006911FE"/>
    <w:rsid w:val="00692514"/>
    <w:rsid w:val="0069273F"/>
    <w:rsid w:val="00692DE4"/>
    <w:rsid w:val="00693953"/>
    <w:rsid w:val="00694D62"/>
    <w:rsid w:val="00695C3A"/>
    <w:rsid w:val="00697AC9"/>
    <w:rsid w:val="006A13A2"/>
    <w:rsid w:val="006A21F6"/>
    <w:rsid w:val="006A3A35"/>
    <w:rsid w:val="006A432F"/>
    <w:rsid w:val="006A4F93"/>
    <w:rsid w:val="006A5DC3"/>
    <w:rsid w:val="006A652F"/>
    <w:rsid w:val="006B093B"/>
    <w:rsid w:val="006B0E43"/>
    <w:rsid w:val="006B22F8"/>
    <w:rsid w:val="006B2D7D"/>
    <w:rsid w:val="006B2FB9"/>
    <w:rsid w:val="006B378A"/>
    <w:rsid w:val="006B66B4"/>
    <w:rsid w:val="006B6B8E"/>
    <w:rsid w:val="006C03AF"/>
    <w:rsid w:val="006C2320"/>
    <w:rsid w:val="006C2E07"/>
    <w:rsid w:val="006C4F58"/>
    <w:rsid w:val="006C5F61"/>
    <w:rsid w:val="006C64C0"/>
    <w:rsid w:val="006C7092"/>
    <w:rsid w:val="006D06A5"/>
    <w:rsid w:val="006D09A2"/>
    <w:rsid w:val="006D3BC9"/>
    <w:rsid w:val="006D4708"/>
    <w:rsid w:val="006D519A"/>
    <w:rsid w:val="006D53D9"/>
    <w:rsid w:val="006D544F"/>
    <w:rsid w:val="006D6B4F"/>
    <w:rsid w:val="006D6E71"/>
    <w:rsid w:val="006D7940"/>
    <w:rsid w:val="006E16C6"/>
    <w:rsid w:val="006E1773"/>
    <w:rsid w:val="006E39EA"/>
    <w:rsid w:val="006E5830"/>
    <w:rsid w:val="006E64E9"/>
    <w:rsid w:val="006E68A8"/>
    <w:rsid w:val="006E7520"/>
    <w:rsid w:val="006F09FB"/>
    <w:rsid w:val="006F13C1"/>
    <w:rsid w:val="006F270B"/>
    <w:rsid w:val="006F2818"/>
    <w:rsid w:val="006F3009"/>
    <w:rsid w:val="006F3439"/>
    <w:rsid w:val="006F36A4"/>
    <w:rsid w:val="006F42A0"/>
    <w:rsid w:val="006F4C62"/>
    <w:rsid w:val="006F5CD3"/>
    <w:rsid w:val="006F695F"/>
    <w:rsid w:val="007020A4"/>
    <w:rsid w:val="00702162"/>
    <w:rsid w:val="0070250C"/>
    <w:rsid w:val="00702696"/>
    <w:rsid w:val="007029A6"/>
    <w:rsid w:val="007035E6"/>
    <w:rsid w:val="007043EC"/>
    <w:rsid w:val="0070507F"/>
    <w:rsid w:val="00706489"/>
    <w:rsid w:val="00706EEF"/>
    <w:rsid w:val="007077CC"/>
    <w:rsid w:val="00711764"/>
    <w:rsid w:val="0071189D"/>
    <w:rsid w:val="00711996"/>
    <w:rsid w:val="00711E68"/>
    <w:rsid w:val="00712142"/>
    <w:rsid w:val="007126B9"/>
    <w:rsid w:val="00714474"/>
    <w:rsid w:val="00715670"/>
    <w:rsid w:val="00716722"/>
    <w:rsid w:val="0071787B"/>
    <w:rsid w:val="0072086F"/>
    <w:rsid w:val="007223BE"/>
    <w:rsid w:val="00722E0A"/>
    <w:rsid w:val="00724CB7"/>
    <w:rsid w:val="007251A5"/>
    <w:rsid w:val="00730E08"/>
    <w:rsid w:val="007314BF"/>
    <w:rsid w:val="00731DF0"/>
    <w:rsid w:val="00732EAC"/>
    <w:rsid w:val="0073340F"/>
    <w:rsid w:val="00736C8E"/>
    <w:rsid w:val="007415C6"/>
    <w:rsid w:val="0074477D"/>
    <w:rsid w:val="007448CB"/>
    <w:rsid w:val="007452F3"/>
    <w:rsid w:val="007465C5"/>
    <w:rsid w:val="00751B71"/>
    <w:rsid w:val="00752C7E"/>
    <w:rsid w:val="00755402"/>
    <w:rsid w:val="00755BEE"/>
    <w:rsid w:val="007566D4"/>
    <w:rsid w:val="0075709D"/>
    <w:rsid w:val="00757BA5"/>
    <w:rsid w:val="00757F63"/>
    <w:rsid w:val="00761D7E"/>
    <w:rsid w:val="007622F2"/>
    <w:rsid w:val="00763334"/>
    <w:rsid w:val="00763882"/>
    <w:rsid w:val="007712C9"/>
    <w:rsid w:val="00771F2D"/>
    <w:rsid w:val="0077380D"/>
    <w:rsid w:val="007747E1"/>
    <w:rsid w:val="007760AB"/>
    <w:rsid w:val="00776B77"/>
    <w:rsid w:val="00777506"/>
    <w:rsid w:val="00777CEA"/>
    <w:rsid w:val="00777F74"/>
    <w:rsid w:val="00780052"/>
    <w:rsid w:val="0078066E"/>
    <w:rsid w:val="00781278"/>
    <w:rsid w:val="0078151F"/>
    <w:rsid w:val="00784AB7"/>
    <w:rsid w:val="00786D6B"/>
    <w:rsid w:val="00787990"/>
    <w:rsid w:val="00792013"/>
    <w:rsid w:val="0079365D"/>
    <w:rsid w:val="00793DFF"/>
    <w:rsid w:val="00794D38"/>
    <w:rsid w:val="00795E5C"/>
    <w:rsid w:val="007A2F0E"/>
    <w:rsid w:val="007A4703"/>
    <w:rsid w:val="007A4C28"/>
    <w:rsid w:val="007A568B"/>
    <w:rsid w:val="007A6F5F"/>
    <w:rsid w:val="007A7482"/>
    <w:rsid w:val="007A7C70"/>
    <w:rsid w:val="007B096F"/>
    <w:rsid w:val="007B09CA"/>
    <w:rsid w:val="007B2FC3"/>
    <w:rsid w:val="007B328D"/>
    <w:rsid w:val="007B3A6B"/>
    <w:rsid w:val="007B54DD"/>
    <w:rsid w:val="007B557D"/>
    <w:rsid w:val="007B75F6"/>
    <w:rsid w:val="007C07BC"/>
    <w:rsid w:val="007C16C7"/>
    <w:rsid w:val="007C1EAD"/>
    <w:rsid w:val="007C2D59"/>
    <w:rsid w:val="007C4642"/>
    <w:rsid w:val="007C4E6F"/>
    <w:rsid w:val="007C768C"/>
    <w:rsid w:val="007C7761"/>
    <w:rsid w:val="007D0B84"/>
    <w:rsid w:val="007D1194"/>
    <w:rsid w:val="007D1C6E"/>
    <w:rsid w:val="007D2980"/>
    <w:rsid w:val="007D3161"/>
    <w:rsid w:val="007D3692"/>
    <w:rsid w:val="007D3F9E"/>
    <w:rsid w:val="007D4D5E"/>
    <w:rsid w:val="007D51BF"/>
    <w:rsid w:val="007D59FA"/>
    <w:rsid w:val="007D6151"/>
    <w:rsid w:val="007E1607"/>
    <w:rsid w:val="007E361F"/>
    <w:rsid w:val="007E43FA"/>
    <w:rsid w:val="007E64D2"/>
    <w:rsid w:val="007F189C"/>
    <w:rsid w:val="007F1BEA"/>
    <w:rsid w:val="007F30E8"/>
    <w:rsid w:val="007F343C"/>
    <w:rsid w:val="007F3579"/>
    <w:rsid w:val="007F6EB4"/>
    <w:rsid w:val="007F7192"/>
    <w:rsid w:val="007F7704"/>
    <w:rsid w:val="007F7FBF"/>
    <w:rsid w:val="00800297"/>
    <w:rsid w:val="008006FB"/>
    <w:rsid w:val="00800A0C"/>
    <w:rsid w:val="00801592"/>
    <w:rsid w:val="00801D75"/>
    <w:rsid w:val="00801FAA"/>
    <w:rsid w:val="008041F0"/>
    <w:rsid w:val="008047BB"/>
    <w:rsid w:val="008055BC"/>
    <w:rsid w:val="00806180"/>
    <w:rsid w:val="008118D0"/>
    <w:rsid w:val="00811A62"/>
    <w:rsid w:val="00813229"/>
    <w:rsid w:val="008132AB"/>
    <w:rsid w:val="00815BA4"/>
    <w:rsid w:val="008170F9"/>
    <w:rsid w:val="0081763E"/>
    <w:rsid w:val="0082308E"/>
    <w:rsid w:val="00823946"/>
    <w:rsid w:val="008250D2"/>
    <w:rsid w:val="00826007"/>
    <w:rsid w:val="008300B7"/>
    <w:rsid w:val="00830E5B"/>
    <w:rsid w:val="00831935"/>
    <w:rsid w:val="00831A01"/>
    <w:rsid w:val="008332D0"/>
    <w:rsid w:val="00833FE2"/>
    <w:rsid w:val="00834C72"/>
    <w:rsid w:val="0083538D"/>
    <w:rsid w:val="0083571C"/>
    <w:rsid w:val="00837CA8"/>
    <w:rsid w:val="008419A9"/>
    <w:rsid w:val="008420E3"/>
    <w:rsid w:val="00843824"/>
    <w:rsid w:val="00845EF4"/>
    <w:rsid w:val="00846F8E"/>
    <w:rsid w:val="0085179C"/>
    <w:rsid w:val="0085483D"/>
    <w:rsid w:val="00854A69"/>
    <w:rsid w:val="00854BAF"/>
    <w:rsid w:val="00854F1B"/>
    <w:rsid w:val="00855809"/>
    <w:rsid w:val="00856064"/>
    <w:rsid w:val="00860CAF"/>
    <w:rsid w:val="00861F81"/>
    <w:rsid w:val="0086238F"/>
    <w:rsid w:val="00862678"/>
    <w:rsid w:val="0086613D"/>
    <w:rsid w:val="00866673"/>
    <w:rsid w:val="00867B98"/>
    <w:rsid w:val="00867BD8"/>
    <w:rsid w:val="00867FCA"/>
    <w:rsid w:val="00871216"/>
    <w:rsid w:val="00871E89"/>
    <w:rsid w:val="00872D99"/>
    <w:rsid w:val="00873CFD"/>
    <w:rsid w:val="008742CF"/>
    <w:rsid w:val="00874C79"/>
    <w:rsid w:val="0087500F"/>
    <w:rsid w:val="008823DC"/>
    <w:rsid w:val="00884C2D"/>
    <w:rsid w:val="008871D9"/>
    <w:rsid w:val="00887E3E"/>
    <w:rsid w:val="00892521"/>
    <w:rsid w:val="00894688"/>
    <w:rsid w:val="008947FB"/>
    <w:rsid w:val="00896209"/>
    <w:rsid w:val="008A0001"/>
    <w:rsid w:val="008A1622"/>
    <w:rsid w:val="008A2A04"/>
    <w:rsid w:val="008A2B88"/>
    <w:rsid w:val="008A2C3B"/>
    <w:rsid w:val="008A2E1B"/>
    <w:rsid w:val="008A51DB"/>
    <w:rsid w:val="008A64B7"/>
    <w:rsid w:val="008A6EB4"/>
    <w:rsid w:val="008B17A0"/>
    <w:rsid w:val="008B33E4"/>
    <w:rsid w:val="008B5F6B"/>
    <w:rsid w:val="008B7759"/>
    <w:rsid w:val="008B7CCA"/>
    <w:rsid w:val="008B7E9D"/>
    <w:rsid w:val="008C1281"/>
    <w:rsid w:val="008C2051"/>
    <w:rsid w:val="008C311B"/>
    <w:rsid w:val="008C3E7F"/>
    <w:rsid w:val="008D09D1"/>
    <w:rsid w:val="008D0B3D"/>
    <w:rsid w:val="008D2C7D"/>
    <w:rsid w:val="008D34F0"/>
    <w:rsid w:val="008D419B"/>
    <w:rsid w:val="008D5256"/>
    <w:rsid w:val="008D5D1F"/>
    <w:rsid w:val="008D64FD"/>
    <w:rsid w:val="008D6AAD"/>
    <w:rsid w:val="008E46B6"/>
    <w:rsid w:val="008E6193"/>
    <w:rsid w:val="008E6AAA"/>
    <w:rsid w:val="008E757F"/>
    <w:rsid w:val="008E7D80"/>
    <w:rsid w:val="008F041E"/>
    <w:rsid w:val="008F0787"/>
    <w:rsid w:val="008F07E2"/>
    <w:rsid w:val="008F0EF4"/>
    <w:rsid w:val="008F0F3F"/>
    <w:rsid w:val="008F11C2"/>
    <w:rsid w:val="008F15EA"/>
    <w:rsid w:val="008F176C"/>
    <w:rsid w:val="008F3333"/>
    <w:rsid w:val="008F41B7"/>
    <w:rsid w:val="008F4A8E"/>
    <w:rsid w:val="008F6F6F"/>
    <w:rsid w:val="008F7919"/>
    <w:rsid w:val="0090196B"/>
    <w:rsid w:val="00901A3C"/>
    <w:rsid w:val="009023FA"/>
    <w:rsid w:val="009049B0"/>
    <w:rsid w:val="009055A7"/>
    <w:rsid w:val="00907DE1"/>
    <w:rsid w:val="00910626"/>
    <w:rsid w:val="00910EBE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204DB"/>
    <w:rsid w:val="00922358"/>
    <w:rsid w:val="009231D4"/>
    <w:rsid w:val="00923693"/>
    <w:rsid w:val="009269E9"/>
    <w:rsid w:val="00926A6B"/>
    <w:rsid w:val="00926DCA"/>
    <w:rsid w:val="009279D5"/>
    <w:rsid w:val="00931CAD"/>
    <w:rsid w:val="009340D1"/>
    <w:rsid w:val="009341B8"/>
    <w:rsid w:val="00940567"/>
    <w:rsid w:val="00940862"/>
    <w:rsid w:val="00941AB2"/>
    <w:rsid w:val="00942463"/>
    <w:rsid w:val="009426C7"/>
    <w:rsid w:val="009431AB"/>
    <w:rsid w:val="00944575"/>
    <w:rsid w:val="009452E2"/>
    <w:rsid w:val="00945768"/>
    <w:rsid w:val="009461E3"/>
    <w:rsid w:val="00946DFD"/>
    <w:rsid w:val="00946EF5"/>
    <w:rsid w:val="009470CA"/>
    <w:rsid w:val="00947F2C"/>
    <w:rsid w:val="00950082"/>
    <w:rsid w:val="00953110"/>
    <w:rsid w:val="009543C2"/>
    <w:rsid w:val="00956538"/>
    <w:rsid w:val="00962268"/>
    <w:rsid w:val="009624B4"/>
    <w:rsid w:val="00962CB8"/>
    <w:rsid w:val="00962D0F"/>
    <w:rsid w:val="00963F31"/>
    <w:rsid w:val="0096511B"/>
    <w:rsid w:val="009659DE"/>
    <w:rsid w:val="0096630C"/>
    <w:rsid w:val="0097210A"/>
    <w:rsid w:val="009726C8"/>
    <w:rsid w:val="00972D8C"/>
    <w:rsid w:val="0097496C"/>
    <w:rsid w:val="0097575E"/>
    <w:rsid w:val="009765C5"/>
    <w:rsid w:val="00977127"/>
    <w:rsid w:val="00981DDD"/>
    <w:rsid w:val="009832A6"/>
    <w:rsid w:val="0098495A"/>
    <w:rsid w:val="00987C3E"/>
    <w:rsid w:val="009923F2"/>
    <w:rsid w:val="009942C4"/>
    <w:rsid w:val="00994BB6"/>
    <w:rsid w:val="0099523E"/>
    <w:rsid w:val="009956A9"/>
    <w:rsid w:val="00997A06"/>
    <w:rsid w:val="009A1DEC"/>
    <w:rsid w:val="009A23E8"/>
    <w:rsid w:val="009A4CAB"/>
    <w:rsid w:val="009A616A"/>
    <w:rsid w:val="009A6378"/>
    <w:rsid w:val="009A6C22"/>
    <w:rsid w:val="009A7B8B"/>
    <w:rsid w:val="009B06E1"/>
    <w:rsid w:val="009C04DA"/>
    <w:rsid w:val="009C147A"/>
    <w:rsid w:val="009C156D"/>
    <w:rsid w:val="009C1C30"/>
    <w:rsid w:val="009C2792"/>
    <w:rsid w:val="009C33A0"/>
    <w:rsid w:val="009C3BE4"/>
    <w:rsid w:val="009C44CB"/>
    <w:rsid w:val="009C5D08"/>
    <w:rsid w:val="009C627F"/>
    <w:rsid w:val="009C723C"/>
    <w:rsid w:val="009C739A"/>
    <w:rsid w:val="009D0F98"/>
    <w:rsid w:val="009D1BD0"/>
    <w:rsid w:val="009D1EA3"/>
    <w:rsid w:val="009D62FD"/>
    <w:rsid w:val="009E0554"/>
    <w:rsid w:val="009E11EB"/>
    <w:rsid w:val="009E25A3"/>
    <w:rsid w:val="009E2EB6"/>
    <w:rsid w:val="009E3B46"/>
    <w:rsid w:val="009E4746"/>
    <w:rsid w:val="009E4769"/>
    <w:rsid w:val="009E4C06"/>
    <w:rsid w:val="009E5408"/>
    <w:rsid w:val="009E5CE6"/>
    <w:rsid w:val="009F0BDD"/>
    <w:rsid w:val="009F12E1"/>
    <w:rsid w:val="009F13DC"/>
    <w:rsid w:val="009F2718"/>
    <w:rsid w:val="009F30D3"/>
    <w:rsid w:val="009F3A22"/>
    <w:rsid w:val="009F6134"/>
    <w:rsid w:val="00A007A2"/>
    <w:rsid w:val="00A01466"/>
    <w:rsid w:val="00A024E8"/>
    <w:rsid w:val="00A02BAC"/>
    <w:rsid w:val="00A03E96"/>
    <w:rsid w:val="00A040E8"/>
    <w:rsid w:val="00A042F0"/>
    <w:rsid w:val="00A07064"/>
    <w:rsid w:val="00A072B9"/>
    <w:rsid w:val="00A1018E"/>
    <w:rsid w:val="00A10E5D"/>
    <w:rsid w:val="00A14065"/>
    <w:rsid w:val="00A15AB8"/>
    <w:rsid w:val="00A16AD8"/>
    <w:rsid w:val="00A205CC"/>
    <w:rsid w:val="00A20AC5"/>
    <w:rsid w:val="00A23266"/>
    <w:rsid w:val="00A243EB"/>
    <w:rsid w:val="00A25ACC"/>
    <w:rsid w:val="00A2694E"/>
    <w:rsid w:val="00A27477"/>
    <w:rsid w:val="00A27B35"/>
    <w:rsid w:val="00A30A4D"/>
    <w:rsid w:val="00A33533"/>
    <w:rsid w:val="00A33E3A"/>
    <w:rsid w:val="00A34C82"/>
    <w:rsid w:val="00A3681F"/>
    <w:rsid w:val="00A36AC7"/>
    <w:rsid w:val="00A36DBA"/>
    <w:rsid w:val="00A379EF"/>
    <w:rsid w:val="00A37F20"/>
    <w:rsid w:val="00A405C4"/>
    <w:rsid w:val="00A40BF3"/>
    <w:rsid w:val="00A41BF3"/>
    <w:rsid w:val="00A41DA2"/>
    <w:rsid w:val="00A42A25"/>
    <w:rsid w:val="00A42E62"/>
    <w:rsid w:val="00A4593D"/>
    <w:rsid w:val="00A46237"/>
    <w:rsid w:val="00A50AF5"/>
    <w:rsid w:val="00A55734"/>
    <w:rsid w:val="00A56581"/>
    <w:rsid w:val="00A56F15"/>
    <w:rsid w:val="00A57988"/>
    <w:rsid w:val="00A60A21"/>
    <w:rsid w:val="00A615B0"/>
    <w:rsid w:val="00A618FB"/>
    <w:rsid w:val="00A630EA"/>
    <w:rsid w:val="00A64D36"/>
    <w:rsid w:val="00A7100C"/>
    <w:rsid w:val="00A72E27"/>
    <w:rsid w:val="00A73C0E"/>
    <w:rsid w:val="00A74025"/>
    <w:rsid w:val="00A743E9"/>
    <w:rsid w:val="00A75380"/>
    <w:rsid w:val="00A80636"/>
    <w:rsid w:val="00A80D31"/>
    <w:rsid w:val="00A84039"/>
    <w:rsid w:val="00A86A6F"/>
    <w:rsid w:val="00A90374"/>
    <w:rsid w:val="00A91D74"/>
    <w:rsid w:val="00A91FC5"/>
    <w:rsid w:val="00A92093"/>
    <w:rsid w:val="00A936D7"/>
    <w:rsid w:val="00A937E5"/>
    <w:rsid w:val="00AA0586"/>
    <w:rsid w:val="00AA28A9"/>
    <w:rsid w:val="00AA2D49"/>
    <w:rsid w:val="00AA3BF3"/>
    <w:rsid w:val="00AA709F"/>
    <w:rsid w:val="00AB0CF2"/>
    <w:rsid w:val="00AB1BF9"/>
    <w:rsid w:val="00AB209B"/>
    <w:rsid w:val="00AB24C3"/>
    <w:rsid w:val="00AB2537"/>
    <w:rsid w:val="00AB3245"/>
    <w:rsid w:val="00AB34E8"/>
    <w:rsid w:val="00AB3734"/>
    <w:rsid w:val="00AC0248"/>
    <w:rsid w:val="00AC0719"/>
    <w:rsid w:val="00AC07A1"/>
    <w:rsid w:val="00AC18D6"/>
    <w:rsid w:val="00AC1953"/>
    <w:rsid w:val="00AC1A8E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D7965"/>
    <w:rsid w:val="00AE0791"/>
    <w:rsid w:val="00AE13C0"/>
    <w:rsid w:val="00AE1D30"/>
    <w:rsid w:val="00AE1ED5"/>
    <w:rsid w:val="00AE47CC"/>
    <w:rsid w:val="00AE51EC"/>
    <w:rsid w:val="00AE7B61"/>
    <w:rsid w:val="00AE7D90"/>
    <w:rsid w:val="00AF0B76"/>
    <w:rsid w:val="00AF2D46"/>
    <w:rsid w:val="00AF3BDC"/>
    <w:rsid w:val="00AF629E"/>
    <w:rsid w:val="00AF71EC"/>
    <w:rsid w:val="00B000FC"/>
    <w:rsid w:val="00B0089F"/>
    <w:rsid w:val="00B03969"/>
    <w:rsid w:val="00B051F9"/>
    <w:rsid w:val="00B058D6"/>
    <w:rsid w:val="00B0640F"/>
    <w:rsid w:val="00B079FC"/>
    <w:rsid w:val="00B07F82"/>
    <w:rsid w:val="00B10E90"/>
    <w:rsid w:val="00B1224E"/>
    <w:rsid w:val="00B13629"/>
    <w:rsid w:val="00B16734"/>
    <w:rsid w:val="00B168CB"/>
    <w:rsid w:val="00B20B13"/>
    <w:rsid w:val="00B249C5"/>
    <w:rsid w:val="00B25075"/>
    <w:rsid w:val="00B271D2"/>
    <w:rsid w:val="00B304F5"/>
    <w:rsid w:val="00B32AA3"/>
    <w:rsid w:val="00B35CFA"/>
    <w:rsid w:val="00B36A8F"/>
    <w:rsid w:val="00B37F64"/>
    <w:rsid w:val="00B4143E"/>
    <w:rsid w:val="00B42376"/>
    <w:rsid w:val="00B44ED3"/>
    <w:rsid w:val="00B44EE0"/>
    <w:rsid w:val="00B47EC7"/>
    <w:rsid w:val="00B51686"/>
    <w:rsid w:val="00B540FD"/>
    <w:rsid w:val="00B54BCD"/>
    <w:rsid w:val="00B55D25"/>
    <w:rsid w:val="00B57C3F"/>
    <w:rsid w:val="00B60BDD"/>
    <w:rsid w:val="00B618A6"/>
    <w:rsid w:val="00B62926"/>
    <w:rsid w:val="00B636D5"/>
    <w:rsid w:val="00B63760"/>
    <w:rsid w:val="00B66088"/>
    <w:rsid w:val="00B71183"/>
    <w:rsid w:val="00B7417D"/>
    <w:rsid w:val="00B74F88"/>
    <w:rsid w:val="00B7726A"/>
    <w:rsid w:val="00B82E9A"/>
    <w:rsid w:val="00B83CB6"/>
    <w:rsid w:val="00B849D0"/>
    <w:rsid w:val="00B90912"/>
    <w:rsid w:val="00B912AB"/>
    <w:rsid w:val="00B9176F"/>
    <w:rsid w:val="00B9255D"/>
    <w:rsid w:val="00B92F64"/>
    <w:rsid w:val="00B93DD8"/>
    <w:rsid w:val="00B952EF"/>
    <w:rsid w:val="00B96984"/>
    <w:rsid w:val="00BA230D"/>
    <w:rsid w:val="00BA33C8"/>
    <w:rsid w:val="00BA3534"/>
    <w:rsid w:val="00BA4095"/>
    <w:rsid w:val="00BA4F48"/>
    <w:rsid w:val="00BA782B"/>
    <w:rsid w:val="00BB00E5"/>
    <w:rsid w:val="00BB1672"/>
    <w:rsid w:val="00BB4294"/>
    <w:rsid w:val="00BB4E30"/>
    <w:rsid w:val="00BB6861"/>
    <w:rsid w:val="00BC0116"/>
    <w:rsid w:val="00BC0188"/>
    <w:rsid w:val="00BC021A"/>
    <w:rsid w:val="00BC1618"/>
    <w:rsid w:val="00BC3883"/>
    <w:rsid w:val="00BC6514"/>
    <w:rsid w:val="00BC733F"/>
    <w:rsid w:val="00BD286A"/>
    <w:rsid w:val="00BD2E4F"/>
    <w:rsid w:val="00BD4031"/>
    <w:rsid w:val="00BD4A85"/>
    <w:rsid w:val="00BD5427"/>
    <w:rsid w:val="00BD714C"/>
    <w:rsid w:val="00BE13D6"/>
    <w:rsid w:val="00BE1CE9"/>
    <w:rsid w:val="00BE3C30"/>
    <w:rsid w:val="00BE4862"/>
    <w:rsid w:val="00BE4C37"/>
    <w:rsid w:val="00BE5347"/>
    <w:rsid w:val="00BE6385"/>
    <w:rsid w:val="00BE63A6"/>
    <w:rsid w:val="00BF1BAA"/>
    <w:rsid w:val="00BF20FA"/>
    <w:rsid w:val="00BF2432"/>
    <w:rsid w:val="00BF497F"/>
    <w:rsid w:val="00BF53DD"/>
    <w:rsid w:val="00BF5C01"/>
    <w:rsid w:val="00C01031"/>
    <w:rsid w:val="00C01B57"/>
    <w:rsid w:val="00C06206"/>
    <w:rsid w:val="00C06E4C"/>
    <w:rsid w:val="00C11BA1"/>
    <w:rsid w:val="00C11EC3"/>
    <w:rsid w:val="00C124E5"/>
    <w:rsid w:val="00C1254D"/>
    <w:rsid w:val="00C14035"/>
    <w:rsid w:val="00C16E61"/>
    <w:rsid w:val="00C2097E"/>
    <w:rsid w:val="00C22499"/>
    <w:rsid w:val="00C226D2"/>
    <w:rsid w:val="00C23736"/>
    <w:rsid w:val="00C2396B"/>
    <w:rsid w:val="00C25155"/>
    <w:rsid w:val="00C25416"/>
    <w:rsid w:val="00C25884"/>
    <w:rsid w:val="00C31EB2"/>
    <w:rsid w:val="00C36D0D"/>
    <w:rsid w:val="00C37C0E"/>
    <w:rsid w:val="00C37FE7"/>
    <w:rsid w:val="00C40613"/>
    <w:rsid w:val="00C40818"/>
    <w:rsid w:val="00C41EEB"/>
    <w:rsid w:val="00C42141"/>
    <w:rsid w:val="00C42718"/>
    <w:rsid w:val="00C42BC9"/>
    <w:rsid w:val="00C43F41"/>
    <w:rsid w:val="00C44239"/>
    <w:rsid w:val="00C44DA5"/>
    <w:rsid w:val="00C476FF"/>
    <w:rsid w:val="00C47878"/>
    <w:rsid w:val="00C504C2"/>
    <w:rsid w:val="00C50CEF"/>
    <w:rsid w:val="00C53953"/>
    <w:rsid w:val="00C567B5"/>
    <w:rsid w:val="00C57128"/>
    <w:rsid w:val="00C574A8"/>
    <w:rsid w:val="00C61C16"/>
    <w:rsid w:val="00C643E6"/>
    <w:rsid w:val="00C65A35"/>
    <w:rsid w:val="00C716D8"/>
    <w:rsid w:val="00C7171A"/>
    <w:rsid w:val="00C72505"/>
    <w:rsid w:val="00C734A7"/>
    <w:rsid w:val="00C74801"/>
    <w:rsid w:val="00C7635F"/>
    <w:rsid w:val="00C76DAC"/>
    <w:rsid w:val="00C77F5E"/>
    <w:rsid w:val="00C8042F"/>
    <w:rsid w:val="00C87196"/>
    <w:rsid w:val="00C917F7"/>
    <w:rsid w:val="00C922CF"/>
    <w:rsid w:val="00C922DC"/>
    <w:rsid w:val="00C94F00"/>
    <w:rsid w:val="00C9602B"/>
    <w:rsid w:val="00CA0204"/>
    <w:rsid w:val="00CA10DF"/>
    <w:rsid w:val="00CA1B01"/>
    <w:rsid w:val="00CA3120"/>
    <w:rsid w:val="00CA41A0"/>
    <w:rsid w:val="00CA41C8"/>
    <w:rsid w:val="00CA6B15"/>
    <w:rsid w:val="00CA7D9F"/>
    <w:rsid w:val="00CB07A8"/>
    <w:rsid w:val="00CB0BDB"/>
    <w:rsid w:val="00CB11B2"/>
    <w:rsid w:val="00CB1E41"/>
    <w:rsid w:val="00CB328E"/>
    <w:rsid w:val="00CB4015"/>
    <w:rsid w:val="00CB4061"/>
    <w:rsid w:val="00CB4AC8"/>
    <w:rsid w:val="00CB5FAB"/>
    <w:rsid w:val="00CB6238"/>
    <w:rsid w:val="00CC055D"/>
    <w:rsid w:val="00CC46E0"/>
    <w:rsid w:val="00CC47A9"/>
    <w:rsid w:val="00CD0C50"/>
    <w:rsid w:val="00CD44C4"/>
    <w:rsid w:val="00CD46D8"/>
    <w:rsid w:val="00CD6F97"/>
    <w:rsid w:val="00CD7B83"/>
    <w:rsid w:val="00CE087B"/>
    <w:rsid w:val="00CE0998"/>
    <w:rsid w:val="00CE13BF"/>
    <w:rsid w:val="00CE202D"/>
    <w:rsid w:val="00CE3CA5"/>
    <w:rsid w:val="00CE59CF"/>
    <w:rsid w:val="00CE709A"/>
    <w:rsid w:val="00CF0354"/>
    <w:rsid w:val="00CF0878"/>
    <w:rsid w:val="00CF0FCD"/>
    <w:rsid w:val="00CF1B91"/>
    <w:rsid w:val="00CF23B4"/>
    <w:rsid w:val="00CF2957"/>
    <w:rsid w:val="00CF34FB"/>
    <w:rsid w:val="00CF4B48"/>
    <w:rsid w:val="00CF4D6C"/>
    <w:rsid w:val="00CF4E7D"/>
    <w:rsid w:val="00CF5D29"/>
    <w:rsid w:val="00CF6D0C"/>
    <w:rsid w:val="00CF7300"/>
    <w:rsid w:val="00CF7D5A"/>
    <w:rsid w:val="00D01513"/>
    <w:rsid w:val="00D02FCD"/>
    <w:rsid w:val="00D04B66"/>
    <w:rsid w:val="00D0638C"/>
    <w:rsid w:val="00D06DF6"/>
    <w:rsid w:val="00D06E19"/>
    <w:rsid w:val="00D076B8"/>
    <w:rsid w:val="00D07D6E"/>
    <w:rsid w:val="00D127B7"/>
    <w:rsid w:val="00D14183"/>
    <w:rsid w:val="00D147A2"/>
    <w:rsid w:val="00D1585A"/>
    <w:rsid w:val="00D16226"/>
    <w:rsid w:val="00D168DD"/>
    <w:rsid w:val="00D16BC7"/>
    <w:rsid w:val="00D17BAB"/>
    <w:rsid w:val="00D22311"/>
    <w:rsid w:val="00D22443"/>
    <w:rsid w:val="00D233E1"/>
    <w:rsid w:val="00D235F7"/>
    <w:rsid w:val="00D24A74"/>
    <w:rsid w:val="00D24B0B"/>
    <w:rsid w:val="00D27977"/>
    <w:rsid w:val="00D27D30"/>
    <w:rsid w:val="00D31D62"/>
    <w:rsid w:val="00D32811"/>
    <w:rsid w:val="00D329D4"/>
    <w:rsid w:val="00D33340"/>
    <w:rsid w:val="00D34BFB"/>
    <w:rsid w:val="00D37E44"/>
    <w:rsid w:val="00D40869"/>
    <w:rsid w:val="00D4267B"/>
    <w:rsid w:val="00D4294E"/>
    <w:rsid w:val="00D44D40"/>
    <w:rsid w:val="00D45965"/>
    <w:rsid w:val="00D47A46"/>
    <w:rsid w:val="00D50724"/>
    <w:rsid w:val="00D53967"/>
    <w:rsid w:val="00D5469A"/>
    <w:rsid w:val="00D54FB2"/>
    <w:rsid w:val="00D5536D"/>
    <w:rsid w:val="00D553D3"/>
    <w:rsid w:val="00D60315"/>
    <w:rsid w:val="00D60B6C"/>
    <w:rsid w:val="00D6222F"/>
    <w:rsid w:val="00D6288F"/>
    <w:rsid w:val="00D628B7"/>
    <w:rsid w:val="00D63160"/>
    <w:rsid w:val="00D6536C"/>
    <w:rsid w:val="00D66470"/>
    <w:rsid w:val="00D6774D"/>
    <w:rsid w:val="00D7290C"/>
    <w:rsid w:val="00D7296A"/>
    <w:rsid w:val="00D72B39"/>
    <w:rsid w:val="00D730E0"/>
    <w:rsid w:val="00D73ACF"/>
    <w:rsid w:val="00D73BC9"/>
    <w:rsid w:val="00D744B0"/>
    <w:rsid w:val="00D75C67"/>
    <w:rsid w:val="00D76E10"/>
    <w:rsid w:val="00D8021C"/>
    <w:rsid w:val="00D8024A"/>
    <w:rsid w:val="00D81945"/>
    <w:rsid w:val="00D85BE3"/>
    <w:rsid w:val="00D862BC"/>
    <w:rsid w:val="00D9012B"/>
    <w:rsid w:val="00D901D0"/>
    <w:rsid w:val="00D9028F"/>
    <w:rsid w:val="00D918EB"/>
    <w:rsid w:val="00D91B4F"/>
    <w:rsid w:val="00D922A7"/>
    <w:rsid w:val="00D938C0"/>
    <w:rsid w:val="00D955CB"/>
    <w:rsid w:val="00D97F00"/>
    <w:rsid w:val="00DA012A"/>
    <w:rsid w:val="00DA2917"/>
    <w:rsid w:val="00DA39A7"/>
    <w:rsid w:val="00DA455D"/>
    <w:rsid w:val="00DA4D28"/>
    <w:rsid w:val="00DA6118"/>
    <w:rsid w:val="00DA70F1"/>
    <w:rsid w:val="00DA7D6C"/>
    <w:rsid w:val="00DB1FD2"/>
    <w:rsid w:val="00DB22D5"/>
    <w:rsid w:val="00DB3544"/>
    <w:rsid w:val="00DB5960"/>
    <w:rsid w:val="00DB59EA"/>
    <w:rsid w:val="00DB5D02"/>
    <w:rsid w:val="00DB5E2F"/>
    <w:rsid w:val="00DB6331"/>
    <w:rsid w:val="00DB7288"/>
    <w:rsid w:val="00DC0037"/>
    <w:rsid w:val="00DC0179"/>
    <w:rsid w:val="00DC0C1D"/>
    <w:rsid w:val="00DC12DC"/>
    <w:rsid w:val="00DC2007"/>
    <w:rsid w:val="00DC37C6"/>
    <w:rsid w:val="00DC6F8F"/>
    <w:rsid w:val="00DC72EC"/>
    <w:rsid w:val="00DC7B82"/>
    <w:rsid w:val="00DD031C"/>
    <w:rsid w:val="00DD067A"/>
    <w:rsid w:val="00DD06B7"/>
    <w:rsid w:val="00DD0C1D"/>
    <w:rsid w:val="00DD0D71"/>
    <w:rsid w:val="00DD3885"/>
    <w:rsid w:val="00DD3E08"/>
    <w:rsid w:val="00DD56A5"/>
    <w:rsid w:val="00DD5A62"/>
    <w:rsid w:val="00DE0CCC"/>
    <w:rsid w:val="00DE1BC0"/>
    <w:rsid w:val="00DE25BA"/>
    <w:rsid w:val="00DE3088"/>
    <w:rsid w:val="00DE35EA"/>
    <w:rsid w:val="00DE7A84"/>
    <w:rsid w:val="00DF0CB6"/>
    <w:rsid w:val="00DF1D56"/>
    <w:rsid w:val="00DF31E0"/>
    <w:rsid w:val="00DF4643"/>
    <w:rsid w:val="00DF492A"/>
    <w:rsid w:val="00DF4FCC"/>
    <w:rsid w:val="00DF55DD"/>
    <w:rsid w:val="00DF6D4C"/>
    <w:rsid w:val="00DF7A08"/>
    <w:rsid w:val="00E00690"/>
    <w:rsid w:val="00E01E53"/>
    <w:rsid w:val="00E04074"/>
    <w:rsid w:val="00E054DB"/>
    <w:rsid w:val="00E06313"/>
    <w:rsid w:val="00E07982"/>
    <w:rsid w:val="00E108CB"/>
    <w:rsid w:val="00E10915"/>
    <w:rsid w:val="00E13F26"/>
    <w:rsid w:val="00E14FE8"/>
    <w:rsid w:val="00E15451"/>
    <w:rsid w:val="00E15AD5"/>
    <w:rsid w:val="00E16309"/>
    <w:rsid w:val="00E16886"/>
    <w:rsid w:val="00E16A1D"/>
    <w:rsid w:val="00E17D43"/>
    <w:rsid w:val="00E17E2D"/>
    <w:rsid w:val="00E2122B"/>
    <w:rsid w:val="00E23E0D"/>
    <w:rsid w:val="00E267D2"/>
    <w:rsid w:val="00E27594"/>
    <w:rsid w:val="00E30D6F"/>
    <w:rsid w:val="00E32107"/>
    <w:rsid w:val="00E32AEB"/>
    <w:rsid w:val="00E3489C"/>
    <w:rsid w:val="00E36368"/>
    <w:rsid w:val="00E3724E"/>
    <w:rsid w:val="00E375C1"/>
    <w:rsid w:val="00E37615"/>
    <w:rsid w:val="00E37BE7"/>
    <w:rsid w:val="00E405B6"/>
    <w:rsid w:val="00E40601"/>
    <w:rsid w:val="00E40DF8"/>
    <w:rsid w:val="00E41BED"/>
    <w:rsid w:val="00E41D6D"/>
    <w:rsid w:val="00E42EA9"/>
    <w:rsid w:val="00E4377D"/>
    <w:rsid w:val="00E4414B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77E6"/>
    <w:rsid w:val="00E6248A"/>
    <w:rsid w:val="00E639C0"/>
    <w:rsid w:val="00E649C0"/>
    <w:rsid w:val="00E651E3"/>
    <w:rsid w:val="00E65446"/>
    <w:rsid w:val="00E7039F"/>
    <w:rsid w:val="00E7225A"/>
    <w:rsid w:val="00E72891"/>
    <w:rsid w:val="00E74FBF"/>
    <w:rsid w:val="00E7526D"/>
    <w:rsid w:val="00E7649A"/>
    <w:rsid w:val="00E77309"/>
    <w:rsid w:val="00E803A6"/>
    <w:rsid w:val="00E806DA"/>
    <w:rsid w:val="00E82A68"/>
    <w:rsid w:val="00E867AA"/>
    <w:rsid w:val="00E87F7D"/>
    <w:rsid w:val="00E90F60"/>
    <w:rsid w:val="00E92463"/>
    <w:rsid w:val="00E9269B"/>
    <w:rsid w:val="00EA4F5A"/>
    <w:rsid w:val="00EA582A"/>
    <w:rsid w:val="00EA6446"/>
    <w:rsid w:val="00EA6B26"/>
    <w:rsid w:val="00EB0800"/>
    <w:rsid w:val="00EB333F"/>
    <w:rsid w:val="00EB359E"/>
    <w:rsid w:val="00EB3B65"/>
    <w:rsid w:val="00EB4E08"/>
    <w:rsid w:val="00EB57AB"/>
    <w:rsid w:val="00EB5F85"/>
    <w:rsid w:val="00EB6597"/>
    <w:rsid w:val="00EC03C5"/>
    <w:rsid w:val="00EC1256"/>
    <w:rsid w:val="00EC187D"/>
    <w:rsid w:val="00EC1A59"/>
    <w:rsid w:val="00EC29FC"/>
    <w:rsid w:val="00EC3030"/>
    <w:rsid w:val="00EC472E"/>
    <w:rsid w:val="00EC648D"/>
    <w:rsid w:val="00EC6959"/>
    <w:rsid w:val="00EC6A24"/>
    <w:rsid w:val="00EC7780"/>
    <w:rsid w:val="00EC7AB1"/>
    <w:rsid w:val="00ED13BB"/>
    <w:rsid w:val="00ED18CB"/>
    <w:rsid w:val="00ED30A7"/>
    <w:rsid w:val="00ED39CA"/>
    <w:rsid w:val="00ED3BD4"/>
    <w:rsid w:val="00ED47FC"/>
    <w:rsid w:val="00ED5551"/>
    <w:rsid w:val="00ED57B4"/>
    <w:rsid w:val="00ED5897"/>
    <w:rsid w:val="00ED7197"/>
    <w:rsid w:val="00ED7C8A"/>
    <w:rsid w:val="00EE1834"/>
    <w:rsid w:val="00EE1AB4"/>
    <w:rsid w:val="00EE4CE8"/>
    <w:rsid w:val="00EE4FA5"/>
    <w:rsid w:val="00EE573C"/>
    <w:rsid w:val="00EF0FC3"/>
    <w:rsid w:val="00EF1EAD"/>
    <w:rsid w:val="00EF207F"/>
    <w:rsid w:val="00EF277F"/>
    <w:rsid w:val="00EF2C8D"/>
    <w:rsid w:val="00EF2D40"/>
    <w:rsid w:val="00EF3ABC"/>
    <w:rsid w:val="00EF55CB"/>
    <w:rsid w:val="00F00119"/>
    <w:rsid w:val="00F0065C"/>
    <w:rsid w:val="00F00AC1"/>
    <w:rsid w:val="00F01815"/>
    <w:rsid w:val="00F02647"/>
    <w:rsid w:val="00F030F1"/>
    <w:rsid w:val="00F03BAD"/>
    <w:rsid w:val="00F07E52"/>
    <w:rsid w:val="00F10579"/>
    <w:rsid w:val="00F1184B"/>
    <w:rsid w:val="00F14E30"/>
    <w:rsid w:val="00F16175"/>
    <w:rsid w:val="00F165F3"/>
    <w:rsid w:val="00F217B8"/>
    <w:rsid w:val="00F21C3A"/>
    <w:rsid w:val="00F2350A"/>
    <w:rsid w:val="00F23B9B"/>
    <w:rsid w:val="00F24FF7"/>
    <w:rsid w:val="00F253D1"/>
    <w:rsid w:val="00F25734"/>
    <w:rsid w:val="00F25BCA"/>
    <w:rsid w:val="00F321AB"/>
    <w:rsid w:val="00F35EBA"/>
    <w:rsid w:val="00F37AF7"/>
    <w:rsid w:val="00F4027C"/>
    <w:rsid w:val="00F40A1A"/>
    <w:rsid w:val="00F40B90"/>
    <w:rsid w:val="00F40F2B"/>
    <w:rsid w:val="00F426FB"/>
    <w:rsid w:val="00F4498B"/>
    <w:rsid w:val="00F44B08"/>
    <w:rsid w:val="00F516FC"/>
    <w:rsid w:val="00F543D8"/>
    <w:rsid w:val="00F55D35"/>
    <w:rsid w:val="00F57181"/>
    <w:rsid w:val="00F57A6F"/>
    <w:rsid w:val="00F62644"/>
    <w:rsid w:val="00F62A44"/>
    <w:rsid w:val="00F65522"/>
    <w:rsid w:val="00F65B78"/>
    <w:rsid w:val="00F67690"/>
    <w:rsid w:val="00F70C6A"/>
    <w:rsid w:val="00F711CD"/>
    <w:rsid w:val="00F7134B"/>
    <w:rsid w:val="00F71CCC"/>
    <w:rsid w:val="00F7291D"/>
    <w:rsid w:val="00F733B5"/>
    <w:rsid w:val="00F75107"/>
    <w:rsid w:val="00F768FA"/>
    <w:rsid w:val="00F77D98"/>
    <w:rsid w:val="00F80487"/>
    <w:rsid w:val="00F81BD5"/>
    <w:rsid w:val="00F8276D"/>
    <w:rsid w:val="00F829BC"/>
    <w:rsid w:val="00F83AAA"/>
    <w:rsid w:val="00F83BB0"/>
    <w:rsid w:val="00F841D9"/>
    <w:rsid w:val="00F846BE"/>
    <w:rsid w:val="00F847B3"/>
    <w:rsid w:val="00F84A3F"/>
    <w:rsid w:val="00F851B4"/>
    <w:rsid w:val="00F87A73"/>
    <w:rsid w:val="00F93EA1"/>
    <w:rsid w:val="00F9696E"/>
    <w:rsid w:val="00F97A94"/>
    <w:rsid w:val="00FA0625"/>
    <w:rsid w:val="00FA1E04"/>
    <w:rsid w:val="00FA27E6"/>
    <w:rsid w:val="00FA2C33"/>
    <w:rsid w:val="00FA5A44"/>
    <w:rsid w:val="00FA6A99"/>
    <w:rsid w:val="00FA6C5D"/>
    <w:rsid w:val="00FA79B4"/>
    <w:rsid w:val="00FB0668"/>
    <w:rsid w:val="00FB1880"/>
    <w:rsid w:val="00FB1D52"/>
    <w:rsid w:val="00FB1F21"/>
    <w:rsid w:val="00FB1FEF"/>
    <w:rsid w:val="00FB3175"/>
    <w:rsid w:val="00FB33CF"/>
    <w:rsid w:val="00FB3771"/>
    <w:rsid w:val="00FB48EA"/>
    <w:rsid w:val="00FB4C67"/>
    <w:rsid w:val="00FB590B"/>
    <w:rsid w:val="00FB6A85"/>
    <w:rsid w:val="00FB700C"/>
    <w:rsid w:val="00FC145D"/>
    <w:rsid w:val="00FC7CD4"/>
    <w:rsid w:val="00FC7D48"/>
    <w:rsid w:val="00FD0306"/>
    <w:rsid w:val="00FD0DF5"/>
    <w:rsid w:val="00FD0FD2"/>
    <w:rsid w:val="00FD131F"/>
    <w:rsid w:val="00FD215F"/>
    <w:rsid w:val="00FD3B48"/>
    <w:rsid w:val="00FD3F2E"/>
    <w:rsid w:val="00FD4C3D"/>
    <w:rsid w:val="00FD51A3"/>
    <w:rsid w:val="00FD62FE"/>
    <w:rsid w:val="00FD7B90"/>
    <w:rsid w:val="00FE1317"/>
    <w:rsid w:val="00FE1655"/>
    <w:rsid w:val="00FE2192"/>
    <w:rsid w:val="00FE3004"/>
    <w:rsid w:val="00FE3995"/>
    <w:rsid w:val="00FE67F3"/>
    <w:rsid w:val="00FE69B4"/>
    <w:rsid w:val="00FF0E02"/>
    <w:rsid w:val="00FF1FB2"/>
    <w:rsid w:val="00FF281F"/>
    <w:rsid w:val="00FF6B49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B52F-C99B-41AA-B3B5-7240A315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siddhi</cp:lastModifiedBy>
  <cp:revision>2</cp:revision>
  <cp:lastPrinted>2014-08-22T05:50:00Z</cp:lastPrinted>
  <dcterms:created xsi:type="dcterms:W3CDTF">2020-12-07T07:06:00Z</dcterms:created>
  <dcterms:modified xsi:type="dcterms:W3CDTF">2020-12-07T07:06:00Z</dcterms:modified>
</cp:coreProperties>
</file>