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10ED8" w:rsidRPr="00E10ED8" w:rsidRDefault="00E10ED8" w:rsidP="00E10ED8">
      <w:pPr>
        <w:autoSpaceDE w:val="0"/>
        <w:autoSpaceDN w:val="0"/>
        <w:adjustRightInd w:val="0"/>
        <w:spacing w:after="0" w:line="240" w:lineRule="auto"/>
        <w:jc w:val="center"/>
        <w:rPr>
          <w:rFonts w:ascii="Times New Roman" w:hAnsi="Times New Roman" w:cs="Times New Roman"/>
          <w:b/>
          <w:bCs/>
          <w:sz w:val="44"/>
          <w:szCs w:val="44"/>
          <w:lang w:val="en-US"/>
        </w:rPr>
      </w:pPr>
      <w:r w:rsidRPr="00E10ED8">
        <w:rPr>
          <w:rFonts w:ascii="Times New Roman" w:hAnsi="Times New Roman" w:cs="Times New Roman"/>
          <w:b/>
          <w:bCs/>
          <w:sz w:val="44"/>
          <w:szCs w:val="44"/>
          <w:lang w:val="en-US"/>
        </w:rPr>
        <w:t>CRESYL VIOLET (ACETATE)</w:t>
      </w:r>
    </w:p>
    <w:p w:rsidR="00E10ED8" w:rsidRPr="00E10ED8" w:rsidRDefault="00E10ED8" w:rsidP="00E10ED8">
      <w:pPr>
        <w:autoSpaceDE w:val="0"/>
        <w:autoSpaceDN w:val="0"/>
        <w:adjustRightInd w:val="0"/>
        <w:spacing w:after="0" w:line="240" w:lineRule="auto"/>
        <w:jc w:val="center"/>
        <w:rPr>
          <w:rFonts w:ascii="Times New Roman" w:hAnsi="Times New Roman" w:cs="Times New Roman"/>
          <w:b/>
          <w:sz w:val="36"/>
          <w:szCs w:val="44"/>
          <w:lang w:val="en-US"/>
        </w:rPr>
      </w:pPr>
      <w:r w:rsidRPr="00E10ED8">
        <w:rPr>
          <w:rFonts w:ascii="Times New Roman" w:hAnsi="Times New Roman" w:cs="Times New Roman"/>
          <w:b/>
          <w:sz w:val="36"/>
          <w:szCs w:val="44"/>
          <w:lang w:val="en-US"/>
        </w:rPr>
        <w:t>(For Microbiology)</w:t>
      </w:r>
    </w:p>
    <w:p w:rsidR="00EC03C5" w:rsidRPr="00E10ED8" w:rsidRDefault="00587231" w:rsidP="00E10ED8">
      <w:pPr>
        <w:autoSpaceDE w:val="0"/>
        <w:autoSpaceDN w:val="0"/>
        <w:adjustRightInd w:val="0"/>
        <w:spacing w:after="0" w:line="240" w:lineRule="auto"/>
        <w:jc w:val="center"/>
        <w:rPr>
          <w:rFonts w:ascii="Times New Roman" w:hAnsi="Times New Roman" w:cs="Times New Roman"/>
          <w:b/>
          <w:sz w:val="36"/>
          <w:szCs w:val="24"/>
          <w:lang w:val="en-US"/>
        </w:rPr>
      </w:pPr>
      <w:r w:rsidRPr="00E10ED8">
        <w:rPr>
          <w:rFonts w:ascii="Times New Roman" w:hAnsi="Times New Roman" w:cs="Times New Roman"/>
          <w:b/>
          <w:sz w:val="36"/>
          <w:szCs w:val="24"/>
        </w:rPr>
        <w:t xml:space="preserve">MSDS CAS: </w:t>
      </w:r>
      <w:r w:rsidR="00E10ED8" w:rsidRPr="00E10ED8">
        <w:rPr>
          <w:rFonts w:ascii="Times New Roman" w:hAnsi="Times New Roman" w:cs="Times New Roman"/>
          <w:b/>
          <w:sz w:val="36"/>
          <w:szCs w:val="24"/>
          <w:lang w:val="en-US"/>
        </w:rPr>
        <w:t>10510-54-0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B636D5" w:rsidRDefault="00421339" w:rsidP="00B636D5">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E10ED8" w:rsidRPr="00E10ED8">
        <w:rPr>
          <w:rFonts w:ascii="Times New Roman" w:hAnsi="Times New Roman" w:cs="Times New Roman"/>
          <w:b/>
          <w:bCs/>
          <w:sz w:val="24"/>
          <w:szCs w:val="24"/>
          <w:lang w:val="en-US"/>
        </w:rPr>
        <w:t>CRESYL VIOLET (ACETATE)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E10ED8" w:rsidRPr="00E10ED8">
        <w:rPr>
          <w:rFonts w:ascii="Times New Roman" w:hAnsi="Times New Roman" w:cs="Times New Roman"/>
          <w:b/>
          <w:sz w:val="24"/>
          <w:szCs w:val="24"/>
          <w:lang w:val="en-US"/>
        </w:rPr>
        <w:t>10510-54-0</w:t>
      </w:r>
    </w:p>
    <w:p w:rsidR="00A1018E" w:rsidRDefault="00421339" w:rsidP="00A1018E">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proofErr w:type="spellStart"/>
      <w:r w:rsidR="00E10ED8" w:rsidRPr="00E10ED8">
        <w:rPr>
          <w:rFonts w:ascii="Times New Roman" w:hAnsi="Times New Roman" w:cs="Times New Roman"/>
          <w:b/>
          <w:sz w:val="24"/>
        </w:rPr>
        <w:t>Cresyl</w:t>
      </w:r>
      <w:proofErr w:type="spellEnd"/>
      <w:r w:rsidR="00E10ED8" w:rsidRPr="00E10ED8">
        <w:rPr>
          <w:rFonts w:ascii="Times New Roman" w:hAnsi="Times New Roman" w:cs="Times New Roman"/>
          <w:b/>
          <w:sz w:val="24"/>
        </w:rPr>
        <w:t xml:space="preserve"> Fast Violet</w:t>
      </w:r>
    </w:p>
    <w:p w:rsidR="00C11EC3" w:rsidRPr="00543090" w:rsidRDefault="00421339" w:rsidP="00A1018E">
      <w:pPr>
        <w:pStyle w:val="NoSpacing"/>
        <w:rPr>
          <w:rFonts w:ascii="Times New Roman" w:hAnsi="Times New Roman" w:cs="Times New Roman"/>
          <w:b/>
          <w:bCs/>
          <w:sz w:val="44"/>
          <w:szCs w:val="44"/>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sidRPr="007566D4">
        <w:rPr>
          <w:rFonts w:ascii="Times New Roman" w:hAnsi="Times New Roman" w:cs="Times New Roman"/>
          <w:b/>
          <w:sz w:val="28"/>
        </w:rPr>
        <w:tab/>
      </w:r>
      <w:proofErr w:type="spellStart"/>
      <w:r w:rsidR="00E10ED8" w:rsidRPr="00E10ED8">
        <w:rPr>
          <w:rFonts w:ascii="Times New Roman" w:hAnsi="Times New Roman" w:cs="Times New Roman"/>
          <w:b/>
          <w:bCs/>
          <w:sz w:val="24"/>
          <w:szCs w:val="24"/>
          <w:lang w:val="en-US"/>
        </w:rPr>
        <w:t>Cresyl</w:t>
      </w:r>
      <w:proofErr w:type="spellEnd"/>
      <w:r w:rsidR="00E10ED8" w:rsidRPr="00E10ED8">
        <w:rPr>
          <w:rFonts w:ascii="Times New Roman" w:hAnsi="Times New Roman" w:cs="Times New Roman"/>
          <w:b/>
          <w:bCs/>
          <w:sz w:val="24"/>
          <w:szCs w:val="24"/>
          <w:lang w:val="en-US"/>
        </w:rPr>
        <w:t xml:space="preserve"> Violet (Acetate)</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E10ED8" w:rsidRPr="00E10ED8">
        <w:rPr>
          <w:rFonts w:ascii="Times New Roman" w:hAnsi="Times New Roman" w:cs="Times New Roman"/>
          <w:b/>
          <w:sz w:val="24"/>
        </w:rPr>
        <w:t>C</w:t>
      </w:r>
      <w:r w:rsidR="00E10ED8" w:rsidRPr="00E10ED8">
        <w:rPr>
          <w:rFonts w:ascii="Times New Roman" w:hAnsi="Times New Roman" w:cs="Times New Roman"/>
          <w:b/>
          <w:sz w:val="24"/>
          <w:vertAlign w:val="subscript"/>
        </w:rPr>
        <w:t>18</w:t>
      </w:r>
      <w:r w:rsidR="00E10ED8" w:rsidRPr="00E10ED8">
        <w:rPr>
          <w:rFonts w:ascii="Times New Roman" w:hAnsi="Times New Roman" w:cs="Times New Roman"/>
          <w:b/>
          <w:sz w:val="24"/>
        </w:rPr>
        <w:t>H</w:t>
      </w:r>
      <w:r w:rsidR="00E10ED8" w:rsidRPr="00E10ED8">
        <w:rPr>
          <w:rFonts w:ascii="Times New Roman" w:hAnsi="Times New Roman" w:cs="Times New Roman"/>
          <w:b/>
          <w:sz w:val="24"/>
          <w:vertAlign w:val="subscript"/>
        </w:rPr>
        <w:t>15</w:t>
      </w:r>
      <w:r w:rsidR="007D64E2">
        <w:rPr>
          <w:rFonts w:ascii="Times New Roman" w:hAnsi="Times New Roman" w:cs="Times New Roman"/>
          <w:b/>
          <w:sz w:val="24"/>
        </w:rPr>
        <w:t>N</w:t>
      </w:r>
      <w:r w:rsidR="007D64E2" w:rsidRPr="007D64E2">
        <w:rPr>
          <w:rFonts w:ascii="Times New Roman" w:hAnsi="Times New Roman" w:cs="Times New Roman"/>
          <w:b/>
          <w:sz w:val="16"/>
        </w:rPr>
        <w:t>3</w:t>
      </w:r>
      <w:r w:rsidR="00E10ED8" w:rsidRPr="00E10ED8">
        <w:rPr>
          <w:rFonts w:ascii="Times New Roman" w:hAnsi="Times New Roman" w:cs="Times New Roman"/>
          <w:b/>
          <w:sz w:val="24"/>
        </w:rPr>
        <w:t>O</w:t>
      </w:r>
      <w:r w:rsidR="00E10ED8" w:rsidRPr="00E10ED8">
        <w:rPr>
          <w:rFonts w:ascii="Times New Roman" w:hAnsi="Times New Roman" w:cs="Times New Roman"/>
          <w:b/>
          <w:sz w:val="24"/>
          <w:vertAlign w:val="subscript"/>
        </w:rPr>
        <w:t>3</w:t>
      </w:r>
      <w:r w:rsidR="00344CEB">
        <w:rPr>
          <w:rFonts w:ascii="Times New Roman" w:hAnsi="Times New Roman" w:cs="Times New Roman"/>
          <w:b/>
          <w:sz w:val="24"/>
          <w:vertAlign w:val="subscript"/>
        </w:rPr>
        <w:tab/>
      </w:r>
    </w:p>
    <w:p w:rsidR="009F0BDD" w:rsidRDefault="009F0BDD" w:rsidP="00C11EC3">
      <w:pPr>
        <w:pStyle w:val="NoSpacing"/>
      </w:pPr>
    </w:p>
    <w:p w:rsidR="00C476FF" w:rsidRPr="00A1018E" w:rsidRDefault="00C476FF" w:rsidP="00A1018E">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B0C61" w:rsidRPr="003D1E16" w:rsidRDefault="00FB0C61" w:rsidP="00FB0C6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B0C61" w:rsidRPr="003D1E16" w:rsidRDefault="00FB0C61" w:rsidP="00FB0C61">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B0C61" w:rsidRPr="003D1E16" w:rsidRDefault="00FB0C61" w:rsidP="00FB0C61">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FB0C61" w:rsidRDefault="00FB0C61" w:rsidP="00FB0C61">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FB0C61" w:rsidRDefault="00FB0C61" w:rsidP="00FB0C6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FB0C61" w:rsidP="00FB0C6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FB0C61" w:rsidRPr="00C11EC3" w:rsidRDefault="00FB0C61" w:rsidP="00FB0C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E6853">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7E6853" w:rsidRDefault="007E6853" w:rsidP="00F37AF7">
            <w:pPr>
              <w:autoSpaceDE w:val="0"/>
              <w:autoSpaceDN w:val="0"/>
              <w:adjustRightInd w:val="0"/>
              <w:rPr>
                <w:rFonts w:ascii="Times New Roman" w:hAnsi="Times New Roman" w:cs="Times New Roman"/>
                <w:b/>
                <w:bCs/>
                <w:sz w:val="24"/>
                <w:szCs w:val="24"/>
              </w:rPr>
            </w:pPr>
            <w:proofErr w:type="spellStart"/>
            <w:r w:rsidRPr="007E6853">
              <w:rPr>
                <w:rFonts w:ascii="Times New Roman" w:hAnsi="Times New Roman" w:cs="Times New Roman"/>
                <w:b/>
                <w:sz w:val="24"/>
              </w:rPr>
              <w:t>Cresyl</w:t>
            </w:r>
            <w:proofErr w:type="spellEnd"/>
            <w:r w:rsidRPr="007E6853">
              <w:rPr>
                <w:rFonts w:ascii="Times New Roman" w:hAnsi="Times New Roman" w:cs="Times New Roman"/>
                <w:b/>
                <w:sz w:val="24"/>
              </w:rPr>
              <w:t xml:space="preserve"> violet acetate</w:t>
            </w:r>
          </w:p>
        </w:tc>
        <w:tc>
          <w:tcPr>
            <w:tcW w:w="3260" w:type="dxa"/>
          </w:tcPr>
          <w:p w:rsidR="008F176C" w:rsidRPr="00F829BC" w:rsidRDefault="00E10ED8" w:rsidP="00837CA8">
            <w:pPr>
              <w:autoSpaceDE w:val="0"/>
              <w:autoSpaceDN w:val="0"/>
              <w:adjustRightInd w:val="0"/>
              <w:jc w:val="center"/>
              <w:rPr>
                <w:rFonts w:ascii="Times New Roman" w:hAnsi="Times New Roman" w:cs="Times New Roman"/>
                <w:b/>
                <w:sz w:val="24"/>
                <w:szCs w:val="24"/>
              </w:rPr>
            </w:pPr>
            <w:r w:rsidRPr="00E10ED8">
              <w:rPr>
                <w:rFonts w:ascii="Times New Roman" w:hAnsi="Times New Roman" w:cs="Times New Roman"/>
                <w:b/>
                <w:sz w:val="24"/>
                <w:szCs w:val="24"/>
                <w:lang w:val="en-US"/>
              </w:rPr>
              <w:t>10510-54-0</w:t>
            </w:r>
          </w:p>
        </w:tc>
        <w:tc>
          <w:tcPr>
            <w:tcW w:w="3544" w:type="dxa"/>
          </w:tcPr>
          <w:p w:rsidR="008F176C" w:rsidRPr="00F829BC" w:rsidRDefault="007D64E2"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70</w:t>
            </w:r>
          </w:p>
        </w:tc>
      </w:tr>
    </w:tbl>
    <w:p w:rsidR="00C476FF" w:rsidRPr="00C476FF" w:rsidRDefault="00C476FF" w:rsidP="00C476FF">
      <w:pPr>
        <w:pStyle w:val="NoSpacing"/>
      </w:pPr>
    </w:p>
    <w:p w:rsidR="00BD714C" w:rsidRPr="00B636D5" w:rsidRDefault="00BD714C" w:rsidP="00B636D5">
      <w:pPr>
        <w:pStyle w:val="NoSpacing"/>
      </w:pPr>
    </w:p>
    <w:p w:rsidR="00F83BB0" w:rsidRPr="00F83BB0" w:rsidRDefault="003F0E48" w:rsidP="00F83BB0">
      <w:pPr>
        <w:pStyle w:val="NoSpacing"/>
      </w:pPr>
      <w:r w:rsidRPr="00F37AF7">
        <w:rPr>
          <w:rFonts w:ascii="Times New Roman" w:hAnsi="Times New Roman" w:cs="Times New Roman"/>
          <w:b/>
          <w:sz w:val="28"/>
          <w:szCs w:val="24"/>
          <w:u w:val="single"/>
          <w:shd w:val="clear" w:color="auto" w:fill="FFFFFF"/>
        </w:rPr>
        <w:t>Toxicological Data on Ingredients:</w:t>
      </w:r>
      <w:r w:rsidR="007E361F" w:rsidRPr="00F37AF7">
        <w:rPr>
          <w:rFonts w:ascii="Times New Roman" w:hAnsi="Times New Roman" w:cs="Times New Roman"/>
          <w:b/>
          <w:sz w:val="28"/>
          <w:szCs w:val="24"/>
          <w:shd w:val="clear" w:color="auto" w:fill="FFFFFF"/>
        </w:rPr>
        <w:t xml:space="preserve"> </w:t>
      </w:r>
      <w:r w:rsidR="007566D4">
        <w:rPr>
          <w:rFonts w:ascii="Times New Roman" w:hAnsi="Times New Roman" w:cs="Times New Roman"/>
          <w:b/>
          <w:sz w:val="28"/>
          <w:szCs w:val="24"/>
          <w:shd w:val="clear" w:color="auto" w:fill="FFFFFF"/>
        </w:rPr>
        <w:t xml:space="preserve"> </w:t>
      </w:r>
      <w:proofErr w:type="spellStart"/>
      <w:r w:rsidR="007E6853" w:rsidRPr="007E6853">
        <w:rPr>
          <w:rFonts w:ascii="Times New Roman" w:hAnsi="Times New Roman" w:cs="Times New Roman"/>
          <w:b/>
          <w:sz w:val="24"/>
        </w:rPr>
        <w:t>Cresyl</w:t>
      </w:r>
      <w:proofErr w:type="spellEnd"/>
      <w:r w:rsidR="007E6853" w:rsidRPr="007E6853">
        <w:rPr>
          <w:rFonts w:ascii="Times New Roman" w:hAnsi="Times New Roman" w:cs="Times New Roman"/>
          <w:b/>
          <w:sz w:val="24"/>
        </w:rPr>
        <w:t xml:space="preserve"> violet acetate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1E6278" w:rsidRPr="00DA455D" w:rsidRDefault="001E6278" w:rsidP="00DA455D">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E60C0" w:rsidRPr="007E6853" w:rsidRDefault="007E6853" w:rsidP="005E60C0">
      <w:pPr>
        <w:pStyle w:val="NoSpacing"/>
        <w:rPr>
          <w:rFonts w:ascii="Times New Roman" w:hAnsi="Times New Roman" w:cs="Times New Roman"/>
          <w:b/>
        </w:rPr>
      </w:pPr>
      <w:r w:rsidRPr="007E6853">
        <w:rPr>
          <w:rFonts w:ascii="Times New Roman" w:hAnsi="Times New Roman" w:cs="Times New Roman"/>
          <w:b/>
          <w:sz w:val="24"/>
        </w:rPr>
        <w:t>Hazardous in case of skin contact (irritant), of eye contact (irritant), of ingestion, of inhalation. Non-</w:t>
      </w:r>
      <w:proofErr w:type="spellStart"/>
      <w:r w:rsidRPr="007E6853">
        <w:rPr>
          <w:rFonts w:ascii="Times New Roman" w:hAnsi="Times New Roman" w:cs="Times New Roman"/>
          <w:b/>
          <w:sz w:val="24"/>
        </w:rPr>
        <w:t>permeator</w:t>
      </w:r>
      <w:proofErr w:type="spellEnd"/>
      <w:r w:rsidRPr="007E6853">
        <w:rPr>
          <w:rFonts w:ascii="Times New Roman" w:hAnsi="Times New Roman" w:cs="Times New Roman"/>
          <w:b/>
          <w:sz w:val="24"/>
        </w:rPr>
        <w:t xml:space="preserve"> by skin.</w:t>
      </w:r>
    </w:p>
    <w:p w:rsidR="007E6853" w:rsidRPr="005E60C0" w:rsidRDefault="007E6853" w:rsidP="005E60C0">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E6853" w:rsidRPr="007E6853" w:rsidRDefault="007E6853" w:rsidP="007E6853">
      <w:pPr>
        <w:spacing w:after="0" w:line="240" w:lineRule="auto"/>
        <w:rPr>
          <w:rFonts w:ascii="Times New Roman" w:eastAsia="Times New Roman" w:hAnsi="Times New Roman" w:cs="Times New Roman"/>
          <w:b/>
          <w:sz w:val="24"/>
          <w:szCs w:val="25"/>
          <w:lang w:val="en-US" w:eastAsia="en-US"/>
        </w:rPr>
      </w:pPr>
      <w:r w:rsidRPr="007E6853">
        <w:rPr>
          <w:rFonts w:ascii="Times New Roman" w:eastAsia="Times New Roman" w:hAnsi="Times New Roman" w:cs="Times New Roman"/>
          <w:b/>
          <w:sz w:val="24"/>
          <w:szCs w:val="25"/>
          <w:lang w:val="en-US" w:eastAsia="en-US"/>
        </w:rPr>
        <w:t xml:space="preserve">CARCINOGENIC EFFECTS: Not available. </w:t>
      </w:r>
    </w:p>
    <w:p w:rsidR="007E6853" w:rsidRPr="007E6853" w:rsidRDefault="007E6853" w:rsidP="007E6853">
      <w:pPr>
        <w:spacing w:after="0" w:line="240" w:lineRule="auto"/>
        <w:rPr>
          <w:rFonts w:ascii="Times New Roman" w:eastAsia="Times New Roman" w:hAnsi="Times New Roman" w:cs="Times New Roman"/>
          <w:b/>
          <w:sz w:val="24"/>
          <w:szCs w:val="25"/>
          <w:lang w:val="en-US" w:eastAsia="en-US"/>
        </w:rPr>
      </w:pPr>
      <w:r w:rsidRPr="007E6853">
        <w:rPr>
          <w:rFonts w:ascii="Times New Roman" w:eastAsia="Times New Roman" w:hAnsi="Times New Roman" w:cs="Times New Roman"/>
          <w:b/>
          <w:sz w:val="24"/>
          <w:szCs w:val="25"/>
          <w:lang w:val="en-US" w:eastAsia="en-US"/>
        </w:rPr>
        <w:t xml:space="preserve">MUTAGENIC EFFECTS: Not available. </w:t>
      </w:r>
    </w:p>
    <w:p w:rsidR="007E6853" w:rsidRPr="007E6853" w:rsidRDefault="007E6853" w:rsidP="007E6853">
      <w:pPr>
        <w:spacing w:after="0" w:line="240" w:lineRule="auto"/>
        <w:rPr>
          <w:rFonts w:ascii="Times New Roman" w:eastAsia="Times New Roman" w:hAnsi="Times New Roman" w:cs="Times New Roman"/>
          <w:b/>
          <w:sz w:val="24"/>
          <w:szCs w:val="25"/>
          <w:lang w:val="en-US" w:eastAsia="en-US"/>
        </w:rPr>
      </w:pPr>
      <w:r w:rsidRPr="007E6853">
        <w:rPr>
          <w:rFonts w:ascii="Times New Roman" w:eastAsia="Times New Roman" w:hAnsi="Times New Roman" w:cs="Times New Roman"/>
          <w:b/>
          <w:sz w:val="24"/>
          <w:szCs w:val="25"/>
          <w:lang w:val="en-US" w:eastAsia="en-US"/>
        </w:rPr>
        <w:t>TERATOGENIC EFFECTS: Not available.</w:t>
      </w:r>
    </w:p>
    <w:p w:rsidR="007E6853" w:rsidRPr="007E6853" w:rsidRDefault="007E6853" w:rsidP="007E6853">
      <w:pPr>
        <w:spacing w:after="0" w:line="240" w:lineRule="auto"/>
        <w:rPr>
          <w:rFonts w:ascii="Times New Roman" w:eastAsia="Times New Roman" w:hAnsi="Times New Roman" w:cs="Times New Roman"/>
          <w:b/>
          <w:sz w:val="24"/>
          <w:szCs w:val="25"/>
          <w:lang w:val="en-US" w:eastAsia="en-US"/>
        </w:rPr>
      </w:pPr>
      <w:r w:rsidRPr="007E6853">
        <w:rPr>
          <w:rFonts w:ascii="Times New Roman" w:eastAsia="Times New Roman" w:hAnsi="Times New Roman" w:cs="Times New Roman"/>
          <w:b/>
          <w:sz w:val="24"/>
          <w:szCs w:val="25"/>
          <w:lang w:val="en-US" w:eastAsia="en-US"/>
        </w:rPr>
        <w:t xml:space="preserve">DEVELOPMENTAL TOXICITY: Not available. </w:t>
      </w:r>
    </w:p>
    <w:p w:rsidR="007E6853" w:rsidRPr="007E6853" w:rsidRDefault="007E6853" w:rsidP="007E6853">
      <w:pPr>
        <w:spacing w:after="0" w:line="240" w:lineRule="auto"/>
        <w:rPr>
          <w:rFonts w:ascii="Times New Roman" w:eastAsia="Times New Roman" w:hAnsi="Times New Roman" w:cs="Times New Roman"/>
          <w:b/>
          <w:sz w:val="24"/>
          <w:szCs w:val="25"/>
          <w:lang w:val="en-US" w:eastAsia="en-US"/>
        </w:rPr>
      </w:pPr>
      <w:r w:rsidRPr="007E6853">
        <w:rPr>
          <w:rFonts w:ascii="Times New Roman" w:eastAsia="Times New Roman" w:hAnsi="Times New Roman" w:cs="Times New Roman"/>
          <w:b/>
          <w:sz w:val="24"/>
          <w:szCs w:val="25"/>
          <w:lang w:val="en-US" w:eastAsia="en-US"/>
        </w:rPr>
        <w:t>Repeated or prolonged exposure is not known to aggravate medical condition.</w:t>
      </w:r>
    </w:p>
    <w:p w:rsidR="001E6278" w:rsidRPr="004733D5" w:rsidRDefault="001E6278" w:rsidP="004733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71952">
              <w:rPr>
                <w:color w:val="auto"/>
                <w:sz w:val="44"/>
              </w:rPr>
              <w:t>Section 4: First Aid Measures</w:t>
            </w:r>
          </w:p>
        </w:tc>
      </w:tr>
    </w:tbl>
    <w:p w:rsidR="002F6489" w:rsidRDefault="002F6489" w:rsidP="00FF281F">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7E6853" w:rsidRPr="00771952" w:rsidRDefault="00771952" w:rsidP="007E6853">
      <w:pPr>
        <w:pStyle w:val="NoSpacing"/>
        <w:rPr>
          <w:rFonts w:ascii="Times New Roman" w:hAnsi="Times New Roman" w:cs="Times New Roman"/>
          <w:b/>
          <w:sz w:val="24"/>
        </w:rPr>
      </w:pPr>
      <w:r w:rsidRPr="00771952">
        <w:rPr>
          <w:rFonts w:ascii="Times New Roman" w:hAnsi="Times New Roman" w:cs="Times New Roman"/>
          <w:b/>
          <w:sz w:val="24"/>
        </w:rPr>
        <w:t>Check for and remove any contact lenses. Do not use an eye ointment. Seek medical attention.</w:t>
      </w:r>
    </w:p>
    <w:p w:rsidR="00771952" w:rsidRPr="00771952" w:rsidRDefault="00771952" w:rsidP="00771952">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8E147B" w:rsidRPr="008E147B" w:rsidRDefault="008E147B" w:rsidP="008E147B">
      <w:pPr>
        <w:spacing w:after="0" w:line="240" w:lineRule="auto"/>
        <w:rPr>
          <w:rFonts w:ascii="Times New Roman" w:eastAsia="Times New Roman" w:hAnsi="Times New Roman" w:cs="Times New Roman"/>
          <w:b/>
          <w:sz w:val="24"/>
          <w:szCs w:val="25"/>
          <w:lang w:val="en-US" w:eastAsia="en-US"/>
        </w:rPr>
      </w:pPr>
      <w:r w:rsidRPr="008E147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C94F00" w:rsidRPr="00B57C3F" w:rsidRDefault="00C94F00" w:rsidP="00B57C3F">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B57C3F" w:rsidRPr="0005495E" w:rsidRDefault="0005495E" w:rsidP="00B57C3F">
      <w:pPr>
        <w:pStyle w:val="NoSpacing"/>
        <w:rPr>
          <w:rFonts w:ascii="Times New Roman" w:hAnsi="Times New Roman" w:cs="Times New Roman"/>
          <w:b/>
          <w:sz w:val="24"/>
        </w:rPr>
      </w:pPr>
      <w:r w:rsidRPr="0005495E">
        <w:rPr>
          <w:rFonts w:ascii="Times New Roman" w:hAnsi="Times New Roman" w:cs="Times New Roman"/>
          <w:b/>
          <w:sz w:val="24"/>
        </w:rPr>
        <w:t>Wash with a disinfectant soap and cover the contaminated skin with an anti-bacterial cream. Seek medical attention.</w:t>
      </w:r>
    </w:p>
    <w:p w:rsidR="0005495E" w:rsidRPr="0005495E" w:rsidRDefault="0005495E" w:rsidP="0005495E">
      <w:pPr>
        <w:pStyle w:val="NoSpacing"/>
      </w:pPr>
    </w:p>
    <w:p w:rsidR="0002701D" w:rsidRDefault="00F841D9" w:rsidP="00324C8E">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1E6278" w:rsidRPr="0005495E" w:rsidRDefault="0005495E" w:rsidP="001E6278">
      <w:pPr>
        <w:pStyle w:val="NoSpacing"/>
        <w:rPr>
          <w:rFonts w:ascii="Times New Roman" w:hAnsi="Times New Roman" w:cs="Times New Roman"/>
          <w:b/>
          <w:sz w:val="24"/>
        </w:rPr>
      </w:pPr>
      <w:r w:rsidRPr="0005495E">
        <w:rPr>
          <w:rFonts w:ascii="Times New Roman" w:hAnsi="Times New Roman" w:cs="Times New Roman"/>
          <w:b/>
          <w:sz w:val="24"/>
        </w:rPr>
        <w:t>Allow the victim to rest in a well ventilated area. Seek immediate medical attention.</w:t>
      </w:r>
    </w:p>
    <w:p w:rsidR="0005495E" w:rsidRPr="0005495E" w:rsidRDefault="0005495E" w:rsidP="0005495E">
      <w:pPr>
        <w:pStyle w:val="NoSpacing"/>
      </w:pPr>
    </w:p>
    <w:p w:rsidR="004C41F0" w:rsidRDefault="00C53953" w:rsidP="001E6278">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r w:rsidR="001E6278" w:rsidRPr="00C53953">
        <w:rPr>
          <w:rFonts w:ascii="Times New Roman" w:hAnsi="Times New Roman" w:cs="Times New Roman"/>
          <w:b/>
          <w:color w:val="000000"/>
          <w:sz w:val="24"/>
          <w:szCs w:val="24"/>
        </w:rPr>
        <w:t>Not available.</w:t>
      </w:r>
    </w:p>
    <w:p w:rsidR="001E6278" w:rsidRPr="00B57C3F" w:rsidRDefault="001E6278" w:rsidP="00B57C3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B03969" w:rsidRPr="0005495E" w:rsidRDefault="00B03969" w:rsidP="0005495E">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1E6278" w:rsidRDefault="001E6278" w:rsidP="003419BE">
      <w:pPr>
        <w:pStyle w:val="NoSpacing"/>
      </w:pPr>
    </w:p>
    <w:p w:rsidR="0002701D" w:rsidRDefault="0002701D"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lastRenderedPageBreak/>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6B32" w:rsidRPr="00056B32">
        <w:rPr>
          <w:rFonts w:ascii="Times New Roman" w:hAnsi="Times New Roman" w:cs="Times New Roman"/>
          <w:b/>
          <w:sz w:val="24"/>
        </w:rPr>
        <w:t>May be combustible at high temperature.</w:t>
      </w:r>
    </w:p>
    <w:p w:rsidR="006871C5" w:rsidRPr="00256F74" w:rsidRDefault="006871C5" w:rsidP="00256F74">
      <w:pPr>
        <w:pStyle w:val="NoSpacing"/>
      </w:pPr>
      <w:r w:rsidRPr="006871C5">
        <w:t xml:space="preserve"> </w:t>
      </w: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DD56A5" w:rsidRPr="009E11EB" w:rsidRDefault="00DD56A5" w:rsidP="009E11EB">
      <w:pPr>
        <w:pStyle w:val="NoSpacing"/>
      </w:pPr>
    </w:p>
    <w:p w:rsidR="00907DE1" w:rsidRDefault="00C53953" w:rsidP="0029604A">
      <w:pPr>
        <w:pStyle w:val="NoSpacing"/>
        <w:rPr>
          <w:rFonts w:ascii="Times New Roman" w:hAnsi="Times New Roman" w:cs="Times New Roman"/>
          <w:b/>
          <w:sz w:val="24"/>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05495E" w:rsidRPr="0005495E">
        <w:rPr>
          <w:rFonts w:ascii="Times New Roman" w:hAnsi="Times New Roman" w:cs="Times New Roman"/>
          <w:b/>
          <w:sz w:val="24"/>
        </w:rPr>
        <w:t>These products are carbon oxides (CO, CO2). Some metallic oxides.</w:t>
      </w:r>
    </w:p>
    <w:p w:rsidR="009E11EB" w:rsidRPr="009E11EB" w:rsidRDefault="009E11EB" w:rsidP="009E11EB">
      <w:pPr>
        <w:pStyle w:val="NoSpacing"/>
      </w:pPr>
    </w:p>
    <w:p w:rsidR="007223BE" w:rsidRDefault="00C53953" w:rsidP="00056B32">
      <w:pPr>
        <w:pStyle w:val="NoSpacing"/>
        <w:rPr>
          <w:rFonts w:ascii="Times New Roman" w:hAnsi="Times New Roman" w:cs="Times New Roman"/>
          <w:b/>
          <w:color w:val="000000"/>
          <w:sz w:val="24"/>
          <w:szCs w:val="24"/>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056B32" w:rsidRDefault="00056B32" w:rsidP="00056B32">
      <w:pPr>
        <w:pStyle w:val="NoSpacing"/>
        <w:rPr>
          <w:rFonts w:ascii="Times New Roman" w:hAnsi="Times New Roman" w:cs="Times New Roman"/>
          <w:b/>
          <w:color w:val="000000"/>
          <w:sz w:val="24"/>
          <w:szCs w:val="24"/>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7223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9E5CE6" w:rsidRPr="003419BE" w:rsidRDefault="009E5CE6" w:rsidP="003419B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F07E52" w:rsidRPr="00F07E52" w:rsidRDefault="00F07E52" w:rsidP="00AB2537">
      <w:pPr>
        <w:pStyle w:val="NoSpacing"/>
        <w:rPr>
          <w:rFonts w:ascii="Times New Roman" w:hAnsi="Times New Roman" w:cs="Times New Roman"/>
          <w:b/>
          <w:sz w:val="24"/>
        </w:rPr>
      </w:pPr>
      <w:r w:rsidRPr="00F07E52">
        <w:rPr>
          <w:rFonts w:ascii="Times New Roman" w:hAnsi="Times New Roman" w:cs="Times New Roman"/>
          <w:b/>
          <w:sz w:val="24"/>
        </w:rPr>
        <w:t xml:space="preserve">SMALL FIRE: Use DRY chemical powder. </w:t>
      </w:r>
    </w:p>
    <w:p w:rsidR="00981DDD" w:rsidRPr="00F07E52" w:rsidRDefault="00F07E52" w:rsidP="00AB2537">
      <w:pPr>
        <w:pStyle w:val="NoSpacing"/>
        <w:rPr>
          <w:rFonts w:ascii="Times New Roman" w:hAnsi="Times New Roman" w:cs="Times New Roman"/>
          <w:b/>
          <w:sz w:val="28"/>
        </w:rPr>
      </w:pPr>
      <w:r w:rsidRPr="00F07E52">
        <w:rPr>
          <w:rFonts w:ascii="Times New Roman" w:hAnsi="Times New Roman" w:cs="Times New Roman"/>
          <w:b/>
          <w:sz w:val="24"/>
        </w:rPr>
        <w:t>LARGE FIRE: Use water spray, fog or foam. Do not use water jet.</w:t>
      </w:r>
    </w:p>
    <w:p w:rsidR="00884C2D" w:rsidRPr="00F07E52" w:rsidRDefault="00884C2D" w:rsidP="00F07E52">
      <w:pPr>
        <w:pStyle w:val="NoSpacing"/>
      </w:pPr>
    </w:p>
    <w:p w:rsidR="007223BE" w:rsidRDefault="00C53953" w:rsidP="00056B32">
      <w:pPr>
        <w:pStyle w:val="NoSpacing"/>
        <w:rPr>
          <w:rFonts w:ascii="Times New Roman" w:hAnsi="Times New Roman" w:cs="Times New Roman"/>
          <w:b/>
          <w:color w:val="000000"/>
          <w:sz w:val="24"/>
          <w:szCs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056B32" w:rsidRPr="001E6278" w:rsidRDefault="00056B32" w:rsidP="001E6278">
      <w:pPr>
        <w:pStyle w:val="NoSpacing"/>
      </w:pPr>
    </w:p>
    <w:p w:rsidR="00FD0DF5" w:rsidRDefault="00C53953" w:rsidP="00FD0DF5">
      <w:pPr>
        <w:pStyle w:val="NoSpacing"/>
        <w:rPr>
          <w:rFonts w:ascii="Times New Roman" w:hAnsi="Times New Roman" w:cs="Times New Roman"/>
          <w:b/>
          <w:sz w:val="24"/>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7223BE" w:rsidRDefault="007223BE" w:rsidP="00FD0DF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223BE">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9E11EB" w:rsidRPr="0005495E" w:rsidRDefault="009E11EB" w:rsidP="0005495E">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1E6278" w:rsidRDefault="001E6278" w:rsidP="009E11EB">
      <w:pPr>
        <w:pStyle w:val="NoSpacing"/>
      </w:pPr>
    </w:p>
    <w:p w:rsidR="00AE7B61" w:rsidRDefault="00AE7B61" w:rsidP="009E11EB">
      <w:pPr>
        <w:pStyle w:val="NoSpacing"/>
      </w:pPr>
    </w:p>
    <w:p w:rsidR="00AE7B61" w:rsidRDefault="00AE7B61" w:rsidP="009E11E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9E11EB" w:rsidRPr="0049617A" w:rsidRDefault="009E11EB" w:rsidP="0049617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363F64" w:rsidRPr="0005495E" w:rsidRDefault="00363F64" w:rsidP="0005495E">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923693" w:rsidRPr="0005495E" w:rsidRDefault="00923693" w:rsidP="000549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05495E" w:rsidRDefault="00AF0B76" w:rsidP="0005495E">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1517D4" w:rsidRPr="0005495E" w:rsidRDefault="0005495E" w:rsidP="001517D4">
      <w:pPr>
        <w:pStyle w:val="NoSpacing"/>
        <w:rPr>
          <w:rFonts w:ascii="Times New Roman" w:hAnsi="Times New Roman" w:cs="Times New Roman"/>
          <w:b/>
          <w:sz w:val="24"/>
        </w:rPr>
      </w:pPr>
      <w:r w:rsidRPr="0005495E">
        <w:rPr>
          <w:rFonts w:ascii="Times New Roman" w:hAnsi="Times New Roman" w:cs="Times New Roman"/>
          <w:b/>
          <w:sz w:val="24"/>
        </w:rPr>
        <w:t>Splash goggles. Lab coat. Dust respirator. Be sure to use an approved/certified respirator or equivalent. Gloves.</w:t>
      </w:r>
    </w:p>
    <w:p w:rsidR="0005495E" w:rsidRPr="0005495E" w:rsidRDefault="0005495E" w:rsidP="0005495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05495E" w:rsidRPr="0005495E" w:rsidRDefault="0005495E" w:rsidP="0005495E">
      <w:pPr>
        <w:spacing w:after="0" w:line="240" w:lineRule="auto"/>
        <w:rPr>
          <w:rFonts w:ascii="Times New Roman" w:eastAsia="Times New Roman" w:hAnsi="Times New Roman" w:cs="Times New Roman"/>
          <w:b/>
          <w:sz w:val="24"/>
          <w:szCs w:val="25"/>
          <w:lang w:val="en-US" w:eastAsia="en-US"/>
        </w:rPr>
      </w:pPr>
      <w:r w:rsidRPr="0005495E">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05495E" w:rsidRDefault="00781278" w:rsidP="0005495E">
      <w:pPr>
        <w:pStyle w:val="NoSpacing"/>
      </w:pPr>
    </w:p>
    <w:p w:rsidR="007A568B" w:rsidRPr="006104D5" w:rsidRDefault="00EF207F" w:rsidP="00923693">
      <w:pPr>
        <w:pStyle w:val="NoSpacing"/>
        <w:rPr>
          <w:rFonts w:ascii="Times New Roman" w:hAnsi="Times New Roman" w:cs="Times New Roman"/>
          <w:b/>
          <w:sz w:val="24"/>
        </w:rPr>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r w:rsidR="00923693">
        <w:rPr>
          <w:rFonts w:ascii="Times New Roman" w:hAnsi="Times New Roman" w:cs="Times New Roman"/>
          <w:b/>
          <w:sz w:val="28"/>
          <w:szCs w:val="24"/>
        </w:rPr>
        <w:t xml:space="preserve"> </w:t>
      </w:r>
      <w:r w:rsidR="00923693" w:rsidRPr="00923693">
        <w:rPr>
          <w:rFonts w:ascii="Times New Roman" w:hAnsi="Times New Roman" w:cs="Times New Roman"/>
          <w:b/>
          <w:sz w:val="24"/>
          <w:szCs w:val="24"/>
        </w:rPr>
        <w:t>Not Available.</w:t>
      </w:r>
    </w:p>
    <w:p w:rsidR="009E11EB" w:rsidRDefault="009E11EB" w:rsidP="007A56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Pr="00CE202D" w:rsidRDefault="007A568B" w:rsidP="00CE202D">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05495E" w:rsidRPr="0005495E">
        <w:rPr>
          <w:rFonts w:ascii="Times New Roman" w:hAnsi="Times New Roman" w:cs="Times New Roman"/>
          <w:b/>
          <w:sz w:val="24"/>
        </w:rPr>
        <w:t>Solid. (Crystals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4742A0" w:rsidRPr="004742A0">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05495E">
        <w:rPr>
          <w:rFonts w:ascii="Times New Roman" w:hAnsi="Times New Roman" w:cs="Times New Roman"/>
          <w:b/>
          <w:sz w:val="24"/>
        </w:rPr>
        <w:t>321.34</w:t>
      </w:r>
      <w:r w:rsidR="00CC46E0" w:rsidRPr="00CC46E0">
        <w:rPr>
          <w:rFonts w:ascii="Times New Roman" w:hAnsi="Times New Roman" w:cs="Times New Roman"/>
          <w:b/>
          <w:sz w:val="28"/>
        </w:rPr>
        <w:t xml:space="preserve"> </w:t>
      </w:r>
      <w:r w:rsidR="004742A0" w:rsidRPr="004742A0">
        <w:rPr>
          <w:rFonts w:ascii="Times New Roman" w:hAnsi="Times New Roman" w:cs="Times New Roman"/>
          <w:b/>
          <w:sz w:val="24"/>
        </w:rPr>
        <w:t>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5495E" w:rsidRPr="0005495E">
        <w:rPr>
          <w:rFonts w:ascii="Times New Roman" w:hAnsi="Times New Roman" w:cs="Times New Roman"/>
          <w:b/>
          <w:sz w:val="24"/>
        </w:rPr>
        <w:t>Green.</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C46E0" w:rsidTr="00BB321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C46E0" w:rsidRPr="00BD2E4F" w:rsidRDefault="00CC46E0" w:rsidP="00BB3217">
            <w:pPr>
              <w:rPr>
                <w:color w:val="auto"/>
              </w:rPr>
            </w:pPr>
            <w:r w:rsidRPr="00DE1BC0">
              <w:rPr>
                <w:color w:val="auto"/>
                <w:sz w:val="44"/>
              </w:rPr>
              <w:lastRenderedPageBreak/>
              <w:t>Section 9: Physical and Chemical Properties</w:t>
            </w:r>
            <w:r>
              <w:rPr>
                <w:color w:val="auto"/>
                <w:sz w:val="44"/>
              </w:rPr>
              <w:t xml:space="preserve"> (Continued)</w:t>
            </w:r>
          </w:p>
        </w:tc>
      </w:tr>
    </w:tbl>
    <w:p w:rsidR="00CC46E0" w:rsidRDefault="00CC46E0" w:rsidP="000C36F5">
      <w:pPr>
        <w:pStyle w:val="NoSpacing"/>
        <w:rPr>
          <w:rFonts w:ascii="Times New Roman" w:hAnsi="Times New Roman" w:cs="Times New Roman"/>
          <w:b/>
          <w:sz w:val="24"/>
        </w:rPr>
      </w:pPr>
    </w:p>
    <w:p w:rsidR="00B37F64" w:rsidRDefault="00B37F64" w:rsidP="000C36F5">
      <w:pPr>
        <w:pStyle w:val="NoSpacing"/>
        <w:rPr>
          <w:rFonts w:ascii="Times New Roman" w:hAnsi="Times New Roman" w:cs="Times New Roman"/>
          <w:b/>
          <w:sz w:val="24"/>
        </w:rPr>
      </w:pP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ED6101" w:rsidRPr="002D24F5">
        <w:rPr>
          <w:rFonts w:ascii="Times New Roman" w:hAnsi="Times New Roman" w:cs="Times New Roman"/>
          <w:b/>
          <w:sz w:val="24"/>
        </w:rPr>
        <w:t>Not available.</w:t>
      </w:r>
    </w:p>
    <w:p w:rsidR="00B271D2"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ED6101" w:rsidRPr="001631A5">
        <w:rPr>
          <w:rFonts w:ascii="Times New Roman" w:hAnsi="Times New Roman" w:cs="Times New Roman"/>
          <w:b/>
          <w:sz w:val="24"/>
        </w:rPr>
        <w:t>Decomposes.</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r w:rsidR="00CC46E0">
        <w:t xml:space="preserve"> </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D24F5">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47CDD" w:rsidRDefault="00D16BC7" w:rsidP="000C179A">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4742A0" w:rsidRPr="002D24F5">
        <w:rPr>
          <w:rFonts w:ascii="Times New Roman" w:hAnsi="Times New Roman" w:cs="Times New Roman"/>
          <w:b/>
          <w:sz w:val="24"/>
        </w:rPr>
        <w:t>Not available.</w:t>
      </w:r>
    </w:p>
    <w:p w:rsidR="00994BB6" w:rsidRDefault="00994BB6" w:rsidP="00994BB6">
      <w:pPr>
        <w:pStyle w:val="NoSpacing"/>
      </w:pPr>
    </w:p>
    <w:p w:rsidR="00B37F64" w:rsidRPr="00994BB6" w:rsidRDefault="00B37F64"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8D34F0">
      <w:pPr>
        <w:pStyle w:val="NoSpacing"/>
      </w:pPr>
    </w:p>
    <w:p w:rsidR="00B37F64" w:rsidRPr="008D34F0" w:rsidRDefault="00B37F64"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2D24F5" w:rsidRPr="005460EF">
        <w:rPr>
          <w:rFonts w:ascii="Times New Roman" w:hAnsi="Times New Roman" w:cs="Times New Roman"/>
          <w:b/>
          <w:bCs/>
          <w:sz w:val="24"/>
          <w:szCs w:val="24"/>
        </w:rPr>
        <w:t>Not available.</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2D24F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EC648D" w:rsidRPr="00EC648D">
        <w:rPr>
          <w:rFonts w:ascii="Times New Roman" w:hAnsi="Times New Roman" w:cs="Times New Roman"/>
          <w:b/>
          <w:sz w:val="24"/>
        </w:rPr>
        <w:t>Non-corrosive in presence of glass.</w:t>
      </w:r>
    </w:p>
    <w:p w:rsidR="000874A5" w:rsidRDefault="000874A5" w:rsidP="00AC0248">
      <w:pPr>
        <w:pStyle w:val="NoSpacing"/>
      </w:pPr>
    </w:p>
    <w:p w:rsidR="004C41F0" w:rsidRDefault="005460EF" w:rsidP="002D24F5">
      <w:pPr>
        <w:pStyle w:val="NoSpacing"/>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r w:rsidR="0062572D" w:rsidRPr="00EC648D">
        <w:rPr>
          <w:rFonts w:ascii="Times New Roman" w:hAnsi="Times New Roman" w:cs="Times New Roman"/>
          <w:b/>
          <w:sz w:val="28"/>
          <w:szCs w:val="24"/>
        </w:rPr>
        <w:t xml:space="preserve"> </w:t>
      </w:r>
      <w:r w:rsidR="002D24F5" w:rsidRPr="005460EF">
        <w:rPr>
          <w:rFonts w:ascii="Times New Roman" w:hAnsi="Times New Roman" w:cs="Times New Roman"/>
          <w:b/>
          <w:bCs/>
          <w:sz w:val="24"/>
          <w:szCs w:val="24"/>
        </w:rPr>
        <w:t>Not available.</w:t>
      </w:r>
    </w:p>
    <w:p w:rsidR="00CE202D" w:rsidRPr="002D24F5" w:rsidRDefault="00CE202D" w:rsidP="002D24F5">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EC648D">
        <w:rPr>
          <w:rFonts w:ascii="Times New Roman" w:hAnsi="Times New Roman" w:cs="Times New Roman"/>
          <w:b/>
          <w:bCs/>
          <w:sz w:val="28"/>
          <w:szCs w:val="24"/>
        </w:rPr>
        <w:t xml:space="preserve"> </w:t>
      </w:r>
      <w:r w:rsidR="002D24F5">
        <w:rPr>
          <w:rFonts w:ascii="Times New Roman" w:hAnsi="Times New Roman" w:cs="Times New Roman"/>
          <w:b/>
          <w:sz w:val="24"/>
        </w:rPr>
        <w:t>No</w:t>
      </w:r>
      <w:r w:rsidR="00EC648D" w:rsidRPr="00EC648D">
        <w:rPr>
          <w:rFonts w:ascii="Times New Roman" w:hAnsi="Times New Roman" w:cs="Times New Roman"/>
          <w:b/>
          <w:sz w:val="24"/>
        </w:rPr>
        <w:t>.</w:t>
      </w:r>
    </w:p>
    <w:p w:rsidR="00067788" w:rsidRDefault="00067788" w:rsidP="00051796">
      <w:pPr>
        <w:pStyle w:val="NoSpacing"/>
        <w:rPr>
          <w:rFonts w:ascii="Times New Roman" w:hAnsi="Times New Roman" w:cs="Times New Roman"/>
          <w:b/>
          <w:bCs/>
          <w:sz w:val="24"/>
          <w:szCs w:val="24"/>
        </w:rPr>
      </w:pPr>
    </w:p>
    <w:p w:rsidR="00B37F64" w:rsidRDefault="00B37F64"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B37F64" w:rsidRDefault="004D0A2F" w:rsidP="00B37F64">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D3161" w:rsidRPr="007D3161">
        <w:rPr>
          <w:rFonts w:ascii="Times New Roman" w:hAnsi="Times New Roman" w:cs="Times New Roman"/>
          <w:b/>
          <w:sz w:val="24"/>
        </w:rPr>
        <w:t>Eye contact. Inhalation. Ingestion.</w:t>
      </w:r>
    </w:p>
    <w:p w:rsidR="0062572D" w:rsidRPr="00CE202D" w:rsidRDefault="0062572D" w:rsidP="00CE202D">
      <w:pPr>
        <w:pStyle w:val="NoSpacing"/>
      </w:pPr>
    </w:p>
    <w:p w:rsidR="00BC021A" w:rsidRPr="008D34F0" w:rsidRDefault="001973D0" w:rsidP="002D24F5">
      <w:pPr>
        <w:pStyle w:val="NoSpacing"/>
        <w:rPr>
          <w:rFonts w:ascii="Times New Roman" w:hAnsi="Times New Roman" w:cs="Times New Roman"/>
          <w:b/>
          <w:sz w:val="28"/>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8D34F0">
        <w:rPr>
          <w:rFonts w:ascii="Times New Roman" w:hAnsi="Times New Roman" w:cs="Times New Roman"/>
          <w:b/>
          <w:sz w:val="28"/>
        </w:rPr>
        <w:t xml:space="preserve"> </w:t>
      </w:r>
      <w:r w:rsidR="008D34F0" w:rsidRPr="008D34F0">
        <w:rPr>
          <w:rFonts w:ascii="Times New Roman" w:hAnsi="Times New Roman" w:cs="Times New Roman"/>
          <w:b/>
          <w:sz w:val="24"/>
        </w:rPr>
        <w:t>LD50: Not available. LC50: Not available.</w:t>
      </w:r>
    </w:p>
    <w:p w:rsidR="00994BB6" w:rsidRPr="00994BB6" w:rsidRDefault="00994BB6" w:rsidP="00994BB6">
      <w:pPr>
        <w:pStyle w:val="NoSpacing"/>
      </w:pPr>
    </w:p>
    <w:p w:rsidR="00994BB6" w:rsidRDefault="00994BB6" w:rsidP="00994BB6">
      <w:pPr>
        <w:pStyle w:val="NoSpacing"/>
        <w:rPr>
          <w:rFonts w:ascii="Times New Roman" w:hAnsi="Times New Roman" w:cs="Times New Roman"/>
          <w:b/>
          <w:sz w:val="24"/>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Pr>
          <w:rFonts w:ascii="Times New Roman" w:hAnsi="Times New Roman" w:cs="Times New Roman"/>
          <w:b/>
          <w:sz w:val="28"/>
        </w:rPr>
        <w:t xml:space="preserve"> </w:t>
      </w:r>
      <w:r w:rsidR="0075084A" w:rsidRPr="009E3B46">
        <w:rPr>
          <w:rFonts w:ascii="Times New Roman" w:hAnsi="Times New Roman" w:cs="Times New Roman"/>
          <w:b/>
          <w:sz w:val="24"/>
        </w:rPr>
        <w:t>Not Available.</w:t>
      </w:r>
    </w:p>
    <w:p w:rsidR="00994BB6" w:rsidRPr="00994BB6" w:rsidRDefault="00994BB6" w:rsidP="00994BB6">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r w:rsidR="00B7417D" w:rsidRPr="000437E3">
        <w:rPr>
          <w:rFonts w:ascii="Times New Roman" w:hAnsi="Times New Roman" w:cs="Times New Roman"/>
          <w:b/>
          <w:sz w:val="28"/>
          <w:szCs w:val="24"/>
          <w:u w:val="single"/>
        </w:rPr>
        <w:t xml:space="preserve"> </w:t>
      </w:r>
      <w:r w:rsidR="003430D5" w:rsidRPr="000437E3">
        <w:rPr>
          <w:rFonts w:ascii="Times New Roman" w:hAnsi="Times New Roman" w:cs="Times New Roman"/>
          <w:b/>
          <w:sz w:val="28"/>
          <w:szCs w:val="24"/>
          <w:u w:val="single"/>
        </w:rPr>
        <w:t xml:space="preserve"> </w:t>
      </w:r>
    </w:p>
    <w:p w:rsidR="00B37F64" w:rsidRPr="0075084A" w:rsidRDefault="0075084A" w:rsidP="00B37F64">
      <w:pPr>
        <w:pStyle w:val="NoSpacing"/>
        <w:rPr>
          <w:rFonts w:ascii="Times New Roman" w:hAnsi="Times New Roman" w:cs="Times New Roman"/>
          <w:b/>
          <w:sz w:val="24"/>
        </w:rPr>
      </w:pPr>
      <w:r w:rsidRPr="0075084A">
        <w:rPr>
          <w:rFonts w:ascii="Times New Roman" w:hAnsi="Times New Roman" w:cs="Times New Roman"/>
          <w:b/>
          <w:sz w:val="24"/>
        </w:rPr>
        <w:t>Hazardous in case of skin contact (irritant), of ingestion, of inhalation. Non-</w:t>
      </w:r>
      <w:proofErr w:type="spellStart"/>
      <w:r w:rsidRPr="0075084A">
        <w:rPr>
          <w:rFonts w:ascii="Times New Roman" w:hAnsi="Times New Roman" w:cs="Times New Roman"/>
          <w:b/>
          <w:sz w:val="24"/>
        </w:rPr>
        <w:t>permeator</w:t>
      </w:r>
      <w:proofErr w:type="spellEnd"/>
      <w:r w:rsidRPr="0075084A">
        <w:rPr>
          <w:rFonts w:ascii="Times New Roman" w:hAnsi="Times New Roman" w:cs="Times New Roman"/>
          <w:b/>
          <w:sz w:val="24"/>
        </w:rPr>
        <w:t xml:space="preserve"> by skin.</w:t>
      </w:r>
    </w:p>
    <w:p w:rsidR="0075084A" w:rsidRPr="0075084A" w:rsidRDefault="0075084A" w:rsidP="0075084A">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9E3B46" w:rsidRPr="009E3B46">
        <w:rPr>
          <w:rFonts w:ascii="Times New Roman" w:hAnsi="Times New Roman" w:cs="Times New Roman"/>
          <w:b/>
          <w:sz w:val="24"/>
        </w:rPr>
        <w:t>Not Available.</w:t>
      </w:r>
    </w:p>
    <w:p w:rsidR="00CF4D6C" w:rsidRPr="000437E3" w:rsidRDefault="00CF4D6C" w:rsidP="000437E3">
      <w:pPr>
        <w:pStyle w:val="NoSpacing"/>
      </w:pPr>
    </w:p>
    <w:p w:rsidR="00507CA1" w:rsidRDefault="001973D0" w:rsidP="002D24F5">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2D24F5" w:rsidRPr="009E3B46">
        <w:rPr>
          <w:rFonts w:ascii="Times New Roman" w:hAnsi="Times New Roman" w:cs="Times New Roman"/>
          <w:b/>
          <w:sz w:val="24"/>
        </w:rPr>
        <w:t>Not Available.</w:t>
      </w:r>
    </w:p>
    <w:p w:rsidR="002D24F5" w:rsidRPr="00647F3F" w:rsidRDefault="002D24F5" w:rsidP="002D24F5">
      <w:pPr>
        <w:pStyle w:val="NoSpacing"/>
      </w:pPr>
    </w:p>
    <w:p w:rsidR="00994BB6" w:rsidRDefault="001973D0" w:rsidP="00994BB6">
      <w:pPr>
        <w:pStyle w:val="NoSpacing"/>
        <w:rPr>
          <w:rFonts w:ascii="Times New Roman" w:hAnsi="Times New Roman" w:cs="Times New Roman"/>
          <w:b/>
          <w:sz w:val="24"/>
        </w:rPr>
      </w:pPr>
      <w:r w:rsidRPr="00F75107">
        <w:rPr>
          <w:rFonts w:ascii="Times New Roman" w:hAnsi="Times New Roman" w:cs="Times New Roman"/>
          <w:b/>
          <w:sz w:val="28"/>
          <w:szCs w:val="24"/>
          <w:u w:val="single"/>
        </w:rPr>
        <w:t>Special Remarks on other Toxic Effects on Humans</w:t>
      </w:r>
      <w:r w:rsidRPr="004C41F0">
        <w:rPr>
          <w:rFonts w:ascii="Times New Roman" w:hAnsi="Times New Roman" w:cs="Times New Roman"/>
          <w:b/>
          <w:sz w:val="28"/>
          <w:szCs w:val="24"/>
        </w:rPr>
        <w:t xml:space="preserve">: </w:t>
      </w:r>
      <w:r w:rsidR="00BC021A" w:rsidRPr="004C41F0">
        <w:rPr>
          <w:rFonts w:ascii="Times New Roman" w:hAnsi="Times New Roman" w:cs="Times New Roman"/>
          <w:b/>
          <w:sz w:val="28"/>
          <w:szCs w:val="24"/>
        </w:rPr>
        <w:t xml:space="preserve"> </w:t>
      </w:r>
      <w:r w:rsidR="002D24F5" w:rsidRPr="009E3B46">
        <w:rPr>
          <w:rFonts w:ascii="Times New Roman" w:hAnsi="Times New Roman" w:cs="Times New Roman"/>
          <w:b/>
          <w:sz w:val="24"/>
        </w:rPr>
        <w:t>Not Available.</w:t>
      </w:r>
    </w:p>
    <w:p w:rsidR="00B37F64" w:rsidRPr="00B37F64" w:rsidRDefault="00B37F64" w:rsidP="00994BB6">
      <w:pPr>
        <w:pStyle w:val="NoSpacing"/>
        <w:rPr>
          <w:rFonts w:ascii="Times New Roman" w:hAnsi="Times New Roman" w:cs="Times New Roman"/>
          <w:b/>
          <w:sz w:val="24"/>
        </w:rPr>
      </w:pP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CE202D" w:rsidRPr="002D24F5" w:rsidRDefault="002D24F5" w:rsidP="007B2FC3">
      <w:pPr>
        <w:pStyle w:val="NoSpacing"/>
        <w:rPr>
          <w:rFonts w:ascii="Times New Roman" w:hAnsi="Times New Roman" w:cs="Times New Roman"/>
          <w:b/>
          <w:sz w:val="24"/>
        </w:rPr>
      </w:pPr>
      <w:r w:rsidRPr="002D24F5">
        <w:rPr>
          <w:rFonts w:ascii="Times New Roman" w:hAnsi="Times New Roman" w:cs="Times New Roman"/>
          <w:b/>
          <w:sz w:val="24"/>
        </w:rPr>
        <w:t>Possibly hazardous short term degradation products are not likely. However, long term degradation products may arise.</w:t>
      </w:r>
    </w:p>
    <w:p w:rsidR="002D24F5" w:rsidRPr="002D24F5" w:rsidRDefault="002D24F5" w:rsidP="002D24F5">
      <w:pPr>
        <w:pStyle w:val="NoSpacing"/>
      </w:pPr>
    </w:p>
    <w:p w:rsidR="00CE202D" w:rsidRPr="007D3161" w:rsidRDefault="00356BC2" w:rsidP="002D24F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B37F64" w:rsidRPr="00B37F64">
        <w:rPr>
          <w:rFonts w:ascii="Times New Roman" w:hAnsi="Times New Roman" w:cs="Times New Roman"/>
          <w:b/>
          <w:sz w:val="24"/>
        </w:rPr>
        <w:t>The products of degradation are not toxic.</w:t>
      </w:r>
    </w:p>
    <w:p w:rsidR="002D24F5" w:rsidRPr="002D24F5" w:rsidRDefault="002D24F5" w:rsidP="002D24F5">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B37F64" w:rsidRPr="00B37F64" w:rsidRDefault="00B37F64" w:rsidP="00B37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B37F64" w:rsidRDefault="002D24F5" w:rsidP="00B37F64">
      <w:pPr>
        <w:pStyle w:val="NoSpacing"/>
      </w:pPr>
    </w:p>
    <w:p w:rsidR="00B37F64" w:rsidRPr="00B37F64" w:rsidRDefault="00B37F64" w:rsidP="00B37F64">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8C311B" w:rsidRDefault="008C311B" w:rsidP="002D24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C922CF" w:rsidRPr="008D34F0" w:rsidRDefault="00C922CF" w:rsidP="008D34F0">
      <w:pPr>
        <w:pStyle w:val="NoSpacing"/>
      </w:pPr>
    </w:p>
    <w:p w:rsidR="008D34F0" w:rsidRPr="008D34F0" w:rsidRDefault="008D34F0" w:rsidP="008D34F0">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Sea transport (IMDG)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Air transport (ICAO-IATA)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4079B1" w:rsidRPr="00011BD5" w:rsidRDefault="004079B1" w:rsidP="00011BD5">
      <w:pPr>
        <w:pStyle w:val="NoSpacing"/>
      </w:pPr>
    </w:p>
    <w:p w:rsidR="001016A6" w:rsidRPr="00011BD5" w:rsidRDefault="001016A6" w:rsidP="00011B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1016A6" w:rsidRPr="007D51BF" w:rsidRDefault="001016A6" w:rsidP="007D51BF">
      <w:pPr>
        <w:pStyle w:val="NoSpacing"/>
      </w:pPr>
    </w:p>
    <w:p w:rsidR="007314BF" w:rsidRDefault="002619B1" w:rsidP="008D34F0">
      <w:pPr>
        <w:autoSpaceDE w:val="0"/>
        <w:autoSpaceDN w:val="0"/>
        <w:adjustRightInd w:val="0"/>
        <w:spacing w:after="0" w:line="240" w:lineRule="auto"/>
        <w:rPr>
          <w:rFonts w:ascii="Times New Roman" w:hAnsi="Times New Roman" w:cs="Times New Roman"/>
          <w:b/>
          <w:sz w:val="24"/>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r w:rsidR="0075084A" w:rsidRPr="0075084A">
        <w:rPr>
          <w:rFonts w:ascii="Times New Roman" w:hAnsi="Times New Roman" w:cs="Times New Roman"/>
          <w:b/>
          <w:sz w:val="24"/>
        </w:rPr>
        <w:t>TSCA 8(b) inventory: No products were found.</w:t>
      </w:r>
    </w:p>
    <w:p w:rsidR="008D34F0" w:rsidRPr="008D34F0" w:rsidRDefault="008D34F0" w:rsidP="008D34F0">
      <w:pPr>
        <w:pStyle w:val="NoSpacing"/>
      </w:pPr>
    </w:p>
    <w:p w:rsidR="007D3161" w:rsidRDefault="007314BF" w:rsidP="0075084A">
      <w:pPr>
        <w:autoSpaceDE w:val="0"/>
        <w:autoSpaceDN w:val="0"/>
        <w:adjustRightInd w:val="0"/>
        <w:spacing w:after="0" w:line="240" w:lineRule="auto"/>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r w:rsidR="0075084A" w:rsidRPr="0075084A">
        <w:rPr>
          <w:rFonts w:ascii="Times New Roman" w:hAnsi="Times New Roman" w:cs="Times New Roman"/>
          <w:b/>
          <w:sz w:val="24"/>
        </w:rPr>
        <w:t>Not available</w:t>
      </w:r>
      <w:proofErr w:type="gramStart"/>
      <w:r w:rsidR="0075084A" w:rsidRPr="0075084A">
        <w:rPr>
          <w:rFonts w:ascii="Times New Roman" w:hAnsi="Times New Roman" w:cs="Times New Roman"/>
          <w:b/>
          <w:sz w:val="24"/>
        </w:rPr>
        <w:t>..</w:t>
      </w:r>
      <w:proofErr w:type="gramEnd"/>
    </w:p>
    <w:p w:rsidR="0075084A" w:rsidRPr="0075084A" w:rsidRDefault="0075084A" w:rsidP="0075084A">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94BB6" w:rsidRDefault="003C48C2" w:rsidP="001016A6">
      <w:pPr>
        <w:pStyle w:val="NoSpacing"/>
      </w:pPr>
      <w:r>
        <w:rPr>
          <w:rFonts w:ascii="Times New Roman" w:hAnsi="Times New Roman" w:cs="Times New Roman"/>
          <w:b/>
          <w:sz w:val="28"/>
        </w:rPr>
        <w:t xml:space="preserve">WHMIS (Canada): </w:t>
      </w:r>
      <w:r w:rsidR="0075084A" w:rsidRPr="0075084A">
        <w:rPr>
          <w:rFonts w:ascii="Times New Roman" w:hAnsi="Times New Roman" w:cs="Times New Roman"/>
          <w:b/>
          <w:sz w:val="24"/>
        </w:rPr>
        <w:t>Not controlled under WHMIS (Canada).</w:t>
      </w:r>
    </w:p>
    <w:p w:rsidR="001016A6" w:rsidRPr="00994BB6" w:rsidRDefault="002619B1" w:rsidP="001016A6">
      <w:pPr>
        <w:pStyle w:val="NoSpacing"/>
        <w:rPr>
          <w:rFonts w:ascii="Times New Roman" w:eastAsia="Times New Roman" w:hAnsi="Times New Roman" w:cs="Times New Roman"/>
          <w:b/>
          <w:sz w:val="28"/>
          <w:lang w:val="en-US" w:eastAsia="en-US"/>
        </w:rPr>
      </w:pPr>
      <w:r w:rsidRPr="007314BF">
        <w:rPr>
          <w:rFonts w:ascii="Times New Roman" w:hAnsi="Times New Roman" w:cs="Times New Roman"/>
          <w:b/>
          <w:sz w:val="28"/>
          <w:szCs w:val="24"/>
        </w:rPr>
        <w:t xml:space="preserve">DSCL (EEC): </w:t>
      </w:r>
      <w:r w:rsidR="0075084A" w:rsidRPr="0075084A">
        <w:rPr>
          <w:rFonts w:ascii="Times New Roman" w:hAnsi="Times New Roman" w:cs="Times New Roman"/>
          <w:b/>
          <w:sz w:val="24"/>
        </w:rPr>
        <w:t>R36/38- Irritating to eyes and skin.</w:t>
      </w:r>
    </w:p>
    <w:p w:rsidR="007314BF" w:rsidRPr="00130898" w:rsidRDefault="007314BF" w:rsidP="00130898">
      <w:pPr>
        <w:pStyle w:val="NoSpacing"/>
      </w:pPr>
    </w:p>
    <w:p w:rsidR="002619B1" w:rsidRPr="002619B1" w:rsidRDefault="007314BF" w:rsidP="00086FD6">
      <w:pPr>
        <w:pStyle w:val="NoSpacing"/>
        <w:rPr>
          <w:rFonts w:ascii="Times New Roman" w:hAnsi="Times New Roman" w:cs="Times New Roman"/>
          <w:b/>
          <w:sz w:val="28"/>
          <w:u w:val="single"/>
        </w:rPr>
      </w:pPr>
      <w:r w:rsidRPr="005E7697">
        <w:t xml:space="preserve"> </w:t>
      </w:r>
      <w:r w:rsidR="002619B1"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13089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D34F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8D34F0">
        <w:rPr>
          <w:rFonts w:ascii="Times New Roman" w:hAnsi="Times New Roman" w:cs="Times New Roman"/>
          <w:b/>
          <w:sz w:val="24"/>
        </w:rPr>
        <w:t>E</w:t>
      </w:r>
    </w:p>
    <w:p w:rsidR="00855809" w:rsidRPr="008C311B"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13089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D34F0">
        <w:rPr>
          <w:rFonts w:ascii="Times New Roman" w:hAnsi="Times New Roman" w:cs="Times New Roman"/>
          <w:b/>
          <w:sz w:val="24"/>
        </w:rPr>
        <w:t xml:space="preserve"> 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1016A6">
      <w:pPr>
        <w:pStyle w:val="NoSpacing"/>
      </w:pPr>
      <w:r w:rsidRPr="002619B1">
        <w:rPr>
          <w:rFonts w:ascii="Times New Roman" w:hAnsi="Times New Roman" w:cs="Times New Roman"/>
          <w:b/>
          <w:sz w:val="28"/>
        </w:rPr>
        <w:t>Specific hazard:</w:t>
      </w:r>
      <w:r w:rsidR="001016A6">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11BD5" w:rsidTr="0051046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11BD5" w:rsidRPr="007B71FE" w:rsidRDefault="00011BD5" w:rsidP="0051046B">
            <w:pPr>
              <w:rPr>
                <w:color w:val="auto"/>
              </w:rPr>
            </w:pPr>
            <w:r w:rsidRPr="00BE4862">
              <w:lastRenderedPageBreak/>
              <w:t xml:space="preserve"> </w:t>
            </w:r>
            <w:r w:rsidRPr="00411736">
              <w:rPr>
                <w:color w:val="auto"/>
                <w:sz w:val="44"/>
              </w:rPr>
              <w:t>Section 15: Other Regulatory Information</w:t>
            </w:r>
            <w:r>
              <w:rPr>
                <w:color w:val="auto"/>
                <w:sz w:val="44"/>
              </w:rPr>
              <w:t xml:space="preserve"> (Continued)</w:t>
            </w:r>
          </w:p>
        </w:tc>
      </w:tr>
    </w:tbl>
    <w:p w:rsidR="00011BD5" w:rsidRPr="007D3161" w:rsidRDefault="00011BD5" w:rsidP="007D3161">
      <w:pPr>
        <w:pStyle w:val="NoSpacing"/>
      </w:pPr>
    </w:p>
    <w:p w:rsidR="00BE1CE9" w:rsidRPr="007D3161" w:rsidRDefault="00BE1CE9" w:rsidP="007D3161">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994BB6" w:rsidRPr="0075084A" w:rsidRDefault="0075084A" w:rsidP="007D3161">
      <w:pPr>
        <w:pStyle w:val="NoSpacing"/>
        <w:rPr>
          <w:rFonts w:ascii="Times New Roman" w:hAnsi="Times New Roman" w:cs="Times New Roman"/>
          <w:b/>
          <w:sz w:val="24"/>
        </w:rPr>
      </w:pPr>
      <w:r w:rsidRPr="0075084A">
        <w:rPr>
          <w:rFonts w:ascii="Times New Roman" w:hAnsi="Times New Roman" w:cs="Times New Roman"/>
          <w:b/>
          <w:sz w:val="24"/>
        </w:rPr>
        <w:t>Gloves. Lab coat. Dust respirator. Be sure to use an approved/certified respirator or equivalent. Splash goggles.</w:t>
      </w:r>
    </w:p>
    <w:p w:rsidR="0075084A" w:rsidRDefault="0075084A" w:rsidP="0075084A">
      <w:pPr>
        <w:pStyle w:val="NoSpacing"/>
      </w:pPr>
    </w:p>
    <w:p w:rsidR="00344CEB" w:rsidRPr="0075084A" w:rsidRDefault="00344CEB" w:rsidP="0075084A">
      <w:pPr>
        <w:pStyle w:val="NoSpacing"/>
      </w:pPr>
      <w:bookmarkStart w:id="0" w:name="_GoBack"/>
      <w:bookmarkEnd w:id="0"/>
    </w:p>
    <w:p w:rsidR="00130898" w:rsidRPr="007D3161" w:rsidRDefault="00130898"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516291" w:rsidRPr="00AE6315" w:rsidRDefault="00516291" w:rsidP="00516291">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516291" w:rsidRPr="008B4575" w:rsidRDefault="00516291" w:rsidP="00516291">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16291" w:rsidRPr="00211219" w:rsidRDefault="00516291" w:rsidP="0051629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16291" w:rsidRPr="00211219" w:rsidRDefault="00516291" w:rsidP="0051629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516291">
      <w:pPr>
        <w:jc w:val="center"/>
        <w:rPr>
          <w:rFonts w:ascii="Times New Roman" w:eastAsia="Calibri" w:hAnsi="Times New Roman" w:cs="Times New Roman"/>
          <w:color w:val="000000"/>
          <w:sz w:val="28"/>
        </w:rPr>
      </w:pPr>
    </w:p>
    <w:sectPr w:rsidR="00EB0800" w:rsidRPr="00A41BF3" w:rsidSect="00FB0C6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8E6" w:rsidRDefault="00E328E6" w:rsidP="009C3BE4">
      <w:pPr>
        <w:spacing w:after="0" w:line="240" w:lineRule="auto"/>
      </w:pPr>
      <w:r>
        <w:separator/>
      </w:r>
    </w:p>
  </w:endnote>
  <w:endnote w:type="continuationSeparator" w:id="0">
    <w:p w:rsidR="00E328E6" w:rsidRDefault="00E328E6"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B0C61" w:rsidP="00FB0C61">
    <w:pPr>
      <w:pStyle w:val="Footer"/>
      <w:ind w:left="-510"/>
      <w:jc w:val="right"/>
    </w:pPr>
    <w:r>
      <w:rPr>
        <w:noProof/>
      </w:rPr>
      <w:drawing>
        <wp:inline distT="0" distB="0" distL="0" distR="0" wp14:anchorId="388EA5EB" wp14:editId="538009DA">
          <wp:extent cx="7800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1841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8E6" w:rsidRDefault="00E328E6" w:rsidP="009C3BE4">
      <w:pPr>
        <w:spacing w:after="0" w:line="240" w:lineRule="auto"/>
      </w:pPr>
      <w:r>
        <w:separator/>
      </w:r>
    </w:p>
  </w:footnote>
  <w:footnote w:type="continuationSeparator" w:id="0">
    <w:p w:rsidR="00E328E6" w:rsidRDefault="00E328E6"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B0C61" w:rsidP="00FB0C61">
    <w:pPr>
      <w:pStyle w:val="Header"/>
      <w:ind w:left="-510"/>
    </w:pPr>
    <w:r w:rsidRPr="00C10C02">
      <w:rPr>
        <w:b/>
        <w:noProof/>
        <w:color w:val="0000CC"/>
        <w:sz w:val="20"/>
      </w:rPr>
      <w:drawing>
        <wp:inline distT="0" distB="0" distL="0" distR="0" wp14:anchorId="70E04F99" wp14:editId="685A9698">
          <wp:extent cx="76676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70841"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495E"/>
    <w:rsid w:val="00056B32"/>
    <w:rsid w:val="00057693"/>
    <w:rsid w:val="000577A8"/>
    <w:rsid w:val="00060C0C"/>
    <w:rsid w:val="000623AF"/>
    <w:rsid w:val="000655DD"/>
    <w:rsid w:val="00067788"/>
    <w:rsid w:val="000702C0"/>
    <w:rsid w:val="0007059A"/>
    <w:rsid w:val="000708DF"/>
    <w:rsid w:val="000728FD"/>
    <w:rsid w:val="00074E1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2DC5"/>
    <w:rsid w:val="002639D6"/>
    <w:rsid w:val="00264616"/>
    <w:rsid w:val="002656AD"/>
    <w:rsid w:val="00267198"/>
    <w:rsid w:val="00267FEF"/>
    <w:rsid w:val="00272179"/>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C730A"/>
    <w:rsid w:val="002D07CF"/>
    <w:rsid w:val="002D1089"/>
    <w:rsid w:val="002D24F5"/>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CEB"/>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CA5"/>
    <w:rsid w:val="004B32C4"/>
    <w:rsid w:val="004B4B9A"/>
    <w:rsid w:val="004B54D2"/>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7EE"/>
    <w:rsid w:val="004E5BA8"/>
    <w:rsid w:val="004F1123"/>
    <w:rsid w:val="004F121F"/>
    <w:rsid w:val="004F5089"/>
    <w:rsid w:val="004F58EA"/>
    <w:rsid w:val="004F5D4B"/>
    <w:rsid w:val="004F7998"/>
    <w:rsid w:val="0050288B"/>
    <w:rsid w:val="00504324"/>
    <w:rsid w:val="005050D4"/>
    <w:rsid w:val="0050527B"/>
    <w:rsid w:val="00507CA1"/>
    <w:rsid w:val="00511354"/>
    <w:rsid w:val="005115C9"/>
    <w:rsid w:val="00511B26"/>
    <w:rsid w:val="00513B4F"/>
    <w:rsid w:val="0051531B"/>
    <w:rsid w:val="005156C1"/>
    <w:rsid w:val="0051629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079D3"/>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40F"/>
    <w:rsid w:val="00736C8E"/>
    <w:rsid w:val="007415C6"/>
    <w:rsid w:val="0074477D"/>
    <w:rsid w:val="007448CB"/>
    <w:rsid w:val="007452F3"/>
    <w:rsid w:val="007465C5"/>
    <w:rsid w:val="0075084A"/>
    <w:rsid w:val="00751B71"/>
    <w:rsid w:val="00752C7E"/>
    <w:rsid w:val="00755402"/>
    <w:rsid w:val="00755BEE"/>
    <w:rsid w:val="007566D4"/>
    <w:rsid w:val="0075709D"/>
    <w:rsid w:val="00757BA5"/>
    <w:rsid w:val="00757F63"/>
    <w:rsid w:val="00761D7E"/>
    <w:rsid w:val="007622F2"/>
    <w:rsid w:val="00763334"/>
    <w:rsid w:val="00763882"/>
    <w:rsid w:val="007712C9"/>
    <w:rsid w:val="00771952"/>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D64E2"/>
    <w:rsid w:val="007E1607"/>
    <w:rsid w:val="007E361F"/>
    <w:rsid w:val="007E43FA"/>
    <w:rsid w:val="007E64D2"/>
    <w:rsid w:val="007E6853"/>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147B"/>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4CAB"/>
    <w:rsid w:val="009A616A"/>
    <w:rsid w:val="009A6378"/>
    <w:rsid w:val="009A6C22"/>
    <w:rsid w:val="009A7B8B"/>
    <w:rsid w:val="009B06E1"/>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11EB"/>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5734"/>
    <w:rsid w:val="00A56581"/>
    <w:rsid w:val="00A56F15"/>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6088"/>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3C82"/>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B749A"/>
    <w:rsid w:val="00CC055D"/>
    <w:rsid w:val="00CC46E0"/>
    <w:rsid w:val="00CC47A9"/>
    <w:rsid w:val="00CD0C50"/>
    <w:rsid w:val="00CD44C4"/>
    <w:rsid w:val="00CD46D8"/>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3732"/>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5965"/>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E7A84"/>
    <w:rsid w:val="00DF06F6"/>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0ED8"/>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8E6"/>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6101"/>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203"/>
    <w:rsid w:val="00F97A94"/>
    <w:rsid w:val="00FA0625"/>
    <w:rsid w:val="00FA1E04"/>
    <w:rsid w:val="00FA27E6"/>
    <w:rsid w:val="00FA2C33"/>
    <w:rsid w:val="00FA5A44"/>
    <w:rsid w:val="00FA6A99"/>
    <w:rsid w:val="00FA6C5D"/>
    <w:rsid w:val="00FA79B4"/>
    <w:rsid w:val="00FB0668"/>
    <w:rsid w:val="00FB0C61"/>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F0E02"/>
    <w:rsid w:val="00FF1FB2"/>
    <w:rsid w:val="00FF281F"/>
    <w:rsid w:val="00FF6912"/>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0640724">
      <w:bodyDiv w:val="1"/>
      <w:marLeft w:val="0"/>
      <w:marRight w:val="0"/>
      <w:marTop w:val="0"/>
      <w:marBottom w:val="0"/>
      <w:divBdr>
        <w:top w:val="none" w:sz="0" w:space="0" w:color="auto"/>
        <w:left w:val="none" w:sz="0" w:space="0" w:color="auto"/>
        <w:bottom w:val="none" w:sz="0" w:space="0" w:color="auto"/>
        <w:right w:val="none" w:sz="0" w:space="0" w:color="auto"/>
      </w:divBdr>
      <w:divsChild>
        <w:div w:id="1166436416">
          <w:marLeft w:val="0"/>
          <w:marRight w:val="0"/>
          <w:marTop w:val="0"/>
          <w:marBottom w:val="0"/>
          <w:divBdr>
            <w:top w:val="none" w:sz="0" w:space="0" w:color="auto"/>
            <w:left w:val="none" w:sz="0" w:space="0" w:color="auto"/>
            <w:bottom w:val="none" w:sz="0" w:space="0" w:color="auto"/>
            <w:right w:val="none" w:sz="0" w:space="0" w:color="auto"/>
          </w:divBdr>
        </w:div>
        <w:div w:id="36321869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7213601">
      <w:bodyDiv w:val="1"/>
      <w:marLeft w:val="0"/>
      <w:marRight w:val="0"/>
      <w:marTop w:val="0"/>
      <w:marBottom w:val="0"/>
      <w:divBdr>
        <w:top w:val="none" w:sz="0" w:space="0" w:color="auto"/>
        <w:left w:val="none" w:sz="0" w:space="0" w:color="auto"/>
        <w:bottom w:val="none" w:sz="0" w:space="0" w:color="auto"/>
        <w:right w:val="none" w:sz="0" w:space="0" w:color="auto"/>
      </w:divBdr>
      <w:divsChild>
        <w:div w:id="1023215307">
          <w:marLeft w:val="0"/>
          <w:marRight w:val="0"/>
          <w:marTop w:val="0"/>
          <w:marBottom w:val="0"/>
          <w:divBdr>
            <w:top w:val="none" w:sz="0" w:space="0" w:color="auto"/>
            <w:left w:val="none" w:sz="0" w:space="0" w:color="auto"/>
            <w:bottom w:val="none" w:sz="0" w:space="0" w:color="auto"/>
            <w:right w:val="none" w:sz="0" w:space="0" w:color="auto"/>
          </w:divBdr>
        </w:div>
        <w:div w:id="317878380">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7850728">
      <w:bodyDiv w:val="1"/>
      <w:marLeft w:val="0"/>
      <w:marRight w:val="0"/>
      <w:marTop w:val="0"/>
      <w:marBottom w:val="0"/>
      <w:divBdr>
        <w:top w:val="none" w:sz="0" w:space="0" w:color="auto"/>
        <w:left w:val="none" w:sz="0" w:space="0" w:color="auto"/>
        <w:bottom w:val="none" w:sz="0" w:space="0" w:color="auto"/>
        <w:right w:val="none" w:sz="0" w:space="0" w:color="auto"/>
      </w:divBdr>
      <w:divsChild>
        <w:div w:id="730349808">
          <w:marLeft w:val="0"/>
          <w:marRight w:val="0"/>
          <w:marTop w:val="0"/>
          <w:marBottom w:val="0"/>
          <w:divBdr>
            <w:top w:val="none" w:sz="0" w:space="0" w:color="auto"/>
            <w:left w:val="none" w:sz="0" w:space="0" w:color="auto"/>
            <w:bottom w:val="none" w:sz="0" w:space="0" w:color="auto"/>
            <w:right w:val="none" w:sz="0" w:space="0" w:color="auto"/>
          </w:divBdr>
        </w:div>
        <w:div w:id="1076246547">
          <w:marLeft w:val="0"/>
          <w:marRight w:val="0"/>
          <w:marTop w:val="0"/>
          <w:marBottom w:val="0"/>
          <w:divBdr>
            <w:top w:val="none" w:sz="0" w:space="0" w:color="auto"/>
            <w:left w:val="none" w:sz="0" w:space="0" w:color="auto"/>
            <w:bottom w:val="none" w:sz="0" w:space="0" w:color="auto"/>
            <w:right w:val="none" w:sz="0" w:space="0" w:color="auto"/>
          </w:divBdr>
        </w:div>
        <w:div w:id="95421937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1341626">
      <w:bodyDiv w:val="1"/>
      <w:marLeft w:val="0"/>
      <w:marRight w:val="0"/>
      <w:marTop w:val="0"/>
      <w:marBottom w:val="0"/>
      <w:divBdr>
        <w:top w:val="none" w:sz="0" w:space="0" w:color="auto"/>
        <w:left w:val="none" w:sz="0" w:space="0" w:color="auto"/>
        <w:bottom w:val="none" w:sz="0" w:space="0" w:color="auto"/>
        <w:right w:val="none" w:sz="0" w:space="0" w:color="auto"/>
      </w:divBdr>
      <w:divsChild>
        <w:div w:id="130054380">
          <w:marLeft w:val="0"/>
          <w:marRight w:val="0"/>
          <w:marTop w:val="0"/>
          <w:marBottom w:val="0"/>
          <w:divBdr>
            <w:top w:val="none" w:sz="0" w:space="0" w:color="auto"/>
            <w:left w:val="none" w:sz="0" w:space="0" w:color="auto"/>
            <w:bottom w:val="none" w:sz="0" w:space="0" w:color="auto"/>
            <w:right w:val="none" w:sz="0" w:space="0" w:color="auto"/>
          </w:divBdr>
        </w:div>
        <w:div w:id="518936069">
          <w:marLeft w:val="0"/>
          <w:marRight w:val="0"/>
          <w:marTop w:val="0"/>
          <w:marBottom w:val="0"/>
          <w:divBdr>
            <w:top w:val="none" w:sz="0" w:space="0" w:color="auto"/>
            <w:left w:val="none" w:sz="0" w:space="0" w:color="auto"/>
            <w:bottom w:val="none" w:sz="0" w:space="0" w:color="auto"/>
            <w:right w:val="none" w:sz="0" w:space="0" w:color="auto"/>
          </w:divBdr>
        </w:div>
        <w:div w:id="575744020">
          <w:marLeft w:val="0"/>
          <w:marRight w:val="0"/>
          <w:marTop w:val="0"/>
          <w:marBottom w:val="0"/>
          <w:divBdr>
            <w:top w:val="none" w:sz="0" w:space="0" w:color="auto"/>
            <w:left w:val="none" w:sz="0" w:space="0" w:color="auto"/>
            <w:bottom w:val="none" w:sz="0" w:space="0" w:color="auto"/>
            <w:right w:val="none" w:sz="0" w:space="0" w:color="auto"/>
          </w:divBdr>
        </w:div>
        <w:div w:id="481311185">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9563432">
      <w:bodyDiv w:val="1"/>
      <w:marLeft w:val="0"/>
      <w:marRight w:val="0"/>
      <w:marTop w:val="0"/>
      <w:marBottom w:val="0"/>
      <w:divBdr>
        <w:top w:val="none" w:sz="0" w:space="0" w:color="auto"/>
        <w:left w:val="none" w:sz="0" w:space="0" w:color="auto"/>
        <w:bottom w:val="none" w:sz="0" w:space="0" w:color="auto"/>
        <w:right w:val="none" w:sz="0" w:space="0" w:color="auto"/>
      </w:divBdr>
      <w:divsChild>
        <w:div w:id="987587279">
          <w:marLeft w:val="0"/>
          <w:marRight w:val="0"/>
          <w:marTop w:val="0"/>
          <w:marBottom w:val="0"/>
          <w:divBdr>
            <w:top w:val="none" w:sz="0" w:space="0" w:color="auto"/>
            <w:left w:val="none" w:sz="0" w:space="0" w:color="auto"/>
            <w:bottom w:val="none" w:sz="0" w:space="0" w:color="auto"/>
            <w:right w:val="none" w:sz="0" w:space="0" w:color="auto"/>
          </w:divBdr>
        </w:div>
        <w:div w:id="1362701709">
          <w:marLeft w:val="0"/>
          <w:marRight w:val="0"/>
          <w:marTop w:val="0"/>
          <w:marBottom w:val="0"/>
          <w:divBdr>
            <w:top w:val="none" w:sz="0" w:space="0" w:color="auto"/>
            <w:left w:val="none" w:sz="0" w:space="0" w:color="auto"/>
            <w:bottom w:val="none" w:sz="0" w:space="0" w:color="auto"/>
            <w:right w:val="none" w:sz="0" w:space="0" w:color="auto"/>
          </w:divBdr>
        </w:div>
        <w:div w:id="85998590">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1707545">
      <w:bodyDiv w:val="1"/>
      <w:marLeft w:val="0"/>
      <w:marRight w:val="0"/>
      <w:marTop w:val="0"/>
      <w:marBottom w:val="0"/>
      <w:divBdr>
        <w:top w:val="none" w:sz="0" w:space="0" w:color="auto"/>
        <w:left w:val="none" w:sz="0" w:space="0" w:color="auto"/>
        <w:bottom w:val="none" w:sz="0" w:space="0" w:color="auto"/>
        <w:right w:val="none" w:sz="0" w:space="0" w:color="auto"/>
      </w:divBdr>
      <w:divsChild>
        <w:div w:id="1751267157">
          <w:marLeft w:val="0"/>
          <w:marRight w:val="0"/>
          <w:marTop w:val="0"/>
          <w:marBottom w:val="0"/>
          <w:divBdr>
            <w:top w:val="none" w:sz="0" w:space="0" w:color="auto"/>
            <w:left w:val="none" w:sz="0" w:space="0" w:color="auto"/>
            <w:bottom w:val="none" w:sz="0" w:space="0" w:color="auto"/>
            <w:right w:val="none" w:sz="0" w:space="0" w:color="auto"/>
          </w:divBdr>
        </w:div>
        <w:div w:id="1564289999">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6594365">
      <w:bodyDiv w:val="1"/>
      <w:marLeft w:val="0"/>
      <w:marRight w:val="0"/>
      <w:marTop w:val="0"/>
      <w:marBottom w:val="0"/>
      <w:divBdr>
        <w:top w:val="none" w:sz="0" w:space="0" w:color="auto"/>
        <w:left w:val="none" w:sz="0" w:space="0" w:color="auto"/>
        <w:bottom w:val="none" w:sz="0" w:space="0" w:color="auto"/>
        <w:right w:val="none" w:sz="0" w:space="0" w:color="auto"/>
      </w:divBdr>
      <w:divsChild>
        <w:div w:id="1348021570">
          <w:marLeft w:val="0"/>
          <w:marRight w:val="0"/>
          <w:marTop w:val="0"/>
          <w:marBottom w:val="0"/>
          <w:divBdr>
            <w:top w:val="none" w:sz="0" w:space="0" w:color="auto"/>
            <w:left w:val="none" w:sz="0" w:space="0" w:color="auto"/>
            <w:bottom w:val="none" w:sz="0" w:space="0" w:color="auto"/>
            <w:right w:val="none" w:sz="0" w:space="0" w:color="auto"/>
          </w:divBdr>
        </w:div>
        <w:div w:id="1276062742">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1202304">
      <w:bodyDiv w:val="1"/>
      <w:marLeft w:val="0"/>
      <w:marRight w:val="0"/>
      <w:marTop w:val="0"/>
      <w:marBottom w:val="0"/>
      <w:divBdr>
        <w:top w:val="none" w:sz="0" w:space="0" w:color="auto"/>
        <w:left w:val="none" w:sz="0" w:space="0" w:color="auto"/>
        <w:bottom w:val="none" w:sz="0" w:space="0" w:color="auto"/>
        <w:right w:val="none" w:sz="0" w:space="0" w:color="auto"/>
      </w:divBdr>
      <w:divsChild>
        <w:div w:id="511577618">
          <w:marLeft w:val="0"/>
          <w:marRight w:val="0"/>
          <w:marTop w:val="0"/>
          <w:marBottom w:val="0"/>
          <w:divBdr>
            <w:top w:val="none" w:sz="0" w:space="0" w:color="auto"/>
            <w:left w:val="none" w:sz="0" w:space="0" w:color="auto"/>
            <w:bottom w:val="none" w:sz="0" w:space="0" w:color="auto"/>
            <w:right w:val="none" w:sz="0" w:space="0" w:color="auto"/>
          </w:divBdr>
        </w:div>
        <w:div w:id="1110970671">
          <w:marLeft w:val="0"/>
          <w:marRight w:val="0"/>
          <w:marTop w:val="0"/>
          <w:marBottom w:val="0"/>
          <w:divBdr>
            <w:top w:val="none" w:sz="0" w:space="0" w:color="auto"/>
            <w:left w:val="none" w:sz="0" w:space="0" w:color="auto"/>
            <w:bottom w:val="none" w:sz="0" w:space="0" w:color="auto"/>
            <w:right w:val="none" w:sz="0" w:space="0" w:color="auto"/>
          </w:divBdr>
        </w:div>
        <w:div w:id="973412906">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2942488">
      <w:bodyDiv w:val="1"/>
      <w:marLeft w:val="0"/>
      <w:marRight w:val="0"/>
      <w:marTop w:val="0"/>
      <w:marBottom w:val="0"/>
      <w:divBdr>
        <w:top w:val="none" w:sz="0" w:space="0" w:color="auto"/>
        <w:left w:val="none" w:sz="0" w:space="0" w:color="auto"/>
        <w:bottom w:val="none" w:sz="0" w:space="0" w:color="auto"/>
        <w:right w:val="none" w:sz="0" w:space="0" w:color="auto"/>
      </w:divBdr>
      <w:divsChild>
        <w:div w:id="984354136">
          <w:marLeft w:val="0"/>
          <w:marRight w:val="0"/>
          <w:marTop w:val="0"/>
          <w:marBottom w:val="0"/>
          <w:divBdr>
            <w:top w:val="none" w:sz="0" w:space="0" w:color="auto"/>
            <w:left w:val="none" w:sz="0" w:space="0" w:color="auto"/>
            <w:bottom w:val="none" w:sz="0" w:space="0" w:color="auto"/>
            <w:right w:val="none" w:sz="0" w:space="0" w:color="auto"/>
          </w:divBdr>
        </w:div>
        <w:div w:id="118496543">
          <w:marLeft w:val="0"/>
          <w:marRight w:val="0"/>
          <w:marTop w:val="0"/>
          <w:marBottom w:val="0"/>
          <w:divBdr>
            <w:top w:val="none" w:sz="0" w:space="0" w:color="auto"/>
            <w:left w:val="none" w:sz="0" w:space="0" w:color="auto"/>
            <w:bottom w:val="none" w:sz="0" w:space="0" w:color="auto"/>
            <w:right w:val="none" w:sz="0" w:space="0" w:color="auto"/>
          </w:divBdr>
        </w:div>
        <w:div w:id="125312923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9361966">
      <w:bodyDiv w:val="1"/>
      <w:marLeft w:val="0"/>
      <w:marRight w:val="0"/>
      <w:marTop w:val="0"/>
      <w:marBottom w:val="0"/>
      <w:divBdr>
        <w:top w:val="none" w:sz="0" w:space="0" w:color="auto"/>
        <w:left w:val="none" w:sz="0" w:space="0" w:color="auto"/>
        <w:bottom w:val="none" w:sz="0" w:space="0" w:color="auto"/>
        <w:right w:val="none" w:sz="0" w:space="0" w:color="auto"/>
      </w:divBdr>
      <w:divsChild>
        <w:div w:id="781463597">
          <w:marLeft w:val="0"/>
          <w:marRight w:val="0"/>
          <w:marTop w:val="0"/>
          <w:marBottom w:val="0"/>
          <w:divBdr>
            <w:top w:val="none" w:sz="0" w:space="0" w:color="auto"/>
            <w:left w:val="none" w:sz="0" w:space="0" w:color="auto"/>
            <w:bottom w:val="none" w:sz="0" w:space="0" w:color="auto"/>
            <w:right w:val="none" w:sz="0" w:space="0" w:color="auto"/>
          </w:divBdr>
        </w:div>
        <w:div w:id="838958631">
          <w:marLeft w:val="0"/>
          <w:marRight w:val="0"/>
          <w:marTop w:val="0"/>
          <w:marBottom w:val="0"/>
          <w:divBdr>
            <w:top w:val="none" w:sz="0" w:space="0" w:color="auto"/>
            <w:left w:val="none" w:sz="0" w:space="0" w:color="auto"/>
            <w:bottom w:val="none" w:sz="0" w:space="0" w:color="auto"/>
            <w:right w:val="none" w:sz="0" w:space="0" w:color="auto"/>
          </w:divBdr>
        </w:div>
        <w:div w:id="1526744722">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26A00-1B69-4373-8E01-3865EEDD6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2020-12-07T06:55:00Z</dcterms:created>
  <dcterms:modified xsi:type="dcterms:W3CDTF">2020-12-07T06:55:00Z</dcterms:modified>
</cp:coreProperties>
</file>