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646" w:rsidRPr="00EC29FC" w:rsidRDefault="00587231" w:rsidP="003E2F2D">
      <w:pPr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DF4432" w:rsidRPr="00DF4432" w:rsidRDefault="00DF4432" w:rsidP="002D2B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  <w:lang w:val="en-US"/>
        </w:rPr>
      </w:pPr>
      <w:r w:rsidRPr="00DF4432">
        <w:rPr>
          <w:rFonts w:ascii="Times New Roman" w:hAnsi="Times New Roman" w:cs="Times New Roman"/>
          <w:b/>
          <w:bCs/>
          <w:sz w:val="44"/>
          <w:szCs w:val="44"/>
          <w:lang w:val="en-US"/>
        </w:rPr>
        <w:t>CYANOACETAMIDE 98%</w:t>
      </w:r>
    </w:p>
    <w:p w:rsidR="00DF4432" w:rsidRPr="002D2BED" w:rsidRDefault="00DF4432" w:rsidP="002D2B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44"/>
          <w:lang w:val="en-US"/>
        </w:rPr>
      </w:pPr>
      <w:r w:rsidRPr="002D2BED">
        <w:rPr>
          <w:rFonts w:ascii="Times New Roman" w:hAnsi="Times New Roman" w:cs="Times New Roman"/>
          <w:b/>
          <w:sz w:val="36"/>
          <w:szCs w:val="44"/>
          <w:lang w:val="en-US"/>
        </w:rPr>
        <w:t>(Malonamide nitrile)</w:t>
      </w:r>
    </w:p>
    <w:p w:rsidR="00DF4432" w:rsidRPr="002D2BED" w:rsidRDefault="00DF4432" w:rsidP="002D2B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44"/>
          <w:lang w:val="en-US"/>
        </w:rPr>
      </w:pPr>
      <w:r w:rsidRPr="002D2BED">
        <w:rPr>
          <w:rFonts w:ascii="Times New Roman" w:hAnsi="Times New Roman" w:cs="Times New Roman"/>
          <w:b/>
          <w:bCs/>
          <w:sz w:val="36"/>
          <w:szCs w:val="44"/>
          <w:lang w:val="en-US"/>
        </w:rPr>
        <w:t>(For Synthesis)</w:t>
      </w:r>
    </w:p>
    <w:p w:rsidR="00EC03C5" w:rsidRPr="009F0BDD" w:rsidRDefault="00587231" w:rsidP="009F0B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44"/>
          <w:lang w:val="en-US"/>
        </w:rPr>
      </w:pPr>
      <w:r w:rsidRPr="009F0BDD">
        <w:rPr>
          <w:rFonts w:ascii="Times New Roman" w:hAnsi="Times New Roman" w:cs="Times New Roman"/>
          <w:b/>
          <w:sz w:val="36"/>
          <w:szCs w:val="44"/>
        </w:rPr>
        <w:t xml:space="preserve">MSDS CAS: </w:t>
      </w:r>
      <w:r w:rsidR="00BE58DD">
        <w:rPr>
          <w:rFonts w:ascii="Times New Roman" w:hAnsi="Times New Roman" w:cs="Times New Roman"/>
          <w:b/>
          <w:sz w:val="36"/>
          <w:szCs w:val="44"/>
          <w:lang w:val="en-US"/>
        </w:rPr>
        <w:t>107-91-5</w:t>
      </w:r>
      <w:r w:rsidR="0037420F">
        <w:rPr>
          <w:rFonts w:ascii="Times New Roman" w:hAnsi="Times New Roman" w:cs="Times New Roman"/>
          <w:b/>
          <w:sz w:val="36"/>
          <w:szCs w:val="44"/>
          <w:lang w:val="en-US"/>
        </w:rPr>
        <w:t xml:space="preserve"> 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1E4646" w:rsidTr="00AB34E8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Pr="00C11EC3" w:rsidRDefault="00587231" w:rsidP="00C11EC3">
      <w:pPr>
        <w:pStyle w:val="NoSpacing"/>
      </w:pPr>
    </w:p>
    <w:p w:rsidR="00E15AD5" w:rsidRPr="00587231" w:rsidRDefault="00421339" w:rsidP="0058723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7A465F" w:rsidRDefault="00421339" w:rsidP="007A465F">
      <w:pPr>
        <w:autoSpaceDE w:val="0"/>
        <w:autoSpaceDN w:val="0"/>
        <w:adjustRightInd w:val="0"/>
        <w:spacing w:after="0" w:line="240" w:lineRule="auto"/>
        <w:rPr>
          <w:rFonts w:ascii="UniversCondensedMedium,Bold" w:hAnsi="UniversCondensedMedium,Bold" w:cs="UniversCondensedMedium,Bold"/>
          <w:sz w:val="20"/>
          <w:szCs w:val="20"/>
          <w:lang w:val="en-US"/>
        </w:rPr>
      </w:pPr>
      <w:r w:rsidRPr="006A652F">
        <w:rPr>
          <w:rFonts w:ascii="Times New Roman" w:hAnsi="Times New Roman" w:cs="Times New Roman"/>
          <w:b/>
          <w:bCs/>
          <w:sz w:val="28"/>
        </w:rPr>
        <w:t>Product Name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r w:rsidR="007A465F" w:rsidRPr="007A465F">
        <w:rPr>
          <w:rFonts w:ascii="Times New Roman" w:hAnsi="Times New Roman" w:cs="Times New Roman"/>
          <w:b/>
          <w:bCs/>
          <w:sz w:val="24"/>
          <w:szCs w:val="16"/>
          <w:lang w:val="en-US"/>
        </w:rPr>
        <w:t>CYANOACETAMIDE</w:t>
      </w:r>
    </w:p>
    <w:p w:rsidR="0061272D" w:rsidRPr="00DF6D4C" w:rsidRDefault="00421339" w:rsidP="0061272D">
      <w:pPr>
        <w:autoSpaceDE w:val="0"/>
        <w:autoSpaceDN w:val="0"/>
        <w:adjustRightInd w:val="0"/>
        <w:spacing w:after="0" w:line="240" w:lineRule="auto"/>
        <w:rPr>
          <w:rFonts w:ascii="UniversCondensedMedium" w:hAnsi="UniversCondensedMedium" w:cs="UniversCondensedMedium"/>
          <w:sz w:val="20"/>
          <w:szCs w:val="20"/>
          <w:lang w:val="en-US"/>
        </w:rPr>
      </w:pPr>
      <w:r w:rsidRPr="006A652F">
        <w:rPr>
          <w:rFonts w:ascii="Times New Roman" w:hAnsi="Times New Roman" w:cs="Times New Roman"/>
          <w:b/>
          <w:bCs/>
          <w:sz w:val="28"/>
        </w:rPr>
        <w:t>CAS#</w:t>
      </w:r>
      <w:r w:rsidRPr="00587231">
        <w:rPr>
          <w:rFonts w:ascii="Times New Roman" w:hAnsi="Times New Roman" w:cs="Times New Roman"/>
          <w:b/>
          <w:bCs/>
          <w:sz w:val="24"/>
        </w:rPr>
        <w:t>:</w:t>
      </w:r>
      <w:r w:rsidR="00A720EF">
        <w:rPr>
          <w:rFonts w:ascii="Times New Roman" w:hAnsi="Times New Roman" w:cs="Times New Roman"/>
          <w:b/>
          <w:sz w:val="24"/>
          <w:szCs w:val="44"/>
          <w:lang w:val="en-US"/>
        </w:rPr>
        <w:t>107-91-5</w:t>
      </w:r>
    </w:p>
    <w:p w:rsidR="007A465F" w:rsidRDefault="00421339" w:rsidP="007A465F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Synonym</w:t>
      </w:r>
      <w:r w:rsidR="00A37F20" w:rsidRPr="00372889">
        <w:rPr>
          <w:rFonts w:ascii="Times New Roman" w:hAnsi="Times New Roman" w:cs="Times New Roman"/>
          <w:b/>
          <w:sz w:val="28"/>
          <w:szCs w:val="28"/>
        </w:rPr>
        <w:t>:</w:t>
      </w:r>
      <w:r w:rsidR="007A465F" w:rsidRPr="007A465F">
        <w:rPr>
          <w:rFonts w:ascii="Times New Roman" w:hAnsi="Times New Roman" w:cs="Times New Roman"/>
          <w:b/>
          <w:sz w:val="24"/>
        </w:rPr>
        <w:t>Malonamide Nitrile</w:t>
      </w:r>
    </w:p>
    <w:p w:rsidR="00B646D8" w:rsidRDefault="00421339" w:rsidP="007A465F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Chemical Name:</w:t>
      </w:r>
      <w:r w:rsidR="004C2236" w:rsidRPr="007566D4">
        <w:rPr>
          <w:rFonts w:ascii="Times New Roman" w:hAnsi="Times New Roman" w:cs="Times New Roman"/>
          <w:b/>
          <w:sz w:val="28"/>
        </w:rPr>
        <w:tab/>
      </w:r>
      <w:r w:rsidR="007A465F" w:rsidRPr="007A465F">
        <w:rPr>
          <w:rFonts w:ascii="Times New Roman" w:hAnsi="Times New Roman" w:cs="Times New Roman"/>
          <w:b/>
          <w:bCs/>
          <w:sz w:val="24"/>
          <w:szCs w:val="16"/>
          <w:lang w:val="en-US"/>
        </w:rPr>
        <w:t>Cyanoacetamide</w:t>
      </w:r>
    </w:p>
    <w:p w:rsidR="008F3333" w:rsidRPr="008F3333" w:rsidRDefault="00421339" w:rsidP="00B646D8">
      <w:pPr>
        <w:pStyle w:val="NoSpacing"/>
        <w:rPr>
          <w:rFonts w:eastAsia="Times New Roman"/>
          <w:lang w:val="en-US" w:eastAsia="en-US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Chemical Formula:</w:t>
      </w:r>
      <w:r w:rsidR="00B36856" w:rsidRPr="00B36856">
        <w:rPr>
          <w:rFonts w:ascii="Times New Roman" w:hAnsi="Times New Roman" w:cs="Times New Roman"/>
          <w:b/>
          <w:sz w:val="24"/>
        </w:rPr>
        <w:t>C</w:t>
      </w:r>
      <w:r w:rsidR="007A465F" w:rsidRPr="007A465F">
        <w:rPr>
          <w:rFonts w:ascii="Times New Roman" w:hAnsi="Times New Roman" w:cs="Times New Roman"/>
          <w:b/>
          <w:sz w:val="24"/>
          <w:vertAlign w:val="subscript"/>
        </w:rPr>
        <w:t>3</w:t>
      </w:r>
      <w:r w:rsidR="007A465F">
        <w:rPr>
          <w:rFonts w:ascii="Times New Roman" w:hAnsi="Times New Roman" w:cs="Times New Roman"/>
          <w:b/>
          <w:sz w:val="24"/>
        </w:rPr>
        <w:t>H</w:t>
      </w:r>
      <w:r w:rsidR="007A465F" w:rsidRPr="007A465F">
        <w:rPr>
          <w:rFonts w:ascii="Times New Roman" w:hAnsi="Times New Roman" w:cs="Times New Roman"/>
          <w:b/>
          <w:sz w:val="24"/>
          <w:vertAlign w:val="subscript"/>
        </w:rPr>
        <w:t>4</w:t>
      </w:r>
      <w:r w:rsidR="007A465F">
        <w:rPr>
          <w:rFonts w:ascii="Times New Roman" w:hAnsi="Times New Roman" w:cs="Times New Roman"/>
          <w:b/>
          <w:sz w:val="24"/>
        </w:rPr>
        <w:t>N</w:t>
      </w:r>
      <w:r w:rsidR="007A465F" w:rsidRPr="007A465F">
        <w:rPr>
          <w:rFonts w:ascii="Times New Roman" w:hAnsi="Times New Roman" w:cs="Times New Roman"/>
          <w:b/>
          <w:sz w:val="24"/>
          <w:vertAlign w:val="subscript"/>
        </w:rPr>
        <w:t>2</w:t>
      </w:r>
      <w:r w:rsidR="007A465F">
        <w:rPr>
          <w:rFonts w:ascii="Times New Roman" w:hAnsi="Times New Roman" w:cs="Times New Roman"/>
          <w:b/>
          <w:sz w:val="24"/>
        </w:rPr>
        <w:t>O</w:t>
      </w:r>
    </w:p>
    <w:p w:rsidR="009F0BDD" w:rsidRDefault="009F0BDD" w:rsidP="00B36856">
      <w:pPr>
        <w:pStyle w:val="NoSpacing"/>
      </w:pPr>
    </w:p>
    <w:p w:rsidR="00C732D2" w:rsidRPr="00B36856" w:rsidRDefault="00C732D2" w:rsidP="00B36856">
      <w:pPr>
        <w:pStyle w:val="NoSpacing"/>
      </w:pPr>
    </w:p>
    <w:p w:rsidR="001E4646" w:rsidRPr="00EE4FA5" w:rsidRDefault="00521F75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Brand:</w:t>
      </w:r>
      <w:r w:rsidR="001E4646" w:rsidRPr="00EE4FA5">
        <w:rPr>
          <w:rFonts w:ascii="Times New Roman" w:hAnsi="Times New Roman" w:cs="Times New Roman"/>
          <w:b/>
          <w:sz w:val="32"/>
        </w:rPr>
        <w:t xml:space="preserve"> OXFORD</w:t>
      </w:r>
    </w:p>
    <w:p w:rsidR="001E4646" w:rsidRPr="003D1E16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>Details Of The Supplier Of The Safety Data S</w:t>
      </w:r>
      <w:r w:rsidR="001E4646" w:rsidRPr="003D1E16">
        <w:rPr>
          <w:rFonts w:ascii="Times New Roman" w:hAnsi="Times New Roman" w:cs="Times New Roman"/>
          <w:b/>
          <w:sz w:val="32"/>
          <w:u w:val="single"/>
        </w:rPr>
        <w:t>heet :</w:t>
      </w:r>
    </w:p>
    <w:p w:rsidR="004D323A" w:rsidRDefault="00C06799" w:rsidP="004D323A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="004D323A">
        <w:rPr>
          <w:rFonts w:ascii="Times New Roman" w:hAnsi="Times New Roman" w:cs="Times New Roman"/>
          <w:b/>
          <w:sz w:val="32"/>
          <w:szCs w:val="28"/>
        </w:rPr>
        <w:t>OXFORD LAB FINE CHEM LLP</w:t>
      </w:r>
    </w:p>
    <w:p w:rsidR="004D323A" w:rsidRDefault="004D323A" w:rsidP="004D323A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>Unit. No. 12, 1st Floor, Neminath Industrial Estate No. 6,</w:t>
      </w:r>
    </w:p>
    <w:p w:rsidR="004D323A" w:rsidRDefault="004D323A" w:rsidP="004D323A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Navghar, Vasai (East). Palghar - 401 210.</w:t>
      </w:r>
    </w:p>
    <w:p w:rsidR="004D323A" w:rsidRDefault="004D323A" w:rsidP="004D323A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4D323A" w:rsidRDefault="004D323A" w:rsidP="004D323A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345"/>
        </w:tabs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Tel: 91-250-2390989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</w:p>
    <w:p w:rsidR="004D323A" w:rsidRDefault="004D323A" w:rsidP="004D323A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Tel/Fax:  91-250-2390032</w:t>
      </w:r>
    </w:p>
    <w:p w:rsidR="00C732D2" w:rsidRPr="00C11EC3" w:rsidRDefault="00C732D2" w:rsidP="004D323A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3D1E16" w:rsidTr="00AB34E8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323E29" w:rsidRPr="00824F57" w:rsidRDefault="00323E29" w:rsidP="00824F57">
      <w:pPr>
        <w:pStyle w:val="NoSpacing"/>
      </w:pPr>
    </w:p>
    <w:p w:rsidR="00D17BAB" w:rsidRPr="00620AFA" w:rsidRDefault="00D17BAB" w:rsidP="00D17BA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tbl>
      <w:tblPr>
        <w:tblStyle w:val="TableGrid"/>
        <w:tblW w:w="0" w:type="auto"/>
        <w:tblInd w:w="198" w:type="dxa"/>
        <w:tblLook w:val="04A0"/>
      </w:tblPr>
      <w:tblGrid>
        <w:gridCol w:w="4163"/>
        <w:gridCol w:w="3260"/>
        <w:gridCol w:w="3544"/>
      </w:tblGrid>
      <w:tr w:rsidR="008F176C" w:rsidRPr="00F829BC" w:rsidTr="00F65B78">
        <w:trPr>
          <w:trHeight w:val="285"/>
        </w:trPr>
        <w:tc>
          <w:tcPr>
            <w:tcW w:w="4163" w:type="dxa"/>
          </w:tcPr>
          <w:p w:rsidR="008F176C" w:rsidRPr="00F829BC" w:rsidRDefault="008F176C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829B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Name</w:t>
            </w:r>
          </w:p>
        </w:tc>
        <w:tc>
          <w:tcPr>
            <w:tcW w:w="3260" w:type="dxa"/>
          </w:tcPr>
          <w:p w:rsidR="008F176C" w:rsidRPr="00F829BC" w:rsidRDefault="008F176C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829B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CAS #</w:t>
            </w:r>
          </w:p>
        </w:tc>
        <w:tc>
          <w:tcPr>
            <w:tcW w:w="3544" w:type="dxa"/>
          </w:tcPr>
          <w:p w:rsidR="008F176C" w:rsidRPr="00F829BC" w:rsidRDefault="008F176C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829B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 by Weight</w:t>
            </w:r>
          </w:p>
        </w:tc>
      </w:tr>
      <w:tr w:rsidR="008F176C" w:rsidRPr="00F829BC" w:rsidTr="00F65B78">
        <w:trPr>
          <w:trHeight w:val="285"/>
        </w:trPr>
        <w:tc>
          <w:tcPr>
            <w:tcW w:w="4163" w:type="dxa"/>
          </w:tcPr>
          <w:p w:rsidR="008F176C" w:rsidRPr="000A5558" w:rsidRDefault="00C732D2" w:rsidP="00F37A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465F">
              <w:rPr>
                <w:rFonts w:ascii="Times New Roman" w:hAnsi="Times New Roman" w:cs="Times New Roman"/>
                <w:b/>
                <w:bCs/>
                <w:sz w:val="24"/>
                <w:szCs w:val="16"/>
                <w:lang w:val="en-US"/>
              </w:rPr>
              <w:t>Cyanoacetamide</w:t>
            </w:r>
          </w:p>
        </w:tc>
        <w:tc>
          <w:tcPr>
            <w:tcW w:w="3260" w:type="dxa"/>
          </w:tcPr>
          <w:p w:rsidR="008F176C" w:rsidRPr="00F829BC" w:rsidRDefault="00A720EF" w:rsidP="00837C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44"/>
                <w:lang w:val="en-US"/>
              </w:rPr>
              <w:t>107-91-5</w:t>
            </w:r>
          </w:p>
        </w:tc>
        <w:tc>
          <w:tcPr>
            <w:tcW w:w="3544" w:type="dxa"/>
          </w:tcPr>
          <w:p w:rsidR="008F176C" w:rsidRPr="00F829BC" w:rsidRDefault="002243C0" w:rsidP="00481C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</w:tbl>
    <w:p w:rsidR="00C476FF" w:rsidRPr="00C476FF" w:rsidRDefault="00C476FF" w:rsidP="00C476FF">
      <w:pPr>
        <w:pStyle w:val="NoSpacing"/>
      </w:pPr>
    </w:p>
    <w:p w:rsidR="00F83BB0" w:rsidRPr="00824F57" w:rsidRDefault="00F83BB0" w:rsidP="00F83BB0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6E5830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01B57">
            <w:pPr>
              <w:pStyle w:val="NoSpacing"/>
              <w:rPr>
                <w:color w:val="auto"/>
              </w:rPr>
            </w:pPr>
            <w:r w:rsidRPr="00033112">
              <w:rPr>
                <w:color w:val="auto"/>
                <w:sz w:val="44"/>
              </w:rPr>
              <w:lastRenderedPageBreak/>
              <w:t>Section 3: Hazards Identification</w:t>
            </w:r>
          </w:p>
        </w:tc>
      </w:tr>
    </w:tbl>
    <w:p w:rsidR="00B646D8" w:rsidRDefault="00B646D8" w:rsidP="00824F57">
      <w:pPr>
        <w:pStyle w:val="NoSpacing"/>
      </w:pPr>
    </w:p>
    <w:p w:rsidR="00A96BF2" w:rsidRPr="00824F57" w:rsidRDefault="00A96BF2" w:rsidP="00824F57">
      <w:pPr>
        <w:pStyle w:val="NoSpacing"/>
      </w:pPr>
    </w:p>
    <w:p w:rsidR="00A96BF2" w:rsidRPr="00A96BF2" w:rsidRDefault="00A96BF2" w:rsidP="00A96BF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A96BF2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Risk advice to man and the environment:</w:t>
      </w:r>
    </w:p>
    <w:p w:rsidR="00A96BF2" w:rsidRPr="00A96BF2" w:rsidRDefault="00A96BF2" w:rsidP="00A96BF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A96BF2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Harmful if swallowed. Irritating to eyes, respiratory system and skin.</w:t>
      </w:r>
    </w:p>
    <w:p w:rsidR="001E6278" w:rsidRDefault="001E6278" w:rsidP="00840B23">
      <w:pPr>
        <w:pStyle w:val="NoSpacing"/>
      </w:pPr>
    </w:p>
    <w:p w:rsidR="00A96BF2" w:rsidRPr="00A96BF2" w:rsidRDefault="00A96BF2" w:rsidP="00A96BF2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AB34E8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AB34E8">
            <w:pPr>
              <w:rPr>
                <w:color w:val="auto"/>
              </w:rPr>
            </w:pPr>
            <w:r w:rsidRPr="00840B23">
              <w:rPr>
                <w:color w:val="auto"/>
                <w:sz w:val="44"/>
              </w:rPr>
              <w:t>Section 4: First Aid Measures</w:t>
            </w:r>
          </w:p>
        </w:tc>
      </w:tr>
    </w:tbl>
    <w:p w:rsidR="002F6489" w:rsidRDefault="002F6489" w:rsidP="00840B23">
      <w:pPr>
        <w:pStyle w:val="NoSpacing"/>
      </w:pPr>
    </w:p>
    <w:p w:rsidR="00A96BF2" w:rsidRPr="00840B23" w:rsidRDefault="00A96BF2" w:rsidP="00840B23">
      <w:pPr>
        <w:pStyle w:val="NoSpacing"/>
      </w:pPr>
    </w:p>
    <w:p w:rsidR="00A96BF2" w:rsidRPr="00A96BF2" w:rsidRDefault="00A96BF2" w:rsidP="00A96BF2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  <w:lang w:val="en-US" w:eastAsia="en-US"/>
        </w:rPr>
      </w:pPr>
      <w:r w:rsidRPr="00A96BF2">
        <w:rPr>
          <w:rFonts w:ascii="Times New Roman" w:eastAsia="Times New Roman" w:hAnsi="Times New Roman" w:cs="Times New Roman"/>
          <w:b/>
          <w:sz w:val="28"/>
          <w:u w:val="single"/>
          <w:lang w:val="en-US" w:eastAsia="en-US"/>
        </w:rPr>
        <w:t>General advice</w:t>
      </w:r>
      <w:r>
        <w:rPr>
          <w:rFonts w:ascii="Times New Roman" w:eastAsia="Times New Roman" w:hAnsi="Times New Roman" w:cs="Times New Roman"/>
          <w:b/>
          <w:sz w:val="28"/>
          <w:u w:val="single"/>
          <w:lang w:val="en-US" w:eastAsia="en-US"/>
        </w:rPr>
        <w:t>:</w:t>
      </w:r>
    </w:p>
    <w:p w:rsidR="00A96BF2" w:rsidRPr="00A96BF2" w:rsidRDefault="00A96BF2" w:rsidP="00A96BF2">
      <w:pPr>
        <w:pStyle w:val="NoSpacing"/>
        <w:rPr>
          <w:rFonts w:ascii="Times New Roman" w:eastAsia="Times New Roman" w:hAnsi="Times New Roman" w:cs="Times New Roman"/>
          <w:b/>
          <w:sz w:val="24"/>
          <w:lang w:val="en-US" w:eastAsia="en-US"/>
        </w:rPr>
      </w:pPr>
      <w:r w:rsidRPr="00A96BF2">
        <w:rPr>
          <w:rFonts w:ascii="Times New Roman" w:eastAsia="Times New Roman" w:hAnsi="Times New Roman" w:cs="Times New Roman"/>
          <w:b/>
          <w:sz w:val="24"/>
          <w:lang w:val="en-US" w:eastAsia="en-US"/>
        </w:rPr>
        <w:t>Consult a physician. Show this safety data sheet to the doctor in attendance.</w:t>
      </w:r>
    </w:p>
    <w:p w:rsidR="00A96BF2" w:rsidRPr="00A96BF2" w:rsidRDefault="00A96BF2" w:rsidP="00A96BF2">
      <w:pPr>
        <w:pStyle w:val="NoSpacing"/>
        <w:rPr>
          <w:rFonts w:ascii="Times New Roman" w:eastAsia="Times New Roman" w:hAnsi="Times New Roman" w:cs="Times New Roman"/>
          <w:b/>
          <w:sz w:val="24"/>
          <w:lang w:val="en-US" w:eastAsia="en-US"/>
        </w:rPr>
      </w:pPr>
    </w:p>
    <w:p w:rsidR="00A96BF2" w:rsidRPr="00A96BF2" w:rsidRDefault="00A96BF2" w:rsidP="00A96BF2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  <w:lang w:val="en-US" w:eastAsia="en-US"/>
        </w:rPr>
      </w:pPr>
      <w:r w:rsidRPr="00A96BF2">
        <w:rPr>
          <w:rFonts w:ascii="Times New Roman" w:eastAsia="Times New Roman" w:hAnsi="Times New Roman" w:cs="Times New Roman"/>
          <w:b/>
          <w:sz w:val="28"/>
          <w:u w:val="single"/>
          <w:lang w:val="en-US" w:eastAsia="en-US"/>
        </w:rPr>
        <w:t>If inhaled:</w:t>
      </w:r>
    </w:p>
    <w:p w:rsidR="00A96BF2" w:rsidRPr="00A96BF2" w:rsidRDefault="00A96BF2" w:rsidP="00A96BF2">
      <w:pPr>
        <w:pStyle w:val="NoSpacing"/>
        <w:rPr>
          <w:rFonts w:ascii="Times New Roman" w:eastAsia="Times New Roman" w:hAnsi="Times New Roman" w:cs="Times New Roman"/>
          <w:b/>
          <w:sz w:val="24"/>
          <w:lang w:val="en-US" w:eastAsia="en-US"/>
        </w:rPr>
      </w:pPr>
      <w:r w:rsidRPr="00A96BF2">
        <w:rPr>
          <w:rFonts w:ascii="Times New Roman" w:eastAsia="Times New Roman" w:hAnsi="Times New Roman" w:cs="Times New Roman"/>
          <w:b/>
          <w:sz w:val="24"/>
          <w:lang w:val="en-US" w:eastAsia="en-US"/>
        </w:rPr>
        <w:t>If breathed in, move person into fresh air. If not breathing give artificial respiration Consult a physician.</w:t>
      </w:r>
    </w:p>
    <w:p w:rsidR="00A96BF2" w:rsidRPr="00A96BF2" w:rsidRDefault="00A96BF2" w:rsidP="00A96BF2">
      <w:pPr>
        <w:pStyle w:val="NoSpacing"/>
        <w:rPr>
          <w:rFonts w:ascii="Times New Roman" w:eastAsia="Times New Roman" w:hAnsi="Times New Roman" w:cs="Times New Roman"/>
          <w:b/>
          <w:sz w:val="24"/>
          <w:lang w:val="en-US" w:eastAsia="en-US"/>
        </w:rPr>
      </w:pPr>
    </w:p>
    <w:p w:rsidR="00A96BF2" w:rsidRPr="00A96BF2" w:rsidRDefault="00A96BF2" w:rsidP="00A96BF2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  <w:lang w:val="en-US" w:eastAsia="en-US"/>
        </w:rPr>
      </w:pPr>
      <w:r w:rsidRPr="00A96BF2">
        <w:rPr>
          <w:rFonts w:ascii="Times New Roman" w:eastAsia="Times New Roman" w:hAnsi="Times New Roman" w:cs="Times New Roman"/>
          <w:b/>
          <w:sz w:val="28"/>
          <w:u w:val="single"/>
          <w:lang w:val="en-US" w:eastAsia="en-US"/>
        </w:rPr>
        <w:t>In case of skin contact:</w:t>
      </w:r>
    </w:p>
    <w:p w:rsidR="00A96BF2" w:rsidRPr="00A96BF2" w:rsidRDefault="00A96BF2" w:rsidP="00A96BF2">
      <w:pPr>
        <w:pStyle w:val="NoSpacing"/>
        <w:rPr>
          <w:rFonts w:ascii="Times New Roman" w:eastAsia="Times New Roman" w:hAnsi="Times New Roman" w:cs="Times New Roman"/>
          <w:b/>
          <w:sz w:val="24"/>
          <w:lang w:val="en-US" w:eastAsia="en-US"/>
        </w:rPr>
      </w:pPr>
      <w:r w:rsidRPr="00A96BF2">
        <w:rPr>
          <w:rFonts w:ascii="Times New Roman" w:eastAsia="Times New Roman" w:hAnsi="Times New Roman" w:cs="Times New Roman"/>
          <w:b/>
          <w:sz w:val="24"/>
          <w:lang w:val="en-US" w:eastAsia="en-US"/>
        </w:rPr>
        <w:t>Wash off with soap and plenty of water. Consult a physician.</w:t>
      </w:r>
    </w:p>
    <w:p w:rsidR="00A96BF2" w:rsidRPr="00A96BF2" w:rsidRDefault="00A96BF2" w:rsidP="00A96BF2">
      <w:pPr>
        <w:pStyle w:val="NoSpacing"/>
        <w:rPr>
          <w:rFonts w:ascii="Times New Roman" w:eastAsia="Times New Roman" w:hAnsi="Times New Roman" w:cs="Times New Roman"/>
          <w:b/>
          <w:sz w:val="24"/>
          <w:lang w:val="en-US" w:eastAsia="en-US"/>
        </w:rPr>
      </w:pPr>
    </w:p>
    <w:p w:rsidR="00A96BF2" w:rsidRPr="00A96BF2" w:rsidRDefault="00A96BF2" w:rsidP="00A96BF2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  <w:lang w:val="en-US" w:eastAsia="en-US"/>
        </w:rPr>
      </w:pPr>
      <w:r w:rsidRPr="00A96BF2">
        <w:rPr>
          <w:rFonts w:ascii="Times New Roman" w:eastAsia="Times New Roman" w:hAnsi="Times New Roman" w:cs="Times New Roman"/>
          <w:b/>
          <w:sz w:val="28"/>
          <w:u w:val="single"/>
          <w:lang w:val="en-US" w:eastAsia="en-US"/>
        </w:rPr>
        <w:t>In case of eye contact:</w:t>
      </w:r>
    </w:p>
    <w:p w:rsidR="00A96BF2" w:rsidRPr="00A96BF2" w:rsidRDefault="00A96BF2" w:rsidP="00A96BF2">
      <w:pPr>
        <w:pStyle w:val="NoSpacing"/>
        <w:rPr>
          <w:rFonts w:ascii="Times New Roman" w:eastAsia="Times New Roman" w:hAnsi="Times New Roman" w:cs="Times New Roman"/>
          <w:b/>
          <w:sz w:val="24"/>
          <w:lang w:val="en-US" w:eastAsia="en-US"/>
        </w:rPr>
      </w:pPr>
      <w:r w:rsidRPr="00A96BF2">
        <w:rPr>
          <w:rFonts w:ascii="Times New Roman" w:eastAsia="Times New Roman" w:hAnsi="Times New Roman" w:cs="Times New Roman"/>
          <w:b/>
          <w:sz w:val="24"/>
          <w:lang w:val="en-US" w:eastAsia="en-US"/>
        </w:rPr>
        <w:t>Rinse thoroughly with plenty of water for at least 15 minutes and consult a physician.</w:t>
      </w:r>
    </w:p>
    <w:p w:rsidR="00A96BF2" w:rsidRPr="00A96BF2" w:rsidRDefault="00A96BF2" w:rsidP="00A96BF2">
      <w:pPr>
        <w:pStyle w:val="NoSpacing"/>
        <w:rPr>
          <w:rFonts w:ascii="Times New Roman" w:eastAsia="Times New Roman" w:hAnsi="Times New Roman" w:cs="Times New Roman"/>
          <w:b/>
          <w:sz w:val="24"/>
          <w:lang w:val="en-US" w:eastAsia="en-US"/>
        </w:rPr>
      </w:pPr>
    </w:p>
    <w:p w:rsidR="00A96BF2" w:rsidRPr="00A96BF2" w:rsidRDefault="00A96BF2" w:rsidP="00A96BF2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  <w:lang w:val="en-US" w:eastAsia="en-US"/>
        </w:rPr>
      </w:pPr>
      <w:r w:rsidRPr="00A96BF2">
        <w:rPr>
          <w:rFonts w:ascii="Times New Roman" w:eastAsia="Times New Roman" w:hAnsi="Times New Roman" w:cs="Times New Roman"/>
          <w:b/>
          <w:sz w:val="28"/>
          <w:u w:val="single"/>
          <w:lang w:val="en-US" w:eastAsia="en-US"/>
        </w:rPr>
        <w:t>If swallowed:</w:t>
      </w:r>
    </w:p>
    <w:p w:rsidR="00A96BF2" w:rsidRPr="00A96BF2" w:rsidRDefault="00A96BF2" w:rsidP="00A96BF2">
      <w:pPr>
        <w:pStyle w:val="NoSpacing"/>
        <w:rPr>
          <w:rFonts w:eastAsia="Times New Roman"/>
          <w:lang w:val="en-US" w:eastAsia="en-US"/>
        </w:rPr>
      </w:pPr>
      <w:r w:rsidRPr="00A96BF2">
        <w:rPr>
          <w:rFonts w:ascii="Times New Roman" w:eastAsia="Times New Roman" w:hAnsi="Times New Roman" w:cs="Times New Roman"/>
          <w:b/>
          <w:sz w:val="24"/>
          <w:lang w:val="en-US" w:eastAsia="en-US"/>
        </w:rPr>
        <w:t>Never give anything by mouth to an unconscious person. Rinse mouth with water. Consult a physician.</w:t>
      </w:r>
    </w:p>
    <w:p w:rsidR="00824F57" w:rsidRDefault="00824F57" w:rsidP="003419BE">
      <w:pPr>
        <w:pStyle w:val="NoSpacing"/>
      </w:pPr>
    </w:p>
    <w:p w:rsidR="00824F57" w:rsidRDefault="00824F57" w:rsidP="003419BE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AB34E8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AB34E8">
            <w:pPr>
              <w:rPr>
                <w:color w:val="auto"/>
              </w:rPr>
            </w:pPr>
            <w:r w:rsidRPr="009B7092">
              <w:rPr>
                <w:color w:val="auto"/>
                <w:sz w:val="44"/>
              </w:rPr>
              <w:t>Section 5: Fire and Explosion Data</w:t>
            </w:r>
          </w:p>
        </w:tc>
      </w:tr>
    </w:tbl>
    <w:p w:rsidR="007223BE" w:rsidRDefault="007223BE" w:rsidP="007223BE">
      <w:pPr>
        <w:pStyle w:val="NoSpacing"/>
      </w:pPr>
    </w:p>
    <w:p w:rsidR="005B7C2E" w:rsidRPr="005B7C2E" w:rsidRDefault="005B7C2E" w:rsidP="005B7C2E">
      <w:pPr>
        <w:pStyle w:val="NoSpacing"/>
      </w:pPr>
    </w:p>
    <w:p w:rsidR="00A96BF2" w:rsidRPr="00A96BF2" w:rsidRDefault="00A96BF2" w:rsidP="00A96BF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A96BF2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Suitable extinguishing media</w:t>
      </w:r>
      <w:r w:rsidR="00CE7F34" w:rsidRPr="00CE7F34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:</w:t>
      </w:r>
    </w:p>
    <w:p w:rsidR="00A96BF2" w:rsidRPr="00CE7F34" w:rsidRDefault="00A96BF2" w:rsidP="00A96BF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A96BF2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Use water spray, alcohol-resistant foam, dry chemical or carbon dioxide.</w:t>
      </w:r>
    </w:p>
    <w:p w:rsidR="00CE7F34" w:rsidRPr="00A96BF2" w:rsidRDefault="00CE7F34" w:rsidP="00A96BF2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val="en-US" w:eastAsia="en-US"/>
        </w:rPr>
      </w:pPr>
    </w:p>
    <w:p w:rsidR="00A96BF2" w:rsidRPr="00A96BF2" w:rsidRDefault="00A96BF2" w:rsidP="00A96BF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A96BF2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Special protective equipment forfire-fighters</w:t>
      </w:r>
      <w:r w:rsidR="00CE7F34" w:rsidRPr="00CE7F34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:</w:t>
      </w:r>
    </w:p>
    <w:p w:rsidR="00A96BF2" w:rsidRPr="00A96BF2" w:rsidRDefault="00A96BF2" w:rsidP="00A96BF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A96BF2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 xml:space="preserve">Wear </w:t>
      </w:r>
      <w:r w:rsidR="00CE7F34" w:rsidRPr="00CE7F34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self-contained</w:t>
      </w:r>
      <w:r w:rsidRPr="00A96BF2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 xml:space="preserve"> breathing apparatus for </w:t>
      </w:r>
      <w:r w:rsidR="00CE7F34" w:rsidRPr="00CE7F34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firefighting</w:t>
      </w:r>
      <w:r w:rsidRPr="00A96BF2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 xml:space="preserve"> if necessary.</w:t>
      </w:r>
    </w:p>
    <w:p w:rsidR="0034316C" w:rsidRDefault="0034316C" w:rsidP="0034316C">
      <w:pPr>
        <w:pStyle w:val="NoSpacing"/>
        <w:rPr>
          <w:rFonts w:ascii="Times New Roman" w:hAnsi="Times New Roman" w:cs="Times New Roman"/>
          <w:b/>
          <w:sz w:val="24"/>
        </w:rPr>
      </w:pPr>
    </w:p>
    <w:p w:rsidR="00CE7F34" w:rsidRDefault="00CE7F34" w:rsidP="0034316C">
      <w:pPr>
        <w:pStyle w:val="NoSpacing"/>
        <w:rPr>
          <w:rFonts w:ascii="Times New Roman" w:hAnsi="Times New Roman" w:cs="Times New Roman"/>
          <w:b/>
          <w:sz w:val="24"/>
        </w:rPr>
      </w:pPr>
    </w:p>
    <w:p w:rsidR="00CE7F34" w:rsidRDefault="00CE7F34" w:rsidP="0034316C">
      <w:pPr>
        <w:pStyle w:val="NoSpacing"/>
        <w:rPr>
          <w:rFonts w:ascii="Times New Roman" w:hAnsi="Times New Roman" w:cs="Times New Roman"/>
          <w:b/>
          <w:sz w:val="24"/>
        </w:rPr>
      </w:pPr>
    </w:p>
    <w:p w:rsidR="00CE7F34" w:rsidRDefault="00CE7F34" w:rsidP="0034316C">
      <w:pPr>
        <w:pStyle w:val="NoSpacing"/>
        <w:rPr>
          <w:rFonts w:ascii="Times New Roman" w:hAnsi="Times New Roman" w:cs="Times New Roman"/>
          <w:b/>
          <w:sz w:val="24"/>
        </w:rPr>
      </w:pPr>
    </w:p>
    <w:p w:rsidR="00CE7F34" w:rsidRDefault="00CE7F34" w:rsidP="0034316C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55BEE" w:rsidTr="00AB34E8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AB34E8">
            <w:pPr>
              <w:rPr>
                <w:color w:val="auto"/>
              </w:rPr>
            </w:pPr>
            <w:r w:rsidRPr="00C25416">
              <w:rPr>
                <w:color w:val="auto"/>
                <w:sz w:val="44"/>
              </w:rPr>
              <w:lastRenderedPageBreak/>
              <w:t>Section 6: Accidental Release Measures</w:t>
            </w:r>
          </w:p>
        </w:tc>
      </w:tr>
    </w:tbl>
    <w:p w:rsidR="002A33BB" w:rsidRDefault="002A33BB" w:rsidP="00CE7F34">
      <w:pPr>
        <w:pStyle w:val="NoSpacing"/>
      </w:pPr>
    </w:p>
    <w:p w:rsidR="00CE7F34" w:rsidRPr="00CE7F34" w:rsidRDefault="00CE7F34" w:rsidP="00CE7F34">
      <w:pPr>
        <w:pStyle w:val="NoSpacing"/>
      </w:pPr>
    </w:p>
    <w:p w:rsidR="00CE7F34" w:rsidRPr="00CE7F34" w:rsidRDefault="00CE7F34" w:rsidP="00CE7F34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  <w:lang w:val="en-US" w:eastAsia="en-US"/>
        </w:rPr>
      </w:pPr>
      <w:r w:rsidRPr="00CE7F34">
        <w:rPr>
          <w:rFonts w:ascii="Times New Roman" w:eastAsia="Times New Roman" w:hAnsi="Times New Roman" w:cs="Times New Roman"/>
          <w:b/>
          <w:sz w:val="28"/>
          <w:u w:val="single"/>
          <w:lang w:val="en-US" w:eastAsia="en-US"/>
        </w:rPr>
        <w:t>Personal precautions</w:t>
      </w:r>
      <w:r>
        <w:rPr>
          <w:rFonts w:ascii="Times New Roman" w:eastAsia="Times New Roman" w:hAnsi="Times New Roman" w:cs="Times New Roman"/>
          <w:b/>
          <w:sz w:val="28"/>
          <w:u w:val="single"/>
          <w:lang w:val="en-US" w:eastAsia="en-US"/>
        </w:rPr>
        <w:t>:</w:t>
      </w:r>
    </w:p>
    <w:p w:rsidR="00CE7F34" w:rsidRPr="00CE7F34" w:rsidRDefault="00CE7F34" w:rsidP="00CE7F34">
      <w:pPr>
        <w:pStyle w:val="NoSpacing"/>
        <w:rPr>
          <w:rFonts w:ascii="Times New Roman" w:eastAsia="Times New Roman" w:hAnsi="Times New Roman" w:cs="Times New Roman"/>
          <w:b/>
          <w:sz w:val="24"/>
          <w:lang w:val="en-US" w:eastAsia="en-US"/>
        </w:rPr>
      </w:pPr>
      <w:r w:rsidRPr="00CE7F34">
        <w:rPr>
          <w:rFonts w:ascii="Times New Roman" w:eastAsia="Times New Roman" w:hAnsi="Times New Roman" w:cs="Times New Roman"/>
          <w:b/>
          <w:sz w:val="24"/>
          <w:lang w:val="en-US" w:eastAsia="en-US"/>
        </w:rPr>
        <w:t xml:space="preserve">Use personal protective equipment. </w:t>
      </w:r>
    </w:p>
    <w:p w:rsidR="00CE7F34" w:rsidRPr="00CE7F34" w:rsidRDefault="00CE7F34" w:rsidP="00CE7F34">
      <w:pPr>
        <w:pStyle w:val="NoSpacing"/>
        <w:rPr>
          <w:rFonts w:ascii="Times New Roman" w:eastAsia="Times New Roman" w:hAnsi="Times New Roman" w:cs="Times New Roman"/>
          <w:b/>
          <w:sz w:val="24"/>
          <w:lang w:val="en-US" w:eastAsia="en-US"/>
        </w:rPr>
      </w:pPr>
      <w:r w:rsidRPr="00CE7F34">
        <w:rPr>
          <w:rFonts w:ascii="Times New Roman" w:eastAsia="Times New Roman" w:hAnsi="Times New Roman" w:cs="Times New Roman"/>
          <w:b/>
          <w:sz w:val="24"/>
          <w:lang w:val="en-US" w:eastAsia="en-US"/>
        </w:rPr>
        <w:t xml:space="preserve">Avoid dust formation. </w:t>
      </w:r>
    </w:p>
    <w:p w:rsidR="00CE7F34" w:rsidRPr="00CE7F34" w:rsidRDefault="00CE7F34" w:rsidP="00CE7F34">
      <w:pPr>
        <w:pStyle w:val="NoSpacing"/>
        <w:rPr>
          <w:rFonts w:ascii="Times New Roman" w:eastAsia="Times New Roman" w:hAnsi="Times New Roman" w:cs="Times New Roman"/>
          <w:b/>
          <w:sz w:val="24"/>
          <w:lang w:val="en-US" w:eastAsia="en-US"/>
        </w:rPr>
      </w:pPr>
      <w:r w:rsidRPr="00CE7F34">
        <w:rPr>
          <w:rFonts w:ascii="Times New Roman" w:eastAsia="Times New Roman" w:hAnsi="Times New Roman" w:cs="Times New Roman"/>
          <w:b/>
          <w:sz w:val="24"/>
          <w:lang w:val="en-US" w:eastAsia="en-US"/>
        </w:rPr>
        <w:t>Avoid breathing dust. Ensure adequate ventilation.</w:t>
      </w:r>
    </w:p>
    <w:p w:rsidR="00CE7F34" w:rsidRPr="00CE7F34" w:rsidRDefault="00CE7F34" w:rsidP="00CE7F34">
      <w:pPr>
        <w:pStyle w:val="NoSpacing"/>
      </w:pPr>
    </w:p>
    <w:p w:rsidR="00CE7F34" w:rsidRPr="00CE7F34" w:rsidRDefault="00CE7F34" w:rsidP="00CE7F34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  <w:lang w:val="en-US" w:eastAsia="en-US"/>
        </w:rPr>
      </w:pPr>
      <w:r w:rsidRPr="00CE7F34">
        <w:rPr>
          <w:rFonts w:ascii="Times New Roman" w:eastAsia="Times New Roman" w:hAnsi="Times New Roman" w:cs="Times New Roman"/>
          <w:b/>
          <w:sz w:val="28"/>
          <w:u w:val="single"/>
          <w:lang w:val="en-US" w:eastAsia="en-US"/>
        </w:rPr>
        <w:t>Environmental precautions:</w:t>
      </w:r>
    </w:p>
    <w:p w:rsidR="00CE7F34" w:rsidRPr="00CE7F34" w:rsidRDefault="00CE7F34" w:rsidP="00CE7F34">
      <w:pPr>
        <w:pStyle w:val="NoSpacing"/>
        <w:rPr>
          <w:rFonts w:ascii="Times New Roman" w:eastAsia="Times New Roman" w:hAnsi="Times New Roman" w:cs="Times New Roman"/>
          <w:b/>
          <w:sz w:val="24"/>
          <w:lang w:val="en-US" w:eastAsia="en-US"/>
        </w:rPr>
      </w:pPr>
      <w:r w:rsidRPr="00CE7F34">
        <w:rPr>
          <w:rFonts w:ascii="Times New Roman" w:eastAsia="Times New Roman" w:hAnsi="Times New Roman" w:cs="Times New Roman"/>
          <w:b/>
          <w:sz w:val="24"/>
          <w:lang w:val="en-US" w:eastAsia="en-US"/>
        </w:rPr>
        <w:t>Do not let product enter drains.</w:t>
      </w:r>
    </w:p>
    <w:p w:rsidR="00CE7F34" w:rsidRPr="00CE7F34" w:rsidRDefault="00CE7F34" w:rsidP="00CE7F34">
      <w:pPr>
        <w:pStyle w:val="NoSpacing"/>
      </w:pPr>
    </w:p>
    <w:p w:rsidR="00CE7F34" w:rsidRPr="00CE7F34" w:rsidRDefault="00CE7F34" w:rsidP="00CE7F34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  <w:lang w:val="en-US" w:eastAsia="en-US"/>
        </w:rPr>
      </w:pPr>
      <w:r w:rsidRPr="00CE7F34">
        <w:rPr>
          <w:rFonts w:ascii="Times New Roman" w:eastAsia="Times New Roman" w:hAnsi="Times New Roman" w:cs="Times New Roman"/>
          <w:b/>
          <w:sz w:val="28"/>
          <w:u w:val="single"/>
          <w:lang w:val="en-US" w:eastAsia="en-US"/>
        </w:rPr>
        <w:t>Methods for cleaning up:</w:t>
      </w:r>
    </w:p>
    <w:p w:rsidR="00CE7F34" w:rsidRPr="00CE7F34" w:rsidRDefault="00CE7F34" w:rsidP="00CE7F34">
      <w:pPr>
        <w:pStyle w:val="NoSpacing"/>
        <w:rPr>
          <w:rFonts w:ascii="Times New Roman" w:eastAsia="Times New Roman" w:hAnsi="Times New Roman" w:cs="Times New Roman"/>
          <w:b/>
          <w:sz w:val="24"/>
          <w:lang w:val="en-US" w:eastAsia="en-US"/>
        </w:rPr>
      </w:pPr>
      <w:r w:rsidRPr="00CE7F34">
        <w:rPr>
          <w:rFonts w:ascii="Times New Roman" w:eastAsia="Times New Roman" w:hAnsi="Times New Roman" w:cs="Times New Roman"/>
          <w:b/>
          <w:sz w:val="24"/>
          <w:lang w:val="en-US" w:eastAsia="en-US"/>
        </w:rPr>
        <w:t>Pick up and arrange disposal without creating dust. Keep in suitable, closed containers for disposal.</w:t>
      </w:r>
    </w:p>
    <w:p w:rsidR="002A33BB" w:rsidRDefault="002A33BB" w:rsidP="002A33BB">
      <w:pPr>
        <w:pStyle w:val="NoSpacing"/>
      </w:pPr>
    </w:p>
    <w:p w:rsidR="00CE7F34" w:rsidRDefault="00CE7F34" w:rsidP="002A33BB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AB34E8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7: Handling and Storage</w:t>
            </w:r>
          </w:p>
        </w:tc>
      </w:tr>
    </w:tbl>
    <w:p w:rsidR="009E11EB" w:rsidRPr="002A33BB" w:rsidRDefault="009E11EB" w:rsidP="002A33BB">
      <w:pPr>
        <w:pStyle w:val="NoSpacing"/>
      </w:pPr>
    </w:p>
    <w:p w:rsidR="00CE7F34" w:rsidRPr="00CE7F34" w:rsidRDefault="00CE7F34" w:rsidP="00CE7F3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CE7F34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Handling:</w:t>
      </w:r>
    </w:p>
    <w:p w:rsidR="00CE7F34" w:rsidRPr="00CE7F34" w:rsidRDefault="00CE7F34" w:rsidP="00CE7F3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CE7F34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 xml:space="preserve">Avoid contact with skin and eyes. </w:t>
      </w:r>
    </w:p>
    <w:p w:rsidR="00CE7F34" w:rsidRPr="00CE7F34" w:rsidRDefault="00CE7F34" w:rsidP="00CE7F3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CE7F34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Avoid formation of dust and aerosols.</w:t>
      </w:r>
    </w:p>
    <w:p w:rsidR="00CE7F34" w:rsidRPr="00CE7F34" w:rsidRDefault="00CE7F34" w:rsidP="00CE7F3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CE7F34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Provide appropriate exhaust ventilation at places where dust is formed. Normal measures for preventive fire protection.</w:t>
      </w:r>
    </w:p>
    <w:p w:rsidR="00CE7F34" w:rsidRPr="00CE7F34" w:rsidRDefault="00CE7F34" w:rsidP="00CE7F3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</w:pPr>
    </w:p>
    <w:p w:rsidR="00CE7F34" w:rsidRPr="00CE7F34" w:rsidRDefault="00CE7F34" w:rsidP="00CE7F3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CE7F34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Storage:</w:t>
      </w:r>
    </w:p>
    <w:p w:rsidR="00CE7F34" w:rsidRPr="00CE7F34" w:rsidRDefault="00CE7F34" w:rsidP="00CE7F3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CE7F34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Store in cool place. Keep container tightly closed in a dry and well-ventilated place.</w:t>
      </w:r>
    </w:p>
    <w:p w:rsidR="006D77DA" w:rsidRPr="0049617A" w:rsidRDefault="006D77DA" w:rsidP="0049617A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AB34E8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D2980" w:rsidRDefault="0091644D" w:rsidP="00AB34E8">
            <w:pPr>
              <w:rPr>
                <w:color w:val="auto"/>
              </w:rPr>
            </w:pPr>
            <w:r w:rsidRPr="008419A9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F9696E" w:rsidRDefault="00F9696E" w:rsidP="00E4377D">
      <w:pPr>
        <w:pStyle w:val="NoSpacing"/>
      </w:pPr>
    </w:p>
    <w:p w:rsidR="00CE7F34" w:rsidRPr="00CE7F34" w:rsidRDefault="00CE7F34" w:rsidP="00CE7F3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CE7F34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Personal protective equipment</w:t>
      </w:r>
    </w:p>
    <w:p w:rsidR="00CE7F34" w:rsidRPr="00CE7F34" w:rsidRDefault="00CE7F34" w:rsidP="00CE7F3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CE7F34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Respiratory protection:</w:t>
      </w:r>
    </w:p>
    <w:p w:rsidR="00CE7F34" w:rsidRPr="00CE7F34" w:rsidRDefault="00CE7F34" w:rsidP="00CE7F3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CE7F34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Where risk assessment shows air-purifying respirators are appropriate use a dust mask type N95 (US) or type P1 (EN 143) respirator. Use respirators and components tested and approved under appropriate government standards such as NIOSH (US) or CEN (EU).</w:t>
      </w:r>
    </w:p>
    <w:p w:rsidR="00CE7F34" w:rsidRPr="00CE7F34" w:rsidRDefault="00CE7F34" w:rsidP="00CE7F3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</w:p>
    <w:p w:rsidR="00CE7F34" w:rsidRPr="00CE7F34" w:rsidRDefault="00CE7F34" w:rsidP="00CE7F3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CE7F34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Hand protection:</w:t>
      </w:r>
    </w:p>
    <w:p w:rsidR="00CE7F34" w:rsidRDefault="00CE7F34" w:rsidP="00CE7F3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CE7F34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The selected protective gloves have to satisfy the specifications of EU Directive 89/686/EEC and the standard EN 374 derived from it. Handle with gloves.</w:t>
      </w:r>
    </w:p>
    <w:p w:rsidR="00CE7F34" w:rsidRDefault="00CE7F34" w:rsidP="00CE7F3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</w:p>
    <w:p w:rsidR="00CE7F34" w:rsidRDefault="00CE7F34" w:rsidP="00CE7F3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CE7F34" w:rsidTr="00B725FB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E7F34" w:rsidRPr="007D2980" w:rsidRDefault="00CE7F34" w:rsidP="00B725FB">
            <w:pPr>
              <w:rPr>
                <w:color w:val="auto"/>
              </w:rPr>
            </w:pPr>
            <w:r w:rsidRPr="008419A9">
              <w:rPr>
                <w:color w:val="auto"/>
                <w:sz w:val="44"/>
              </w:rPr>
              <w:lastRenderedPageBreak/>
              <w:t>Section 8: Exposure Controls/Personal Protection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CE7F34" w:rsidRPr="00CE7F34" w:rsidRDefault="00CE7F34" w:rsidP="00CE7F3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</w:p>
    <w:p w:rsidR="00CE7F34" w:rsidRPr="00CE7F34" w:rsidRDefault="00CE7F34" w:rsidP="00CE7F3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CE7F34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Eye protection:</w:t>
      </w:r>
    </w:p>
    <w:p w:rsidR="00CE7F34" w:rsidRPr="00CE7F34" w:rsidRDefault="00CE7F34" w:rsidP="00CE7F3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CE7F34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Safety glasses</w:t>
      </w:r>
    </w:p>
    <w:p w:rsidR="00CE7F34" w:rsidRPr="00CE7F34" w:rsidRDefault="00CE7F34" w:rsidP="00CE7F3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</w:p>
    <w:p w:rsidR="00CE7F34" w:rsidRPr="00CE7F34" w:rsidRDefault="00CE7F34" w:rsidP="00CE7F3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CE7F34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Skin and body protection:</w:t>
      </w:r>
    </w:p>
    <w:p w:rsidR="00CE7F34" w:rsidRPr="00CE7F34" w:rsidRDefault="00CE7F34" w:rsidP="00CE7F3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CE7F34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Choose body protection according to the amount and concentration of the dangerous substance at the work place.</w:t>
      </w:r>
    </w:p>
    <w:p w:rsidR="00CE7F34" w:rsidRPr="00CE7F34" w:rsidRDefault="00CE7F34" w:rsidP="00CE7F3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</w:p>
    <w:p w:rsidR="00CE7F34" w:rsidRPr="00CE7F34" w:rsidRDefault="00CE7F34" w:rsidP="00CE7F3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CE7F34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Hygiene measures:</w:t>
      </w:r>
    </w:p>
    <w:p w:rsidR="00CE7F34" w:rsidRPr="00CE7F34" w:rsidRDefault="00CE7F34" w:rsidP="00CE7F3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CE7F34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 xml:space="preserve">Handle in accordance with good industrial hygiene and safety practice. </w:t>
      </w:r>
    </w:p>
    <w:p w:rsidR="00CE7F34" w:rsidRPr="00CE7F34" w:rsidRDefault="00CE7F34" w:rsidP="00CE7F3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CE7F34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Wash hands before breaks and at the end of workday.</w:t>
      </w:r>
    </w:p>
    <w:p w:rsidR="00D133B0" w:rsidRPr="006104D5" w:rsidRDefault="00D133B0" w:rsidP="00923693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EB0800" w:rsidTr="00AB34E8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BD2E4F" w:rsidRDefault="00EB0800" w:rsidP="00AB34E8">
            <w:pPr>
              <w:rPr>
                <w:color w:val="auto"/>
              </w:rPr>
            </w:pPr>
            <w:r w:rsidRPr="00DE1BC0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7A568B" w:rsidRPr="002D6CB1" w:rsidRDefault="007A568B" w:rsidP="002D6CB1">
      <w:pPr>
        <w:pStyle w:val="NoSpacing"/>
      </w:pPr>
    </w:p>
    <w:p w:rsidR="002D6CB1" w:rsidRPr="002D6CB1" w:rsidRDefault="002D6CB1" w:rsidP="002D6CB1">
      <w:pPr>
        <w:pStyle w:val="NoSpacing"/>
      </w:pPr>
    </w:p>
    <w:p w:rsidR="00B96987" w:rsidRPr="00B96987" w:rsidRDefault="00B96987" w:rsidP="00B9698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B96987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Appearance Form</w:t>
      </w:r>
      <w:r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Pr="00B96987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: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P</w:t>
      </w:r>
      <w:r w:rsidRPr="00B96987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owder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.</w:t>
      </w:r>
    </w:p>
    <w:p w:rsidR="00B96987" w:rsidRPr="00B96987" w:rsidRDefault="00B96987" w:rsidP="00B9698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B96987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Colour</w:t>
      </w:r>
      <w:r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Pr="00B96987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: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W</w:t>
      </w:r>
      <w:r w:rsidRPr="00B96987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hite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.</w:t>
      </w:r>
    </w:p>
    <w:p w:rsidR="00F9696E" w:rsidRPr="00B96987" w:rsidRDefault="00563E0D" w:rsidP="000323D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B96987">
        <w:rPr>
          <w:rFonts w:ascii="Times New Roman" w:hAnsi="Times New Roman" w:cs="Times New Roman"/>
          <w:b/>
          <w:sz w:val="28"/>
          <w:szCs w:val="24"/>
        </w:rPr>
        <w:t>Molecular Weight</w:t>
      </w:r>
      <w:r w:rsidR="00B96987">
        <w:rPr>
          <w:rFonts w:ascii="Times New Roman" w:hAnsi="Times New Roman" w:cs="Times New Roman"/>
          <w:b/>
          <w:sz w:val="28"/>
          <w:szCs w:val="24"/>
        </w:rPr>
        <w:tab/>
      </w:r>
      <w:r w:rsidR="00B96987">
        <w:rPr>
          <w:rFonts w:ascii="Times New Roman" w:hAnsi="Times New Roman" w:cs="Times New Roman"/>
          <w:b/>
          <w:sz w:val="28"/>
          <w:szCs w:val="24"/>
        </w:rPr>
        <w:tab/>
      </w:r>
      <w:r w:rsidRPr="00B96987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="00174078" w:rsidRPr="00B96987">
        <w:rPr>
          <w:rFonts w:ascii="Times New Roman" w:hAnsi="Times New Roman" w:cs="Times New Roman"/>
          <w:b/>
          <w:sz w:val="24"/>
          <w:szCs w:val="24"/>
        </w:rPr>
        <w:t>84.08</w:t>
      </w:r>
      <w:r w:rsidR="009E192C" w:rsidRPr="00B96987">
        <w:rPr>
          <w:rFonts w:ascii="Times New Roman" w:hAnsi="Times New Roman" w:cs="Times New Roman"/>
          <w:b/>
          <w:sz w:val="24"/>
          <w:szCs w:val="24"/>
        </w:rPr>
        <w:t>g/mole</w:t>
      </w:r>
      <w:bookmarkStart w:id="0" w:name="_GoBack"/>
      <w:bookmarkEnd w:id="0"/>
    </w:p>
    <w:p w:rsidR="00B96987" w:rsidRPr="00B96987" w:rsidRDefault="00B96987" w:rsidP="00B9698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B96987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pH</w:t>
      </w:r>
      <w:r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Pr="00B96987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: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N</w:t>
      </w:r>
      <w:r w:rsidRPr="00B96987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o data available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.</w:t>
      </w:r>
    </w:p>
    <w:p w:rsidR="00B96987" w:rsidRPr="00B96987" w:rsidRDefault="00B96987" w:rsidP="00B9698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B96987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Melting point</w:t>
      </w:r>
      <w:r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Pr="00B96987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:</w:t>
      </w:r>
      <w:r w:rsidRPr="00B96987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119 - 121 °C</w:t>
      </w:r>
    </w:p>
    <w:p w:rsidR="00B96987" w:rsidRPr="00B96987" w:rsidRDefault="00B96987" w:rsidP="00B9698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B96987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Boiling point</w:t>
      </w:r>
      <w:r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Pr="00B96987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:</w:t>
      </w:r>
      <w:r w:rsidR="004D29A5" w:rsidRPr="0084424F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215 °C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.</w:t>
      </w:r>
    </w:p>
    <w:p w:rsidR="00B96987" w:rsidRPr="00B96987" w:rsidRDefault="00B96987" w:rsidP="00B9698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B96987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Flash point</w:t>
      </w:r>
      <w:r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Pr="00B96987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: </w:t>
      </w:r>
      <w:r w:rsidR="004D29A5" w:rsidRPr="004D29A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No data available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.</w:t>
      </w:r>
    </w:p>
    <w:p w:rsidR="00B96987" w:rsidRPr="00B96987" w:rsidRDefault="00B96987" w:rsidP="00B9698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B96987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Ignition temperature</w:t>
      </w:r>
      <w:r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Pr="00B96987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: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N</w:t>
      </w:r>
      <w:r w:rsidRPr="00B96987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o data available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.</w:t>
      </w:r>
    </w:p>
    <w:p w:rsidR="00B96987" w:rsidRPr="00B96987" w:rsidRDefault="00B96987" w:rsidP="00B9698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B96987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Lower explosion limit</w:t>
      </w:r>
      <w:r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Pr="00B96987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: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N</w:t>
      </w:r>
      <w:r w:rsidRPr="00B96987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o data available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.</w:t>
      </w:r>
    </w:p>
    <w:p w:rsidR="00B96987" w:rsidRPr="00B96987" w:rsidRDefault="00B96987" w:rsidP="00B9698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B96987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Upper explosion limit</w:t>
      </w:r>
      <w:r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Pr="00B96987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: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N</w:t>
      </w:r>
      <w:r w:rsidRPr="00B96987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o data available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.</w:t>
      </w:r>
    </w:p>
    <w:p w:rsidR="00B96987" w:rsidRPr="00B96987" w:rsidRDefault="00B96987" w:rsidP="00B9698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B96987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Water solubility</w:t>
      </w:r>
      <w:r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Pr="00B96987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: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N</w:t>
      </w:r>
      <w:r w:rsidRPr="00B96987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o data available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.</w:t>
      </w:r>
    </w:p>
    <w:p w:rsidR="00B37F64" w:rsidRDefault="00B37F64" w:rsidP="006C6B84">
      <w:pPr>
        <w:pStyle w:val="NoSpacing"/>
      </w:pPr>
    </w:p>
    <w:p w:rsidR="006C6B84" w:rsidRPr="006C6B84" w:rsidRDefault="006C6B84" w:rsidP="006C6B84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283D70" w:rsidTr="006D06A5">
        <w:trPr>
          <w:cnfStyle w:val="100000000000"/>
          <w:trHeight w:val="186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AB34E8">
            <w:pPr>
              <w:rPr>
                <w:color w:val="auto"/>
              </w:rPr>
            </w:pPr>
            <w:r w:rsidRPr="006D06A5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8D34F0" w:rsidRDefault="008D34F0" w:rsidP="006C6B84">
      <w:pPr>
        <w:pStyle w:val="NoSpacing"/>
      </w:pPr>
    </w:p>
    <w:p w:rsidR="002D6CB1" w:rsidRDefault="002D6CB1" w:rsidP="006C6B84">
      <w:pPr>
        <w:pStyle w:val="NoSpacing"/>
      </w:pPr>
    </w:p>
    <w:p w:rsidR="002D6CB1" w:rsidRPr="002D6CB1" w:rsidRDefault="002D6CB1" w:rsidP="002D6CB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2D6CB1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Storage stability:</w:t>
      </w:r>
    </w:p>
    <w:p w:rsidR="002D6CB1" w:rsidRPr="002D6CB1" w:rsidRDefault="002D6CB1" w:rsidP="002D6CB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2D6CB1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Stable under recommended storage conditions.</w:t>
      </w:r>
    </w:p>
    <w:p w:rsidR="002D6CB1" w:rsidRDefault="002D6CB1" w:rsidP="002D6CB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</w:p>
    <w:p w:rsidR="002D6CB1" w:rsidRDefault="002D6CB1" w:rsidP="002D6CB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2D6CB1" w:rsidTr="00B725FB">
        <w:trPr>
          <w:cnfStyle w:val="100000000000"/>
          <w:trHeight w:val="186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D6CB1" w:rsidRPr="007B71FE" w:rsidRDefault="002D6CB1" w:rsidP="00B725FB">
            <w:pPr>
              <w:rPr>
                <w:color w:val="auto"/>
              </w:rPr>
            </w:pPr>
            <w:r w:rsidRPr="006D06A5">
              <w:rPr>
                <w:color w:val="auto"/>
                <w:sz w:val="44"/>
              </w:rPr>
              <w:lastRenderedPageBreak/>
              <w:t>Section 10: Stability and Reactivity Data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2D6CB1" w:rsidRDefault="002D6CB1" w:rsidP="00F636C9">
      <w:pPr>
        <w:pStyle w:val="NoSpacing"/>
        <w:rPr>
          <w:rFonts w:eastAsia="Times New Roman"/>
          <w:lang w:val="en-US" w:eastAsia="en-US"/>
        </w:rPr>
      </w:pPr>
    </w:p>
    <w:p w:rsidR="00F636C9" w:rsidRPr="002D6CB1" w:rsidRDefault="00F636C9" w:rsidP="00F636C9">
      <w:pPr>
        <w:pStyle w:val="NoSpacing"/>
        <w:rPr>
          <w:rFonts w:eastAsia="Times New Roman"/>
          <w:lang w:val="en-US" w:eastAsia="en-US"/>
        </w:rPr>
      </w:pPr>
    </w:p>
    <w:p w:rsidR="002D6CB1" w:rsidRPr="002D6CB1" w:rsidRDefault="002D6CB1" w:rsidP="002D6CB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2D6CB1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Materials to avoid:</w:t>
      </w:r>
    </w:p>
    <w:p w:rsidR="002D6CB1" w:rsidRPr="002D6CB1" w:rsidRDefault="002D6CB1" w:rsidP="002D6CB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2D6CB1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Strong oxidizing agents, Strong acids, Strong bases, Strong reducing agents.</w:t>
      </w:r>
    </w:p>
    <w:p w:rsidR="002D6CB1" w:rsidRPr="00F636C9" w:rsidRDefault="002D6CB1" w:rsidP="00F636C9">
      <w:pPr>
        <w:pStyle w:val="NoSpacing"/>
      </w:pPr>
    </w:p>
    <w:p w:rsidR="002D6CB1" w:rsidRPr="002D6CB1" w:rsidRDefault="002D6CB1" w:rsidP="002D6CB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2D6CB1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Hazardous decomposition products:</w:t>
      </w:r>
    </w:p>
    <w:p w:rsidR="002D6CB1" w:rsidRPr="002D6CB1" w:rsidRDefault="002D6CB1" w:rsidP="002D6CB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2D6CB1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Hazardous decomposition products formed under fire conditions. - Carbon oxides, nitrogen oxides (NOx).</w:t>
      </w:r>
    </w:p>
    <w:p w:rsidR="006C6B84" w:rsidRDefault="006C6B84" w:rsidP="00F636C9">
      <w:pPr>
        <w:pStyle w:val="NoSpacing"/>
      </w:pPr>
    </w:p>
    <w:p w:rsidR="00F636C9" w:rsidRPr="00F636C9" w:rsidRDefault="00F636C9" w:rsidP="00F636C9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16C6" w:rsidTr="00AB34E8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AB34E8">
            <w:pPr>
              <w:rPr>
                <w:color w:val="auto"/>
              </w:rPr>
            </w:pPr>
            <w:r w:rsidRPr="004949F4">
              <w:rPr>
                <w:color w:val="auto"/>
                <w:sz w:val="44"/>
              </w:rPr>
              <w:t>Section 11: Toxicological Information</w:t>
            </w:r>
          </w:p>
        </w:tc>
      </w:tr>
    </w:tbl>
    <w:p w:rsidR="004D0A2F" w:rsidRDefault="004D0A2F" w:rsidP="00B37F64">
      <w:pPr>
        <w:pStyle w:val="NoSpacing"/>
      </w:pPr>
    </w:p>
    <w:p w:rsidR="00DE1720" w:rsidRDefault="00DE1720" w:rsidP="00B37F64">
      <w:pPr>
        <w:pStyle w:val="NoSpacing"/>
      </w:pPr>
    </w:p>
    <w:p w:rsidR="00F636C9" w:rsidRPr="00F636C9" w:rsidRDefault="00F636C9" w:rsidP="00F636C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F636C9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Acute toxicity</w:t>
      </w:r>
      <w:r w:rsidR="00DE1720" w:rsidRPr="00DE1720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:</w:t>
      </w:r>
    </w:p>
    <w:p w:rsidR="00F636C9" w:rsidRPr="00DE1720" w:rsidRDefault="00F636C9" w:rsidP="00F636C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F636C9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LD50 Oral - mouse - 1.680 mg/kg</w:t>
      </w:r>
      <w:r w:rsidRPr="00DE1720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.</w:t>
      </w:r>
    </w:p>
    <w:p w:rsidR="00F636C9" w:rsidRPr="00F636C9" w:rsidRDefault="00F636C9" w:rsidP="00F636C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</w:p>
    <w:p w:rsidR="00F636C9" w:rsidRPr="00DE1720" w:rsidRDefault="00F636C9" w:rsidP="00F636C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F636C9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Irritation and corrosion</w:t>
      </w:r>
      <w:r w:rsidRPr="00DE1720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:</w:t>
      </w:r>
      <w:r w:rsidRPr="00F636C9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no data available</w:t>
      </w:r>
      <w:r w:rsidRPr="00DE1720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.</w:t>
      </w:r>
    </w:p>
    <w:p w:rsidR="00F636C9" w:rsidRPr="00F636C9" w:rsidRDefault="00F636C9" w:rsidP="00F636C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</w:p>
    <w:p w:rsidR="00F636C9" w:rsidRPr="00DE1720" w:rsidRDefault="00F636C9" w:rsidP="00F636C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F636C9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Sensitisation</w:t>
      </w:r>
      <w:r w:rsidRPr="00DE1720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:</w:t>
      </w:r>
      <w:r w:rsidRPr="00F636C9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no data available</w:t>
      </w:r>
      <w:r w:rsidRPr="00DE1720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.</w:t>
      </w:r>
    </w:p>
    <w:p w:rsidR="00F636C9" w:rsidRPr="00F636C9" w:rsidRDefault="00F636C9" w:rsidP="00F636C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</w:p>
    <w:p w:rsidR="00F636C9" w:rsidRPr="00F636C9" w:rsidRDefault="00F636C9" w:rsidP="00F636C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F636C9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Chronic exposure</w:t>
      </w:r>
    </w:p>
    <w:p w:rsidR="00F636C9" w:rsidRDefault="00F636C9" w:rsidP="00F636C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F636C9"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 xml:space="preserve">IARC: </w:t>
      </w:r>
      <w:r w:rsidRPr="00F636C9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No component of this product present at levels greater than or equal to 0.1% is identified asprobable, possible or confirmed human carcinogen by IARC.</w:t>
      </w:r>
    </w:p>
    <w:p w:rsidR="00DE1720" w:rsidRPr="00F636C9" w:rsidRDefault="00DE1720" w:rsidP="00F636C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</w:p>
    <w:p w:rsidR="00F636C9" w:rsidRPr="00F636C9" w:rsidRDefault="00F636C9" w:rsidP="00F636C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F636C9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Signs and Symptoms of Exposure</w:t>
      </w:r>
      <w:r w:rsidR="00DE1720" w:rsidRPr="00DE1720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:</w:t>
      </w:r>
    </w:p>
    <w:p w:rsidR="00F636C9" w:rsidRPr="00DE1720" w:rsidRDefault="00F636C9" w:rsidP="00F636C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F636C9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To the best of our knowledge, the chemical, physical, and toxicological properties have not been thoroughlyinvestigated.</w:t>
      </w:r>
    </w:p>
    <w:p w:rsidR="00F636C9" w:rsidRPr="00F636C9" w:rsidRDefault="00F636C9" w:rsidP="00F636C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</w:p>
    <w:p w:rsidR="00F636C9" w:rsidRPr="00F636C9" w:rsidRDefault="00F636C9" w:rsidP="00F636C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F636C9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Potential Health Effects</w:t>
      </w:r>
    </w:p>
    <w:p w:rsidR="00F636C9" w:rsidRPr="00F636C9" w:rsidRDefault="00F636C9" w:rsidP="00F636C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F636C9"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>Inhalation</w:t>
      </w:r>
      <w:r w:rsidRPr="00F636C9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 xml:space="preserve"> May be harmful if inhaled. Causes respiratory tract irritation.</w:t>
      </w:r>
    </w:p>
    <w:p w:rsidR="00F636C9" w:rsidRPr="00F636C9" w:rsidRDefault="00F636C9" w:rsidP="00F636C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F636C9"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 xml:space="preserve">Skin </w:t>
      </w:r>
      <w:r w:rsidRPr="00F636C9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May be harmful if absorbed through skin. Causes skin irritation.</w:t>
      </w:r>
    </w:p>
    <w:p w:rsidR="00F636C9" w:rsidRPr="00F636C9" w:rsidRDefault="00F636C9" w:rsidP="00F636C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F636C9"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>Eyes</w:t>
      </w:r>
      <w:r w:rsidRPr="00F636C9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 xml:space="preserve"> Causes eye irritation.</w:t>
      </w:r>
    </w:p>
    <w:p w:rsidR="00F636C9" w:rsidRDefault="00F636C9" w:rsidP="00F636C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F636C9"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>Ingestion</w:t>
      </w:r>
      <w:r w:rsidRPr="00F636C9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 xml:space="preserve"> Harmful if swallowed.</w:t>
      </w:r>
    </w:p>
    <w:p w:rsidR="00DE1720" w:rsidRDefault="00DE1720" w:rsidP="00F636C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</w:p>
    <w:p w:rsidR="00DE1720" w:rsidRDefault="00DE1720" w:rsidP="00F636C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</w:p>
    <w:p w:rsidR="00DE1720" w:rsidRDefault="00DE1720" w:rsidP="00F636C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</w:p>
    <w:p w:rsidR="00DE1720" w:rsidRDefault="00DE1720" w:rsidP="00F636C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</w:p>
    <w:p w:rsidR="00DE1720" w:rsidRDefault="00DE1720" w:rsidP="00F636C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</w:p>
    <w:p w:rsidR="00DE1720" w:rsidRPr="00F636C9" w:rsidRDefault="00DE1720" w:rsidP="00F636C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</w:p>
    <w:p w:rsidR="00BE65DE" w:rsidRPr="00BE65DE" w:rsidRDefault="00BE65DE" w:rsidP="00BE65DE">
      <w:pPr>
        <w:pStyle w:val="NoSpacing"/>
      </w:pPr>
    </w:p>
    <w:tbl>
      <w:tblPr>
        <w:tblStyle w:val="LightShading-Accent4"/>
        <w:tblpPr w:leftFromText="180" w:rightFromText="180" w:vertAnchor="text" w:horzAnchor="margin" w:tblpY="-4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C7092" w:rsidTr="006C7092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C7092" w:rsidRPr="007B71FE" w:rsidRDefault="006C7092" w:rsidP="006C7092">
            <w:pPr>
              <w:rPr>
                <w:color w:val="auto"/>
              </w:rPr>
            </w:pPr>
            <w:r w:rsidRPr="00053B90">
              <w:rPr>
                <w:color w:val="auto"/>
                <w:sz w:val="44"/>
              </w:rPr>
              <w:lastRenderedPageBreak/>
              <w:t>Section 12: Ecological Information</w:t>
            </w:r>
          </w:p>
        </w:tc>
      </w:tr>
    </w:tbl>
    <w:p w:rsidR="00060332" w:rsidRDefault="00060332" w:rsidP="00060332">
      <w:pPr>
        <w:pStyle w:val="NoSpacing"/>
        <w:rPr>
          <w:rFonts w:eastAsia="Times New Roman"/>
          <w:lang w:val="en-US" w:eastAsia="en-US"/>
        </w:rPr>
      </w:pPr>
    </w:p>
    <w:p w:rsidR="00060332" w:rsidRDefault="00060332" w:rsidP="00060332">
      <w:pPr>
        <w:pStyle w:val="NoSpacing"/>
        <w:rPr>
          <w:rFonts w:eastAsia="Times New Roman"/>
          <w:lang w:val="en-US" w:eastAsia="en-US"/>
        </w:rPr>
      </w:pPr>
    </w:p>
    <w:p w:rsidR="00DE1720" w:rsidRPr="00DE1720" w:rsidRDefault="00DE1720" w:rsidP="00DE17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DE1720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Elimination information (persistence and degradability):</w:t>
      </w:r>
      <w:r w:rsidRPr="00DE1720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no data available.</w:t>
      </w:r>
    </w:p>
    <w:p w:rsidR="00DE1720" w:rsidRPr="00DE1720" w:rsidRDefault="00DE1720" w:rsidP="00DE17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</w:p>
    <w:p w:rsidR="00DE1720" w:rsidRPr="00DE1720" w:rsidRDefault="00DE1720" w:rsidP="00DE17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DE1720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Ecotoxicity effects:</w:t>
      </w:r>
      <w:r w:rsidRPr="00DE1720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no data available.</w:t>
      </w:r>
    </w:p>
    <w:p w:rsidR="00DE1720" w:rsidRPr="00DE1720" w:rsidRDefault="00DE1720" w:rsidP="00DE172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</w:p>
    <w:p w:rsidR="00DE1720" w:rsidRPr="00DE1720" w:rsidRDefault="00DE1720" w:rsidP="00DE17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DE1720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Further information on ecology:</w:t>
      </w:r>
      <w:r w:rsidRPr="00DE1720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no data available.</w:t>
      </w:r>
    </w:p>
    <w:p w:rsidR="00FB1D52" w:rsidRPr="007B2FC3" w:rsidRDefault="00FB1D52" w:rsidP="007B2FC3">
      <w:pPr>
        <w:pStyle w:val="NoSpacing"/>
      </w:pPr>
    </w:p>
    <w:p w:rsidR="009E3B46" w:rsidRPr="00060332" w:rsidRDefault="009E3B46" w:rsidP="00060332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768FA" w:rsidTr="00AF051D">
        <w:trPr>
          <w:cnfStyle w:val="100000000000"/>
          <w:trHeight w:val="303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AB34E8">
            <w:pPr>
              <w:rPr>
                <w:color w:val="auto"/>
              </w:rPr>
            </w:pPr>
            <w:r w:rsidRPr="00AF051D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2D24F5" w:rsidRPr="00053B90" w:rsidRDefault="002D24F5" w:rsidP="00053B90">
      <w:pPr>
        <w:pStyle w:val="NoSpacing"/>
      </w:pPr>
    </w:p>
    <w:p w:rsidR="00053B90" w:rsidRPr="00053B90" w:rsidRDefault="00053B90" w:rsidP="00053B90">
      <w:pPr>
        <w:pStyle w:val="NoSpacing"/>
      </w:pPr>
    </w:p>
    <w:p w:rsidR="00AF051D" w:rsidRPr="00AF051D" w:rsidRDefault="00AF051D" w:rsidP="00AF05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AF051D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Product:</w:t>
      </w:r>
    </w:p>
    <w:p w:rsidR="00AF051D" w:rsidRPr="00AF051D" w:rsidRDefault="00AF051D" w:rsidP="00AF051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AF051D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Observe all federal, state, and local environmental regulations. Contact a licensed professional waste disposal service to dispose of this material. Dissolve or mix the material with a combustible solvent and burn in a chemical incinerator equipped with an afterburner and scrubber.</w:t>
      </w:r>
    </w:p>
    <w:p w:rsidR="00AF051D" w:rsidRPr="00AF051D" w:rsidRDefault="00AF051D" w:rsidP="00AF051D">
      <w:pPr>
        <w:pStyle w:val="NoSpacing"/>
        <w:rPr>
          <w:rFonts w:eastAsia="Times New Roman"/>
          <w:b/>
          <w:sz w:val="18"/>
          <w:lang w:val="en-US" w:eastAsia="en-US"/>
        </w:rPr>
      </w:pPr>
    </w:p>
    <w:p w:rsidR="00AF051D" w:rsidRPr="00AF051D" w:rsidRDefault="00AF051D" w:rsidP="00AF05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AF051D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Contaminated packaging:</w:t>
      </w:r>
    </w:p>
    <w:p w:rsidR="00AF051D" w:rsidRPr="00AF051D" w:rsidRDefault="00AF051D" w:rsidP="00AF051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AF051D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Dispose of as unused product.</w:t>
      </w:r>
    </w:p>
    <w:p w:rsidR="001465C4" w:rsidRPr="00053B90" w:rsidRDefault="001465C4" w:rsidP="00053B90">
      <w:pPr>
        <w:pStyle w:val="NoSpacing"/>
      </w:pPr>
    </w:p>
    <w:p w:rsidR="00BE65DE" w:rsidRPr="00053B90" w:rsidRDefault="00BE65DE" w:rsidP="00053B90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C643E6" w:rsidTr="00AB34E8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AB34E8">
            <w:pPr>
              <w:rPr>
                <w:color w:val="auto"/>
              </w:rPr>
            </w:pPr>
            <w:r w:rsidRPr="00DD0C1D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E83B4B" w:rsidRDefault="00E83B4B" w:rsidP="0087458B">
      <w:pPr>
        <w:pStyle w:val="NoSpacing"/>
      </w:pPr>
    </w:p>
    <w:p w:rsidR="0087458B" w:rsidRPr="0087458B" w:rsidRDefault="0087458B" w:rsidP="0087458B">
      <w:pPr>
        <w:pStyle w:val="NoSpacing"/>
      </w:pPr>
    </w:p>
    <w:p w:rsidR="00BE65DE" w:rsidRPr="00BE65DE" w:rsidRDefault="00BE65DE" w:rsidP="00BE65D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</w:pPr>
      <w:r w:rsidRPr="00BE65DE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Land transport (ADR-RID)</w:t>
      </w:r>
    </w:p>
    <w:p w:rsidR="00BE65DE" w:rsidRPr="00BE65DE" w:rsidRDefault="00BE65DE" w:rsidP="00BE65D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</w:p>
    <w:p w:rsidR="00BE65DE" w:rsidRPr="00BE65DE" w:rsidRDefault="00BE65DE" w:rsidP="00BE65D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BE65DE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General information: </w:t>
      </w:r>
      <w:r w:rsidRPr="00BE65DE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Not regulated.</w:t>
      </w:r>
    </w:p>
    <w:p w:rsidR="00BE65DE" w:rsidRPr="00BE65DE" w:rsidRDefault="00BE65DE" w:rsidP="00BE65D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</w:p>
    <w:p w:rsidR="00BE65DE" w:rsidRPr="00BE65DE" w:rsidRDefault="00BE65DE" w:rsidP="00BE65D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</w:pPr>
      <w:r w:rsidRPr="00BE65DE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Sea transport (IMDG) [English only]</w:t>
      </w:r>
    </w:p>
    <w:p w:rsidR="00BE65DE" w:rsidRPr="00BE65DE" w:rsidRDefault="00BE65DE" w:rsidP="00BE65D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</w:p>
    <w:p w:rsidR="00BE65DE" w:rsidRPr="00BE65DE" w:rsidRDefault="00BE65DE" w:rsidP="00BE65D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BE65DE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General information: </w:t>
      </w:r>
      <w:r w:rsidRPr="00BE65DE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Not regulated.</w:t>
      </w:r>
    </w:p>
    <w:p w:rsidR="00BE65DE" w:rsidRPr="00BE65DE" w:rsidRDefault="00BE65DE" w:rsidP="00BE65D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</w:p>
    <w:p w:rsidR="00BE65DE" w:rsidRPr="00BE65DE" w:rsidRDefault="00BE65DE" w:rsidP="00BE65D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</w:pPr>
      <w:r w:rsidRPr="00BE65DE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Air transport (ICAO-IATA) [English only]</w:t>
      </w:r>
    </w:p>
    <w:p w:rsidR="00BE65DE" w:rsidRPr="00BE65DE" w:rsidRDefault="00BE65DE" w:rsidP="00BE65D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</w:p>
    <w:p w:rsidR="00BE65DE" w:rsidRPr="00BE65DE" w:rsidRDefault="00BE65DE" w:rsidP="00BE65D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BE65DE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 xml:space="preserve">General information: </w:t>
      </w:r>
      <w:r w:rsidRPr="00BE65DE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Not regulated.</w:t>
      </w:r>
    </w:p>
    <w:p w:rsidR="00E83B4B" w:rsidRDefault="00E83B4B" w:rsidP="0087458B">
      <w:pPr>
        <w:pStyle w:val="NoSpacing"/>
      </w:pPr>
    </w:p>
    <w:p w:rsidR="0087458B" w:rsidRPr="0087458B" w:rsidRDefault="0087458B" w:rsidP="0087458B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36C8E" w:rsidTr="00AB34E8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AB34E8">
            <w:pPr>
              <w:rPr>
                <w:color w:val="auto"/>
              </w:rPr>
            </w:pPr>
            <w:r w:rsidRPr="00411736">
              <w:rPr>
                <w:color w:val="auto"/>
                <w:sz w:val="44"/>
              </w:rPr>
              <w:lastRenderedPageBreak/>
              <w:t>Section 15: Other Regulatory Information</w:t>
            </w:r>
          </w:p>
        </w:tc>
      </w:tr>
    </w:tbl>
    <w:p w:rsidR="007D51BF" w:rsidRDefault="007D51BF" w:rsidP="00CE5483">
      <w:pPr>
        <w:pStyle w:val="NoSpacing"/>
      </w:pPr>
    </w:p>
    <w:p w:rsidR="00CE5483" w:rsidRPr="00CE5483" w:rsidRDefault="00CE5483" w:rsidP="00CE5483">
      <w:pPr>
        <w:pStyle w:val="NoSpacing"/>
      </w:pPr>
    </w:p>
    <w:p w:rsidR="00CE5483" w:rsidRPr="00CE5483" w:rsidRDefault="00CE5483" w:rsidP="00CE548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CE5483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Labelling according to EC Directives</w:t>
      </w:r>
      <w:r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:</w:t>
      </w:r>
    </w:p>
    <w:p w:rsidR="00CE5483" w:rsidRPr="00CE5483" w:rsidRDefault="00CE5483" w:rsidP="00CE548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CE5483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Hazard symbols</w:t>
      </w:r>
    </w:p>
    <w:p w:rsidR="00CE5483" w:rsidRDefault="00CE5483" w:rsidP="00CE548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CE5483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Xn Harmful</w:t>
      </w:r>
    </w:p>
    <w:p w:rsidR="00CE5483" w:rsidRPr="00CE5483" w:rsidRDefault="00CE5483" w:rsidP="00CE5483">
      <w:pPr>
        <w:pStyle w:val="NoSpacing"/>
        <w:rPr>
          <w:rFonts w:eastAsia="Times New Roman"/>
          <w:lang w:val="en-US" w:eastAsia="en-US"/>
        </w:rPr>
      </w:pPr>
    </w:p>
    <w:p w:rsidR="00CE5483" w:rsidRPr="00CE5483" w:rsidRDefault="00CE5483" w:rsidP="00CE548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CE5483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R-phrase(s):</w:t>
      </w:r>
    </w:p>
    <w:p w:rsidR="00CE5483" w:rsidRPr="00CE5483" w:rsidRDefault="00CE5483" w:rsidP="00CE548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CE5483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R22 Harmful if swallowed.</w:t>
      </w:r>
    </w:p>
    <w:p w:rsidR="00CE5483" w:rsidRDefault="00CE5483" w:rsidP="00CE548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CE5483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R36/37/38 Irritating to eyes, respiratory system and skin.</w:t>
      </w:r>
    </w:p>
    <w:p w:rsidR="00CE5483" w:rsidRPr="00CE5483" w:rsidRDefault="00CE5483" w:rsidP="00CE5483">
      <w:pPr>
        <w:pStyle w:val="NoSpacing"/>
        <w:rPr>
          <w:rFonts w:eastAsia="Times New Roman"/>
          <w:lang w:val="en-US" w:eastAsia="en-US"/>
        </w:rPr>
      </w:pPr>
    </w:p>
    <w:p w:rsidR="00CE5483" w:rsidRPr="00CE5483" w:rsidRDefault="00CE5483" w:rsidP="00CE548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CE5483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S-phrase(s):</w:t>
      </w:r>
    </w:p>
    <w:p w:rsidR="00CE5483" w:rsidRPr="00CE5483" w:rsidRDefault="00CE5483" w:rsidP="00CE548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CE5483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S22 Do not breathe dust.</w:t>
      </w:r>
    </w:p>
    <w:p w:rsidR="00CE5483" w:rsidRPr="00CE5483" w:rsidRDefault="00CE5483" w:rsidP="00CE548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CE5483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S26 In case of contact with eyes, rinse immediately with plenty of water and seek medicaladvice.</w:t>
      </w:r>
    </w:p>
    <w:p w:rsidR="007314BF" w:rsidRDefault="007314BF" w:rsidP="00130898">
      <w:pPr>
        <w:pStyle w:val="NoSpacing"/>
      </w:pPr>
    </w:p>
    <w:p w:rsidR="0087458B" w:rsidRPr="0087458B" w:rsidRDefault="0087458B" w:rsidP="0087458B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84A6C" w:rsidTr="00AB34E8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484A6C" w:rsidRPr="00484A6C" w:rsidRDefault="00484A6C" w:rsidP="00484A6C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7314BF" w:rsidRPr="00602700" w:rsidRDefault="00484A6C" w:rsidP="00602700">
      <w:pPr>
        <w:tabs>
          <w:tab w:val="left" w:pos="3840"/>
        </w:tabs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9674BF" w:rsidRPr="00AE6315" w:rsidRDefault="009674BF" w:rsidP="009674BF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9674BF" w:rsidRPr="008B4575" w:rsidRDefault="009674BF" w:rsidP="009674BF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9674BF" w:rsidRPr="00211219" w:rsidRDefault="009674BF" w:rsidP="009674BF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ab/>
      </w:r>
    </w:p>
    <w:p w:rsidR="00EB0800" w:rsidRPr="00A41BF3" w:rsidRDefault="009674BF" w:rsidP="00E54BC0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LLP 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r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will not be responsible for damages resulting from use of or reliance upon this information.</w:t>
      </w:r>
    </w:p>
    <w:sectPr w:rsidR="00EB0800" w:rsidRPr="00A41BF3" w:rsidSect="00C06799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6976" w:rsidRDefault="00CE6976" w:rsidP="009C3BE4">
      <w:pPr>
        <w:spacing w:after="0" w:line="240" w:lineRule="auto"/>
      </w:pPr>
      <w:r>
        <w:separator/>
      </w:r>
    </w:p>
  </w:endnote>
  <w:endnote w:type="continuationSeparator" w:id="1">
    <w:p w:rsidR="00CE6976" w:rsidRDefault="00CE6976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CondensedMedium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Condensed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altName w:val="Palatino Linotype"/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4E8" w:rsidRDefault="009674BF" w:rsidP="009674BF">
    <w:pPr>
      <w:pStyle w:val="Footer"/>
      <w:ind w:left="-567"/>
      <w:jc w:val="right"/>
    </w:pPr>
    <w:r>
      <w:rPr>
        <w:noProof/>
      </w:rPr>
      <w:drawing>
        <wp:inline distT="0" distB="0" distL="0" distR="0">
          <wp:extent cx="8096250" cy="23304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14350" cy="2335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6976" w:rsidRDefault="00CE6976" w:rsidP="009C3BE4">
      <w:pPr>
        <w:spacing w:after="0" w:line="240" w:lineRule="auto"/>
      </w:pPr>
      <w:r>
        <w:separator/>
      </w:r>
    </w:p>
  </w:footnote>
  <w:footnote w:type="continuationSeparator" w:id="1">
    <w:p w:rsidR="00CE6976" w:rsidRDefault="00CE6976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4E8" w:rsidRDefault="00C06799" w:rsidP="00C06799">
    <w:pPr>
      <w:pStyle w:val="Header"/>
      <w:ind w:left="-510"/>
    </w:pPr>
    <w:r w:rsidRPr="00C10C02">
      <w:rPr>
        <w:b/>
        <w:noProof/>
        <w:color w:val="0000CC"/>
        <w:sz w:val="20"/>
      </w:rPr>
      <w:drawing>
        <wp:inline distT="0" distB="0" distL="0" distR="0">
          <wp:extent cx="7648575" cy="1471295"/>
          <wp:effectExtent l="0" t="0" r="9525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<a14:imgLayer r:embed="rId2">
                            <a14:imgEffect>
                              <a14:saturation sat="2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1783" cy="14719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B34E8" w:rsidRDefault="00AB34E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9C3BE4"/>
    <w:rsid w:val="00000EF2"/>
    <w:rsid w:val="00001767"/>
    <w:rsid w:val="00001C0D"/>
    <w:rsid w:val="000021CD"/>
    <w:rsid w:val="0000233E"/>
    <w:rsid w:val="000027A2"/>
    <w:rsid w:val="00002916"/>
    <w:rsid w:val="00003AEF"/>
    <w:rsid w:val="0000561B"/>
    <w:rsid w:val="00005737"/>
    <w:rsid w:val="0000587E"/>
    <w:rsid w:val="0000605F"/>
    <w:rsid w:val="00007215"/>
    <w:rsid w:val="00007D2F"/>
    <w:rsid w:val="00010AAA"/>
    <w:rsid w:val="00010B44"/>
    <w:rsid w:val="0001127E"/>
    <w:rsid w:val="00011BD5"/>
    <w:rsid w:val="00014110"/>
    <w:rsid w:val="00014911"/>
    <w:rsid w:val="00014D54"/>
    <w:rsid w:val="0001623A"/>
    <w:rsid w:val="000162D2"/>
    <w:rsid w:val="00016D0F"/>
    <w:rsid w:val="00017701"/>
    <w:rsid w:val="00017ADD"/>
    <w:rsid w:val="00020D4F"/>
    <w:rsid w:val="00022B79"/>
    <w:rsid w:val="00022FB6"/>
    <w:rsid w:val="0002701D"/>
    <w:rsid w:val="00027824"/>
    <w:rsid w:val="000319E4"/>
    <w:rsid w:val="00031A8E"/>
    <w:rsid w:val="00031B82"/>
    <w:rsid w:val="00032185"/>
    <w:rsid w:val="000323DF"/>
    <w:rsid w:val="000328F3"/>
    <w:rsid w:val="00032930"/>
    <w:rsid w:val="00033112"/>
    <w:rsid w:val="00033624"/>
    <w:rsid w:val="000363B4"/>
    <w:rsid w:val="00037E55"/>
    <w:rsid w:val="00042065"/>
    <w:rsid w:val="000437E3"/>
    <w:rsid w:val="000448D8"/>
    <w:rsid w:val="00047B2E"/>
    <w:rsid w:val="00047FDE"/>
    <w:rsid w:val="00051796"/>
    <w:rsid w:val="00053B90"/>
    <w:rsid w:val="0005471F"/>
    <w:rsid w:val="00056B32"/>
    <w:rsid w:val="00057693"/>
    <w:rsid w:val="000577A8"/>
    <w:rsid w:val="00060332"/>
    <w:rsid w:val="00060C0C"/>
    <w:rsid w:val="000623AF"/>
    <w:rsid w:val="000655DD"/>
    <w:rsid w:val="00067788"/>
    <w:rsid w:val="000702C0"/>
    <w:rsid w:val="0007059A"/>
    <w:rsid w:val="000708DF"/>
    <w:rsid w:val="000728FD"/>
    <w:rsid w:val="00074E13"/>
    <w:rsid w:val="00075889"/>
    <w:rsid w:val="00076D16"/>
    <w:rsid w:val="0007700D"/>
    <w:rsid w:val="00081C61"/>
    <w:rsid w:val="00081FDF"/>
    <w:rsid w:val="00082520"/>
    <w:rsid w:val="0008356A"/>
    <w:rsid w:val="00083813"/>
    <w:rsid w:val="000839C6"/>
    <w:rsid w:val="00083B24"/>
    <w:rsid w:val="00085A7C"/>
    <w:rsid w:val="00086483"/>
    <w:rsid w:val="000865DF"/>
    <w:rsid w:val="00086A9D"/>
    <w:rsid w:val="00086B9B"/>
    <w:rsid w:val="00086FD6"/>
    <w:rsid w:val="000874A5"/>
    <w:rsid w:val="00090E17"/>
    <w:rsid w:val="00091669"/>
    <w:rsid w:val="0009394C"/>
    <w:rsid w:val="000952DC"/>
    <w:rsid w:val="000979B7"/>
    <w:rsid w:val="00097F71"/>
    <w:rsid w:val="000A0D21"/>
    <w:rsid w:val="000A3073"/>
    <w:rsid w:val="000A3118"/>
    <w:rsid w:val="000A421A"/>
    <w:rsid w:val="000A48A2"/>
    <w:rsid w:val="000A5558"/>
    <w:rsid w:val="000A5F15"/>
    <w:rsid w:val="000A65E9"/>
    <w:rsid w:val="000A6632"/>
    <w:rsid w:val="000A7E5A"/>
    <w:rsid w:val="000B019D"/>
    <w:rsid w:val="000B0CAD"/>
    <w:rsid w:val="000B1112"/>
    <w:rsid w:val="000B1D2F"/>
    <w:rsid w:val="000B46F0"/>
    <w:rsid w:val="000B5FD3"/>
    <w:rsid w:val="000B6FA7"/>
    <w:rsid w:val="000C179A"/>
    <w:rsid w:val="000C36F5"/>
    <w:rsid w:val="000C394B"/>
    <w:rsid w:val="000C4D95"/>
    <w:rsid w:val="000C5421"/>
    <w:rsid w:val="000C572D"/>
    <w:rsid w:val="000C7541"/>
    <w:rsid w:val="000C768D"/>
    <w:rsid w:val="000C7D70"/>
    <w:rsid w:val="000D1678"/>
    <w:rsid w:val="000D1B7F"/>
    <w:rsid w:val="000D1FE0"/>
    <w:rsid w:val="000D3592"/>
    <w:rsid w:val="000D51F4"/>
    <w:rsid w:val="000D5C6E"/>
    <w:rsid w:val="000D70B6"/>
    <w:rsid w:val="000E08A4"/>
    <w:rsid w:val="000E19AA"/>
    <w:rsid w:val="000E1A95"/>
    <w:rsid w:val="000E20CE"/>
    <w:rsid w:val="000E60A2"/>
    <w:rsid w:val="000E6CBA"/>
    <w:rsid w:val="000E7135"/>
    <w:rsid w:val="000E7E8B"/>
    <w:rsid w:val="000F0048"/>
    <w:rsid w:val="000F0D3E"/>
    <w:rsid w:val="000F34BE"/>
    <w:rsid w:val="000F3DA2"/>
    <w:rsid w:val="000F5989"/>
    <w:rsid w:val="000F6A81"/>
    <w:rsid w:val="000F7ACB"/>
    <w:rsid w:val="001003B0"/>
    <w:rsid w:val="00100A2A"/>
    <w:rsid w:val="001016A6"/>
    <w:rsid w:val="00102584"/>
    <w:rsid w:val="00103D4F"/>
    <w:rsid w:val="00106BF7"/>
    <w:rsid w:val="001074AD"/>
    <w:rsid w:val="0011262B"/>
    <w:rsid w:val="001135AD"/>
    <w:rsid w:val="00116FE2"/>
    <w:rsid w:val="00117EF0"/>
    <w:rsid w:val="0012286D"/>
    <w:rsid w:val="00123A94"/>
    <w:rsid w:val="00123EFD"/>
    <w:rsid w:val="00124ED8"/>
    <w:rsid w:val="0012541C"/>
    <w:rsid w:val="001302CA"/>
    <w:rsid w:val="00130387"/>
    <w:rsid w:val="00130898"/>
    <w:rsid w:val="001317F3"/>
    <w:rsid w:val="00131AE1"/>
    <w:rsid w:val="00132AD3"/>
    <w:rsid w:val="001364AB"/>
    <w:rsid w:val="00136C1B"/>
    <w:rsid w:val="0013747E"/>
    <w:rsid w:val="00143494"/>
    <w:rsid w:val="00144FAF"/>
    <w:rsid w:val="001450DD"/>
    <w:rsid w:val="00145134"/>
    <w:rsid w:val="00145928"/>
    <w:rsid w:val="0014606A"/>
    <w:rsid w:val="001465C4"/>
    <w:rsid w:val="001475AA"/>
    <w:rsid w:val="001475BB"/>
    <w:rsid w:val="00147E14"/>
    <w:rsid w:val="001500BF"/>
    <w:rsid w:val="001517D4"/>
    <w:rsid w:val="00151B2F"/>
    <w:rsid w:val="00151CA3"/>
    <w:rsid w:val="00152183"/>
    <w:rsid w:val="001543E1"/>
    <w:rsid w:val="0015747F"/>
    <w:rsid w:val="00157695"/>
    <w:rsid w:val="001578CF"/>
    <w:rsid w:val="00157F05"/>
    <w:rsid w:val="00160775"/>
    <w:rsid w:val="0016273C"/>
    <w:rsid w:val="001631A5"/>
    <w:rsid w:val="00163FCA"/>
    <w:rsid w:val="00164E7D"/>
    <w:rsid w:val="001658F8"/>
    <w:rsid w:val="00165EBF"/>
    <w:rsid w:val="00166628"/>
    <w:rsid w:val="001676DB"/>
    <w:rsid w:val="0017110C"/>
    <w:rsid w:val="0017394C"/>
    <w:rsid w:val="00174078"/>
    <w:rsid w:val="00175960"/>
    <w:rsid w:val="001763F5"/>
    <w:rsid w:val="001832F7"/>
    <w:rsid w:val="00183700"/>
    <w:rsid w:val="001854F6"/>
    <w:rsid w:val="0018779A"/>
    <w:rsid w:val="001905DC"/>
    <w:rsid w:val="001907E9"/>
    <w:rsid w:val="001914E8"/>
    <w:rsid w:val="001946C7"/>
    <w:rsid w:val="00194CB6"/>
    <w:rsid w:val="00194F49"/>
    <w:rsid w:val="00195ADA"/>
    <w:rsid w:val="00196977"/>
    <w:rsid w:val="001973D0"/>
    <w:rsid w:val="00197E5D"/>
    <w:rsid w:val="001A1DA5"/>
    <w:rsid w:val="001A213A"/>
    <w:rsid w:val="001A57E1"/>
    <w:rsid w:val="001A6D15"/>
    <w:rsid w:val="001A72D9"/>
    <w:rsid w:val="001A784B"/>
    <w:rsid w:val="001B01E4"/>
    <w:rsid w:val="001B0775"/>
    <w:rsid w:val="001B15F5"/>
    <w:rsid w:val="001B1BEF"/>
    <w:rsid w:val="001B4677"/>
    <w:rsid w:val="001B69ED"/>
    <w:rsid w:val="001C0A1A"/>
    <w:rsid w:val="001C5819"/>
    <w:rsid w:val="001C5EBB"/>
    <w:rsid w:val="001C7276"/>
    <w:rsid w:val="001D2606"/>
    <w:rsid w:val="001D3CF1"/>
    <w:rsid w:val="001D4BCC"/>
    <w:rsid w:val="001D6D33"/>
    <w:rsid w:val="001D706C"/>
    <w:rsid w:val="001D7AAF"/>
    <w:rsid w:val="001D7EE5"/>
    <w:rsid w:val="001E230F"/>
    <w:rsid w:val="001E23DD"/>
    <w:rsid w:val="001E36FE"/>
    <w:rsid w:val="001E3F7A"/>
    <w:rsid w:val="001E4646"/>
    <w:rsid w:val="001E46C3"/>
    <w:rsid w:val="001E4A03"/>
    <w:rsid w:val="001E5548"/>
    <w:rsid w:val="001E5819"/>
    <w:rsid w:val="001E6278"/>
    <w:rsid w:val="001E638C"/>
    <w:rsid w:val="001E63D4"/>
    <w:rsid w:val="001E766D"/>
    <w:rsid w:val="001E7993"/>
    <w:rsid w:val="001F044A"/>
    <w:rsid w:val="001F0B72"/>
    <w:rsid w:val="001F1A74"/>
    <w:rsid w:val="001F1E80"/>
    <w:rsid w:val="001F3F9D"/>
    <w:rsid w:val="001F57FD"/>
    <w:rsid w:val="001F6074"/>
    <w:rsid w:val="002000FC"/>
    <w:rsid w:val="002014C1"/>
    <w:rsid w:val="002051A0"/>
    <w:rsid w:val="0020759C"/>
    <w:rsid w:val="00211219"/>
    <w:rsid w:val="00212452"/>
    <w:rsid w:val="00212F06"/>
    <w:rsid w:val="00214AE7"/>
    <w:rsid w:val="00214F6C"/>
    <w:rsid w:val="00215425"/>
    <w:rsid w:val="0021570B"/>
    <w:rsid w:val="00216FBB"/>
    <w:rsid w:val="0022245B"/>
    <w:rsid w:val="00223C5F"/>
    <w:rsid w:val="002243C0"/>
    <w:rsid w:val="00224F27"/>
    <w:rsid w:val="0022637A"/>
    <w:rsid w:val="00227624"/>
    <w:rsid w:val="002320E7"/>
    <w:rsid w:val="00233383"/>
    <w:rsid w:val="00234C7D"/>
    <w:rsid w:val="00234DFA"/>
    <w:rsid w:val="002355A3"/>
    <w:rsid w:val="002369D2"/>
    <w:rsid w:val="00236EED"/>
    <w:rsid w:val="00241D9D"/>
    <w:rsid w:val="00243125"/>
    <w:rsid w:val="002458A1"/>
    <w:rsid w:val="0024655B"/>
    <w:rsid w:val="002506F8"/>
    <w:rsid w:val="00250962"/>
    <w:rsid w:val="00251422"/>
    <w:rsid w:val="0025524F"/>
    <w:rsid w:val="00256F74"/>
    <w:rsid w:val="00257B08"/>
    <w:rsid w:val="00257C45"/>
    <w:rsid w:val="002601B3"/>
    <w:rsid w:val="002619B1"/>
    <w:rsid w:val="002625EC"/>
    <w:rsid w:val="002639D6"/>
    <w:rsid w:val="00264616"/>
    <w:rsid w:val="002656AD"/>
    <w:rsid w:val="00267198"/>
    <w:rsid w:val="00267FEF"/>
    <w:rsid w:val="00272332"/>
    <w:rsid w:val="002737CD"/>
    <w:rsid w:val="002754C5"/>
    <w:rsid w:val="00280DA4"/>
    <w:rsid w:val="00283B97"/>
    <w:rsid w:val="00283D70"/>
    <w:rsid w:val="002843EE"/>
    <w:rsid w:val="00286500"/>
    <w:rsid w:val="002867C3"/>
    <w:rsid w:val="002869F5"/>
    <w:rsid w:val="00287ACD"/>
    <w:rsid w:val="00293290"/>
    <w:rsid w:val="00293954"/>
    <w:rsid w:val="002946AE"/>
    <w:rsid w:val="002951EC"/>
    <w:rsid w:val="0029528A"/>
    <w:rsid w:val="00295BC1"/>
    <w:rsid w:val="00295F3D"/>
    <w:rsid w:val="0029604A"/>
    <w:rsid w:val="00297045"/>
    <w:rsid w:val="002971FB"/>
    <w:rsid w:val="00297BC0"/>
    <w:rsid w:val="00297FBD"/>
    <w:rsid w:val="002A07AB"/>
    <w:rsid w:val="002A1506"/>
    <w:rsid w:val="002A2777"/>
    <w:rsid w:val="002A33BB"/>
    <w:rsid w:val="002A3466"/>
    <w:rsid w:val="002A3FD6"/>
    <w:rsid w:val="002A655C"/>
    <w:rsid w:val="002A71F0"/>
    <w:rsid w:val="002A7442"/>
    <w:rsid w:val="002A75EC"/>
    <w:rsid w:val="002A7697"/>
    <w:rsid w:val="002B07D1"/>
    <w:rsid w:val="002B0C23"/>
    <w:rsid w:val="002B14D6"/>
    <w:rsid w:val="002B293F"/>
    <w:rsid w:val="002B2B02"/>
    <w:rsid w:val="002B2BE7"/>
    <w:rsid w:val="002B36B7"/>
    <w:rsid w:val="002B3939"/>
    <w:rsid w:val="002B3F9E"/>
    <w:rsid w:val="002B532E"/>
    <w:rsid w:val="002B605A"/>
    <w:rsid w:val="002C014D"/>
    <w:rsid w:val="002C0249"/>
    <w:rsid w:val="002C0BD4"/>
    <w:rsid w:val="002C0CA6"/>
    <w:rsid w:val="002C1463"/>
    <w:rsid w:val="002C1EF8"/>
    <w:rsid w:val="002C35F7"/>
    <w:rsid w:val="002C3FCC"/>
    <w:rsid w:val="002D07CF"/>
    <w:rsid w:val="002D1089"/>
    <w:rsid w:val="002D24F5"/>
    <w:rsid w:val="002D2BED"/>
    <w:rsid w:val="002D346B"/>
    <w:rsid w:val="002D45E2"/>
    <w:rsid w:val="002D4654"/>
    <w:rsid w:val="002D566F"/>
    <w:rsid w:val="002D6CB1"/>
    <w:rsid w:val="002D76F7"/>
    <w:rsid w:val="002E2B9D"/>
    <w:rsid w:val="002E3A53"/>
    <w:rsid w:val="002E3D88"/>
    <w:rsid w:val="002E5153"/>
    <w:rsid w:val="002F08EB"/>
    <w:rsid w:val="002F0D9D"/>
    <w:rsid w:val="002F44B3"/>
    <w:rsid w:val="002F5BDF"/>
    <w:rsid w:val="002F6489"/>
    <w:rsid w:val="002F6605"/>
    <w:rsid w:val="002F7197"/>
    <w:rsid w:val="00301DCA"/>
    <w:rsid w:val="00302EA4"/>
    <w:rsid w:val="00303991"/>
    <w:rsid w:val="003100A5"/>
    <w:rsid w:val="00310C5D"/>
    <w:rsid w:val="00314E78"/>
    <w:rsid w:val="003160F8"/>
    <w:rsid w:val="0031643A"/>
    <w:rsid w:val="0031786B"/>
    <w:rsid w:val="00317FCF"/>
    <w:rsid w:val="00321363"/>
    <w:rsid w:val="00322CAF"/>
    <w:rsid w:val="00323E29"/>
    <w:rsid w:val="00323E50"/>
    <w:rsid w:val="00324C8E"/>
    <w:rsid w:val="003259A1"/>
    <w:rsid w:val="003302DC"/>
    <w:rsid w:val="003303D3"/>
    <w:rsid w:val="003307F0"/>
    <w:rsid w:val="00331077"/>
    <w:rsid w:val="00331F12"/>
    <w:rsid w:val="00332DCE"/>
    <w:rsid w:val="00333977"/>
    <w:rsid w:val="00334234"/>
    <w:rsid w:val="003350D5"/>
    <w:rsid w:val="0033578E"/>
    <w:rsid w:val="00336544"/>
    <w:rsid w:val="00336E60"/>
    <w:rsid w:val="0033761F"/>
    <w:rsid w:val="00337B81"/>
    <w:rsid w:val="00337CDD"/>
    <w:rsid w:val="00337D81"/>
    <w:rsid w:val="00340341"/>
    <w:rsid w:val="00340A97"/>
    <w:rsid w:val="003412F6"/>
    <w:rsid w:val="003419BE"/>
    <w:rsid w:val="003430D5"/>
    <w:rsid w:val="0034316C"/>
    <w:rsid w:val="00343EC9"/>
    <w:rsid w:val="003445A5"/>
    <w:rsid w:val="0034544B"/>
    <w:rsid w:val="00346135"/>
    <w:rsid w:val="00347D12"/>
    <w:rsid w:val="0035073D"/>
    <w:rsid w:val="0035319C"/>
    <w:rsid w:val="00354CFB"/>
    <w:rsid w:val="00356083"/>
    <w:rsid w:val="00356BC2"/>
    <w:rsid w:val="00356CB7"/>
    <w:rsid w:val="00362630"/>
    <w:rsid w:val="00363167"/>
    <w:rsid w:val="0036329F"/>
    <w:rsid w:val="00363F64"/>
    <w:rsid w:val="003644C8"/>
    <w:rsid w:val="003645C6"/>
    <w:rsid w:val="00364E33"/>
    <w:rsid w:val="003658C6"/>
    <w:rsid w:val="003703BB"/>
    <w:rsid w:val="003717D7"/>
    <w:rsid w:val="00372889"/>
    <w:rsid w:val="0037420F"/>
    <w:rsid w:val="00374DD5"/>
    <w:rsid w:val="00374DE0"/>
    <w:rsid w:val="0037680E"/>
    <w:rsid w:val="00376DE8"/>
    <w:rsid w:val="00377089"/>
    <w:rsid w:val="00380092"/>
    <w:rsid w:val="0038210B"/>
    <w:rsid w:val="00382D84"/>
    <w:rsid w:val="00384E61"/>
    <w:rsid w:val="00384E94"/>
    <w:rsid w:val="00386257"/>
    <w:rsid w:val="00386D80"/>
    <w:rsid w:val="00386EBB"/>
    <w:rsid w:val="003948A9"/>
    <w:rsid w:val="003A062F"/>
    <w:rsid w:val="003A1321"/>
    <w:rsid w:val="003A400D"/>
    <w:rsid w:val="003A4E83"/>
    <w:rsid w:val="003A57B1"/>
    <w:rsid w:val="003A5BE4"/>
    <w:rsid w:val="003A6C7A"/>
    <w:rsid w:val="003A6F93"/>
    <w:rsid w:val="003A7577"/>
    <w:rsid w:val="003A76F4"/>
    <w:rsid w:val="003A7ED1"/>
    <w:rsid w:val="003B1ABE"/>
    <w:rsid w:val="003B2E29"/>
    <w:rsid w:val="003B2FD3"/>
    <w:rsid w:val="003B3888"/>
    <w:rsid w:val="003B635B"/>
    <w:rsid w:val="003B6D18"/>
    <w:rsid w:val="003B7BB5"/>
    <w:rsid w:val="003C0161"/>
    <w:rsid w:val="003C09C9"/>
    <w:rsid w:val="003C22D6"/>
    <w:rsid w:val="003C2FC3"/>
    <w:rsid w:val="003C48C2"/>
    <w:rsid w:val="003C50E5"/>
    <w:rsid w:val="003D1E16"/>
    <w:rsid w:val="003D3083"/>
    <w:rsid w:val="003D4833"/>
    <w:rsid w:val="003D6A60"/>
    <w:rsid w:val="003D7273"/>
    <w:rsid w:val="003E29CF"/>
    <w:rsid w:val="003E2BED"/>
    <w:rsid w:val="003E2F2D"/>
    <w:rsid w:val="003E34AF"/>
    <w:rsid w:val="003E35FF"/>
    <w:rsid w:val="003E6DAB"/>
    <w:rsid w:val="003F02D6"/>
    <w:rsid w:val="003F0E48"/>
    <w:rsid w:val="003F12EB"/>
    <w:rsid w:val="003F30B7"/>
    <w:rsid w:val="003F7EA8"/>
    <w:rsid w:val="004012AB"/>
    <w:rsid w:val="004012C8"/>
    <w:rsid w:val="0040162E"/>
    <w:rsid w:val="00401C1D"/>
    <w:rsid w:val="00403EDD"/>
    <w:rsid w:val="004079B1"/>
    <w:rsid w:val="00410604"/>
    <w:rsid w:val="00410B5B"/>
    <w:rsid w:val="0041141B"/>
    <w:rsid w:val="00411736"/>
    <w:rsid w:val="0041215E"/>
    <w:rsid w:val="00412809"/>
    <w:rsid w:val="0041472E"/>
    <w:rsid w:val="0041645F"/>
    <w:rsid w:val="00416889"/>
    <w:rsid w:val="00421339"/>
    <w:rsid w:val="0042158A"/>
    <w:rsid w:val="00421F00"/>
    <w:rsid w:val="004225CC"/>
    <w:rsid w:val="00424976"/>
    <w:rsid w:val="00424C3B"/>
    <w:rsid w:val="00426C43"/>
    <w:rsid w:val="00427772"/>
    <w:rsid w:val="00430B13"/>
    <w:rsid w:val="00431FC5"/>
    <w:rsid w:val="00432005"/>
    <w:rsid w:val="0043395B"/>
    <w:rsid w:val="00434746"/>
    <w:rsid w:val="00436E3A"/>
    <w:rsid w:val="00436F67"/>
    <w:rsid w:val="0044440A"/>
    <w:rsid w:val="00445F56"/>
    <w:rsid w:val="00446B79"/>
    <w:rsid w:val="00447C54"/>
    <w:rsid w:val="00447D67"/>
    <w:rsid w:val="004503C7"/>
    <w:rsid w:val="00451979"/>
    <w:rsid w:val="00452671"/>
    <w:rsid w:val="00453A38"/>
    <w:rsid w:val="00453BEF"/>
    <w:rsid w:val="00454CC1"/>
    <w:rsid w:val="004622F0"/>
    <w:rsid w:val="004645A2"/>
    <w:rsid w:val="00464FDD"/>
    <w:rsid w:val="00465416"/>
    <w:rsid w:val="00467BE3"/>
    <w:rsid w:val="004701C3"/>
    <w:rsid w:val="004702BF"/>
    <w:rsid w:val="004733D5"/>
    <w:rsid w:val="004742A0"/>
    <w:rsid w:val="004778B2"/>
    <w:rsid w:val="00480D6A"/>
    <w:rsid w:val="00481CF3"/>
    <w:rsid w:val="00482FD4"/>
    <w:rsid w:val="004832D2"/>
    <w:rsid w:val="0048375F"/>
    <w:rsid w:val="00483CEE"/>
    <w:rsid w:val="00483FC7"/>
    <w:rsid w:val="0048463A"/>
    <w:rsid w:val="00484A6C"/>
    <w:rsid w:val="0048783B"/>
    <w:rsid w:val="00490373"/>
    <w:rsid w:val="00491301"/>
    <w:rsid w:val="00493E69"/>
    <w:rsid w:val="00493EF4"/>
    <w:rsid w:val="00494077"/>
    <w:rsid w:val="004949F4"/>
    <w:rsid w:val="0049560C"/>
    <w:rsid w:val="00495C2F"/>
    <w:rsid w:val="0049617A"/>
    <w:rsid w:val="004966D6"/>
    <w:rsid w:val="004970B8"/>
    <w:rsid w:val="004A0690"/>
    <w:rsid w:val="004A3070"/>
    <w:rsid w:val="004A3A63"/>
    <w:rsid w:val="004A7EC7"/>
    <w:rsid w:val="004B03A3"/>
    <w:rsid w:val="004B23E1"/>
    <w:rsid w:val="004B2CA5"/>
    <w:rsid w:val="004B32C4"/>
    <w:rsid w:val="004B4B9A"/>
    <w:rsid w:val="004B54D2"/>
    <w:rsid w:val="004C0123"/>
    <w:rsid w:val="004C0B42"/>
    <w:rsid w:val="004C18F1"/>
    <w:rsid w:val="004C1E0F"/>
    <w:rsid w:val="004C2236"/>
    <w:rsid w:val="004C2C4B"/>
    <w:rsid w:val="004C41F0"/>
    <w:rsid w:val="004C5D5C"/>
    <w:rsid w:val="004C6754"/>
    <w:rsid w:val="004C6BFE"/>
    <w:rsid w:val="004C7FA7"/>
    <w:rsid w:val="004D0A2F"/>
    <w:rsid w:val="004D1988"/>
    <w:rsid w:val="004D29A5"/>
    <w:rsid w:val="004D323A"/>
    <w:rsid w:val="004D3765"/>
    <w:rsid w:val="004D4435"/>
    <w:rsid w:val="004D4702"/>
    <w:rsid w:val="004D544A"/>
    <w:rsid w:val="004D55CC"/>
    <w:rsid w:val="004D7BF1"/>
    <w:rsid w:val="004E0F66"/>
    <w:rsid w:val="004E1420"/>
    <w:rsid w:val="004E27EE"/>
    <w:rsid w:val="004E5BA8"/>
    <w:rsid w:val="004F1123"/>
    <w:rsid w:val="004F121F"/>
    <w:rsid w:val="004F5089"/>
    <w:rsid w:val="004F58EA"/>
    <w:rsid w:val="004F5D4B"/>
    <w:rsid w:val="004F7998"/>
    <w:rsid w:val="0050288B"/>
    <w:rsid w:val="00504324"/>
    <w:rsid w:val="005049B8"/>
    <w:rsid w:val="005050D4"/>
    <w:rsid w:val="0050527B"/>
    <w:rsid w:val="005060F7"/>
    <w:rsid w:val="00507CA1"/>
    <w:rsid w:val="00511354"/>
    <w:rsid w:val="005115C9"/>
    <w:rsid w:val="00511B26"/>
    <w:rsid w:val="00513B4F"/>
    <w:rsid w:val="0051531B"/>
    <w:rsid w:val="005156C1"/>
    <w:rsid w:val="00516C6C"/>
    <w:rsid w:val="0051776D"/>
    <w:rsid w:val="00517B4E"/>
    <w:rsid w:val="0052189A"/>
    <w:rsid w:val="00521A5C"/>
    <w:rsid w:val="00521C18"/>
    <w:rsid w:val="00521F75"/>
    <w:rsid w:val="0052409B"/>
    <w:rsid w:val="00524931"/>
    <w:rsid w:val="0052761B"/>
    <w:rsid w:val="005276B4"/>
    <w:rsid w:val="00530ECB"/>
    <w:rsid w:val="00531988"/>
    <w:rsid w:val="00533DB5"/>
    <w:rsid w:val="005349EA"/>
    <w:rsid w:val="00536880"/>
    <w:rsid w:val="00536AE9"/>
    <w:rsid w:val="00537870"/>
    <w:rsid w:val="00537A05"/>
    <w:rsid w:val="00537EA9"/>
    <w:rsid w:val="00540F97"/>
    <w:rsid w:val="0054107D"/>
    <w:rsid w:val="00541467"/>
    <w:rsid w:val="00542E3A"/>
    <w:rsid w:val="00543090"/>
    <w:rsid w:val="00543305"/>
    <w:rsid w:val="0054355D"/>
    <w:rsid w:val="00544DE5"/>
    <w:rsid w:val="005460EF"/>
    <w:rsid w:val="00546503"/>
    <w:rsid w:val="00546C87"/>
    <w:rsid w:val="00547CDD"/>
    <w:rsid w:val="00552154"/>
    <w:rsid w:val="00552FD3"/>
    <w:rsid w:val="005549CB"/>
    <w:rsid w:val="00554FDF"/>
    <w:rsid w:val="005577C0"/>
    <w:rsid w:val="0056359E"/>
    <w:rsid w:val="005639D9"/>
    <w:rsid w:val="00563E0D"/>
    <w:rsid w:val="005648FB"/>
    <w:rsid w:val="00566550"/>
    <w:rsid w:val="00567881"/>
    <w:rsid w:val="0057078D"/>
    <w:rsid w:val="00570B94"/>
    <w:rsid w:val="005738E3"/>
    <w:rsid w:val="0057444B"/>
    <w:rsid w:val="005773EB"/>
    <w:rsid w:val="00577E6C"/>
    <w:rsid w:val="00582769"/>
    <w:rsid w:val="005835F3"/>
    <w:rsid w:val="00583BAE"/>
    <w:rsid w:val="005843DE"/>
    <w:rsid w:val="00586234"/>
    <w:rsid w:val="00586DEA"/>
    <w:rsid w:val="0058717F"/>
    <w:rsid w:val="00587231"/>
    <w:rsid w:val="00591392"/>
    <w:rsid w:val="00591C71"/>
    <w:rsid w:val="00594DD7"/>
    <w:rsid w:val="00594FAB"/>
    <w:rsid w:val="005968AC"/>
    <w:rsid w:val="005A1A97"/>
    <w:rsid w:val="005A3D9B"/>
    <w:rsid w:val="005A6148"/>
    <w:rsid w:val="005A6D74"/>
    <w:rsid w:val="005A7326"/>
    <w:rsid w:val="005B39A9"/>
    <w:rsid w:val="005B4204"/>
    <w:rsid w:val="005B5773"/>
    <w:rsid w:val="005B7C2E"/>
    <w:rsid w:val="005C0851"/>
    <w:rsid w:val="005C0DC5"/>
    <w:rsid w:val="005C1839"/>
    <w:rsid w:val="005C2206"/>
    <w:rsid w:val="005C300A"/>
    <w:rsid w:val="005C3AA1"/>
    <w:rsid w:val="005C5066"/>
    <w:rsid w:val="005C6370"/>
    <w:rsid w:val="005C72E1"/>
    <w:rsid w:val="005C7F56"/>
    <w:rsid w:val="005D053E"/>
    <w:rsid w:val="005D0CB6"/>
    <w:rsid w:val="005D0EFA"/>
    <w:rsid w:val="005D1168"/>
    <w:rsid w:val="005D36BB"/>
    <w:rsid w:val="005D5195"/>
    <w:rsid w:val="005D61CB"/>
    <w:rsid w:val="005D7235"/>
    <w:rsid w:val="005E3FC6"/>
    <w:rsid w:val="005E5874"/>
    <w:rsid w:val="005E60C0"/>
    <w:rsid w:val="005E71EB"/>
    <w:rsid w:val="005E72A9"/>
    <w:rsid w:val="005E7414"/>
    <w:rsid w:val="005E7697"/>
    <w:rsid w:val="005F0716"/>
    <w:rsid w:val="005F11EE"/>
    <w:rsid w:val="005F1DF8"/>
    <w:rsid w:val="005F2C1F"/>
    <w:rsid w:val="005F49F7"/>
    <w:rsid w:val="005F4ACC"/>
    <w:rsid w:val="005F5094"/>
    <w:rsid w:val="005F6638"/>
    <w:rsid w:val="005F6FDA"/>
    <w:rsid w:val="00600007"/>
    <w:rsid w:val="00602700"/>
    <w:rsid w:val="006041C4"/>
    <w:rsid w:val="006072F5"/>
    <w:rsid w:val="006104D5"/>
    <w:rsid w:val="006111D4"/>
    <w:rsid w:val="00611419"/>
    <w:rsid w:val="0061193F"/>
    <w:rsid w:val="0061272D"/>
    <w:rsid w:val="006161CA"/>
    <w:rsid w:val="006167A8"/>
    <w:rsid w:val="0061749C"/>
    <w:rsid w:val="0061759C"/>
    <w:rsid w:val="00617D5B"/>
    <w:rsid w:val="00617EDB"/>
    <w:rsid w:val="00620AFA"/>
    <w:rsid w:val="00620BAD"/>
    <w:rsid w:val="00621353"/>
    <w:rsid w:val="00621962"/>
    <w:rsid w:val="00623CF2"/>
    <w:rsid w:val="00624BFC"/>
    <w:rsid w:val="00624F84"/>
    <w:rsid w:val="006253AF"/>
    <w:rsid w:val="0062572D"/>
    <w:rsid w:val="00626A69"/>
    <w:rsid w:val="00627D19"/>
    <w:rsid w:val="0063022E"/>
    <w:rsid w:val="00630B84"/>
    <w:rsid w:val="00631DBB"/>
    <w:rsid w:val="00631FE2"/>
    <w:rsid w:val="00633252"/>
    <w:rsid w:val="0063353C"/>
    <w:rsid w:val="00635DAB"/>
    <w:rsid w:val="00640093"/>
    <w:rsid w:val="00641A73"/>
    <w:rsid w:val="00641F57"/>
    <w:rsid w:val="00642B62"/>
    <w:rsid w:val="00644574"/>
    <w:rsid w:val="0064552D"/>
    <w:rsid w:val="006461B3"/>
    <w:rsid w:val="00647F3F"/>
    <w:rsid w:val="00650C6A"/>
    <w:rsid w:val="00650CAB"/>
    <w:rsid w:val="00654CB6"/>
    <w:rsid w:val="0065759B"/>
    <w:rsid w:val="0066000F"/>
    <w:rsid w:val="0066143A"/>
    <w:rsid w:val="00661930"/>
    <w:rsid w:val="0066236A"/>
    <w:rsid w:val="006634CB"/>
    <w:rsid w:val="0066544C"/>
    <w:rsid w:val="006658A3"/>
    <w:rsid w:val="00667929"/>
    <w:rsid w:val="006707E7"/>
    <w:rsid w:val="006714ED"/>
    <w:rsid w:val="00672156"/>
    <w:rsid w:val="00674AAE"/>
    <w:rsid w:val="00674B33"/>
    <w:rsid w:val="00675B00"/>
    <w:rsid w:val="0067627F"/>
    <w:rsid w:val="0067680D"/>
    <w:rsid w:val="00676F1D"/>
    <w:rsid w:val="0068015E"/>
    <w:rsid w:val="006818FD"/>
    <w:rsid w:val="00681BC7"/>
    <w:rsid w:val="0068228A"/>
    <w:rsid w:val="00684177"/>
    <w:rsid w:val="00685297"/>
    <w:rsid w:val="006871C5"/>
    <w:rsid w:val="0068775E"/>
    <w:rsid w:val="006903D9"/>
    <w:rsid w:val="006911FE"/>
    <w:rsid w:val="00692514"/>
    <w:rsid w:val="0069273F"/>
    <w:rsid w:val="00692DE4"/>
    <w:rsid w:val="00693953"/>
    <w:rsid w:val="00694D62"/>
    <w:rsid w:val="00695C3A"/>
    <w:rsid w:val="00697AC9"/>
    <w:rsid w:val="006A13A2"/>
    <w:rsid w:val="006A1A13"/>
    <w:rsid w:val="006A21F6"/>
    <w:rsid w:val="006A3DD0"/>
    <w:rsid w:val="006A432F"/>
    <w:rsid w:val="006A4F93"/>
    <w:rsid w:val="006A5DC3"/>
    <w:rsid w:val="006A652F"/>
    <w:rsid w:val="006B093B"/>
    <w:rsid w:val="006B0E43"/>
    <w:rsid w:val="006B22F8"/>
    <w:rsid w:val="006B2D7D"/>
    <w:rsid w:val="006B2FB9"/>
    <w:rsid w:val="006B378A"/>
    <w:rsid w:val="006B48CD"/>
    <w:rsid w:val="006B66B4"/>
    <w:rsid w:val="006B6B8E"/>
    <w:rsid w:val="006C03AF"/>
    <w:rsid w:val="006C2320"/>
    <w:rsid w:val="006C2E07"/>
    <w:rsid w:val="006C49D3"/>
    <w:rsid w:val="006C4F58"/>
    <w:rsid w:val="006C5F61"/>
    <w:rsid w:val="006C64C0"/>
    <w:rsid w:val="006C6B84"/>
    <w:rsid w:val="006C7092"/>
    <w:rsid w:val="006D06A5"/>
    <w:rsid w:val="006D09A2"/>
    <w:rsid w:val="006D3BC9"/>
    <w:rsid w:val="006D4708"/>
    <w:rsid w:val="006D519A"/>
    <w:rsid w:val="006D53D9"/>
    <w:rsid w:val="006D544F"/>
    <w:rsid w:val="006D6B4F"/>
    <w:rsid w:val="006D6E71"/>
    <w:rsid w:val="006D77DA"/>
    <w:rsid w:val="006D7940"/>
    <w:rsid w:val="006E16C6"/>
    <w:rsid w:val="006E1773"/>
    <w:rsid w:val="006E39EA"/>
    <w:rsid w:val="006E5830"/>
    <w:rsid w:val="006E64E9"/>
    <w:rsid w:val="006E68A8"/>
    <w:rsid w:val="006E7520"/>
    <w:rsid w:val="006F09FB"/>
    <w:rsid w:val="006F13C1"/>
    <w:rsid w:val="006F270B"/>
    <w:rsid w:val="006F3009"/>
    <w:rsid w:val="006F3439"/>
    <w:rsid w:val="006F36A4"/>
    <w:rsid w:val="006F42A0"/>
    <w:rsid w:val="006F4C62"/>
    <w:rsid w:val="006F5CD3"/>
    <w:rsid w:val="006F695F"/>
    <w:rsid w:val="007020A4"/>
    <w:rsid w:val="00702162"/>
    <w:rsid w:val="0070250C"/>
    <w:rsid w:val="00702696"/>
    <w:rsid w:val="007029A6"/>
    <w:rsid w:val="007035E6"/>
    <w:rsid w:val="007043EC"/>
    <w:rsid w:val="0070507F"/>
    <w:rsid w:val="00706489"/>
    <w:rsid w:val="00706EEF"/>
    <w:rsid w:val="007077CC"/>
    <w:rsid w:val="00711764"/>
    <w:rsid w:val="0071189D"/>
    <w:rsid w:val="00711996"/>
    <w:rsid w:val="00711E68"/>
    <w:rsid w:val="00712142"/>
    <w:rsid w:val="007126B9"/>
    <w:rsid w:val="00714474"/>
    <w:rsid w:val="00715670"/>
    <w:rsid w:val="00716722"/>
    <w:rsid w:val="0071787B"/>
    <w:rsid w:val="0072086F"/>
    <w:rsid w:val="007223BE"/>
    <w:rsid w:val="00722E0A"/>
    <w:rsid w:val="00724CB7"/>
    <w:rsid w:val="00730CF3"/>
    <w:rsid w:val="00730E08"/>
    <w:rsid w:val="007314BF"/>
    <w:rsid w:val="00731DF0"/>
    <w:rsid w:val="00732EAC"/>
    <w:rsid w:val="0073340F"/>
    <w:rsid w:val="00736C8E"/>
    <w:rsid w:val="007415C6"/>
    <w:rsid w:val="0074477D"/>
    <w:rsid w:val="007448CB"/>
    <w:rsid w:val="007452F3"/>
    <w:rsid w:val="007465C5"/>
    <w:rsid w:val="00751B71"/>
    <w:rsid w:val="00752C7E"/>
    <w:rsid w:val="00755402"/>
    <w:rsid w:val="00755BEE"/>
    <w:rsid w:val="007566D4"/>
    <w:rsid w:val="0075709D"/>
    <w:rsid w:val="00757BA5"/>
    <w:rsid w:val="00757F63"/>
    <w:rsid w:val="00761D7E"/>
    <w:rsid w:val="007622F2"/>
    <w:rsid w:val="00763334"/>
    <w:rsid w:val="00763882"/>
    <w:rsid w:val="007712C9"/>
    <w:rsid w:val="00771F2D"/>
    <w:rsid w:val="007747E1"/>
    <w:rsid w:val="007760AB"/>
    <w:rsid w:val="00776B77"/>
    <w:rsid w:val="00777506"/>
    <w:rsid w:val="00777CEA"/>
    <w:rsid w:val="00777F74"/>
    <w:rsid w:val="00780052"/>
    <w:rsid w:val="0078066E"/>
    <w:rsid w:val="00781278"/>
    <w:rsid w:val="0078151F"/>
    <w:rsid w:val="00784AB7"/>
    <w:rsid w:val="00786D6B"/>
    <w:rsid w:val="00787990"/>
    <w:rsid w:val="00792013"/>
    <w:rsid w:val="0079365D"/>
    <w:rsid w:val="00793DFF"/>
    <w:rsid w:val="00794D38"/>
    <w:rsid w:val="00795E5C"/>
    <w:rsid w:val="007A2F0E"/>
    <w:rsid w:val="007A465F"/>
    <w:rsid w:val="007A4703"/>
    <w:rsid w:val="007A4C28"/>
    <w:rsid w:val="007A568B"/>
    <w:rsid w:val="007A6F5F"/>
    <w:rsid w:val="007A7482"/>
    <w:rsid w:val="007A7C70"/>
    <w:rsid w:val="007B096F"/>
    <w:rsid w:val="007B09CA"/>
    <w:rsid w:val="007B2FC3"/>
    <w:rsid w:val="007B328D"/>
    <w:rsid w:val="007B3A6B"/>
    <w:rsid w:val="007B54DD"/>
    <w:rsid w:val="007B557D"/>
    <w:rsid w:val="007B75F6"/>
    <w:rsid w:val="007C07BC"/>
    <w:rsid w:val="007C16C7"/>
    <w:rsid w:val="007C1EAD"/>
    <w:rsid w:val="007C2D59"/>
    <w:rsid w:val="007C4642"/>
    <w:rsid w:val="007C4E6F"/>
    <w:rsid w:val="007C768C"/>
    <w:rsid w:val="007C7761"/>
    <w:rsid w:val="007D0B84"/>
    <w:rsid w:val="007D1194"/>
    <w:rsid w:val="007D1C6E"/>
    <w:rsid w:val="007D2980"/>
    <w:rsid w:val="007D3161"/>
    <w:rsid w:val="007D3692"/>
    <w:rsid w:val="007D3F9E"/>
    <w:rsid w:val="007D4D5E"/>
    <w:rsid w:val="007D51BF"/>
    <w:rsid w:val="007D59FA"/>
    <w:rsid w:val="007D6151"/>
    <w:rsid w:val="007E1607"/>
    <w:rsid w:val="007E361F"/>
    <w:rsid w:val="007E43FA"/>
    <w:rsid w:val="007E64D2"/>
    <w:rsid w:val="007F189C"/>
    <w:rsid w:val="007F1926"/>
    <w:rsid w:val="007F1BEA"/>
    <w:rsid w:val="007F30E8"/>
    <w:rsid w:val="007F343C"/>
    <w:rsid w:val="007F3579"/>
    <w:rsid w:val="007F6EB4"/>
    <w:rsid w:val="007F7192"/>
    <w:rsid w:val="007F7704"/>
    <w:rsid w:val="007F7FBF"/>
    <w:rsid w:val="00800297"/>
    <w:rsid w:val="008006FB"/>
    <w:rsid w:val="00800A0C"/>
    <w:rsid w:val="00801592"/>
    <w:rsid w:val="00801D75"/>
    <w:rsid w:val="00801FAA"/>
    <w:rsid w:val="008041F0"/>
    <w:rsid w:val="008047BB"/>
    <w:rsid w:val="008055BC"/>
    <w:rsid w:val="00806180"/>
    <w:rsid w:val="008118D0"/>
    <w:rsid w:val="00811A62"/>
    <w:rsid w:val="00813229"/>
    <w:rsid w:val="008132AB"/>
    <w:rsid w:val="00815BA4"/>
    <w:rsid w:val="008166D2"/>
    <w:rsid w:val="008170F9"/>
    <w:rsid w:val="0081763E"/>
    <w:rsid w:val="0082308E"/>
    <w:rsid w:val="00823946"/>
    <w:rsid w:val="00824F57"/>
    <w:rsid w:val="008250D2"/>
    <w:rsid w:val="00826007"/>
    <w:rsid w:val="008300B7"/>
    <w:rsid w:val="00830E5B"/>
    <w:rsid w:val="00831935"/>
    <w:rsid w:val="00831A01"/>
    <w:rsid w:val="008332D0"/>
    <w:rsid w:val="00833FE2"/>
    <w:rsid w:val="00834C72"/>
    <w:rsid w:val="0083538D"/>
    <w:rsid w:val="0083571C"/>
    <w:rsid w:val="00836D55"/>
    <w:rsid w:val="00837CA8"/>
    <w:rsid w:val="00840B23"/>
    <w:rsid w:val="008419A9"/>
    <w:rsid w:val="00843824"/>
    <w:rsid w:val="0084424F"/>
    <w:rsid w:val="00845EF4"/>
    <w:rsid w:val="00846F8E"/>
    <w:rsid w:val="0085179C"/>
    <w:rsid w:val="0085483D"/>
    <w:rsid w:val="00854A69"/>
    <w:rsid w:val="00854BAF"/>
    <w:rsid w:val="00854F1B"/>
    <w:rsid w:val="00855809"/>
    <w:rsid w:val="00856064"/>
    <w:rsid w:val="00860CAF"/>
    <w:rsid w:val="00861F81"/>
    <w:rsid w:val="0086238F"/>
    <w:rsid w:val="00862678"/>
    <w:rsid w:val="0086613D"/>
    <w:rsid w:val="00866673"/>
    <w:rsid w:val="00867B98"/>
    <w:rsid w:val="00867BD8"/>
    <w:rsid w:val="00867FCA"/>
    <w:rsid w:val="00871E89"/>
    <w:rsid w:val="00872D99"/>
    <w:rsid w:val="00873CFD"/>
    <w:rsid w:val="008742CF"/>
    <w:rsid w:val="0087458B"/>
    <w:rsid w:val="00874C79"/>
    <w:rsid w:val="0087500F"/>
    <w:rsid w:val="008823DC"/>
    <w:rsid w:val="00884C2D"/>
    <w:rsid w:val="00885B7B"/>
    <w:rsid w:val="008871D9"/>
    <w:rsid w:val="00887E3E"/>
    <w:rsid w:val="00892521"/>
    <w:rsid w:val="00894688"/>
    <w:rsid w:val="008947FB"/>
    <w:rsid w:val="00896209"/>
    <w:rsid w:val="008A0001"/>
    <w:rsid w:val="008A1622"/>
    <w:rsid w:val="008A2A04"/>
    <w:rsid w:val="008A2B88"/>
    <w:rsid w:val="008A2C3B"/>
    <w:rsid w:val="008A2E1B"/>
    <w:rsid w:val="008A51DB"/>
    <w:rsid w:val="008A64B7"/>
    <w:rsid w:val="008A6EB4"/>
    <w:rsid w:val="008B17A0"/>
    <w:rsid w:val="008B33E4"/>
    <w:rsid w:val="008B5F6B"/>
    <w:rsid w:val="008B7759"/>
    <w:rsid w:val="008B7CCA"/>
    <w:rsid w:val="008B7E9D"/>
    <w:rsid w:val="008C1281"/>
    <w:rsid w:val="008C2051"/>
    <w:rsid w:val="008C311B"/>
    <w:rsid w:val="008C3E7F"/>
    <w:rsid w:val="008D09D1"/>
    <w:rsid w:val="008D0B3D"/>
    <w:rsid w:val="008D2C7D"/>
    <w:rsid w:val="008D34F0"/>
    <w:rsid w:val="008D419B"/>
    <w:rsid w:val="008D5256"/>
    <w:rsid w:val="008D5D1F"/>
    <w:rsid w:val="008D64FD"/>
    <w:rsid w:val="008D6AAD"/>
    <w:rsid w:val="008E46B6"/>
    <w:rsid w:val="008E6193"/>
    <w:rsid w:val="008E6AAA"/>
    <w:rsid w:val="008E757F"/>
    <w:rsid w:val="008F041E"/>
    <w:rsid w:val="008F0787"/>
    <w:rsid w:val="008F07E2"/>
    <w:rsid w:val="008F0EF4"/>
    <w:rsid w:val="008F0F3F"/>
    <w:rsid w:val="008F11C2"/>
    <w:rsid w:val="008F15EA"/>
    <w:rsid w:val="008F176C"/>
    <w:rsid w:val="008F3333"/>
    <w:rsid w:val="008F41B7"/>
    <w:rsid w:val="008F4A8E"/>
    <w:rsid w:val="008F6F6F"/>
    <w:rsid w:val="008F7919"/>
    <w:rsid w:val="0090196B"/>
    <w:rsid w:val="00901A3C"/>
    <w:rsid w:val="009023FA"/>
    <w:rsid w:val="009049B0"/>
    <w:rsid w:val="009055A7"/>
    <w:rsid w:val="00906884"/>
    <w:rsid w:val="00907DE1"/>
    <w:rsid w:val="00910626"/>
    <w:rsid w:val="009128AE"/>
    <w:rsid w:val="009128FD"/>
    <w:rsid w:val="00913AB2"/>
    <w:rsid w:val="00914565"/>
    <w:rsid w:val="00914A6F"/>
    <w:rsid w:val="00915499"/>
    <w:rsid w:val="00915F8F"/>
    <w:rsid w:val="0091644D"/>
    <w:rsid w:val="00916930"/>
    <w:rsid w:val="009204DB"/>
    <w:rsid w:val="00922358"/>
    <w:rsid w:val="009231D4"/>
    <w:rsid w:val="00923693"/>
    <w:rsid w:val="009269E9"/>
    <w:rsid w:val="00926A6B"/>
    <w:rsid w:val="00926DCA"/>
    <w:rsid w:val="009279D5"/>
    <w:rsid w:val="00931CAD"/>
    <w:rsid w:val="009340D1"/>
    <w:rsid w:val="009341B8"/>
    <w:rsid w:val="00940567"/>
    <w:rsid w:val="00940862"/>
    <w:rsid w:val="00941AB2"/>
    <w:rsid w:val="00942463"/>
    <w:rsid w:val="009426C7"/>
    <w:rsid w:val="009431AB"/>
    <w:rsid w:val="00944575"/>
    <w:rsid w:val="009452E2"/>
    <w:rsid w:val="00945768"/>
    <w:rsid w:val="009461E3"/>
    <w:rsid w:val="00946EF5"/>
    <w:rsid w:val="009470CA"/>
    <w:rsid w:val="00947F2C"/>
    <w:rsid w:val="00950082"/>
    <w:rsid w:val="00953110"/>
    <w:rsid w:val="009543C2"/>
    <w:rsid w:val="00956538"/>
    <w:rsid w:val="00962268"/>
    <w:rsid w:val="009624B4"/>
    <w:rsid w:val="00962CB8"/>
    <w:rsid w:val="00962D0F"/>
    <w:rsid w:val="00963F31"/>
    <w:rsid w:val="0096511B"/>
    <w:rsid w:val="009659DE"/>
    <w:rsid w:val="0096630C"/>
    <w:rsid w:val="009674BF"/>
    <w:rsid w:val="0097210A"/>
    <w:rsid w:val="009726C8"/>
    <w:rsid w:val="00972D8C"/>
    <w:rsid w:val="0097496C"/>
    <w:rsid w:val="0097575E"/>
    <w:rsid w:val="009765C5"/>
    <w:rsid w:val="00977127"/>
    <w:rsid w:val="00981DDD"/>
    <w:rsid w:val="009832A6"/>
    <w:rsid w:val="00987C3E"/>
    <w:rsid w:val="009923F2"/>
    <w:rsid w:val="009942C4"/>
    <w:rsid w:val="00994BB6"/>
    <w:rsid w:val="0099523E"/>
    <w:rsid w:val="009956A9"/>
    <w:rsid w:val="00997A06"/>
    <w:rsid w:val="009A1DEC"/>
    <w:rsid w:val="009A23E8"/>
    <w:rsid w:val="009A2C7E"/>
    <w:rsid w:val="009A4CAB"/>
    <w:rsid w:val="009A616A"/>
    <w:rsid w:val="009A6378"/>
    <w:rsid w:val="009A6C22"/>
    <w:rsid w:val="009A7B8B"/>
    <w:rsid w:val="009B06E1"/>
    <w:rsid w:val="009B3128"/>
    <w:rsid w:val="009B7092"/>
    <w:rsid w:val="009C04DA"/>
    <w:rsid w:val="009C147A"/>
    <w:rsid w:val="009C156D"/>
    <w:rsid w:val="009C1C30"/>
    <w:rsid w:val="009C2792"/>
    <w:rsid w:val="009C33A0"/>
    <w:rsid w:val="009C3BE4"/>
    <w:rsid w:val="009C44CB"/>
    <w:rsid w:val="009C5D08"/>
    <w:rsid w:val="009C627F"/>
    <w:rsid w:val="009C723C"/>
    <w:rsid w:val="009D0F98"/>
    <w:rsid w:val="009D1BD0"/>
    <w:rsid w:val="009D1EA3"/>
    <w:rsid w:val="009D62FD"/>
    <w:rsid w:val="009E0554"/>
    <w:rsid w:val="009E11EB"/>
    <w:rsid w:val="009E192C"/>
    <w:rsid w:val="009E25A3"/>
    <w:rsid w:val="009E26B3"/>
    <w:rsid w:val="009E2EB6"/>
    <w:rsid w:val="009E3B46"/>
    <w:rsid w:val="009E4746"/>
    <w:rsid w:val="009E4769"/>
    <w:rsid w:val="009E4C06"/>
    <w:rsid w:val="009E5408"/>
    <w:rsid w:val="009E5CE6"/>
    <w:rsid w:val="009F0BDD"/>
    <w:rsid w:val="009F12E1"/>
    <w:rsid w:val="009F13DC"/>
    <w:rsid w:val="009F2718"/>
    <w:rsid w:val="009F30D3"/>
    <w:rsid w:val="009F3A22"/>
    <w:rsid w:val="009F6134"/>
    <w:rsid w:val="00A007A2"/>
    <w:rsid w:val="00A01466"/>
    <w:rsid w:val="00A024E8"/>
    <w:rsid w:val="00A02BAC"/>
    <w:rsid w:val="00A040E8"/>
    <w:rsid w:val="00A042F0"/>
    <w:rsid w:val="00A07064"/>
    <w:rsid w:val="00A072B9"/>
    <w:rsid w:val="00A1018E"/>
    <w:rsid w:val="00A10E5D"/>
    <w:rsid w:val="00A14065"/>
    <w:rsid w:val="00A15AB8"/>
    <w:rsid w:val="00A16AD8"/>
    <w:rsid w:val="00A179A9"/>
    <w:rsid w:val="00A205CC"/>
    <w:rsid w:val="00A20AC5"/>
    <w:rsid w:val="00A23266"/>
    <w:rsid w:val="00A243EB"/>
    <w:rsid w:val="00A25ACC"/>
    <w:rsid w:val="00A2694E"/>
    <w:rsid w:val="00A27477"/>
    <w:rsid w:val="00A27B35"/>
    <w:rsid w:val="00A30A4D"/>
    <w:rsid w:val="00A33533"/>
    <w:rsid w:val="00A33E3A"/>
    <w:rsid w:val="00A34C82"/>
    <w:rsid w:val="00A3681F"/>
    <w:rsid w:val="00A36AC7"/>
    <w:rsid w:val="00A36DBA"/>
    <w:rsid w:val="00A379EF"/>
    <w:rsid w:val="00A37F20"/>
    <w:rsid w:val="00A405C4"/>
    <w:rsid w:val="00A40BF3"/>
    <w:rsid w:val="00A41BF3"/>
    <w:rsid w:val="00A41DA2"/>
    <w:rsid w:val="00A42A25"/>
    <w:rsid w:val="00A42E62"/>
    <w:rsid w:val="00A43CF7"/>
    <w:rsid w:val="00A4593D"/>
    <w:rsid w:val="00A46237"/>
    <w:rsid w:val="00A50AF5"/>
    <w:rsid w:val="00A55734"/>
    <w:rsid w:val="00A56581"/>
    <w:rsid w:val="00A56F15"/>
    <w:rsid w:val="00A57988"/>
    <w:rsid w:val="00A60A21"/>
    <w:rsid w:val="00A615B0"/>
    <w:rsid w:val="00A618FB"/>
    <w:rsid w:val="00A630EA"/>
    <w:rsid w:val="00A64D36"/>
    <w:rsid w:val="00A7100C"/>
    <w:rsid w:val="00A720EF"/>
    <w:rsid w:val="00A72E27"/>
    <w:rsid w:val="00A73C0E"/>
    <w:rsid w:val="00A74025"/>
    <w:rsid w:val="00A743E9"/>
    <w:rsid w:val="00A75380"/>
    <w:rsid w:val="00A80636"/>
    <w:rsid w:val="00A80D31"/>
    <w:rsid w:val="00A84039"/>
    <w:rsid w:val="00A86A6F"/>
    <w:rsid w:val="00A90374"/>
    <w:rsid w:val="00A90D65"/>
    <w:rsid w:val="00A91D74"/>
    <w:rsid w:val="00A91FC5"/>
    <w:rsid w:val="00A92093"/>
    <w:rsid w:val="00A936D7"/>
    <w:rsid w:val="00A937E5"/>
    <w:rsid w:val="00A96BF2"/>
    <w:rsid w:val="00AA0586"/>
    <w:rsid w:val="00AA28A9"/>
    <w:rsid w:val="00AA2D49"/>
    <w:rsid w:val="00AA3BF3"/>
    <w:rsid w:val="00AA709F"/>
    <w:rsid w:val="00AB0CF2"/>
    <w:rsid w:val="00AB1BF9"/>
    <w:rsid w:val="00AB209B"/>
    <w:rsid w:val="00AB24C3"/>
    <w:rsid w:val="00AB2537"/>
    <w:rsid w:val="00AB3245"/>
    <w:rsid w:val="00AB34E8"/>
    <w:rsid w:val="00AB3734"/>
    <w:rsid w:val="00AC0248"/>
    <w:rsid w:val="00AC0719"/>
    <w:rsid w:val="00AC07A1"/>
    <w:rsid w:val="00AC18D6"/>
    <w:rsid w:val="00AC1953"/>
    <w:rsid w:val="00AC2907"/>
    <w:rsid w:val="00AC3E68"/>
    <w:rsid w:val="00AC5AD2"/>
    <w:rsid w:val="00AD08AB"/>
    <w:rsid w:val="00AD1B76"/>
    <w:rsid w:val="00AD266A"/>
    <w:rsid w:val="00AD41E6"/>
    <w:rsid w:val="00AD4B4D"/>
    <w:rsid w:val="00AD5D1A"/>
    <w:rsid w:val="00AD7965"/>
    <w:rsid w:val="00AE0791"/>
    <w:rsid w:val="00AE13C0"/>
    <w:rsid w:val="00AE1D30"/>
    <w:rsid w:val="00AE1ED5"/>
    <w:rsid w:val="00AE47CC"/>
    <w:rsid w:val="00AE51EC"/>
    <w:rsid w:val="00AE7B61"/>
    <w:rsid w:val="00AE7D90"/>
    <w:rsid w:val="00AF051D"/>
    <w:rsid w:val="00AF0B76"/>
    <w:rsid w:val="00AF2D46"/>
    <w:rsid w:val="00AF3BDC"/>
    <w:rsid w:val="00AF5784"/>
    <w:rsid w:val="00AF629E"/>
    <w:rsid w:val="00AF71EC"/>
    <w:rsid w:val="00B000FC"/>
    <w:rsid w:val="00B0089F"/>
    <w:rsid w:val="00B03969"/>
    <w:rsid w:val="00B051F9"/>
    <w:rsid w:val="00B058D6"/>
    <w:rsid w:val="00B0640F"/>
    <w:rsid w:val="00B079FC"/>
    <w:rsid w:val="00B07F82"/>
    <w:rsid w:val="00B10E90"/>
    <w:rsid w:val="00B1224E"/>
    <w:rsid w:val="00B13629"/>
    <w:rsid w:val="00B16734"/>
    <w:rsid w:val="00B168CB"/>
    <w:rsid w:val="00B20B13"/>
    <w:rsid w:val="00B249C5"/>
    <w:rsid w:val="00B25075"/>
    <w:rsid w:val="00B271D2"/>
    <w:rsid w:val="00B304F5"/>
    <w:rsid w:val="00B35CFA"/>
    <w:rsid w:val="00B36856"/>
    <w:rsid w:val="00B36A8F"/>
    <w:rsid w:val="00B37F64"/>
    <w:rsid w:val="00B4143E"/>
    <w:rsid w:val="00B42376"/>
    <w:rsid w:val="00B44ED3"/>
    <w:rsid w:val="00B44EE0"/>
    <w:rsid w:val="00B47EC7"/>
    <w:rsid w:val="00B51686"/>
    <w:rsid w:val="00B54BCD"/>
    <w:rsid w:val="00B55D25"/>
    <w:rsid w:val="00B57C3F"/>
    <w:rsid w:val="00B618A6"/>
    <w:rsid w:val="00B62926"/>
    <w:rsid w:val="00B636D5"/>
    <w:rsid w:val="00B63760"/>
    <w:rsid w:val="00B63DA4"/>
    <w:rsid w:val="00B646D8"/>
    <w:rsid w:val="00B66088"/>
    <w:rsid w:val="00B66E9D"/>
    <w:rsid w:val="00B71183"/>
    <w:rsid w:val="00B7417D"/>
    <w:rsid w:val="00B74F88"/>
    <w:rsid w:val="00B7726A"/>
    <w:rsid w:val="00B82E9A"/>
    <w:rsid w:val="00B83CB6"/>
    <w:rsid w:val="00B849D0"/>
    <w:rsid w:val="00B90912"/>
    <w:rsid w:val="00B912AB"/>
    <w:rsid w:val="00B9176F"/>
    <w:rsid w:val="00B9255D"/>
    <w:rsid w:val="00B92F64"/>
    <w:rsid w:val="00B93DD8"/>
    <w:rsid w:val="00B952EF"/>
    <w:rsid w:val="00B96984"/>
    <w:rsid w:val="00B96987"/>
    <w:rsid w:val="00BA230D"/>
    <w:rsid w:val="00BA33C8"/>
    <w:rsid w:val="00BA3534"/>
    <w:rsid w:val="00BA4095"/>
    <w:rsid w:val="00BA4F48"/>
    <w:rsid w:val="00BA782B"/>
    <w:rsid w:val="00BB00E5"/>
    <w:rsid w:val="00BB1672"/>
    <w:rsid w:val="00BB4294"/>
    <w:rsid w:val="00BB4E30"/>
    <w:rsid w:val="00BB6861"/>
    <w:rsid w:val="00BB6A11"/>
    <w:rsid w:val="00BC0116"/>
    <w:rsid w:val="00BC0188"/>
    <w:rsid w:val="00BC021A"/>
    <w:rsid w:val="00BC1618"/>
    <w:rsid w:val="00BC3883"/>
    <w:rsid w:val="00BC6514"/>
    <w:rsid w:val="00BC733F"/>
    <w:rsid w:val="00BD286A"/>
    <w:rsid w:val="00BD2E4F"/>
    <w:rsid w:val="00BD4031"/>
    <w:rsid w:val="00BD4A85"/>
    <w:rsid w:val="00BD5427"/>
    <w:rsid w:val="00BD714C"/>
    <w:rsid w:val="00BE13D6"/>
    <w:rsid w:val="00BE1CE9"/>
    <w:rsid w:val="00BE3C30"/>
    <w:rsid w:val="00BE4862"/>
    <w:rsid w:val="00BE4C37"/>
    <w:rsid w:val="00BE5347"/>
    <w:rsid w:val="00BE58DD"/>
    <w:rsid w:val="00BE6385"/>
    <w:rsid w:val="00BE63A6"/>
    <w:rsid w:val="00BE65DE"/>
    <w:rsid w:val="00BF1BAA"/>
    <w:rsid w:val="00BF20FA"/>
    <w:rsid w:val="00BF2432"/>
    <w:rsid w:val="00BF497F"/>
    <w:rsid w:val="00BF53DD"/>
    <w:rsid w:val="00BF5C01"/>
    <w:rsid w:val="00C01031"/>
    <w:rsid w:val="00C01B57"/>
    <w:rsid w:val="00C06206"/>
    <w:rsid w:val="00C06799"/>
    <w:rsid w:val="00C06E4C"/>
    <w:rsid w:val="00C11BA1"/>
    <w:rsid w:val="00C11EC3"/>
    <w:rsid w:val="00C124E5"/>
    <w:rsid w:val="00C1254D"/>
    <w:rsid w:val="00C138A6"/>
    <w:rsid w:val="00C14035"/>
    <w:rsid w:val="00C16E61"/>
    <w:rsid w:val="00C22499"/>
    <w:rsid w:val="00C226D2"/>
    <w:rsid w:val="00C23736"/>
    <w:rsid w:val="00C2396B"/>
    <w:rsid w:val="00C25155"/>
    <w:rsid w:val="00C25416"/>
    <w:rsid w:val="00C25884"/>
    <w:rsid w:val="00C31EB2"/>
    <w:rsid w:val="00C36D0D"/>
    <w:rsid w:val="00C37C0E"/>
    <w:rsid w:val="00C37FE7"/>
    <w:rsid w:val="00C40613"/>
    <w:rsid w:val="00C40818"/>
    <w:rsid w:val="00C41EEB"/>
    <w:rsid w:val="00C42141"/>
    <w:rsid w:val="00C42718"/>
    <w:rsid w:val="00C42BC9"/>
    <w:rsid w:val="00C43F41"/>
    <w:rsid w:val="00C44239"/>
    <w:rsid w:val="00C44DA5"/>
    <w:rsid w:val="00C476FF"/>
    <w:rsid w:val="00C47878"/>
    <w:rsid w:val="00C504C2"/>
    <w:rsid w:val="00C50CEF"/>
    <w:rsid w:val="00C53953"/>
    <w:rsid w:val="00C567B5"/>
    <w:rsid w:val="00C57128"/>
    <w:rsid w:val="00C574A8"/>
    <w:rsid w:val="00C61C16"/>
    <w:rsid w:val="00C643E6"/>
    <w:rsid w:val="00C64D2D"/>
    <w:rsid w:val="00C65A35"/>
    <w:rsid w:val="00C716D8"/>
    <w:rsid w:val="00C7171A"/>
    <w:rsid w:val="00C72505"/>
    <w:rsid w:val="00C732D2"/>
    <w:rsid w:val="00C734A7"/>
    <w:rsid w:val="00C74801"/>
    <w:rsid w:val="00C7635F"/>
    <w:rsid w:val="00C76DAC"/>
    <w:rsid w:val="00C77F5E"/>
    <w:rsid w:val="00C8042F"/>
    <w:rsid w:val="00C87196"/>
    <w:rsid w:val="00C917F7"/>
    <w:rsid w:val="00C922CF"/>
    <w:rsid w:val="00C922DC"/>
    <w:rsid w:val="00C94F00"/>
    <w:rsid w:val="00C95D57"/>
    <w:rsid w:val="00C9602B"/>
    <w:rsid w:val="00CA0204"/>
    <w:rsid w:val="00CA10DF"/>
    <w:rsid w:val="00CA1B01"/>
    <w:rsid w:val="00CA3120"/>
    <w:rsid w:val="00CA41A0"/>
    <w:rsid w:val="00CA41C8"/>
    <w:rsid w:val="00CA6B15"/>
    <w:rsid w:val="00CA7D9F"/>
    <w:rsid w:val="00CB07A8"/>
    <w:rsid w:val="00CB0BDB"/>
    <w:rsid w:val="00CB11B2"/>
    <w:rsid w:val="00CB1E41"/>
    <w:rsid w:val="00CB328E"/>
    <w:rsid w:val="00CB4015"/>
    <w:rsid w:val="00CB4061"/>
    <w:rsid w:val="00CB4AC8"/>
    <w:rsid w:val="00CB5FAB"/>
    <w:rsid w:val="00CB6238"/>
    <w:rsid w:val="00CC055D"/>
    <w:rsid w:val="00CC1FE9"/>
    <w:rsid w:val="00CC46E0"/>
    <w:rsid w:val="00CC47A9"/>
    <w:rsid w:val="00CD0C50"/>
    <w:rsid w:val="00CD44C4"/>
    <w:rsid w:val="00CD46D8"/>
    <w:rsid w:val="00CD6F97"/>
    <w:rsid w:val="00CD7B83"/>
    <w:rsid w:val="00CE087B"/>
    <w:rsid w:val="00CE0998"/>
    <w:rsid w:val="00CE13BF"/>
    <w:rsid w:val="00CE202D"/>
    <w:rsid w:val="00CE3CA5"/>
    <w:rsid w:val="00CE5483"/>
    <w:rsid w:val="00CE59CF"/>
    <w:rsid w:val="00CE67F4"/>
    <w:rsid w:val="00CE6976"/>
    <w:rsid w:val="00CE709A"/>
    <w:rsid w:val="00CE7F34"/>
    <w:rsid w:val="00CF0354"/>
    <w:rsid w:val="00CF0878"/>
    <w:rsid w:val="00CF0FCD"/>
    <w:rsid w:val="00CF1B91"/>
    <w:rsid w:val="00CF23B4"/>
    <w:rsid w:val="00CF2957"/>
    <w:rsid w:val="00CF34FB"/>
    <w:rsid w:val="00CF4B48"/>
    <w:rsid w:val="00CF4D6C"/>
    <w:rsid w:val="00CF4E7D"/>
    <w:rsid w:val="00CF5D29"/>
    <w:rsid w:val="00CF6D0C"/>
    <w:rsid w:val="00CF7300"/>
    <w:rsid w:val="00CF7D5A"/>
    <w:rsid w:val="00D01513"/>
    <w:rsid w:val="00D02FCD"/>
    <w:rsid w:val="00D04B66"/>
    <w:rsid w:val="00D0638C"/>
    <w:rsid w:val="00D06DF6"/>
    <w:rsid w:val="00D06E19"/>
    <w:rsid w:val="00D076B8"/>
    <w:rsid w:val="00D07D6E"/>
    <w:rsid w:val="00D127B7"/>
    <w:rsid w:val="00D133B0"/>
    <w:rsid w:val="00D14183"/>
    <w:rsid w:val="00D147A2"/>
    <w:rsid w:val="00D1585A"/>
    <w:rsid w:val="00D16226"/>
    <w:rsid w:val="00D168DD"/>
    <w:rsid w:val="00D16BC7"/>
    <w:rsid w:val="00D17BAB"/>
    <w:rsid w:val="00D22311"/>
    <w:rsid w:val="00D22443"/>
    <w:rsid w:val="00D233E1"/>
    <w:rsid w:val="00D235F7"/>
    <w:rsid w:val="00D24A74"/>
    <w:rsid w:val="00D24B0B"/>
    <w:rsid w:val="00D27977"/>
    <w:rsid w:val="00D31D62"/>
    <w:rsid w:val="00D32811"/>
    <w:rsid w:val="00D329D4"/>
    <w:rsid w:val="00D33340"/>
    <w:rsid w:val="00D34BFB"/>
    <w:rsid w:val="00D37E44"/>
    <w:rsid w:val="00D4267B"/>
    <w:rsid w:val="00D4294E"/>
    <w:rsid w:val="00D44D40"/>
    <w:rsid w:val="00D45965"/>
    <w:rsid w:val="00D47A46"/>
    <w:rsid w:val="00D50724"/>
    <w:rsid w:val="00D53967"/>
    <w:rsid w:val="00D5469A"/>
    <w:rsid w:val="00D54FB2"/>
    <w:rsid w:val="00D5536D"/>
    <w:rsid w:val="00D553D3"/>
    <w:rsid w:val="00D563DF"/>
    <w:rsid w:val="00D60315"/>
    <w:rsid w:val="00D60B6C"/>
    <w:rsid w:val="00D6222F"/>
    <w:rsid w:val="00D6288F"/>
    <w:rsid w:val="00D628B7"/>
    <w:rsid w:val="00D63160"/>
    <w:rsid w:val="00D6536C"/>
    <w:rsid w:val="00D66470"/>
    <w:rsid w:val="00D7290C"/>
    <w:rsid w:val="00D7296A"/>
    <w:rsid w:val="00D72B39"/>
    <w:rsid w:val="00D730E0"/>
    <w:rsid w:val="00D73ACF"/>
    <w:rsid w:val="00D73BC9"/>
    <w:rsid w:val="00D744B0"/>
    <w:rsid w:val="00D75C67"/>
    <w:rsid w:val="00D76E10"/>
    <w:rsid w:val="00D8021C"/>
    <w:rsid w:val="00D8024A"/>
    <w:rsid w:val="00D81945"/>
    <w:rsid w:val="00D85BE3"/>
    <w:rsid w:val="00D9012B"/>
    <w:rsid w:val="00D901D0"/>
    <w:rsid w:val="00D9028F"/>
    <w:rsid w:val="00D918EB"/>
    <w:rsid w:val="00D91B4F"/>
    <w:rsid w:val="00D922A7"/>
    <w:rsid w:val="00D938C0"/>
    <w:rsid w:val="00D955CB"/>
    <w:rsid w:val="00D97F00"/>
    <w:rsid w:val="00DA012A"/>
    <w:rsid w:val="00DA2917"/>
    <w:rsid w:val="00DA39A7"/>
    <w:rsid w:val="00DA455D"/>
    <w:rsid w:val="00DA4D28"/>
    <w:rsid w:val="00DA6118"/>
    <w:rsid w:val="00DA70F1"/>
    <w:rsid w:val="00DA7D6C"/>
    <w:rsid w:val="00DB1FD2"/>
    <w:rsid w:val="00DB22D5"/>
    <w:rsid w:val="00DB3544"/>
    <w:rsid w:val="00DB5960"/>
    <w:rsid w:val="00DB59EA"/>
    <w:rsid w:val="00DB5D02"/>
    <w:rsid w:val="00DB5E2F"/>
    <w:rsid w:val="00DB6331"/>
    <w:rsid w:val="00DB7288"/>
    <w:rsid w:val="00DC0037"/>
    <w:rsid w:val="00DC0179"/>
    <w:rsid w:val="00DC0C1D"/>
    <w:rsid w:val="00DC12DC"/>
    <w:rsid w:val="00DC2007"/>
    <w:rsid w:val="00DC37C6"/>
    <w:rsid w:val="00DC6F8F"/>
    <w:rsid w:val="00DC7B82"/>
    <w:rsid w:val="00DD031C"/>
    <w:rsid w:val="00DD067A"/>
    <w:rsid w:val="00DD06B7"/>
    <w:rsid w:val="00DD0C1D"/>
    <w:rsid w:val="00DD0D71"/>
    <w:rsid w:val="00DD3885"/>
    <w:rsid w:val="00DD3E08"/>
    <w:rsid w:val="00DD56A5"/>
    <w:rsid w:val="00DD5A62"/>
    <w:rsid w:val="00DE0CCC"/>
    <w:rsid w:val="00DE1720"/>
    <w:rsid w:val="00DE1BC0"/>
    <w:rsid w:val="00DE2258"/>
    <w:rsid w:val="00DE25BA"/>
    <w:rsid w:val="00DE3088"/>
    <w:rsid w:val="00DE35EA"/>
    <w:rsid w:val="00DE7A84"/>
    <w:rsid w:val="00DF0CB6"/>
    <w:rsid w:val="00DF1D56"/>
    <w:rsid w:val="00DF31E0"/>
    <w:rsid w:val="00DF4432"/>
    <w:rsid w:val="00DF4643"/>
    <w:rsid w:val="00DF492A"/>
    <w:rsid w:val="00DF4FCC"/>
    <w:rsid w:val="00DF55DD"/>
    <w:rsid w:val="00DF6D4C"/>
    <w:rsid w:val="00DF7A08"/>
    <w:rsid w:val="00E00690"/>
    <w:rsid w:val="00E01E53"/>
    <w:rsid w:val="00E04074"/>
    <w:rsid w:val="00E054DB"/>
    <w:rsid w:val="00E06313"/>
    <w:rsid w:val="00E07982"/>
    <w:rsid w:val="00E108CB"/>
    <w:rsid w:val="00E10915"/>
    <w:rsid w:val="00E13F26"/>
    <w:rsid w:val="00E14FE8"/>
    <w:rsid w:val="00E15451"/>
    <w:rsid w:val="00E15AD5"/>
    <w:rsid w:val="00E16309"/>
    <w:rsid w:val="00E16886"/>
    <w:rsid w:val="00E17D43"/>
    <w:rsid w:val="00E17E2D"/>
    <w:rsid w:val="00E2122B"/>
    <w:rsid w:val="00E23E0D"/>
    <w:rsid w:val="00E267D2"/>
    <w:rsid w:val="00E27594"/>
    <w:rsid w:val="00E30D6F"/>
    <w:rsid w:val="00E32107"/>
    <w:rsid w:val="00E32AEB"/>
    <w:rsid w:val="00E3489C"/>
    <w:rsid w:val="00E36368"/>
    <w:rsid w:val="00E3724E"/>
    <w:rsid w:val="00E375C1"/>
    <w:rsid w:val="00E37615"/>
    <w:rsid w:val="00E37BE7"/>
    <w:rsid w:val="00E405B6"/>
    <w:rsid w:val="00E40601"/>
    <w:rsid w:val="00E40DF8"/>
    <w:rsid w:val="00E41BED"/>
    <w:rsid w:val="00E41D6D"/>
    <w:rsid w:val="00E42EA9"/>
    <w:rsid w:val="00E4377D"/>
    <w:rsid w:val="00E4414B"/>
    <w:rsid w:val="00E44519"/>
    <w:rsid w:val="00E44626"/>
    <w:rsid w:val="00E45488"/>
    <w:rsid w:val="00E45BC4"/>
    <w:rsid w:val="00E45EDE"/>
    <w:rsid w:val="00E471EB"/>
    <w:rsid w:val="00E502BE"/>
    <w:rsid w:val="00E502CD"/>
    <w:rsid w:val="00E50420"/>
    <w:rsid w:val="00E50655"/>
    <w:rsid w:val="00E515D1"/>
    <w:rsid w:val="00E51AA8"/>
    <w:rsid w:val="00E54BC0"/>
    <w:rsid w:val="00E56319"/>
    <w:rsid w:val="00E577E6"/>
    <w:rsid w:val="00E6248A"/>
    <w:rsid w:val="00E639C0"/>
    <w:rsid w:val="00E649C0"/>
    <w:rsid w:val="00E651E3"/>
    <w:rsid w:val="00E65446"/>
    <w:rsid w:val="00E7039F"/>
    <w:rsid w:val="00E7225A"/>
    <w:rsid w:val="00E72891"/>
    <w:rsid w:val="00E74FBF"/>
    <w:rsid w:val="00E7526D"/>
    <w:rsid w:val="00E7649A"/>
    <w:rsid w:val="00E77309"/>
    <w:rsid w:val="00E803A6"/>
    <w:rsid w:val="00E806DA"/>
    <w:rsid w:val="00E82A68"/>
    <w:rsid w:val="00E83B4B"/>
    <w:rsid w:val="00E867AA"/>
    <w:rsid w:val="00E87F7D"/>
    <w:rsid w:val="00E90F60"/>
    <w:rsid w:val="00E92463"/>
    <w:rsid w:val="00E9269B"/>
    <w:rsid w:val="00EA4F5A"/>
    <w:rsid w:val="00EA582A"/>
    <w:rsid w:val="00EA6446"/>
    <w:rsid w:val="00EA6B26"/>
    <w:rsid w:val="00EB0800"/>
    <w:rsid w:val="00EB333F"/>
    <w:rsid w:val="00EB359E"/>
    <w:rsid w:val="00EB3B65"/>
    <w:rsid w:val="00EB4E08"/>
    <w:rsid w:val="00EB57AB"/>
    <w:rsid w:val="00EB5F85"/>
    <w:rsid w:val="00EB6597"/>
    <w:rsid w:val="00EB75B3"/>
    <w:rsid w:val="00EB76F1"/>
    <w:rsid w:val="00EC03C5"/>
    <w:rsid w:val="00EC1A59"/>
    <w:rsid w:val="00EC29FC"/>
    <w:rsid w:val="00EC3030"/>
    <w:rsid w:val="00EC472E"/>
    <w:rsid w:val="00EC648D"/>
    <w:rsid w:val="00EC6959"/>
    <w:rsid w:val="00EC6A24"/>
    <w:rsid w:val="00EC7780"/>
    <w:rsid w:val="00EC7AB1"/>
    <w:rsid w:val="00ED13BB"/>
    <w:rsid w:val="00ED18CB"/>
    <w:rsid w:val="00ED30A7"/>
    <w:rsid w:val="00ED39CA"/>
    <w:rsid w:val="00ED3BD4"/>
    <w:rsid w:val="00ED47FC"/>
    <w:rsid w:val="00ED5551"/>
    <w:rsid w:val="00ED57B4"/>
    <w:rsid w:val="00ED5897"/>
    <w:rsid w:val="00ED7197"/>
    <w:rsid w:val="00ED7C8A"/>
    <w:rsid w:val="00EE1834"/>
    <w:rsid w:val="00EE1AB4"/>
    <w:rsid w:val="00EE4CE8"/>
    <w:rsid w:val="00EE4FA5"/>
    <w:rsid w:val="00EE573C"/>
    <w:rsid w:val="00EF207F"/>
    <w:rsid w:val="00EF277F"/>
    <w:rsid w:val="00EF2C8D"/>
    <w:rsid w:val="00EF2D40"/>
    <w:rsid w:val="00EF3ABC"/>
    <w:rsid w:val="00EF55CB"/>
    <w:rsid w:val="00F00119"/>
    <w:rsid w:val="00F0065C"/>
    <w:rsid w:val="00F00AC1"/>
    <w:rsid w:val="00F01815"/>
    <w:rsid w:val="00F02647"/>
    <w:rsid w:val="00F030F1"/>
    <w:rsid w:val="00F03BAD"/>
    <w:rsid w:val="00F07E52"/>
    <w:rsid w:val="00F10579"/>
    <w:rsid w:val="00F1184B"/>
    <w:rsid w:val="00F14E30"/>
    <w:rsid w:val="00F16175"/>
    <w:rsid w:val="00F165F3"/>
    <w:rsid w:val="00F217B8"/>
    <w:rsid w:val="00F21C3A"/>
    <w:rsid w:val="00F2350A"/>
    <w:rsid w:val="00F23B9B"/>
    <w:rsid w:val="00F24FF7"/>
    <w:rsid w:val="00F253D1"/>
    <w:rsid w:val="00F25734"/>
    <w:rsid w:val="00F25BCA"/>
    <w:rsid w:val="00F321AB"/>
    <w:rsid w:val="00F35EBA"/>
    <w:rsid w:val="00F37AF7"/>
    <w:rsid w:val="00F4027C"/>
    <w:rsid w:val="00F40A1A"/>
    <w:rsid w:val="00F40F2B"/>
    <w:rsid w:val="00F426FB"/>
    <w:rsid w:val="00F4498B"/>
    <w:rsid w:val="00F44B08"/>
    <w:rsid w:val="00F516FC"/>
    <w:rsid w:val="00F543D8"/>
    <w:rsid w:val="00F55D35"/>
    <w:rsid w:val="00F57181"/>
    <w:rsid w:val="00F57A6F"/>
    <w:rsid w:val="00F62644"/>
    <w:rsid w:val="00F62A44"/>
    <w:rsid w:val="00F636C9"/>
    <w:rsid w:val="00F65522"/>
    <w:rsid w:val="00F65B78"/>
    <w:rsid w:val="00F70C6A"/>
    <w:rsid w:val="00F7134B"/>
    <w:rsid w:val="00F7291D"/>
    <w:rsid w:val="00F733B5"/>
    <w:rsid w:val="00F75107"/>
    <w:rsid w:val="00F768FA"/>
    <w:rsid w:val="00F77D98"/>
    <w:rsid w:val="00F80487"/>
    <w:rsid w:val="00F81BD5"/>
    <w:rsid w:val="00F8276D"/>
    <w:rsid w:val="00F829BC"/>
    <w:rsid w:val="00F83AAA"/>
    <w:rsid w:val="00F83BB0"/>
    <w:rsid w:val="00F841D9"/>
    <w:rsid w:val="00F846BE"/>
    <w:rsid w:val="00F847B3"/>
    <w:rsid w:val="00F84A3F"/>
    <w:rsid w:val="00F851B4"/>
    <w:rsid w:val="00F87A73"/>
    <w:rsid w:val="00F93EA1"/>
    <w:rsid w:val="00F9696E"/>
    <w:rsid w:val="00F97A94"/>
    <w:rsid w:val="00FA0625"/>
    <w:rsid w:val="00FA1E04"/>
    <w:rsid w:val="00FA27E6"/>
    <w:rsid w:val="00FA2C33"/>
    <w:rsid w:val="00FA5A44"/>
    <w:rsid w:val="00FA6A99"/>
    <w:rsid w:val="00FA6C5D"/>
    <w:rsid w:val="00FA79B4"/>
    <w:rsid w:val="00FB0668"/>
    <w:rsid w:val="00FB1880"/>
    <w:rsid w:val="00FB1D52"/>
    <w:rsid w:val="00FB1F21"/>
    <w:rsid w:val="00FB1FEF"/>
    <w:rsid w:val="00FB3175"/>
    <w:rsid w:val="00FB33CF"/>
    <w:rsid w:val="00FB3771"/>
    <w:rsid w:val="00FB3C40"/>
    <w:rsid w:val="00FB48EA"/>
    <w:rsid w:val="00FB4C67"/>
    <w:rsid w:val="00FB590B"/>
    <w:rsid w:val="00FB6A85"/>
    <w:rsid w:val="00FB700C"/>
    <w:rsid w:val="00FC145D"/>
    <w:rsid w:val="00FC7CD4"/>
    <w:rsid w:val="00FC7D48"/>
    <w:rsid w:val="00FD0DF5"/>
    <w:rsid w:val="00FD0FD2"/>
    <w:rsid w:val="00FD131F"/>
    <w:rsid w:val="00FD215F"/>
    <w:rsid w:val="00FD3B48"/>
    <w:rsid w:val="00FD3F2E"/>
    <w:rsid w:val="00FD4C3D"/>
    <w:rsid w:val="00FD51A3"/>
    <w:rsid w:val="00FD5224"/>
    <w:rsid w:val="00FD62FE"/>
    <w:rsid w:val="00FD7B90"/>
    <w:rsid w:val="00FE1655"/>
    <w:rsid w:val="00FE2192"/>
    <w:rsid w:val="00FE3004"/>
    <w:rsid w:val="00FE3995"/>
    <w:rsid w:val="00FE67F3"/>
    <w:rsid w:val="00FE69B4"/>
    <w:rsid w:val="00FE7AED"/>
    <w:rsid w:val="00FF0E02"/>
    <w:rsid w:val="00FF1FB2"/>
    <w:rsid w:val="00FF281F"/>
    <w:rsid w:val="00FF6B49"/>
    <w:rsid w:val="00FF76C5"/>
    <w:rsid w:val="00FF7E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784"/>
  </w:style>
  <w:style w:type="paragraph" w:styleId="Heading1">
    <w:name w:val="heading 1"/>
    <w:basedOn w:val="Normal"/>
    <w:next w:val="Normal"/>
    <w:link w:val="Heading1Char"/>
    <w:uiPriority w:val="9"/>
    <w:qFormat/>
    <w:rsid w:val="002B2B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2B2B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25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9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16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1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62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9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7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4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30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4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37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8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7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87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5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2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4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03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2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27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4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26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4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2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5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23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8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4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0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2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18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6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9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0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0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8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2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9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7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54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74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8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43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0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1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5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0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9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3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84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7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2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3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59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9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04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29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7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4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8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5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2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2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9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37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7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81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5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8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93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46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2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3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09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8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0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9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8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2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6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55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14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17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24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7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83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68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03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3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83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95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9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46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1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9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86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93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2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8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68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6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90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4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4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7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95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5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3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8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76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9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8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4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36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26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5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8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2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30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4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00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7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66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14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3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81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20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0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7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37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2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9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6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43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3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44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8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7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1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64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1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63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6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1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94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92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9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73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42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7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9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4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0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8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32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0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66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48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8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3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47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9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6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65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9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75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47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70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7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3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1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6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19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9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3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24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2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1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27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7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32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40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7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6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24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8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0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4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7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22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7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1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95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5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0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2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5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9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8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9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86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0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2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0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7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2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86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5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1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4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10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5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2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96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7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6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3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9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4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53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0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9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55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2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2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9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8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60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9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22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43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6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3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12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5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5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94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60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40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51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2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17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3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99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5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1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0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50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1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28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17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9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3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4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76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5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5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1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48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4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21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77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57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2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9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1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48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72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9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86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9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22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45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7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84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90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1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48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2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6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7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2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48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36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3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8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2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40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3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7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50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0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22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71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32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82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1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20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86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79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1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4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8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1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7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1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0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4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21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07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5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8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22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70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29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10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1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93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30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8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06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83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9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7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82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9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42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74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5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46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25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7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54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74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3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73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57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0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56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1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8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7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9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95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8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8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9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8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2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2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95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1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5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3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8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6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9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8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35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6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78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3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2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9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36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2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0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1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93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6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95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8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75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2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6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4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9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9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1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36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3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5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1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50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0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4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58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0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5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8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4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8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4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69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67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8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48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64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53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3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08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35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9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1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37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2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4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8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96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93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53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5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1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86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45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0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9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9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7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17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9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1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64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7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0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86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10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0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1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83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22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9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5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56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6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1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11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3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36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6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0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2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91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8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96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6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95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9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0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54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23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5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7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0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43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1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14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45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6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46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6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23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04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48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1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44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13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4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73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8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35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03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92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96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49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24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7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0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64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55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0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33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6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80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18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1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1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5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8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84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24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9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72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2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6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3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26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0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8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67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9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8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4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1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0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66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93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9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5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17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4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6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89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8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5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05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50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7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85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03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68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9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8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33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12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26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1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37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8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30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2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90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9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6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7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2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8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0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2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06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6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17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7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06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2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2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11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90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1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61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95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1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9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92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2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1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61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82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0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8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9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0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8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54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0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2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04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38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26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79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55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3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3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1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00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5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94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8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7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24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47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0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8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1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5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18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4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1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26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8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85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0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3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40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0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08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49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8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3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29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9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7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95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8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76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0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0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9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53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25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43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65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62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15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7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6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4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17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8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76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29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66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5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8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2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07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80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52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8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7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0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1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84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24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95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8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63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2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0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0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4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6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9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5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65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7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79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8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2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3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3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70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04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9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77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8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9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95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6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39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2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6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64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4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2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2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1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0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85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04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3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97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30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13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2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8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53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12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0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54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8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73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0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4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81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34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1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44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33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8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74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4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30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7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6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6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2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6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63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5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5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1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7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39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4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2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83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39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75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65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40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33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22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2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2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97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34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16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88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9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94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33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7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85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64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7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3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4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1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5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4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2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76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4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9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46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6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84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4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8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35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77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48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7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24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4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4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6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8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1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95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95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8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06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18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36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5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14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80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68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25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1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6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1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3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9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4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98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2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03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72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65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63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9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32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41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15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2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0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9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0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6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00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78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9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0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83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64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0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19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86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8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44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61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16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0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4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35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48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9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06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74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91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37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1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0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8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6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8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0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13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0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8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1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39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90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60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0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2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5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7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8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90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21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20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05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89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42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6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2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2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75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1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1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9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8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99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8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95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6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31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67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96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4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4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64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7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0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43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1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2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63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67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8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8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19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5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9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3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69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9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0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1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1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55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23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2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30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37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4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9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1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21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36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42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0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9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87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2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7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66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5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0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6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3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77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8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85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0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6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6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2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57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0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9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9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8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8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1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3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7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7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9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83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8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18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1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9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77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2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3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48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3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37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2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7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2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3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63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22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35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54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5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1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4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48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58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7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63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35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4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29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32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9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42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7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55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97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44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50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8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77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52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3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28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0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06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53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9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3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2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28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6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86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9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31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60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69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1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73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6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8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6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63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7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3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4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36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84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4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52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3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0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7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0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17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73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6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68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94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0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59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3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37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9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9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3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7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0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0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52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85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93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8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62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3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5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4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4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86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3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3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9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2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04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15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13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1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5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1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56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1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4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9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22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37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5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60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72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61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0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7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82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63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45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2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6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51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6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0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9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9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40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73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2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06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00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26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17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37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5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8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4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48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2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14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60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42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3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1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9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47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8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28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8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30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9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8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98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63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83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83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92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2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4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94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43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5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04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0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16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15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7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6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5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0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9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8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1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1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55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07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3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8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5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75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79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90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1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63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4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2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8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54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25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87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70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0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91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66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84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92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10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8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2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9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06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5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3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42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4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9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9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50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4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3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0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8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4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06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9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7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1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91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23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4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70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6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85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5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29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4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9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91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0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8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1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68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77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0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31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6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5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9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1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7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9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2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5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94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38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85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3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4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05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8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95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7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54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04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5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8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36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0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1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2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8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1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89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70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4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1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04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9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28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93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33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02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7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12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0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8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7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4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72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6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9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69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31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92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24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4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0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7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31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9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6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81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1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15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90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04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1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74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3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4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43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63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7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82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9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6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9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9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4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5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01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6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8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8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42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4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4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33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1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0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73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61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5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77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24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8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2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5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15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4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2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7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9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2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82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4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9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9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4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74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00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68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0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50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79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92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19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45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9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7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9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56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3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7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3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8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85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43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1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0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0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35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90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3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4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56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86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3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46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6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8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92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85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0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02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78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31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33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01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4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7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68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93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7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610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863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441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1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6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2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9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1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74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9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57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7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1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8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5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68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51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6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32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7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37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98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8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99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5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8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02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44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30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1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48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70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2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07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81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05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3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77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62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4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0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9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63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8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60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75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2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43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32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32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96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7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2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91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53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8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02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1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2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6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1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6655FB-BED3-4771-81AF-0161BAE4A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1075</Words>
  <Characters>6133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Priyanka</cp:lastModifiedBy>
  <cp:revision>2</cp:revision>
  <cp:lastPrinted>2014-08-22T05:50:00Z</cp:lastPrinted>
  <dcterms:created xsi:type="dcterms:W3CDTF">2020-12-10T07:07:00Z</dcterms:created>
  <dcterms:modified xsi:type="dcterms:W3CDTF">2020-12-10T07:07:00Z</dcterms:modified>
</cp:coreProperties>
</file>