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BD5CDE" w:rsidRPr="00BD5CDE" w:rsidRDefault="00BD5CDE" w:rsidP="00BD5CDE">
      <w:pPr>
        <w:autoSpaceDE w:val="0"/>
        <w:autoSpaceDN w:val="0"/>
        <w:adjustRightInd w:val="0"/>
        <w:spacing w:after="0" w:line="240" w:lineRule="auto"/>
        <w:jc w:val="center"/>
        <w:rPr>
          <w:rFonts w:ascii="Times New Roman" w:hAnsi="Times New Roman" w:cs="Times New Roman"/>
          <w:sz w:val="44"/>
          <w:szCs w:val="44"/>
          <w:lang w:val="en-US"/>
        </w:rPr>
      </w:pPr>
      <w:r w:rsidRPr="00BD5CDE">
        <w:rPr>
          <w:rFonts w:ascii="Times New Roman" w:hAnsi="Times New Roman" w:cs="Times New Roman"/>
          <w:b/>
          <w:bCs/>
          <w:sz w:val="44"/>
          <w:szCs w:val="44"/>
          <w:lang w:val="en-US"/>
        </w:rPr>
        <w:t>DEXTRIN YELLOW</w:t>
      </w:r>
    </w:p>
    <w:p w:rsidR="00EC03C5" w:rsidRPr="003449AD" w:rsidRDefault="000956B0" w:rsidP="000956B0">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 </w:t>
      </w:r>
      <w:r w:rsidR="00587231" w:rsidRPr="003449AD">
        <w:rPr>
          <w:rFonts w:ascii="Times New Roman" w:hAnsi="Times New Roman" w:cs="Times New Roman"/>
          <w:b/>
          <w:sz w:val="36"/>
          <w:szCs w:val="36"/>
        </w:rPr>
        <w:t>MSDS CAS:</w:t>
      </w:r>
      <w:r w:rsidR="00247BBA">
        <w:rPr>
          <w:rFonts w:ascii="Times New Roman" w:hAnsi="Times New Roman" w:cs="Times New Roman"/>
          <w:b/>
          <w:sz w:val="36"/>
          <w:szCs w:val="36"/>
        </w:rPr>
        <w:t xml:space="preserve"> </w:t>
      </w:r>
      <w:r w:rsidR="00ED1D50">
        <w:rPr>
          <w:rFonts w:ascii="Times New Roman" w:hAnsi="Times New Roman" w:cs="Times New Roman"/>
          <w:b/>
          <w:sz w:val="36"/>
          <w:szCs w:val="36"/>
          <w:lang w:val="en-US"/>
        </w:rPr>
        <w:t>9004-53-9</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2170E4" w:rsidRDefault="00421339" w:rsidP="002170E4">
      <w:pPr>
        <w:autoSpaceDE w:val="0"/>
        <w:autoSpaceDN w:val="0"/>
        <w:adjustRightInd w:val="0"/>
        <w:spacing w:after="0" w:line="240" w:lineRule="auto"/>
        <w:rPr>
          <w:rFonts w:ascii="UniversCondensedMedium,Bold" w:hAnsi="UniversCondensedMedium,Bold" w:cs="UniversCondensedMedium,Bold"/>
          <w:sz w:val="20"/>
          <w:szCs w:val="20"/>
          <w:lang w:val="en-US"/>
        </w:rPr>
      </w:pPr>
      <w:r w:rsidRPr="00ED11E9">
        <w:rPr>
          <w:rFonts w:ascii="Times New Roman" w:hAnsi="Times New Roman" w:cs="Times New Roman"/>
          <w:b/>
          <w:sz w:val="28"/>
          <w:szCs w:val="24"/>
        </w:rPr>
        <w:t>Product Name:</w:t>
      </w:r>
      <w:r w:rsidRPr="00ED11E9">
        <w:rPr>
          <w:sz w:val="24"/>
        </w:rPr>
        <w:t xml:space="preserve"> </w:t>
      </w:r>
      <w:r w:rsidR="00BD5CDE" w:rsidRPr="00BD5CDE">
        <w:rPr>
          <w:rFonts w:ascii="Times New Roman" w:hAnsi="Times New Roman" w:cs="Times New Roman"/>
          <w:b/>
          <w:bCs/>
          <w:sz w:val="24"/>
          <w:szCs w:val="24"/>
          <w:lang w:val="en-US"/>
        </w:rPr>
        <w:t>DEXTRIN YELLOW</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17267F">
        <w:rPr>
          <w:rFonts w:ascii="Times New Roman" w:hAnsi="Times New Roman" w:cs="Times New Roman"/>
          <w:b/>
          <w:sz w:val="24"/>
          <w:szCs w:val="44"/>
          <w:lang w:val="en-US"/>
        </w:rPr>
        <w:t>9004-53-9</w:t>
      </w:r>
    </w:p>
    <w:p w:rsidR="00CF32FB" w:rsidRDefault="00421339" w:rsidP="00CF32FB">
      <w:pPr>
        <w:autoSpaceDE w:val="0"/>
        <w:autoSpaceDN w:val="0"/>
        <w:adjustRightInd w:val="0"/>
        <w:spacing w:after="0" w:line="240" w:lineRule="auto"/>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CF32FB" w:rsidRPr="00CF32FB">
        <w:rPr>
          <w:rFonts w:ascii="Times New Roman" w:hAnsi="Times New Roman" w:cs="Times New Roman"/>
          <w:b/>
          <w:sz w:val="24"/>
        </w:rPr>
        <w:t>Not applicable.</w:t>
      </w:r>
    </w:p>
    <w:p w:rsidR="00DB5719" w:rsidRPr="0086206A" w:rsidRDefault="00DB5719" w:rsidP="00CF32FB">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BB023B" w:rsidRPr="00A23598">
        <w:rPr>
          <w:rFonts w:ascii="Times New Roman" w:hAnsi="Times New Roman" w:cs="Times New Roman"/>
          <w:b/>
          <w:sz w:val="32"/>
        </w:rPr>
        <w:tab/>
      </w:r>
      <w:r w:rsidR="00013799" w:rsidRPr="00013799">
        <w:rPr>
          <w:rFonts w:ascii="Times New Roman" w:hAnsi="Times New Roman" w:cs="Times New Roman"/>
          <w:b/>
          <w:bCs/>
          <w:sz w:val="24"/>
          <w:szCs w:val="16"/>
          <w:lang w:val="en-US"/>
        </w:rPr>
        <w:t xml:space="preserve">Dextrin </w:t>
      </w:r>
      <w:r w:rsidR="00BD5CDE">
        <w:rPr>
          <w:rFonts w:ascii="Times New Roman" w:hAnsi="Times New Roman" w:cs="Times New Roman"/>
          <w:b/>
          <w:bCs/>
          <w:sz w:val="24"/>
          <w:szCs w:val="16"/>
          <w:lang w:val="en-US"/>
        </w:rPr>
        <w:t>Yellow</w:t>
      </w:r>
    </w:p>
    <w:p w:rsidR="008F3333" w:rsidRPr="00247BBA" w:rsidRDefault="00421339" w:rsidP="00247BBA">
      <w:pPr>
        <w:pStyle w:val="NoSpacing"/>
        <w:rPr>
          <w:rFonts w:eastAsia="Times New Roman"/>
          <w:lang w:val="en-US" w:eastAsia="en-US"/>
        </w:rPr>
      </w:pPr>
      <w:r w:rsidRPr="00372889">
        <w:rPr>
          <w:rFonts w:ascii="Times New Roman" w:hAnsi="Times New Roman" w:cs="Times New Roman"/>
          <w:b/>
          <w:sz w:val="28"/>
          <w:szCs w:val="28"/>
        </w:rPr>
        <w:t>Chemical Formula</w:t>
      </w:r>
      <w:r w:rsidRPr="00013799">
        <w:rPr>
          <w:rFonts w:ascii="Times New Roman" w:hAnsi="Times New Roman" w:cs="Times New Roman"/>
          <w:b/>
          <w:sz w:val="24"/>
          <w:szCs w:val="24"/>
        </w:rPr>
        <w:t xml:space="preserve">: </w:t>
      </w:r>
      <w:r w:rsidR="00AE13C0" w:rsidRPr="00013799">
        <w:rPr>
          <w:rFonts w:ascii="Times New Roman" w:hAnsi="Times New Roman" w:cs="Times New Roman"/>
          <w:b/>
          <w:sz w:val="24"/>
          <w:szCs w:val="24"/>
        </w:rPr>
        <w:t xml:space="preserve"> </w:t>
      </w:r>
      <w:r w:rsidR="00013799" w:rsidRPr="00013799">
        <w:rPr>
          <w:rFonts w:ascii="Times New Roman" w:hAnsi="Times New Roman" w:cs="Times New Roman"/>
          <w:b/>
          <w:sz w:val="24"/>
          <w:szCs w:val="24"/>
        </w:rPr>
        <w:t>(C</w:t>
      </w:r>
      <w:r w:rsidR="00013799" w:rsidRPr="00013799">
        <w:rPr>
          <w:rFonts w:ascii="Times New Roman" w:hAnsi="Times New Roman" w:cs="Times New Roman"/>
          <w:b/>
          <w:sz w:val="24"/>
          <w:szCs w:val="24"/>
          <w:vertAlign w:val="subscript"/>
        </w:rPr>
        <w:t>6</w:t>
      </w:r>
      <w:r w:rsidR="00013799" w:rsidRPr="00013799">
        <w:rPr>
          <w:rFonts w:ascii="Times New Roman" w:hAnsi="Times New Roman" w:cs="Times New Roman"/>
          <w:b/>
          <w:sz w:val="24"/>
          <w:szCs w:val="24"/>
        </w:rPr>
        <w:t>H</w:t>
      </w:r>
      <w:r w:rsidR="00013799" w:rsidRPr="00013799">
        <w:rPr>
          <w:rFonts w:ascii="Times New Roman" w:hAnsi="Times New Roman" w:cs="Times New Roman"/>
          <w:b/>
          <w:sz w:val="24"/>
          <w:szCs w:val="24"/>
          <w:vertAlign w:val="subscript"/>
        </w:rPr>
        <w:t>10</w:t>
      </w:r>
      <w:r w:rsidR="00013799" w:rsidRPr="00013799">
        <w:rPr>
          <w:rFonts w:ascii="Times New Roman" w:hAnsi="Times New Roman" w:cs="Times New Roman"/>
          <w:b/>
          <w:sz w:val="24"/>
          <w:szCs w:val="24"/>
        </w:rPr>
        <w:t>O</w:t>
      </w:r>
      <w:r w:rsidR="00013799" w:rsidRPr="00013799">
        <w:rPr>
          <w:rFonts w:ascii="Times New Roman" w:hAnsi="Times New Roman" w:cs="Times New Roman"/>
          <w:b/>
          <w:sz w:val="24"/>
          <w:szCs w:val="24"/>
          <w:vertAlign w:val="subscript"/>
        </w:rPr>
        <w:t>5</w:t>
      </w:r>
      <w:proofErr w:type="gramStart"/>
      <w:r w:rsidR="00013799" w:rsidRPr="00013799">
        <w:rPr>
          <w:rFonts w:ascii="Times New Roman" w:hAnsi="Times New Roman" w:cs="Times New Roman"/>
          <w:b/>
          <w:sz w:val="24"/>
          <w:szCs w:val="24"/>
        </w:rPr>
        <w:t>)n.xH</w:t>
      </w:r>
      <w:r w:rsidR="00013799" w:rsidRPr="00013799">
        <w:rPr>
          <w:rFonts w:ascii="Times New Roman" w:hAnsi="Times New Roman" w:cs="Times New Roman"/>
          <w:b/>
          <w:sz w:val="24"/>
          <w:szCs w:val="24"/>
          <w:vertAlign w:val="subscript"/>
        </w:rPr>
        <w:t>2</w:t>
      </w:r>
      <w:r w:rsidR="00013799" w:rsidRPr="00013799">
        <w:rPr>
          <w:rFonts w:ascii="Times New Roman" w:hAnsi="Times New Roman" w:cs="Times New Roman"/>
          <w:b/>
          <w:sz w:val="24"/>
          <w:szCs w:val="24"/>
        </w:rPr>
        <w:t>O</w:t>
      </w:r>
      <w:proofErr w:type="gramEnd"/>
    </w:p>
    <w:p w:rsidR="007D292F" w:rsidRDefault="007D292F" w:rsidP="007D292F">
      <w:pPr>
        <w:pStyle w:val="NoSpacing"/>
      </w:pPr>
    </w:p>
    <w:p w:rsidR="00247BBA" w:rsidRPr="007D292F" w:rsidRDefault="00247BBA" w:rsidP="007D292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AE4EF5" w:rsidRPr="003D1E16" w:rsidRDefault="00AE4EF5" w:rsidP="00AE4EF5">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E4EF5" w:rsidRPr="003D1E16" w:rsidRDefault="00AE4EF5" w:rsidP="00AE4EF5">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E4EF5" w:rsidRPr="003D1E16" w:rsidRDefault="00AE4EF5" w:rsidP="00AE4EF5">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AE4EF5" w:rsidRDefault="00AE4EF5" w:rsidP="00AE4EF5">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AE4EF5" w:rsidRDefault="00AE4EF5" w:rsidP="00AE4EF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E4EF5" w:rsidRPr="003D1E16" w:rsidRDefault="00AE4EF5" w:rsidP="00AE4EF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847"/>
        <w:gridCol w:w="3780"/>
        <w:gridCol w:w="3340"/>
      </w:tblGrid>
      <w:tr w:rsidR="008F176C" w:rsidRPr="00F829BC" w:rsidTr="00013799">
        <w:trPr>
          <w:trHeight w:val="285"/>
        </w:trPr>
        <w:tc>
          <w:tcPr>
            <w:tcW w:w="384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780" w:type="dxa"/>
          </w:tcPr>
          <w:p w:rsidR="008F176C" w:rsidRPr="00F829BC" w:rsidRDefault="006909DB"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CAS NO.</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C83B0F" w:rsidRPr="00F829BC" w:rsidTr="00013799">
        <w:trPr>
          <w:trHeight w:val="285"/>
        </w:trPr>
        <w:tc>
          <w:tcPr>
            <w:tcW w:w="3847" w:type="dxa"/>
          </w:tcPr>
          <w:p w:rsidR="00C83B0F" w:rsidRPr="00691206" w:rsidRDefault="00013799" w:rsidP="00BD5CDE">
            <w:pPr>
              <w:autoSpaceDE w:val="0"/>
              <w:autoSpaceDN w:val="0"/>
              <w:adjustRightInd w:val="0"/>
              <w:rPr>
                <w:rFonts w:ascii="Times New Roman" w:hAnsi="Times New Roman" w:cs="Times New Roman"/>
                <w:b/>
                <w:bCs/>
                <w:color w:val="000000"/>
                <w:sz w:val="24"/>
                <w:szCs w:val="24"/>
              </w:rPr>
            </w:pPr>
            <w:r w:rsidRPr="00013799">
              <w:rPr>
                <w:rFonts w:ascii="Times New Roman" w:hAnsi="Times New Roman" w:cs="Times New Roman"/>
                <w:b/>
                <w:bCs/>
                <w:sz w:val="24"/>
                <w:szCs w:val="16"/>
                <w:lang w:val="en-US"/>
              </w:rPr>
              <w:t xml:space="preserve">Dextrin </w:t>
            </w:r>
            <w:r w:rsidR="00BD5CDE">
              <w:rPr>
                <w:rFonts w:ascii="Times New Roman" w:hAnsi="Times New Roman" w:cs="Times New Roman"/>
                <w:b/>
                <w:bCs/>
                <w:sz w:val="24"/>
                <w:szCs w:val="16"/>
                <w:lang w:val="en-US"/>
              </w:rPr>
              <w:t>Yellow</w:t>
            </w:r>
          </w:p>
        </w:tc>
        <w:tc>
          <w:tcPr>
            <w:tcW w:w="3780" w:type="dxa"/>
          </w:tcPr>
          <w:p w:rsidR="00C83B0F" w:rsidRPr="00691206" w:rsidRDefault="0017267F"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44"/>
                <w:lang w:val="en-US"/>
              </w:rPr>
              <w:t>9004-53-9</w:t>
            </w:r>
          </w:p>
        </w:tc>
        <w:tc>
          <w:tcPr>
            <w:tcW w:w="3340" w:type="dxa"/>
          </w:tcPr>
          <w:p w:rsidR="00C83B0F" w:rsidRPr="00691206" w:rsidRDefault="00247BBA" w:rsidP="007452F3">
            <w:pPr>
              <w:autoSpaceDE w:val="0"/>
              <w:autoSpaceDN w:val="0"/>
              <w:adjustRightInd w:val="0"/>
              <w:jc w:val="center"/>
              <w:rPr>
                <w:rFonts w:ascii="Times New Roman" w:hAnsi="Times New Roman" w:cs="Times New Roman"/>
                <w:b/>
                <w:bCs/>
                <w:color w:val="000000"/>
                <w:sz w:val="24"/>
                <w:szCs w:val="24"/>
              </w:rPr>
            </w:pPr>
            <w:r w:rsidRPr="00691206">
              <w:rPr>
                <w:rFonts w:ascii="Times New Roman" w:hAnsi="Times New Roman" w:cs="Times New Roman"/>
                <w:b/>
                <w:bCs/>
                <w:color w:val="000000"/>
                <w:sz w:val="24"/>
                <w:szCs w:val="24"/>
              </w:rPr>
              <w:t>10</w:t>
            </w:r>
            <w:r w:rsidR="00C83B0F" w:rsidRPr="00691206">
              <w:rPr>
                <w:rFonts w:ascii="Times New Roman" w:hAnsi="Times New Roman" w:cs="Times New Roman"/>
                <w:b/>
                <w:bCs/>
                <w:color w:val="000000"/>
                <w:sz w:val="24"/>
                <w:szCs w:val="24"/>
              </w:rPr>
              <w:t>0</w:t>
            </w:r>
          </w:p>
        </w:tc>
      </w:tr>
    </w:tbl>
    <w:p w:rsidR="003476C9" w:rsidRPr="00C476FF" w:rsidRDefault="003476C9" w:rsidP="00C476FF">
      <w:pPr>
        <w:pStyle w:val="NoSpacing"/>
      </w:pPr>
      <w:r>
        <w:t xml:space="preserve"> </w:t>
      </w:r>
    </w:p>
    <w:p w:rsidR="003476C9" w:rsidRDefault="00BC3D71" w:rsidP="00C83B0F">
      <w:pPr>
        <w:pStyle w:val="NoSpacing"/>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C0026C" w:rsidRPr="00C0026C">
        <w:rPr>
          <w:rFonts w:ascii="Times New Roman" w:hAnsi="Times New Roman" w:cs="Times New Roman"/>
          <w:b/>
          <w:sz w:val="24"/>
        </w:rPr>
        <w:t>Not applicable.</w:t>
      </w:r>
    </w:p>
    <w:p w:rsidR="00C0026C" w:rsidRDefault="00C0026C" w:rsidP="00C83B0F">
      <w:pPr>
        <w:pStyle w:val="NoSpacing"/>
        <w:rPr>
          <w:rFonts w:ascii="Times New Roman" w:hAnsi="Times New Roman" w:cs="Times New Roman"/>
          <w:b/>
          <w:sz w:val="24"/>
        </w:rPr>
      </w:pPr>
    </w:p>
    <w:p w:rsidR="003476C9" w:rsidRPr="00C83B0F" w:rsidRDefault="003476C9" w:rsidP="00C83B0F">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EC58C9" w:rsidRDefault="00EC58C9" w:rsidP="00E94041">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3476C9" w:rsidRPr="00C0026C" w:rsidRDefault="00C0026C" w:rsidP="003476C9">
      <w:pPr>
        <w:pStyle w:val="NoSpacing"/>
        <w:rPr>
          <w:rFonts w:ascii="Times New Roman" w:hAnsi="Times New Roman" w:cs="Times New Roman"/>
          <w:b/>
          <w:sz w:val="24"/>
        </w:rPr>
      </w:pPr>
      <w:r w:rsidRPr="00C0026C">
        <w:rPr>
          <w:rFonts w:ascii="Times New Roman" w:hAnsi="Times New Roman" w:cs="Times New Roman"/>
          <w:b/>
          <w:sz w:val="24"/>
        </w:rPr>
        <w:t>Slightly hazardous in case of eye contact (irritant), of ingestion, of inhalation.</w:t>
      </w:r>
    </w:p>
    <w:p w:rsidR="00C0026C" w:rsidRPr="00C0026C" w:rsidRDefault="00C0026C" w:rsidP="00C0026C">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C0026C" w:rsidRPr="00C0026C" w:rsidRDefault="00C0026C" w:rsidP="00C0026C">
      <w:pPr>
        <w:spacing w:after="0" w:line="240" w:lineRule="auto"/>
        <w:rPr>
          <w:rFonts w:ascii="Times New Roman" w:eastAsia="Times New Roman" w:hAnsi="Times New Roman" w:cs="Times New Roman"/>
          <w:b/>
          <w:sz w:val="24"/>
          <w:szCs w:val="25"/>
          <w:lang w:val="en-US" w:eastAsia="en-US"/>
        </w:rPr>
      </w:pPr>
      <w:r w:rsidRPr="00C0026C">
        <w:rPr>
          <w:rFonts w:ascii="Times New Roman" w:eastAsia="Times New Roman" w:hAnsi="Times New Roman" w:cs="Times New Roman"/>
          <w:b/>
          <w:sz w:val="24"/>
          <w:szCs w:val="25"/>
          <w:lang w:val="en-US" w:eastAsia="en-US"/>
        </w:rPr>
        <w:t>Slightly hazardous in case of eye contact (irritant), of ingestion. Non-hazardous in case of inhalation. CARCINOGENIC EFFECTS: Not available. MUTAGENIC EFFECTS: Not available. TERATOGENIC EFFECTS: Not available. DEVELOPMENTAL TOXICITY: Not available.</w:t>
      </w:r>
    </w:p>
    <w:p w:rsidR="00E94041" w:rsidRPr="00E94041" w:rsidRDefault="00E94041" w:rsidP="00E9404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E94041">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DF68E4" w:rsidRPr="00C0026C" w:rsidRDefault="00C0026C" w:rsidP="00492FE3">
      <w:pPr>
        <w:pStyle w:val="NoSpacing"/>
        <w:rPr>
          <w:rFonts w:ascii="Times New Roman" w:hAnsi="Times New Roman" w:cs="Times New Roman"/>
          <w:b/>
          <w:sz w:val="24"/>
        </w:rPr>
      </w:pPr>
      <w:r w:rsidRPr="00C0026C">
        <w:rPr>
          <w:rFonts w:ascii="Times New Roman" w:hAnsi="Times New Roman" w:cs="Times New Roman"/>
          <w:b/>
          <w:sz w:val="24"/>
        </w:rPr>
        <w:t>No known effect on eye contact, rinse with water for a few minutes.</w:t>
      </w:r>
    </w:p>
    <w:p w:rsidR="00C0026C" w:rsidRPr="00C0026C" w:rsidRDefault="00C0026C" w:rsidP="00C0026C">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03645C" w:rsidRPr="00C0026C" w:rsidRDefault="00C0026C" w:rsidP="003476C9">
      <w:pPr>
        <w:pStyle w:val="NoSpacing"/>
        <w:rPr>
          <w:rFonts w:ascii="Times New Roman" w:hAnsi="Times New Roman" w:cs="Times New Roman"/>
          <w:b/>
          <w:sz w:val="24"/>
        </w:rPr>
      </w:pPr>
      <w:r w:rsidRPr="00C0026C">
        <w:rPr>
          <w:rFonts w:ascii="Times New Roman" w:hAnsi="Times New Roman" w:cs="Times New Roman"/>
          <w:b/>
          <w:sz w:val="24"/>
        </w:rPr>
        <w:t>No known effect on skin contact, rinse with water for a few minutes.</w:t>
      </w:r>
    </w:p>
    <w:p w:rsidR="00C0026C" w:rsidRPr="00C0026C" w:rsidRDefault="00C0026C" w:rsidP="00C0026C">
      <w:pPr>
        <w:pStyle w:val="NoSpacing"/>
      </w:pPr>
    </w:p>
    <w:p w:rsidR="004378B2" w:rsidRDefault="00C53953" w:rsidP="00EC58C9">
      <w:pPr>
        <w:pStyle w:val="NoSpacing"/>
        <w:rPr>
          <w:rFonts w:ascii="Times New Roman" w:hAnsi="Times New Roman" w:cs="Times New Roman"/>
          <w:b/>
          <w:color w:val="000000"/>
          <w:sz w:val="24"/>
          <w:szCs w:val="24"/>
        </w:rPr>
      </w:pPr>
      <w:r w:rsidRPr="003217F6">
        <w:rPr>
          <w:rFonts w:ascii="Times New Roman" w:hAnsi="Times New Roman" w:cs="Times New Roman"/>
          <w:b/>
          <w:sz w:val="28"/>
          <w:szCs w:val="24"/>
          <w:u w:val="single"/>
        </w:rPr>
        <w:t>Serious Skin Contact</w:t>
      </w:r>
      <w:r w:rsidRPr="00EC58C9">
        <w:rPr>
          <w:rFonts w:ascii="Times New Roman" w:hAnsi="Times New Roman" w:cs="Times New Roman"/>
          <w:b/>
          <w:sz w:val="28"/>
          <w:szCs w:val="24"/>
        </w:rPr>
        <w:t>:</w:t>
      </w:r>
      <w:r w:rsidR="00846F8E" w:rsidRPr="00EC58C9">
        <w:rPr>
          <w:rFonts w:ascii="Times New Roman" w:hAnsi="Times New Roman" w:cs="Times New Roman"/>
          <w:b/>
          <w:sz w:val="28"/>
          <w:szCs w:val="24"/>
        </w:rPr>
        <w:t xml:space="preserve"> </w:t>
      </w:r>
      <w:r w:rsidR="00EC58C9" w:rsidRPr="00C53953">
        <w:rPr>
          <w:rFonts w:ascii="Times New Roman" w:hAnsi="Times New Roman" w:cs="Times New Roman"/>
          <w:b/>
          <w:color w:val="000000"/>
          <w:sz w:val="24"/>
          <w:szCs w:val="24"/>
        </w:rPr>
        <w:t>Not available.</w:t>
      </w:r>
    </w:p>
    <w:p w:rsidR="00EC58C9" w:rsidRPr="00EC58C9" w:rsidRDefault="00EC58C9" w:rsidP="00EC58C9">
      <w:pPr>
        <w:pStyle w:val="NoSpacing"/>
      </w:pPr>
    </w:p>
    <w:p w:rsidR="00492FE3" w:rsidRPr="00492FE3" w:rsidRDefault="00F841D9" w:rsidP="00492FE3">
      <w:pPr>
        <w:pStyle w:val="NoSpacing"/>
        <w:rPr>
          <w:rFonts w:ascii="Times New Roman" w:hAnsi="Times New Roman" w:cs="Times New Roman"/>
          <w:b/>
          <w:sz w:val="28"/>
          <w:szCs w:val="24"/>
          <w:u w:val="single"/>
        </w:rPr>
      </w:pPr>
      <w:r w:rsidRPr="00492FE3">
        <w:rPr>
          <w:rFonts w:ascii="Times New Roman" w:hAnsi="Times New Roman" w:cs="Times New Roman"/>
          <w:b/>
          <w:sz w:val="28"/>
          <w:szCs w:val="24"/>
          <w:u w:val="single"/>
        </w:rPr>
        <w:t xml:space="preserve">Inhalation:  </w:t>
      </w:r>
      <w:r w:rsidR="001E230F" w:rsidRPr="00492FE3">
        <w:rPr>
          <w:rFonts w:ascii="Times New Roman" w:hAnsi="Times New Roman" w:cs="Times New Roman"/>
          <w:b/>
          <w:sz w:val="28"/>
          <w:szCs w:val="24"/>
          <w:u w:val="single"/>
        </w:rPr>
        <w:t xml:space="preserve"> </w:t>
      </w:r>
    </w:p>
    <w:p w:rsidR="003476C9" w:rsidRPr="00C0026C" w:rsidRDefault="00C0026C" w:rsidP="003476C9">
      <w:pPr>
        <w:pStyle w:val="NoSpacing"/>
        <w:rPr>
          <w:rFonts w:ascii="Times New Roman" w:hAnsi="Times New Roman" w:cs="Times New Roman"/>
          <w:b/>
          <w:sz w:val="24"/>
        </w:rPr>
      </w:pPr>
      <w:r w:rsidRPr="00C0026C">
        <w:rPr>
          <w:rFonts w:ascii="Times New Roman" w:hAnsi="Times New Roman" w:cs="Times New Roman"/>
          <w:b/>
          <w:sz w:val="24"/>
        </w:rPr>
        <w:t>Allow the victim to rest in a well ventilated area. Seek immediate medical attention.</w:t>
      </w:r>
    </w:p>
    <w:p w:rsidR="00C0026C" w:rsidRPr="003476C9" w:rsidRDefault="00C0026C" w:rsidP="003476C9">
      <w:pPr>
        <w:pStyle w:val="NoSpacing"/>
      </w:pPr>
    </w:p>
    <w:p w:rsidR="002E468E" w:rsidRDefault="00C53953" w:rsidP="00C0054A">
      <w:pPr>
        <w:pStyle w:val="NoSpacing"/>
        <w:rPr>
          <w:rFonts w:ascii="Times New Roman" w:hAnsi="Times New Roman" w:cs="Times New Roman"/>
          <w:b/>
          <w:color w:val="000000"/>
          <w:sz w:val="24"/>
          <w:szCs w:val="24"/>
        </w:rPr>
      </w:pPr>
      <w:r w:rsidRPr="00766FF1">
        <w:rPr>
          <w:rFonts w:ascii="Times New Roman" w:hAnsi="Times New Roman" w:cs="Times New Roman"/>
          <w:b/>
          <w:sz w:val="28"/>
          <w:szCs w:val="24"/>
          <w:u w:val="single"/>
        </w:rPr>
        <w:t>Serious Inhalation</w:t>
      </w:r>
      <w:r w:rsidRPr="00492FE3">
        <w:rPr>
          <w:rFonts w:ascii="Times New Roman" w:hAnsi="Times New Roman" w:cs="Times New Roman"/>
          <w:b/>
          <w:sz w:val="28"/>
          <w:szCs w:val="24"/>
        </w:rPr>
        <w:t xml:space="preserve">: </w:t>
      </w:r>
      <w:r w:rsidR="00492FE3" w:rsidRPr="00492FE3">
        <w:rPr>
          <w:rFonts w:ascii="Times New Roman" w:hAnsi="Times New Roman" w:cs="Times New Roman"/>
          <w:b/>
          <w:sz w:val="28"/>
          <w:szCs w:val="24"/>
        </w:rPr>
        <w:t xml:space="preserve"> </w:t>
      </w:r>
      <w:r w:rsidR="00492FE3" w:rsidRPr="00C53953">
        <w:rPr>
          <w:rFonts w:ascii="Times New Roman" w:hAnsi="Times New Roman" w:cs="Times New Roman"/>
          <w:b/>
          <w:color w:val="000000"/>
          <w:sz w:val="24"/>
          <w:szCs w:val="24"/>
        </w:rPr>
        <w:t>Not available.</w:t>
      </w:r>
    </w:p>
    <w:p w:rsidR="00492FE3" w:rsidRPr="00492FE3" w:rsidRDefault="00492FE3" w:rsidP="00492FE3">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C0026C" w:rsidRPr="00C0026C" w:rsidRDefault="00C0026C" w:rsidP="00C0026C">
      <w:pPr>
        <w:spacing w:after="0" w:line="240" w:lineRule="auto"/>
        <w:rPr>
          <w:rFonts w:ascii="Times New Roman" w:eastAsia="Times New Roman" w:hAnsi="Times New Roman" w:cs="Times New Roman"/>
          <w:b/>
          <w:sz w:val="24"/>
          <w:szCs w:val="25"/>
          <w:lang w:val="en-US" w:eastAsia="en-US"/>
        </w:rPr>
      </w:pPr>
      <w:r w:rsidRPr="00C0026C">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D830D4" w:rsidRPr="00C0054A" w:rsidRDefault="00D830D4" w:rsidP="00C0054A">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492FE3" w:rsidRDefault="00492FE3" w:rsidP="006A21F6">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618D0">
              <w:rPr>
                <w:color w:val="auto"/>
                <w:sz w:val="44"/>
              </w:rPr>
              <w:t>Section 5: Fire and Explosion Data</w:t>
            </w:r>
          </w:p>
        </w:tc>
      </w:tr>
    </w:tbl>
    <w:p w:rsidR="00E94041" w:rsidRPr="00E94041" w:rsidRDefault="00E94041" w:rsidP="00E94041">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E94041" w:rsidRPr="00E94041">
        <w:rPr>
          <w:rFonts w:ascii="Times New Roman" w:hAnsi="Times New Roman" w:cs="Times New Roman"/>
          <w:b/>
          <w:sz w:val="24"/>
        </w:rPr>
        <w:t>May be combustible at high temperature.</w:t>
      </w:r>
    </w:p>
    <w:p w:rsidR="006871C5" w:rsidRPr="00256F74" w:rsidRDefault="006871C5" w:rsidP="003A213E">
      <w:pPr>
        <w:pStyle w:val="NoSpacing"/>
      </w:pPr>
      <w:r w:rsidRPr="006871C5">
        <w:t xml:space="preserve"> </w:t>
      </w:r>
    </w:p>
    <w:p w:rsidR="00641D96" w:rsidRDefault="00C53953" w:rsidP="00205EB9">
      <w:pPr>
        <w:pStyle w:val="NoSpacing"/>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E94041" w:rsidRPr="00E85FBD">
        <w:rPr>
          <w:rFonts w:ascii="Times New Roman" w:hAnsi="Times New Roman" w:cs="Times New Roman"/>
          <w:b/>
          <w:sz w:val="24"/>
        </w:rPr>
        <w:t>Not available.</w:t>
      </w:r>
      <w:r w:rsidR="00205EB9">
        <w:t xml:space="preserve"> </w:t>
      </w:r>
    </w:p>
    <w:p w:rsidR="006B08AF" w:rsidRPr="006B08AF" w:rsidRDefault="006B08AF" w:rsidP="006B08AF">
      <w:pPr>
        <w:pStyle w:val="NoSpacing"/>
      </w:pPr>
    </w:p>
    <w:p w:rsidR="00205EB9" w:rsidRDefault="00C53953" w:rsidP="00205EB9">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C0054A" w:rsidRPr="00C0054A">
        <w:rPr>
          <w:rFonts w:ascii="Times New Roman" w:hAnsi="Times New Roman" w:cs="Times New Roman"/>
          <w:b/>
          <w:sz w:val="24"/>
        </w:rPr>
        <w:t>Not available.</w:t>
      </w:r>
      <w:r w:rsidR="00205EB9" w:rsidRPr="00205EB9">
        <w:rPr>
          <w:rFonts w:ascii="Times New Roman" w:hAnsi="Times New Roman" w:cs="Times New Roman"/>
          <w:b/>
          <w:sz w:val="24"/>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05EB9" w:rsidTr="00614C3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05EB9" w:rsidRPr="007B71FE" w:rsidRDefault="00205EB9" w:rsidP="00614C3D">
            <w:pPr>
              <w:rPr>
                <w:color w:val="auto"/>
              </w:rPr>
            </w:pPr>
            <w:r w:rsidRPr="002618D0">
              <w:rPr>
                <w:color w:val="auto"/>
                <w:sz w:val="44"/>
              </w:rPr>
              <w:lastRenderedPageBreak/>
              <w:t>Section 5: Fire and Explosion Data</w:t>
            </w:r>
            <w:r>
              <w:rPr>
                <w:color w:val="auto"/>
                <w:sz w:val="44"/>
              </w:rPr>
              <w:t xml:space="preserve"> (Continued)</w:t>
            </w:r>
          </w:p>
        </w:tc>
      </w:tr>
    </w:tbl>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35FF3" w:rsidRPr="00E85FBD">
        <w:rPr>
          <w:rFonts w:ascii="Times New Roman" w:hAnsi="Times New Roman" w:cs="Times New Roman"/>
          <w:b/>
          <w:sz w:val="24"/>
        </w:rPr>
        <w:t>Not available.</w:t>
      </w:r>
    </w:p>
    <w:p w:rsidR="00DD56A5" w:rsidRPr="009E11EB" w:rsidRDefault="00DD56A5" w:rsidP="009E11EB">
      <w:pPr>
        <w:pStyle w:val="NoSpacing"/>
      </w:pPr>
    </w:p>
    <w:p w:rsidR="006B08AF" w:rsidRDefault="00C53953" w:rsidP="00C0026C">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2E468E" w:rsidRPr="00C0026C" w:rsidRDefault="00C0026C" w:rsidP="00C0026C">
      <w:pPr>
        <w:pStyle w:val="NoSpacing"/>
        <w:rPr>
          <w:rFonts w:eastAsia="Times New Roman"/>
          <w:lang w:val="en-US" w:eastAsia="en-US"/>
        </w:rPr>
      </w:pPr>
      <w:r w:rsidRPr="00C0026C">
        <w:rPr>
          <w:rFonts w:ascii="Times New Roman" w:eastAsia="Times New Roman" w:hAnsi="Times New Roman" w:cs="Times New Roman"/>
          <w:b/>
          <w:sz w:val="24"/>
          <w:lang w:val="en-US" w:eastAsia="en-US"/>
        </w:rPr>
        <w:t>These products are carbon oxides (CO, CO2).</w:t>
      </w:r>
    </w:p>
    <w:p w:rsidR="002A0906" w:rsidRPr="006A6143" w:rsidRDefault="002A0906" w:rsidP="006A6143">
      <w:pPr>
        <w:pStyle w:val="NoSpacing"/>
      </w:pPr>
    </w:p>
    <w:p w:rsidR="00E94041" w:rsidRDefault="00C53953" w:rsidP="00764C68">
      <w:pPr>
        <w:pStyle w:val="NoSpacing"/>
        <w:rPr>
          <w:rFonts w:ascii="Times New Roman" w:hAnsi="Times New Roman" w:cs="Times New Roman"/>
          <w:b/>
          <w:sz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r w:rsidR="00764C68" w:rsidRPr="00E85FBD">
        <w:rPr>
          <w:rFonts w:ascii="Times New Roman" w:hAnsi="Times New Roman" w:cs="Times New Roman"/>
          <w:b/>
          <w:sz w:val="24"/>
        </w:rPr>
        <w:t>Not available.</w:t>
      </w:r>
    </w:p>
    <w:p w:rsidR="00764C68" w:rsidRPr="00764C68" w:rsidRDefault="00764C68" w:rsidP="00764C68">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764C68" w:rsidRDefault="00764C68" w:rsidP="00764C68">
      <w:pPr>
        <w:spacing w:after="0" w:line="240" w:lineRule="auto"/>
        <w:rPr>
          <w:rFonts w:ascii="Times New Roman" w:eastAsia="Times New Roman" w:hAnsi="Times New Roman" w:cs="Times New Roman"/>
          <w:b/>
          <w:sz w:val="24"/>
          <w:szCs w:val="25"/>
          <w:lang w:val="en-US" w:eastAsia="en-US"/>
        </w:rPr>
      </w:pPr>
      <w:r w:rsidRPr="00764C68">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764C68" w:rsidRPr="00764C68" w:rsidRDefault="00764C68" w:rsidP="00764C68">
      <w:pPr>
        <w:spacing w:after="0" w:line="240" w:lineRule="auto"/>
        <w:rPr>
          <w:rFonts w:ascii="Times New Roman" w:eastAsia="Times New Roman" w:hAnsi="Times New Roman" w:cs="Times New Roman"/>
          <w:b/>
          <w:sz w:val="24"/>
          <w:szCs w:val="25"/>
          <w:lang w:val="en-US" w:eastAsia="en-US"/>
        </w:rPr>
      </w:pPr>
      <w:r w:rsidRPr="00764C68">
        <w:rPr>
          <w:rFonts w:ascii="Times New Roman" w:eastAsia="Times New Roman" w:hAnsi="Times New Roman" w:cs="Times New Roman"/>
          <w:b/>
          <w:sz w:val="24"/>
          <w:szCs w:val="25"/>
          <w:lang w:val="en-US" w:eastAsia="en-US"/>
        </w:rPr>
        <w:t>Risks of explosion of the product in presence of static discharge: Not available.</w:t>
      </w:r>
    </w:p>
    <w:p w:rsidR="00E94041" w:rsidRPr="00E94041" w:rsidRDefault="00E94041" w:rsidP="00E94041">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C0026C" w:rsidRPr="00C0026C" w:rsidRDefault="00C0026C" w:rsidP="00764C68">
      <w:pPr>
        <w:pStyle w:val="NoSpacing"/>
        <w:rPr>
          <w:rFonts w:ascii="Times New Roman" w:hAnsi="Times New Roman" w:cs="Times New Roman"/>
          <w:b/>
          <w:sz w:val="24"/>
        </w:rPr>
      </w:pPr>
      <w:r w:rsidRPr="00C0026C">
        <w:rPr>
          <w:rFonts w:ascii="Times New Roman" w:hAnsi="Times New Roman" w:cs="Times New Roman"/>
          <w:b/>
          <w:sz w:val="24"/>
        </w:rPr>
        <w:t xml:space="preserve">SMALL FIRE: Use DRY chemical powder. </w:t>
      </w:r>
    </w:p>
    <w:p w:rsidR="00764C68" w:rsidRPr="00C0026C" w:rsidRDefault="00C0026C" w:rsidP="00764C68">
      <w:pPr>
        <w:pStyle w:val="NoSpacing"/>
        <w:rPr>
          <w:rFonts w:ascii="Times New Roman" w:hAnsi="Times New Roman" w:cs="Times New Roman"/>
          <w:b/>
          <w:sz w:val="24"/>
        </w:rPr>
      </w:pPr>
      <w:r w:rsidRPr="00C0026C">
        <w:rPr>
          <w:rFonts w:ascii="Times New Roman" w:hAnsi="Times New Roman" w:cs="Times New Roman"/>
          <w:b/>
          <w:sz w:val="24"/>
        </w:rPr>
        <w:t>LARGE FIRE: Use water spray, fog or foam. Do not use water jet.</w:t>
      </w:r>
    </w:p>
    <w:p w:rsidR="00C0026C" w:rsidRPr="00764C68" w:rsidRDefault="00C0026C" w:rsidP="00764C68">
      <w:pPr>
        <w:pStyle w:val="NoSpacing"/>
      </w:pPr>
    </w:p>
    <w:p w:rsidR="00E94041" w:rsidRDefault="00C53953" w:rsidP="00764C68">
      <w:pPr>
        <w:pStyle w:val="NoSpacing"/>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764C68" w:rsidRPr="00E85FBD">
        <w:rPr>
          <w:rFonts w:ascii="Times New Roman" w:hAnsi="Times New Roman" w:cs="Times New Roman"/>
          <w:b/>
          <w:sz w:val="24"/>
        </w:rPr>
        <w:t>Not available.</w:t>
      </w:r>
    </w:p>
    <w:p w:rsidR="00764C68" w:rsidRPr="00764C68" w:rsidRDefault="00764C68" w:rsidP="00764C68">
      <w:pPr>
        <w:pStyle w:val="NoSpacing"/>
      </w:pPr>
    </w:p>
    <w:p w:rsidR="003A213E" w:rsidRDefault="00C53953" w:rsidP="00764C68">
      <w:pPr>
        <w:pStyle w:val="NoSpacing"/>
        <w:rPr>
          <w:rFonts w:ascii="Times New Roman" w:hAnsi="Times New Roman" w:cs="Times New Roman"/>
          <w:b/>
          <w:sz w:val="24"/>
        </w:rPr>
      </w:pPr>
      <w:r w:rsidRPr="00E94041">
        <w:rPr>
          <w:rFonts w:ascii="Times New Roman" w:hAnsi="Times New Roman" w:cs="Times New Roman"/>
          <w:b/>
          <w:sz w:val="28"/>
          <w:szCs w:val="24"/>
          <w:u w:val="single"/>
        </w:rPr>
        <w:t xml:space="preserve">Special Remarks on Explosion Hazards: </w:t>
      </w:r>
      <w:r w:rsidR="005D5093" w:rsidRPr="00E94041">
        <w:rPr>
          <w:rFonts w:ascii="Times New Roman" w:hAnsi="Times New Roman" w:cs="Times New Roman"/>
          <w:b/>
          <w:sz w:val="28"/>
          <w:szCs w:val="24"/>
          <w:u w:val="single"/>
        </w:rPr>
        <w:t xml:space="preserve"> </w:t>
      </w:r>
      <w:r w:rsidR="00764C68" w:rsidRPr="00E85FBD">
        <w:rPr>
          <w:rFonts w:ascii="Times New Roman" w:hAnsi="Times New Roman" w:cs="Times New Roman"/>
          <w:b/>
          <w:sz w:val="24"/>
        </w:rPr>
        <w:t>Not available.</w:t>
      </w:r>
    </w:p>
    <w:p w:rsidR="00764C68" w:rsidRDefault="00764C68" w:rsidP="006B08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64C68">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C0026C" w:rsidRPr="00C0026C" w:rsidRDefault="00C0026C" w:rsidP="00C0026C">
      <w:pPr>
        <w:spacing w:after="0" w:line="240" w:lineRule="auto"/>
        <w:rPr>
          <w:rFonts w:ascii="Times New Roman" w:eastAsia="Times New Roman" w:hAnsi="Times New Roman" w:cs="Times New Roman"/>
          <w:b/>
          <w:sz w:val="24"/>
          <w:szCs w:val="25"/>
          <w:lang w:val="en-US" w:eastAsia="en-US"/>
        </w:rPr>
      </w:pPr>
      <w:r w:rsidRPr="00C0026C">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C0054A" w:rsidRPr="00C0026C" w:rsidRDefault="00C0054A" w:rsidP="00C0026C">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C0026C" w:rsidRPr="00C0026C" w:rsidRDefault="00C0026C" w:rsidP="00C0026C">
      <w:pPr>
        <w:spacing w:after="0" w:line="240" w:lineRule="auto"/>
        <w:rPr>
          <w:rFonts w:ascii="Times New Roman" w:eastAsia="Times New Roman" w:hAnsi="Times New Roman" w:cs="Times New Roman"/>
          <w:b/>
          <w:sz w:val="24"/>
          <w:szCs w:val="25"/>
          <w:lang w:val="en-US" w:eastAsia="en-US"/>
        </w:rPr>
      </w:pPr>
      <w:r w:rsidRPr="00C0026C">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764C68" w:rsidRDefault="00764C68" w:rsidP="00764C68">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FC763B" w:rsidRDefault="0091644D" w:rsidP="00AB34E8">
            <w:pPr>
              <w:rPr>
                <w:color w:val="auto"/>
                <w:highlight w:val="yellow"/>
              </w:rPr>
            </w:pPr>
            <w:r w:rsidRPr="006025BA">
              <w:rPr>
                <w:color w:val="auto"/>
                <w:sz w:val="44"/>
              </w:rPr>
              <w:t>Section 7: Handling and Storage</w:t>
            </w:r>
          </w:p>
        </w:tc>
      </w:tr>
    </w:tbl>
    <w:p w:rsidR="004E2B9C" w:rsidRDefault="004E2B9C" w:rsidP="001050BC">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C0026C" w:rsidRPr="00C0026C" w:rsidRDefault="00C0026C" w:rsidP="00C0026C">
      <w:pPr>
        <w:spacing w:after="0" w:line="240" w:lineRule="auto"/>
        <w:rPr>
          <w:rFonts w:ascii="Times New Roman" w:eastAsia="Times New Roman" w:hAnsi="Times New Roman" w:cs="Times New Roman"/>
          <w:b/>
          <w:sz w:val="24"/>
          <w:szCs w:val="25"/>
          <w:lang w:val="en-US" w:eastAsia="en-US"/>
        </w:rPr>
      </w:pPr>
      <w:r w:rsidRPr="00C0026C">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w:t>
      </w:r>
    </w:p>
    <w:p w:rsidR="00205EB9" w:rsidRDefault="00205EB9" w:rsidP="00205EB9">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05EB9" w:rsidTr="00614C3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05EB9" w:rsidRPr="00FC763B" w:rsidRDefault="00205EB9" w:rsidP="00614C3D">
            <w:pPr>
              <w:rPr>
                <w:color w:val="auto"/>
                <w:highlight w:val="yellow"/>
              </w:rPr>
            </w:pPr>
            <w:r w:rsidRPr="006025BA">
              <w:rPr>
                <w:color w:val="auto"/>
                <w:sz w:val="44"/>
              </w:rPr>
              <w:lastRenderedPageBreak/>
              <w:t>Section 7: Handling and Storage</w:t>
            </w:r>
            <w:r>
              <w:rPr>
                <w:color w:val="auto"/>
                <w:sz w:val="44"/>
              </w:rPr>
              <w:t xml:space="preserve"> (Continued)</w:t>
            </w:r>
          </w:p>
        </w:tc>
      </w:tr>
    </w:tbl>
    <w:p w:rsidR="004105DF" w:rsidRPr="00C0026C" w:rsidRDefault="004105DF" w:rsidP="00C0026C">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C0026C" w:rsidRPr="00C0026C" w:rsidRDefault="00C0026C" w:rsidP="00C0026C">
      <w:pPr>
        <w:spacing w:after="0" w:line="240" w:lineRule="auto"/>
        <w:rPr>
          <w:rFonts w:ascii="Times New Roman" w:eastAsia="Times New Roman" w:hAnsi="Times New Roman" w:cs="Times New Roman"/>
          <w:b/>
          <w:sz w:val="24"/>
          <w:szCs w:val="25"/>
          <w:lang w:val="en-US" w:eastAsia="en-US"/>
        </w:rPr>
      </w:pPr>
      <w:r w:rsidRPr="00C0026C">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w:t>
      </w:r>
      <w:r w:rsidRPr="006B08AF">
        <w:rPr>
          <w:rFonts w:ascii="Times New Roman" w:eastAsia="Times New Roman" w:hAnsi="Times New Roman" w:cs="Times New Roman"/>
          <w:b/>
          <w:sz w:val="24"/>
          <w:szCs w:val="25"/>
          <w:lang w:val="en-US" w:eastAsia="en-US"/>
        </w:rPr>
        <w:t xml:space="preserve"> </w:t>
      </w:r>
      <w:r w:rsidRPr="00C0026C">
        <w:rPr>
          <w:rFonts w:ascii="Times New Roman" w:eastAsia="Times New Roman" w:hAnsi="Times New Roman" w:cs="Times New Roman"/>
          <w:b/>
          <w:sz w:val="24"/>
          <w:szCs w:val="25"/>
          <w:lang w:val="en-US" w:eastAsia="en-US"/>
        </w:rPr>
        <w:t>cool, well-ventilated place. Combustible materials should be stored away from extreme heat and away from strong oxidizing</w:t>
      </w:r>
      <w:r w:rsidRPr="006B08AF">
        <w:rPr>
          <w:rFonts w:ascii="Times New Roman" w:eastAsia="Times New Roman" w:hAnsi="Times New Roman" w:cs="Times New Roman"/>
          <w:b/>
          <w:sz w:val="24"/>
          <w:szCs w:val="25"/>
          <w:lang w:val="en-US" w:eastAsia="en-US"/>
        </w:rPr>
        <w:t xml:space="preserve"> </w:t>
      </w:r>
      <w:r w:rsidRPr="00C0026C">
        <w:rPr>
          <w:rFonts w:ascii="Times New Roman" w:eastAsia="Times New Roman" w:hAnsi="Times New Roman" w:cs="Times New Roman"/>
          <w:b/>
          <w:sz w:val="24"/>
          <w:szCs w:val="25"/>
          <w:lang w:val="en-US" w:eastAsia="en-US"/>
        </w:rPr>
        <w:t>agents.</w:t>
      </w:r>
    </w:p>
    <w:p w:rsidR="001050BC" w:rsidRPr="001050BC" w:rsidRDefault="001050BC" w:rsidP="001050B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1050BC" w:rsidRPr="001050BC" w:rsidRDefault="001050BC" w:rsidP="001050BC">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256911" w:rsidRPr="00256911" w:rsidRDefault="00256911" w:rsidP="00256911">
      <w:pPr>
        <w:spacing w:after="0" w:line="240" w:lineRule="auto"/>
        <w:rPr>
          <w:rFonts w:ascii="Times New Roman" w:eastAsia="Times New Roman" w:hAnsi="Times New Roman" w:cs="Times New Roman"/>
          <w:b/>
          <w:sz w:val="24"/>
          <w:szCs w:val="25"/>
          <w:lang w:val="en-US" w:eastAsia="en-US"/>
        </w:rPr>
      </w:pPr>
      <w:r w:rsidRPr="00256911">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D243A7" w:rsidRDefault="00AF0B76" w:rsidP="00D243A7">
      <w:pPr>
        <w:pStyle w:val="NoSpacing"/>
      </w:pPr>
    </w:p>
    <w:p w:rsidR="00D243A7" w:rsidRPr="00256911" w:rsidRDefault="00563E0D" w:rsidP="00D243A7">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r w:rsidR="00256911" w:rsidRPr="00256911">
        <w:rPr>
          <w:rFonts w:ascii="Times New Roman" w:hAnsi="Times New Roman" w:cs="Times New Roman"/>
          <w:b/>
          <w:sz w:val="24"/>
        </w:rPr>
        <w:t>Safety glasses. Lab coat.</w:t>
      </w:r>
    </w:p>
    <w:p w:rsidR="00256911" w:rsidRPr="00D243A7" w:rsidRDefault="00256911" w:rsidP="00D243A7">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256911" w:rsidRPr="00256911" w:rsidRDefault="00256911" w:rsidP="00256911">
      <w:pPr>
        <w:spacing w:after="0" w:line="240" w:lineRule="auto"/>
        <w:rPr>
          <w:rFonts w:ascii="Times New Roman" w:eastAsia="Times New Roman" w:hAnsi="Times New Roman" w:cs="Times New Roman"/>
          <w:b/>
          <w:sz w:val="24"/>
          <w:szCs w:val="25"/>
          <w:lang w:val="en-US" w:eastAsia="en-US"/>
        </w:rPr>
      </w:pPr>
      <w:r w:rsidRPr="00256911">
        <w:rPr>
          <w:rFonts w:ascii="Times New Roman" w:eastAsia="Times New Roman" w:hAnsi="Times New Roman" w:cs="Times New Roman"/>
          <w:b/>
          <w:sz w:val="24"/>
          <w:szCs w:val="25"/>
          <w:lang w:val="en-US" w:eastAsia="en-US"/>
        </w:rPr>
        <w:t>Splash goggles. Full suit. Boots. Gloves. Suggested protective clothing might not be sufficient; consult a specialist BEFORE handling this product.</w:t>
      </w:r>
    </w:p>
    <w:p w:rsidR="00781278" w:rsidRPr="00687702" w:rsidRDefault="00781278" w:rsidP="00687702">
      <w:pPr>
        <w:pStyle w:val="NoSpacing"/>
      </w:pPr>
    </w:p>
    <w:p w:rsidR="000D4056" w:rsidRPr="00877B36" w:rsidRDefault="00EF207F" w:rsidP="00877B36">
      <w:pPr>
        <w:pStyle w:val="NoSpacing"/>
        <w:rPr>
          <w:rFonts w:ascii="Times New Roman" w:eastAsia="Times New Roman" w:hAnsi="Times New Roman" w:cs="Times New Roman"/>
          <w:b/>
          <w:sz w:val="24"/>
          <w:szCs w:val="24"/>
          <w:lang w:val="en-US" w:eastAsia="en-US"/>
        </w:rPr>
      </w:pPr>
      <w:r w:rsidRPr="000D4056">
        <w:rPr>
          <w:rFonts w:ascii="Times New Roman" w:hAnsi="Times New Roman" w:cs="Times New Roman"/>
          <w:b/>
          <w:sz w:val="28"/>
          <w:szCs w:val="24"/>
          <w:u w:val="single"/>
        </w:rPr>
        <w:t>Exposure Limits</w:t>
      </w:r>
      <w:r w:rsidRPr="00877B36">
        <w:rPr>
          <w:rFonts w:ascii="Times New Roman" w:hAnsi="Times New Roman" w:cs="Times New Roman"/>
          <w:b/>
          <w:sz w:val="28"/>
          <w:szCs w:val="24"/>
          <w:u w:val="single"/>
        </w:rPr>
        <w:t>:</w:t>
      </w:r>
      <w:r w:rsidRPr="00877B36">
        <w:rPr>
          <w:rFonts w:ascii="Times New Roman" w:hAnsi="Times New Roman" w:cs="Times New Roman"/>
          <w:b/>
          <w:sz w:val="28"/>
          <w:szCs w:val="24"/>
        </w:rPr>
        <w:t xml:space="preserve"> </w:t>
      </w:r>
      <w:r w:rsidR="00923693" w:rsidRPr="00877B36">
        <w:rPr>
          <w:rFonts w:ascii="Times New Roman" w:hAnsi="Times New Roman" w:cs="Times New Roman"/>
          <w:b/>
          <w:sz w:val="28"/>
          <w:szCs w:val="24"/>
        </w:rPr>
        <w:t xml:space="preserve"> </w:t>
      </w:r>
      <w:r w:rsidR="00877B36" w:rsidRPr="00877B36">
        <w:rPr>
          <w:rFonts w:ascii="Times New Roman" w:hAnsi="Times New Roman" w:cs="Times New Roman"/>
          <w:b/>
          <w:sz w:val="24"/>
          <w:szCs w:val="24"/>
        </w:rPr>
        <w:t>Not Available.</w:t>
      </w:r>
    </w:p>
    <w:p w:rsidR="001050BC" w:rsidRPr="001050BC" w:rsidRDefault="001050BC" w:rsidP="001050B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6818FD" w:rsidRPr="00D243A7" w:rsidRDefault="00563E0D" w:rsidP="004919CB">
      <w:pPr>
        <w:pStyle w:val="NoSpacing"/>
        <w:rPr>
          <w:rFonts w:eastAsia="Times New Roman"/>
          <w:lang w:val="en-US" w:eastAsia="en-US"/>
        </w:rPr>
      </w:pPr>
      <w:r w:rsidRPr="00563E0D">
        <w:rPr>
          <w:rFonts w:ascii="Times New Roman" w:hAnsi="Times New Roman" w:cs="Times New Roman"/>
          <w:b/>
          <w:sz w:val="28"/>
        </w:rPr>
        <w:t xml:space="preserve">Physical state and appearance: </w:t>
      </w:r>
      <w:r w:rsidR="00D243A7" w:rsidRPr="00D243A7">
        <w:rPr>
          <w:rFonts w:ascii="Times New Roman" w:eastAsia="Times New Roman" w:hAnsi="Times New Roman" w:cs="Times New Roman"/>
          <w:b/>
          <w:sz w:val="24"/>
          <w:lang w:val="en-US" w:eastAsia="en-US"/>
        </w:rPr>
        <w:t xml:space="preserve">Solid. </w:t>
      </w:r>
    </w:p>
    <w:p w:rsidR="006818FD" w:rsidRPr="00893483" w:rsidRDefault="00563E0D" w:rsidP="00893483">
      <w:pPr>
        <w:pStyle w:val="NoSpacing"/>
        <w:rPr>
          <w:rFonts w:eastAsia="Times New Roman"/>
          <w:lang w:val="en-US" w:eastAsia="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D243A7" w:rsidRPr="00A60A31">
        <w:rPr>
          <w:rFonts w:ascii="Times New Roman" w:hAnsi="Times New Roman" w:cs="Times New Roman"/>
          <w:b/>
          <w:sz w:val="24"/>
        </w:rPr>
        <w:t>Not available.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215222" w:rsidRDefault="00563E0D" w:rsidP="005F6D4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D243A7" w:rsidRPr="00A60A31">
        <w:rPr>
          <w:rFonts w:ascii="Times New Roman" w:hAnsi="Times New Roman" w:cs="Times New Roman"/>
          <w:b/>
          <w:sz w:val="24"/>
        </w:rPr>
        <w:t>Not available.</w:t>
      </w:r>
    </w:p>
    <w:p w:rsidR="00620D12" w:rsidRDefault="00620D12"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205EB9" w:rsidRPr="00B5207D">
        <w:rPr>
          <w:rFonts w:ascii="Times New Roman" w:hAnsi="Times New Roman" w:cs="Times New Roman"/>
          <w:b/>
          <w:sz w:val="24"/>
        </w:rPr>
        <w:t>White to off white.</w:t>
      </w:r>
    </w:p>
    <w:p w:rsidR="00F97496" w:rsidRPr="00F97496" w:rsidRDefault="00A670C6" w:rsidP="00F97496">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F97496" w:rsidRPr="00A60A31">
        <w:rPr>
          <w:rFonts w:ascii="Times New Roman" w:hAnsi="Times New Roman" w:cs="Times New Roman"/>
          <w:b/>
          <w:sz w:val="24"/>
        </w:rPr>
        <w:t>Not available.</w:t>
      </w:r>
      <w:r w:rsidR="001050BC">
        <w:t xml:space="preserve"> </w:t>
      </w:r>
    </w:p>
    <w:p w:rsidR="001050BC" w:rsidRPr="001050BC" w:rsidRDefault="004E2B9C" w:rsidP="001050BC">
      <w:pPr>
        <w:pStyle w:val="NoSpacing"/>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1050BC">
        <w:rPr>
          <w:rFonts w:ascii="Times New Roman" w:hAnsi="Times New Roman" w:cs="Times New Roman"/>
          <w:b/>
          <w:sz w:val="28"/>
        </w:rPr>
        <w:tab/>
      </w:r>
      <w:r w:rsidRPr="00563E0D">
        <w:rPr>
          <w:rFonts w:ascii="Times New Roman" w:hAnsi="Times New Roman" w:cs="Times New Roman"/>
          <w:b/>
          <w:sz w:val="28"/>
        </w:rPr>
        <w:t xml:space="preserve">: </w:t>
      </w:r>
      <w:r w:rsidR="005F6D48">
        <w:rPr>
          <w:rFonts w:ascii="Times New Roman" w:hAnsi="Times New Roman" w:cs="Times New Roman"/>
          <w:b/>
          <w:sz w:val="24"/>
        </w:rPr>
        <w:t>Not available.</w:t>
      </w:r>
      <w:r w:rsidR="00F97496">
        <w:t xml:space="preserve"> </w:t>
      </w:r>
    </w:p>
    <w:p w:rsidR="00A670C6" w:rsidRDefault="004E2B9C" w:rsidP="004E2B9C">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205EB9">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F97496" w:rsidRPr="00F97496">
        <w:rPr>
          <w:rFonts w:ascii="Times New Roman" w:hAnsi="Times New Roman" w:cs="Times New Roman"/>
          <w:b/>
          <w:sz w:val="24"/>
        </w:rPr>
        <w:t>Decomposes.</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205EB9">
        <w:rPr>
          <w:rFonts w:ascii="Times New Roman" w:hAnsi="Times New Roman" w:cs="Times New Roman"/>
          <w:b/>
          <w:sz w:val="28"/>
        </w:rPr>
        <w:tab/>
      </w:r>
      <w:r w:rsidRPr="00563E0D">
        <w:rPr>
          <w:rFonts w:ascii="Times New Roman" w:hAnsi="Times New Roman" w:cs="Times New Roman"/>
          <w:b/>
          <w:sz w:val="28"/>
        </w:rPr>
        <w:t xml:space="preserve">: </w:t>
      </w:r>
      <w:r w:rsidR="00620D12" w:rsidRPr="00B6590D">
        <w:rPr>
          <w:rFonts w:ascii="Times New Roman" w:hAnsi="Times New Roman" w:cs="Times New Roman"/>
          <w:b/>
          <w:sz w:val="24"/>
        </w:rPr>
        <w:t>Not applicable.</w:t>
      </w:r>
    </w:p>
    <w:p w:rsidR="006C0416"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205EB9">
        <w:rPr>
          <w:rFonts w:ascii="Times New Roman" w:hAnsi="Times New Roman" w:cs="Times New Roman"/>
          <w:b/>
          <w:sz w:val="28"/>
        </w:rPr>
        <w:tab/>
      </w:r>
      <w:r w:rsidRPr="00563E0D">
        <w:rPr>
          <w:rFonts w:ascii="Times New Roman" w:hAnsi="Times New Roman" w:cs="Times New Roman"/>
          <w:b/>
          <w:sz w:val="28"/>
        </w:rPr>
        <w:t xml:space="preserve">: </w:t>
      </w:r>
      <w:r w:rsidR="00256911" w:rsidRPr="00256911">
        <w:rPr>
          <w:rFonts w:ascii="Times New Roman" w:hAnsi="Times New Roman" w:cs="Times New Roman"/>
          <w:b/>
          <w:sz w:val="24"/>
        </w:rPr>
        <w:t>1.5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205EB9">
        <w:rPr>
          <w:rFonts w:ascii="Times New Roman" w:hAnsi="Times New Roman" w:cs="Times New Roman"/>
          <w:b/>
          <w:sz w:val="28"/>
        </w:rPr>
        <w:tab/>
      </w:r>
      <w:r>
        <w:rPr>
          <w:rFonts w:ascii="Times New Roman" w:hAnsi="Times New Roman" w:cs="Times New Roman"/>
          <w:b/>
          <w:sz w:val="28"/>
        </w:rPr>
        <w:t xml:space="preserve">: </w:t>
      </w:r>
      <w:r w:rsidR="00620D12" w:rsidRPr="00B6590D">
        <w:rPr>
          <w:rFonts w:ascii="Times New Roman" w:hAnsi="Times New Roman" w:cs="Times New Roman"/>
          <w:b/>
          <w:sz w:val="24"/>
        </w:rPr>
        <w:t>Not applicable.</w:t>
      </w:r>
    </w:p>
    <w:p w:rsidR="006C0416"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205EB9">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CB765E">
        <w:rPr>
          <w:rFonts w:ascii="Times New Roman" w:hAnsi="Times New Roman" w:cs="Times New Roman"/>
          <w:b/>
          <w:sz w:val="24"/>
        </w:rPr>
        <w:t>5.6</w:t>
      </w:r>
    </w:p>
    <w:p w:rsidR="00205EB9" w:rsidRDefault="00563E0D" w:rsidP="00205EB9">
      <w:pPr>
        <w:pStyle w:val="NoSpacing"/>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205EB9">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r w:rsidR="00205EB9" w:rsidRPr="00205EB9">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05EB9" w:rsidTr="00614C3D">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05EB9" w:rsidRPr="00BD2E4F" w:rsidRDefault="00205EB9" w:rsidP="00614C3D">
            <w:pPr>
              <w:rPr>
                <w:color w:val="auto"/>
              </w:rPr>
            </w:pPr>
            <w:r w:rsidRPr="002D6DA5">
              <w:rPr>
                <w:color w:val="auto"/>
                <w:sz w:val="44"/>
              </w:rPr>
              <w:lastRenderedPageBreak/>
              <w:t>Section 9: Physical and Chemical Properties</w:t>
            </w:r>
            <w:r>
              <w:rPr>
                <w:color w:val="auto"/>
                <w:sz w:val="44"/>
              </w:rPr>
              <w:t xml:space="preserve"> (Continued)</w:t>
            </w:r>
          </w:p>
        </w:tc>
      </w:tr>
    </w:tbl>
    <w:p w:rsidR="00563E0D" w:rsidRPr="00563E0D" w:rsidRDefault="00563E0D" w:rsidP="005A6148">
      <w:pPr>
        <w:pStyle w:val="NoSpacing"/>
        <w:rPr>
          <w:rFonts w:ascii="Times New Roman" w:hAnsi="Times New Roman" w:cs="Times New Roman"/>
          <w:b/>
          <w:sz w:val="24"/>
        </w:rPr>
      </w:pP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6C0416"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5F6D48">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5F6D48" w:rsidRPr="005F6D48" w:rsidRDefault="00563E0D" w:rsidP="005F6D4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256911" w:rsidRPr="00563E0D">
        <w:rPr>
          <w:rFonts w:ascii="Times New Roman" w:hAnsi="Times New Roman" w:cs="Times New Roman"/>
          <w:b/>
          <w:sz w:val="24"/>
        </w:rPr>
        <w:t>Not available.</w:t>
      </w:r>
    </w:p>
    <w:p w:rsidR="005F6D48" w:rsidRDefault="00D16BC7" w:rsidP="00F97496">
      <w:pPr>
        <w:pStyle w:val="NoSpacing"/>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3C06A8" w:rsidRPr="003C06A8">
        <w:rPr>
          <w:rFonts w:ascii="Times New Roman" w:hAnsi="Times New Roman" w:cs="Times New Roman"/>
          <w:b/>
          <w:sz w:val="24"/>
        </w:rPr>
        <w:t>Water: Soluble in hot water</w:t>
      </w:r>
    </w:p>
    <w:p w:rsidR="009106E5" w:rsidRDefault="009106E5" w:rsidP="00F9749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530767">
              <w:rPr>
                <w:color w:val="auto"/>
                <w:sz w:val="44"/>
              </w:rPr>
              <w:t>Section 10: Stability and Reactivity Data</w:t>
            </w:r>
          </w:p>
        </w:tc>
      </w:tr>
    </w:tbl>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F97496"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4C41F0" w:rsidRDefault="005460EF" w:rsidP="009106E5">
      <w:pPr>
        <w:pStyle w:val="NoSpacing"/>
        <w:rPr>
          <w:rFonts w:ascii="Times New Roman" w:hAnsi="Times New Roman" w:cs="Times New Roman"/>
          <w:b/>
          <w:sz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F97496" w:rsidRPr="005460EF">
        <w:rPr>
          <w:rFonts w:ascii="Times New Roman" w:hAnsi="Times New Roman" w:cs="Times New Roman"/>
          <w:b/>
          <w:bCs/>
          <w:sz w:val="24"/>
          <w:szCs w:val="24"/>
        </w:rPr>
        <w:t>Not available.</w:t>
      </w:r>
    </w:p>
    <w:p w:rsidR="009106E5" w:rsidRPr="009106E5" w:rsidRDefault="009106E5" w:rsidP="009106E5">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9106E5" w:rsidRPr="009106E5">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9106E5"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F97496">
        <w:rPr>
          <w:rFonts w:ascii="Times New Roman" w:hAnsi="Times New Roman" w:cs="Times New Roman"/>
          <w:b/>
          <w:sz w:val="24"/>
        </w:rPr>
        <w:t>No</w:t>
      </w:r>
      <w:r w:rsidR="009106E5" w:rsidRPr="009106E5">
        <w:rPr>
          <w:rFonts w:ascii="Times New Roman" w:hAnsi="Times New Roman" w:cs="Times New Roman"/>
          <w:b/>
          <w:sz w:val="24"/>
        </w:rPr>
        <w:t>.</w:t>
      </w:r>
    </w:p>
    <w:p w:rsidR="009106E5" w:rsidRDefault="009106E5" w:rsidP="000608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530767" w:rsidRPr="00E47F2B" w:rsidRDefault="00530767" w:rsidP="00E47F2B">
      <w:pPr>
        <w:pStyle w:val="NoSpacing"/>
      </w:pPr>
    </w:p>
    <w:p w:rsidR="0062572D" w:rsidRDefault="001973D0" w:rsidP="00B93666">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1050BC" w:rsidRPr="00D83F62">
        <w:rPr>
          <w:rFonts w:ascii="Times New Roman" w:hAnsi="Times New Roman" w:cs="Times New Roman"/>
          <w:b/>
          <w:sz w:val="24"/>
          <w:szCs w:val="24"/>
        </w:rPr>
        <w:t>Not available.</w:t>
      </w:r>
    </w:p>
    <w:p w:rsidR="00B93666" w:rsidRPr="00B93666" w:rsidRDefault="00B93666" w:rsidP="00B93666">
      <w:pPr>
        <w:pStyle w:val="NoSpacing"/>
      </w:pPr>
    </w:p>
    <w:p w:rsidR="00646628" w:rsidRDefault="001973D0" w:rsidP="00B93666">
      <w:pPr>
        <w:pStyle w:val="NoSpacing"/>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9106E5" w:rsidRPr="009106E5">
        <w:rPr>
          <w:rFonts w:ascii="Times New Roman" w:hAnsi="Times New Roman" w:cs="Times New Roman"/>
          <w:b/>
          <w:sz w:val="24"/>
        </w:rPr>
        <w:t>LD50: Not available. LC50: Not available.</w:t>
      </w:r>
    </w:p>
    <w:p w:rsidR="009106E5" w:rsidRPr="009106E5" w:rsidRDefault="009106E5" w:rsidP="009106E5">
      <w:pPr>
        <w:pStyle w:val="NoSpacing"/>
      </w:pPr>
    </w:p>
    <w:p w:rsidR="005F4B19" w:rsidRDefault="00994BB6" w:rsidP="00E2215A">
      <w:pPr>
        <w:pStyle w:val="NoSpacing"/>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9106E5" w:rsidRPr="00D83F62">
        <w:rPr>
          <w:rFonts w:ascii="Times New Roman" w:hAnsi="Times New Roman" w:cs="Times New Roman"/>
          <w:b/>
          <w:sz w:val="24"/>
          <w:szCs w:val="24"/>
        </w:rPr>
        <w:t>Not available.</w:t>
      </w:r>
    </w:p>
    <w:p w:rsidR="00B93666" w:rsidRPr="00B93666" w:rsidRDefault="00B93666" w:rsidP="00E2215A">
      <w:pPr>
        <w:pStyle w:val="NoSpacing"/>
        <w:rPr>
          <w:rFonts w:ascii="Times New Roman" w:hAnsi="Times New Roman" w:cs="Times New Roman"/>
          <w:b/>
          <w:sz w:val="28"/>
          <w:szCs w:val="24"/>
        </w:rPr>
      </w:pPr>
    </w:p>
    <w:p w:rsidR="00E47F2B" w:rsidRDefault="001973D0" w:rsidP="001050BC">
      <w:pPr>
        <w:pStyle w:val="NoSpacing"/>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r w:rsidR="001050BC" w:rsidRPr="001050BC">
        <w:rPr>
          <w:rFonts w:ascii="Times New Roman" w:hAnsi="Times New Roman" w:cs="Times New Roman"/>
          <w:b/>
          <w:sz w:val="24"/>
        </w:rPr>
        <w:t>Slightly hazardous in case of ingestion, of inhalation.</w:t>
      </w:r>
    </w:p>
    <w:p w:rsidR="001050BC" w:rsidRPr="001050BC" w:rsidRDefault="001050BC" w:rsidP="001050BC">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2116D" w:rsidTr="00614C3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2116D" w:rsidRPr="007B71FE" w:rsidRDefault="0002116D" w:rsidP="00614C3D">
            <w:pPr>
              <w:rPr>
                <w:color w:val="auto"/>
              </w:rPr>
            </w:pPr>
            <w:r w:rsidRPr="00220E22">
              <w:rPr>
                <w:color w:val="auto"/>
                <w:sz w:val="44"/>
              </w:rPr>
              <w:lastRenderedPageBreak/>
              <w:t>Section 11: Toxicological Information</w:t>
            </w:r>
            <w:r>
              <w:rPr>
                <w:color w:val="auto"/>
                <w:sz w:val="44"/>
              </w:rPr>
              <w:t xml:space="preserve"> (Continued)</w:t>
            </w:r>
          </w:p>
        </w:tc>
      </w:tr>
    </w:tbl>
    <w:p w:rsidR="00D83F62" w:rsidRPr="00D83F62" w:rsidRDefault="00D83F62" w:rsidP="00D83F62">
      <w:pPr>
        <w:pStyle w:val="NoSpacing"/>
      </w:pPr>
    </w:p>
    <w:p w:rsidR="000142D1" w:rsidRDefault="001973D0" w:rsidP="009106E5">
      <w:pPr>
        <w:pStyle w:val="NoSpacing"/>
        <w:rPr>
          <w:rFonts w:ascii="Times New Roman" w:hAnsi="Times New Roman" w:cs="Times New Roman"/>
          <w:b/>
          <w:sz w:val="24"/>
          <w:szCs w:val="24"/>
        </w:rPr>
      </w:pPr>
      <w:r w:rsidRPr="00244BE9">
        <w:rPr>
          <w:rFonts w:ascii="Times New Roman" w:hAnsi="Times New Roman" w:cs="Times New Roman"/>
          <w:b/>
          <w:sz w:val="28"/>
          <w:u w:val="single"/>
        </w:rPr>
        <w:t>Special Remarks on Chronic Effects on Humans</w:t>
      </w:r>
      <w:r w:rsidRPr="009106E5">
        <w:rPr>
          <w:rFonts w:ascii="Times New Roman" w:hAnsi="Times New Roman" w:cs="Times New Roman"/>
          <w:b/>
          <w:sz w:val="28"/>
        </w:rPr>
        <w:t xml:space="preserve">: </w:t>
      </w:r>
      <w:r w:rsidR="009106E5" w:rsidRPr="009106E5">
        <w:rPr>
          <w:rFonts w:ascii="Times New Roman" w:hAnsi="Times New Roman" w:cs="Times New Roman"/>
          <w:b/>
          <w:sz w:val="28"/>
        </w:rPr>
        <w:t xml:space="preserve"> </w:t>
      </w:r>
      <w:r w:rsidR="009106E5" w:rsidRPr="00D83F62">
        <w:rPr>
          <w:rFonts w:ascii="Times New Roman" w:hAnsi="Times New Roman" w:cs="Times New Roman"/>
          <w:b/>
          <w:sz w:val="24"/>
          <w:szCs w:val="24"/>
        </w:rPr>
        <w:t>Not available.</w:t>
      </w:r>
    </w:p>
    <w:p w:rsidR="009106E5" w:rsidRPr="009106E5" w:rsidRDefault="009106E5" w:rsidP="009106E5">
      <w:pPr>
        <w:pStyle w:val="NoSpacing"/>
      </w:pPr>
    </w:p>
    <w:p w:rsidR="008A072B" w:rsidRDefault="001973D0" w:rsidP="00E47F2B">
      <w:pPr>
        <w:pStyle w:val="NoSpacing"/>
        <w:rPr>
          <w:rFonts w:ascii="Times New Roman" w:hAnsi="Times New Roman" w:cs="Times New Roman"/>
          <w:b/>
          <w:sz w:val="24"/>
          <w:szCs w:val="24"/>
        </w:rPr>
      </w:pPr>
      <w:r w:rsidRPr="00244BE9">
        <w:rPr>
          <w:rFonts w:ascii="Times New Roman" w:hAnsi="Times New Roman" w:cs="Times New Roman"/>
          <w:b/>
          <w:sz w:val="28"/>
          <w:szCs w:val="24"/>
          <w:u w:val="single"/>
        </w:rPr>
        <w:t>Special Remarks on other Toxic Effects on Humans:</w:t>
      </w:r>
      <w:r w:rsidRPr="00E47F2B">
        <w:rPr>
          <w:rFonts w:ascii="Times New Roman" w:hAnsi="Times New Roman" w:cs="Times New Roman"/>
          <w:b/>
          <w:sz w:val="28"/>
          <w:szCs w:val="24"/>
        </w:rPr>
        <w:t xml:space="preserve"> </w:t>
      </w:r>
      <w:r w:rsidR="00BC021A" w:rsidRPr="00E47F2B">
        <w:rPr>
          <w:rFonts w:ascii="Times New Roman" w:hAnsi="Times New Roman" w:cs="Times New Roman"/>
          <w:b/>
          <w:sz w:val="28"/>
          <w:szCs w:val="24"/>
        </w:rPr>
        <w:t xml:space="preserve"> </w:t>
      </w:r>
      <w:r w:rsidR="00E47F2B" w:rsidRPr="00D83F62">
        <w:rPr>
          <w:rFonts w:ascii="Times New Roman" w:hAnsi="Times New Roman" w:cs="Times New Roman"/>
          <w:b/>
          <w:sz w:val="24"/>
          <w:szCs w:val="24"/>
        </w:rPr>
        <w:t>Not available.</w:t>
      </w:r>
    </w:p>
    <w:p w:rsidR="00E47F2B" w:rsidRPr="00E47F2B" w:rsidRDefault="00E47F2B" w:rsidP="00E47F2B">
      <w:pPr>
        <w:pStyle w:val="NoSpacing"/>
      </w:pPr>
    </w:p>
    <w:p w:rsidR="007238A5" w:rsidRPr="007238A5" w:rsidRDefault="007238A5" w:rsidP="007238A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009106E5" w:rsidRPr="00D83F62">
        <w:rPr>
          <w:rFonts w:ascii="Times New Roman" w:hAnsi="Times New Roman" w:cs="Times New Roman"/>
          <w:b/>
          <w:sz w:val="24"/>
          <w:szCs w:val="24"/>
        </w:rPr>
        <w:t>Not available.</w:t>
      </w:r>
    </w:p>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124D39" w:rsidRPr="001050BC" w:rsidRDefault="001050BC" w:rsidP="00D26CEC">
      <w:pPr>
        <w:pStyle w:val="NoSpacing"/>
        <w:rPr>
          <w:rFonts w:ascii="Times New Roman" w:hAnsi="Times New Roman" w:cs="Times New Roman"/>
          <w:b/>
          <w:sz w:val="24"/>
        </w:rPr>
      </w:pPr>
      <w:r w:rsidRPr="001050BC">
        <w:rPr>
          <w:rFonts w:ascii="Times New Roman" w:hAnsi="Times New Roman" w:cs="Times New Roman"/>
          <w:b/>
          <w:sz w:val="24"/>
        </w:rPr>
        <w:t>Possibly hazardous short term degradation products are not likely. However, long term degradation products may arise.</w:t>
      </w:r>
    </w:p>
    <w:p w:rsidR="001050BC" w:rsidRPr="00D26CEC" w:rsidRDefault="001050BC" w:rsidP="00D26CEC">
      <w:pPr>
        <w:pStyle w:val="NoSpacing"/>
      </w:pPr>
    </w:p>
    <w:p w:rsidR="009106E5" w:rsidRPr="00124D39" w:rsidRDefault="00356BC2" w:rsidP="007238A5">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124D39" w:rsidRPr="00124D39">
        <w:rPr>
          <w:rFonts w:ascii="Times New Roman" w:hAnsi="Times New Roman" w:cs="Times New Roman"/>
          <w:b/>
          <w:sz w:val="24"/>
        </w:rPr>
        <w:t>The products of degradation are more toxic.</w:t>
      </w:r>
    </w:p>
    <w:p w:rsidR="00124D39" w:rsidRPr="007238A5" w:rsidRDefault="00124D39" w:rsidP="007238A5">
      <w:pPr>
        <w:pStyle w:val="NoSpacing"/>
      </w:pPr>
    </w:p>
    <w:p w:rsidR="00D26CEC" w:rsidRPr="004C7D53" w:rsidRDefault="00356BC2" w:rsidP="009106E5">
      <w:pPr>
        <w:pStyle w:val="NoSpacing"/>
        <w:rPr>
          <w:rFonts w:ascii="Times New Roman" w:eastAsia="Times New Roman" w:hAnsi="Times New Roman" w:cs="Times New Roman"/>
          <w:b/>
          <w:sz w:val="24"/>
          <w:szCs w:val="24"/>
          <w:lang w:val="en-US" w:eastAsia="en-US"/>
        </w:rPr>
      </w:pPr>
      <w:r w:rsidRPr="004C7D53">
        <w:rPr>
          <w:rFonts w:ascii="Times New Roman" w:hAnsi="Times New Roman" w:cs="Times New Roman"/>
          <w:b/>
          <w:sz w:val="28"/>
          <w:szCs w:val="24"/>
          <w:u w:val="single"/>
        </w:rPr>
        <w:t>Special Remarks on the Products of Biodegradation:</w:t>
      </w:r>
      <w:r w:rsidRPr="009106E5">
        <w:rPr>
          <w:rFonts w:ascii="Times New Roman" w:hAnsi="Times New Roman" w:cs="Times New Roman"/>
          <w:b/>
          <w:sz w:val="24"/>
          <w:szCs w:val="24"/>
        </w:rPr>
        <w:t xml:space="preserve"> </w:t>
      </w:r>
      <w:r w:rsidR="007B2FC3" w:rsidRPr="009106E5">
        <w:rPr>
          <w:rFonts w:ascii="Times New Roman" w:hAnsi="Times New Roman" w:cs="Times New Roman"/>
          <w:b/>
          <w:sz w:val="24"/>
          <w:szCs w:val="24"/>
        </w:rPr>
        <w:t xml:space="preserve"> </w:t>
      </w:r>
      <w:r w:rsidR="009106E5" w:rsidRPr="009106E5">
        <w:rPr>
          <w:rFonts w:ascii="Times New Roman" w:hAnsi="Times New Roman" w:cs="Times New Roman"/>
          <w:b/>
          <w:sz w:val="24"/>
          <w:szCs w:val="24"/>
        </w:rPr>
        <w:t>Not Available.</w:t>
      </w:r>
    </w:p>
    <w:p w:rsidR="007238A5" w:rsidRDefault="007238A5"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6F037E" w:rsidRDefault="006F037E" w:rsidP="007238A5">
      <w:pPr>
        <w:pStyle w:val="NoSpacing"/>
      </w:pPr>
    </w:p>
    <w:p w:rsidR="007238A5" w:rsidRPr="007238A5" w:rsidRDefault="007238A5" w:rsidP="007238A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651759" w:rsidRDefault="00651759" w:rsidP="006E39EA">
      <w:pPr>
        <w:pStyle w:val="NoSpacing"/>
        <w:rPr>
          <w:rFonts w:ascii="Times New Roman" w:hAnsi="Times New Roman" w:cs="Times New Roman"/>
          <w:b/>
          <w:sz w:val="28"/>
        </w:rPr>
      </w:pPr>
    </w:p>
    <w:p w:rsidR="00651759" w:rsidRDefault="00651759" w:rsidP="006E39EA">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Pr="005349D1" w:rsidRDefault="007D5550" w:rsidP="005349D1">
      <w:pPr>
        <w:pStyle w:val="NoSpacing"/>
      </w:pPr>
    </w:p>
    <w:p w:rsidR="009106E5" w:rsidRDefault="009106E5" w:rsidP="009106E5">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Land transport (ADR-RID)</w:t>
      </w:r>
    </w:p>
    <w:p w:rsidR="009106E5" w:rsidRPr="005349D1" w:rsidRDefault="009106E5" w:rsidP="009106E5">
      <w:pPr>
        <w:pStyle w:val="NoSpacing"/>
        <w:rPr>
          <w:rFonts w:eastAsia="Times New Roman"/>
          <w:lang w:val="en-US" w:eastAsia="en-US"/>
        </w:rPr>
      </w:pPr>
    </w:p>
    <w:p w:rsidR="009106E5" w:rsidRPr="005349D1" w:rsidRDefault="009106E5" w:rsidP="009106E5">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p w:rsidR="009106E5" w:rsidRDefault="009106E5" w:rsidP="009106E5">
      <w:pPr>
        <w:pStyle w:val="NoSpacing"/>
        <w:rPr>
          <w:rFonts w:eastAsia="Times New Roman"/>
          <w:lang w:val="en-US" w:eastAsia="en-US"/>
        </w:rPr>
      </w:pPr>
    </w:p>
    <w:p w:rsidR="009106E5" w:rsidRDefault="009106E5" w:rsidP="009106E5">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Sea transport (IMDG) [English only]</w:t>
      </w:r>
    </w:p>
    <w:p w:rsidR="009106E5" w:rsidRPr="005349D1" w:rsidRDefault="009106E5" w:rsidP="009106E5">
      <w:pPr>
        <w:pStyle w:val="NoSpacing"/>
        <w:rPr>
          <w:rFonts w:eastAsia="Times New Roman"/>
          <w:lang w:val="en-US" w:eastAsia="en-US"/>
        </w:rPr>
      </w:pPr>
    </w:p>
    <w:p w:rsidR="00B26E57" w:rsidRDefault="009106E5" w:rsidP="00B26E57">
      <w:pPr>
        <w:pStyle w:val="NoSpacing"/>
        <w:rPr>
          <w:rFonts w:ascii="Times New Roman" w:hAnsi="Times New Roman" w:cs="Times New Roman"/>
          <w:b/>
          <w:sz w:val="28"/>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r w:rsidR="00B26E57" w:rsidRPr="00B26E57">
        <w:rPr>
          <w:rFonts w:ascii="Times New Roman" w:hAnsi="Times New Roman" w:cs="Times New Roman"/>
          <w:b/>
          <w:sz w:val="28"/>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26E57" w:rsidTr="00614C3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6E57" w:rsidRPr="007B71FE" w:rsidRDefault="00B26E57" w:rsidP="00614C3D">
            <w:pPr>
              <w:rPr>
                <w:color w:val="auto"/>
              </w:rPr>
            </w:pPr>
            <w:r w:rsidRPr="00DD0C1D">
              <w:rPr>
                <w:color w:val="auto"/>
                <w:sz w:val="44"/>
              </w:rPr>
              <w:lastRenderedPageBreak/>
              <w:t>Section 14: Transport Information</w:t>
            </w:r>
            <w:r>
              <w:rPr>
                <w:color w:val="auto"/>
                <w:sz w:val="44"/>
              </w:rPr>
              <w:t xml:space="preserve"> (Continued)</w:t>
            </w:r>
          </w:p>
        </w:tc>
      </w:tr>
    </w:tbl>
    <w:p w:rsidR="009106E5" w:rsidRPr="005349D1" w:rsidRDefault="009106E5" w:rsidP="009106E5">
      <w:pPr>
        <w:spacing w:after="0" w:line="240" w:lineRule="auto"/>
        <w:rPr>
          <w:rFonts w:ascii="Times New Roman" w:eastAsia="Times New Roman" w:hAnsi="Times New Roman" w:cs="Times New Roman"/>
          <w:b/>
          <w:sz w:val="24"/>
          <w:szCs w:val="23"/>
          <w:lang w:val="en-US" w:eastAsia="en-US"/>
        </w:rPr>
      </w:pPr>
    </w:p>
    <w:p w:rsidR="009106E5" w:rsidRDefault="009106E5" w:rsidP="009106E5">
      <w:pPr>
        <w:pStyle w:val="NoSpacing"/>
        <w:rPr>
          <w:rFonts w:eastAsia="Times New Roman"/>
          <w:lang w:val="en-US" w:eastAsia="en-US"/>
        </w:rPr>
      </w:pPr>
    </w:p>
    <w:p w:rsidR="009106E5" w:rsidRPr="005349D1" w:rsidRDefault="009106E5" w:rsidP="009106E5">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Air transport (ICAO-IATA) [English only]</w:t>
      </w:r>
    </w:p>
    <w:p w:rsidR="009106E5" w:rsidRPr="005349D1" w:rsidRDefault="009106E5" w:rsidP="009106E5">
      <w:pPr>
        <w:pStyle w:val="NoSpacing"/>
        <w:rPr>
          <w:rFonts w:eastAsia="Times New Roman"/>
          <w:lang w:val="en-US" w:eastAsia="en-US"/>
        </w:rPr>
      </w:pPr>
    </w:p>
    <w:p w:rsidR="009106E5" w:rsidRPr="005349D1" w:rsidRDefault="009106E5" w:rsidP="009106E5">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p w:rsidR="001C2D68" w:rsidRDefault="001C2D68" w:rsidP="005349D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131593">
      <w:pPr>
        <w:pStyle w:val="NoSpacing"/>
      </w:pPr>
    </w:p>
    <w:p w:rsidR="0062682B" w:rsidRDefault="002619B1" w:rsidP="0062682B">
      <w:pPr>
        <w:autoSpaceDE w:val="0"/>
        <w:autoSpaceDN w:val="0"/>
        <w:adjustRightInd w:val="0"/>
        <w:spacing w:after="0" w:line="240" w:lineRule="auto"/>
        <w:rPr>
          <w:rFonts w:ascii="UniversCondensedMedium,Bold" w:hAnsi="UniversCondensedMedium,Bold" w:cs="UniversCondensedMedium,Bold"/>
          <w:sz w:val="20"/>
          <w:szCs w:val="20"/>
          <w:lang w:val="en-US"/>
        </w:rPr>
      </w:pPr>
      <w:r w:rsidRPr="003501A3">
        <w:rPr>
          <w:rFonts w:ascii="Times New Roman" w:hAnsi="Times New Roman" w:cs="Times New Roman"/>
          <w:b/>
          <w:sz w:val="28"/>
          <w:szCs w:val="24"/>
          <w:u w:val="single"/>
        </w:rPr>
        <w:t>Federal and State Regulations:</w:t>
      </w:r>
      <w:r w:rsidRPr="003E3889">
        <w:rPr>
          <w:rFonts w:ascii="Times New Roman" w:hAnsi="Times New Roman" w:cs="Times New Roman"/>
          <w:b/>
          <w:sz w:val="32"/>
          <w:szCs w:val="24"/>
        </w:rPr>
        <w:t xml:space="preserve"> </w:t>
      </w:r>
      <w:r w:rsidR="00C06206" w:rsidRPr="003E3889">
        <w:rPr>
          <w:rFonts w:ascii="Times New Roman" w:hAnsi="Times New Roman" w:cs="Times New Roman"/>
          <w:b/>
          <w:sz w:val="32"/>
          <w:szCs w:val="24"/>
        </w:rPr>
        <w:t xml:space="preserve"> </w:t>
      </w:r>
      <w:r w:rsidR="00EF2EE7" w:rsidRPr="00EF2EE7">
        <w:rPr>
          <w:rFonts w:ascii="Times New Roman" w:hAnsi="Times New Roman" w:cs="Times New Roman"/>
          <w:b/>
          <w:sz w:val="24"/>
        </w:rPr>
        <w:t>TSCA 8(b) inventory: Dextrin</w:t>
      </w:r>
      <w:r w:rsidR="00EF2EE7">
        <w:rPr>
          <w:rFonts w:ascii="Times New Roman" w:hAnsi="Times New Roman" w:cs="Times New Roman"/>
          <w:b/>
          <w:sz w:val="24"/>
        </w:rPr>
        <w:t xml:space="preserve"> White</w:t>
      </w:r>
    </w:p>
    <w:p w:rsidR="004F59A1" w:rsidRPr="0062682B" w:rsidRDefault="004F59A1" w:rsidP="0062682B">
      <w:pPr>
        <w:pStyle w:val="NoSpacing"/>
      </w:pPr>
    </w:p>
    <w:p w:rsidR="003E3889" w:rsidRDefault="007314BF" w:rsidP="0062682B">
      <w:pPr>
        <w:autoSpaceDE w:val="0"/>
        <w:autoSpaceDN w:val="0"/>
        <w:adjustRightInd w:val="0"/>
        <w:spacing w:after="0" w:line="240" w:lineRule="auto"/>
        <w:rPr>
          <w:rFonts w:ascii="Times New Roman" w:hAnsi="Times New Roman" w:cs="Times New Roman"/>
          <w:b/>
          <w:sz w:val="24"/>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r w:rsidR="0062682B" w:rsidRPr="003E3889">
        <w:rPr>
          <w:rFonts w:ascii="Times New Roman" w:hAnsi="Times New Roman" w:cs="Times New Roman"/>
          <w:b/>
          <w:sz w:val="24"/>
        </w:rPr>
        <w:t xml:space="preserve">Not </w:t>
      </w:r>
      <w:r w:rsidR="0062682B">
        <w:rPr>
          <w:rFonts w:ascii="Times New Roman" w:hAnsi="Times New Roman" w:cs="Times New Roman"/>
          <w:b/>
          <w:sz w:val="24"/>
        </w:rPr>
        <w:t>Available</w:t>
      </w:r>
      <w:r w:rsidR="0062682B" w:rsidRPr="003E3889">
        <w:rPr>
          <w:rFonts w:ascii="Times New Roman" w:hAnsi="Times New Roman" w:cs="Times New Roman"/>
          <w:b/>
          <w:sz w:val="24"/>
        </w:rPr>
        <w:t>.</w:t>
      </w:r>
    </w:p>
    <w:p w:rsidR="0062682B" w:rsidRPr="00AB4FC2" w:rsidRDefault="0062682B" w:rsidP="0062682B">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D1876" w:rsidRPr="00037058" w:rsidRDefault="003C48C2" w:rsidP="00461AD4">
      <w:pPr>
        <w:pStyle w:val="NoSpacing"/>
        <w:rPr>
          <w:rFonts w:eastAsia="Times New Roman"/>
          <w:lang w:val="en-US" w:eastAsia="en-US"/>
        </w:rPr>
      </w:pPr>
      <w:r>
        <w:rPr>
          <w:rFonts w:ascii="Times New Roman" w:hAnsi="Times New Roman" w:cs="Times New Roman"/>
          <w:b/>
          <w:sz w:val="28"/>
        </w:rPr>
        <w:t xml:space="preserve">WHMIS (Canada): </w:t>
      </w:r>
      <w:r w:rsidR="003E3889" w:rsidRPr="003E3889">
        <w:rPr>
          <w:rFonts w:ascii="Times New Roman" w:hAnsi="Times New Roman" w:cs="Times New Roman"/>
          <w:b/>
          <w:sz w:val="24"/>
        </w:rPr>
        <w:t>Not controlled under WHMIS (Canada).</w:t>
      </w:r>
    </w:p>
    <w:p w:rsidR="00461AD4" w:rsidRPr="00461AD4" w:rsidRDefault="00CD5284" w:rsidP="00461AD4">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EF2EE7" w:rsidRPr="00EF2EE7">
        <w:rPr>
          <w:rFonts w:ascii="Times New Roman" w:hAnsi="Times New Roman" w:cs="Times New Roman"/>
          <w:b/>
          <w:sz w:val="24"/>
        </w:rPr>
        <w:t>This product is not classified according to the EU regulations.</w:t>
      </w:r>
    </w:p>
    <w:p w:rsidR="003A6C70" w:rsidRPr="0062682B" w:rsidRDefault="003A6C70" w:rsidP="0062682B">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EF2EE7">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037058">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EF2EE7">
        <w:rPr>
          <w:rFonts w:ascii="Times New Roman" w:hAnsi="Times New Roman" w:cs="Times New Roman"/>
          <w:b/>
          <w:sz w:val="24"/>
        </w:rPr>
        <w:t>a</w:t>
      </w:r>
    </w:p>
    <w:p w:rsidR="00D554D7" w:rsidRPr="0062682B" w:rsidRDefault="00D554D7" w:rsidP="0062682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EF2EE7">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037058">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62682B" w:rsidRPr="0062682B" w:rsidRDefault="0062682B" w:rsidP="0062682B">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62682B" w:rsidRPr="00EF2EE7" w:rsidRDefault="00EF2EE7" w:rsidP="0062682B">
      <w:pPr>
        <w:pStyle w:val="NoSpacing"/>
        <w:rPr>
          <w:rFonts w:ascii="Times New Roman" w:hAnsi="Times New Roman" w:cs="Times New Roman"/>
          <w:b/>
          <w:sz w:val="24"/>
        </w:rPr>
      </w:pPr>
      <w:r w:rsidRPr="00EF2EE7">
        <w:rPr>
          <w:rFonts w:ascii="Times New Roman" w:hAnsi="Times New Roman" w:cs="Times New Roman"/>
          <w:b/>
          <w:sz w:val="24"/>
        </w:rPr>
        <w:t>Not applicable. Lab coat. Not applicable. Safety glasses.</w:t>
      </w:r>
    </w:p>
    <w:p w:rsidR="00EF2EE7" w:rsidRDefault="00EF2EE7" w:rsidP="0062682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23E50" w:rsidRPr="00AE6315" w:rsidRDefault="00323E50" w:rsidP="00323E50">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487CC9" w:rsidRPr="00211219" w:rsidRDefault="00487CC9" w:rsidP="00487CC9">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487CC9" w:rsidRPr="00211219" w:rsidRDefault="00487CC9" w:rsidP="00487CC9">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487CC9" w:rsidRPr="00211219" w:rsidRDefault="00487CC9" w:rsidP="00487CC9">
      <w:pPr>
        <w:tabs>
          <w:tab w:val="left" w:pos="3840"/>
        </w:tabs>
        <w:rPr>
          <w:rFonts w:ascii="Times New Roman" w:hAnsi="Times New Roman" w:cs="Times New Roman"/>
          <w:b/>
          <w:sz w:val="28"/>
          <w:szCs w:val="24"/>
        </w:rPr>
      </w:pPr>
    </w:p>
    <w:p w:rsidR="00EB0800" w:rsidRPr="00A41BF3" w:rsidRDefault="00EB0800" w:rsidP="00487CC9">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F2472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4BE" w:rsidRDefault="00C954BE" w:rsidP="009C3BE4">
      <w:pPr>
        <w:spacing w:after="0" w:line="240" w:lineRule="auto"/>
      </w:pPr>
      <w:r>
        <w:separator/>
      </w:r>
    </w:p>
  </w:endnote>
  <w:endnote w:type="continuationSeparator" w:id="0">
    <w:p w:rsidR="00C954BE" w:rsidRDefault="00C954BE"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9C3247" w:rsidP="009C3247">
    <w:pPr>
      <w:pStyle w:val="Footer"/>
      <w:ind w:left="-567"/>
      <w:jc w:val="right"/>
    </w:pPr>
    <w:r>
      <w:rPr>
        <w:noProof/>
      </w:rPr>
      <w:drawing>
        <wp:inline distT="0" distB="0" distL="0" distR="0" wp14:anchorId="07F45414" wp14:editId="434A2C2D">
          <wp:extent cx="77247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4204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4BE" w:rsidRDefault="00C954BE" w:rsidP="009C3BE4">
      <w:pPr>
        <w:spacing w:after="0" w:line="240" w:lineRule="auto"/>
      </w:pPr>
      <w:r>
        <w:separator/>
      </w:r>
    </w:p>
  </w:footnote>
  <w:footnote w:type="continuationSeparator" w:id="0">
    <w:p w:rsidR="00C954BE" w:rsidRDefault="00C954BE"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2472F" w:rsidP="00F2472F">
    <w:pPr>
      <w:pStyle w:val="Header"/>
      <w:ind w:left="-454"/>
    </w:pPr>
    <w:r>
      <w:rPr>
        <w:b/>
        <w:noProof/>
        <w:color w:val="FF0000"/>
        <w:sz w:val="20"/>
      </w:rPr>
      <w:drawing>
        <wp:inline distT="0" distB="0" distL="0" distR="0" wp14:anchorId="0BD94888" wp14:editId="29C04427">
          <wp:extent cx="75819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84535"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99"/>
    <w:rsid w:val="00014110"/>
    <w:rsid w:val="000142D1"/>
    <w:rsid w:val="00014911"/>
    <w:rsid w:val="00014D54"/>
    <w:rsid w:val="0001623A"/>
    <w:rsid w:val="000162D2"/>
    <w:rsid w:val="00016D0F"/>
    <w:rsid w:val="00017701"/>
    <w:rsid w:val="00017ADD"/>
    <w:rsid w:val="00020D4F"/>
    <w:rsid w:val="0002116D"/>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058"/>
    <w:rsid w:val="000372A3"/>
    <w:rsid w:val="00037E55"/>
    <w:rsid w:val="00042065"/>
    <w:rsid w:val="000437E3"/>
    <w:rsid w:val="000448D8"/>
    <w:rsid w:val="00046C9A"/>
    <w:rsid w:val="00047B2E"/>
    <w:rsid w:val="00047FDE"/>
    <w:rsid w:val="00051796"/>
    <w:rsid w:val="00051BD7"/>
    <w:rsid w:val="0005471F"/>
    <w:rsid w:val="00055301"/>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6B0"/>
    <w:rsid w:val="00096938"/>
    <w:rsid w:val="000979B7"/>
    <w:rsid w:val="00097F71"/>
    <w:rsid w:val="000A0D21"/>
    <w:rsid w:val="000A2770"/>
    <w:rsid w:val="000A3066"/>
    <w:rsid w:val="000A3073"/>
    <w:rsid w:val="000A3118"/>
    <w:rsid w:val="000A32AB"/>
    <w:rsid w:val="000A353B"/>
    <w:rsid w:val="000A421A"/>
    <w:rsid w:val="000A48A2"/>
    <w:rsid w:val="000A56C0"/>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4056"/>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0BC"/>
    <w:rsid w:val="00105F7A"/>
    <w:rsid w:val="00106BF7"/>
    <w:rsid w:val="001074AD"/>
    <w:rsid w:val="0011262B"/>
    <w:rsid w:val="001135AD"/>
    <w:rsid w:val="00116FE2"/>
    <w:rsid w:val="00117EF0"/>
    <w:rsid w:val="0012286D"/>
    <w:rsid w:val="00123EFD"/>
    <w:rsid w:val="00124D39"/>
    <w:rsid w:val="00124ED8"/>
    <w:rsid w:val="0012541C"/>
    <w:rsid w:val="00127FA6"/>
    <w:rsid w:val="00130387"/>
    <w:rsid w:val="00130898"/>
    <w:rsid w:val="00131593"/>
    <w:rsid w:val="001317F3"/>
    <w:rsid w:val="00131AE1"/>
    <w:rsid w:val="00132AD3"/>
    <w:rsid w:val="00135FF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18F3"/>
    <w:rsid w:val="0017267F"/>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0A58"/>
    <w:rsid w:val="001A1DA5"/>
    <w:rsid w:val="001A213A"/>
    <w:rsid w:val="001A57E1"/>
    <w:rsid w:val="001A6D15"/>
    <w:rsid w:val="001A72D9"/>
    <w:rsid w:val="001A784B"/>
    <w:rsid w:val="001B01E4"/>
    <w:rsid w:val="001B0775"/>
    <w:rsid w:val="001B15F5"/>
    <w:rsid w:val="001B1BEF"/>
    <w:rsid w:val="001B4677"/>
    <w:rsid w:val="001B6079"/>
    <w:rsid w:val="001B69ED"/>
    <w:rsid w:val="001C0A1A"/>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3B"/>
    <w:rsid w:val="001E7993"/>
    <w:rsid w:val="001F044A"/>
    <w:rsid w:val="001F0B72"/>
    <w:rsid w:val="001F19F3"/>
    <w:rsid w:val="001F1A74"/>
    <w:rsid w:val="001F1E80"/>
    <w:rsid w:val="001F2041"/>
    <w:rsid w:val="001F221C"/>
    <w:rsid w:val="001F39A4"/>
    <w:rsid w:val="001F3F9D"/>
    <w:rsid w:val="001F57FD"/>
    <w:rsid w:val="001F6074"/>
    <w:rsid w:val="002000FC"/>
    <w:rsid w:val="002014C1"/>
    <w:rsid w:val="00203839"/>
    <w:rsid w:val="002051A0"/>
    <w:rsid w:val="00205EB9"/>
    <w:rsid w:val="0020759C"/>
    <w:rsid w:val="00211219"/>
    <w:rsid w:val="00212452"/>
    <w:rsid w:val="0021281D"/>
    <w:rsid w:val="00212F06"/>
    <w:rsid w:val="00214AE7"/>
    <w:rsid w:val="00214F6C"/>
    <w:rsid w:val="00215222"/>
    <w:rsid w:val="00215425"/>
    <w:rsid w:val="0021570B"/>
    <w:rsid w:val="00216FBB"/>
    <w:rsid w:val="002170E4"/>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CA0"/>
    <w:rsid w:val="00240DF2"/>
    <w:rsid w:val="00241D9D"/>
    <w:rsid w:val="00243125"/>
    <w:rsid w:val="00243BD4"/>
    <w:rsid w:val="00244BE9"/>
    <w:rsid w:val="002458A1"/>
    <w:rsid w:val="0024655B"/>
    <w:rsid w:val="00247BBA"/>
    <w:rsid w:val="002506F8"/>
    <w:rsid w:val="00250962"/>
    <w:rsid w:val="00251422"/>
    <w:rsid w:val="00251509"/>
    <w:rsid w:val="0025524F"/>
    <w:rsid w:val="002553FA"/>
    <w:rsid w:val="00256911"/>
    <w:rsid w:val="00256F74"/>
    <w:rsid w:val="00257B08"/>
    <w:rsid w:val="00257C45"/>
    <w:rsid w:val="002601B3"/>
    <w:rsid w:val="002618D0"/>
    <w:rsid w:val="002619B1"/>
    <w:rsid w:val="002625EC"/>
    <w:rsid w:val="002639D6"/>
    <w:rsid w:val="00264616"/>
    <w:rsid w:val="002656AD"/>
    <w:rsid w:val="00266AC9"/>
    <w:rsid w:val="00267198"/>
    <w:rsid w:val="00267FEF"/>
    <w:rsid w:val="00270403"/>
    <w:rsid w:val="00272332"/>
    <w:rsid w:val="002737CD"/>
    <w:rsid w:val="002754C5"/>
    <w:rsid w:val="00280DA4"/>
    <w:rsid w:val="00281BAE"/>
    <w:rsid w:val="00283B97"/>
    <w:rsid w:val="00283D70"/>
    <w:rsid w:val="002843EE"/>
    <w:rsid w:val="0028532C"/>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7F3"/>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402"/>
    <w:rsid w:val="00333869"/>
    <w:rsid w:val="00333977"/>
    <w:rsid w:val="00334234"/>
    <w:rsid w:val="003350D5"/>
    <w:rsid w:val="0033578E"/>
    <w:rsid w:val="00336544"/>
    <w:rsid w:val="00336E60"/>
    <w:rsid w:val="00337198"/>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6C9"/>
    <w:rsid w:val="00347D12"/>
    <w:rsid w:val="003501A3"/>
    <w:rsid w:val="0035073D"/>
    <w:rsid w:val="00350A22"/>
    <w:rsid w:val="00351695"/>
    <w:rsid w:val="0035319C"/>
    <w:rsid w:val="00354CFB"/>
    <w:rsid w:val="00356083"/>
    <w:rsid w:val="00356BC2"/>
    <w:rsid w:val="00356CB7"/>
    <w:rsid w:val="00361D5A"/>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0C22"/>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6A8"/>
    <w:rsid w:val="003C09C9"/>
    <w:rsid w:val="003C187E"/>
    <w:rsid w:val="003C22D6"/>
    <w:rsid w:val="003C2FC3"/>
    <w:rsid w:val="003C48C2"/>
    <w:rsid w:val="003C4B27"/>
    <w:rsid w:val="003C50E5"/>
    <w:rsid w:val="003D1DA2"/>
    <w:rsid w:val="003D1E16"/>
    <w:rsid w:val="003D3083"/>
    <w:rsid w:val="003D4833"/>
    <w:rsid w:val="003D6A60"/>
    <w:rsid w:val="003D7273"/>
    <w:rsid w:val="003E1161"/>
    <w:rsid w:val="003E29CF"/>
    <w:rsid w:val="003E2BED"/>
    <w:rsid w:val="003E2F2D"/>
    <w:rsid w:val="003E34AF"/>
    <w:rsid w:val="003E35FF"/>
    <w:rsid w:val="003E3889"/>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5D1E"/>
    <w:rsid w:val="00436E3A"/>
    <w:rsid w:val="00436F67"/>
    <w:rsid w:val="004378B2"/>
    <w:rsid w:val="0044440A"/>
    <w:rsid w:val="0044551D"/>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32C3"/>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289"/>
    <w:rsid w:val="0048463A"/>
    <w:rsid w:val="00484A6C"/>
    <w:rsid w:val="0048783B"/>
    <w:rsid w:val="00487CC9"/>
    <w:rsid w:val="00490373"/>
    <w:rsid w:val="00490876"/>
    <w:rsid w:val="004912E9"/>
    <w:rsid w:val="00491301"/>
    <w:rsid w:val="004919CB"/>
    <w:rsid w:val="00492FE3"/>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5DCD"/>
    <w:rsid w:val="004C6754"/>
    <w:rsid w:val="004C6BFE"/>
    <w:rsid w:val="004C7738"/>
    <w:rsid w:val="004C7D53"/>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3F16"/>
    <w:rsid w:val="004F5089"/>
    <w:rsid w:val="004F5145"/>
    <w:rsid w:val="004F58EA"/>
    <w:rsid w:val="004F59A1"/>
    <w:rsid w:val="004F5D4B"/>
    <w:rsid w:val="004F7998"/>
    <w:rsid w:val="0050235B"/>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74D"/>
    <w:rsid w:val="0052189A"/>
    <w:rsid w:val="00521A5C"/>
    <w:rsid w:val="00521C18"/>
    <w:rsid w:val="00521F75"/>
    <w:rsid w:val="0052409B"/>
    <w:rsid w:val="00524931"/>
    <w:rsid w:val="005276B4"/>
    <w:rsid w:val="0052775A"/>
    <w:rsid w:val="00530247"/>
    <w:rsid w:val="00530767"/>
    <w:rsid w:val="00530ECB"/>
    <w:rsid w:val="00531988"/>
    <w:rsid w:val="00533DB5"/>
    <w:rsid w:val="00534691"/>
    <w:rsid w:val="005349D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517E"/>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2C0A"/>
    <w:rsid w:val="005A3D9B"/>
    <w:rsid w:val="005A6148"/>
    <w:rsid w:val="005A6D74"/>
    <w:rsid w:val="005A7326"/>
    <w:rsid w:val="005B39A9"/>
    <w:rsid w:val="005B4204"/>
    <w:rsid w:val="005B5773"/>
    <w:rsid w:val="005B73EA"/>
    <w:rsid w:val="005C0851"/>
    <w:rsid w:val="005C0DC5"/>
    <w:rsid w:val="005C1839"/>
    <w:rsid w:val="005C187E"/>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5A9E"/>
    <w:rsid w:val="005D61CB"/>
    <w:rsid w:val="005D69B3"/>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D48"/>
    <w:rsid w:val="005F6FDA"/>
    <w:rsid w:val="00600007"/>
    <w:rsid w:val="006025BA"/>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0D12"/>
    <w:rsid w:val="00621353"/>
    <w:rsid w:val="00621962"/>
    <w:rsid w:val="0062324D"/>
    <w:rsid w:val="00623CF2"/>
    <w:rsid w:val="00624BFC"/>
    <w:rsid w:val="006253AF"/>
    <w:rsid w:val="0062572D"/>
    <w:rsid w:val="0062682B"/>
    <w:rsid w:val="00626A69"/>
    <w:rsid w:val="006279FA"/>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6628"/>
    <w:rsid w:val="00647F3F"/>
    <w:rsid w:val="00650C6A"/>
    <w:rsid w:val="00650CAB"/>
    <w:rsid w:val="0065135F"/>
    <w:rsid w:val="00651759"/>
    <w:rsid w:val="00652A14"/>
    <w:rsid w:val="00652D9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09DB"/>
    <w:rsid w:val="006911FE"/>
    <w:rsid w:val="00691206"/>
    <w:rsid w:val="006912AD"/>
    <w:rsid w:val="00692514"/>
    <w:rsid w:val="0069273F"/>
    <w:rsid w:val="00692DE4"/>
    <w:rsid w:val="00693953"/>
    <w:rsid w:val="00694D62"/>
    <w:rsid w:val="00695C3A"/>
    <w:rsid w:val="00696F3C"/>
    <w:rsid w:val="00697AC9"/>
    <w:rsid w:val="006A13A2"/>
    <w:rsid w:val="006A21F6"/>
    <w:rsid w:val="006A30E6"/>
    <w:rsid w:val="006A3328"/>
    <w:rsid w:val="006A432F"/>
    <w:rsid w:val="006A4F93"/>
    <w:rsid w:val="006A5DC3"/>
    <w:rsid w:val="006A6143"/>
    <w:rsid w:val="006A652F"/>
    <w:rsid w:val="006A7964"/>
    <w:rsid w:val="006B08AF"/>
    <w:rsid w:val="006B093B"/>
    <w:rsid w:val="006B0E43"/>
    <w:rsid w:val="006B22F8"/>
    <w:rsid w:val="006B2D7D"/>
    <w:rsid w:val="006B2E41"/>
    <w:rsid w:val="006B2FB9"/>
    <w:rsid w:val="006B356B"/>
    <w:rsid w:val="006B378A"/>
    <w:rsid w:val="006B66B4"/>
    <w:rsid w:val="006B6B8E"/>
    <w:rsid w:val="006C03AF"/>
    <w:rsid w:val="006C0416"/>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4202"/>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38A5"/>
    <w:rsid w:val="00724CB7"/>
    <w:rsid w:val="0072630E"/>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4C68"/>
    <w:rsid w:val="007662E4"/>
    <w:rsid w:val="00766FF1"/>
    <w:rsid w:val="007712C9"/>
    <w:rsid w:val="00771F2D"/>
    <w:rsid w:val="00774046"/>
    <w:rsid w:val="007747E1"/>
    <w:rsid w:val="007760AB"/>
    <w:rsid w:val="00776B77"/>
    <w:rsid w:val="00777506"/>
    <w:rsid w:val="00777CEA"/>
    <w:rsid w:val="00777F74"/>
    <w:rsid w:val="00780052"/>
    <w:rsid w:val="0078066E"/>
    <w:rsid w:val="00781278"/>
    <w:rsid w:val="0078151F"/>
    <w:rsid w:val="00783D5B"/>
    <w:rsid w:val="00784AB7"/>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2F"/>
    <w:rsid w:val="007D2980"/>
    <w:rsid w:val="007D3161"/>
    <w:rsid w:val="007D3692"/>
    <w:rsid w:val="007D3F9E"/>
    <w:rsid w:val="007D42DD"/>
    <w:rsid w:val="007D4D5E"/>
    <w:rsid w:val="007D51BF"/>
    <w:rsid w:val="007D5550"/>
    <w:rsid w:val="007D59FA"/>
    <w:rsid w:val="007D6151"/>
    <w:rsid w:val="007D7A8E"/>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6D01"/>
    <w:rsid w:val="00837CA8"/>
    <w:rsid w:val="008419A9"/>
    <w:rsid w:val="00843664"/>
    <w:rsid w:val="00843824"/>
    <w:rsid w:val="00844F4A"/>
    <w:rsid w:val="00845EF4"/>
    <w:rsid w:val="00846E17"/>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77B36"/>
    <w:rsid w:val="00880C0E"/>
    <w:rsid w:val="008823DC"/>
    <w:rsid w:val="00884C2D"/>
    <w:rsid w:val="008871D9"/>
    <w:rsid w:val="00887E3E"/>
    <w:rsid w:val="00891E77"/>
    <w:rsid w:val="00891F92"/>
    <w:rsid w:val="00892521"/>
    <w:rsid w:val="00893483"/>
    <w:rsid w:val="00894688"/>
    <w:rsid w:val="008947FB"/>
    <w:rsid w:val="00896209"/>
    <w:rsid w:val="00897031"/>
    <w:rsid w:val="008A0001"/>
    <w:rsid w:val="008A072B"/>
    <w:rsid w:val="008A1622"/>
    <w:rsid w:val="008A1A8E"/>
    <w:rsid w:val="008A2A04"/>
    <w:rsid w:val="008A2B88"/>
    <w:rsid w:val="008A2C3B"/>
    <w:rsid w:val="008A2E1B"/>
    <w:rsid w:val="008A2EC6"/>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1D59"/>
    <w:rsid w:val="008E46B6"/>
    <w:rsid w:val="008E4868"/>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06E5"/>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547A"/>
    <w:rsid w:val="0098691B"/>
    <w:rsid w:val="00986E14"/>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0F99"/>
    <w:rsid w:val="009C147A"/>
    <w:rsid w:val="009C156D"/>
    <w:rsid w:val="009C1C30"/>
    <w:rsid w:val="009C2792"/>
    <w:rsid w:val="009C2A40"/>
    <w:rsid w:val="009C2C19"/>
    <w:rsid w:val="009C3247"/>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1755E"/>
    <w:rsid w:val="00A205CC"/>
    <w:rsid w:val="00A20AC5"/>
    <w:rsid w:val="00A23266"/>
    <w:rsid w:val="00A2343C"/>
    <w:rsid w:val="00A23598"/>
    <w:rsid w:val="00A243EB"/>
    <w:rsid w:val="00A249BE"/>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3763"/>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18A9"/>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2F44"/>
    <w:rsid w:val="00AB3245"/>
    <w:rsid w:val="00AB34E8"/>
    <w:rsid w:val="00AB3734"/>
    <w:rsid w:val="00AB4FC2"/>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36C0"/>
    <w:rsid w:val="00AE47CC"/>
    <w:rsid w:val="00AE4EF5"/>
    <w:rsid w:val="00AE51EC"/>
    <w:rsid w:val="00AE7B61"/>
    <w:rsid w:val="00AE7D90"/>
    <w:rsid w:val="00AF0B76"/>
    <w:rsid w:val="00AF2D46"/>
    <w:rsid w:val="00AF3BDC"/>
    <w:rsid w:val="00AF629E"/>
    <w:rsid w:val="00AF71EC"/>
    <w:rsid w:val="00B000FC"/>
    <w:rsid w:val="00B0089F"/>
    <w:rsid w:val="00B0176B"/>
    <w:rsid w:val="00B03969"/>
    <w:rsid w:val="00B03C3B"/>
    <w:rsid w:val="00B051F9"/>
    <w:rsid w:val="00B058D6"/>
    <w:rsid w:val="00B0640F"/>
    <w:rsid w:val="00B079FC"/>
    <w:rsid w:val="00B07F82"/>
    <w:rsid w:val="00B10E90"/>
    <w:rsid w:val="00B1224E"/>
    <w:rsid w:val="00B13629"/>
    <w:rsid w:val="00B14102"/>
    <w:rsid w:val="00B15403"/>
    <w:rsid w:val="00B16734"/>
    <w:rsid w:val="00B168CB"/>
    <w:rsid w:val="00B20B13"/>
    <w:rsid w:val="00B249C5"/>
    <w:rsid w:val="00B25075"/>
    <w:rsid w:val="00B26E57"/>
    <w:rsid w:val="00B26EB1"/>
    <w:rsid w:val="00B271D2"/>
    <w:rsid w:val="00B304F5"/>
    <w:rsid w:val="00B3140F"/>
    <w:rsid w:val="00B325DD"/>
    <w:rsid w:val="00B3512B"/>
    <w:rsid w:val="00B35CFA"/>
    <w:rsid w:val="00B36A8F"/>
    <w:rsid w:val="00B37F64"/>
    <w:rsid w:val="00B4143E"/>
    <w:rsid w:val="00B42376"/>
    <w:rsid w:val="00B42E8B"/>
    <w:rsid w:val="00B44ED3"/>
    <w:rsid w:val="00B44EE0"/>
    <w:rsid w:val="00B45999"/>
    <w:rsid w:val="00B47EC7"/>
    <w:rsid w:val="00B51686"/>
    <w:rsid w:val="00B5207D"/>
    <w:rsid w:val="00B54BCD"/>
    <w:rsid w:val="00B55B49"/>
    <w:rsid w:val="00B55D25"/>
    <w:rsid w:val="00B57457"/>
    <w:rsid w:val="00B57C3F"/>
    <w:rsid w:val="00B618A6"/>
    <w:rsid w:val="00B62926"/>
    <w:rsid w:val="00B636D5"/>
    <w:rsid w:val="00B63760"/>
    <w:rsid w:val="00B63D39"/>
    <w:rsid w:val="00B6590D"/>
    <w:rsid w:val="00B66088"/>
    <w:rsid w:val="00B71183"/>
    <w:rsid w:val="00B7417D"/>
    <w:rsid w:val="00B74DCC"/>
    <w:rsid w:val="00B74F88"/>
    <w:rsid w:val="00B76F54"/>
    <w:rsid w:val="00B7726A"/>
    <w:rsid w:val="00B80584"/>
    <w:rsid w:val="00B82E9A"/>
    <w:rsid w:val="00B83CB6"/>
    <w:rsid w:val="00B849D0"/>
    <w:rsid w:val="00B905A8"/>
    <w:rsid w:val="00B90912"/>
    <w:rsid w:val="00B912AB"/>
    <w:rsid w:val="00B9176F"/>
    <w:rsid w:val="00B9255D"/>
    <w:rsid w:val="00B92F64"/>
    <w:rsid w:val="00B93666"/>
    <w:rsid w:val="00B93DD8"/>
    <w:rsid w:val="00B952EF"/>
    <w:rsid w:val="00B96984"/>
    <w:rsid w:val="00B9790F"/>
    <w:rsid w:val="00B97CD5"/>
    <w:rsid w:val="00BA230D"/>
    <w:rsid w:val="00BA33C8"/>
    <w:rsid w:val="00BA3534"/>
    <w:rsid w:val="00BA4095"/>
    <w:rsid w:val="00BA4F48"/>
    <w:rsid w:val="00BA5777"/>
    <w:rsid w:val="00BA782B"/>
    <w:rsid w:val="00BB00E5"/>
    <w:rsid w:val="00BB023B"/>
    <w:rsid w:val="00BB1672"/>
    <w:rsid w:val="00BB4294"/>
    <w:rsid w:val="00BB4E30"/>
    <w:rsid w:val="00BB6861"/>
    <w:rsid w:val="00BC0116"/>
    <w:rsid w:val="00BC0188"/>
    <w:rsid w:val="00BC021A"/>
    <w:rsid w:val="00BC1618"/>
    <w:rsid w:val="00BC3883"/>
    <w:rsid w:val="00BC3D71"/>
    <w:rsid w:val="00BC6514"/>
    <w:rsid w:val="00BC733F"/>
    <w:rsid w:val="00BD1876"/>
    <w:rsid w:val="00BD286A"/>
    <w:rsid w:val="00BD2E4F"/>
    <w:rsid w:val="00BD3F57"/>
    <w:rsid w:val="00BD4031"/>
    <w:rsid w:val="00BD4A85"/>
    <w:rsid w:val="00BD4CB7"/>
    <w:rsid w:val="00BD5427"/>
    <w:rsid w:val="00BD5CDE"/>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026C"/>
    <w:rsid w:val="00C0054A"/>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575D8"/>
    <w:rsid w:val="00C61553"/>
    <w:rsid w:val="00C61C16"/>
    <w:rsid w:val="00C63D12"/>
    <w:rsid w:val="00C643E6"/>
    <w:rsid w:val="00C65A35"/>
    <w:rsid w:val="00C65ED4"/>
    <w:rsid w:val="00C673BA"/>
    <w:rsid w:val="00C716D8"/>
    <w:rsid w:val="00C7171A"/>
    <w:rsid w:val="00C72505"/>
    <w:rsid w:val="00C733F9"/>
    <w:rsid w:val="00C734A7"/>
    <w:rsid w:val="00C74801"/>
    <w:rsid w:val="00C7635F"/>
    <w:rsid w:val="00C76DAC"/>
    <w:rsid w:val="00C77F5E"/>
    <w:rsid w:val="00C8042F"/>
    <w:rsid w:val="00C80821"/>
    <w:rsid w:val="00C83B0F"/>
    <w:rsid w:val="00C83F4C"/>
    <w:rsid w:val="00C8542D"/>
    <w:rsid w:val="00C87196"/>
    <w:rsid w:val="00C87E94"/>
    <w:rsid w:val="00C917F7"/>
    <w:rsid w:val="00C922CF"/>
    <w:rsid w:val="00C922DC"/>
    <w:rsid w:val="00C94F00"/>
    <w:rsid w:val="00C954BE"/>
    <w:rsid w:val="00C9602B"/>
    <w:rsid w:val="00CA0204"/>
    <w:rsid w:val="00CA10DF"/>
    <w:rsid w:val="00CA1B01"/>
    <w:rsid w:val="00CA2536"/>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B765E"/>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2FB"/>
    <w:rsid w:val="00CF34FB"/>
    <w:rsid w:val="00CF4B48"/>
    <w:rsid w:val="00CF4D6C"/>
    <w:rsid w:val="00CF4E7D"/>
    <w:rsid w:val="00CF5D29"/>
    <w:rsid w:val="00CF6D0C"/>
    <w:rsid w:val="00CF7138"/>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3A7"/>
    <w:rsid w:val="00D24A74"/>
    <w:rsid w:val="00D24B0B"/>
    <w:rsid w:val="00D26CEC"/>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EB1"/>
    <w:rsid w:val="00DB1FD2"/>
    <w:rsid w:val="00DB22D5"/>
    <w:rsid w:val="00DB3544"/>
    <w:rsid w:val="00DB525A"/>
    <w:rsid w:val="00DB5719"/>
    <w:rsid w:val="00DB5960"/>
    <w:rsid w:val="00DB59EA"/>
    <w:rsid w:val="00DB5D02"/>
    <w:rsid w:val="00DB5E2F"/>
    <w:rsid w:val="00DB6331"/>
    <w:rsid w:val="00DB7288"/>
    <w:rsid w:val="00DC0037"/>
    <w:rsid w:val="00DC0179"/>
    <w:rsid w:val="00DC0893"/>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8E4"/>
    <w:rsid w:val="00DF6D4C"/>
    <w:rsid w:val="00DF7A08"/>
    <w:rsid w:val="00E00690"/>
    <w:rsid w:val="00E011E1"/>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215A"/>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47F2B"/>
    <w:rsid w:val="00E502BE"/>
    <w:rsid w:val="00E502CD"/>
    <w:rsid w:val="00E50420"/>
    <w:rsid w:val="00E50655"/>
    <w:rsid w:val="00E514EE"/>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00A"/>
    <w:rsid w:val="00E83E6E"/>
    <w:rsid w:val="00E85FBD"/>
    <w:rsid w:val="00E867AA"/>
    <w:rsid w:val="00E8687E"/>
    <w:rsid w:val="00E87F7D"/>
    <w:rsid w:val="00E90348"/>
    <w:rsid w:val="00E90F60"/>
    <w:rsid w:val="00E92463"/>
    <w:rsid w:val="00E9269B"/>
    <w:rsid w:val="00E93BBA"/>
    <w:rsid w:val="00E94041"/>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58C9"/>
    <w:rsid w:val="00EC648D"/>
    <w:rsid w:val="00EC6959"/>
    <w:rsid w:val="00EC6A24"/>
    <w:rsid w:val="00EC7780"/>
    <w:rsid w:val="00EC7AB1"/>
    <w:rsid w:val="00ED11E9"/>
    <w:rsid w:val="00ED13BB"/>
    <w:rsid w:val="00ED18CB"/>
    <w:rsid w:val="00ED1D50"/>
    <w:rsid w:val="00ED30A7"/>
    <w:rsid w:val="00ED39CA"/>
    <w:rsid w:val="00ED3BD4"/>
    <w:rsid w:val="00ED47FC"/>
    <w:rsid w:val="00ED5551"/>
    <w:rsid w:val="00ED57B4"/>
    <w:rsid w:val="00ED5897"/>
    <w:rsid w:val="00ED7197"/>
    <w:rsid w:val="00ED7C8A"/>
    <w:rsid w:val="00EE1834"/>
    <w:rsid w:val="00EE1AB4"/>
    <w:rsid w:val="00EE2539"/>
    <w:rsid w:val="00EE4CE8"/>
    <w:rsid w:val="00EE4FA5"/>
    <w:rsid w:val="00EE573C"/>
    <w:rsid w:val="00EF1C4B"/>
    <w:rsid w:val="00EF207F"/>
    <w:rsid w:val="00EF277F"/>
    <w:rsid w:val="00EF2C8D"/>
    <w:rsid w:val="00EF2D40"/>
    <w:rsid w:val="00EF2EE7"/>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1D"/>
    <w:rsid w:val="00F23B9B"/>
    <w:rsid w:val="00F2472F"/>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62FE"/>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496"/>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5174"/>
    <w:rsid w:val="00FC763B"/>
    <w:rsid w:val="00FC7CD4"/>
    <w:rsid w:val="00FC7D48"/>
    <w:rsid w:val="00FD0DF5"/>
    <w:rsid w:val="00FD0FD2"/>
    <w:rsid w:val="00FD131F"/>
    <w:rsid w:val="00FD215F"/>
    <w:rsid w:val="00FD3B48"/>
    <w:rsid w:val="00FD3F2E"/>
    <w:rsid w:val="00FD40C9"/>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1231034">
      <w:bodyDiv w:val="1"/>
      <w:marLeft w:val="0"/>
      <w:marRight w:val="0"/>
      <w:marTop w:val="0"/>
      <w:marBottom w:val="0"/>
      <w:divBdr>
        <w:top w:val="none" w:sz="0" w:space="0" w:color="auto"/>
        <w:left w:val="none" w:sz="0" w:space="0" w:color="auto"/>
        <w:bottom w:val="none" w:sz="0" w:space="0" w:color="auto"/>
        <w:right w:val="none" w:sz="0" w:space="0" w:color="auto"/>
      </w:divBdr>
      <w:divsChild>
        <w:div w:id="167716776">
          <w:marLeft w:val="0"/>
          <w:marRight w:val="0"/>
          <w:marTop w:val="0"/>
          <w:marBottom w:val="0"/>
          <w:divBdr>
            <w:top w:val="none" w:sz="0" w:space="0" w:color="auto"/>
            <w:left w:val="none" w:sz="0" w:space="0" w:color="auto"/>
            <w:bottom w:val="none" w:sz="0" w:space="0" w:color="auto"/>
            <w:right w:val="none" w:sz="0" w:space="0" w:color="auto"/>
          </w:divBdr>
        </w:div>
        <w:div w:id="1659187483">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1662629">
      <w:bodyDiv w:val="1"/>
      <w:marLeft w:val="0"/>
      <w:marRight w:val="0"/>
      <w:marTop w:val="0"/>
      <w:marBottom w:val="0"/>
      <w:divBdr>
        <w:top w:val="none" w:sz="0" w:space="0" w:color="auto"/>
        <w:left w:val="none" w:sz="0" w:space="0" w:color="auto"/>
        <w:bottom w:val="none" w:sz="0" w:space="0" w:color="auto"/>
        <w:right w:val="none" w:sz="0" w:space="0" w:color="auto"/>
      </w:divBdr>
      <w:divsChild>
        <w:div w:id="784740433">
          <w:marLeft w:val="0"/>
          <w:marRight w:val="0"/>
          <w:marTop w:val="0"/>
          <w:marBottom w:val="0"/>
          <w:divBdr>
            <w:top w:val="none" w:sz="0" w:space="0" w:color="auto"/>
            <w:left w:val="none" w:sz="0" w:space="0" w:color="auto"/>
            <w:bottom w:val="none" w:sz="0" w:space="0" w:color="auto"/>
            <w:right w:val="none" w:sz="0" w:space="0" w:color="auto"/>
          </w:divBdr>
        </w:div>
        <w:div w:id="400518775">
          <w:marLeft w:val="0"/>
          <w:marRight w:val="0"/>
          <w:marTop w:val="0"/>
          <w:marBottom w:val="0"/>
          <w:divBdr>
            <w:top w:val="none" w:sz="0" w:space="0" w:color="auto"/>
            <w:left w:val="none" w:sz="0" w:space="0" w:color="auto"/>
            <w:bottom w:val="none" w:sz="0" w:space="0" w:color="auto"/>
            <w:right w:val="none" w:sz="0" w:space="0" w:color="auto"/>
          </w:divBdr>
        </w:div>
      </w:divsChild>
    </w:div>
    <w:div w:id="32079480">
      <w:bodyDiv w:val="1"/>
      <w:marLeft w:val="0"/>
      <w:marRight w:val="0"/>
      <w:marTop w:val="0"/>
      <w:marBottom w:val="0"/>
      <w:divBdr>
        <w:top w:val="none" w:sz="0" w:space="0" w:color="auto"/>
        <w:left w:val="none" w:sz="0" w:space="0" w:color="auto"/>
        <w:bottom w:val="none" w:sz="0" w:space="0" w:color="auto"/>
        <w:right w:val="none" w:sz="0" w:space="0" w:color="auto"/>
      </w:divBdr>
      <w:divsChild>
        <w:div w:id="1707021356">
          <w:marLeft w:val="0"/>
          <w:marRight w:val="0"/>
          <w:marTop w:val="0"/>
          <w:marBottom w:val="0"/>
          <w:divBdr>
            <w:top w:val="none" w:sz="0" w:space="0" w:color="auto"/>
            <w:left w:val="none" w:sz="0" w:space="0" w:color="auto"/>
            <w:bottom w:val="none" w:sz="0" w:space="0" w:color="auto"/>
            <w:right w:val="none" w:sz="0" w:space="0" w:color="auto"/>
          </w:divBdr>
        </w:div>
        <w:div w:id="2063170583">
          <w:marLeft w:val="0"/>
          <w:marRight w:val="0"/>
          <w:marTop w:val="0"/>
          <w:marBottom w:val="0"/>
          <w:divBdr>
            <w:top w:val="none" w:sz="0" w:space="0" w:color="auto"/>
            <w:left w:val="none" w:sz="0" w:space="0" w:color="auto"/>
            <w:bottom w:val="none" w:sz="0" w:space="0" w:color="auto"/>
            <w:right w:val="none" w:sz="0" w:space="0" w:color="auto"/>
          </w:divBdr>
        </w:div>
        <w:div w:id="422343010">
          <w:marLeft w:val="0"/>
          <w:marRight w:val="0"/>
          <w:marTop w:val="0"/>
          <w:marBottom w:val="0"/>
          <w:divBdr>
            <w:top w:val="none" w:sz="0" w:space="0" w:color="auto"/>
            <w:left w:val="none" w:sz="0" w:space="0" w:color="auto"/>
            <w:bottom w:val="none" w:sz="0" w:space="0" w:color="auto"/>
            <w:right w:val="none" w:sz="0" w:space="0" w:color="auto"/>
          </w:divBdr>
        </w:div>
        <w:div w:id="1993410162">
          <w:marLeft w:val="0"/>
          <w:marRight w:val="0"/>
          <w:marTop w:val="0"/>
          <w:marBottom w:val="0"/>
          <w:divBdr>
            <w:top w:val="none" w:sz="0" w:space="0" w:color="auto"/>
            <w:left w:val="none" w:sz="0" w:space="0" w:color="auto"/>
            <w:bottom w:val="none" w:sz="0" w:space="0" w:color="auto"/>
            <w:right w:val="none" w:sz="0" w:space="0" w:color="auto"/>
          </w:divBdr>
        </w:div>
        <w:div w:id="1309555700">
          <w:marLeft w:val="0"/>
          <w:marRight w:val="0"/>
          <w:marTop w:val="0"/>
          <w:marBottom w:val="0"/>
          <w:divBdr>
            <w:top w:val="none" w:sz="0" w:space="0" w:color="auto"/>
            <w:left w:val="none" w:sz="0" w:space="0" w:color="auto"/>
            <w:bottom w:val="none" w:sz="0" w:space="0" w:color="auto"/>
            <w:right w:val="none" w:sz="0" w:space="0" w:color="auto"/>
          </w:divBdr>
        </w:div>
        <w:div w:id="626593310">
          <w:marLeft w:val="0"/>
          <w:marRight w:val="0"/>
          <w:marTop w:val="0"/>
          <w:marBottom w:val="0"/>
          <w:divBdr>
            <w:top w:val="none" w:sz="0" w:space="0" w:color="auto"/>
            <w:left w:val="none" w:sz="0" w:space="0" w:color="auto"/>
            <w:bottom w:val="none" w:sz="0" w:space="0" w:color="auto"/>
            <w:right w:val="none" w:sz="0" w:space="0" w:color="auto"/>
          </w:divBdr>
        </w:div>
        <w:div w:id="727191173">
          <w:marLeft w:val="0"/>
          <w:marRight w:val="0"/>
          <w:marTop w:val="0"/>
          <w:marBottom w:val="0"/>
          <w:divBdr>
            <w:top w:val="none" w:sz="0" w:space="0" w:color="auto"/>
            <w:left w:val="none" w:sz="0" w:space="0" w:color="auto"/>
            <w:bottom w:val="none" w:sz="0" w:space="0" w:color="auto"/>
            <w:right w:val="none" w:sz="0" w:space="0" w:color="auto"/>
          </w:divBdr>
        </w:div>
        <w:div w:id="152458224">
          <w:marLeft w:val="0"/>
          <w:marRight w:val="0"/>
          <w:marTop w:val="0"/>
          <w:marBottom w:val="0"/>
          <w:divBdr>
            <w:top w:val="none" w:sz="0" w:space="0" w:color="auto"/>
            <w:left w:val="none" w:sz="0" w:space="0" w:color="auto"/>
            <w:bottom w:val="none" w:sz="0" w:space="0" w:color="auto"/>
            <w:right w:val="none" w:sz="0" w:space="0" w:color="auto"/>
          </w:divBdr>
        </w:div>
        <w:div w:id="1053769490">
          <w:marLeft w:val="0"/>
          <w:marRight w:val="0"/>
          <w:marTop w:val="0"/>
          <w:marBottom w:val="0"/>
          <w:divBdr>
            <w:top w:val="none" w:sz="0" w:space="0" w:color="auto"/>
            <w:left w:val="none" w:sz="0" w:space="0" w:color="auto"/>
            <w:bottom w:val="none" w:sz="0" w:space="0" w:color="auto"/>
            <w:right w:val="none" w:sz="0" w:space="0" w:color="auto"/>
          </w:divBdr>
        </w:div>
        <w:div w:id="961153125">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176602">
      <w:bodyDiv w:val="1"/>
      <w:marLeft w:val="0"/>
      <w:marRight w:val="0"/>
      <w:marTop w:val="0"/>
      <w:marBottom w:val="0"/>
      <w:divBdr>
        <w:top w:val="none" w:sz="0" w:space="0" w:color="auto"/>
        <w:left w:val="none" w:sz="0" w:space="0" w:color="auto"/>
        <w:bottom w:val="none" w:sz="0" w:space="0" w:color="auto"/>
        <w:right w:val="none" w:sz="0" w:space="0" w:color="auto"/>
      </w:divBdr>
      <w:divsChild>
        <w:div w:id="744887234">
          <w:marLeft w:val="0"/>
          <w:marRight w:val="0"/>
          <w:marTop w:val="0"/>
          <w:marBottom w:val="0"/>
          <w:divBdr>
            <w:top w:val="none" w:sz="0" w:space="0" w:color="auto"/>
            <w:left w:val="none" w:sz="0" w:space="0" w:color="auto"/>
            <w:bottom w:val="none" w:sz="0" w:space="0" w:color="auto"/>
            <w:right w:val="none" w:sz="0" w:space="0" w:color="auto"/>
          </w:divBdr>
        </w:div>
        <w:div w:id="323896297">
          <w:marLeft w:val="0"/>
          <w:marRight w:val="0"/>
          <w:marTop w:val="0"/>
          <w:marBottom w:val="0"/>
          <w:divBdr>
            <w:top w:val="none" w:sz="0" w:space="0" w:color="auto"/>
            <w:left w:val="none" w:sz="0" w:space="0" w:color="auto"/>
            <w:bottom w:val="none" w:sz="0" w:space="0" w:color="auto"/>
            <w:right w:val="none" w:sz="0" w:space="0" w:color="auto"/>
          </w:divBdr>
        </w:div>
        <w:div w:id="1433478300">
          <w:marLeft w:val="0"/>
          <w:marRight w:val="0"/>
          <w:marTop w:val="0"/>
          <w:marBottom w:val="0"/>
          <w:divBdr>
            <w:top w:val="none" w:sz="0" w:space="0" w:color="auto"/>
            <w:left w:val="none" w:sz="0" w:space="0" w:color="auto"/>
            <w:bottom w:val="none" w:sz="0" w:space="0" w:color="auto"/>
            <w:right w:val="none" w:sz="0" w:space="0" w:color="auto"/>
          </w:divBdr>
        </w:div>
        <w:div w:id="7000395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3891211">
      <w:bodyDiv w:val="1"/>
      <w:marLeft w:val="0"/>
      <w:marRight w:val="0"/>
      <w:marTop w:val="0"/>
      <w:marBottom w:val="0"/>
      <w:divBdr>
        <w:top w:val="none" w:sz="0" w:space="0" w:color="auto"/>
        <w:left w:val="none" w:sz="0" w:space="0" w:color="auto"/>
        <w:bottom w:val="none" w:sz="0" w:space="0" w:color="auto"/>
        <w:right w:val="none" w:sz="0" w:space="0" w:color="auto"/>
      </w:divBdr>
      <w:divsChild>
        <w:div w:id="2033454109">
          <w:marLeft w:val="0"/>
          <w:marRight w:val="0"/>
          <w:marTop w:val="0"/>
          <w:marBottom w:val="0"/>
          <w:divBdr>
            <w:top w:val="none" w:sz="0" w:space="0" w:color="auto"/>
            <w:left w:val="none" w:sz="0" w:space="0" w:color="auto"/>
            <w:bottom w:val="none" w:sz="0" w:space="0" w:color="auto"/>
            <w:right w:val="none" w:sz="0" w:space="0" w:color="auto"/>
          </w:divBdr>
        </w:div>
        <w:div w:id="1103955159">
          <w:marLeft w:val="0"/>
          <w:marRight w:val="0"/>
          <w:marTop w:val="0"/>
          <w:marBottom w:val="0"/>
          <w:divBdr>
            <w:top w:val="none" w:sz="0" w:space="0" w:color="auto"/>
            <w:left w:val="none" w:sz="0" w:space="0" w:color="auto"/>
            <w:bottom w:val="none" w:sz="0" w:space="0" w:color="auto"/>
            <w:right w:val="none" w:sz="0" w:space="0" w:color="auto"/>
          </w:divBdr>
        </w:div>
        <w:div w:id="1024090634">
          <w:marLeft w:val="0"/>
          <w:marRight w:val="0"/>
          <w:marTop w:val="0"/>
          <w:marBottom w:val="0"/>
          <w:divBdr>
            <w:top w:val="none" w:sz="0" w:space="0" w:color="auto"/>
            <w:left w:val="none" w:sz="0" w:space="0" w:color="auto"/>
            <w:bottom w:val="none" w:sz="0" w:space="0" w:color="auto"/>
            <w:right w:val="none" w:sz="0" w:space="0" w:color="auto"/>
          </w:divBdr>
        </w:div>
        <w:div w:id="1093010785">
          <w:marLeft w:val="0"/>
          <w:marRight w:val="0"/>
          <w:marTop w:val="0"/>
          <w:marBottom w:val="0"/>
          <w:divBdr>
            <w:top w:val="none" w:sz="0" w:space="0" w:color="auto"/>
            <w:left w:val="none" w:sz="0" w:space="0" w:color="auto"/>
            <w:bottom w:val="none" w:sz="0" w:space="0" w:color="auto"/>
            <w:right w:val="none" w:sz="0" w:space="0" w:color="auto"/>
          </w:divBdr>
        </w:div>
        <w:div w:id="1468081751">
          <w:marLeft w:val="0"/>
          <w:marRight w:val="0"/>
          <w:marTop w:val="0"/>
          <w:marBottom w:val="0"/>
          <w:divBdr>
            <w:top w:val="none" w:sz="0" w:space="0" w:color="auto"/>
            <w:left w:val="none" w:sz="0" w:space="0" w:color="auto"/>
            <w:bottom w:val="none" w:sz="0" w:space="0" w:color="auto"/>
            <w:right w:val="none" w:sz="0" w:space="0" w:color="auto"/>
          </w:divBdr>
        </w:div>
        <w:div w:id="1500927216">
          <w:marLeft w:val="0"/>
          <w:marRight w:val="0"/>
          <w:marTop w:val="0"/>
          <w:marBottom w:val="0"/>
          <w:divBdr>
            <w:top w:val="none" w:sz="0" w:space="0" w:color="auto"/>
            <w:left w:val="none" w:sz="0" w:space="0" w:color="auto"/>
            <w:bottom w:val="none" w:sz="0" w:space="0" w:color="auto"/>
            <w:right w:val="none" w:sz="0" w:space="0" w:color="auto"/>
          </w:divBdr>
        </w:div>
        <w:div w:id="278030100">
          <w:marLeft w:val="0"/>
          <w:marRight w:val="0"/>
          <w:marTop w:val="0"/>
          <w:marBottom w:val="0"/>
          <w:divBdr>
            <w:top w:val="none" w:sz="0" w:space="0" w:color="auto"/>
            <w:left w:val="none" w:sz="0" w:space="0" w:color="auto"/>
            <w:bottom w:val="none" w:sz="0" w:space="0" w:color="auto"/>
            <w:right w:val="none" w:sz="0" w:space="0" w:color="auto"/>
          </w:divBdr>
        </w:div>
        <w:div w:id="454569270">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447517">
      <w:bodyDiv w:val="1"/>
      <w:marLeft w:val="0"/>
      <w:marRight w:val="0"/>
      <w:marTop w:val="0"/>
      <w:marBottom w:val="0"/>
      <w:divBdr>
        <w:top w:val="none" w:sz="0" w:space="0" w:color="auto"/>
        <w:left w:val="none" w:sz="0" w:space="0" w:color="auto"/>
        <w:bottom w:val="none" w:sz="0" w:space="0" w:color="auto"/>
        <w:right w:val="none" w:sz="0" w:space="0" w:color="auto"/>
      </w:divBdr>
      <w:divsChild>
        <w:div w:id="1707949717">
          <w:marLeft w:val="0"/>
          <w:marRight w:val="0"/>
          <w:marTop w:val="0"/>
          <w:marBottom w:val="0"/>
          <w:divBdr>
            <w:top w:val="none" w:sz="0" w:space="0" w:color="auto"/>
            <w:left w:val="none" w:sz="0" w:space="0" w:color="auto"/>
            <w:bottom w:val="none" w:sz="0" w:space="0" w:color="auto"/>
            <w:right w:val="none" w:sz="0" w:space="0" w:color="auto"/>
          </w:divBdr>
        </w:div>
        <w:div w:id="1751652663">
          <w:marLeft w:val="0"/>
          <w:marRight w:val="0"/>
          <w:marTop w:val="0"/>
          <w:marBottom w:val="0"/>
          <w:divBdr>
            <w:top w:val="none" w:sz="0" w:space="0" w:color="auto"/>
            <w:left w:val="none" w:sz="0" w:space="0" w:color="auto"/>
            <w:bottom w:val="none" w:sz="0" w:space="0" w:color="auto"/>
            <w:right w:val="none" w:sz="0" w:space="0" w:color="auto"/>
          </w:divBdr>
        </w:div>
        <w:div w:id="1466698699">
          <w:marLeft w:val="0"/>
          <w:marRight w:val="0"/>
          <w:marTop w:val="0"/>
          <w:marBottom w:val="0"/>
          <w:divBdr>
            <w:top w:val="none" w:sz="0" w:space="0" w:color="auto"/>
            <w:left w:val="none" w:sz="0" w:space="0" w:color="auto"/>
            <w:bottom w:val="none" w:sz="0" w:space="0" w:color="auto"/>
            <w:right w:val="none" w:sz="0" w:space="0" w:color="auto"/>
          </w:divBdr>
        </w:div>
      </w:divsChild>
    </w:div>
    <w:div w:id="60716702">
      <w:bodyDiv w:val="1"/>
      <w:marLeft w:val="0"/>
      <w:marRight w:val="0"/>
      <w:marTop w:val="0"/>
      <w:marBottom w:val="0"/>
      <w:divBdr>
        <w:top w:val="none" w:sz="0" w:space="0" w:color="auto"/>
        <w:left w:val="none" w:sz="0" w:space="0" w:color="auto"/>
        <w:bottom w:val="none" w:sz="0" w:space="0" w:color="auto"/>
        <w:right w:val="none" w:sz="0" w:space="0" w:color="auto"/>
      </w:divBdr>
      <w:divsChild>
        <w:div w:id="1631353702">
          <w:marLeft w:val="0"/>
          <w:marRight w:val="0"/>
          <w:marTop w:val="0"/>
          <w:marBottom w:val="0"/>
          <w:divBdr>
            <w:top w:val="none" w:sz="0" w:space="0" w:color="auto"/>
            <w:left w:val="none" w:sz="0" w:space="0" w:color="auto"/>
            <w:bottom w:val="none" w:sz="0" w:space="0" w:color="auto"/>
            <w:right w:val="none" w:sz="0" w:space="0" w:color="auto"/>
          </w:divBdr>
        </w:div>
        <w:div w:id="636496503">
          <w:marLeft w:val="0"/>
          <w:marRight w:val="0"/>
          <w:marTop w:val="0"/>
          <w:marBottom w:val="0"/>
          <w:divBdr>
            <w:top w:val="none" w:sz="0" w:space="0" w:color="auto"/>
            <w:left w:val="none" w:sz="0" w:space="0" w:color="auto"/>
            <w:bottom w:val="none" w:sz="0" w:space="0" w:color="auto"/>
            <w:right w:val="none" w:sz="0" w:space="0" w:color="auto"/>
          </w:divBdr>
        </w:div>
        <w:div w:id="650253787">
          <w:marLeft w:val="0"/>
          <w:marRight w:val="0"/>
          <w:marTop w:val="0"/>
          <w:marBottom w:val="0"/>
          <w:divBdr>
            <w:top w:val="none" w:sz="0" w:space="0" w:color="auto"/>
            <w:left w:val="none" w:sz="0" w:space="0" w:color="auto"/>
            <w:bottom w:val="none" w:sz="0" w:space="0" w:color="auto"/>
            <w:right w:val="none" w:sz="0" w:space="0" w:color="auto"/>
          </w:divBdr>
        </w:div>
      </w:divsChild>
    </w:div>
    <w:div w:id="63139008">
      <w:bodyDiv w:val="1"/>
      <w:marLeft w:val="0"/>
      <w:marRight w:val="0"/>
      <w:marTop w:val="0"/>
      <w:marBottom w:val="0"/>
      <w:divBdr>
        <w:top w:val="none" w:sz="0" w:space="0" w:color="auto"/>
        <w:left w:val="none" w:sz="0" w:space="0" w:color="auto"/>
        <w:bottom w:val="none" w:sz="0" w:space="0" w:color="auto"/>
        <w:right w:val="none" w:sz="0" w:space="0" w:color="auto"/>
      </w:divBdr>
      <w:divsChild>
        <w:div w:id="114179529">
          <w:marLeft w:val="0"/>
          <w:marRight w:val="0"/>
          <w:marTop w:val="0"/>
          <w:marBottom w:val="0"/>
          <w:divBdr>
            <w:top w:val="none" w:sz="0" w:space="0" w:color="auto"/>
            <w:left w:val="none" w:sz="0" w:space="0" w:color="auto"/>
            <w:bottom w:val="none" w:sz="0" w:space="0" w:color="auto"/>
            <w:right w:val="none" w:sz="0" w:space="0" w:color="auto"/>
          </w:divBdr>
        </w:div>
        <w:div w:id="1712730214">
          <w:marLeft w:val="0"/>
          <w:marRight w:val="0"/>
          <w:marTop w:val="0"/>
          <w:marBottom w:val="0"/>
          <w:divBdr>
            <w:top w:val="none" w:sz="0" w:space="0" w:color="auto"/>
            <w:left w:val="none" w:sz="0" w:space="0" w:color="auto"/>
            <w:bottom w:val="none" w:sz="0" w:space="0" w:color="auto"/>
            <w:right w:val="none" w:sz="0" w:space="0" w:color="auto"/>
          </w:divBdr>
        </w:div>
        <w:div w:id="1474784911">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466219">
      <w:bodyDiv w:val="1"/>
      <w:marLeft w:val="0"/>
      <w:marRight w:val="0"/>
      <w:marTop w:val="0"/>
      <w:marBottom w:val="0"/>
      <w:divBdr>
        <w:top w:val="none" w:sz="0" w:space="0" w:color="auto"/>
        <w:left w:val="none" w:sz="0" w:space="0" w:color="auto"/>
        <w:bottom w:val="none" w:sz="0" w:space="0" w:color="auto"/>
        <w:right w:val="none" w:sz="0" w:space="0" w:color="auto"/>
      </w:divBdr>
      <w:divsChild>
        <w:div w:id="195507269">
          <w:marLeft w:val="0"/>
          <w:marRight w:val="0"/>
          <w:marTop w:val="0"/>
          <w:marBottom w:val="0"/>
          <w:divBdr>
            <w:top w:val="none" w:sz="0" w:space="0" w:color="auto"/>
            <w:left w:val="none" w:sz="0" w:space="0" w:color="auto"/>
            <w:bottom w:val="none" w:sz="0" w:space="0" w:color="auto"/>
            <w:right w:val="none" w:sz="0" w:space="0" w:color="auto"/>
          </w:divBdr>
        </w:div>
        <w:div w:id="1261256372">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4484859">
      <w:bodyDiv w:val="1"/>
      <w:marLeft w:val="0"/>
      <w:marRight w:val="0"/>
      <w:marTop w:val="0"/>
      <w:marBottom w:val="0"/>
      <w:divBdr>
        <w:top w:val="none" w:sz="0" w:space="0" w:color="auto"/>
        <w:left w:val="none" w:sz="0" w:space="0" w:color="auto"/>
        <w:bottom w:val="none" w:sz="0" w:space="0" w:color="auto"/>
        <w:right w:val="none" w:sz="0" w:space="0" w:color="auto"/>
      </w:divBdr>
      <w:divsChild>
        <w:div w:id="576600899">
          <w:marLeft w:val="0"/>
          <w:marRight w:val="0"/>
          <w:marTop w:val="0"/>
          <w:marBottom w:val="0"/>
          <w:divBdr>
            <w:top w:val="none" w:sz="0" w:space="0" w:color="auto"/>
            <w:left w:val="none" w:sz="0" w:space="0" w:color="auto"/>
            <w:bottom w:val="none" w:sz="0" w:space="0" w:color="auto"/>
            <w:right w:val="none" w:sz="0" w:space="0" w:color="auto"/>
          </w:divBdr>
        </w:div>
        <w:div w:id="221841053">
          <w:marLeft w:val="0"/>
          <w:marRight w:val="0"/>
          <w:marTop w:val="0"/>
          <w:marBottom w:val="0"/>
          <w:divBdr>
            <w:top w:val="none" w:sz="0" w:space="0" w:color="auto"/>
            <w:left w:val="none" w:sz="0" w:space="0" w:color="auto"/>
            <w:bottom w:val="none" w:sz="0" w:space="0" w:color="auto"/>
            <w:right w:val="none" w:sz="0" w:space="0" w:color="auto"/>
          </w:divBdr>
        </w:div>
        <w:div w:id="955019372">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6669659">
      <w:bodyDiv w:val="1"/>
      <w:marLeft w:val="0"/>
      <w:marRight w:val="0"/>
      <w:marTop w:val="0"/>
      <w:marBottom w:val="0"/>
      <w:divBdr>
        <w:top w:val="none" w:sz="0" w:space="0" w:color="auto"/>
        <w:left w:val="none" w:sz="0" w:space="0" w:color="auto"/>
        <w:bottom w:val="none" w:sz="0" w:space="0" w:color="auto"/>
        <w:right w:val="none" w:sz="0" w:space="0" w:color="auto"/>
      </w:divBdr>
      <w:divsChild>
        <w:div w:id="379941270">
          <w:marLeft w:val="0"/>
          <w:marRight w:val="0"/>
          <w:marTop w:val="0"/>
          <w:marBottom w:val="0"/>
          <w:divBdr>
            <w:top w:val="none" w:sz="0" w:space="0" w:color="auto"/>
            <w:left w:val="none" w:sz="0" w:space="0" w:color="auto"/>
            <w:bottom w:val="none" w:sz="0" w:space="0" w:color="auto"/>
            <w:right w:val="none" w:sz="0" w:space="0" w:color="auto"/>
          </w:divBdr>
        </w:div>
        <w:div w:id="513374707">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3759040">
      <w:bodyDiv w:val="1"/>
      <w:marLeft w:val="0"/>
      <w:marRight w:val="0"/>
      <w:marTop w:val="0"/>
      <w:marBottom w:val="0"/>
      <w:divBdr>
        <w:top w:val="none" w:sz="0" w:space="0" w:color="auto"/>
        <w:left w:val="none" w:sz="0" w:space="0" w:color="auto"/>
        <w:bottom w:val="none" w:sz="0" w:space="0" w:color="auto"/>
        <w:right w:val="none" w:sz="0" w:space="0" w:color="auto"/>
      </w:divBdr>
      <w:divsChild>
        <w:div w:id="1263417049">
          <w:marLeft w:val="0"/>
          <w:marRight w:val="0"/>
          <w:marTop w:val="0"/>
          <w:marBottom w:val="0"/>
          <w:divBdr>
            <w:top w:val="none" w:sz="0" w:space="0" w:color="auto"/>
            <w:left w:val="none" w:sz="0" w:space="0" w:color="auto"/>
            <w:bottom w:val="none" w:sz="0" w:space="0" w:color="auto"/>
            <w:right w:val="none" w:sz="0" w:space="0" w:color="auto"/>
          </w:divBdr>
        </w:div>
        <w:div w:id="1039621644">
          <w:marLeft w:val="0"/>
          <w:marRight w:val="0"/>
          <w:marTop w:val="0"/>
          <w:marBottom w:val="0"/>
          <w:divBdr>
            <w:top w:val="none" w:sz="0" w:space="0" w:color="auto"/>
            <w:left w:val="none" w:sz="0" w:space="0" w:color="auto"/>
            <w:bottom w:val="none" w:sz="0" w:space="0" w:color="auto"/>
            <w:right w:val="none" w:sz="0" w:space="0" w:color="auto"/>
          </w:divBdr>
        </w:div>
        <w:div w:id="379524131">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1740838">
      <w:bodyDiv w:val="1"/>
      <w:marLeft w:val="0"/>
      <w:marRight w:val="0"/>
      <w:marTop w:val="0"/>
      <w:marBottom w:val="0"/>
      <w:divBdr>
        <w:top w:val="none" w:sz="0" w:space="0" w:color="auto"/>
        <w:left w:val="none" w:sz="0" w:space="0" w:color="auto"/>
        <w:bottom w:val="none" w:sz="0" w:space="0" w:color="auto"/>
        <w:right w:val="none" w:sz="0" w:space="0" w:color="auto"/>
      </w:divBdr>
      <w:divsChild>
        <w:div w:id="1337919529">
          <w:marLeft w:val="0"/>
          <w:marRight w:val="0"/>
          <w:marTop w:val="0"/>
          <w:marBottom w:val="0"/>
          <w:divBdr>
            <w:top w:val="none" w:sz="0" w:space="0" w:color="auto"/>
            <w:left w:val="none" w:sz="0" w:space="0" w:color="auto"/>
            <w:bottom w:val="none" w:sz="0" w:space="0" w:color="auto"/>
            <w:right w:val="none" w:sz="0" w:space="0" w:color="auto"/>
          </w:divBdr>
        </w:div>
        <w:div w:id="494497353">
          <w:marLeft w:val="0"/>
          <w:marRight w:val="0"/>
          <w:marTop w:val="0"/>
          <w:marBottom w:val="0"/>
          <w:divBdr>
            <w:top w:val="none" w:sz="0" w:space="0" w:color="auto"/>
            <w:left w:val="none" w:sz="0" w:space="0" w:color="auto"/>
            <w:bottom w:val="none" w:sz="0" w:space="0" w:color="auto"/>
            <w:right w:val="none" w:sz="0" w:space="0" w:color="auto"/>
          </w:divBdr>
        </w:div>
      </w:divsChild>
    </w:div>
    <w:div w:id="234827232">
      <w:bodyDiv w:val="1"/>
      <w:marLeft w:val="0"/>
      <w:marRight w:val="0"/>
      <w:marTop w:val="0"/>
      <w:marBottom w:val="0"/>
      <w:divBdr>
        <w:top w:val="none" w:sz="0" w:space="0" w:color="auto"/>
        <w:left w:val="none" w:sz="0" w:space="0" w:color="auto"/>
        <w:bottom w:val="none" w:sz="0" w:space="0" w:color="auto"/>
        <w:right w:val="none" w:sz="0" w:space="0" w:color="auto"/>
      </w:divBdr>
      <w:divsChild>
        <w:div w:id="2081902927">
          <w:marLeft w:val="0"/>
          <w:marRight w:val="0"/>
          <w:marTop w:val="0"/>
          <w:marBottom w:val="0"/>
          <w:divBdr>
            <w:top w:val="none" w:sz="0" w:space="0" w:color="auto"/>
            <w:left w:val="none" w:sz="0" w:space="0" w:color="auto"/>
            <w:bottom w:val="none" w:sz="0" w:space="0" w:color="auto"/>
            <w:right w:val="none" w:sz="0" w:space="0" w:color="auto"/>
          </w:divBdr>
        </w:div>
        <w:div w:id="1663270572">
          <w:marLeft w:val="0"/>
          <w:marRight w:val="0"/>
          <w:marTop w:val="0"/>
          <w:marBottom w:val="0"/>
          <w:divBdr>
            <w:top w:val="none" w:sz="0" w:space="0" w:color="auto"/>
            <w:left w:val="none" w:sz="0" w:space="0" w:color="auto"/>
            <w:bottom w:val="none" w:sz="0" w:space="0" w:color="auto"/>
            <w:right w:val="none" w:sz="0" w:space="0" w:color="auto"/>
          </w:divBdr>
        </w:div>
        <w:div w:id="827210486">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8916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461">
          <w:marLeft w:val="0"/>
          <w:marRight w:val="0"/>
          <w:marTop w:val="0"/>
          <w:marBottom w:val="0"/>
          <w:divBdr>
            <w:top w:val="none" w:sz="0" w:space="0" w:color="auto"/>
            <w:left w:val="none" w:sz="0" w:space="0" w:color="auto"/>
            <w:bottom w:val="none" w:sz="0" w:space="0" w:color="auto"/>
            <w:right w:val="none" w:sz="0" w:space="0" w:color="auto"/>
          </w:divBdr>
        </w:div>
      </w:divsChild>
    </w:div>
    <w:div w:id="273558691">
      <w:bodyDiv w:val="1"/>
      <w:marLeft w:val="0"/>
      <w:marRight w:val="0"/>
      <w:marTop w:val="0"/>
      <w:marBottom w:val="0"/>
      <w:divBdr>
        <w:top w:val="none" w:sz="0" w:space="0" w:color="auto"/>
        <w:left w:val="none" w:sz="0" w:space="0" w:color="auto"/>
        <w:bottom w:val="none" w:sz="0" w:space="0" w:color="auto"/>
        <w:right w:val="none" w:sz="0" w:space="0" w:color="auto"/>
      </w:divBdr>
      <w:divsChild>
        <w:div w:id="1919171051">
          <w:marLeft w:val="0"/>
          <w:marRight w:val="0"/>
          <w:marTop w:val="0"/>
          <w:marBottom w:val="0"/>
          <w:divBdr>
            <w:top w:val="none" w:sz="0" w:space="0" w:color="auto"/>
            <w:left w:val="none" w:sz="0" w:space="0" w:color="auto"/>
            <w:bottom w:val="none" w:sz="0" w:space="0" w:color="auto"/>
            <w:right w:val="none" w:sz="0" w:space="0" w:color="auto"/>
          </w:divBdr>
        </w:div>
        <w:div w:id="126242795">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6545576">
      <w:bodyDiv w:val="1"/>
      <w:marLeft w:val="0"/>
      <w:marRight w:val="0"/>
      <w:marTop w:val="0"/>
      <w:marBottom w:val="0"/>
      <w:divBdr>
        <w:top w:val="none" w:sz="0" w:space="0" w:color="auto"/>
        <w:left w:val="none" w:sz="0" w:space="0" w:color="auto"/>
        <w:bottom w:val="none" w:sz="0" w:space="0" w:color="auto"/>
        <w:right w:val="none" w:sz="0" w:space="0" w:color="auto"/>
      </w:divBdr>
      <w:divsChild>
        <w:div w:id="171186399">
          <w:marLeft w:val="0"/>
          <w:marRight w:val="0"/>
          <w:marTop w:val="0"/>
          <w:marBottom w:val="0"/>
          <w:divBdr>
            <w:top w:val="none" w:sz="0" w:space="0" w:color="auto"/>
            <w:left w:val="none" w:sz="0" w:space="0" w:color="auto"/>
            <w:bottom w:val="none" w:sz="0" w:space="0" w:color="auto"/>
            <w:right w:val="none" w:sz="0" w:space="0" w:color="auto"/>
          </w:divBdr>
        </w:div>
        <w:div w:id="634414895">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1882657">
      <w:bodyDiv w:val="1"/>
      <w:marLeft w:val="0"/>
      <w:marRight w:val="0"/>
      <w:marTop w:val="0"/>
      <w:marBottom w:val="0"/>
      <w:divBdr>
        <w:top w:val="none" w:sz="0" w:space="0" w:color="auto"/>
        <w:left w:val="none" w:sz="0" w:space="0" w:color="auto"/>
        <w:bottom w:val="none" w:sz="0" w:space="0" w:color="auto"/>
        <w:right w:val="none" w:sz="0" w:space="0" w:color="auto"/>
      </w:divBdr>
      <w:divsChild>
        <w:div w:id="255746359">
          <w:marLeft w:val="0"/>
          <w:marRight w:val="0"/>
          <w:marTop w:val="0"/>
          <w:marBottom w:val="0"/>
          <w:divBdr>
            <w:top w:val="none" w:sz="0" w:space="0" w:color="auto"/>
            <w:left w:val="none" w:sz="0" w:space="0" w:color="auto"/>
            <w:bottom w:val="none" w:sz="0" w:space="0" w:color="auto"/>
            <w:right w:val="none" w:sz="0" w:space="0" w:color="auto"/>
          </w:divBdr>
        </w:div>
        <w:div w:id="78735538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6440843">
      <w:bodyDiv w:val="1"/>
      <w:marLeft w:val="0"/>
      <w:marRight w:val="0"/>
      <w:marTop w:val="0"/>
      <w:marBottom w:val="0"/>
      <w:divBdr>
        <w:top w:val="none" w:sz="0" w:space="0" w:color="auto"/>
        <w:left w:val="none" w:sz="0" w:space="0" w:color="auto"/>
        <w:bottom w:val="none" w:sz="0" w:space="0" w:color="auto"/>
        <w:right w:val="none" w:sz="0" w:space="0" w:color="auto"/>
      </w:divBdr>
      <w:divsChild>
        <w:div w:id="1433086469">
          <w:marLeft w:val="0"/>
          <w:marRight w:val="0"/>
          <w:marTop w:val="0"/>
          <w:marBottom w:val="0"/>
          <w:divBdr>
            <w:top w:val="none" w:sz="0" w:space="0" w:color="auto"/>
            <w:left w:val="none" w:sz="0" w:space="0" w:color="auto"/>
            <w:bottom w:val="none" w:sz="0" w:space="0" w:color="auto"/>
            <w:right w:val="none" w:sz="0" w:space="0" w:color="auto"/>
          </w:divBdr>
        </w:div>
        <w:div w:id="248466686">
          <w:marLeft w:val="0"/>
          <w:marRight w:val="0"/>
          <w:marTop w:val="0"/>
          <w:marBottom w:val="0"/>
          <w:divBdr>
            <w:top w:val="none" w:sz="0" w:space="0" w:color="auto"/>
            <w:left w:val="none" w:sz="0" w:space="0" w:color="auto"/>
            <w:bottom w:val="none" w:sz="0" w:space="0" w:color="auto"/>
            <w:right w:val="none" w:sz="0" w:space="0" w:color="auto"/>
          </w:divBdr>
        </w:div>
        <w:div w:id="1001472238">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7018682">
      <w:bodyDiv w:val="1"/>
      <w:marLeft w:val="0"/>
      <w:marRight w:val="0"/>
      <w:marTop w:val="0"/>
      <w:marBottom w:val="0"/>
      <w:divBdr>
        <w:top w:val="none" w:sz="0" w:space="0" w:color="auto"/>
        <w:left w:val="none" w:sz="0" w:space="0" w:color="auto"/>
        <w:bottom w:val="none" w:sz="0" w:space="0" w:color="auto"/>
        <w:right w:val="none" w:sz="0" w:space="0" w:color="auto"/>
      </w:divBdr>
      <w:divsChild>
        <w:div w:id="1943536593">
          <w:marLeft w:val="0"/>
          <w:marRight w:val="0"/>
          <w:marTop w:val="0"/>
          <w:marBottom w:val="0"/>
          <w:divBdr>
            <w:top w:val="none" w:sz="0" w:space="0" w:color="auto"/>
            <w:left w:val="none" w:sz="0" w:space="0" w:color="auto"/>
            <w:bottom w:val="none" w:sz="0" w:space="0" w:color="auto"/>
            <w:right w:val="none" w:sz="0" w:space="0" w:color="auto"/>
          </w:divBdr>
        </w:div>
        <w:div w:id="1792896265">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345">
      <w:bodyDiv w:val="1"/>
      <w:marLeft w:val="0"/>
      <w:marRight w:val="0"/>
      <w:marTop w:val="0"/>
      <w:marBottom w:val="0"/>
      <w:divBdr>
        <w:top w:val="none" w:sz="0" w:space="0" w:color="auto"/>
        <w:left w:val="none" w:sz="0" w:space="0" w:color="auto"/>
        <w:bottom w:val="none" w:sz="0" w:space="0" w:color="auto"/>
        <w:right w:val="none" w:sz="0" w:space="0" w:color="auto"/>
      </w:divBdr>
      <w:divsChild>
        <w:div w:id="292559114">
          <w:marLeft w:val="0"/>
          <w:marRight w:val="0"/>
          <w:marTop w:val="0"/>
          <w:marBottom w:val="0"/>
          <w:divBdr>
            <w:top w:val="none" w:sz="0" w:space="0" w:color="auto"/>
            <w:left w:val="none" w:sz="0" w:space="0" w:color="auto"/>
            <w:bottom w:val="none" w:sz="0" w:space="0" w:color="auto"/>
            <w:right w:val="none" w:sz="0" w:space="0" w:color="auto"/>
          </w:divBdr>
        </w:div>
        <w:div w:id="823857891">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6994029">
      <w:bodyDiv w:val="1"/>
      <w:marLeft w:val="0"/>
      <w:marRight w:val="0"/>
      <w:marTop w:val="0"/>
      <w:marBottom w:val="0"/>
      <w:divBdr>
        <w:top w:val="none" w:sz="0" w:space="0" w:color="auto"/>
        <w:left w:val="none" w:sz="0" w:space="0" w:color="auto"/>
        <w:bottom w:val="none" w:sz="0" w:space="0" w:color="auto"/>
        <w:right w:val="none" w:sz="0" w:space="0" w:color="auto"/>
      </w:divBdr>
      <w:divsChild>
        <w:div w:id="163729922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76411133">
      <w:bodyDiv w:val="1"/>
      <w:marLeft w:val="0"/>
      <w:marRight w:val="0"/>
      <w:marTop w:val="0"/>
      <w:marBottom w:val="0"/>
      <w:divBdr>
        <w:top w:val="none" w:sz="0" w:space="0" w:color="auto"/>
        <w:left w:val="none" w:sz="0" w:space="0" w:color="auto"/>
        <w:bottom w:val="none" w:sz="0" w:space="0" w:color="auto"/>
        <w:right w:val="none" w:sz="0" w:space="0" w:color="auto"/>
      </w:divBdr>
      <w:divsChild>
        <w:div w:id="1556819958">
          <w:marLeft w:val="0"/>
          <w:marRight w:val="0"/>
          <w:marTop w:val="0"/>
          <w:marBottom w:val="0"/>
          <w:divBdr>
            <w:top w:val="none" w:sz="0" w:space="0" w:color="auto"/>
            <w:left w:val="none" w:sz="0" w:space="0" w:color="auto"/>
            <w:bottom w:val="none" w:sz="0" w:space="0" w:color="auto"/>
            <w:right w:val="none" w:sz="0" w:space="0" w:color="auto"/>
          </w:divBdr>
        </w:div>
        <w:div w:id="260186522">
          <w:marLeft w:val="0"/>
          <w:marRight w:val="0"/>
          <w:marTop w:val="0"/>
          <w:marBottom w:val="0"/>
          <w:divBdr>
            <w:top w:val="none" w:sz="0" w:space="0" w:color="auto"/>
            <w:left w:val="none" w:sz="0" w:space="0" w:color="auto"/>
            <w:bottom w:val="none" w:sz="0" w:space="0" w:color="auto"/>
            <w:right w:val="none" w:sz="0" w:space="0" w:color="auto"/>
          </w:divBdr>
        </w:div>
        <w:div w:id="352921709">
          <w:marLeft w:val="0"/>
          <w:marRight w:val="0"/>
          <w:marTop w:val="0"/>
          <w:marBottom w:val="0"/>
          <w:divBdr>
            <w:top w:val="none" w:sz="0" w:space="0" w:color="auto"/>
            <w:left w:val="none" w:sz="0" w:space="0" w:color="auto"/>
            <w:bottom w:val="none" w:sz="0" w:space="0" w:color="auto"/>
            <w:right w:val="none" w:sz="0" w:space="0" w:color="auto"/>
          </w:divBdr>
        </w:div>
        <w:div w:id="1962148347">
          <w:marLeft w:val="0"/>
          <w:marRight w:val="0"/>
          <w:marTop w:val="0"/>
          <w:marBottom w:val="0"/>
          <w:divBdr>
            <w:top w:val="none" w:sz="0" w:space="0" w:color="auto"/>
            <w:left w:val="none" w:sz="0" w:space="0" w:color="auto"/>
            <w:bottom w:val="none" w:sz="0" w:space="0" w:color="auto"/>
            <w:right w:val="none" w:sz="0" w:space="0" w:color="auto"/>
          </w:divBdr>
        </w:div>
        <w:div w:id="125784175">
          <w:marLeft w:val="0"/>
          <w:marRight w:val="0"/>
          <w:marTop w:val="0"/>
          <w:marBottom w:val="0"/>
          <w:divBdr>
            <w:top w:val="none" w:sz="0" w:space="0" w:color="auto"/>
            <w:left w:val="none" w:sz="0" w:space="0" w:color="auto"/>
            <w:bottom w:val="none" w:sz="0" w:space="0" w:color="auto"/>
            <w:right w:val="none" w:sz="0" w:space="0" w:color="auto"/>
          </w:divBdr>
        </w:div>
        <w:div w:id="1553998188">
          <w:marLeft w:val="0"/>
          <w:marRight w:val="0"/>
          <w:marTop w:val="0"/>
          <w:marBottom w:val="0"/>
          <w:divBdr>
            <w:top w:val="none" w:sz="0" w:space="0" w:color="auto"/>
            <w:left w:val="none" w:sz="0" w:space="0" w:color="auto"/>
            <w:bottom w:val="none" w:sz="0" w:space="0" w:color="auto"/>
            <w:right w:val="none" w:sz="0" w:space="0" w:color="auto"/>
          </w:divBdr>
        </w:div>
        <w:div w:id="1126386670">
          <w:marLeft w:val="0"/>
          <w:marRight w:val="0"/>
          <w:marTop w:val="0"/>
          <w:marBottom w:val="0"/>
          <w:divBdr>
            <w:top w:val="none" w:sz="0" w:space="0" w:color="auto"/>
            <w:left w:val="none" w:sz="0" w:space="0" w:color="auto"/>
            <w:bottom w:val="none" w:sz="0" w:space="0" w:color="auto"/>
            <w:right w:val="none" w:sz="0" w:space="0" w:color="auto"/>
          </w:divBdr>
        </w:div>
        <w:div w:id="90323074">
          <w:marLeft w:val="0"/>
          <w:marRight w:val="0"/>
          <w:marTop w:val="0"/>
          <w:marBottom w:val="0"/>
          <w:divBdr>
            <w:top w:val="none" w:sz="0" w:space="0" w:color="auto"/>
            <w:left w:val="none" w:sz="0" w:space="0" w:color="auto"/>
            <w:bottom w:val="none" w:sz="0" w:space="0" w:color="auto"/>
            <w:right w:val="none" w:sz="0" w:space="0" w:color="auto"/>
          </w:divBdr>
        </w:div>
        <w:div w:id="1716661771">
          <w:marLeft w:val="0"/>
          <w:marRight w:val="0"/>
          <w:marTop w:val="0"/>
          <w:marBottom w:val="0"/>
          <w:divBdr>
            <w:top w:val="none" w:sz="0" w:space="0" w:color="auto"/>
            <w:left w:val="none" w:sz="0" w:space="0" w:color="auto"/>
            <w:bottom w:val="none" w:sz="0" w:space="0" w:color="auto"/>
            <w:right w:val="none" w:sz="0" w:space="0" w:color="auto"/>
          </w:divBdr>
        </w:div>
        <w:div w:id="1950047156">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6707">
      <w:bodyDiv w:val="1"/>
      <w:marLeft w:val="0"/>
      <w:marRight w:val="0"/>
      <w:marTop w:val="0"/>
      <w:marBottom w:val="0"/>
      <w:divBdr>
        <w:top w:val="none" w:sz="0" w:space="0" w:color="auto"/>
        <w:left w:val="none" w:sz="0" w:space="0" w:color="auto"/>
        <w:bottom w:val="none" w:sz="0" w:space="0" w:color="auto"/>
        <w:right w:val="none" w:sz="0" w:space="0" w:color="auto"/>
      </w:divBdr>
      <w:divsChild>
        <w:div w:id="885070148">
          <w:marLeft w:val="0"/>
          <w:marRight w:val="0"/>
          <w:marTop w:val="0"/>
          <w:marBottom w:val="0"/>
          <w:divBdr>
            <w:top w:val="none" w:sz="0" w:space="0" w:color="auto"/>
            <w:left w:val="none" w:sz="0" w:space="0" w:color="auto"/>
            <w:bottom w:val="none" w:sz="0" w:space="0" w:color="auto"/>
            <w:right w:val="none" w:sz="0" w:space="0" w:color="auto"/>
          </w:divBdr>
        </w:div>
        <w:div w:id="1620800902">
          <w:marLeft w:val="0"/>
          <w:marRight w:val="0"/>
          <w:marTop w:val="0"/>
          <w:marBottom w:val="0"/>
          <w:divBdr>
            <w:top w:val="none" w:sz="0" w:space="0" w:color="auto"/>
            <w:left w:val="none" w:sz="0" w:space="0" w:color="auto"/>
            <w:bottom w:val="none" w:sz="0" w:space="0" w:color="auto"/>
            <w:right w:val="none" w:sz="0" w:space="0" w:color="auto"/>
          </w:divBdr>
        </w:div>
        <w:div w:id="939069502">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6745997">
      <w:bodyDiv w:val="1"/>
      <w:marLeft w:val="0"/>
      <w:marRight w:val="0"/>
      <w:marTop w:val="0"/>
      <w:marBottom w:val="0"/>
      <w:divBdr>
        <w:top w:val="none" w:sz="0" w:space="0" w:color="auto"/>
        <w:left w:val="none" w:sz="0" w:space="0" w:color="auto"/>
        <w:bottom w:val="none" w:sz="0" w:space="0" w:color="auto"/>
        <w:right w:val="none" w:sz="0" w:space="0" w:color="auto"/>
      </w:divBdr>
      <w:divsChild>
        <w:div w:id="517669397">
          <w:marLeft w:val="0"/>
          <w:marRight w:val="0"/>
          <w:marTop w:val="0"/>
          <w:marBottom w:val="0"/>
          <w:divBdr>
            <w:top w:val="none" w:sz="0" w:space="0" w:color="auto"/>
            <w:left w:val="none" w:sz="0" w:space="0" w:color="auto"/>
            <w:bottom w:val="none" w:sz="0" w:space="0" w:color="auto"/>
            <w:right w:val="none" w:sz="0" w:space="0" w:color="auto"/>
          </w:divBdr>
        </w:div>
        <w:div w:id="190155214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2686062">
      <w:bodyDiv w:val="1"/>
      <w:marLeft w:val="0"/>
      <w:marRight w:val="0"/>
      <w:marTop w:val="0"/>
      <w:marBottom w:val="0"/>
      <w:divBdr>
        <w:top w:val="none" w:sz="0" w:space="0" w:color="auto"/>
        <w:left w:val="none" w:sz="0" w:space="0" w:color="auto"/>
        <w:bottom w:val="none" w:sz="0" w:space="0" w:color="auto"/>
        <w:right w:val="none" w:sz="0" w:space="0" w:color="auto"/>
      </w:divBdr>
      <w:divsChild>
        <w:div w:id="721710772">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59890934">
      <w:bodyDiv w:val="1"/>
      <w:marLeft w:val="0"/>
      <w:marRight w:val="0"/>
      <w:marTop w:val="0"/>
      <w:marBottom w:val="0"/>
      <w:divBdr>
        <w:top w:val="none" w:sz="0" w:space="0" w:color="auto"/>
        <w:left w:val="none" w:sz="0" w:space="0" w:color="auto"/>
        <w:bottom w:val="none" w:sz="0" w:space="0" w:color="auto"/>
        <w:right w:val="none" w:sz="0" w:space="0" w:color="auto"/>
      </w:divBdr>
      <w:divsChild>
        <w:div w:id="523448405">
          <w:marLeft w:val="0"/>
          <w:marRight w:val="0"/>
          <w:marTop w:val="0"/>
          <w:marBottom w:val="0"/>
          <w:divBdr>
            <w:top w:val="none" w:sz="0" w:space="0" w:color="auto"/>
            <w:left w:val="none" w:sz="0" w:space="0" w:color="auto"/>
            <w:bottom w:val="none" w:sz="0" w:space="0" w:color="auto"/>
            <w:right w:val="none" w:sz="0" w:space="0" w:color="auto"/>
          </w:divBdr>
        </w:div>
        <w:div w:id="1345548901">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748723">
      <w:bodyDiv w:val="1"/>
      <w:marLeft w:val="0"/>
      <w:marRight w:val="0"/>
      <w:marTop w:val="0"/>
      <w:marBottom w:val="0"/>
      <w:divBdr>
        <w:top w:val="none" w:sz="0" w:space="0" w:color="auto"/>
        <w:left w:val="none" w:sz="0" w:space="0" w:color="auto"/>
        <w:bottom w:val="none" w:sz="0" w:space="0" w:color="auto"/>
        <w:right w:val="none" w:sz="0" w:space="0" w:color="auto"/>
      </w:divBdr>
      <w:divsChild>
        <w:div w:id="1802112091">
          <w:marLeft w:val="0"/>
          <w:marRight w:val="0"/>
          <w:marTop w:val="0"/>
          <w:marBottom w:val="0"/>
          <w:divBdr>
            <w:top w:val="none" w:sz="0" w:space="0" w:color="auto"/>
            <w:left w:val="none" w:sz="0" w:space="0" w:color="auto"/>
            <w:bottom w:val="none" w:sz="0" w:space="0" w:color="auto"/>
            <w:right w:val="none" w:sz="0" w:space="0" w:color="auto"/>
          </w:divBdr>
        </w:div>
        <w:div w:id="328749816">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14499635">
      <w:bodyDiv w:val="1"/>
      <w:marLeft w:val="0"/>
      <w:marRight w:val="0"/>
      <w:marTop w:val="0"/>
      <w:marBottom w:val="0"/>
      <w:divBdr>
        <w:top w:val="none" w:sz="0" w:space="0" w:color="auto"/>
        <w:left w:val="none" w:sz="0" w:space="0" w:color="auto"/>
        <w:bottom w:val="none" w:sz="0" w:space="0" w:color="auto"/>
        <w:right w:val="none" w:sz="0" w:space="0" w:color="auto"/>
      </w:divBdr>
      <w:divsChild>
        <w:div w:id="393508521">
          <w:marLeft w:val="0"/>
          <w:marRight w:val="0"/>
          <w:marTop w:val="0"/>
          <w:marBottom w:val="0"/>
          <w:divBdr>
            <w:top w:val="none" w:sz="0" w:space="0" w:color="auto"/>
            <w:left w:val="none" w:sz="0" w:space="0" w:color="auto"/>
            <w:bottom w:val="none" w:sz="0" w:space="0" w:color="auto"/>
            <w:right w:val="none" w:sz="0" w:space="0" w:color="auto"/>
          </w:divBdr>
        </w:div>
        <w:div w:id="1789616930">
          <w:marLeft w:val="0"/>
          <w:marRight w:val="0"/>
          <w:marTop w:val="0"/>
          <w:marBottom w:val="0"/>
          <w:divBdr>
            <w:top w:val="none" w:sz="0" w:space="0" w:color="auto"/>
            <w:left w:val="none" w:sz="0" w:space="0" w:color="auto"/>
            <w:bottom w:val="none" w:sz="0" w:space="0" w:color="auto"/>
            <w:right w:val="none" w:sz="0" w:space="0" w:color="auto"/>
          </w:divBdr>
        </w:div>
      </w:divsChild>
    </w:div>
    <w:div w:id="723212148">
      <w:bodyDiv w:val="1"/>
      <w:marLeft w:val="0"/>
      <w:marRight w:val="0"/>
      <w:marTop w:val="0"/>
      <w:marBottom w:val="0"/>
      <w:divBdr>
        <w:top w:val="none" w:sz="0" w:space="0" w:color="auto"/>
        <w:left w:val="none" w:sz="0" w:space="0" w:color="auto"/>
        <w:bottom w:val="none" w:sz="0" w:space="0" w:color="auto"/>
        <w:right w:val="none" w:sz="0" w:space="0" w:color="auto"/>
      </w:divBdr>
      <w:divsChild>
        <w:div w:id="1334263492">
          <w:marLeft w:val="0"/>
          <w:marRight w:val="0"/>
          <w:marTop w:val="0"/>
          <w:marBottom w:val="0"/>
          <w:divBdr>
            <w:top w:val="none" w:sz="0" w:space="0" w:color="auto"/>
            <w:left w:val="none" w:sz="0" w:space="0" w:color="auto"/>
            <w:bottom w:val="none" w:sz="0" w:space="0" w:color="auto"/>
            <w:right w:val="none" w:sz="0" w:space="0" w:color="auto"/>
          </w:divBdr>
        </w:div>
        <w:div w:id="204677459">
          <w:marLeft w:val="0"/>
          <w:marRight w:val="0"/>
          <w:marTop w:val="0"/>
          <w:marBottom w:val="0"/>
          <w:divBdr>
            <w:top w:val="none" w:sz="0" w:space="0" w:color="auto"/>
            <w:left w:val="none" w:sz="0" w:space="0" w:color="auto"/>
            <w:bottom w:val="none" w:sz="0" w:space="0" w:color="auto"/>
            <w:right w:val="none" w:sz="0" w:space="0" w:color="auto"/>
          </w:divBdr>
        </w:div>
        <w:div w:id="224950962">
          <w:marLeft w:val="0"/>
          <w:marRight w:val="0"/>
          <w:marTop w:val="0"/>
          <w:marBottom w:val="0"/>
          <w:divBdr>
            <w:top w:val="none" w:sz="0" w:space="0" w:color="auto"/>
            <w:left w:val="none" w:sz="0" w:space="0" w:color="auto"/>
            <w:bottom w:val="none" w:sz="0" w:space="0" w:color="auto"/>
            <w:right w:val="none" w:sz="0" w:space="0" w:color="auto"/>
          </w:divBdr>
        </w:div>
      </w:divsChild>
    </w:div>
    <w:div w:id="728915354">
      <w:bodyDiv w:val="1"/>
      <w:marLeft w:val="0"/>
      <w:marRight w:val="0"/>
      <w:marTop w:val="0"/>
      <w:marBottom w:val="0"/>
      <w:divBdr>
        <w:top w:val="none" w:sz="0" w:space="0" w:color="auto"/>
        <w:left w:val="none" w:sz="0" w:space="0" w:color="auto"/>
        <w:bottom w:val="none" w:sz="0" w:space="0" w:color="auto"/>
        <w:right w:val="none" w:sz="0" w:space="0" w:color="auto"/>
      </w:divBdr>
      <w:divsChild>
        <w:div w:id="1656257429">
          <w:marLeft w:val="0"/>
          <w:marRight w:val="0"/>
          <w:marTop w:val="0"/>
          <w:marBottom w:val="0"/>
          <w:divBdr>
            <w:top w:val="none" w:sz="0" w:space="0" w:color="auto"/>
            <w:left w:val="none" w:sz="0" w:space="0" w:color="auto"/>
            <w:bottom w:val="none" w:sz="0" w:space="0" w:color="auto"/>
            <w:right w:val="none" w:sz="0" w:space="0" w:color="auto"/>
          </w:divBdr>
        </w:div>
        <w:div w:id="1039234875">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0079366">
      <w:bodyDiv w:val="1"/>
      <w:marLeft w:val="0"/>
      <w:marRight w:val="0"/>
      <w:marTop w:val="0"/>
      <w:marBottom w:val="0"/>
      <w:divBdr>
        <w:top w:val="none" w:sz="0" w:space="0" w:color="auto"/>
        <w:left w:val="none" w:sz="0" w:space="0" w:color="auto"/>
        <w:bottom w:val="none" w:sz="0" w:space="0" w:color="auto"/>
        <w:right w:val="none" w:sz="0" w:space="0" w:color="auto"/>
      </w:divBdr>
      <w:divsChild>
        <w:div w:id="692801476">
          <w:marLeft w:val="0"/>
          <w:marRight w:val="0"/>
          <w:marTop w:val="0"/>
          <w:marBottom w:val="0"/>
          <w:divBdr>
            <w:top w:val="none" w:sz="0" w:space="0" w:color="auto"/>
            <w:left w:val="none" w:sz="0" w:space="0" w:color="auto"/>
            <w:bottom w:val="none" w:sz="0" w:space="0" w:color="auto"/>
            <w:right w:val="none" w:sz="0" w:space="0" w:color="auto"/>
          </w:divBdr>
        </w:div>
        <w:div w:id="69785157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4524361">
      <w:bodyDiv w:val="1"/>
      <w:marLeft w:val="0"/>
      <w:marRight w:val="0"/>
      <w:marTop w:val="0"/>
      <w:marBottom w:val="0"/>
      <w:divBdr>
        <w:top w:val="none" w:sz="0" w:space="0" w:color="auto"/>
        <w:left w:val="none" w:sz="0" w:space="0" w:color="auto"/>
        <w:bottom w:val="none" w:sz="0" w:space="0" w:color="auto"/>
        <w:right w:val="none" w:sz="0" w:space="0" w:color="auto"/>
      </w:divBdr>
      <w:divsChild>
        <w:div w:id="1538277788">
          <w:marLeft w:val="0"/>
          <w:marRight w:val="0"/>
          <w:marTop w:val="0"/>
          <w:marBottom w:val="0"/>
          <w:divBdr>
            <w:top w:val="none" w:sz="0" w:space="0" w:color="auto"/>
            <w:left w:val="none" w:sz="0" w:space="0" w:color="auto"/>
            <w:bottom w:val="none" w:sz="0" w:space="0" w:color="auto"/>
            <w:right w:val="none" w:sz="0" w:space="0" w:color="auto"/>
          </w:divBdr>
        </w:div>
        <w:div w:id="338892424">
          <w:marLeft w:val="0"/>
          <w:marRight w:val="0"/>
          <w:marTop w:val="0"/>
          <w:marBottom w:val="0"/>
          <w:divBdr>
            <w:top w:val="none" w:sz="0" w:space="0" w:color="auto"/>
            <w:left w:val="none" w:sz="0" w:space="0" w:color="auto"/>
            <w:bottom w:val="none" w:sz="0" w:space="0" w:color="auto"/>
            <w:right w:val="none" w:sz="0" w:space="0" w:color="auto"/>
          </w:divBdr>
        </w:div>
        <w:div w:id="1869563947">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003444">
      <w:bodyDiv w:val="1"/>
      <w:marLeft w:val="0"/>
      <w:marRight w:val="0"/>
      <w:marTop w:val="0"/>
      <w:marBottom w:val="0"/>
      <w:divBdr>
        <w:top w:val="none" w:sz="0" w:space="0" w:color="auto"/>
        <w:left w:val="none" w:sz="0" w:space="0" w:color="auto"/>
        <w:bottom w:val="none" w:sz="0" w:space="0" w:color="auto"/>
        <w:right w:val="none" w:sz="0" w:space="0" w:color="auto"/>
      </w:divBdr>
      <w:divsChild>
        <w:div w:id="999699806">
          <w:marLeft w:val="0"/>
          <w:marRight w:val="0"/>
          <w:marTop w:val="0"/>
          <w:marBottom w:val="0"/>
          <w:divBdr>
            <w:top w:val="none" w:sz="0" w:space="0" w:color="auto"/>
            <w:left w:val="none" w:sz="0" w:space="0" w:color="auto"/>
            <w:bottom w:val="none" w:sz="0" w:space="0" w:color="auto"/>
            <w:right w:val="none" w:sz="0" w:space="0" w:color="auto"/>
          </w:divBdr>
        </w:div>
        <w:div w:id="1731230540">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3707898">
      <w:bodyDiv w:val="1"/>
      <w:marLeft w:val="0"/>
      <w:marRight w:val="0"/>
      <w:marTop w:val="0"/>
      <w:marBottom w:val="0"/>
      <w:divBdr>
        <w:top w:val="none" w:sz="0" w:space="0" w:color="auto"/>
        <w:left w:val="none" w:sz="0" w:space="0" w:color="auto"/>
        <w:bottom w:val="none" w:sz="0" w:space="0" w:color="auto"/>
        <w:right w:val="none" w:sz="0" w:space="0" w:color="auto"/>
      </w:divBdr>
      <w:divsChild>
        <w:div w:id="1640380792">
          <w:marLeft w:val="0"/>
          <w:marRight w:val="0"/>
          <w:marTop w:val="0"/>
          <w:marBottom w:val="0"/>
          <w:divBdr>
            <w:top w:val="none" w:sz="0" w:space="0" w:color="auto"/>
            <w:left w:val="none" w:sz="0" w:space="0" w:color="auto"/>
            <w:bottom w:val="none" w:sz="0" w:space="0" w:color="auto"/>
            <w:right w:val="none" w:sz="0" w:space="0" w:color="auto"/>
          </w:divBdr>
        </w:div>
        <w:div w:id="1070345130">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7324093">
      <w:bodyDiv w:val="1"/>
      <w:marLeft w:val="0"/>
      <w:marRight w:val="0"/>
      <w:marTop w:val="0"/>
      <w:marBottom w:val="0"/>
      <w:divBdr>
        <w:top w:val="none" w:sz="0" w:space="0" w:color="auto"/>
        <w:left w:val="none" w:sz="0" w:space="0" w:color="auto"/>
        <w:bottom w:val="none" w:sz="0" w:space="0" w:color="auto"/>
        <w:right w:val="none" w:sz="0" w:space="0" w:color="auto"/>
      </w:divBdr>
      <w:divsChild>
        <w:div w:id="1349869948">
          <w:marLeft w:val="0"/>
          <w:marRight w:val="0"/>
          <w:marTop w:val="0"/>
          <w:marBottom w:val="0"/>
          <w:divBdr>
            <w:top w:val="none" w:sz="0" w:space="0" w:color="auto"/>
            <w:left w:val="none" w:sz="0" w:space="0" w:color="auto"/>
            <w:bottom w:val="none" w:sz="0" w:space="0" w:color="auto"/>
            <w:right w:val="none" w:sz="0" w:space="0" w:color="auto"/>
          </w:divBdr>
        </w:div>
        <w:div w:id="2098095541">
          <w:marLeft w:val="0"/>
          <w:marRight w:val="0"/>
          <w:marTop w:val="0"/>
          <w:marBottom w:val="0"/>
          <w:divBdr>
            <w:top w:val="none" w:sz="0" w:space="0" w:color="auto"/>
            <w:left w:val="none" w:sz="0" w:space="0" w:color="auto"/>
            <w:bottom w:val="none" w:sz="0" w:space="0" w:color="auto"/>
            <w:right w:val="none" w:sz="0" w:space="0" w:color="auto"/>
          </w:divBdr>
        </w:div>
        <w:div w:id="3553428">
          <w:marLeft w:val="0"/>
          <w:marRight w:val="0"/>
          <w:marTop w:val="0"/>
          <w:marBottom w:val="0"/>
          <w:divBdr>
            <w:top w:val="none" w:sz="0" w:space="0" w:color="auto"/>
            <w:left w:val="none" w:sz="0" w:space="0" w:color="auto"/>
            <w:bottom w:val="none" w:sz="0" w:space="0" w:color="auto"/>
            <w:right w:val="none" w:sz="0" w:space="0" w:color="auto"/>
          </w:divBdr>
        </w:div>
        <w:div w:id="709766949">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1833909">
      <w:bodyDiv w:val="1"/>
      <w:marLeft w:val="0"/>
      <w:marRight w:val="0"/>
      <w:marTop w:val="0"/>
      <w:marBottom w:val="0"/>
      <w:divBdr>
        <w:top w:val="none" w:sz="0" w:space="0" w:color="auto"/>
        <w:left w:val="none" w:sz="0" w:space="0" w:color="auto"/>
        <w:bottom w:val="none" w:sz="0" w:space="0" w:color="auto"/>
        <w:right w:val="none" w:sz="0" w:space="0" w:color="auto"/>
      </w:divBdr>
      <w:divsChild>
        <w:div w:id="1083919084">
          <w:marLeft w:val="0"/>
          <w:marRight w:val="0"/>
          <w:marTop w:val="0"/>
          <w:marBottom w:val="0"/>
          <w:divBdr>
            <w:top w:val="none" w:sz="0" w:space="0" w:color="auto"/>
            <w:left w:val="none" w:sz="0" w:space="0" w:color="auto"/>
            <w:bottom w:val="none" w:sz="0" w:space="0" w:color="auto"/>
            <w:right w:val="none" w:sz="0" w:space="0" w:color="auto"/>
          </w:divBdr>
        </w:div>
        <w:div w:id="1515683420">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57239284">
      <w:bodyDiv w:val="1"/>
      <w:marLeft w:val="0"/>
      <w:marRight w:val="0"/>
      <w:marTop w:val="0"/>
      <w:marBottom w:val="0"/>
      <w:divBdr>
        <w:top w:val="none" w:sz="0" w:space="0" w:color="auto"/>
        <w:left w:val="none" w:sz="0" w:space="0" w:color="auto"/>
        <w:bottom w:val="none" w:sz="0" w:space="0" w:color="auto"/>
        <w:right w:val="none" w:sz="0" w:space="0" w:color="auto"/>
      </w:divBdr>
      <w:divsChild>
        <w:div w:id="1833332509">
          <w:marLeft w:val="0"/>
          <w:marRight w:val="0"/>
          <w:marTop w:val="0"/>
          <w:marBottom w:val="0"/>
          <w:divBdr>
            <w:top w:val="none" w:sz="0" w:space="0" w:color="auto"/>
            <w:left w:val="none" w:sz="0" w:space="0" w:color="auto"/>
            <w:bottom w:val="none" w:sz="0" w:space="0" w:color="auto"/>
            <w:right w:val="none" w:sz="0" w:space="0" w:color="auto"/>
          </w:divBdr>
        </w:div>
        <w:div w:id="1253201601">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19112">
      <w:bodyDiv w:val="1"/>
      <w:marLeft w:val="0"/>
      <w:marRight w:val="0"/>
      <w:marTop w:val="0"/>
      <w:marBottom w:val="0"/>
      <w:divBdr>
        <w:top w:val="none" w:sz="0" w:space="0" w:color="auto"/>
        <w:left w:val="none" w:sz="0" w:space="0" w:color="auto"/>
        <w:bottom w:val="none" w:sz="0" w:space="0" w:color="auto"/>
        <w:right w:val="none" w:sz="0" w:space="0" w:color="auto"/>
      </w:divBdr>
      <w:divsChild>
        <w:div w:id="96366207">
          <w:marLeft w:val="0"/>
          <w:marRight w:val="0"/>
          <w:marTop w:val="0"/>
          <w:marBottom w:val="0"/>
          <w:divBdr>
            <w:top w:val="none" w:sz="0" w:space="0" w:color="auto"/>
            <w:left w:val="none" w:sz="0" w:space="0" w:color="auto"/>
            <w:bottom w:val="none" w:sz="0" w:space="0" w:color="auto"/>
            <w:right w:val="none" w:sz="0" w:space="0" w:color="auto"/>
          </w:divBdr>
        </w:div>
        <w:div w:id="870612776">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sChild>
        <w:div w:id="1843659550">
          <w:marLeft w:val="0"/>
          <w:marRight w:val="0"/>
          <w:marTop w:val="0"/>
          <w:marBottom w:val="0"/>
          <w:divBdr>
            <w:top w:val="none" w:sz="0" w:space="0" w:color="auto"/>
            <w:left w:val="none" w:sz="0" w:space="0" w:color="auto"/>
            <w:bottom w:val="none" w:sz="0" w:space="0" w:color="auto"/>
            <w:right w:val="none" w:sz="0" w:space="0" w:color="auto"/>
          </w:divBdr>
        </w:div>
        <w:div w:id="615140986">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40293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15">
          <w:marLeft w:val="0"/>
          <w:marRight w:val="0"/>
          <w:marTop w:val="0"/>
          <w:marBottom w:val="0"/>
          <w:divBdr>
            <w:top w:val="none" w:sz="0" w:space="0" w:color="auto"/>
            <w:left w:val="none" w:sz="0" w:space="0" w:color="auto"/>
            <w:bottom w:val="none" w:sz="0" w:space="0" w:color="auto"/>
            <w:right w:val="none" w:sz="0" w:space="0" w:color="auto"/>
          </w:divBdr>
        </w:div>
        <w:div w:id="1162702564">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3134969">
      <w:bodyDiv w:val="1"/>
      <w:marLeft w:val="0"/>
      <w:marRight w:val="0"/>
      <w:marTop w:val="0"/>
      <w:marBottom w:val="0"/>
      <w:divBdr>
        <w:top w:val="none" w:sz="0" w:space="0" w:color="auto"/>
        <w:left w:val="none" w:sz="0" w:space="0" w:color="auto"/>
        <w:bottom w:val="none" w:sz="0" w:space="0" w:color="auto"/>
        <w:right w:val="none" w:sz="0" w:space="0" w:color="auto"/>
      </w:divBdr>
      <w:divsChild>
        <w:div w:id="1284773392">
          <w:marLeft w:val="0"/>
          <w:marRight w:val="0"/>
          <w:marTop w:val="0"/>
          <w:marBottom w:val="0"/>
          <w:divBdr>
            <w:top w:val="none" w:sz="0" w:space="0" w:color="auto"/>
            <w:left w:val="none" w:sz="0" w:space="0" w:color="auto"/>
            <w:bottom w:val="none" w:sz="0" w:space="0" w:color="auto"/>
            <w:right w:val="none" w:sz="0" w:space="0" w:color="auto"/>
          </w:divBdr>
        </w:div>
        <w:div w:id="47580649">
          <w:marLeft w:val="0"/>
          <w:marRight w:val="0"/>
          <w:marTop w:val="0"/>
          <w:marBottom w:val="0"/>
          <w:divBdr>
            <w:top w:val="none" w:sz="0" w:space="0" w:color="auto"/>
            <w:left w:val="none" w:sz="0" w:space="0" w:color="auto"/>
            <w:bottom w:val="none" w:sz="0" w:space="0" w:color="auto"/>
            <w:right w:val="none" w:sz="0" w:space="0" w:color="auto"/>
          </w:divBdr>
        </w:div>
      </w:divsChild>
    </w:div>
    <w:div w:id="1135372070">
      <w:bodyDiv w:val="1"/>
      <w:marLeft w:val="0"/>
      <w:marRight w:val="0"/>
      <w:marTop w:val="0"/>
      <w:marBottom w:val="0"/>
      <w:divBdr>
        <w:top w:val="none" w:sz="0" w:space="0" w:color="auto"/>
        <w:left w:val="none" w:sz="0" w:space="0" w:color="auto"/>
        <w:bottom w:val="none" w:sz="0" w:space="0" w:color="auto"/>
        <w:right w:val="none" w:sz="0" w:space="0" w:color="auto"/>
      </w:divBdr>
      <w:divsChild>
        <w:div w:id="409892372">
          <w:marLeft w:val="0"/>
          <w:marRight w:val="0"/>
          <w:marTop w:val="0"/>
          <w:marBottom w:val="0"/>
          <w:divBdr>
            <w:top w:val="none" w:sz="0" w:space="0" w:color="auto"/>
            <w:left w:val="none" w:sz="0" w:space="0" w:color="auto"/>
            <w:bottom w:val="none" w:sz="0" w:space="0" w:color="auto"/>
            <w:right w:val="none" w:sz="0" w:space="0" w:color="auto"/>
          </w:divBdr>
        </w:div>
        <w:div w:id="347025880">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1384796">
      <w:bodyDiv w:val="1"/>
      <w:marLeft w:val="0"/>
      <w:marRight w:val="0"/>
      <w:marTop w:val="0"/>
      <w:marBottom w:val="0"/>
      <w:divBdr>
        <w:top w:val="none" w:sz="0" w:space="0" w:color="auto"/>
        <w:left w:val="none" w:sz="0" w:space="0" w:color="auto"/>
        <w:bottom w:val="none" w:sz="0" w:space="0" w:color="auto"/>
        <w:right w:val="none" w:sz="0" w:space="0" w:color="auto"/>
      </w:divBdr>
      <w:divsChild>
        <w:div w:id="1705792891">
          <w:marLeft w:val="0"/>
          <w:marRight w:val="0"/>
          <w:marTop w:val="0"/>
          <w:marBottom w:val="0"/>
          <w:divBdr>
            <w:top w:val="none" w:sz="0" w:space="0" w:color="auto"/>
            <w:left w:val="none" w:sz="0" w:space="0" w:color="auto"/>
            <w:bottom w:val="none" w:sz="0" w:space="0" w:color="auto"/>
            <w:right w:val="none" w:sz="0" w:space="0" w:color="auto"/>
          </w:divBdr>
        </w:div>
        <w:div w:id="1660042072">
          <w:marLeft w:val="0"/>
          <w:marRight w:val="0"/>
          <w:marTop w:val="0"/>
          <w:marBottom w:val="0"/>
          <w:divBdr>
            <w:top w:val="none" w:sz="0" w:space="0" w:color="auto"/>
            <w:left w:val="none" w:sz="0" w:space="0" w:color="auto"/>
            <w:bottom w:val="none" w:sz="0" w:space="0" w:color="auto"/>
            <w:right w:val="none" w:sz="0" w:space="0" w:color="auto"/>
          </w:divBdr>
        </w:div>
      </w:divsChild>
    </w:div>
    <w:div w:id="1142111802">
      <w:bodyDiv w:val="1"/>
      <w:marLeft w:val="0"/>
      <w:marRight w:val="0"/>
      <w:marTop w:val="0"/>
      <w:marBottom w:val="0"/>
      <w:divBdr>
        <w:top w:val="none" w:sz="0" w:space="0" w:color="auto"/>
        <w:left w:val="none" w:sz="0" w:space="0" w:color="auto"/>
        <w:bottom w:val="none" w:sz="0" w:space="0" w:color="auto"/>
        <w:right w:val="none" w:sz="0" w:space="0" w:color="auto"/>
      </w:divBdr>
      <w:divsChild>
        <w:div w:id="1608538317">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4559228">
      <w:bodyDiv w:val="1"/>
      <w:marLeft w:val="0"/>
      <w:marRight w:val="0"/>
      <w:marTop w:val="0"/>
      <w:marBottom w:val="0"/>
      <w:divBdr>
        <w:top w:val="none" w:sz="0" w:space="0" w:color="auto"/>
        <w:left w:val="none" w:sz="0" w:space="0" w:color="auto"/>
        <w:bottom w:val="none" w:sz="0" w:space="0" w:color="auto"/>
        <w:right w:val="none" w:sz="0" w:space="0" w:color="auto"/>
      </w:divBdr>
      <w:divsChild>
        <w:div w:id="49306226">
          <w:marLeft w:val="0"/>
          <w:marRight w:val="0"/>
          <w:marTop w:val="0"/>
          <w:marBottom w:val="0"/>
          <w:divBdr>
            <w:top w:val="none" w:sz="0" w:space="0" w:color="auto"/>
            <w:left w:val="none" w:sz="0" w:space="0" w:color="auto"/>
            <w:bottom w:val="none" w:sz="0" w:space="0" w:color="auto"/>
            <w:right w:val="none" w:sz="0" w:space="0" w:color="auto"/>
          </w:divBdr>
        </w:div>
        <w:div w:id="1713535756">
          <w:marLeft w:val="0"/>
          <w:marRight w:val="0"/>
          <w:marTop w:val="0"/>
          <w:marBottom w:val="0"/>
          <w:divBdr>
            <w:top w:val="none" w:sz="0" w:space="0" w:color="auto"/>
            <w:left w:val="none" w:sz="0" w:space="0" w:color="auto"/>
            <w:bottom w:val="none" w:sz="0" w:space="0" w:color="auto"/>
            <w:right w:val="none" w:sz="0" w:space="0" w:color="auto"/>
          </w:divBdr>
        </w:div>
        <w:div w:id="713582461">
          <w:marLeft w:val="0"/>
          <w:marRight w:val="0"/>
          <w:marTop w:val="0"/>
          <w:marBottom w:val="0"/>
          <w:divBdr>
            <w:top w:val="none" w:sz="0" w:space="0" w:color="auto"/>
            <w:left w:val="none" w:sz="0" w:space="0" w:color="auto"/>
            <w:bottom w:val="none" w:sz="0" w:space="0" w:color="auto"/>
            <w:right w:val="none" w:sz="0" w:space="0" w:color="auto"/>
          </w:divBdr>
        </w:div>
      </w:divsChild>
    </w:div>
    <w:div w:id="1208104887">
      <w:bodyDiv w:val="1"/>
      <w:marLeft w:val="0"/>
      <w:marRight w:val="0"/>
      <w:marTop w:val="0"/>
      <w:marBottom w:val="0"/>
      <w:divBdr>
        <w:top w:val="none" w:sz="0" w:space="0" w:color="auto"/>
        <w:left w:val="none" w:sz="0" w:space="0" w:color="auto"/>
        <w:bottom w:val="none" w:sz="0" w:space="0" w:color="auto"/>
        <w:right w:val="none" w:sz="0" w:space="0" w:color="auto"/>
      </w:divBdr>
      <w:divsChild>
        <w:div w:id="1968077704">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314239">
      <w:bodyDiv w:val="1"/>
      <w:marLeft w:val="0"/>
      <w:marRight w:val="0"/>
      <w:marTop w:val="0"/>
      <w:marBottom w:val="0"/>
      <w:divBdr>
        <w:top w:val="none" w:sz="0" w:space="0" w:color="auto"/>
        <w:left w:val="none" w:sz="0" w:space="0" w:color="auto"/>
        <w:bottom w:val="none" w:sz="0" w:space="0" w:color="auto"/>
        <w:right w:val="none" w:sz="0" w:space="0" w:color="auto"/>
      </w:divBdr>
      <w:divsChild>
        <w:div w:id="103037261">
          <w:marLeft w:val="0"/>
          <w:marRight w:val="0"/>
          <w:marTop w:val="0"/>
          <w:marBottom w:val="0"/>
          <w:divBdr>
            <w:top w:val="none" w:sz="0" w:space="0" w:color="auto"/>
            <w:left w:val="none" w:sz="0" w:space="0" w:color="auto"/>
            <w:bottom w:val="none" w:sz="0" w:space="0" w:color="auto"/>
            <w:right w:val="none" w:sz="0" w:space="0" w:color="auto"/>
          </w:divBdr>
        </w:div>
        <w:div w:id="1792750100">
          <w:marLeft w:val="0"/>
          <w:marRight w:val="0"/>
          <w:marTop w:val="0"/>
          <w:marBottom w:val="0"/>
          <w:divBdr>
            <w:top w:val="none" w:sz="0" w:space="0" w:color="auto"/>
            <w:left w:val="none" w:sz="0" w:space="0" w:color="auto"/>
            <w:bottom w:val="none" w:sz="0" w:space="0" w:color="auto"/>
            <w:right w:val="none" w:sz="0" w:space="0" w:color="auto"/>
          </w:divBdr>
        </w:div>
      </w:divsChild>
    </w:div>
    <w:div w:id="1235775326">
      <w:bodyDiv w:val="1"/>
      <w:marLeft w:val="0"/>
      <w:marRight w:val="0"/>
      <w:marTop w:val="0"/>
      <w:marBottom w:val="0"/>
      <w:divBdr>
        <w:top w:val="none" w:sz="0" w:space="0" w:color="auto"/>
        <w:left w:val="none" w:sz="0" w:space="0" w:color="auto"/>
        <w:bottom w:val="none" w:sz="0" w:space="0" w:color="auto"/>
        <w:right w:val="none" w:sz="0" w:space="0" w:color="auto"/>
      </w:divBdr>
      <w:divsChild>
        <w:div w:id="1117061682">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7831095">
      <w:bodyDiv w:val="1"/>
      <w:marLeft w:val="0"/>
      <w:marRight w:val="0"/>
      <w:marTop w:val="0"/>
      <w:marBottom w:val="0"/>
      <w:divBdr>
        <w:top w:val="none" w:sz="0" w:space="0" w:color="auto"/>
        <w:left w:val="none" w:sz="0" w:space="0" w:color="auto"/>
        <w:bottom w:val="none" w:sz="0" w:space="0" w:color="auto"/>
        <w:right w:val="none" w:sz="0" w:space="0" w:color="auto"/>
      </w:divBdr>
      <w:divsChild>
        <w:div w:id="1732537645">
          <w:marLeft w:val="0"/>
          <w:marRight w:val="0"/>
          <w:marTop w:val="0"/>
          <w:marBottom w:val="0"/>
          <w:divBdr>
            <w:top w:val="none" w:sz="0" w:space="0" w:color="auto"/>
            <w:left w:val="none" w:sz="0" w:space="0" w:color="auto"/>
            <w:bottom w:val="none" w:sz="0" w:space="0" w:color="auto"/>
            <w:right w:val="none" w:sz="0" w:space="0" w:color="auto"/>
          </w:divBdr>
        </w:div>
        <w:div w:id="229659489">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0911707">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4">
          <w:marLeft w:val="0"/>
          <w:marRight w:val="0"/>
          <w:marTop w:val="0"/>
          <w:marBottom w:val="0"/>
          <w:divBdr>
            <w:top w:val="none" w:sz="0" w:space="0" w:color="auto"/>
            <w:left w:val="none" w:sz="0" w:space="0" w:color="auto"/>
            <w:bottom w:val="none" w:sz="0" w:space="0" w:color="auto"/>
            <w:right w:val="none" w:sz="0" w:space="0" w:color="auto"/>
          </w:divBdr>
        </w:div>
        <w:div w:id="1318073080">
          <w:marLeft w:val="0"/>
          <w:marRight w:val="0"/>
          <w:marTop w:val="0"/>
          <w:marBottom w:val="0"/>
          <w:divBdr>
            <w:top w:val="none" w:sz="0" w:space="0" w:color="auto"/>
            <w:left w:val="none" w:sz="0" w:space="0" w:color="auto"/>
            <w:bottom w:val="none" w:sz="0" w:space="0" w:color="auto"/>
            <w:right w:val="none" w:sz="0" w:space="0" w:color="auto"/>
          </w:divBdr>
        </w:div>
        <w:div w:id="20574637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3926736">
      <w:bodyDiv w:val="1"/>
      <w:marLeft w:val="0"/>
      <w:marRight w:val="0"/>
      <w:marTop w:val="0"/>
      <w:marBottom w:val="0"/>
      <w:divBdr>
        <w:top w:val="none" w:sz="0" w:space="0" w:color="auto"/>
        <w:left w:val="none" w:sz="0" w:space="0" w:color="auto"/>
        <w:bottom w:val="none" w:sz="0" w:space="0" w:color="auto"/>
        <w:right w:val="none" w:sz="0" w:space="0" w:color="auto"/>
      </w:divBdr>
      <w:divsChild>
        <w:div w:id="1783182045">
          <w:marLeft w:val="0"/>
          <w:marRight w:val="0"/>
          <w:marTop w:val="0"/>
          <w:marBottom w:val="0"/>
          <w:divBdr>
            <w:top w:val="none" w:sz="0" w:space="0" w:color="auto"/>
            <w:left w:val="none" w:sz="0" w:space="0" w:color="auto"/>
            <w:bottom w:val="none" w:sz="0" w:space="0" w:color="auto"/>
            <w:right w:val="none" w:sz="0" w:space="0" w:color="auto"/>
          </w:divBdr>
        </w:div>
        <w:div w:id="1779787865">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1709398">
      <w:bodyDiv w:val="1"/>
      <w:marLeft w:val="0"/>
      <w:marRight w:val="0"/>
      <w:marTop w:val="0"/>
      <w:marBottom w:val="0"/>
      <w:divBdr>
        <w:top w:val="none" w:sz="0" w:space="0" w:color="auto"/>
        <w:left w:val="none" w:sz="0" w:space="0" w:color="auto"/>
        <w:bottom w:val="none" w:sz="0" w:space="0" w:color="auto"/>
        <w:right w:val="none" w:sz="0" w:space="0" w:color="auto"/>
      </w:divBdr>
      <w:divsChild>
        <w:div w:id="961351916">
          <w:marLeft w:val="0"/>
          <w:marRight w:val="0"/>
          <w:marTop w:val="0"/>
          <w:marBottom w:val="0"/>
          <w:divBdr>
            <w:top w:val="none" w:sz="0" w:space="0" w:color="auto"/>
            <w:left w:val="none" w:sz="0" w:space="0" w:color="auto"/>
            <w:bottom w:val="none" w:sz="0" w:space="0" w:color="auto"/>
            <w:right w:val="none" w:sz="0" w:space="0" w:color="auto"/>
          </w:divBdr>
        </w:div>
        <w:div w:id="1232303738">
          <w:marLeft w:val="0"/>
          <w:marRight w:val="0"/>
          <w:marTop w:val="0"/>
          <w:marBottom w:val="0"/>
          <w:divBdr>
            <w:top w:val="none" w:sz="0" w:space="0" w:color="auto"/>
            <w:left w:val="none" w:sz="0" w:space="0" w:color="auto"/>
            <w:bottom w:val="none" w:sz="0" w:space="0" w:color="auto"/>
            <w:right w:val="none" w:sz="0" w:space="0" w:color="auto"/>
          </w:divBdr>
        </w:div>
        <w:div w:id="1656375617">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18419545">
      <w:bodyDiv w:val="1"/>
      <w:marLeft w:val="0"/>
      <w:marRight w:val="0"/>
      <w:marTop w:val="0"/>
      <w:marBottom w:val="0"/>
      <w:divBdr>
        <w:top w:val="none" w:sz="0" w:space="0" w:color="auto"/>
        <w:left w:val="none" w:sz="0" w:space="0" w:color="auto"/>
        <w:bottom w:val="none" w:sz="0" w:space="0" w:color="auto"/>
        <w:right w:val="none" w:sz="0" w:space="0" w:color="auto"/>
      </w:divBdr>
      <w:divsChild>
        <w:div w:id="1103652987">
          <w:marLeft w:val="0"/>
          <w:marRight w:val="0"/>
          <w:marTop w:val="0"/>
          <w:marBottom w:val="0"/>
          <w:divBdr>
            <w:top w:val="none" w:sz="0" w:space="0" w:color="auto"/>
            <w:left w:val="none" w:sz="0" w:space="0" w:color="auto"/>
            <w:bottom w:val="none" w:sz="0" w:space="0" w:color="auto"/>
            <w:right w:val="none" w:sz="0" w:space="0" w:color="auto"/>
          </w:divBdr>
        </w:div>
        <w:div w:id="1735203946">
          <w:marLeft w:val="0"/>
          <w:marRight w:val="0"/>
          <w:marTop w:val="0"/>
          <w:marBottom w:val="0"/>
          <w:divBdr>
            <w:top w:val="none" w:sz="0" w:space="0" w:color="auto"/>
            <w:left w:val="none" w:sz="0" w:space="0" w:color="auto"/>
            <w:bottom w:val="none" w:sz="0" w:space="0" w:color="auto"/>
            <w:right w:val="none" w:sz="0" w:space="0" w:color="auto"/>
          </w:divBdr>
        </w:div>
        <w:div w:id="614868393">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079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2053">
          <w:marLeft w:val="0"/>
          <w:marRight w:val="0"/>
          <w:marTop w:val="0"/>
          <w:marBottom w:val="0"/>
          <w:divBdr>
            <w:top w:val="none" w:sz="0" w:space="0" w:color="auto"/>
            <w:left w:val="none" w:sz="0" w:space="0" w:color="auto"/>
            <w:bottom w:val="none" w:sz="0" w:space="0" w:color="auto"/>
            <w:right w:val="none" w:sz="0" w:space="0" w:color="auto"/>
          </w:divBdr>
        </w:div>
        <w:div w:id="541020244">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8262161">
      <w:bodyDiv w:val="1"/>
      <w:marLeft w:val="0"/>
      <w:marRight w:val="0"/>
      <w:marTop w:val="0"/>
      <w:marBottom w:val="0"/>
      <w:divBdr>
        <w:top w:val="none" w:sz="0" w:space="0" w:color="auto"/>
        <w:left w:val="none" w:sz="0" w:space="0" w:color="auto"/>
        <w:bottom w:val="none" w:sz="0" w:space="0" w:color="auto"/>
        <w:right w:val="none" w:sz="0" w:space="0" w:color="auto"/>
      </w:divBdr>
      <w:divsChild>
        <w:div w:id="652368033">
          <w:marLeft w:val="0"/>
          <w:marRight w:val="0"/>
          <w:marTop w:val="0"/>
          <w:marBottom w:val="0"/>
          <w:divBdr>
            <w:top w:val="none" w:sz="0" w:space="0" w:color="auto"/>
            <w:left w:val="none" w:sz="0" w:space="0" w:color="auto"/>
            <w:bottom w:val="none" w:sz="0" w:space="0" w:color="auto"/>
            <w:right w:val="none" w:sz="0" w:space="0" w:color="auto"/>
          </w:divBdr>
        </w:div>
        <w:div w:id="741373725">
          <w:marLeft w:val="0"/>
          <w:marRight w:val="0"/>
          <w:marTop w:val="0"/>
          <w:marBottom w:val="0"/>
          <w:divBdr>
            <w:top w:val="none" w:sz="0" w:space="0" w:color="auto"/>
            <w:left w:val="none" w:sz="0" w:space="0" w:color="auto"/>
            <w:bottom w:val="none" w:sz="0" w:space="0" w:color="auto"/>
            <w:right w:val="none" w:sz="0" w:space="0" w:color="auto"/>
          </w:divBdr>
        </w:div>
        <w:div w:id="999307319">
          <w:marLeft w:val="0"/>
          <w:marRight w:val="0"/>
          <w:marTop w:val="0"/>
          <w:marBottom w:val="0"/>
          <w:divBdr>
            <w:top w:val="none" w:sz="0" w:space="0" w:color="auto"/>
            <w:left w:val="none" w:sz="0" w:space="0" w:color="auto"/>
            <w:bottom w:val="none" w:sz="0" w:space="0" w:color="auto"/>
            <w:right w:val="none" w:sz="0" w:space="0" w:color="auto"/>
          </w:divBdr>
        </w:div>
        <w:div w:id="786314567">
          <w:marLeft w:val="0"/>
          <w:marRight w:val="0"/>
          <w:marTop w:val="0"/>
          <w:marBottom w:val="0"/>
          <w:divBdr>
            <w:top w:val="none" w:sz="0" w:space="0" w:color="auto"/>
            <w:left w:val="none" w:sz="0" w:space="0" w:color="auto"/>
            <w:bottom w:val="none" w:sz="0" w:space="0" w:color="auto"/>
            <w:right w:val="none" w:sz="0" w:space="0" w:color="auto"/>
          </w:divBdr>
        </w:div>
        <w:div w:id="1995838080">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540063">
      <w:bodyDiv w:val="1"/>
      <w:marLeft w:val="0"/>
      <w:marRight w:val="0"/>
      <w:marTop w:val="0"/>
      <w:marBottom w:val="0"/>
      <w:divBdr>
        <w:top w:val="none" w:sz="0" w:space="0" w:color="auto"/>
        <w:left w:val="none" w:sz="0" w:space="0" w:color="auto"/>
        <w:bottom w:val="none" w:sz="0" w:space="0" w:color="auto"/>
        <w:right w:val="none" w:sz="0" w:space="0" w:color="auto"/>
      </w:divBdr>
      <w:divsChild>
        <w:div w:id="1136683355">
          <w:marLeft w:val="0"/>
          <w:marRight w:val="0"/>
          <w:marTop w:val="0"/>
          <w:marBottom w:val="0"/>
          <w:divBdr>
            <w:top w:val="none" w:sz="0" w:space="0" w:color="auto"/>
            <w:left w:val="none" w:sz="0" w:space="0" w:color="auto"/>
            <w:bottom w:val="none" w:sz="0" w:space="0" w:color="auto"/>
            <w:right w:val="none" w:sz="0" w:space="0" w:color="auto"/>
          </w:divBdr>
        </w:div>
        <w:div w:id="1675646791">
          <w:marLeft w:val="0"/>
          <w:marRight w:val="0"/>
          <w:marTop w:val="0"/>
          <w:marBottom w:val="0"/>
          <w:divBdr>
            <w:top w:val="none" w:sz="0" w:space="0" w:color="auto"/>
            <w:left w:val="none" w:sz="0" w:space="0" w:color="auto"/>
            <w:bottom w:val="none" w:sz="0" w:space="0" w:color="auto"/>
            <w:right w:val="none" w:sz="0" w:space="0" w:color="auto"/>
          </w:divBdr>
        </w:div>
        <w:div w:id="1738899076">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6760672">
      <w:bodyDiv w:val="1"/>
      <w:marLeft w:val="0"/>
      <w:marRight w:val="0"/>
      <w:marTop w:val="0"/>
      <w:marBottom w:val="0"/>
      <w:divBdr>
        <w:top w:val="none" w:sz="0" w:space="0" w:color="auto"/>
        <w:left w:val="none" w:sz="0" w:space="0" w:color="auto"/>
        <w:bottom w:val="none" w:sz="0" w:space="0" w:color="auto"/>
        <w:right w:val="none" w:sz="0" w:space="0" w:color="auto"/>
      </w:divBdr>
      <w:divsChild>
        <w:div w:id="1271206125">
          <w:marLeft w:val="0"/>
          <w:marRight w:val="0"/>
          <w:marTop w:val="0"/>
          <w:marBottom w:val="0"/>
          <w:divBdr>
            <w:top w:val="none" w:sz="0" w:space="0" w:color="auto"/>
            <w:left w:val="none" w:sz="0" w:space="0" w:color="auto"/>
            <w:bottom w:val="none" w:sz="0" w:space="0" w:color="auto"/>
            <w:right w:val="none" w:sz="0" w:space="0" w:color="auto"/>
          </w:divBdr>
        </w:div>
        <w:div w:id="1817842194">
          <w:marLeft w:val="0"/>
          <w:marRight w:val="0"/>
          <w:marTop w:val="0"/>
          <w:marBottom w:val="0"/>
          <w:divBdr>
            <w:top w:val="none" w:sz="0" w:space="0" w:color="auto"/>
            <w:left w:val="none" w:sz="0" w:space="0" w:color="auto"/>
            <w:bottom w:val="none" w:sz="0" w:space="0" w:color="auto"/>
            <w:right w:val="none" w:sz="0" w:space="0" w:color="auto"/>
          </w:divBdr>
        </w:div>
      </w:divsChild>
    </w:div>
    <w:div w:id="1391003995">
      <w:bodyDiv w:val="1"/>
      <w:marLeft w:val="0"/>
      <w:marRight w:val="0"/>
      <w:marTop w:val="0"/>
      <w:marBottom w:val="0"/>
      <w:divBdr>
        <w:top w:val="none" w:sz="0" w:space="0" w:color="auto"/>
        <w:left w:val="none" w:sz="0" w:space="0" w:color="auto"/>
        <w:bottom w:val="none" w:sz="0" w:space="0" w:color="auto"/>
        <w:right w:val="none" w:sz="0" w:space="0" w:color="auto"/>
      </w:divBdr>
      <w:divsChild>
        <w:div w:id="474184633">
          <w:marLeft w:val="0"/>
          <w:marRight w:val="0"/>
          <w:marTop w:val="0"/>
          <w:marBottom w:val="0"/>
          <w:divBdr>
            <w:top w:val="none" w:sz="0" w:space="0" w:color="auto"/>
            <w:left w:val="none" w:sz="0" w:space="0" w:color="auto"/>
            <w:bottom w:val="none" w:sz="0" w:space="0" w:color="auto"/>
            <w:right w:val="none" w:sz="0" w:space="0" w:color="auto"/>
          </w:divBdr>
        </w:div>
        <w:div w:id="44254055">
          <w:marLeft w:val="0"/>
          <w:marRight w:val="0"/>
          <w:marTop w:val="0"/>
          <w:marBottom w:val="0"/>
          <w:divBdr>
            <w:top w:val="none" w:sz="0" w:space="0" w:color="auto"/>
            <w:left w:val="none" w:sz="0" w:space="0" w:color="auto"/>
            <w:bottom w:val="none" w:sz="0" w:space="0" w:color="auto"/>
            <w:right w:val="none" w:sz="0" w:space="0" w:color="auto"/>
          </w:divBdr>
        </w:div>
      </w:divsChild>
    </w:div>
    <w:div w:id="1394504016">
      <w:bodyDiv w:val="1"/>
      <w:marLeft w:val="0"/>
      <w:marRight w:val="0"/>
      <w:marTop w:val="0"/>
      <w:marBottom w:val="0"/>
      <w:divBdr>
        <w:top w:val="none" w:sz="0" w:space="0" w:color="auto"/>
        <w:left w:val="none" w:sz="0" w:space="0" w:color="auto"/>
        <w:bottom w:val="none" w:sz="0" w:space="0" w:color="auto"/>
        <w:right w:val="none" w:sz="0" w:space="0" w:color="auto"/>
      </w:divBdr>
      <w:divsChild>
        <w:div w:id="106968013">
          <w:marLeft w:val="0"/>
          <w:marRight w:val="0"/>
          <w:marTop w:val="0"/>
          <w:marBottom w:val="0"/>
          <w:divBdr>
            <w:top w:val="none" w:sz="0" w:space="0" w:color="auto"/>
            <w:left w:val="none" w:sz="0" w:space="0" w:color="auto"/>
            <w:bottom w:val="none" w:sz="0" w:space="0" w:color="auto"/>
            <w:right w:val="none" w:sz="0" w:space="0" w:color="auto"/>
          </w:divBdr>
        </w:div>
        <w:div w:id="150628612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07845347">
      <w:bodyDiv w:val="1"/>
      <w:marLeft w:val="0"/>
      <w:marRight w:val="0"/>
      <w:marTop w:val="0"/>
      <w:marBottom w:val="0"/>
      <w:divBdr>
        <w:top w:val="none" w:sz="0" w:space="0" w:color="auto"/>
        <w:left w:val="none" w:sz="0" w:space="0" w:color="auto"/>
        <w:bottom w:val="none" w:sz="0" w:space="0" w:color="auto"/>
        <w:right w:val="none" w:sz="0" w:space="0" w:color="auto"/>
      </w:divBdr>
      <w:divsChild>
        <w:div w:id="926966433">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5198800">
      <w:bodyDiv w:val="1"/>
      <w:marLeft w:val="0"/>
      <w:marRight w:val="0"/>
      <w:marTop w:val="0"/>
      <w:marBottom w:val="0"/>
      <w:divBdr>
        <w:top w:val="none" w:sz="0" w:space="0" w:color="auto"/>
        <w:left w:val="none" w:sz="0" w:space="0" w:color="auto"/>
        <w:bottom w:val="none" w:sz="0" w:space="0" w:color="auto"/>
        <w:right w:val="none" w:sz="0" w:space="0" w:color="auto"/>
      </w:divBdr>
      <w:divsChild>
        <w:div w:id="1058894326">
          <w:marLeft w:val="0"/>
          <w:marRight w:val="0"/>
          <w:marTop w:val="0"/>
          <w:marBottom w:val="0"/>
          <w:divBdr>
            <w:top w:val="none" w:sz="0" w:space="0" w:color="auto"/>
            <w:left w:val="none" w:sz="0" w:space="0" w:color="auto"/>
            <w:bottom w:val="none" w:sz="0" w:space="0" w:color="auto"/>
            <w:right w:val="none" w:sz="0" w:space="0" w:color="auto"/>
          </w:divBdr>
        </w:div>
        <w:div w:id="642541771">
          <w:marLeft w:val="0"/>
          <w:marRight w:val="0"/>
          <w:marTop w:val="0"/>
          <w:marBottom w:val="0"/>
          <w:divBdr>
            <w:top w:val="none" w:sz="0" w:space="0" w:color="auto"/>
            <w:left w:val="none" w:sz="0" w:space="0" w:color="auto"/>
            <w:bottom w:val="none" w:sz="0" w:space="0" w:color="auto"/>
            <w:right w:val="none" w:sz="0" w:space="0" w:color="auto"/>
          </w:divBdr>
        </w:div>
      </w:divsChild>
    </w:div>
    <w:div w:id="1421563935">
      <w:bodyDiv w:val="1"/>
      <w:marLeft w:val="0"/>
      <w:marRight w:val="0"/>
      <w:marTop w:val="0"/>
      <w:marBottom w:val="0"/>
      <w:divBdr>
        <w:top w:val="none" w:sz="0" w:space="0" w:color="auto"/>
        <w:left w:val="none" w:sz="0" w:space="0" w:color="auto"/>
        <w:bottom w:val="none" w:sz="0" w:space="0" w:color="auto"/>
        <w:right w:val="none" w:sz="0" w:space="0" w:color="auto"/>
      </w:divBdr>
      <w:divsChild>
        <w:div w:id="956638754">
          <w:marLeft w:val="0"/>
          <w:marRight w:val="0"/>
          <w:marTop w:val="0"/>
          <w:marBottom w:val="0"/>
          <w:divBdr>
            <w:top w:val="none" w:sz="0" w:space="0" w:color="auto"/>
            <w:left w:val="none" w:sz="0" w:space="0" w:color="auto"/>
            <w:bottom w:val="none" w:sz="0" w:space="0" w:color="auto"/>
            <w:right w:val="none" w:sz="0" w:space="0" w:color="auto"/>
          </w:divBdr>
        </w:div>
        <w:div w:id="151531168">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775481">
      <w:bodyDiv w:val="1"/>
      <w:marLeft w:val="0"/>
      <w:marRight w:val="0"/>
      <w:marTop w:val="0"/>
      <w:marBottom w:val="0"/>
      <w:divBdr>
        <w:top w:val="none" w:sz="0" w:space="0" w:color="auto"/>
        <w:left w:val="none" w:sz="0" w:space="0" w:color="auto"/>
        <w:bottom w:val="none" w:sz="0" w:space="0" w:color="auto"/>
        <w:right w:val="none" w:sz="0" w:space="0" w:color="auto"/>
      </w:divBdr>
      <w:divsChild>
        <w:div w:id="46883197">
          <w:marLeft w:val="0"/>
          <w:marRight w:val="0"/>
          <w:marTop w:val="0"/>
          <w:marBottom w:val="0"/>
          <w:divBdr>
            <w:top w:val="none" w:sz="0" w:space="0" w:color="auto"/>
            <w:left w:val="none" w:sz="0" w:space="0" w:color="auto"/>
            <w:bottom w:val="none" w:sz="0" w:space="0" w:color="auto"/>
            <w:right w:val="none" w:sz="0" w:space="0" w:color="auto"/>
          </w:divBdr>
        </w:div>
        <w:div w:id="636032384">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530">
      <w:bodyDiv w:val="1"/>
      <w:marLeft w:val="0"/>
      <w:marRight w:val="0"/>
      <w:marTop w:val="0"/>
      <w:marBottom w:val="0"/>
      <w:divBdr>
        <w:top w:val="none" w:sz="0" w:space="0" w:color="auto"/>
        <w:left w:val="none" w:sz="0" w:space="0" w:color="auto"/>
        <w:bottom w:val="none" w:sz="0" w:space="0" w:color="auto"/>
        <w:right w:val="none" w:sz="0" w:space="0" w:color="auto"/>
      </w:divBdr>
      <w:divsChild>
        <w:div w:id="1539008585">
          <w:marLeft w:val="0"/>
          <w:marRight w:val="0"/>
          <w:marTop w:val="0"/>
          <w:marBottom w:val="0"/>
          <w:divBdr>
            <w:top w:val="none" w:sz="0" w:space="0" w:color="auto"/>
            <w:left w:val="none" w:sz="0" w:space="0" w:color="auto"/>
            <w:bottom w:val="none" w:sz="0" w:space="0" w:color="auto"/>
            <w:right w:val="none" w:sz="0" w:space="0" w:color="auto"/>
          </w:divBdr>
        </w:div>
        <w:div w:id="150936684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322094">
      <w:bodyDiv w:val="1"/>
      <w:marLeft w:val="0"/>
      <w:marRight w:val="0"/>
      <w:marTop w:val="0"/>
      <w:marBottom w:val="0"/>
      <w:divBdr>
        <w:top w:val="none" w:sz="0" w:space="0" w:color="auto"/>
        <w:left w:val="none" w:sz="0" w:space="0" w:color="auto"/>
        <w:bottom w:val="none" w:sz="0" w:space="0" w:color="auto"/>
        <w:right w:val="none" w:sz="0" w:space="0" w:color="auto"/>
      </w:divBdr>
      <w:divsChild>
        <w:div w:id="503934195">
          <w:marLeft w:val="0"/>
          <w:marRight w:val="0"/>
          <w:marTop w:val="0"/>
          <w:marBottom w:val="0"/>
          <w:divBdr>
            <w:top w:val="none" w:sz="0" w:space="0" w:color="auto"/>
            <w:left w:val="none" w:sz="0" w:space="0" w:color="auto"/>
            <w:bottom w:val="none" w:sz="0" w:space="0" w:color="auto"/>
            <w:right w:val="none" w:sz="0" w:space="0" w:color="auto"/>
          </w:divBdr>
        </w:div>
        <w:div w:id="150936982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600154">
      <w:bodyDiv w:val="1"/>
      <w:marLeft w:val="0"/>
      <w:marRight w:val="0"/>
      <w:marTop w:val="0"/>
      <w:marBottom w:val="0"/>
      <w:divBdr>
        <w:top w:val="none" w:sz="0" w:space="0" w:color="auto"/>
        <w:left w:val="none" w:sz="0" w:space="0" w:color="auto"/>
        <w:bottom w:val="none" w:sz="0" w:space="0" w:color="auto"/>
        <w:right w:val="none" w:sz="0" w:space="0" w:color="auto"/>
      </w:divBdr>
      <w:divsChild>
        <w:div w:id="142502602">
          <w:marLeft w:val="0"/>
          <w:marRight w:val="0"/>
          <w:marTop w:val="0"/>
          <w:marBottom w:val="0"/>
          <w:divBdr>
            <w:top w:val="none" w:sz="0" w:space="0" w:color="auto"/>
            <w:left w:val="none" w:sz="0" w:space="0" w:color="auto"/>
            <w:bottom w:val="none" w:sz="0" w:space="0" w:color="auto"/>
            <w:right w:val="none" w:sz="0" w:space="0" w:color="auto"/>
          </w:divBdr>
        </w:div>
        <w:div w:id="1861360426">
          <w:marLeft w:val="0"/>
          <w:marRight w:val="0"/>
          <w:marTop w:val="0"/>
          <w:marBottom w:val="0"/>
          <w:divBdr>
            <w:top w:val="none" w:sz="0" w:space="0" w:color="auto"/>
            <w:left w:val="none" w:sz="0" w:space="0" w:color="auto"/>
            <w:bottom w:val="none" w:sz="0" w:space="0" w:color="auto"/>
            <w:right w:val="none" w:sz="0" w:space="0" w:color="auto"/>
          </w:divBdr>
        </w:div>
        <w:div w:id="631710771">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4417249">
      <w:bodyDiv w:val="1"/>
      <w:marLeft w:val="0"/>
      <w:marRight w:val="0"/>
      <w:marTop w:val="0"/>
      <w:marBottom w:val="0"/>
      <w:divBdr>
        <w:top w:val="none" w:sz="0" w:space="0" w:color="auto"/>
        <w:left w:val="none" w:sz="0" w:space="0" w:color="auto"/>
        <w:bottom w:val="none" w:sz="0" w:space="0" w:color="auto"/>
        <w:right w:val="none" w:sz="0" w:space="0" w:color="auto"/>
      </w:divBdr>
      <w:divsChild>
        <w:div w:id="189727961">
          <w:marLeft w:val="0"/>
          <w:marRight w:val="0"/>
          <w:marTop w:val="0"/>
          <w:marBottom w:val="0"/>
          <w:divBdr>
            <w:top w:val="none" w:sz="0" w:space="0" w:color="auto"/>
            <w:left w:val="none" w:sz="0" w:space="0" w:color="auto"/>
            <w:bottom w:val="none" w:sz="0" w:space="0" w:color="auto"/>
            <w:right w:val="none" w:sz="0" w:space="0" w:color="auto"/>
          </w:divBdr>
        </w:div>
        <w:div w:id="217254337">
          <w:marLeft w:val="0"/>
          <w:marRight w:val="0"/>
          <w:marTop w:val="0"/>
          <w:marBottom w:val="0"/>
          <w:divBdr>
            <w:top w:val="none" w:sz="0" w:space="0" w:color="auto"/>
            <w:left w:val="none" w:sz="0" w:space="0" w:color="auto"/>
            <w:bottom w:val="none" w:sz="0" w:space="0" w:color="auto"/>
            <w:right w:val="none" w:sz="0" w:space="0" w:color="auto"/>
          </w:divBdr>
        </w:div>
        <w:div w:id="1236404007">
          <w:marLeft w:val="0"/>
          <w:marRight w:val="0"/>
          <w:marTop w:val="0"/>
          <w:marBottom w:val="0"/>
          <w:divBdr>
            <w:top w:val="none" w:sz="0" w:space="0" w:color="auto"/>
            <w:left w:val="none" w:sz="0" w:space="0" w:color="auto"/>
            <w:bottom w:val="none" w:sz="0" w:space="0" w:color="auto"/>
            <w:right w:val="none" w:sz="0" w:space="0" w:color="auto"/>
          </w:divBdr>
        </w:div>
      </w:divsChild>
    </w:div>
    <w:div w:id="1518349740">
      <w:bodyDiv w:val="1"/>
      <w:marLeft w:val="0"/>
      <w:marRight w:val="0"/>
      <w:marTop w:val="0"/>
      <w:marBottom w:val="0"/>
      <w:divBdr>
        <w:top w:val="none" w:sz="0" w:space="0" w:color="auto"/>
        <w:left w:val="none" w:sz="0" w:space="0" w:color="auto"/>
        <w:bottom w:val="none" w:sz="0" w:space="0" w:color="auto"/>
        <w:right w:val="none" w:sz="0" w:space="0" w:color="auto"/>
      </w:divBdr>
      <w:divsChild>
        <w:div w:id="1018192043">
          <w:marLeft w:val="0"/>
          <w:marRight w:val="0"/>
          <w:marTop w:val="0"/>
          <w:marBottom w:val="0"/>
          <w:divBdr>
            <w:top w:val="none" w:sz="0" w:space="0" w:color="auto"/>
            <w:left w:val="none" w:sz="0" w:space="0" w:color="auto"/>
            <w:bottom w:val="none" w:sz="0" w:space="0" w:color="auto"/>
            <w:right w:val="none" w:sz="0" w:space="0" w:color="auto"/>
          </w:divBdr>
        </w:div>
        <w:div w:id="746147024">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949655">
      <w:bodyDiv w:val="1"/>
      <w:marLeft w:val="0"/>
      <w:marRight w:val="0"/>
      <w:marTop w:val="0"/>
      <w:marBottom w:val="0"/>
      <w:divBdr>
        <w:top w:val="none" w:sz="0" w:space="0" w:color="auto"/>
        <w:left w:val="none" w:sz="0" w:space="0" w:color="auto"/>
        <w:bottom w:val="none" w:sz="0" w:space="0" w:color="auto"/>
        <w:right w:val="none" w:sz="0" w:space="0" w:color="auto"/>
      </w:divBdr>
      <w:divsChild>
        <w:div w:id="1663966234">
          <w:marLeft w:val="0"/>
          <w:marRight w:val="0"/>
          <w:marTop w:val="0"/>
          <w:marBottom w:val="0"/>
          <w:divBdr>
            <w:top w:val="none" w:sz="0" w:space="0" w:color="auto"/>
            <w:left w:val="none" w:sz="0" w:space="0" w:color="auto"/>
            <w:bottom w:val="none" w:sz="0" w:space="0" w:color="auto"/>
            <w:right w:val="none" w:sz="0" w:space="0" w:color="auto"/>
          </w:divBdr>
        </w:div>
        <w:div w:id="594442356">
          <w:marLeft w:val="0"/>
          <w:marRight w:val="0"/>
          <w:marTop w:val="0"/>
          <w:marBottom w:val="0"/>
          <w:divBdr>
            <w:top w:val="none" w:sz="0" w:space="0" w:color="auto"/>
            <w:left w:val="none" w:sz="0" w:space="0" w:color="auto"/>
            <w:bottom w:val="none" w:sz="0" w:space="0" w:color="auto"/>
            <w:right w:val="none" w:sz="0" w:space="0" w:color="auto"/>
          </w:divBdr>
        </w:div>
        <w:div w:id="830756684">
          <w:marLeft w:val="0"/>
          <w:marRight w:val="0"/>
          <w:marTop w:val="0"/>
          <w:marBottom w:val="0"/>
          <w:divBdr>
            <w:top w:val="none" w:sz="0" w:space="0" w:color="auto"/>
            <w:left w:val="none" w:sz="0" w:space="0" w:color="auto"/>
            <w:bottom w:val="none" w:sz="0" w:space="0" w:color="auto"/>
            <w:right w:val="none" w:sz="0" w:space="0" w:color="auto"/>
          </w:divBdr>
        </w:div>
        <w:div w:id="690028702">
          <w:marLeft w:val="0"/>
          <w:marRight w:val="0"/>
          <w:marTop w:val="0"/>
          <w:marBottom w:val="0"/>
          <w:divBdr>
            <w:top w:val="none" w:sz="0" w:space="0" w:color="auto"/>
            <w:left w:val="none" w:sz="0" w:space="0" w:color="auto"/>
            <w:bottom w:val="none" w:sz="0" w:space="0" w:color="auto"/>
            <w:right w:val="none" w:sz="0" w:space="0" w:color="auto"/>
          </w:divBdr>
        </w:div>
        <w:div w:id="1145009448">
          <w:marLeft w:val="0"/>
          <w:marRight w:val="0"/>
          <w:marTop w:val="0"/>
          <w:marBottom w:val="0"/>
          <w:divBdr>
            <w:top w:val="none" w:sz="0" w:space="0" w:color="auto"/>
            <w:left w:val="none" w:sz="0" w:space="0" w:color="auto"/>
            <w:bottom w:val="none" w:sz="0" w:space="0" w:color="auto"/>
            <w:right w:val="none" w:sz="0" w:space="0" w:color="auto"/>
          </w:divBdr>
        </w:div>
        <w:div w:id="455293177">
          <w:marLeft w:val="0"/>
          <w:marRight w:val="0"/>
          <w:marTop w:val="0"/>
          <w:marBottom w:val="0"/>
          <w:divBdr>
            <w:top w:val="none" w:sz="0" w:space="0" w:color="auto"/>
            <w:left w:val="none" w:sz="0" w:space="0" w:color="auto"/>
            <w:bottom w:val="none" w:sz="0" w:space="0" w:color="auto"/>
            <w:right w:val="none" w:sz="0" w:space="0" w:color="auto"/>
          </w:divBdr>
        </w:div>
        <w:div w:id="1160002729">
          <w:marLeft w:val="0"/>
          <w:marRight w:val="0"/>
          <w:marTop w:val="0"/>
          <w:marBottom w:val="0"/>
          <w:divBdr>
            <w:top w:val="none" w:sz="0" w:space="0" w:color="auto"/>
            <w:left w:val="none" w:sz="0" w:space="0" w:color="auto"/>
            <w:bottom w:val="none" w:sz="0" w:space="0" w:color="auto"/>
            <w:right w:val="none" w:sz="0" w:space="0" w:color="auto"/>
          </w:divBdr>
        </w:div>
        <w:div w:id="699546390">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2669228">
      <w:bodyDiv w:val="1"/>
      <w:marLeft w:val="0"/>
      <w:marRight w:val="0"/>
      <w:marTop w:val="0"/>
      <w:marBottom w:val="0"/>
      <w:divBdr>
        <w:top w:val="none" w:sz="0" w:space="0" w:color="auto"/>
        <w:left w:val="none" w:sz="0" w:space="0" w:color="auto"/>
        <w:bottom w:val="none" w:sz="0" w:space="0" w:color="auto"/>
        <w:right w:val="none" w:sz="0" w:space="0" w:color="auto"/>
      </w:divBdr>
      <w:divsChild>
        <w:div w:id="1727140457">
          <w:marLeft w:val="0"/>
          <w:marRight w:val="0"/>
          <w:marTop w:val="0"/>
          <w:marBottom w:val="0"/>
          <w:divBdr>
            <w:top w:val="none" w:sz="0" w:space="0" w:color="auto"/>
            <w:left w:val="none" w:sz="0" w:space="0" w:color="auto"/>
            <w:bottom w:val="none" w:sz="0" w:space="0" w:color="auto"/>
            <w:right w:val="none" w:sz="0" w:space="0" w:color="auto"/>
          </w:divBdr>
        </w:div>
        <w:div w:id="168744126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6885187">
      <w:bodyDiv w:val="1"/>
      <w:marLeft w:val="0"/>
      <w:marRight w:val="0"/>
      <w:marTop w:val="0"/>
      <w:marBottom w:val="0"/>
      <w:divBdr>
        <w:top w:val="none" w:sz="0" w:space="0" w:color="auto"/>
        <w:left w:val="none" w:sz="0" w:space="0" w:color="auto"/>
        <w:bottom w:val="none" w:sz="0" w:space="0" w:color="auto"/>
        <w:right w:val="none" w:sz="0" w:space="0" w:color="auto"/>
      </w:divBdr>
      <w:divsChild>
        <w:div w:id="724254165">
          <w:marLeft w:val="0"/>
          <w:marRight w:val="0"/>
          <w:marTop w:val="0"/>
          <w:marBottom w:val="0"/>
          <w:divBdr>
            <w:top w:val="none" w:sz="0" w:space="0" w:color="auto"/>
            <w:left w:val="none" w:sz="0" w:space="0" w:color="auto"/>
            <w:bottom w:val="none" w:sz="0" w:space="0" w:color="auto"/>
            <w:right w:val="none" w:sz="0" w:space="0" w:color="auto"/>
          </w:divBdr>
        </w:div>
        <w:div w:id="677538736">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1300518">
      <w:bodyDiv w:val="1"/>
      <w:marLeft w:val="0"/>
      <w:marRight w:val="0"/>
      <w:marTop w:val="0"/>
      <w:marBottom w:val="0"/>
      <w:divBdr>
        <w:top w:val="none" w:sz="0" w:space="0" w:color="auto"/>
        <w:left w:val="none" w:sz="0" w:space="0" w:color="auto"/>
        <w:bottom w:val="none" w:sz="0" w:space="0" w:color="auto"/>
        <w:right w:val="none" w:sz="0" w:space="0" w:color="auto"/>
      </w:divBdr>
      <w:divsChild>
        <w:div w:id="2075007487">
          <w:marLeft w:val="0"/>
          <w:marRight w:val="0"/>
          <w:marTop w:val="0"/>
          <w:marBottom w:val="0"/>
          <w:divBdr>
            <w:top w:val="none" w:sz="0" w:space="0" w:color="auto"/>
            <w:left w:val="none" w:sz="0" w:space="0" w:color="auto"/>
            <w:bottom w:val="none" w:sz="0" w:space="0" w:color="auto"/>
            <w:right w:val="none" w:sz="0" w:space="0" w:color="auto"/>
          </w:divBdr>
        </w:div>
        <w:div w:id="1314796683">
          <w:marLeft w:val="0"/>
          <w:marRight w:val="0"/>
          <w:marTop w:val="0"/>
          <w:marBottom w:val="0"/>
          <w:divBdr>
            <w:top w:val="none" w:sz="0" w:space="0" w:color="auto"/>
            <w:left w:val="none" w:sz="0" w:space="0" w:color="auto"/>
            <w:bottom w:val="none" w:sz="0" w:space="0" w:color="auto"/>
            <w:right w:val="none" w:sz="0" w:space="0" w:color="auto"/>
          </w:divBdr>
        </w:div>
        <w:div w:id="1639528315">
          <w:marLeft w:val="0"/>
          <w:marRight w:val="0"/>
          <w:marTop w:val="0"/>
          <w:marBottom w:val="0"/>
          <w:divBdr>
            <w:top w:val="none" w:sz="0" w:space="0" w:color="auto"/>
            <w:left w:val="none" w:sz="0" w:space="0" w:color="auto"/>
            <w:bottom w:val="none" w:sz="0" w:space="0" w:color="auto"/>
            <w:right w:val="none" w:sz="0" w:space="0" w:color="auto"/>
          </w:divBdr>
        </w:div>
        <w:div w:id="206995582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0637920">
      <w:bodyDiv w:val="1"/>
      <w:marLeft w:val="0"/>
      <w:marRight w:val="0"/>
      <w:marTop w:val="0"/>
      <w:marBottom w:val="0"/>
      <w:divBdr>
        <w:top w:val="none" w:sz="0" w:space="0" w:color="auto"/>
        <w:left w:val="none" w:sz="0" w:space="0" w:color="auto"/>
        <w:bottom w:val="none" w:sz="0" w:space="0" w:color="auto"/>
        <w:right w:val="none" w:sz="0" w:space="0" w:color="auto"/>
      </w:divBdr>
      <w:divsChild>
        <w:div w:id="154498031">
          <w:marLeft w:val="0"/>
          <w:marRight w:val="0"/>
          <w:marTop w:val="0"/>
          <w:marBottom w:val="0"/>
          <w:divBdr>
            <w:top w:val="none" w:sz="0" w:space="0" w:color="auto"/>
            <w:left w:val="none" w:sz="0" w:space="0" w:color="auto"/>
            <w:bottom w:val="none" w:sz="0" w:space="0" w:color="auto"/>
            <w:right w:val="none" w:sz="0" w:space="0" w:color="auto"/>
          </w:divBdr>
        </w:div>
        <w:div w:id="872810067">
          <w:marLeft w:val="0"/>
          <w:marRight w:val="0"/>
          <w:marTop w:val="0"/>
          <w:marBottom w:val="0"/>
          <w:divBdr>
            <w:top w:val="none" w:sz="0" w:space="0" w:color="auto"/>
            <w:left w:val="none" w:sz="0" w:space="0" w:color="auto"/>
            <w:bottom w:val="none" w:sz="0" w:space="0" w:color="auto"/>
            <w:right w:val="none" w:sz="0" w:space="0" w:color="auto"/>
          </w:divBdr>
        </w:div>
        <w:div w:id="674187968">
          <w:marLeft w:val="0"/>
          <w:marRight w:val="0"/>
          <w:marTop w:val="0"/>
          <w:marBottom w:val="0"/>
          <w:divBdr>
            <w:top w:val="none" w:sz="0" w:space="0" w:color="auto"/>
            <w:left w:val="none" w:sz="0" w:space="0" w:color="auto"/>
            <w:bottom w:val="none" w:sz="0" w:space="0" w:color="auto"/>
            <w:right w:val="none" w:sz="0" w:space="0" w:color="auto"/>
          </w:divBdr>
        </w:div>
        <w:div w:id="119249679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7464871">
      <w:bodyDiv w:val="1"/>
      <w:marLeft w:val="0"/>
      <w:marRight w:val="0"/>
      <w:marTop w:val="0"/>
      <w:marBottom w:val="0"/>
      <w:divBdr>
        <w:top w:val="none" w:sz="0" w:space="0" w:color="auto"/>
        <w:left w:val="none" w:sz="0" w:space="0" w:color="auto"/>
        <w:bottom w:val="none" w:sz="0" w:space="0" w:color="auto"/>
        <w:right w:val="none" w:sz="0" w:space="0" w:color="auto"/>
      </w:divBdr>
      <w:divsChild>
        <w:div w:id="1093093404">
          <w:marLeft w:val="0"/>
          <w:marRight w:val="0"/>
          <w:marTop w:val="0"/>
          <w:marBottom w:val="0"/>
          <w:divBdr>
            <w:top w:val="none" w:sz="0" w:space="0" w:color="auto"/>
            <w:left w:val="none" w:sz="0" w:space="0" w:color="auto"/>
            <w:bottom w:val="none" w:sz="0" w:space="0" w:color="auto"/>
            <w:right w:val="none" w:sz="0" w:space="0" w:color="auto"/>
          </w:divBdr>
        </w:div>
        <w:div w:id="2060202454">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9372069">
      <w:bodyDiv w:val="1"/>
      <w:marLeft w:val="0"/>
      <w:marRight w:val="0"/>
      <w:marTop w:val="0"/>
      <w:marBottom w:val="0"/>
      <w:divBdr>
        <w:top w:val="none" w:sz="0" w:space="0" w:color="auto"/>
        <w:left w:val="none" w:sz="0" w:space="0" w:color="auto"/>
        <w:bottom w:val="none" w:sz="0" w:space="0" w:color="auto"/>
        <w:right w:val="none" w:sz="0" w:space="0" w:color="auto"/>
      </w:divBdr>
      <w:divsChild>
        <w:div w:id="805241668">
          <w:marLeft w:val="0"/>
          <w:marRight w:val="0"/>
          <w:marTop w:val="0"/>
          <w:marBottom w:val="0"/>
          <w:divBdr>
            <w:top w:val="none" w:sz="0" w:space="0" w:color="auto"/>
            <w:left w:val="none" w:sz="0" w:space="0" w:color="auto"/>
            <w:bottom w:val="none" w:sz="0" w:space="0" w:color="auto"/>
            <w:right w:val="none" w:sz="0" w:space="0" w:color="auto"/>
          </w:divBdr>
        </w:div>
        <w:div w:id="1412848174">
          <w:marLeft w:val="0"/>
          <w:marRight w:val="0"/>
          <w:marTop w:val="0"/>
          <w:marBottom w:val="0"/>
          <w:divBdr>
            <w:top w:val="none" w:sz="0" w:space="0" w:color="auto"/>
            <w:left w:val="none" w:sz="0" w:space="0" w:color="auto"/>
            <w:bottom w:val="none" w:sz="0" w:space="0" w:color="auto"/>
            <w:right w:val="none" w:sz="0" w:space="0" w:color="auto"/>
          </w:divBdr>
        </w:div>
        <w:div w:id="1009061328">
          <w:marLeft w:val="0"/>
          <w:marRight w:val="0"/>
          <w:marTop w:val="0"/>
          <w:marBottom w:val="0"/>
          <w:divBdr>
            <w:top w:val="none" w:sz="0" w:space="0" w:color="auto"/>
            <w:left w:val="none" w:sz="0" w:space="0" w:color="auto"/>
            <w:bottom w:val="none" w:sz="0" w:space="0" w:color="auto"/>
            <w:right w:val="none" w:sz="0" w:space="0" w:color="auto"/>
          </w:divBdr>
        </w:div>
      </w:divsChild>
    </w:div>
    <w:div w:id="1781607635">
      <w:bodyDiv w:val="1"/>
      <w:marLeft w:val="0"/>
      <w:marRight w:val="0"/>
      <w:marTop w:val="0"/>
      <w:marBottom w:val="0"/>
      <w:divBdr>
        <w:top w:val="none" w:sz="0" w:space="0" w:color="auto"/>
        <w:left w:val="none" w:sz="0" w:space="0" w:color="auto"/>
        <w:bottom w:val="none" w:sz="0" w:space="0" w:color="auto"/>
        <w:right w:val="none" w:sz="0" w:space="0" w:color="auto"/>
      </w:divBdr>
      <w:divsChild>
        <w:div w:id="1441879810">
          <w:marLeft w:val="0"/>
          <w:marRight w:val="0"/>
          <w:marTop w:val="0"/>
          <w:marBottom w:val="0"/>
          <w:divBdr>
            <w:top w:val="none" w:sz="0" w:space="0" w:color="auto"/>
            <w:left w:val="none" w:sz="0" w:space="0" w:color="auto"/>
            <w:bottom w:val="none" w:sz="0" w:space="0" w:color="auto"/>
            <w:right w:val="none" w:sz="0" w:space="0" w:color="auto"/>
          </w:divBdr>
        </w:div>
        <w:div w:id="306783060">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52770">
      <w:bodyDiv w:val="1"/>
      <w:marLeft w:val="0"/>
      <w:marRight w:val="0"/>
      <w:marTop w:val="0"/>
      <w:marBottom w:val="0"/>
      <w:divBdr>
        <w:top w:val="none" w:sz="0" w:space="0" w:color="auto"/>
        <w:left w:val="none" w:sz="0" w:space="0" w:color="auto"/>
        <w:bottom w:val="none" w:sz="0" w:space="0" w:color="auto"/>
        <w:right w:val="none" w:sz="0" w:space="0" w:color="auto"/>
      </w:divBdr>
      <w:divsChild>
        <w:div w:id="2009017852">
          <w:marLeft w:val="0"/>
          <w:marRight w:val="0"/>
          <w:marTop w:val="0"/>
          <w:marBottom w:val="0"/>
          <w:divBdr>
            <w:top w:val="none" w:sz="0" w:space="0" w:color="auto"/>
            <w:left w:val="none" w:sz="0" w:space="0" w:color="auto"/>
            <w:bottom w:val="none" w:sz="0" w:space="0" w:color="auto"/>
            <w:right w:val="none" w:sz="0" w:space="0" w:color="auto"/>
          </w:divBdr>
        </w:div>
        <w:div w:id="633408669">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023189">
      <w:bodyDiv w:val="1"/>
      <w:marLeft w:val="0"/>
      <w:marRight w:val="0"/>
      <w:marTop w:val="0"/>
      <w:marBottom w:val="0"/>
      <w:divBdr>
        <w:top w:val="none" w:sz="0" w:space="0" w:color="auto"/>
        <w:left w:val="none" w:sz="0" w:space="0" w:color="auto"/>
        <w:bottom w:val="none" w:sz="0" w:space="0" w:color="auto"/>
        <w:right w:val="none" w:sz="0" w:space="0" w:color="auto"/>
      </w:divBdr>
      <w:divsChild>
        <w:div w:id="565918459">
          <w:marLeft w:val="0"/>
          <w:marRight w:val="0"/>
          <w:marTop w:val="0"/>
          <w:marBottom w:val="0"/>
          <w:divBdr>
            <w:top w:val="none" w:sz="0" w:space="0" w:color="auto"/>
            <w:left w:val="none" w:sz="0" w:space="0" w:color="auto"/>
            <w:bottom w:val="none" w:sz="0" w:space="0" w:color="auto"/>
            <w:right w:val="none" w:sz="0" w:space="0" w:color="auto"/>
          </w:divBdr>
        </w:div>
        <w:div w:id="1304039696">
          <w:marLeft w:val="0"/>
          <w:marRight w:val="0"/>
          <w:marTop w:val="0"/>
          <w:marBottom w:val="0"/>
          <w:divBdr>
            <w:top w:val="none" w:sz="0" w:space="0" w:color="auto"/>
            <w:left w:val="none" w:sz="0" w:space="0" w:color="auto"/>
            <w:bottom w:val="none" w:sz="0" w:space="0" w:color="auto"/>
            <w:right w:val="none" w:sz="0" w:space="0" w:color="auto"/>
          </w:divBdr>
        </w:div>
        <w:div w:id="607615558">
          <w:marLeft w:val="0"/>
          <w:marRight w:val="0"/>
          <w:marTop w:val="0"/>
          <w:marBottom w:val="0"/>
          <w:divBdr>
            <w:top w:val="none" w:sz="0" w:space="0" w:color="auto"/>
            <w:left w:val="none" w:sz="0" w:space="0" w:color="auto"/>
            <w:bottom w:val="none" w:sz="0" w:space="0" w:color="auto"/>
            <w:right w:val="none" w:sz="0" w:space="0" w:color="auto"/>
          </w:divBdr>
        </w:div>
        <w:div w:id="2092388027">
          <w:marLeft w:val="0"/>
          <w:marRight w:val="0"/>
          <w:marTop w:val="0"/>
          <w:marBottom w:val="0"/>
          <w:divBdr>
            <w:top w:val="none" w:sz="0" w:space="0" w:color="auto"/>
            <w:left w:val="none" w:sz="0" w:space="0" w:color="auto"/>
            <w:bottom w:val="none" w:sz="0" w:space="0" w:color="auto"/>
            <w:right w:val="none" w:sz="0" w:space="0" w:color="auto"/>
          </w:divBdr>
        </w:div>
        <w:div w:id="1998459947">
          <w:marLeft w:val="0"/>
          <w:marRight w:val="0"/>
          <w:marTop w:val="0"/>
          <w:marBottom w:val="0"/>
          <w:divBdr>
            <w:top w:val="none" w:sz="0" w:space="0" w:color="auto"/>
            <w:left w:val="none" w:sz="0" w:space="0" w:color="auto"/>
            <w:bottom w:val="none" w:sz="0" w:space="0" w:color="auto"/>
            <w:right w:val="none" w:sz="0" w:space="0" w:color="auto"/>
          </w:divBdr>
        </w:div>
        <w:div w:id="1407923760">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203984">
      <w:bodyDiv w:val="1"/>
      <w:marLeft w:val="0"/>
      <w:marRight w:val="0"/>
      <w:marTop w:val="0"/>
      <w:marBottom w:val="0"/>
      <w:divBdr>
        <w:top w:val="none" w:sz="0" w:space="0" w:color="auto"/>
        <w:left w:val="none" w:sz="0" w:space="0" w:color="auto"/>
        <w:bottom w:val="none" w:sz="0" w:space="0" w:color="auto"/>
        <w:right w:val="none" w:sz="0" w:space="0" w:color="auto"/>
      </w:divBdr>
      <w:divsChild>
        <w:div w:id="571475435">
          <w:marLeft w:val="0"/>
          <w:marRight w:val="0"/>
          <w:marTop w:val="0"/>
          <w:marBottom w:val="0"/>
          <w:divBdr>
            <w:top w:val="none" w:sz="0" w:space="0" w:color="auto"/>
            <w:left w:val="none" w:sz="0" w:space="0" w:color="auto"/>
            <w:bottom w:val="none" w:sz="0" w:space="0" w:color="auto"/>
            <w:right w:val="none" w:sz="0" w:space="0" w:color="auto"/>
          </w:divBdr>
        </w:div>
        <w:div w:id="96294850">
          <w:marLeft w:val="0"/>
          <w:marRight w:val="0"/>
          <w:marTop w:val="0"/>
          <w:marBottom w:val="0"/>
          <w:divBdr>
            <w:top w:val="none" w:sz="0" w:space="0" w:color="auto"/>
            <w:left w:val="none" w:sz="0" w:space="0" w:color="auto"/>
            <w:bottom w:val="none" w:sz="0" w:space="0" w:color="auto"/>
            <w:right w:val="none" w:sz="0" w:space="0" w:color="auto"/>
          </w:divBdr>
        </w:div>
        <w:div w:id="1264648478">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5945552">
      <w:bodyDiv w:val="1"/>
      <w:marLeft w:val="0"/>
      <w:marRight w:val="0"/>
      <w:marTop w:val="0"/>
      <w:marBottom w:val="0"/>
      <w:divBdr>
        <w:top w:val="none" w:sz="0" w:space="0" w:color="auto"/>
        <w:left w:val="none" w:sz="0" w:space="0" w:color="auto"/>
        <w:bottom w:val="none" w:sz="0" w:space="0" w:color="auto"/>
        <w:right w:val="none" w:sz="0" w:space="0" w:color="auto"/>
      </w:divBdr>
      <w:divsChild>
        <w:div w:id="2109277451">
          <w:marLeft w:val="0"/>
          <w:marRight w:val="0"/>
          <w:marTop w:val="0"/>
          <w:marBottom w:val="0"/>
          <w:divBdr>
            <w:top w:val="none" w:sz="0" w:space="0" w:color="auto"/>
            <w:left w:val="none" w:sz="0" w:space="0" w:color="auto"/>
            <w:bottom w:val="none" w:sz="0" w:space="0" w:color="auto"/>
            <w:right w:val="none" w:sz="0" w:space="0" w:color="auto"/>
          </w:divBdr>
        </w:div>
        <w:div w:id="4944390">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1765316">
      <w:bodyDiv w:val="1"/>
      <w:marLeft w:val="0"/>
      <w:marRight w:val="0"/>
      <w:marTop w:val="0"/>
      <w:marBottom w:val="0"/>
      <w:divBdr>
        <w:top w:val="none" w:sz="0" w:space="0" w:color="auto"/>
        <w:left w:val="none" w:sz="0" w:space="0" w:color="auto"/>
        <w:bottom w:val="none" w:sz="0" w:space="0" w:color="auto"/>
        <w:right w:val="none" w:sz="0" w:space="0" w:color="auto"/>
      </w:divBdr>
      <w:divsChild>
        <w:div w:id="1223910211">
          <w:marLeft w:val="0"/>
          <w:marRight w:val="0"/>
          <w:marTop w:val="0"/>
          <w:marBottom w:val="0"/>
          <w:divBdr>
            <w:top w:val="none" w:sz="0" w:space="0" w:color="auto"/>
            <w:left w:val="none" w:sz="0" w:space="0" w:color="auto"/>
            <w:bottom w:val="none" w:sz="0" w:space="0" w:color="auto"/>
            <w:right w:val="none" w:sz="0" w:space="0" w:color="auto"/>
          </w:divBdr>
        </w:div>
        <w:div w:id="372266737">
          <w:marLeft w:val="0"/>
          <w:marRight w:val="0"/>
          <w:marTop w:val="0"/>
          <w:marBottom w:val="0"/>
          <w:divBdr>
            <w:top w:val="none" w:sz="0" w:space="0" w:color="auto"/>
            <w:left w:val="none" w:sz="0" w:space="0" w:color="auto"/>
            <w:bottom w:val="none" w:sz="0" w:space="0" w:color="auto"/>
            <w:right w:val="none" w:sz="0" w:space="0" w:color="auto"/>
          </w:divBdr>
        </w:div>
        <w:div w:id="1866287779">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19823249">
      <w:bodyDiv w:val="1"/>
      <w:marLeft w:val="0"/>
      <w:marRight w:val="0"/>
      <w:marTop w:val="0"/>
      <w:marBottom w:val="0"/>
      <w:divBdr>
        <w:top w:val="none" w:sz="0" w:space="0" w:color="auto"/>
        <w:left w:val="none" w:sz="0" w:space="0" w:color="auto"/>
        <w:bottom w:val="none" w:sz="0" w:space="0" w:color="auto"/>
        <w:right w:val="none" w:sz="0" w:space="0" w:color="auto"/>
      </w:divBdr>
      <w:divsChild>
        <w:div w:id="1851413163">
          <w:marLeft w:val="0"/>
          <w:marRight w:val="0"/>
          <w:marTop w:val="0"/>
          <w:marBottom w:val="0"/>
          <w:divBdr>
            <w:top w:val="none" w:sz="0" w:space="0" w:color="auto"/>
            <w:left w:val="none" w:sz="0" w:space="0" w:color="auto"/>
            <w:bottom w:val="none" w:sz="0" w:space="0" w:color="auto"/>
            <w:right w:val="none" w:sz="0" w:space="0" w:color="auto"/>
          </w:divBdr>
        </w:div>
        <w:div w:id="236746339">
          <w:marLeft w:val="0"/>
          <w:marRight w:val="0"/>
          <w:marTop w:val="0"/>
          <w:marBottom w:val="0"/>
          <w:divBdr>
            <w:top w:val="none" w:sz="0" w:space="0" w:color="auto"/>
            <w:left w:val="none" w:sz="0" w:space="0" w:color="auto"/>
            <w:bottom w:val="none" w:sz="0" w:space="0" w:color="auto"/>
            <w:right w:val="none" w:sz="0" w:space="0" w:color="auto"/>
          </w:divBdr>
        </w:div>
      </w:divsChild>
    </w:div>
    <w:div w:id="1920627340">
      <w:bodyDiv w:val="1"/>
      <w:marLeft w:val="0"/>
      <w:marRight w:val="0"/>
      <w:marTop w:val="0"/>
      <w:marBottom w:val="0"/>
      <w:divBdr>
        <w:top w:val="none" w:sz="0" w:space="0" w:color="auto"/>
        <w:left w:val="none" w:sz="0" w:space="0" w:color="auto"/>
        <w:bottom w:val="none" w:sz="0" w:space="0" w:color="auto"/>
        <w:right w:val="none" w:sz="0" w:space="0" w:color="auto"/>
      </w:divBdr>
      <w:divsChild>
        <w:div w:id="1030571917">
          <w:marLeft w:val="0"/>
          <w:marRight w:val="0"/>
          <w:marTop w:val="0"/>
          <w:marBottom w:val="0"/>
          <w:divBdr>
            <w:top w:val="none" w:sz="0" w:space="0" w:color="auto"/>
            <w:left w:val="none" w:sz="0" w:space="0" w:color="auto"/>
            <w:bottom w:val="none" w:sz="0" w:space="0" w:color="auto"/>
            <w:right w:val="none" w:sz="0" w:space="0" w:color="auto"/>
          </w:divBdr>
        </w:div>
        <w:div w:id="109397203">
          <w:marLeft w:val="0"/>
          <w:marRight w:val="0"/>
          <w:marTop w:val="0"/>
          <w:marBottom w:val="0"/>
          <w:divBdr>
            <w:top w:val="none" w:sz="0" w:space="0" w:color="auto"/>
            <w:left w:val="none" w:sz="0" w:space="0" w:color="auto"/>
            <w:bottom w:val="none" w:sz="0" w:space="0" w:color="auto"/>
            <w:right w:val="none" w:sz="0" w:space="0" w:color="auto"/>
          </w:divBdr>
        </w:div>
      </w:divsChild>
    </w:div>
    <w:div w:id="1921867886">
      <w:bodyDiv w:val="1"/>
      <w:marLeft w:val="0"/>
      <w:marRight w:val="0"/>
      <w:marTop w:val="0"/>
      <w:marBottom w:val="0"/>
      <w:divBdr>
        <w:top w:val="none" w:sz="0" w:space="0" w:color="auto"/>
        <w:left w:val="none" w:sz="0" w:space="0" w:color="auto"/>
        <w:bottom w:val="none" w:sz="0" w:space="0" w:color="auto"/>
        <w:right w:val="none" w:sz="0" w:space="0" w:color="auto"/>
      </w:divBdr>
      <w:divsChild>
        <w:div w:id="1709719382">
          <w:marLeft w:val="0"/>
          <w:marRight w:val="0"/>
          <w:marTop w:val="0"/>
          <w:marBottom w:val="0"/>
          <w:divBdr>
            <w:top w:val="none" w:sz="0" w:space="0" w:color="auto"/>
            <w:left w:val="none" w:sz="0" w:space="0" w:color="auto"/>
            <w:bottom w:val="none" w:sz="0" w:space="0" w:color="auto"/>
            <w:right w:val="none" w:sz="0" w:space="0" w:color="auto"/>
          </w:divBdr>
        </w:div>
        <w:div w:id="1559440404">
          <w:marLeft w:val="0"/>
          <w:marRight w:val="0"/>
          <w:marTop w:val="0"/>
          <w:marBottom w:val="0"/>
          <w:divBdr>
            <w:top w:val="none" w:sz="0" w:space="0" w:color="auto"/>
            <w:left w:val="none" w:sz="0" w:space="0" w:color="auto"/>
            <w:bottom w:val="none" w:sz="0" w:space="0" w:color="auto"/>
            <w:right w:val="none" w:sz="0" w:space="0" w:color="auto"/>
          </w:divBdr>
        </w:div>
        <w:div w:id="391393762">
          <w:marLeft w:val="0"/>
          <w:marRight w:val="0"/>
          <w:marTop w:val="0"/>
          <w:marBottom w:val="0"/>
          <w:divBdr>
            <w:top w:val="none" w:sz="0" w:space="0" w:color="auto"/>
            <w:left w:val="none" w:sz="0" w:space="0" w:color="auto"/>
            <w:bottom w:val="none" w:sz="0" w:space="0" w:color="auto"/>
            <w:right w:val="none" w:sz="0" w:space="0" w:color="auto"/>
          </w:divBdr>
        </w:div>
        <w:div w:id="791561751">
          <w:marLeft w:val="0"/>
          <w:marRight w:val="0"/>
          <w:marTop w:val="0"/>
          <w:marBottom w:val="0"/>
          <w:divBdr>
            <w:top w:val="none" w:sz="0" w:space="0" w:color="auto"/>
            <w:left w:val="none" w:sz="0" w:space="0" w:color="auto"/>
            <w:bottom w:val="none" w:sz="0" w:space="0" w:color="auto"/>
            <w:right w:val="none" w:sz="0" w:space="0" w:color="auto"/>
          </w:divBdr>
        </w:div>
        <w:div w:id="7876811">
          <w:marLeft w:val="0"/>
          <w:marRight w:val="0"/>
          <w:marTop w:val="0"/>
          <w:marBottom w:val="0"/>
          <w:divBdr>
            <w:top w:val="none" w:sz="0" w:space="0" w:color="auto"/>
            <w:left w:val="none" w:sz="0" w:space="0" w:color="auto"/>
            <w:bottom w:val="none" w:sz="0" w:space="0" w:color="auto"/>
            <w:right w:val="none" w:sz="0" w:space="0" w:color="auto"/>
          </w:divBdr>
        </w:div>
        <w:div w:id="1701200753">
          <w:marLeft w:val="0"/>
          <w:marRight w:val="0"/>
          <w:marTop w:val="0"/>
          <w:marBottom w:val="0"/>
          <w:divBdr>
            <w:top w:val="none" w:sz="0" w:space="0" w:color="auto"/>
            <w:left w:val="none" w:sz="0" w:space="0" w:color="auto"/>
            <w:bottom w:val="none" w:sz="0" w:space="0" w:color="auto"/>
            <w:right w:val="none" w:sz="0" w:space="0" w:color="auto"/>
          </w:divBdr>
        </w:div>
        <w:div w:id="1568691195">
          <w:marLeft w:val="0"/>
          <w:marRight w:val="0"/>
          <w:marTop w:val="0"/>
          <w:marBottom w:val="0"/>
          <w:divBdr>
            <w:top w:val="none" w:sz="0" w:space="0" w:color="auto"/>
            <w:left w:val="none" w:sz="0" w:space="0" w:color="auto"/>
            <w:bottom w:val="none" w:sz="0" w:space="0" w:color="auto"/>
            <w:right w:val="none" w:sz="0" w:space="0" w:color="auto"/>
          </w:divBdr>
        </w:div>
        <w:div w:id="1701855570">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5821395">
      <w:bodyDiv w:val="1"/>
      <w:marLeft w:val="0"/>
      <w:marRight w:val="0"/>
      <w:marTop w:val="0"/>
      <w:marBottom w:val="0"/>
      <w:divBdr>
        <w:top w:val="none" w:sz="0" w:space="0" w:color="auto"/>
        <w:left w:val="none" w:sz="0" w:space="0" w:color="auto"/>
        <w:bottom w:val="none" w:sz="0" w:space="0" w:color="auto"/>
        <w:right w:val="none" w:sz="0" w:space="0" w:color="auto"/>
      </w:divBdr>
      <w:divsChild>
        <w:div w:id="1417899903">
          <w:marLeft w:val="0"/>
          <w:marRight w:val="0"/>
          <w:marTop w:val="0"/>
          <w:marBottom w:val="0"/>
          <w:divBdr>
            <w:top w:val="none" w:sz="0" w:space="0" w:color="auto"/>
            <w:left w:val="none" w:sz="0" w:space="0" w:color="auto"/>
            <w:bottom w:val="none" w:sz="0" w:space="0" w:color="auto"/>
            <w:right w:val="none" w:sz="0" w:space="0" w:color="auto"/>
          </w:divBdr>
        </w:div>
        <w:div w:id="91633455">
          <w:marLeft w:val="0"/>
          <w:marRight w:val="0"/>
          <w:marTop w:val="0"/>
          <w:marBottom w:val="0"/>
          <w:divBdr>
            <w:top w:val="none" w:sz="0" w:space="0" w:color="auto"/>
            <w:left w:val="none" w:sz="0" w:space="0" w:color="auto"/>
            <w:bottom w:val="none" w:sz="0" w:space="0" w:color="auto"/>
            <w:right w:val="none" w:sz="0" w:space="0" w:color="auto"/>
          </w:divBdr>
        </w:div>
        <w:div w:id="523372604">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0648231">
      <w:bodyDiv w:val="1"/>
      <w:marLeft w:val="0"/>
      <w:marRight w:val="0"/>
      <w:marTop w:val="0"/>
      <w:marBottom w:val="0"/>
      <w:divBdr>
        <w:top w:val="none" w:sz="0" w:space="0" w:color="auto"/>
        <w:left w:val="none" w:sz="0" w:space="0" w:color="auto"/>
        <w:bottom w:val="none" w:sz="0" w:space="0" w:color="auto"/>
        <w:right w:val="none" w:sz="0" w:space="0" w:color="auto"/>
      </w:divBdr>
      <w:divsChild>
        <w:div w:id="1539900831">
          <w:marLeft w:val="0"/>
          <w:marRight w:val="0"/>
          <w:marTop w:val="0"/>
          <w:marBottom w:val="0"/>
          <w:divBdr>
            <w:top w:val="none" w:sz="0" w:space="0" w:color="auto"/>
            <w:left w:val="none" w:sz="0" w:space="0" w:color="auto"/>
            <w:bottom w:val="none" w:sz="0" w:space="0" w:color="auto"/>
            <w:right w:val="none" w:sz="0" w:space="0" w:color="auto"/>
          </w:divBdr>
        </w:div>
        <w:div w:id="763838134">
          <w:marLeft w:val="0"/>
          <w:marRight w:val="0"/>
          <w:marTop w:val="0"/>
          <w:marBottom w:val="0"/>
          <w:divBdr>
            <w:top w:val="none" w:sz="0" w:space="0" w:color="auto"/>
            <w:left w:val="none" w:sz="0" w:space="0" w:color="auto"/>
            <w:bottom w:val="none" w:sz="0" w:space="0" w:color="auto"/>
            <w:right w:val="none" w:sz="0" w:space="0" w:color="auto"/>
          </w:divBdr>
        </w:div>
        <w:div w:id="175932783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3561874">
      <w:bodyDiv w:val="1"/>
      <w:marLeft w:val="0"/>
      <w:marRight w:val="0"/>
      <w:marTop w:val="0"/>
      <w:marBottom w:val="0"/>
      <w:divBdr>
        <w:top w:val="none" w:sz="0" w:space="0" w:color="auto"/>
        <w:left w:val="none" w:sz="0" w:space="0" w:color="auto"/>
        <w:bottom w:val="none" w:sz="0" w:space="0" w:color="auto"/>
        <w:right w:val="none" w:sz="0" w:space="0" w:color="auto"/>
      </w:divBdr>
      <w:divsChild>
        <w:div w:id="1603759307">
          <w:marLeft w:val="0"/>
          <w:marRight w:val="0"/>
          <w:marTop w:val="0"/>
          <w:marBottom w:val="0"/>
          <w:divBdr>
            <w:top w:val="none" w:sz="0" w:space="0" w:color="auto"/>
            <w:left w:val="none" w:sz="0" w:space="0" w:color="auto"/>
            <w:bottom w:val="none" w:sz="0" w:space="0" w:color="auto"/>
            <w:right w:val="none" w:sz="0" w:space="0" w:color="auto"/>
          </w:divBdr>
        </w:div>
        <w:div w:id="1098255991">
          <w:marLeft w:val="0"/>
          <w:marRight w:val="0"/>
          <w:marTop w:val="0"/>
          <w:marBottom w:val="0"/>
          <w:divBdr>
            <w:top w:val="none" w:sz="0" w:space="0" w:color="auto"/>
            <w:left w:val="none" w:sz="0" w:space="0" w:color="auto"/>
            <w:bottom w:val="none" w:sz="0" w:space="0" w:color="auto"/>
            <w:right w:val="none" w:sz="0" w:space="0" w:color="auto"/>
          </w:divBdr>
        </w:div>
        <w:div w:id="24521440">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0845682">
      <w:bodyDiv w:val="1"/>
      <w:marLeft w:val="0"/>
      <w:marRight w:val="0"/>
      <w:marTop w:val="0"/>
      <w:marBottom w:val="0"/>
      <w:divBdr>
        <w:top w:val="none" w:sz="0" w:space="0" w:color="auto"/>
        <w:left w:val="none" w:sz="0" w:space="0" w:color="auto"/>
        <w:bottom w:val="none" w:sz="0" w:space="0" w:color="auto"/>
        <w:right w:val="none" w:sz="0" w:space="0" w:color="auto"/>
      </w:divBdr>
      <w:divsChild>
        <w:div w:id="1118716223">
          <w:marLeft w:val="0"/>
          <w:marRight w:val="0"/>
          <w:marTop w:val="0"/>
          <w:marBottom w:val="0"/>
          <w:divBdr>
            <w:top w:val="none" w:sz="0" w:space="0" w:color="auto"/>
            <w:left w:val="none" w:sz="0" w:space="0" w:color="auto"/>
            <w:bottom w:val="none" w:sz="0" w:space="0" w:color="auto"/>
            <w:right w:val="none" w:sz="0" w:space="0" w:color="auto"/>
          </w:divBdr>
        </w:div>
        <w:div w:id="1006597872">
          <w:marLeft w:val="0"/>
          <w:marRight w:val="0"/>
          <w:marTop w:val="0"/>
          <w:marBottom w:val="0"/>
          <w:divBdr>
            <w:top w:val="none" w:sz="0" w:space="0" w:color="auto"/>
            <w:left w:val="none" w:sz="0" w:space="0" w:color="auto"/>
            <w:bottom w:val="none" w:sz="0" w:space="0" w:color="auto"/>
            <w:right w:val="none" w:sz="0" w:space="0" w:color="auto"/>
          </w:divBdr>
        </w:div>
        <w:div w:id="2070225158">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0403970">
      <w:bodyDiv w:val="1"/>
      <w:marLeft w:val="0"/>
      <w:marRight w:val="0"/>
      <w:marTop w:val="0"/>
      <w:marBottom w:val="0"/>
      <w:divBdr>
        <w:top w:val="none" w:sz="0" w:space="0" w:color="auto"/>
        <w:left w:val="none" w:sz="0" w:space="0" w:color="auto"/>
        <w:bottom w:val="none" w:sz="0" w:space="0" w:color="auto"/>
        <w:right w:val="none" w:sz="0" w:space="0" w:color="auto"/>
      </w:divBdr>
      <w:divsChild>
        <w:div w:id="1880313825">
          <w:marLeft w:val="0"/>
          <w:marRight w:val="0"/>
          <w:marTop w:val="0"/>
          <w:marBottom w:val="0"/>
          <w:divBdr>
            <w:top w:val="none" w:sz="0" w:space="0" w:color="auto"/>
            <w:left w:val="none" w:sz="0" w:space="0" w:color="auto"/>
            <w:bottom w:val="none" w:sz="0" w:space="0" w:color="auto"/>
            <w:right w:val="none" w:sz="0" w:space="0" w:color="auto"/>
          </w:divBdr>
        </w:div>
        <w:div w:id="41335763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8654527">
      <w:bodyDiv w:val="1"/>
      <w:marLeft w:val="0"/>
      <w:marRight w:val="0"/>
      <w:marTop w:val="0"/>
      <w:marBottom w:val="0"/>
      <w:divBdr>
        <w:top w:val="none" w:sz="0" w:space="0" w:color="auto"/>
        <w:left w:val="none" w:sz="0" w:space="0" w:color="auto"/>
        <w:bottom w:val="none" w:sz="0" w:space="0" w:color="auto"/>
        <w:right w:val="none" w:sz="0" w:space="0" w:color="auto"/>
      </w:divBdr>
      <w:divsChild>
        <w:div w:id="1370454464">
          <w:marLeft w:val="0"/>
          <w:marRight w:val="0"/>
          <w:marTop w:val="0"/>
          <w:marBottom w:val="0"/>
          <w:divBdr>
            <w:top w:val="none" w:sz="0" w:space="0" w:color="auto"/>
            <w:left w:val="none" w:sz="0" w:space="0" w:color="auto"/>
            <w:bottom w:val="none" w:sz="0" w:space="0" w:color="auto"/>
            <w:right w:val="none" w:sz="0" w:space="0" w:color="auto"/>
          </w:divBdr>
        </w:div>
        <w:div w:id="1792820307">
          <w:marLeft w:val="0"/>
          <w:marRight w:val="0"/>
          <w:marTop w:val="0"/>
          <w:marBottom w:val="0"/>
          <w:divBdr>
            <w:top w:val="none" w:sz="0" w:space="0" w:color="auto"/>
            <w:left w:val="none" w:sz="0" w:space="0" w:color="auto"/>
            <w:bottom w:val="none" w:sz="0" w:space="0" w:color="auto"/>
            <w:right w:val="none" w:sz="0" w:space="0" w:color="auto"/>
          </w:divBdr>
        </w:div>
        <w:div w:id="1232350668">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448770">
      <w:bodyDiv w:val="1"/>
      <w:marLeft w:val="0"/>
      <w:marRight w:val="0"/>
      <w:marTop w:val="0"/>
      <w:marBottom w:val="0"/>
      <w:divBdr>
        <w:top w:val="none" w:sz="0" w:space="0" w:color="auto"/>
        <w:left w:val="none" w:sz="0" w:space="0" w:color="auto"/>
        <w:bottom w:val="none" w:sz="0" w:space="0" w:color="auto"/>
        <w:right w:val="none" w:sz="0" w:space="0" w:color="auto"/>
      </w:divBdr>
      <w:divsChild>
        <w:div w:id="1266032938">
          <w:marLeft w:val="0"/>
          <w:marRight w:val="0"/>
          <w:marTop w:val="0"/>
          <w:marBottom w:val="0"/>
          <w:divBdr>
            <w:top w:val="none" w:sz="0" w:space="0" w:color="auto"/>
            <w:left w:val="none" w:sz="0" w:space="0" w:color="auto"/>
            <w:bottom w:val="none" w:sz="0" w:space="0" w:color="auto"/>
            <w:right w:val="none" w:sz="0" w:space="0" w:color="auto"/>
          </w:divBdr>
        </w:div>
        <w:div w:id="1671788028">
          <w:marLeft w:val="0"/>
          <w:marRight w:val="0"/>
          <w:marTop w:val="0"/>
          <w:marBottom w:val="0"/>
          <w:divBdr>
            <w:top w:val="none" w:sz="0" w:space="0" w:color="auto"/>
            <w:left w:val="none" w:sz="0" w:space="0" w:color="auto"/>
            <w:bottom w:val="none" w:sz="0" w:space="0" w:color="auto"/>
            <w:right w:val="none" w:sz="0" w:space="0" w:color="auto"/>
          </w:divBdr>
        </w:div>
      </w:divsChild>
    </w:div>
    <w:div w:id="2030451692">
      <w:bodyDiv w:val="1"/>
      <w:marLeft w:val="0"/>
      <w:marRight w:val="0"/>
      <w:marTop w:val="0"/>
      <w:marBottom w:val="0"/>
      <w:divBdr>
        <w:top w:val="none" w:sz="0" w:space="0" w:color="auto"/>
        <w:left w:val="none" w:sz="0" w:space="0" w:color="auto"/>
        <w:bottom w:val="none" w:sz="0" w:space="0" w:color="auto"/>
        <w:right w:val="none" w:sz="0" w:space="0" w:color="auto"/>
      </w:divBdr>
      <w:divsChild>
        <w:div w:id="318657717">
          <w:marLeft w:val="0"/>
          <w:marRight w:val="0"/>
          <w:marTop w:val="0"/>
          <w:marBottom w:val="0"/>
          <w:divBdr>
            <w:top w:val="none" w:sz="0" w:space="0" w:color="auto"/>
            <w:left w:val="none" w:sz="0" w:space="0" w:color="auto"/>
            <w:bottom w:val="none" w:sz="0" w:space="0" w:color="auto"/>
            <w:right w:val="none" w:sz="0" w:space="0" w:color="auto"/>
          </w:divBdr>
        </w:div>
        <w:div w:id="926576558">
          <w:marLeft w:val="0"/>
          <w:marRight w:val="0"/>
          <w:marTop w:val="0"/>
          <w:marBottom w:val="0"/>
          <w:divBdr>
            <w:top w:val="none" w:sz="0" w:space="0" w:color="auto"/>
            <w:left w:val="none" w:sz="0" w:space="0" w:color="auto"/>
            <w:bottom w:val="none" w:sz="0" w:space="0" w:color="auto"/>
            <w:right w:val="none" w:sz="0" w:space="0" w:color="auto"/>
          </w:divBdr>
        </w:div>
        <w:div w:id="403382891">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2198039">
      <w:bodyDiv w:val="1"/>
      <w:marLeft w:val="0"/>
      <w:marRight w:val="0"/>
      <w:marTop w:val="0"/>
      <w:marBottom w:val="0"/>
      <w:divBdr>
        <w:top w:val="none" w:sz="0" w:space="0" w:color="auto"/>
        <w:left w:val="none" w:sz="0" w:space="0" w:color="auto"/>
        <w:bottom w:val="none" w:sz="0" w:space="0" w:color="auto"/>
        <w:right w:val="none" w:sz="0" w:space="0" w:color="auto"/>
      </w:divBdr>
      <w:divsChild>
        <w:div w:id="2093115005">
          <w:marLeft w:val="0"/>
          <w:marRight w:val="0"/>
          <w:marTop w:val="0"/>
          <w:marBottom w:val="0"/>
          <w:divBdr>
            <w:top w:val="none" w:sz="0" w:space="0" w:color="auto"/>
            <w:left w:val="none" w:sz="0" w:space="0" w:color="auto"/>
            <w:bottom w:val="none" w:sz="0" w:space="0" w:color="auto"/>
            <w:right w:val="none" w:sz="0" w:space="0" w:color="auto"/>
          </w:divBdr>
        </w:div>
        <w:div w:id="1966962175">
          <w:marLeft w:val="0"/>
          <w:marRight w:val="0"/>
          <w:marTop w:val="0"/>
          <w:marBottom w:val="0"/>
          <w:divBdr>
            <w:top w:val="none" w:sz="0" w:space="0" w:color="auto"/>
            <w:left w:val="none" w:sz="0" w:space="0" w:color="auto"/>
            <w:bottom w:val="none" w:sz="0" w:space="0" w:color="auto"/>
            <w:right w:val="none" w:sz="0" w:space="0" w:color="auto"/>
          </w:divBdr>
        </w:div>
        <w:div w:id="1575889761">
          <w:marLeft w:val="0"/>
          <w:marRight w:val="0"/>
          <w:marTop w:val="0"/>
          <w:marBottom w:val="0"/>
          <w:divBdr>
            <w:top w:val="none" w:sz="0" w:space="0" w:color="auto"/>
            <w:left w:val="none" w:sz="0" w:space="0" w:color="auto"/>
            <w:bottom w:val="none" w:sz="0" w:space="0" w:color="auto"/>
            <w:right w:val="none" w:sz="0" w:space="0" w:color="auto"/>
          </w:divBdr>
        </w:div>
        <w:div w:id="1064452286">
          <w:marLeft w:val="0"/>
          <w:marRight w:val="0"/>
          <w:marTop w:val="0"/>
          <w:marBottom w:val="0"/>
          <w:divBdr>
            <w:top w:val="none" w:sz="0" w:space="0" w:color="auto"/>
            <w:left w:val="none" w:sz="0" w:space="0" w:color="auto"/>
            <w:bottom w:val="none" w:sz="0" w:space="0" w:color="auto"/>
            <w:right w:val="none" w:sz="0" w:space="0" w:color="auto"/>
          </w:divBdr>
        </w:div>
        <w:div w:id="1462108979">
          <w:marLeft w:val="0"/>
          <w:marRight w:val="0"/>
          <w:marTop w:val="0"/>
          <w:marBottom w:val="0"/>
          <w:divBdr>
            <w:top w:val="none" w:sz="0" w:space="0" w:color="auto"/>
            <w:left w:val="none" w:sz="0" w:space="0" w:color="auto"/>
            <w:bottom w:val="none" w:sz="0" w:space="0" w:color="auto"/>
            <w:right w:val="none" w:sz="0" w:space="0" w:color="auto"/>
          </w:divBdr>
        </w:div>
        <w:div w:id="1387753718">
          <w:marLeft w:val="0"/>
          <w:marRight w:val="0"/>
          <w:marTop w:val="0"/>
          <w:marBottom w:val="0"/>
          <w:divBdr>
            <w:top w:val="none" w:sz="0" w:space="0" w:color="auto"/>
            <w:left w:val="none" w:sz="0" w:space="0" w:color="auto"/>
            <w:bottom w:val="none" w:sz="0" w:space="0" w:color="auto"/>
            <w:right w:val="none" w:sz="0" w:space="0" w:color="auto"/>
          </w:divBdr>
        </w:div>
        <w:div w:id="1214267165">
          <w:marLeft w:val="0"/>
          <w:marRight w:val="0"/>
          <w:marTop w:val="0"/>
          <w:marBottom w:val="0"/>
          <w:divBdr>
            <w:top w:val="none" w:sz="0" w:space="0" w:color="auto"/>
            <w:left w:val="none" w:sz="0" w:space="0" w:color="auto"/>
            <w:bottom w:val="none" w:sz="0" w:space="0" w:color="auto"/>
            <w:right w:val="none" w:sz="0" w:space="0" w:color="auto"/>
          </w:divBdr>
        </w:div>
        <w:div w:id="1524830921">
          <w:marLeft w:val="0"/>
          <w:marRight w:val="0"/>
          <w:marTop w:val="0"/>
          <w:marBottom w:val="0"/>
          <w:divBdr>
            <w:top w:val="none" w:sz="0" w:space="0" w:color="auto"/>
            <w:left w:val="none" w:sz="0" w:space="0" w:color="auto"/>
            <w:bottom w:val="none" w:sz="0" w:space="0" w:color="auto"/>
            <w:right w:val="none" w:sz="0" w:space="0" w:color="auto"/>
          </w:divBdr>
        </w:div>
        <w:div w:id="807672440">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8313003">
      <w:bodyDiv w:val="1"/>
      <w:marLeft w:val="0"/>
      <w:marRight w:val="0"/>
      <w:marTop w:val="0"/>
      <w:marBottom w:val="0"/>
      <w:divBdr>
        <w:top w:val="none" w:sz="0" w:space="0" w:color="auto"/>
        <w:left w:val="none" w:sz="0" w:space="0" w:color="auto"/>
        <w:bottom w:val="none" w:sz="0" w:space="0" w:color="auto"/>
        <w:right w:val="none" w:sz="0" w:space="0" w:color="auto"/>
      </w:divBdr>
      <w:divsChild>
        <w:div w:id="435054469">
          <w:marLeft w:val="0"/>
          <w:marRight w:val="0"/>
          <w:marTop w:val="0"/>
          <w:marBottom w:val="0"/>
          <w:divBdr>
            <w:top w:val="none" w:sz="0" w:space="0" w:color="auto"/>
            <w:left w:val="none" w:sz="0" w:space="0" w:color="auto"/>
            <w:bottom w:val="none" w:sz="0" w:space="0" w:color="auto"/>
            <w:right w:val="none" w:sz="0" w:space="0" w:color="auto"/>
          </w:divBdr>
        </w:div>
        <w:div w:id="1849514399">
          <w:marLeft w:val="0"/>
          <w:marRight w:val="0"/>
          <w:marTop w:val="0"/>
          <w:marBottom w:val="0"/>
          <w:divBdr>
            <w:top w:val="none" w:sz="0" w:space="0" w:color="auto"/>
            <w:left w:val="none" w:sz="0" w:space="0" w:color="auto"/>
            <w:bottom w:val="none" w:sz="0" w:space="0" w:color="auto"/>
            <w:right w:val="none" w:sz="0" w:space="0" w:color="auto"/>
          </w:divBdr>
        </w:div>
        <w:div w:id="1016275135">
          <w:marLeft w:val="0"/>
          <w:marRight w:val="0"/>
          <w:marTop w:val="0"/>
          <w:marBottom w:val="0"/>
          <w:divBdr>
            <w:top w:val="none" w:sz="0" w:space="0" w:color="auto"/>
            <w:left w:val="none" w:sz="0" w:space="0" w:color="auto"/>
            <w:bottom w:val="none" w:sz="0" w:space="0" w:color="auto"/>
            <w:right w:val="none" w:sz="0" w:space="0" w:color="auto"/>
          </w:divBdr>
        </w:div>
        <w:div w:id="159412505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3531782">
      <w:bodyDiv w:val="1"/>
      <w:marLeft w:val="0"/>
      <w:marRight w:val="0"/>
      <w:marTop w:val="0"/>
      <w:marBottom w:val="0"/>
      <w:divBdr>
        <w:top w:val="none" w:sz="0" w:space="0" w:color="auto"/>
        <w:left w:val="none" w:sz="0" w:space="0" w:color="auto"/>
        <w:bottom w:val="none" w:sz="0" w:space="0" w:color="auto"/>
        <w:right w:val="none" w:sz="0" w:space="0" w:color="auto"/>
      </w:divBdr>
      <w:divsChild>
        <w:div w:id="1322083888">
          <w:marLeft w:val="0"/>
          <w:marRight w:val="0"/>
          <w:marTop w:val="0"/>
          <w:marBottom w:val="0"/>
          <w:divBdr>
            <w:top w:val="none" w:sz="0" w:space="0" w:color="auto"/>
            <w:left w:val="none" w:sz="0" w:space="0" w:color="auto"/>
            <w:bottom w:val="none" w:sz="0" w:space="0" w:color="auto"/>
            <w:right w:val="none" w:sz="0" w:space="0" w:color="auto"/>
          </w:divBdr>
        </w:div>
        <w:div w:id="1446540770">
          <w:marLeft w:val="0"/>
          <w:marRight w:val="0"/>
          <w:marTop w:val="0"/>
          <w:marBottom w:val="0"/>
          <w:divBdr>
            <w:top w:val="none" w:sz="0" w:space="0" w:color="auto"/>
            <w:left w:val="none" w:sz="0" w:space="0" w:color="auto"/>
            <w:bottom w:val="none" w:sz="0" w:space="0" w:color="auto"/>
            <w:right w:val="none" w:sz="0" w:space="0" w:color="auto"/>
          </w:divBdr>
        </w:div>
      </w:divsChild>
    </w:div>
    <w:div w:id="210529635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61">
          <w:marLeft w:val="0"/>
          <w:marRight w:val="0"/>
          <w:marTop w:val="0"/>
          <w:marBottom w:val="0"/>
          <w:divBdr>
            <w:top w:val="none" w:sz="0" w:space="0" w:color="auto"/>
            <w:left w:val="none" w:sz="0" w:space="0" w:color="auto"/>
            <w:bottom w:val="none" w:sz="0" w:space="0" w:color="auto"/>
            <w:right w:val="none" w:sz="0" w:space="0" w:color="auto"/>
          </w:divBdr>
        </w:div>
        <w:div w:id="1160147690">
          <w:marLeft w:val="0"/>
          <w:marRight w:val="0"/>
          <w:marTop w:val="0"/>
          <w:marBottom w:val="0"/>
          <w:divBdr>
            <w:top w:val="none" w:sz="0" w:space="0" w:color="auto"/>
            <w:left w:val="none" w:sz="0" w:space="0" w:color="auto"/>
            <w:bottom w:val="none" w:sz="0" w:space="0" w:color="auto"/>
            <w:right w:val="none" w:sz="0" w:space="0" w:color="auto"/>
          </w:divBdr>
        </w:div>
        <w:div w:id="443383174">
          <w:marLeft w:val="0"/>
          <w:marRight w:val="0"/>
          <w:marTop w:val="0"/>
          <w:marBottom w:val="0"/>
          <w:divBdr>
            <w:top w:val="none" w:sz="0" w:space="0" w:color="auto"/>
            <w:left w:val="none" w:sz="0" w:space="0" w:color="auto"/>
            <w:bottom w:val="none" w:sz="0" w:space="0" w:color="auto"/>
            <w:right w:val="none" w:sz="0" w:space="0" w:color="auto"/>
          </w:divBdr>
        </w:div>
        <w:div w:id="409274901">
          <w:marLeft w:val="0"/>
          <w:marRight w:val="0"/>
          <w:marTop w:val="0"/>
          <w:marBottom w:val="0"/>
          <w:divBdr>
            <w:top w:val="none" w:sz="0" w:space="0" w:color="auto"/>
            <w:left w:val="none" w:sz="0" w:space="0" w:color="auto"/>
            <w:bottom w:val="none" w:sz="0" w:space="0" w:color="auto"/>
            <w:right w:val="none" w:sz="0" w:space="0" w:color="auto"/>
          </w:divBdr>
        </w:div>
        <w:div w:id="1339187541">
          <w:marLeft w:val="0"/>
          <w:marRight w:val="0"/>
          <w:marTop w:val="0"/>
          <w:marBottom w:val="0"/>
          <w:divBdr>
            <w:top w:val="none" w:sz="0" w:space="0" w:color="auto"/>
            <w:left w:val="none" w:sz="0" w:space="0" w:color="auto"/>
            <w:bottom w:val="none" w:sz="0" w:space="0" w:color="auto"/>
            <w:right w:val="none" w:sz="0" w:space="0" w:color="auto"/>
          </w:divBdr>
        </w:div>
        <w:div w:id="755788935">
          <w:marLeft w:val="0"/>
          <w:marRight w:val="0"/>
          <w:marTop w:val="0"/>
          <w:marBottom w:val="0"/>
          <w:divBdr>
            <w:top w:val="none" w:sz="0" w:space="0" w:color="auto"/>
            <w:left w:val="none" w:sz="0" w:space="0" w:color="auto"/>
            <w:bottom w:val="none" w:sz="0" w:space="0" w:color="auto"/>
            <w:right w:val="none" w:sz="0" w:space="0" w:color="auto"/>
          </w:divBdr>
        </w:div>
        <w:div w:id="437336661">
          <w:marLeft w:val="0"/>
          <w:marRight w:val="0"/>
          <w:marTop w:val="0"/>
          <w:marBottom w:val="0"/>
          <w:divBdr>
            <w:top w:val="none" w:sz="0" w:space="0" w:color="auto"/>
            <w:left w:val="none" w:sz="0" w:space="0" w:color="auto"/>
            <w:bottom w:val="none" w:sz="0" w:space="0" w:color="auto"/>
            <w:right w:val="none" w:sz="0" w:space="0" w:color="auto"/>
          </w:divBdr>
        </w:div>
        <w:div w:id="1772357144">
          <w:marLeft w:val="0"/>
          <w:marRight w:val="0"/>
          <w:marTop w:val="0"/>
          <w:marBottom w:val="0"/>
          <w:divBdr>
            <w:top w:val="none" w:sz="0" w:space="0" w:color="auto"/>
            <w:left w:val="none" w:sz="0" w:space="0" w:color="auto"/>
            <w:bottom w:val="none" w:sz="0" w:space="0" w:color="auto"/>
            <w:right w:val="none" w:sz="0" w:space="0" w:color="auto"/>
          </w:divBdr>
        </w:div>
        <w:div w:id="1119687394">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4811757">
      <w:bodyDiv w:val="1"/>
      <w:marLeft w:val="0"/>
      <w:marRight w:val="0"/>
      <w:marTop w:val="0"/>
      <w:marBottom w:val="0"/>
      <w:divBdr>
        <w:top w:val="none" w:sz="0" w:space="0" w:color="auto"/>
        <w:left w:val="none" w:sz="0" w:space="0" w:color="auto"/>
        <w:bottom w:val="none" w:sz="0" w:space="0" w:color="auto"/>
        <w:right w:val="none" w:sz="0" w:space="0" w:color="auto"/>
      </w:divBdr>
      <w:divsChild>
        <w:div w:id="1141189061">
          <w:marLeft w:val="0"/>
          <w:marRight w:val="0"/>
          <w:marTop w:val="0"/>
          <w:marBottom w:val="0"/>
          <w:divBdr>
            <w:top w:val="none" w:sz="0" w:space="0" w:color="auto"/>
            <w:left w:val="none" w:sz="0" w:space="0" w:color="auto"/>
            <w:bottom w:val="none" w:sz="0" w:space="0" w:color="auto"/>
            <w:right w:val="none" w:sz="0" w:space="0" w:color="auto"/>
          </w:divBdr>
        </w:div>
        <w:div w:id="197664123">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49482-5469-45AC-9FC6-B7A511A21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2020-12-07T07:01:00Z</dcterms:created>
  <dcterms:modified xsi:type="dcterms:W3CDTF">2020-12-07T07:01:00Z</dcterms:modified>
</cp:coreProperties>
</file>