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39013B" w:rsidRPr="0039013B" w:rsidRDefault="0039013B" w:rsidP="00390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39013B">
        <w:rPr>
          <w:rFonts w:ascii="Times New Roman" w:hAnsi="Times New Roman" w:cs="Times New Roman"/>
          <w:b/>
          <w:bCs/>
          <w:sz w:val="44"/>
          <w:szCs w:val="44"/>
          <w:lang w:val="en-US"/>
        </w:rPr>
        <w:t>4</w:t>
      </w:r>
      <w:proofErr w:type="gramStart"/>
      <w:r w:rsidRPr="0039013B">
        <w:rPr>
          <w:rFonts w:ascii="Times New Roman" w:hAnsi="Times New Roman" w:cs="Times New Roman"/>
          <w:b/>
          <w:bCs/>
          <w:sz w:val="44"/>
          <w:szCs w:val="44"/>
          <w:lang w:val="en-US"/>
        </w:rPr>
        <w:t>,5</w:t>
      </w:r>
      <w:proofErr w:type="gramEnd"/>
      <w:r w:rsidRPr="0039013B">
        <w:rPr>
          <w:rFonts w:ascii="Times New Roman" w:hAnsi="Times New Roman" w:cs="Times New Roman"/>
          <w:b/>
          <w:bCs/>
          <w:sz w:val="44"/>
          <w:szCs w:val="44"/>
          <w:lang w:val="en-US"/>
        </w:rPr>
        <w:t>-DIBROMO FLUORESCEINE 95%</w:t>
      </w:r>
    </w:p>
    <w:p w:rsidR="0039013B" w:rsidRPr="0039013B" w:rsidRDefault="0039013B" w:rsidP="00390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44"/>
          <w:lang w:val="en-US"/>
        </w:rPr>
      </w:pPr>
      <w:r w:rsidRPr="0039013B">
        <w:rPr>
          <w:rFonts w:ascii="Times New Roman" w:hAnsi="Times New Roman" w:cs="Times New Roman"/>
          <w:b/>
          <w:bCs/>
          <w:sz w:val="36"/>
          <w:szCs w:val="44"/>
          <w:lang w:val="en-US"/>
        </w:rPr>
        <w:t>(C.I.NO.</w:t>
      </w:r>
      <w:r w:rsidR="0002657D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 </w:t>
      </w:r>
      <w:r w:rsidRPr="0039013B">
        <w:rPr>
          <w:rFonts w:ascii="Times New Roman" w:hAnsi="Times New Roman" w:cs="Times New Roman"/>
          <w:b/>
          <w:bCs/>
          <w:sz w:val="36"/>
          <w:szCs w:val="44"/>
          <w:lang w:val="en-US"/>
        </w:rPr>
        <w:t>45370)</w:t>
      </w:r>
    </w:p>
    <w:p w:rsidR="00EC03C5" w:rsidRPr="003449AD" w:rsidRDefault="00587231" w:rsidP="00344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3449AD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39013B">
        <w:rPr>
          <w:rFonts w:ascii="Times New Roman" w:hAnsi="Times New Roman" w:cs="Times New Roman"/>
          <w:b/>
          <w:sz w:val="36"/>
          <w:szCs w:val="36"/>
          <w:lang w:val="en-US"/>
        </w:rPr>
        <w:t>596-03-2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C11EC3" w:rsidRDefault="00587231" w:rsidP="00C11EC3">
      <w:pPr>
        <w:pStyle w:val="NoSpacing"/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CB29DD" w:rsidRDefault="00421339" w:rsidP="00CB29DD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237C9B" w:rsidRPr="00237C9B">
        <w:rPr>
          <w:rFonts w:ascii="Times New Roman" w:hAnsi="Times New Roman" w:cs="Times New Roman"/>
          <w:b/>
          <w:bCs/>
          <w:sz w:val="24"/>
          <w:szCs w:val="16"/>
          <w:lang w:val="en-US"/>
        </w:rPr>
        <w:t>4</w:t>
      </w:r>
      <w:proofErr w:type="gramStart"/>
      <w:r w:rsidR="00237C9B" w:rsidRPr="00237C9B">
        <w:rPr>
          <w:rFonts w:ascii="Times New Roman" w:hAnsi="Times New Roman" w:cs="Times New Roman"/>
          <w:b/>
          <w:bCs/>
          <w:sz w:val="24"/>
          <w:szCs w:val="16"/>
          <w:lang w:val="en-US"/>
        </w:rPr>
        <w:t>,5</w:t>
      </w:r>
      <w:proofErr w:type="gramEnd"/>
      <w:r w:rsidR="00237C9B" w:rsidRPr="00237C9B">
        <w:rPr>
          <w:rFonts w:ascii="Times New Roman" w:hAnsi="Times New Roman" w:cs="Times New Roman"/>
          <w:b/>
          <w:bCs/>
          <w:sz w:val="24"/>
          <w:szCs w:val="16"/>
          <w:lang w:val="en-US"/>
        </w:rPr>
        <w:t>-DIBROMO FLUORESCEINE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013B">
        <w:rPr>
          <w:rFonts w:ascii="Times New Roman" w:hAnsi="Times New Roman" w:cs="Times New Roman"/>
          <w:b/>
          <w:sz w:val="24"/>
          <w:szCs w:val="44"/>
          <w:lang w:val="en-US"/>
        </w:rPr>
        <w:t>596-03-2</w:t>
      </w:r>
    </w:p>
    <w:p w:rsidR="00266AC9" w:rsidRPr="0068669D" w:rsidRDefault="00421339" w:rsidP="0068669D">
      <w:pPr>
        <w:pStyle w:val="NoSpacing"/>
        <w:rPr>
          <w:rFonts w:eastAsia="Times New Roman"/>
          <w:lang w:val="en-US" w:eastAsia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 w:rsidRPr="007566D4">
        <w:rPr>
          <w:rFonts w:ascii="Times New Roman" w:hAnsi="Times New Roman" w:cs="Times New Roman"/>
          <w:b/>
          <w:sz w:val="28"/>
        </w:rPr>
        <w:t xml:space="preserve"> </w:t>
      </w:r>
      <w:r w:rsidR="00237C9B" w:rsidRPr="00237C9B">
        <w:rPr>
          <w:rFonts w:ascii="Times New Roman" w:hAnsi="Times New Roman" w:cs="Times New Roman"/>
          <w:b/>
          <w:sz w:val="24"/>
        </w:rPr>
        <w:t>Solvent Red 72</w:t>
      </w:r>
    </w:p>
    <w:p w:rsidR="00DB5719" w:rsidRPr="0086206A" w:rsidRDefault="00DB5719" w:rsidP="00266AC9">
      <w:pPr>
        <w:pStyle w:val="NoSpacing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Pr="00A23598">
        <w:rPr>
          <w:rFonts w:ascii="Times New Roman" w:hAnsi="Times New Roman" w:cs="Times New Roman"/>
          <w:b/>
          <w:sz w:val="32"/>
        </w:rPr>
        <w:tab/>
      </w:r>
      <w:r w:rsidR="00237C9B" w:rsidRPr="00237C9B">
        <w:rPr>
          <w:rFonts w:ascii="Times New Roman" w:hAnsi="Times New Roman" w:cs="Times New Roman"/>
          <w:b/>
          <w:bCs/>
          <w:sz w:val="24"/>
          <w:szCs w:val="16"/>
          <w:lang w:val="en-US"/>
        </w:rPr>
        <w:t>4</w:t>
      </w:r>
      <w:proofErr w:type="gramStart"/>
      <w:r w:rsidR="00237C9B" w:rsidRPr="00237C9B">
        <w:rPr>
          <w:rFonts w:ascii="Times New Roman" w:hAnsi="Times New Roman" w:cs="Times New Roman"/>
          <w:b/>
          <w:bCs/>
          <w:sz w:val="24"/>
          <w:szCs w:val="16"/>
          <w:lang w:val="en-US"/>
        </w:rPr>
        <w:t>,5</w:t>
      </w:r>
      <w:proofErr w:type="gramEnd"/>
      <w:r w:rsidR="00237C9B" w:rsidRPr="00237C9B">
        <w:rPr>
          <w:rFonts w:ascii="Times New Roman" w:hAnsi="Times New Roman" w:cs="Times New Roman"/>
          <w:b/>
          <w:bCs/>
          <w:sz w:val="24"/>
          <w:szCs w:val="16"/>
          <w:lang w:val="en-US"/>
        </w:rPr>
        <w:t xml:space="preserve">-Dibromo </w:t>
      </w:r>
      <w:proofErr w:type="spellStart"/>
      <w:r w:rsidR="00237C9B" w:rsidRPr="00237C9B">
        <w:rPr>
          <w:rFonts w:ascii="Times New Roman" w:hAnsi="Times New Roman" w:cs="Times New Roman"/>
          <w:b/>
          <w:bCs/>
          <w:sz w:val="24"/>
          <w:szCs w:val="16"/>
          <w:lang w:val="en-US"/>
        </w:rPr>
        <w:t>Fluoresceine</w:t>
      </w:r>
      <w:proofErr w:type="spellEnd"/>
    </w:p>
    <w:p w:rsidR="008F3333" w:rsidRPr="00237C9B" w:rsidRDefault="00421339" w:rsidP="00C11EC3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lang w:val="en-US" w:eastAsia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2C0CA6">
        <w:rPr>
          <w:rFonts w:ascii="Times New Roman" w:hAnsi="Times New Roman" w:cs="Times New Roman"/>
          <w:b/>
          <w:sz w:val="28"/>
        </w:rPr>
        <w:t xml:space="preserve"> </w:t>
      </w:r>
      <w:r w:rsidR="00237C9B">
        <w:rPr>
          <w:rFonts w:ascii="Times New Roman" w:hAnsi="Times New Roman" w:cs="Times New Roman"/>
          <w:b/>
          <w:sz w:val="24"/>
        </w:rPr>
        <w:t>C</w:t>
      </w:r>
      <w:r w:rsidR="00237C9B" w:rsidRPr="00237C9B">
        <w:rPr>
          <w:rFonts w:ascii="Times New Roman" w:hAnsi="Times New Roman" w:cs="Times New Roman"/>
          <w:b/>
          <w:sz w:val="24"/>
          <w:vertAlign w:val="subscript"/>
        </w:rPr>
        <w:t>20</w:t>
      </w:r>
      <w:r w:rsidR="00237C9B">
        <w:rPr>
          <w:rFonts w:ascii="Times New Roman" w:hAnsi="Times New Roman" w:cs="Times New Roman"/>
          <w:b/>
          <w:sz w:val="24"/>
        </w:rPr>
        <w:t>H</w:t>
      </w:r>
      <w:r w:rsidR="00237C9B" w:rsidRPr="00237C9B">
        <w:rPr>
          <w:rFonts w:ascii="Times New Roman" w:hAnsi="Times New Roman" w:cs="Times New Roman"/>
          <w:b/>
          <w:sz w:val="24"/>
          <w:vertAlign w:val="subscript"/>
        </w:rPr>
        <w:t>10</w:t>
      </w:r>
      <w:r w:rsidR="00237C9B">
        <w:rPr>
          <w:rFonts w:ascii="Times New Roman" w:hAnsi="Times New Roman" w:cs="Times New Roman"/>
          <w:b/>
          <w:sz w:val="24"/>
        </w:rPr>
        <w:t>Br</w:t>
      </w:r>
      <w:r w:rsidR="00237C9B" w:rsidRPr="00237C9B">
        <w:rPr>
          <w:rFonts w:ascii="Times New Roman" w:hAnsi="Times New Roman" w:cs="Times New Roman"/>
          <w:b/>
          <w:sz w:val="24"/>
          <w:vertAlign w:val="subscript"/>
        </w:rPr>
        <w:t>2</w:t>
      </w:r>
      <w:r w:rsidR="00237C9B">
        <w:rPr>
          <w:rFonts w:ascii="Times New Roman" w:hAnsi="Times New Roman" w:cs="Times New Roman"/>
          <w:b/>
          <w:sz w:val="24"/>
        </w:rPr>
        <w:t>O</w:t>
      </w:r>
      <w:r w:rsidR="00237C9B" w:rsidRPr="00237C9B">
        <w:rPr>
          <w:rFonts w:ascii="Times New Roman" w:hAnsi="Times New Roman" w:cs="Times New Roman"/>
          <w:b/>
          <w:sz w:val="24"/>
          <w:vertAlign w:val="subscript"/>
        </w:rPr>
        <w:t>5</w:t>
      </w:r>
    </w:p>
    <w:p w:rsidR="00351695" w:rsidRDefault="00351695" w:rsidP="00351695">
      <w:pPr>
        <w:pStyle w:val="NoSpacing"/>
      </w:pPr>
    </w:p>
    <w:p w:rsidR="00237C9B" w:rsidRDefault="00237C9B" w:rsidP="00351695">
      <w:pPr>
        <w:pStyle w:val="NoSpacing"/>
      </w:pPr>
    </w:p>
    <w:p w:rsidR="001E4646" w:rsidRPr="00EE4FA5" w:rsidRDefault="00521F75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9E5DF1" w:rsidRPr="003D1E16" w:rsidRDefault="009E5DF1" w:rsidP="009E5DF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9E5DF1" w:rsidRPr="003D1E16" w:rsidRDefault="009E5DF1" w:rsidP="009E5DF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9E5DF1" w:rsidRPr="003D1E16" w:rsidRDefault="009E5DF1" w:rsidP="009E5DF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9E5DF1" w:rsidRDefault="009E5DF1" w:rsidP="009E5DF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9E5DF1" w:rsidRDefault="009E5DF1" w:rsidP="009E5DF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9E5DF1" w:rsidRPr="003D1E16" w:rsidRDefault="009E5DF1" w:rsidP="009E5DF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C11EC3" w:rsidRDefault="00B93DD8" w:rsidP="00C11EC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603A9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C11EC3" w:rsidRDefault="00323E29" w:rsidP="00C11EC3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577"/>
        <w:gridCol w:w="3690"/>
        <w:gridCol w:w="3700"/>
      </w:tblGrid>
      <w:tr w:rsidR="008F176C" w:rsidRPr="00F829BC" w:rsidTr="00AC169D">
        <w:trPr>
          <w:trHeight w:val="285"/>
        </w:trPr>
        <w:tc>
          <w:tcPr>
            <w:tcW w:w="3577" w:type="dxa"/>
          </w:tcPr>
          <w:p w:rsidR="008F176C" w:rsidRPr="00F829BC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3690" w:type="dxa"/>
          </w:tcPr>
          <w:p w:rsidR="008F176C" w:rsidRPr="00F829BC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CAS #</w:t>
            </w:r>
          </w:p>
        </w:tc>
        <w:tc>
          <w:tcPr>
            <w:tcW w:w="3700" w:type="dxa"/>
          </w:tcPr>
          <w:p w:rsidR="008F176C" w:rsidRPr="00F829BC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 by Weight</w:t>
            </w:r>
          </w:p>
        </w:tc>
      </w:tr>
      <w:tr w:rsidR="008F176C" w:rsidRPr="00F829BC" w:rsidTr="00AC169D">
        <w:trPr>
          <w:trHeight w:val="285"/>
        </w:trPr>
        <w:tc>
          <w:tcPr>
            <w:tcW w:w="3577" w:type="dxa"/>
          </w:tcPr>
          <w:p w:rsidR="008F176C" w:rsidRPr="0091436A" w:rsidRDefault="00237C9B" w:rsidP="003217F6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7C9B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 xml:space="preserve">4,5-Dibromo </w:t>
            </w:r>
            <w:proofErr w:type="spellStart"/>
            <w:r w:rsidRPr="00237C9B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Fluoresceine</w:t>
            </w:r>
            <w:proofErr w:type="spellEnd"/>
          </w:p>
        </w:tc>
        <w:tc>
          <w:tcPr>
            <w:tcW w:w="3690" w:type="dxa"/>
          </w:tcPr>
          <w:p w:rsidR="008F176C" w:rsidRPr="00F829BC" w:rsidRDefault="0039013B" w:rsidP="003516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44"/>
                <w:lang w:val="en-US"/>
              </w:rPr>
              <w:t>596-03-2</w:t>
            </w:r>
          </w:p>
        </w:tc>
        <w:tc>
          <w:tcPr>
            <w:tcW w:w="3700" w:type="dxa"/>
          </w:tcPr>
          <w:p w:rsidR="008F176C" w:rsidRPr="00F829BC" w:rsidRDefault="002243C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BC3D71" w:rsidRPr="00C476FF" w:rsidRDefault="00BC3D71" w:rsidP="00C476FF">
      <w:pPr>
        <w:pStyle w:val="NoSpacing"/>
      </w:pPr>
    </w:p>
    <w:p w:rsidR="003217F6" w:rsidRPr="003217F6" w:rsidRDefault="003217F6" w:rsidP="003217F6">
      <w:pPr>
        <w:pStyle w:val="NoSpacing"/>
        <w:rPr>
          <w:rFonts w:eastAsia="Times New Roman"/>
          <w:lang w:val="en-US" w:eastAsia="en-US"/>
        </w:rPr>
      </w:pPr>
    </w:p>
    <w:p w:rsidR="002A0906" w:rsidRPr="003217F6" w:rsidRDefault="002A0906" w:rsidP="003217F6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033112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96FC6" w:rsidRDefault="00796FC6" w:rsidP="00237C9B">
      <w:pPr>
        <w:pStyle w:val="NoSpacing"/>
      </w:pPr>
    </w:p>
    <w:p w:rsidR="00237C9B" w:rsidRPr="00237C9B" w:rsidRDefault="00237C9B" w:rsidP="00237C9B">
      <w:pPr>
        <w:pStyle w:val="NoSpacing"/>
      </w:pPr>
    </w:p>
    <w:p w:rsidR="00237C9B" w:rsidRPr="00237C9B" w:rsidRDefault="00237C9B" w:rsidP="00237C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237C9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Risk advice to man and the environment:</w:t>
      </w:r>
    </w:p>
    <w:p w:rsidR="00237C9B" w:rsidRPr="00237C9B" w:rsidRDefault="00237C9B" w:rsidP="00237C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37C9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Toxic if swallowed.</w:t>
      </w:r>
    </w:p>
    <w:p w:rsidR="008D2895" w:rsidRDefault="008D2895" w:rsidP="00237C9B">
      <w:pPr>
        <w:pStyle w:val="NoSpacing"/>
      </w:pPr>
    </w:p>
    <w:p w:rsidR="00237C9B" w:rsidRPr="00237C9B" w:rsidRDefault="00237C9B" w:rsidP="00237C9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D07D6E">
              <w:rPr>
                <w:color w:val="auto"/>
                <w:sz w:val="44"/>
              </w:rPr>
              <w:t>Section 4: First Aid Measures</w:t>
            </w:r>
          </w:p>
        </w:tc>
      </w:tr>
    </w:tbl>
    <w:p w:rsidR="00796FC6" w:rsidRDefault="00796FC6" w:rsidP="008D2895">
      <w:pPr>
        <w:pStyle w:val="NoSpacing"/>
      </w:pPr>
    </w:p>
    <w:p w:rsidR="008D2895" w:rsidRPr="008D2895" w:rsidRDefault="008D2895" w:rsidP="008D2895">
      <w:pPr>
        <w:pStyle w:val="NoSpacing"/>
      </w:pPr>
    </w:p>
    <w:p w:rsidR="003C293E" w:rsidRPr="003C293E" w:rsidRDefault="003C293E" w:rsidP="003C29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C293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General advice:</w:t>
      </w:r>
    </w:p>
    <w:p w:rsidR="003C293E" w:rsidRDefault="003C293E" w:rsidP="003C29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C293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Consult a physician. Show this safety data sheet to the doctor in attendance.</w:t>
      </w:r>
    </w:p>
    <w:p w:rsidR="003C293E" w:rsidRPr="003C293E" w:rsidRDefault="003C293E" w:rsidP="003C293E">
      <w:pPr>
        <w:pStyle w:val="NoSpacing"/>
        <w:rPr>
          <w:rFonts w:eastAsia="Times New Roman"/>
          <w:lang w:val="en-US" w:eastAsia="en-US"/>
        </w:rPr>
      </w:pPr>
    </w:p>
    <w:p w:rsidR="003C293E" w:rsidRPr="003C293E" w:rsidRDefault="003C293E" w:rsidP="003C29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C293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If inhaled:</w:t>
      </w:r>
    </w:p>
    <w:p w:rsidR="003C293E" w:rsidRDefault="003C293E" w:rsidP="003C29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C293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If breathed in, move person into fresh air. If not breathing give artificial respiration Consult a physician.</w:t>
      </w:r>
    </w:p>
    <w:p w:rsidR="003C293E" w:rsidRPr="003C293E" w:rsidRDefault="003C293E" w:rsidP="003C293E">
      <w:pPr>
        <w:pStyle w:val="NoSpacing"/>
        <w:rPr>
          <w:rFonts w:eastAsia="Times New Roman"/>
          <w:lang w:val="en-US" w:eastAsia="en-US"/>
        </w:rPr>
      </w:pPr>
    </w:p>
    <w:p w:rsidR="003C293E" w:rsidRPr="003C293E" w:rsidRDefault="003C293E" w:rsidP="003C29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C293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In case of skin contact:</w:t>
      </w:r>
    </w:p>
    <w:p w:rsidR="003C293E" w:rsidRDefault="003C293E" w:rsidP="003C29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C293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Wash off with soap and plenty of water. Consult a physician.</w:t>
      </w:r>
    </w:p>
    <w:p w:rsidR="003C293E" w:rsidRPr="003C293E" w:rsidRDefault="003C293E" w:rsidP="003C293E">
      <w:pPr>
        <w:pStyle w:val="NoSpacing"/>
      </w:pPr>
    </w:p>
    <w:p w:rsidR="003C293E" w:rsidRPr="003C293E" w:rsidRDefault="003C293E" w:rsidP="003C29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C293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In case of eye contact:</w:t>
      </w:r>
    </w:p>
    <w:p w:rsidR="003C293E" w:rsidRDefault="003C293E" w:rsidP="003C29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C293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Rinse thoroughly with plenty of water for at least 15 minutes and consult a physician.</w:t>
      </w:r>
    </w:p>
    <w:p w:rsidR="003C293E" w:rsidRPr="003C293E" w:rsidRDefault="003C293E" w:rsidP="003C293E">
      <w:pPr>
        <w:pStyle w:val="NoSpacing"/>
        <w:rPr>
          <w:rFonts w:eastAsia="Times New Roman"/>
          <w:lang w:val="en-US" w:eastAsia="en-US"/>
        </w:rPr>
      </w:pPr>
    </w:p>
    <w:p w:rsidR="003C293E" w:rsidRPr="003C293E" w:rsidRDefault="003C293E" w:rsidP="003C29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C293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If swallowed:</w:t>
      </w:r>
    </w:p>
    <w:p w:rsidR="003C293E" w:rsidRPr="003C293E" w:rsidRDefault="003C293E" w:rsidP="003C29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C293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Never give anything by mouth to an unconscious person. Rinse mouth with water. Consult a physician.</w:t>
      </w:r>
    </w:p>
    <w:p w:rsidR="002E468E" w:rsidRDefault="002E468E" w:rsidP="003217F6">
      <w:pPr>
        <w:pStyle w:val="NoSpacing"/>
      </w:pPr>
    </w:p>
    <w:p w:rsidR="005F6CF8" w:rsidRPr="005F6CF8" w:rsidRDefault="005F6CF8" w:rsidP="005F6CF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B26EB1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7223BE" w:rsidRPr="002E468E" w:rsidRDefault="007223BE" w:rsidP="002E468E">
      <w:pPr>
        <w:pStyle w:val="NoSpacing"/>
      </w:pPr>
    </w:p>
    <w:p w:rsidR="002E468E" w:rsidRPr="002E468E" w:rsidRDefault="002E468E" w:rsidP="002E468E">
      <w:pPr>
        <w:pStyle w:val="NoSpacing"/>
      </w:pPr>
    </w:p>
    <w:p w:rsidR="003C293E" w:rsidRPr="003C293E" w:rsidRDefault="003C293E" w:rsidP="003C29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C293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Suitable extinguishing media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3C293E" w:rsidRDefault="003C293E" w:rsidP="003C29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C293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Use water spray, alcohol-resistant foam, dry chemical or carbon dioxide.</w:t>
      </w:r>
    </w:p>
    <w:p w:rsidR="003C293E" w:rsidRPr="003C293E" w:rsidRDefault="003C293E" w:rsidP="003C293E">
      <w:pPr>
        <w:pStyle w:val="NoSpacing"/>
        <w:rPr>
          <w:rFonts w:eastAsia="Times New Roman"/>
          <w:lang w:val="en-US" w:eastAsia="en-US"/>
        </w:rPr>
      </w:pPr>
    </w:p>
    <w:p w:rsidR="003C293E" w:rsidRPr="003C293E" w:rsidRDefault="003C293E" w:rsidP="003C29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C293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Special protective equipment for fire-fighters:</w:t>
      </w:r>
    </w:p>
    <w:p w:rsidR="003C293E" w:rsidRPr="003C293E" w:rsidRDefault="003C293E" w:rsidP="003C29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C293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Wear </w:t>
      </w:r>
      <w:proofErr w:type="spellStart"/>
      <w:r w:rsidRPr="003C293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self contained</w:t>
      </w:r>
      <w:proofErr w:type="spellEnd"/>
      <w:r w:rsidRPr="003C293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breathing apparatus for </w:t>
      </w:r>
      <w:proofErr w:type="spellStart"/>
      <w:r w:rsidRPr="003C293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fire fighting</w:t>
      </w:r>
      <w:proofErr w:type="spellEnd"/>
      <w:r w:rsidRPr="003C293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if necessary.</w:t>
      </w:r>
    </w:p>
    <w:p w:rsidR="003A213E" w:rsidRDefault="003A213E" w:rsidP="00C26D8D">
      <w:pPr>
        <w:pStyle w:val="NoSpacing"/>
      </w:pPr>
    </w:p>
    <w:p w:rsidR="003C293E" w:rsidRDefault="003C293E" w:rsidP="00C26D8D">
      <w:pPr>
        <w:pStyle w:val="NoSpacing"/>
      </w:pPr>
    </w:p>
    <w:p w:rsidR="003C293E" w:rsidRDefault="003C293E" w:rsidP="00C26D8D">
      <w:pPr>
        <w:pStyle w:val="NoSpacing"/>
      </w:pPr>
    </w:p>
    <w:p w:rsidR="003C293E" w:rsidRDefault="003C293E" w:rsidP="00C26D8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9E11EB" w:rsidRPr="00E94407" w:rsidRDefault="009E11EB" w:rsidP="00E94407">
      <w:pPr>
        <w:pStyle w:val="NoSpacing"/>
      </w:pPr>
    </w:p>
    <w:p w:rsidR="00E94407" w:rsidRPr="00E94407" w:rsidRDefault="00E94407" w:rsidP="00E94407">
      <w:pPr>
        <w:pStyle w:val="NoSpacing"/>
      </w:pPr>
    </w:p>
    <w:p w:rsidR="003C293E" w:rsidRPr="003C293E" w:rsidRDefault="003C293E" w:rsidP="003C29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C293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Personal precautions</w:t>
      </w:r>
    </w:p>
    <w:p w:rsidR="003C293E" w:rsidRPr="003C293E" w:rsidRDefault="003C293E" w:rsidP="003C29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C293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Use personal protective equipment. Avoid dust formation. Avoid breathing dust. Ensure adequate ventilation.</w:t>
      </w:r>
    </w:p>
    <w:p w:rsidR="003C293E" w:rsidRDefault="003C293E" w:rsidP="003C29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C293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Evacuate personnel to safe areas.</w:t>
      </w:r>
    </w:p>
    <w:p w:rsidR="003C293E" w:rsidRPr="003C293E" w:rsidRDefault="003C293E" w:rsidP="003C293E">
      <w:pPr>
        <w:pStyle w:val="NoSpacing"/>
        <w:rPr>
          <w:rFonts w:eastAsia="Times New Roman"/>
          <w:lang w:val="en-US" w:eastAsia="en-US"/>
        </w:rPr>
      </w:pPr>
    </w:p>
    <w:p w:rsidR="003C293E" w:rsidRPr="003C293E" w:rsidRDefault="003C293E" w:rsidP="003C29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C293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Environmental precautions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3C293E" w:rsidRDefault="003C293E" w:rsidP="003C29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C293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Prevent further leakage or spillage if safe to do so. Do not let product enter drains.</w:t>
      </w:r>
    </w:p>
    <w:p w:rsidR="003C293E" w:rsidRPr="003C293E" w:rsidRDefault="003C293E" w:rsidP="003C293E">
      <w:pPr>
        <w:pStyle w:val="NoSpacing"/>
        <w:rPr>
          <w:rFonts w:eastAsia="Times New Roman"/>
          <w:lang w:val="en-US" w:eastAsia="en-US"/>
        </w:rPr>
      </w:pPr>
    </w:p>
    <w:p w:rsidR="003C293E" w:rsidRPr="003C293E" w:rsidRDefault="003C293E" w:rsidP="003C29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C293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Methods for cleaning up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3C293E" w:rsidRPr="003C293E" w:rsidRDefault="003C293E" w:rsidP="003C29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C293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Pick up and arrange disposal without creating dust. Keep in suitable, closed containers for disposal.</w:t>
      </w:r>
    </w:p>
    <w:p w:rsidR="00364B69" w:rsidRPr="00DA66B1" w:rsidRDefault="00364B69" w:rsidP="00DA66B1">
      <w:pPr>
        <w:pStyle w:val="NoSpacing"/>
      </w:pPr>
    </w:p>
    <w:p w:rsidR="00E94407" w:rsidRPr="00DA66B1" w:rsidRDefault="00E94407" w:rsidP="00DA66B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4E2B9C" w:rsidRPr="00E94407" w:rsidRDefault="004E2B9C" w:rsidP="00E94407">
      <w:pPr>
        <w:pStyle w:val="NoSpacing"/>
      </w:pPr>
    </w:p>
    <w:p w:rsidR="00E94407" w:rsidRPr="00E94407" w:rsidRDefault="00E94407" w:rsidP="00E94407">
      <w:pPr>
        <w:pStyle w:val="NoSpacing"/>
      </w:pPr>
    </w:p>
    <w:p w:rsidR="00B34400" w:rsidRPr="00B34400" w:rsidRDefault="00B34400" w:rsidP="00B344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34400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Handling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B34400" w:rsidRPr="00B34400" w:rsidRDefault="00B34400" w:rsidP="00B34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3440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Avoid formation of dust and aerosols.</w:t>
      </w:r>
    </w:p>
    <w:p w:rsidR="00B34400" w:rsidRDefault="00B34400" w:rsidP="00B34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3440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Provide appropriate exhaust ventilation at places where dust is formed. Normal measures for preventive fire protection.</w:t>
      </w:r>
    </w:p>
    <w:p w:rsidR="00B34400" w:rsidRPr="00B34400" w:rsidRDefault="00B34400" w:rsidP="00B34400">
      <w:pPr>
        <w:pStyle w:val="NoSpacing"/>
        <w:rPr>
          <w:rFonts w:eastAsia="Times New Roman"/>
          <w:lang w:val="en-US" w:eastAsia="en-US"/>
        </w:rPr>
      </w:pPr>
    </w:p>
    <w:p w:rsidR="00B34400" w:rsidRPr="00B34400" w:rsidRDefault="00B34400" w:rsidP="00B344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34400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Storage</w:t>
      </w:r>
      <w:r w:rsidRPr="00661595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="00661595" w:rsidRPr="00661595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B3440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Store in cool place. Keep container tightly closed in a dry and well-ventilated place.</w:t>
      </w:r>
    </w:p>
    <w:p w:rsidR="000608A0" w:rsidRPr="004C7738" w:rsidRDefault="000608A0" w:rsidP="004C7738">
      <w:pPr>
        <w:pStyle w:val="NoSpacing"/>
      </w:pPr>
    </w:p>
    <w:p w:rsidR="00E94407" w:rsidRPr="00364B69" w:rsidRDefault="00E94407" w:rsidP="00364B6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0E3C14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0608A0" w:rsidRDefault="000608A0" w:rsidP="00E94407">
      <w:pPr>
        <w:pStyle w:val="NoSpacing"/>
      </w:pPr>
    </w:p>
    <w:p w:rsidR="002E4A7D" w:rsidRPr="002E4A7D" w:rsidRDefault="002E4A7D" w:rsidP="002E4A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2E4A7D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Personal protective equipment</w:t>
      </w:r>
    </w:p>
    <w:p w:rsidR="002E4A7D" w:rsidRPr="002E4A7D" w:rsidRDefault="002E4A7D" w:rsidP="002E4A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2E4A7D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Respiratory protection:</w:t>
      </w:r>
    </w:p>
    <w:p w:rsidR="002E4A7D" w:rsidRPr="002E4A7D" w:rsidRDefault="002E4A7D" w:rsidP="002E4A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E4A7D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Where risk assessment shows air-purifying respirators are appropriate use a full-face particle respirator type N99 (US) or type P2 (EN 143) respirator cartridges as a backup to engineering controls. If the respirator is the sole means of protection, use a full-face supplied air respirator. Use respirators and components tested and approved under appropriate government standards such as NIOSH (US) or CEN (EU).</w:t>
      </w:r>
    </w:p>
    <w:p w:rsidR="00E94407" w:rsidRPr="002E4A7D" w:rsidRDefault="00E94407" w:rsidP="00E94407">
      <w:pPr>
        <w:pStyle w:val="NoSpacing"/>
        <w:rPr>
          <w:b/>
          <w:sz w:val="18"/>
        </w:rPr>
      </w:pPr>
    </w:p>
    <w:p w:rsidR="002E4A7D" w:rsidRPr="002E4A7D" w:rsidRDefault="002E4A7D" w:rsidP="002E4A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2E4A7D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Hand protection:</w:t>
      </w:r>
    </w:p>
    <w:p w:rsidR="002E4A7D" w:rsidRPr="002E4A7D" w:rsidRDefault="002E4A7D" w:rsidP="002E4A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E4A7D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The selected protective gloves have to satisfy the specifications of EU Directive 89/686/EEC and the standard EN 374 derived from it. Handle with gloves.</w:t>
      </w:r>
    </w:p>
    <w:p w:rsidR="002E4A7D" w:rsidRDefault="002E4A7D" w:rsidP="002E4A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661595" w:rsidRPr="002E4A7D" w:rsidRDefault="00661595" w:rsidP="006615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E4A7D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Eye protection:</w:t>
      </w:r>
      <w:r w:rsidRPr="002E4A7D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2E4A7D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Face shield and safety glasses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E4A7D" w:rsidTr="00D02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E4A7D" w:rsidRPr="007D2980" w:rsidRDefault="002E4A7D" w:rsidP="00D026E2">
            <w:pPr>
              <w:rPr>
                <w:color w:val="auto"/>
              </w:rPr>
            </w:pPr>
            <w:r w:rsidRPr="000E3C14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E4A7D" w:rsidRDefault="002E4A7D" w:rsidP="002E4A7D">
      <w:pPr>
        <w:pStyle w:val="NoSpacing"/>
        <w:rPr>
          <w:rFonts w:eastAsia="Times New Roman"/>
          <w:lang w:val="en-US" w:eastAsia="en-US"/>
        </w:rPr>
      </w:pPr>
    </w:p>
    <w:p w:rsidR="002E4A7D" w:rsidRPr="002E4A7D" w:rsidRDefault="002E4A7D" w:rsidP="002E4A7D">
      <w:pPr>
        <w:pStyle w:val="NoSpacing"/>
      </w:pPr>
    </w:p>
    <w:p w:rsidR="002E4A7D" w:rsidRPr="002E4A7D" w:rsidRDefault="002E4A7D" w:rsidP="002E4A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2E4A7D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Skin and body protection:</w:t>
      </w:r>
    </w:p>
    <w:p w:rsidR="002E4A7D" w:rsidRPr="002E4A7D" w:rsidRDefault="002E4A7D" w:rsidP="002E4A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E4A7D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Choose body protection according to the amount and concentration of the dangerous substance at the work place.</w:t>
      </w:r>
    </w:p>
    <w:p w:rsidR="002E4A7D" w:rsidRPr="002E4A7D" w:rsidRDefault="002E4A7D" w:rsidP="002E4A7D">
      <w:pPr>
        <w:pStyle w:val="NoSpacing"/>
        <w:rPr>
          <w:rFonts w:eastAsia="Times New Roman"/>
          <w:b/>
          <w:sz w:val="18"/>
          <w:lang w:val="en-US" w:eastAsia="en-US"/>
        </w:rPr>
      </w:pPr>
    </w:p>
    <w:p w:rsidR="002E4A7D" w:rsidRPr="002E4A7D" w:rsidRDefault="002E4A7D" w:rsidP="002E4A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2E4A7D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Hygiene measures:</w:t>
      </w:r>
    </w:p>
    <w:p w:rsidR="002E4A7D" w:rsidRPr="002E4A7D" w:rsidRDefault="002E4A7D" w:rsidP="002E4A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E4A7D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Avoid contact with skin, eyes and clothing. Wash hands before breaks and immediately after handling the product.</w:t>
      </w:r>
    </w:p>
    <w:p w:rsidR="004E2B9C" w:rsidRDefault="004E2B9C" w:rsidP="000E055A">
      <w:pPr>
        <w:pStyle w:val="NoSpacing"/>
      </w:pPr>
    </w:p>
    <w:p w:rsidR="000E055A" w:rsidRPr="000E055A" w:rsidRDefault="000E055A" w:rsidP="000E055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6877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331F5E">
            <w:pPr>
              <w:rPr>
                <w:color w:val="auto"/>
              </w:rPr>
            </w:pPr>
            <w:r w:rsidRPr="002D6DA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4B06D9" w:rsidRDefault="004B06D9" w:rsidP="00186B80">
      <w:pPr>
        <w:pStyle w:val="NoSpacing"/>
      </w:pPr>
    </w:p>
    <w:p w:rsidR="00186B80" w:rsidRPr="00186B80" w:rsidRDefault="00186B80" w:rsidP="00186B80">
      <w:pPr>
        <w:pStyle w:val="NoSpacing"/>
      </w:pPr>
    </w:p>
    <w:p w:rsidR="002E4A7D" w:rsidRPr="002E4A7D" w:rsidRDefault="002E4A7D" w:rsidP="002E4A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E4A7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Appearance</w:t>
      </w:r>
      <w:r w:rsidR="00B57015" w:rsidRPr="000B10C9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Pr="002E4A7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Form</w:t>
      </w:r>
      <w:r w:rsidR="00661595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B57015" w:rsidRPr="000B10C9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:</w:t>
      </w:r>
      <w:r w:rsidRPr="002E4A7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="000B10C9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</w:t>
      </w:r>
      <w:r w:rsidRPr="002E4A7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owder</w:t>
      </w:r>
      <w:r w:rsidR="0066159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2E4A7D" w:rsidRPr="00B57015" w:rsidRDefault="002E4A7D" w:rsidP="002E4A7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B10C9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661595">
        <w:rPr>
          <w:rFonts w:ascii="Times New Roman" w:hAnsi="Times New Roman" w:cs="Times New Roman"/>
          <w:b/>
          <w:sz w:val="28"/>
          <w:szCs w:val="24"/>
        </w:rPr>
        <w:tab/>
      </w:r>
      <w:r w:rsidRPr="000B10C9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661595">
        <w:rPr>
          <w:rFonts w:ascii="Times New Roman" w:hAnsi="Times New Roman" w:cs="Times New Roman"/>
          <w:b/>
          <w:sz w:val="24"/>
          <w:szCs w:val="24"/>
        </w:rPr>
        <w:t>490.1</w:t>
      </w:r>
      <w:r w:rsidRPr="00B57015">
        <w:rPr>
          <w:rFonts w:ascii="Times New Roman" w:hAnsi="Times New Roman" w:cs="Times New Roman"/>
          <w:b/>
          <w:sz w:val="24"/>
          <w:szCs w:val="24"/>
        </w:rPr>
        <w:t xml:space="preserve"> g/mole</w:t>
      </w:r>
    </w:p>
    <w:p w:rsidR="002E4A7D" w:rsidRPr="002E4A7D" w:rsidRDefault="002E4A7D" w:rsidP="002E4A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2E4A7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pH</w:t>
      </w:r>
      <w:proofErr w:type="gramEnd"/>
      <w:r w:rsidR="00661595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661595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661595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661595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B57015" w:rsidRPr="000B10C9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:</w:t>
      </w:r>
      <w:r w:rsidRPr="002E4A7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="0066159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2E4A7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 data available</w:t>
      </w:r>
      <w:r w:rsidR="0066159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2E4A7D" w:rsidRPr="002E4A7D" w:rsidRDefault="002E4A7D" w:rsidP="002E4A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E4A7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Melting point</w:t>
      </w:r>
      <w:r w:rsidR="00661595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661595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B57015" w:rsidRPr="000B10C9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:</w:t>
      </w:r>
      <w:r w:rsidRPr="002E4A7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Pr="002E4A7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270 - 273 °C</w:t>
      </w:r>
    </w:p>
    <w:p w:rsidR="002E4A7D" w:rsidRPr="002E4A7D" w:rsidRDefault="002E4A7D" w:rsidP="002E4A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E4A7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Boiling point</w:t>
      </w:r>
      <w:r w:rsidR="00661595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661595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B57015" w:rsidRPr="000B10C9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:</w:t>
      </w:r>
      <w:r w:rsidRPr="002E4A7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="0066159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2E4A7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 data available</w:t>
      </w:r>
      <w:r w:rsidR="0066159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2E4A7D" w:rsidRPr="002E4A7D" w:rsidRDefault="002E4A7D" w:rsidP="002E4A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E4A7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Flash point</w:t>
      </w:r>
      <w:r w:rsidR="00661595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661595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661595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B57015" w:rsidRPr="000B10C9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:</w:t>
      </w:r>
      <w:r w:rsidRPr="002E4A7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="0066159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2E4A7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 data available</w:t>
      </w:r>
      <w:r w:rsidR="0066159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2E4A7D" w:rsidRPr="002E4A7D" w:rsidRDefault="002E4A7D" w:rsidP="002E4A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E4A7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Ignition temperature</w:t>
      </w:r>
      <w:r w:rsidR="00661595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B57015" w:rsidRPr="000B10C9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:</w:t>
      </w:r>
      <w:r w:rsidRPr="002E4A7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="0066159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2E4A7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 data available</w:t>
      </w:r>
      <w:r w:rsidR="0066159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2E4A7D" w:rsidRPr="002E4A7D" w:rsidRDefault="002E4A7D" w:rsidP="002E4A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E4A7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Lower explosion limit</w:t>
      </w:r>
      <w:r w:rsidR="00661595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0B10C9" w:rsidRPr="000B10C9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:</w:t>
      </w:r>
      <w:r w:rsidRPr="002E4A7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="0066159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2E4A7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 data available</w:t>
      </w:r>
      <w:r w:rsidR="0066159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2E4A7D" w:rsidRPr="002E4A7D" w:rsidRDefault="002E4A7D" w:rsidP="002E4A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E4A7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Upper explosion limit</w:t>
      </w:r>
      <w:r w:rsidR="00661595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0B10C9" w:rsidRPr="000B10C9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:</w:t>
      </w:r>
      <w:r w:rsidRPr="002E4A7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="0066159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2E4A7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 data available</w:t>
      </w:r>
      <w:r w:rsidR="0066159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2E4A7D" w:rsidRPr="002E4A7D" w:rsidRDefault="002E4A7D" w:rsidP="002E4A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E4A7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Water solubility</w:t>
      </w:r>
      <w:r w:rsidR="00661595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661595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0B10C9" w:rsidRPr="000B10C9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:</w:t>
      </w:r>
      <w:r w:rsidRPr="002E4A7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="0066159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2E4A7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 data available</w:t>
      </w:r>
      <w:r w:rsidR="0066159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4B06D9" w:rsidRDefault="004B06D9" w:rsidP="00661595">
      <w:pPr>
        <w:pStyle w:val="NoSpacing"/>
      </w:pPr>
    </w:p>
    <w:p w:rsidR="00661595" w:rsidRPr="00661595" w:rsidRDefault="00661595" w:rsidP="0066159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6D06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6D06A5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4B06D9" w:rsidRDefault="004B06D9" w:rsidP="00071A18">
      <w:pPr>
        <w:pStyle w:val="NoSpacing"/>
      </w:pPr>
    </w:p>
    <w:p w:rsidR="00661595" w:rsidRPr="00661595" w:rsidRDefault="00661595" w:rsidP="00661595">
      <w:pPr>
        <w:pStyle w:val="NoSpacing"/>
      </w:pPr>
    </w:p>
    <w:p w:rsidR="00661595" w:rsidRPr="00661595" w:rsidRDefault="00661595" w:rsidP="006615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6159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Storage stability</w:t>
      </w:r>
      <w:r w:rsidRPr="00661595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66159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Stable under recommended storage conditions.</w:t>
      </w:r>
    </w:p>
    <w:p w:rsidR="00661595" w:rsidRPr="00661595" w:rsidRDefault="00661595" w:rsidP="00661595">
      <w:pPr>
        <w:pStyle w:val="NoSpacing"/>
        <w:rPr>
          <w:rFonts w:eastAsia="Times New Roman"/>
          <w:lang w:val="en-US" w:eastAsia="en-US"/>
        </w:rPr>
      </w:pPr>
    </w:p>
    <w:p w:rsidR="00661595" w:rsidRDefault="00661595" w:rsidP="006615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6159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Materials to avoid</w:t>
      </w:r>
      <w:r w:rsidRPr="00661595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66159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Strong oxidizing agents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661595" w:rsidRPr="00661595" w:rsidRDefault="00661595" w:rsidP="00661595">
      <w:pPr>
        <w:pStyle w:val="NoSpacing"/>
        <w:rPr>
          <w:rFonts w:eastAsia="Times New Roman"/>
          <w:lang w:val="en-US" w:eastAsia="en-US"/>
        </w:rPr>
      </w:pPr>
    </w:p>
    <w:p w:rsidR="00661595" w:rsidRPr="00661595" w:rsidRDefault="00661595" w:rsidP="006615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6159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Hazardous decomposition products:</w:t>
      </w:r>
    </w:p>
    <w:p w:rsidR="00661595" w:rsidRPr="00661595" w:rsidRDefault="00661595" w:rsidP="006615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6159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Hazardous decomposition products formed under fire conditions. - Carbon oxides, Hydrogen bromide gas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bookmarkStart w:id="0" w:name="_GoBack"/>
            <w:bookmarkEnd w:id="0"/>
            <w:r w:rsidRPr="00220E22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D83F62" w:rsidRDefault="00D83F62" w:rsidP="00DA635B">
      <w:pPr>
        <w:pStyle w:val="NoSpacing"/>
      </w:pPr>
    </w:p>
    <w:p w:rsidR="00DA635B" w:rsidRPr="00DA635B" w:rsidRDefault="00DA635B" w:rsidP="00DA635B">
      <w:pPr>
        <w:pStyle w:val="NoSpacing"/>
      </w:pPr>
    </w:p>
    <w:p w:rsidR="002368BB" w:rsidRPr="002368BB" w:rsidRDefault="002368BB" w:rsidP="002368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368B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Acute toxicity:</w:t>
      </w:r>
      <w:r w:rsidRPr="002368B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2368B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2368BB" w:rsidRPr="002368BB" w:rsidRDefault="002368BB" w:rsidP="002368BB">
      <w:pPr>
        <w:pStyle w:val="NoSpacing"/>
        <w:rPr>
          <w:rFonts w:eastAsia="Times New Roman"/>
          <w:b/>
          <w:sz w:val="18"/>
          <w:lang w:val="en-US" w:eastAsia="en-US"/>
        </w:rPr>
      </w:pPr>
    </w:p>
    <w:p w:rsidR="002368BB" w:rsidRPr="002368BB" w:rsidRDefault="002368BB" w:rsidP="002368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368B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Irritation and corrosion:</w:t>
      </w:r>
      <w:r w:rsidRPr="002368B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2368B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2368BB" w:rsidRPr="002368BB" w:rsidRDefault="002368BB" w:rsidP="002368BB">
      <w:pPr>
        <w:pStyle w:val="NoSpacing"/>
        <w:rPr>
          <w:rFonts w:eastAsia="Times New Roman"/>
          <w:b/>
          <w:sz w:val="18"/>
          <w:lang w:val="en-US" w:eastAsia="en-US"/>
        </w:rPr>
      </w:pPr>
    </w:p>
    <w:p w:rsidR="002368BB" w:rsidRPr="002368BB" w:rsidRDefault="002368BB" w:rsidP="002368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proofErr w:type="spellStart"/>
      <w:r w:rsidRPr="002368B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Sensitisation</w:t>
      </w:r>
      <w:proofErr w:type="spellEnd"/>
      <w:r w:rsidRPr="00DA635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  <w:r w:rsidRPr="00DA635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2368B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2368BB" w:rsidRPr="002368BB" w:rsidRDefault="002368BB" w:rsidP="002368BB">
      <w:pPr>
        <w:pStyle w:val="NoSpacing"/>
        <w:rPr>
          <w:b/>
          <w:sz w:val="18"/>
        </w:rPr>
      </w:pPr>
    </w:p>
    <w:p w:rsidR="002368BB" w:rsidRPr="002368BB" w:rsidRDefault="002368BB" w:rsidP="002368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2368B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Chronic exposure</w:t>
      </w:r>
    </w:p>
    <w:p w:rsidR="002368BB" w:rsidRPr="002368BB" w:rsidRDefault="002368BB" w:rsidP="002368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368B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IARC:</w:t>
      </w:r>
      <w:r w:rsidRPr="002368B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2368B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component of this product present at levels greater than or equal to 0.1% is identified as probable, possible or confirmed human carcinogen by IARC.</w:t>
      </w:r>
    </w:p>
    <w:p w:rsidR="002368BB" w:rsidRPr="002368BB" w:rsidRDefault="002368BB" w:rsidP="002368BB">
      <w:pPr>
        <w:pStyle w:val="NoSpacing"/>
        <w:rPr>
          <w:rFonts w:eastAsia="Times New Roman"/>
          <w:b/>
          <w:sz w:val="18"/>
          <w:lang w:val="en-US" w:eastAsia="en-US"/>
        </w:rPr>
      </w:pPr>
    </w:p>
    <w:p w:rsidR="002368BB" w:rsidRPr="002368BB" w:rsidRDefault="002368BB" w:rsidP="002368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2368B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Signs and Symptoms of Exposure</w:t>
      </w:r>
    </w:p>
    <w:p w:rsidR="002368BB" w:rsidRPr="002368BB" w:rsidRDefault="002368BB" w:rsidP="002368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368B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To the best of our knowledge, the chemical, physical, and toxicological properties have not been thoroughly investigated.</w:t>
      </w:r>
    </w:p>
    <w:p w:rsidR="002368BB" w:rsidRPr="002368BB" w:rsidRDefault="002368BB" w:rsidP="002368BB">
      <w:pPr>
        <w:pStyle w:val="NoSpacing"/>
        <w:rPr>
          <w:rFonts w:eastAsia="Times New Roman"/>
          <w:b/>
          <w:sz w:val="18"/>
          <w:lang w:val="en-US" w:eastAsia="en-US"/>
        </w:rPr>
      </w:pPr>
    </w:p>
    <w:p w:rsidR="002368BB" w:rsidRPr="002368BB" w:rsidRDefault="002368BB" w:rsidP="002368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2368B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Potential Health Effects</w:t>
      </w:r>
    </w:p>
    <w:p w:rsidR="002368BB" w:rsidRPr="002368BB" w:rsidRDefault="002368BB" w:rsidP="002368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368B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Inhalation</w:t>
      </w:r>
      <w:r w:rsidRPr="002368B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May be harmful if inhaled. May cause respiratory tract irritation.</w:t>
      </w:r>
    </w:p>
    <w:p w:rsidR="002368BB" w:rsidRPr="002368BB" w:rsidRDefault="002368BB" w:rsidP="002368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368B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Skin</w:t>
      </w:r>
      <w:r w:rsidRPr="002368B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May be harmful if absorbed through skin. May cause skin irritation.</w:t>
      </w:r>
    </w:p>
    <w:p w:rsidR="002368BB" w:rsidRPr="002368BB" w:rsidRDefault="002368BB" w:rsidP="002368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368B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Eyes</w:t>
      </w:r>
      <w:r w:rsidRPr="002368B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May cause eye irritation.</w:t>
      </w:r>
    </w:p>
    <w:p w:rsidR="002368BB" w:rsidRDefault="002368BB" w:rsidP="002368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368B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Ingestion </w:t>
      </w:r>
      <w:r w:rsidRPr="002368B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Toxic if swallowed.</w:t>
      </w:r>
    </w:p>
    <w:p w:rsidR="00DA635B" w:rsidRPr="00DA635B" w:rsidRDefault="00DA635B" w:rsidP="00DA635B">
      <w:pPr>
        <w:pStyle w:val="NoSpacing"/>
      </w:pPr>
    </w:p>
    <w:p w:rsidR="00D83F62" w:rsidRDefault="00D83F62" w:rsidP="00C83F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A635B" w:rsidRPr="00DA635B" w:rsidRDefault="00DA635B" w:rsidP="00DA635B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DA635B" w:rsidRDefault="00DA635B" w:rsidP="00DA635B">
      <w:pPr>
        <w:pStyle w:val="NoSpacing"/>
        <w:rPr>
          <w:rFonts w:eastAsia="Times New Roman"/>
          <w:lang w:val="en-US" w:eastAsia="en-US"/>
        </w:rPr>
      </w:pPr>
    </w:p>
    <w:p w:rsidR="00DA635B" w:rsidRDefault="00DA635B" w:rsidP="00DA6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A635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Elimination information (persistence and degradability):</w:t>
      </w:r>
      <w:r w:rsidRPr="00DA635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DA635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DA635B" w:rsidRPr="00DA635B" w:rsidRDefault="00DA635B" w:rsidP="00DA635B">
      <w:pPr>
        <w:pStyle w:val="NoSpacing"/>
      </w:pPr>
    </w:p>
    <w:p w:rsidR="00DA635B" w:rsidRDefault="00DA635B" w:rsidP="00DA6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proofErr w:type="spellStart"/>
      <w:r w:rsidRPr="00DA635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Ecotoxicity</w:t>
      </w:r>
      <w:proofErr w:type="spellEnd"/>
      <w:r w:rsidRPr="00DA635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 xml:space="preserve"> effects:</w:t>
      </w:r>
      <w:r w:rsidRPr="00DA635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DA635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DA635B" w:rsidRPr="00DA635B" w:rsidRDefault="00DA635B" w:rsidP="00DA635B">
      <w:pPr>
        <w:pStyle w:val="NoSpacing"/>
        <w:rPr>
          <w:rFonts w:eastAsia="Times New Roman"/>
          <w:lang w:val="en-US" w:eastAsia="en-US"/>
        </w:rPr>
      </w:pPr>
    </w:p>
    <w:p w:rsidR="00DA635B" w:rsidRPr="00DA635B" w:rsidRDefault="00DA635B" w:rsidP="00DA6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A635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Further information on ecology:</w:t>
      </w:r>
      <w:r w:rsidRPr="00DA635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DA635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DA635B" w:rsidRPr="0042446B" w:rsidRDefault="00DA635B" w:rsidP="0042446B">
      <w:pPr>
        <w:pStyle w:val="NoSpacing"/>
      </w:pPr>
    </w:p>
    <w:p w:rsidR="00461AD4" w:rsidRDefault="00461AD4" w:rsidP="004E2B9C">
      <w:pPr>
        <w:pStyle w:val="NoSpacing"/>
      </w:pPr>
    </w:p>
    <w:p w:rsidR="00DA635B" w:rsidRDefault="00DA635B" w:rsidP="004E2B9C">
      <w:pPr>
        <w:pStyle w:val="NoSpacing"/>
      </w:pPr>
    </w:p>
    <w:p w:rsidR="00DA635B" w:rsidRDefault="00DA635B" w:rsidP="004E2B9C">
      <w:pPr>
        <w:pStyle w:val="NoSpacing"/>
      </w:pPr>
    </w:p>
    <w:p w:rsidR="00DA635B" w:rsidRDefault="00DA635B" w:rsidP="004E2B9C">
      <w:pPr>
        <w:pStyle w:val="NoSpacing"/>
      </w:pPr>
    </w:p>
    <w:p w:rsidR="00DA635B" w:rsidRDefault="00DA635B" w:rsidP="004E2B9C">
      <w:pPr>
        <w:pStyle w:val="NoSpacing"/>
      </w:pPr>
    </w:p>
    <w:p w:rsidR="00DA635B" w:rsidRPr="004E2B9C" w:rsidRDefault="00DA635B" w:rsidP="004E2B9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6F037E" w:rsidRDefault="006F037E" w:rsidP="00DA635B">
      <w:pPr>
        <w:pStyle w:val="NoSpacing"/>
      </w:pPr>
    </w:p>
    <w:p w:rsidR="00DA635B" w:rsidRPr="00DA635B" w:rsidRDefault="00DA635B" w:rsidP="00DA635B">
      <w:pPr>
        <w:pStyle w:val="NoSpacing"/>
      </w:pPr>
    </w:p>
    <w:p w:rsidR="00DA635B" w:rsidRPr="00DA635B" w:rsidRDefault="00DA635B" w:rsidP="00DA63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DA635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Product:</w:t>
      </w:r>
    </w:p>
    <w:p w:rsidR="00DA635B" w:rsidRPr="00DA635B" w:rsidRDefault="00DA635B" w:rsidP="00DA6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A635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Observe all federal, state, and local environmental regulations. Contact a licensed professional waste disposal service to dispose of this material. Dissolve or mix the material with a combustible solvent and burn in a chemical incinerator equipped with an afterburner and scrubber.</w:t>
      </w:r>
    </w:p>
    <w:p w:rsidR="006F037E" w:rsidRPr="00DA635B" w:rsidRDefault="006F037E" w:rsidP="00350A22">
      <w:pPr>
        <w:pStyle w:val="NoSpacing"/>
        <w:rPr>
          <w:b/>
          <w:sz w:val="18"/>
        </w:rPr>
      </w:pPr>
    </w:p>
    <w:p w:rsidR="00DA635B" w:rsidRPr="00DA635B" w:rsidRDefault="00DA635B" w:rsidP="00DA63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DA635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Contaminated packaging:</w:t>
      </w:r>
    </w:p>
    <w:p w:rsidR="00DA635B" w:rsidRPr="00DA635B" w:rsidRDefault="00DA635B" w:rsidP="00DA6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A635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Dispose of as unused product.</w:t>
      </w:r>
    </w:p>
    <w:p w:rsidR="00461AD4" w:rsidRDefault="00461AD4" w:rsidP="00350A22">
      <w:pPr>
        <w:pStyle w:val="NoSpacing"/>
      </w:pPr>
    </w:p>
    <w:p w:rsidR="00461AD4" w:rsidRPr="00DA635B" w:rsidRDefault="00461AD4" w:rsidP="00DA63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D5550" w:rsidRDefault="007D5550" w:rsidP="004E2B9C">
      <w:pPr>
        <w:pStyle w:val="NoSpacing"/>
      </w:pPr>
    </w:p>
    <w:p w:rsidR="00350A22" w:rsidRPr="004E2B9C" w:rsidRDefault="00350A22" w:rsidP="004E2B9C">
      <w:pPr>
        <w:pStyle w:val="NoSpacing"/>
      </w:pPr>
    </w:p>
    <w:p w:rsidR="007D5550" w:rsidRDefault="007D5550" w:rsidP="007D55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D555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Land transport (ADR-RID)</w:t>
      </w:r>
    </w:p>
    <w:p w:rsidR="007D5550" w:rsidRPr="00461AD4" w:rsidRDefault="007D5550" w:rsidP="00461AD4">
      <w:pPr>
        <w:pStyle w:val="NoSpacing"/>
      </w:pPr>
    </w:p>
    <w:p w:rsidR="00461AD4" w:rsidRPr="00473D4A" w:rsidRDefault="00461AD4" w:rsidP="00473D4A">
      <w:pPr>
        <w:pStyle w:val="NoSpacing"/>
        <w:rPr>
          <w:rFonts w:eastAsia="Times New Roman"/>
          <w:lang w:val="en-US" w:eastAsia="en-US"/>
        </w:rPr>
      </w:pPr>
      <w:r w:rsidRPr="00FA7CA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Proper shipping name:</w:t>
      </w:r>
      <w:r w:rsidRPr="00461AD4">
        <w:rPr>
          <w:rFonts w:eastAsia="Times New Roman"/>
          <w:b/>
          <w:sz w:val="28"/>
          <w:szCs w:val="23"/>
          <w:lang w:val="en-US" w:eastAsia="en-US"/>
        </w:rPr>
        <w:t xml:space="preserve"> </w:t>
      </w:r>
      <w:r w:rsidR="00473D4A" w:rsidRPr="00473D4A">
        <w:rPr>
          <w:rFonts w:ascii="Times New Roman" w:eastAsia="Times New Roman" w:hAnsi="Times New Roman" w:cs="Times New Roman"/>
          <w:b/>
          <w:sz w:val="24"/>
          <w:lang w:val="en-US" w:eastAsia="en-US"/>
        </w:rPr>
        <w:t>TOXIC SOLID, ORGANIC, N.O.S. (4'</w:t>
      </w:r>
      <w:proofErr w:type="gramStart"/>
      <w:r w:rsidR="00473D4A" w:rsidRPr="00473D4A">
        <w:rPr>
          <w:rFonts w:ascii="Times New Roman" w:eastAsia="Times New Roman" w:hAnsi="Times New Roman" w:cs="Times New Roman"/>
          <w:b/>
          <w:sz w:val="24"/>
          <w:lang w:val="en-US" w:eastAsia="en-US"/>
        </w:rPr>
        <w:t>,5'</w:t>
      </w:r>
      <w:proofErr w:type="gramEnd"/>
      <w:r w:rsidR="00473D4A" w:rsidRPr="00473D4A">
        <w:rPr>
          <w:rFonts w:ascii="Times New Roman" w:eastAsia="Times New Roman" w:hAnsi="Times New Roman" w:cs="Times New Roman"/>
          <w:b/>
          <w:sz w:val="24"/>
          <w:lang w:val="en-US" w:eastAsia="en-US"/>
        </w:rPr>
        <w:t>-Dibromo-3',6'-dihydroxyspiro</w:t>
      </w:r>
      <w:r w:rsidR="00473D4A">
        <w:rPr>
          <w:rFonts w:ascii="Times New Roman" w:eastAsia="Times New Roman" w:hAnsi="Times New Roman" w:cs="Times New Roman"/>
          <w:b/>
          <w:sz w:val="24"/>
          <w:lang w:val="en-US" w:eastAsia="en-US"/>
        </w:rPr>
        <w:t xml:space="preserve"> </w:t>
      </w:r>
      <w:r w:rsidR="00473D4A" w:rsidRPr="00473D4A">
        <w:rPr>
          <w:rFonts w:ascii="Times New Roman" w:eastAsia="Times New Roman" w:hAnsi="Times New Roman" w:cs="Times New Roman"/>
          <w:b/>
          <w:sz w:val="24"/>
          <w:lang w:val="en-US" w:eastAsia="en-US"/>
        </w:rPr>
        <w:t>[isobenzofuran-1(3H),9'-[9H]xanthene]-3-one)</w:t>
      </w:r>
    </w:p>
    <w:p w:rsidR="00461AD4" w:rsidRPr="00461AD4" w:rsidRDefault="00461AD4" w:rsidP="00461A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61AD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UN N°: </w:t>
      </w:r>
      <w:r w:rsidR="00473D4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2811</w:t>
      </w:r>
    </w:p>
    <w:p w:rsidR="00461AD4" w:rsidRPr="00461AD4" w:rsidRDefault="00461AD4" w:rsidP="00461A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61AD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ADR - Class: </w:t>
      </w:r>
      <w:r w:rsidR="00473D4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6.1</w:t>
      </w:r>
    </w:p>
    <w:p w:rsidR="00461AD4" w:rsidRPr="00461AD4" w:rsidRDefault="00461AD4" w:rsidP="00461A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61AD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ADR - Group: </w:t>
      </w:r>
      <w:r w:rsidRPr="00461AD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III</w:t>
      </w:r>
    </w:p>
    <w:p w:rsidR="007D5550" w:rsidRPr="007D5550" w:rsidRDefault="007D5550" w:rsidP="00131593">
      <w:pPr>
        <w:pStyle w:val="NoSpacing"/>
        <w:rPr>
          <w:rFonts w:eastAsia="Times New Roman"/>
          <w:lang w:val="en-US" w:eastAsia="en-US"/>
        </w:rPr>
      </w:pPr>
    </w:p>
    <w:p w:rsidR="007D5550" w:rsidRDefault="007D5550" w:rsidP="007D55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D555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Sea transport (IMDG) [English only]</w:t>
      </w:r>
    </w:p>
    <w:p w:rsidR="007D5550" w:rsidRPr="00461AD4" w:rsidRDefault="007D5550" w:rsidP="00461AD4">
      <w:pPr>
        <w:pStyle w:val="NoSpacing"/>
      </w:pPr>
    </w:p>
    <w:p w:rsidR="00461AD4" w:rsidRPr="00461AD4" w:rsidRDefault="00461AD4" w:rsidP="00461A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61AD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Proper shipping name: </w:t>
      </w:r>
      <w:r w:rsidR="00473D4A" w:rsidRPr="00473D4A">
        <w:rPr>
          <w:rFonts w:ascii="Times New Roman" w:eastAsia="Times New Roman" w:hAnsi="Times New Roman" w:cs="Times New Roman"/>
          <w:b/>
          <w:sz w:val="24"/>
          <w:lang w:val="en-US" w:eastAsia="en-US"/>
        </w:rPr>
        <w:t>TOXIC SOLID, ORGANIC, N.O.S. (4'</w:t>
      </w:r>
      <w:proofErr w:type="gramStart"/>
      <w:r w:rsidR="00473D4A" w:rsidRPr="00473D4A">
        <w:rPr>
          <w:rFonts w:ascii="Times New Roman" w:eastAsia="Times New Roman" w:hAnsi="Times New Roman" w:cs="Times New Roman"/>
          <w:b/>
          <w:sz w:val="24"/>
          <w:lang w:val="en-US" w:eastAsia="en-US"/>
        </w:rPr>
        <w:t>,5'</w:t>
      </w:r>
      <w:proofErr w:type="gramEnd"/>
      <w:r w:rsidR="00473D4A" w:rsidRPr="00473D4A">
        <w:rPr>
          <w:rFonts w:ascii="Times New Roman" w:eastAsia="Times New Roman" w:hAnsi="Times New Roman" w:cs="Times New Roman"/>
          <w:b/>
          <w:sz w:val="24"/>
          <w:lang w:val="en-US" w:eastAsia="en-US"/>
        </w:rPr>
        <w:t>-Dibromo-3',6'-dihydroxyspiro</w:t>
      </w:r>
      <w:r w:rsidR="00473D4A">
        <w:rPr>
          <w:rFonts w:ascii="Times New Roman" w:eastAsia="Times New Roman" w:hAnsi="Times New Roman" w:cs="Times New Roman"/>
          <w:b/>
          <w:sz w:val="24"/>
          <w:lang w:val="en-US" w:eastAsia="en-US"/>
        </w:rPr>
        <w:t xml:space="preserve"> </w:t>
      </w:r>
      <w:r w:rsidR="00473D4A" w:rsidRPr="00473D4A">
        <w:rPr>
          <w:rFonts w:ascii="Times New Roman" w:eastAsia="Times New Roman" w:hAnsi="Times New Roman" w:cs="Times New Roman"/>
          <w:b/>
          <w:sz w:val="24"/>
          <w:lang w:val="en-US" w:eastAsia="en-US"/>
        </w:rPr>
        <w:t>[isobenzofuran-1(3H),9'-[9H]xanthene]-3-one)</w:t>
      </w:r>
    </w:p>
    <w:p w:rsidR="00461AD4" w:rsidRPr="00461AD4" w:rsidRDefault="00461AD4" w:rsidP="00461A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61AD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UN N°: </w:t>
      </w:r>
      <w:r w:rsidR="00473D4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2811</w:t>
      </w:r>
    </w:p>
    <w:p w:rsidR="00461AD4" w:rsidRPr="00461AD4" w:rsidRDefault="00461AD4" w:rsidP="00461A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61AD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IMO-IMDG - Class or division: </w:t>
      </w:r>
      <w:r w:rsidR="00473D4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6.1</w:t>
      </w:r>
    </w:p>
    <w:p w:rsidR="00461AD4" w:rsidRPr="00461AD4" w:rsidRDefault="00461AD4" w:rsidP="00461A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61AD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IMO-IMDG - Packing group: </w:t>
      </w:r>
      <w:r w:rsidRPr="00461AD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III</w:t>
      </w:r>
    </w:p>
    <w:p w:rsidR="001C2D68" w:rsidRPr="001C2D68" w:rsidRDefault="001C2D68" w:rsidP="001C2D68">
      <w:pPr>
        <w:pStyle w:val="NoSpacing"/>
      </w:pPr>
    </w:p>
    <w:p w:rsidR="007D5550" w:rsidRDefault="007D5550" w:rsidP="007D55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D555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Air transport (ICAO-IATA) [English only]</w:t>
      </w:r>
    </w:p>
    <w:p w:rsidR="007D5550" w:rsidRPr="00461AD4" w:rsidRDefault="007D5550" w:rsidP="00461AD4">
      <w:pPr>
        <w:pStyle w:val="NoSpacing"/>
      </w:pPr>
    </w:p>
    <w:p w:rsidR="00461AD4" w:rsidRPr="00461AD4" w:rsidRDefault="00461AD4" w:rsidP="00461A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61AD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Proper shipping name: </w:t>
      </w:r>
      <w:r w:rsidR="00473D4A" w:rsidRPr="00473D4A">
        <w:rPr>
          <w:rFonts w:ascii="Times New Roman" w:eastAsia="Times New Roman" w:hAnsi="Times New Roman" w:cs="Times New Roman"/>
          <w:b/>
          <w:sz w:val="24"/>
          <w:lang w:val="en-US" w:eastAsia="en-US"/>
        </w:rPr>
        <w:t>TOXIC SOLID, ORGANIC, N.O.S. (4'</w:t>
      </w:r>
      <w:proofErr w:type="gramStart"/>
      <w:r w:rsidR="00473D4A" w:rsidRPr="00473D4A">
        <w:rPr>
          <w:rFonts w:ascii="Times New Roman" w:eastAsia="Times New Roman" w:hAnsi="Times New Roman" w:cs="Times New Roman"/>
          <w:b/>
          <w:sz w:val="24"/>
          <w:lang w:val="en-US" w:eastAsia="en-US"/>
        </w:rPr>
        <w:t>,5'</w:t>
      </w:r>
      <w:proofErr w:type="gramEnd"/>
      <w:r w:rsidR="00473D4A" w:rsidRPr="00473D4A">
        <w:rPr>
          <w:rFonts w:ascii="Times New Roman" w:eastAsia="Times New Roman" w:hAnsi="Times New Roman" w:cs="Times New Roman"/>
          <w:b/>
          <w:sz w:val="24"/>
          <w:lang w:val="en-US" w:eastAsia="en-US"/>
        </w:rPr>
        <w:t>-Dibromo-3',6'-dihydroxyspiro</w:t>
      </w:r>
      <w:r w:rsidR="00473D4A">
        <w:rPr>
          <w:rFonts w:ascii="Times New Roman" w:eastAsia="Times New Roman" w:hAnsi="Times New Roman" w:cs="Times New Roman"/>
          <w:b/>
          <w:sz w:val="24"/>
          <w:lang w:val="en-US" w:eastAsia="en-US"/>
        </w:rPr>
        <w:t xml:space="preserve"> </w:t>
      </w:r>
      <w:r w:rsidR="00473D4A" w:rsidRPr="00473D4A">
        <w:rPr>
          <w:rFonts w:ascii="Times New Roman" w:eastAsia="Times New Roman" w:hAnsi="Times New Roman" w:cs="Times New Roman"/>
          <w:b/>
          <w:sz w:val="24"/>
          <w:lang w:val="en-US" w:eastAsia="en-US"/>
        </w:rPr>
        <w:t>[isobenzofuran-1(3H),9'-[9H]xanthene]-3-one)</w:t>
      </w:r>
    </w:p>
    <w:p w:rsidR="00461AD4" w:rsidRPr="00461AD4" w:rsidRDefault="00461AD4" w:rsidP="00461A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61AD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UN N°: </w:t>
      </w:r>
      <w:r w:rsidR="00473D4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2811</w:t>
      </w:r>
    </w:p>
    <w:p w:rsidR="00461AD4" w:rsidRPr="00461AD4" w:rsidRDefault="00461AD4" w:rsidP="00461A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61AD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IATA - Class or division: </w:t>
      </w:r>
      <w:r w:rsidR="00473D4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6.1</w:t>
      </w:r>
    </w:p>
    <w:p w:rsidR="00461AD4" w:rsidRPr="00461AD4" w:rsidRDefault="00461AD4" w:rsidP="00461A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61AD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IATA - Packing group: </w:t>
      </w:r>
      <w:r w:rsidRPr="00461AD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III</w:t>
      </w:r>
    </w:p>
    <w:p w:rsidR="001C2D68" w:rsidRPr="001C2D68" w:rsidRDefault="001C2D68" w:rsidP="001C2D6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11736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FA7CAE" w:rsidRPr="00FA7CAE" w:rsidRDefault="00FA7CAE" w:rsidP="00FA7CAE">
      <w:pPr>
        <w:pStyle w:val="NoSpacing"/>
      </w:pPr>
    </w:p>
    <w:p w:rsidR="00FA7CAE" w:rsidRPr="00FA7CAE" w:rsidRDefault="00FA7CAE" w:rsidP="00FA7C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7CA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Labelling according to EC Directives</w:t>
      </w:r>
    </w:p>
    <w:p w:rsidR="00FA7CAE" w:rsidRPr="00FA7CAE" w:rsidRDefault="00FA7CAE" w:rsidP="00FA7C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7CA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Hazard symbols</w:t>
      </w:r>
    </w:p>
    <w:p w:rsidR="00FA7CAE" w:rsidRDefault="00FA7CAE" w:rsidP="00FA7C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7CA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 Toxic</w:t>
      </w:r>
    </w:p>
    <w:p w:rsidR="00FA7CAE" w:rsidRPr="00FA7CAE" w:rsidRDefault="00FA7CAE" w:rsidP="00FA7CAE">
      <w:pPr>
        <w:pStyle w:val="NoSpacing"/>
        <w:rPr>
          <w:rFonts w:eastAsia="Times New Roman"/>
          <w:lang w:val="en-US" w:eastAsia="en-US"/>
        </w:rPr>
      </w:pPr>
    </w:p>
    <w:p w:rsidR="00FA7CAE" w:rsidRPr="00FA7CAE" w:rsidRDefault="00FA7CAE" w:rsidP="00FA7C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7CA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R-phrase(s)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FA7CAE" w:rsidRDefault="00FA7CAE" w:rsidP="00FA7C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7CA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R25 Toxic if swallowed.</w:t>
      </w:r>
    </w:p>
    <w:p w:rsidR="00FA7CAE" w:rsidRPr="00FA7CAE" w:rsidRDefault="00FA7CAE" w:rsidP="00FA7CAE">
      <w:pPr>
        <w:pStyle w:val="NoSpacing"/>
        <w:rPr>
          <w:rFonts w:eastAsia="Times New Roman"/>
          <w:lang w:val="en-US" w:eastAsia="en-US"/>
        </w:rPr>
      </w:pPr>
    </w:p>
    <w:p w:rsidR="00FA7CAE" w:rsidRPr="00FA7CAE" w:rsidRDefault="00FA7CAE" w:rsidP="00FA7C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7CA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S-phrase(s):</w:t>
      </w:r>
    </w:p>
    <w:p w:rsidR="00FA7CAE" w:rsidRPr="00FA7CAE" w:rsidRDefault="00FA7CAE" w:rsidP="00FA7C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7CA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S45 In case of accident or if you feel unwell, seek medical advice immediately (show the label where possible)</w:t>
      </w:r>
    </w:p>
    <w:p w:rsidR="00461AD4" w:rsidRPr="00681C37" w:rsidRDefault="00461AD4" w:rsidP="00461AD4">
      <w:pPr>
        <w:pStyle w:val="NoSpacing"/>
        <w:rPr>
          <w:rFonts w:eastAsia="Times New Roman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461AD4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314BF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61AD4" w:rsidRDefault="00461AD4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674DD0" w:rsidRPr="00211219" w:rsidRDefault="00674DD0" w:rsidP="00674DD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674DD0" w:rsidRPr="00211219" w:rsidRDefault="00674DD0" w:rsidP="00674DD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EB0800" w:rsidRPr="00A41BF3" w:rsidRDefault="00EB0800" w:rsidP="00674DD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sectPr w:rsidR="00EB0800" w:rsidRPr="00A41BF3" w:rsidSect="00F53B59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B73" w:rsidRDefault="00887B73" w:rsidP="009C3BE4">
      <w:pPr>
        <w:spacing w:after="0" w:line="240" w:lineRule="auto"/>
      </w:pPr>
      <w:r>
        <w:separator/>
      </w:r>
    </w:p>
  </w:endnote>
  <w:endnote w:type="continuationSeparator" w:id="0">
    <w:p w:rsidR="00887B73" w:rsidRDefault="00887B73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D01E8F" w:rsidP="00D01E8F">
    <w:pPr>
      <w:pStyle w:val="Footer"/>
      <w:ind w:left="-510"/>
      <w:jc w:val="right"/>
    </w:pPr>
    <w:r>
      <w:rPr>
        <w:noProof/>
      </w:rPr>
      <w:drawing>
        <wp:inline distT="0" distB="0" distL="0" distR="0" wp14:anchorId="316386D4" wp14:editId="5238497B">
          <wp:extent cx="77724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9777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B73" w:rsidRDefault="00887B73" w:rsidP="009C3BE4">
      <w:pPr>
        <w:spacing w:after="0" w:line="240" w:lineRule="auto"/>
      </w:pPr>
      <w:r>
        <w:separator/>
      </w:r>
    </w:p>
  </w:footnote>
  <w:footnote w:type="continuationSeparator" w:id="0">
    <w:p w:rsidR="00887B73" w:rsidRDefault="00887B73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F53B59" w:rsidP="00F53B59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31E09767" wp14:editId="101D113A">
          <wp:extent cx="755332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951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587E"/>
    <w:rsid w:val="0000605F"/>
    <w:rsid w:val="00007215"/>
    <w:rsid w:val="00007D2F"/>
    <w:rsid w:val="00010AAA"/>
    <w:rsid w:val="00010B44"/>
    <w:rsid w:val="0001127E"/>
    <w:rsid w:val="00011BD5"/>
    <w:rsid w:val="00014110"/>
    <w:rsid w:val="000142D1"/>
    <w:rsid w:val="00014911"/>
    <w:rsid w:val="00014D54"/>
    <w:rsid w:val="0001623A"/>
    <w:rsid w:val="000162D2"/>
    <w:rsid w:val="00016D0F"/>
    <w:rsid w:val="00017701"/>
    <w:rsid w:val="00017ADD"/>
    <w:rsid w:val="00020D4F"/>
    <w:rsid w:val="00022B79"/>
    <w:rsid w:val="00022FB6"/>
    <w:rsid w:val="0002657D"/>
    <w:rsid w:val="0002701D"/>
    <w:rsid w:val="00027824"/>
    <w:rsid w:val="000319E4"/>
    <w:rsid w:val="00031A8E"/>
    <w:rsid w:val="00031B82"/>
    <w:rsid w:val="00032185"/>
    <w:rsid w:val="000323DF"/>
    <w:rsid w:val="000328F3"/>
    <w:rsid w:val="00032930"/>
    <w:rsid w:val="00033112"/>
    <w:rsid w:val="00033624"/>
    <w:rsid w:val="000363B4"/>
    <w:rsid w:val="0003645C"/>
    <w:rsid w:val="000372A3"/>
    <w:rsid w:val="00037E55"/>
    <w:rsid w:val="00042065"/>
    <w:rsid w:val="000437E3"/>
    <w:rsid w:val="000448D8"/>
    <w:rsid w:val="00047B2E"/>
    <w:rsid w:val="00047FDE"/>
    <w:rsid w:val="00051796"/>
    <w:rsid w:val="00051BD7"/>
    <w:rsid w:val="0005471F"/>
    <w:rsid w:val="00056B32"/>
    <w:rsid w:val="00057693"/>
    <w:rsid w:val="000577A8"/>
    <w:rsid w:val="000608A0"/>
    <w:rsid w:val="00060C0C"/>
    <w:rsid w:val="000623AF"/>
    <w:rsid w:val="00062CBE"/>
    <w:rsid w:val="00064573"/>
    <w:rsid w:val="000655DD"/>
    <w:rsid w:val="00067788"/>
    <w:rsid w:val="000702C0"/>
    <w:rsid w:val="0007059A"/>
    <w:rsid w:val="000708DF"/>
    <w:rsid w:val="00071A18"/>
    <w:rsid w:val="00071B60"/>
    <w:rsid w:val="000728FD"/>
    <w:rsid w:val="00074DE2"/>
    <w:rsid w:val="00074E13"/>
    <w:rsid w:val="000751E3"/>
    <w:rsid w:val="00075889"/>
    <w:rsid w:val="00076D16"/>
    <w:rsid w:val="0007700D"/>
    <w:rsid w:val="00081C61"/>
    <w:rsid w:val="00081FDF"/>
    <w:rsid w:val="00082520"/>
    <w:rsid w:val="0008356A"/>
    <w:rsid w:val="00083813"/>
    <w:rsid w:val="000839C6"/>
    <w:rsid w:val="00083B24"/>
    <w:rsid w:val="0008532C"/>
    <w:rsid w:val="00085605"/>
    <w:rsid w:val="00085A7C"/>
    <w:rsid w:val="00086483"/>
    <w:rsid w:val="000865DF"/>
    <w:rsid w:val="000865E4"/>
    <w:rsid w:val="00086A9D"/>
    <w:rsid w:val="00086B9B"/>
    <w:rsid w:val="00086FD6"/>
    <w:rsid w:val="000874A5"/>
    <w:rsid w:val="00090E17"/>
    <w:rsid w:val="00091669"/>
    <w:rsid w:val="0009394C"/>
    <w:rsid w:val="000952DC"/>
    <w:rsid w:val="00096938"/>
    <w:rsid w:val="000979B7"/>
    <w:rsid w:val="00097F71"/>
    <w:rsid w:val="000A0D21"/>
    <w:rsid w:val="000A2770"/>
    <w:rsid w:val="000A3066"/>
    <w:rsid w:val="000A3073"/>
    <w:rsid w:val="000A3118"/>
    <w:rsid w:val="000A32AB"/>
    <w:rsid w:val="000A353B"/>
    <w:rsid w:val="000A421A"/>
    <w:rsid w:val="000A48A2"/>
    <w:rsid w:val="000A5F15"/>
    <w:rsid w:val="000A65E9"/>
    <w:rsid w:val="000A6632"/>
    <w:rsid w:val="000A7347"/>
    <w:rsid w:val="000A7E5A"/>
    <w:rsid w:val="000A7F1F"/>
    <w:rsid w:val="000B019D"/>
    <w:rsid w:val="000B0CAD"/>
    <w:rsid w:val="000B10C9"/>
    <w:rsid w:val="000B1112"/>
    <w:rsid w:val="000B1D2F"/>
    <w:rsid w:val="000B46F0"/>
    <w:rsid w:val="000B5FD3"/>
    <w:rsid w:val="000B6FA7"/>
    <w:rsid w:val="000C179A"/>
    <w:rsid w:val="000C2CC6"/>
    <w:rsid w:val="000C36F5"/>
    <w:rsid w:val="000C394B"/>
    <w:rsid w:val="000C4D95"/>
    <w:rsid w:val="000C5421"/>
    <w:rsid w:val="000C572D"/>
    <w:rsid w:val="000C7541"/>
    <w:rsid w:val="000C768D"/>
    <w:rsid w:val="000C7D70"/>
    <w:rsid w:val="000D1678"/>
    <w:rsid w:val="000D1B7F"/>
    <w:rsid w:val="000D1FE0"/>
    <w:rsid w:val="000D51F4"/>
    <w:rsid w:val="000D5C6E"/>
    <w:rsid w:val="000D70B6"/>
    <w:rsid w:val="000E055A"/>
    <w:rsid w:val="000E08A4"/>
    <w:rsid w:val="000E19AA"/>
    <w:rsid w:val="000E20CE"/>
    <w:rsid w:val="000E30B8"/>
    <w:rsid w:val="000E3C14"/>
    <w:rsid w:val="000E43D6"/>
    <w:rsid w:val="000E57DB"/>
    <w:rsid w:val="000E60A2"/>
    <w:rsid w:val="000E6AF9"/>
    <w:rsid w:val="000E6CBA"/>
    <w:rsid w:val="000E7135"/>
    <w:rsid w:val="000E7E8B"/>
    <w:rsid w:val="000F0048"/>
    <w:rsid w:val="000F0196"/>
    <w:rsid w:val="000F0D3E"/>
    <w:rsid w:val="000F34BE"/>
    <w:rsid w:val="000F3DA2"/>
    <w:rsid w:val="000F5989"/>
    <w:rsid w:val="000F6A81"/>
    <w:rsid w:val="000F7ACB"/>
    <w:rsid w:val="001003B0"/>
    <w:rsid w:val="00100A2A"/>
    <w:rsid w:val="001016A6"/>
    <w:rsid w:val="00102584"/>
    <w:rsid w:val="00103D4F"/>
    <w:rsid w:val="00105F7A"/>
    <w:rsid w:val="00106BF7"/>
    <w:rsid w:val="001074AD"/>
    <w:rsid w:val="0011262B"/>
    <w:rsid w:val="001135AD"/>
    <w:rsid w:val="00116FE2"/>
    <w:rsid w:val="00117EF0"/>
    <w:rsid w:val="0012286D"/>
    <w:rsid w:val="00123EFD"/>
    <w:rsid w:val="00124ED8"/>
    <w:rsid w:val="0012541C"/>
    <w:rsid w:val="00127FA6"/>
    <w:rsid w:val="00130387"/>
    <w:rsid w:val="00130898"/>
    <w:rsid w:val="00131593"/>
    <w:rsid w:val="001317F3"/>
    <w:rsid w:val="00131AE1"/>
    <w:rsid w:val="00132AD3"/>
    <w:rsid w:val="001364AB"/>
    <w:rsid w:val="00136C1B"/>
    <w:rsid w:val="0013747E"/>
    <w:rsid w:val="00143494"/>
    <w:rsid w:val="00144FAF"/>
    <w:rsid w:val="001450DD"/>
    <w:rsid w:val="00145134"/>
    <w:rsid w:val="00145928"/>
    <w:rsid w:val="0014606A"/>
    <w:rsid w:val="001475AA"/>
    <w:rsid w:val="001475BB"/>
    <w:rsid w:val="00147E14"/>
    <w:rsid w:val="001500BF"/>
    <w:rsid w:val="001517D4"/>
    <w:rsid w:val="00151B2F"/>
    <w:rsid w:val="00151CA3"/>
    <w:rsid w:val="00152183"/>
    <w:rsid w:val="001543E1"/>
    <w:rsid w:val="0015747F"/>
    <w:rsid w:val="00157695"/>
    <w:rsid w:val="001578CF"/>
    <w:rsid w:val="00157F05"/>
    <w:rsid w:val="00160775"/>
    <w:rsid w:val="0016273C"/>
    <w:rsid w:val="001631A5"/>
    <w:rsid w:val="00163FCA"/>
    <w:rsid w:val="00164E7D"/>
    <w:rsid w:val="001658F8"/>
    <w:rsid w:val="00165EBF"/>
    <w:rsid w:val="00166628"/>
    <w:rsid w:val="001676DB"/>
    <w:rsid w:val="00167C43"/>
    <w:rsid w:val="00167E06"/>
    <w:rsid w:val="0017110C"/>
    <w:rsid w:val="0017394C"/>
    <w:rsid w:val="00175960"/>
    <w:rsid w:val="001763F5"/>
    <w:rsid w:val="001832F7"/>
    <w:rsid w:val="00183700"/>
    <w:rsid w:val="001854F6"/>
    <w:rsid w:val="00185A38"/>
    <w:rsid w:val="00186B80"/>
    <w:rsid w:val="0018779A"/>
    <w:rsid w:val="001905DC"/>
    <w:rsid w:val="001907E9"/>
    <w:rsid w:val="001914E8"/>
    <w:rsid w:val="001946C7"/>
    <w:rsid w:val="00194CB6"/>
    <w:rsid w:val="00194F49"/>
    <w:rsid w:val="001956E2"/>
    <w:rsid w:val="00195ADA"/>
    <w:rsid w:val="001963B0"/>
    <w:rsid w:val="00196937"/>
    <w:rsid w:val="00196977"/>
    <w:rsid w:val="001973D0"/>
    <w:rsid w:val="00197E5D"/>
    <w:rsid w:val="001A1DA5"/>
    <w:rsid w:val="001A213A"/>
    <w:rsid w:val="001A57E1"/>
    <w:rsid w:val="001A6D15"/>
    <w:rsid w:val="001A72D9"/>
    <w:rsid w:val="001A784B"/>
    <w:rsid w:val="001B01E4"/>
    <w:rsid w:val="001B0775"/>
    <w:rsid w:val="001B15F5"/>
    <w:rsid w:val="001B1BEF"/>
    <w:rsid w:val="001B4677"/>
    <w:rsid w:val="001B69ED"/>
    <w:rsid w:val="001C0A1A"/>
    <w:rsid w:val="001C2D68"/>
    <w:rsid w:val="001C5819"/>
    <w:rsid w:val="001C5EBB"/>
    <w:rsid w:val="001C7276"/>
    <w:rsid w:val="001D2606"/>
    <w:rsid w:val="001D3CF1"/>
    <w:rsid w:val="001D4BCC"/>
    <w:rsid w:val="001D6D33"/>
    <w:rsid w:val="001D706C"/>
    <w:rsid w:val="001D7AAF"/>
    <w:rsid w:val="001D7EE5"/>
    <w:rsid w:val="001E1571"/>
    <w:rsid w:val="001E1BF5"/>
    <w:rsid w:val="001E230F"/>
    <w:rsid w:val="001E23DD"/>
    <w:rsid w:val="001E2F7C"/>
    <w:rsid w:val="001E36FE"/>
    <w:rsid w:val="001E3F7A"/>
    <w:rsid w:val="001E4646"/>
    <w:rsid w:val="001E46C3"/>
    <w:rsid w:val="001E4A03"/>
    <w:rsid w:val="001E5548"/>
    <w:rsid w:val="001E5819"/>
    <w:rsid w:val="001E6278"/>
    <w:rsid w:val="001E638C"/>
    <w:rsid w:val="001E63D4"/>
    <w:rsid w:val="001E766D"/>
    <w:rsid w:val="001E7993"/>
    <w:rsid w:val="001F044A"/>
    <w:rsid w:val="001F0B72"/>
    <w:rsid w:val="001F1A74"/>
    <w:rsid w:val="001F1E80"/>
    <w:rsid w:val="001F2041"/>
    <w:rsid w:val="001F221C"/>
    <w:rsid w:val="001F39A4"/>
    <w:rsid w:val="001F3F9D"/>
    <w:rsid w:val="001F57FD"/>
    <w:rsid w:val="001F6074"/>
    <w:rsid w:val="002000FC"/>
    <w:rsid w:val="002014C1"/>
    <w:rsid w:val="00203839"/>
    <w:rsid w:val="002051A0"/>
    <w:rsid w:val="0020759C"/>
    <w:rsid w:val="00211219"/>
    <w:rsid w:val="00212452"/>
    <w:rsid w:val="00212F06"/>
    <w:rsid w:val="00214AE7"/>
    <w:rsid w:val="00214F6C"/>
    <w:rsid w:val="00215425"/>
    <w:rsid w:val="0021570B"/>
    <w:rsid w:val="00216FBB"/>
    <w:rsid w:val="002177BF"/>
    <w:rsid w:val="0021781D"/>
    <w:rsid w:val="00217F72"/>
    <w:rsid w:val="00220E22"/>
    <w:rsid w:val="00221067"/>
    <w:rsid w:val="0022245B"/>
    <w:rsid w:val="00223C5F"/>
    <w:rsid w:val="002243C0"/>
    <w:rsid w:val="00224F27"/>
    <w:rsid w:val="0022637A"/>
    <w:rsid w:val="00227624"/>
    <w:rsid w:val="002320E7"/>
    <w:rsid w:val="00233383"/>
    <w:rsid w:val="00234C7D"/>
    <w:rsid w:val="00234DFA"/>
    <w:rsid w:val="002368BB"/>
    <w:rsid w:val="002369D2"/>
    <w:rsid w:val="00236EED"/>
    <w:rsid w:val="00237C9B"/>
    <w:rsid w:val="00240DF2"/>
    <w:rsid w:val="00241D9D"/>
    <w:rsid w:val="00243125"/>
    <w:rsid w:val="002458A1"/>
    <w:rsid w:val="0024655B"/>
    <w:rsid w:val="002506F8"/>
    <w:rsid w:val="00250962"/>
    <w:rsid w:val="00251422"/>
    <w:rsid w:val="00251509"/>
    <w:rsid w:val="0025524F"/>
    <w:rsid w:val="00256F74"/>
    <w:rsid w:val="00257B08"/>
    <w:rsid w:val="00257C45"/>
    <w:rsid w:val="002601B3"/>
    <w:rsid w:val="002619B1"/>
    <w:rsid w:val="002625EC"/>
    <w:rsid w:val="002639D6"/>
    <w:rsid w:val="00264616"/>
    <w:rsid w:val="002656AD"/>
    <w:rsid w:val="00266AC9"/>
    <w:rsid w:val="00267198"/>
    <w:rsid w:val="00267FEF"/>
    <w:rsid w:val="00272332"/>
    <w:rsid w:val="002737CD"/>
    <w:rsid w:val="002754C5"/>
    <w:rsid w:val="00280DA4"/>
    <w:rsid w:val="00281BAE"/>
    <w:rsid w:val="00283B97"/>
    <w:rsid w:val="00283D70"/>
    <w:rsid w:val="002843EE"/>
    <w:rsid w:val="00286500"/>
    <w:rsid w:val="002867C3"/>
    <w:rsid w:val="002869F5"/>
    <w:rsid w:val="00287ACD"/>
    <w:rsid w:val="0029019D"/>
    <w:rsid w:val="00293290"/>
    <w:rsid w:val="002935FE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97FBD"/>
    <w:rsid w:val="002A07AB"/>
    <w:rsid w:val="002A0906"/>
    <w:rsid w:val="002A1506"/>
    <w:rsid w:val="002A1A9F"/>
    <w:rsid w:val="002A2777"/>
    <w:rsid w:val="002A3466"/>
    <w:rsid w:val="002A3839"/>
    <w:rsid w:val="002A3FD6"/>
    <w:rsid w:val="002A5C14"/>
    <w:rsid w:val="002A655C"/>
    <w:rsid w:val="002A71F0"/>
    <w:rsid w:val="002A7442"/>
    <w:rsid w:val="002A75EC"/>
    <w:rsid w:val="002A7697"/>
    <w:rsid w:val="002A7E48"/>
    <w:rsid w:val="002B07D1"/>
    <w:rsid w:val="002B0C23"/>
    <w:rsid w:val="002B14D6"/>
    <w:rsid w:val="002B293F"/>
    <w:rsid w:val="002B2B02"/>
    <w:rsid w:val="002B2BE7"/>
    <w:rsid w:val="002B36B7"/>
    <w:rsid w:val="002B3939"/>
    <w:rsid w:val="002B3F9E"/>
    <w:rsid w:val="002B45D5"/>
    <w:rsid w:val="002B486C"/>
    <w:rsid w:val="002B532E"/>
    <w:rsid w:val="002C014D"/>
    <w:rsid w:val="002C0249"/>
    <w:rsid w:val="002C0BD4"/>
    <w:rsid w:val="002C0CA6"/>
    <w:rsid w:val="002C1463"/>
    <w:rsid w:val="002C1EF8"/>
    <w:rsid w:val="002C35F7"/>
    <w:rsid w:val="002C3FCC"/>
    <w:rsid w:val="002C59EB"/>
    <w:rsid w:val="002D07CF"/>
    <w:rsid w:val="002D1089"/>
    <w:rsid w:val="002D24F5"/>
    <w:rsid w:val="002D346B"/>
    <w:rsid w:val="002D45E2"/>
    <w:rsid w:val="002D4654"/>
    <w:rsid w:val="002D566F"/>
    <w:rsid w:val="002D6DA5"/>
    <w:rsid w:val="002D76F7"/>
    <w:rsid w:val="002E1391"/>
    <w:rsid w:val="002E2B9D"/>
    <w:rsid w:val="002E3A53"/>
    <w:rsid w:val="002E3D88"/>
    <w:rsid w:val="002E468E"/>
    <w:rsid w:val="002E4A7D"/>
    <w:rsid w:val="002E5153"/>
    <w:rsid w:val="002E5548"/>
    <w:rsid w:val="002F08EB"/>
    <w:rsid w:val="002F44B3"/>
    <w:rsid w:val="002F5BDF"/>
    <w:rsid w:val="002F6489"/>
    <w:rsid w:val="002F6605"/>
    <w:rsid w:val="002F7197"/>
    <w:rsid w:val="00301DCA"/>
    <w:rsid w:val="00302EA4"/>
    <w:rsid w:val="00303991"/>
    <w:rsid w:val="003100A5"/>
    <w:rsid w:val="003102E6"/>
    <w:rsid w:val="003109AB"/>
    <w:rsid w:val="00310C5D"/>
    <w:rsid w:val="00314E78"/>
    <w:rsid w:val="003160F8"/>
    <w:rsid w:val="0031643A"/>
    <w:rsid w:val="0031786B"/>
    <w:rsid w:val="00317FCF"/>
    <w:rsid w:val="003207F7"/>
    <w:rsid w:val="00321363"/>
    <w:rsid w:val="003217F6"/>
    <w:rsid w:val="00322CAF"/>
    <w:rsid w:val="00323E29"/>
    <w:rsid w:val="00323E50"/>
    <w:rsid w:val="00324C8E"/>
    <w:rsid w:val="003259A1"/>
    <w:rsid w:val="003262D8"/>
    <w:rsid w:val="003302DC"/>
    <w:rsid w:val="003303D3"/>
    <w:rsid w:val="003307F0"/>
    <w:rsid w:val="00331077"/>
    <w:rsid w:val="00331F5E"/>
    <w:rsid w:val="00332DCE"/>
    <w:rsid w:val="00333869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19BE"/>
    <w:rsid w:val="003430D5"/>
    <w:rsid w:val="00343EC9"/>
    <w:rsid w:val="003445A5"/>
    <w:rsid w:val="003449AD"/>
    <w:rsid w:val="0034544B"/>
    <w:rsid w:val="00346135"/>
    <w:rsid w:val="00347D12"/>
    <w:rsid w:val="0035073D"/>
    <w:rsid w:val="00350A22"/>
    <w:rsid w:val="00351695"/>
    <w:rsid w:val="0035319C"/>
    <w:rsid w:val="00354CFB"/>
    <w:rsid w:val="00356083"/>
    <w:rsid w:val="00356BC2"/>
    <w:rsid w:val="00356CB7"/>
    <w:rsid w:val="00362630"/>
    <w:rsid w:val="00363167"/>
    <w:rsid w:val="0036329F"/>
    <w:rsid w:val="00363F64"/>
    <w:rsid w:val="003644C8"/>
    <w:rsid w:val="003645C6"/>
    <w:rsid w:val="00364A7C"/>
    <w:rsid w:val="00364B69"/>
    <w:rsid w:val="00364E33"/>
    <w:rsid w:val="003658C6"/>
    <w:rsid w:val="003703BB"/>
    <w:rsid w:val="003717D7"/>
    <w:rsid w:val="00372889"/>
    <w:rsid w:val="00374DD5"/>
    <w:rsid w:val="00374DE0"/>
    <w:rsid w:val="0037680E"/>
    <w:rsid w:val="00376DE8"/>
    <w:rsid w:val="00377089"/>
    <w:rsid w:val="00380092"/>
    <w:rsid w:val="00380BA7"/>
    <w:rsid w:val="0038210B"/>
    <w:rsid w:val="00382D84"/>
    <w:rsid w:val="00384E61"/>
    <w:rsid w:val="00384E94"/>
    <w:rsid w:val="00386257"/>
    <w:rsid w:val="00386D80"/>
    <w:rsid w:val="00386EBB"/>
    <w:rsid w:val="0039013B"/>
    <w:rsid w:val="003948A9"/>
    <w:rsid w:val="003A062F"/>
    <w:rsid w:val="003A1321"/>
    <w:rsid w:val="003A1DF8"/>
    <w:rsid w:val="003A213E"/>
    <w:rsid w:val="003A400D"/>
    <w:rsid w:val="003A4E83"/>
    <w:rsid w:val="003A57B1"/>
    <w:rsid w:val="003A5BE4"/>
    <w:rsid w:val="003A6C70"/>
    <w:rsid w:val="003A6C7A"/>
    <w:rsid w:val="003A6F93"/>
    <w:rsid w:val="003A7577"/>
    <w:rsid w:val="003A76F4"/>
    <w:rsid w:val="003A7ED1"/>
    <w:rsid w:val="003B1ABE"/>
    <w:rsid w:val="003B24AE"/>
    <w:rsid w:val="003B2E29"/>
    <w:rsid w:val="003B2FD3"/>
    <w:rsid w:val="003B3888"/>
    <w:rsid w:val="003B635B"/>
    <w:rsid w:val="003B6D18"/>
    <w:rsid w:val="003B7BB5"/>
    <w:rsid w:val="003C0161"/>
    <w:rsid w:val="003C09C9"/>
    <w:rsid w:val="003C187E"/>
    <w:rsid w:val="003C22D6"/>
    <w:rsid w:val="003C293E"/>
    <w:rsid w:val="003C2FC3"/>
    <w:rsid w:val="003C48C2"/>
    <w:rsid w:val="003C50E5"/>
    <w:rsid w:val="003D1DA2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E6DAB"/>
    <w:rsid w:val="003F02D6"/>
    <w:rsid w:val="003F0E48"/>
    <w:rsid w:val="003F12EB"/>
    <w:rsid w:val="003F30B7"/>
    <w:rsid w:val="003F3B4E"/>
    <w:rsid w:val="003F7EA8"/>
    <w:rsid w:val="004012AB"/>
    <w:rsid w:val="004012C8"/>
    <w:rsid w:val="0040162E"/>
    <w:rsid w:val="00403EDD"/>
    <w:rsid w:val="004079B1"/>
    <w:rsid w:val="004105DF"/>
    <w:rsid w:val="00410604"/>
    <w:rsid w:val="00410B5B"/>
    <w:rsid w:val="0041141B"/>
    <w:rsid w:val="00411736"/>
    <w:rsid w:val="0041215E"/>
    <w:rsid w:val="00412809"/>
    <w:rsid w:val="00413F44"/>
    <w:rsid w:val="0041472E"/>
    <w:rsid w:val="00416889"/>
    <w:rsid w:val="00421339"/>
    <w:rsid w:val="0042158A"/>
    <w:rsid w:val="004225CC"/>
    <w:rsid w:val="0042446B"/>
    <w:rsid w:val="00424976"/>
    <w:rsid w:val="00424C3B"/>
    <w:rsid w:val="00426C43"/>
    <w:rsid w:val="00427772"/>
    <w:rsid w:val="00430B13"/>
    <w:rsid w:val="00431FC5"/>
    <w:rsid w:val="00432005"/>
    <w:rsid w:val="0043395B"/>
    <w:rsid w:val="00434746"/>
    <w:rsid w:val="00434E46"/>
    <w:rsid w:val="004353E5"/>
    <w:rsid w:val="00436E3A"/>
    <w:rsid w:val="00436F67"/>
    <w:rsid w:val="004378B2"/>
    <w:rsid w:val="0044440A"/>
    <w:rsid w:val="00445F56"/>
    <w:rsid w:val="00446B79"/>
    <w:rsid w:val="00447C54"/>
    <w:rsid w:val="00447D67"/>
    <w:rsid w:val="004503C7"/>
    <w:rsid w:val="00451979"/>
    <w:rsid w:val="00452274"/>
    <w:rsid w:val="00452671"/>
    <w:rsid w:val="00453A38"/>
    <w:rsid w:val="00453BEF"/>
    <w:rsid w:val="00454CC1"/>
    <w:rsid w:val="00457838"/>
    <w:rsid w:val="00461AD4"/>
    <w:rsid w:val="004622F0"/>
    <w:rsid w:val="00464FDD"/>
    <w:rsid w:val="00465416"/>
    <w:rsid w:val="00467BE3"/>
    <w:rsid w:val="004701C3"/>
    <w:rsid w:val="004702BF"/>
    <w:rsid w:val="004733D5"/>
    <w:rsid w:val="00473D4A"/>
    <w:rsid w:val="004742A0"/>
    <w:rsid w:val="004778B2"/>
    <w:rsid w:val="00480D6A"/>
    <w:rsid w:val="00481B88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B7F"/>
    <w:rsid w:val="00493E69"/>
    <w:rsid w:val="00493EF4"/>
    <w:rsid w:val="00494077"/>
    <w:rsid w:val="004949F4"/>
    <w:rsid w:val="0049560C"/>
    <w:rsid w:val="00495C2F"/>
    <w:rsid w:val="0049617A"/>
    <w:rsid w:val="004966D6"/>
    <w:rsid w:val="004970B8"/>
    <w:rsid w:val="004976B9"/>
    <w:rsid w:val="004A0690"/>
    <w:rsid w:val="004A3070"/>
    <w:rsid w:val="004A3A63"/>
    <w:rsid w:val="004A7EC7"/>
    <w:rsid w:val="004B03A3"/>
    <w:rsid w:val="004B06D9"/>
    <w:rsid w:val="004B245C"/>
    <w:rsid w:val="004B2CA5"/>
    <w:rsid w:val="004B32C4"/>
    <w:rsid w:val="004B4B9A"/>
    <w:rsid w:val="004B54D2"/>
    <w:rsid w:val="004C0B42"/>
    <w:rsid w:val="004C18F1"/>
    <w:rsid w:val="004C1E0F"/>
    <w:rsid w:val="004C2236"/>
    <w:rsid w:val="004C2C4B"/>
    <w:rsid w:val="004C41F0"/>
    <w:rsid w:val="004C5A86"/>
    <w:rsid w:val="004C5D5C"/>
    <w:rsid w:val="004C6754"/>
    <w:rsid w:val="004C6BFE"/>
    <w:rsid w:val="004C7738"/>
    <w:rsid w:val="004C7FA7"/>
    <w:rsid w:val="004D0A2F"/>
    <w:rsid w:val="004D1988"/>
    <w:rsid w:val="004D3765"/>
    <w:rsid w:val="004D4435"/>
    <w:rsid w:val="004D4702"/>
    <w:rsid w:val="004D4CB5"/>
    <w:rsid w:val="004D544A"/>
    <w:rsid w:val="004D55CC"/>
    <w:rsid w:val="004D7BF1"/>
    <w:rsid w:val="004E07A2"/>
    <w:rsid w:val="004E0F66"/>
    <w:rsid w:val="004E1420"/>
    <w:rsid w:val="004E27EE"/>
    <w:rsid w:val="004E2B9C"/>
    <w:rsid w:val="004E5BA8"/>
    <w:rsid w:val="004E633C"/>
    <w:rsid w:val="004F1123"/>
    <w:rsid w:val="004F121F"/>
    <w:rsid w:val="004F5089"/>
    <w:rsid w:val="004F58EA"/>
    <w:rsid w:val="004F59A1"/>
    <w:rsid w:val="004F5D4B"/>
    <w:rsid w:val="004F7998"/>
    <w:rsid w:val="0050275D"/>
    <w:rsid w:val="0050288B"/>
    <w:rsid w:val="00504324"/>
    <w:rsid w:val="005050D4"/>
    <w:rsid w:val="0050527B"/>
    <w:rsid w:val="00507CA1"/>
    <w:rsid w:val="00511354"/>
    <w:rsid w:val="005115C9"/>
    <w:rsid w:val="00511B26"/>
    <w:rsid w:val="00513B4F"/>
    <w:rsid w:val="0051531B"/>
    <w:rsid w:val="005156C1"/>
    <w:rsid w:val="00516C6C"/>
    <w:rsid w:val="0051776D"/>
    <w:rsid w:val="00517B4E"/>
    <w:rsid w:val="0052189A"/>
    <w:rsid w:val="00521A5C"/>
    <w:rsid w:val="00521C18"/>
    <w:rsid w:val="00521F75"/>
    <w:rsid w:val="0052409B"/>
    <w:rsid w:val="00524931"/>
    <w:rsid w:val="005276B4"/>
    <w:rsid w:val="0052775A"/>
    <w:rsid w:val="00530247"/>
    <w:rsid w:val="00530ECB"/>
    <w:rsid w:val="00531988"/>
    <w:rsid w:val="00533DB5"/>
    <w:rsid w:val="00534691"/>
    <w:rsid w:val="005349EA"/>
    <w:rsid w:val="00536880"/>
    <w:rsid w:val="00536AE9"/>
    <w:rsid w:val="005374DB"/>
    <w:rsid w:val="00537870"/>
    <w:rsid w:val="00537A05"/>
    <w:rsid w:val="00537AC2"/>
    <w:rsid w:val="00537EA9"/>
    <w:rsid w:val="00540F97"/>
    <w:rsid w:val="0054107D"/>
    <w:rsid w:val="00541467"/>
    <w:rsid w:val="00542E3A"/>
    <w:rsid w:val="00543090"/>
    <w:rsid w:val="005432E4"/>
    <w:rsid w:val="00543305"/>
    <w:rsid w:val="0054355D"/>
    <w:rsid w:val="00544DE5"/>
    <w:rsid w:val="005460EF"/>
    <w:rsid w:val="00546503"/>
    <w:rsid w:val="00546C87"/>
    <w:rsid w:val="00547CDD"/>
    <w:rsid w:val="00552154"/>
    <w:rsid w:val="00552FD3"/>
    <w:rsid w:val="005549CB"/>
    <w:rsid w:val="00554FDF"/>
    <w:rsid w:val="005577C0"/>
    <w:rsid w:val="0056359E"/>
    <w:rsid w:val="005639D9"/>
    <w:rsid w:val="00563E0D"/>
    <w:rsid w:val="00563E91"/>
    <w:rsid w:val="005648FB"/>
    <w:rsid w:val="00566550"/>
    <w:rsid w:val="00567881"/>
    <w:rsid w:val="0057078D"/>
    <w:rsid w:val="00570B94"/>
    <w:rsid w:val="00573152"/>
    <w:rsid w:val="005738E3"/>
    <w:rsid w:val="00573D70"/>
    <w:rsid w:val="0057444B"/>
    <w:rsid w:val="005773EB"/>
    <w:rsid w:val="00577E6C"/>
    <w:rsid w:val="00582769"/>
    <w:rsid w:val="005835F3"/>
    <w:rsid w:val="00583BAE"/>
    <w:rsid w:val="005843DE"/>
    <w:rsid w:val="00584874"/>
    <w:rsid w:val="00586234"/>
    <w:rsid w:val="00586DEA"/>
    <w:rsid w:val="0058717F"/>
    <w:rsid w:val="00587231"/>
    <w:rsid w:val="00591392"/>
    <w:rsid w:val="00591C71"/>
    <w:rsid w:val="005945E4"/>
    <w:rsid w:val="00594DD7"/>
    <w:rsid w:val="00594FAB"/>
    <w:rsid w:val="005968AC"/>
    <w:rsid w:val="005A1762"/>
    <w:rsid w:val="005A1A97"/>
    <w:rsid w:val="005A3D9B"/>
    <w:rsid w:val="005A6148"/>
    <w:rsid w:val="005A6D74"/>
    <w:rsid w:val="005A7326"/>
    <w:rsid w:val="005B39A9"/>
    <w:rsid w:val="005B4204"/>
    <w:rsid w:val="005B5773"/>
    <w:rsid w:val="005B73EA"/>
    <w:rsid w:val="005C0851"/>
    <w:rsid w:val="005C0DC5"/>
    <w:rsid w:val="005C1839"/>
    <w:rsid w:val="005C1D5D"/>
    <w:rsid w:val="005C2206"/>
    <w:rsid w:val="005C300A"/>
    <w:rsid w:val="005C3AA1"/>
    <w:rsid w:val="005C4FBE"/>
    <w:rsid w:val="005C5066"/>
    <w:rsid w:val="005C6370"/>
    <w:rsid w:val="005C6A32"/>
    <w:rsid w:val="005C72E1"/>
    <w:rsid w:val="005C7F56"/>
    <w:rsid w:val="005D053E"/>
    <w:rsid w:val="005D0CB6"/>
    <w:rsid w:val="005D0EFA"/>
    <w:rsid w:val="005D1168"/>
    <w:rsid w:val="005D2739"/>
    <w:rsid w:val="005D36BB"/>
    <w:rsid w:val="005D5093"/>
    <w:rsid w:val="005D61CB"/>
    <w:rsid w:val="005D7235"/>
    <w:rsid w:val="005E3FC6"/>
    <w:rsid w:val="005E57AF"/>
    <w:rsid w:val="005E5874"/>
    <w:rsid w:val="005E60C0"/>
    <w:rsid w:val="005E71EB"/>
    <w:rsid w:val="005E72A9"/>
    <w:rsid w:val="005E7414"/>
    <w:rsid w:val="005E7697"/>
    <w:rsid w:val="005F0716"/>
    <w:rsid w:val="005F11EE"/>
    <w:rsid w:val="005F1DF8"/>
    <w:rsid w:val="005F2C1F"/>
    <w:rsid w:val="005F49F7"/>
    <w:rsid w:val="005F4ACC"/>
    <w:rsid w:val="005F4B19"/>
    <w:rsid w:val="005F5094"/>
    <w:rsid w:val="005F639E"/>
    <w:rsid w:val="005F6638"/>
    <w:rsid w:val="005F6A7C"/>
    <w:rsid w:val="005F6CF8"/>
    <w:rsid w:val="005F6FDA"/>
    <w:rsid w:val="00600007"/>
    <w:rsid w:val="00602700"/>
    <w:rsid w:val="006041C4"/>
    <w:rsid w:val="006065F5"/>
    <w:rsid w:val="006072F5"/>
    <w:rsid w:val="006104D5"/>
    <w:rsid w:val="006111D4"/>
    <w:rsid w:val="00611419"/>
    <w:rsid w:val="0061193F"/>
    <w:rsid w:val="0061272D"/>
    <w:rsid w:val="00614A0A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24D"/>
    <w:rsid w:val="00623CF2"/>
    <w:rsid w:val="00624BFC"/>
    <w:rsid w:val="006253AF"/>
    <w:rsid w:val="0062572D"/>
    <w:rsid w:val="00626A69"/>
    <w:rsid w:val="00627D19"/>
    <w:rsid w:val="0063022E"/>
    <w:rsid w:val="00630B84"/>
    <w:rsid w:val="00631FE2"/>
    <w:rsid w:val="00633252"/>
    <w:rsid w:val="0063353C"/>
    <w:rsid w:val="00635DAB"/>
    <w:rsid w:val="00640093"/>
    <w:rsid w:val="00641A73"/>
    <w:rsid w:val="00641D96"/>
    <w:rsid w:val="00641F57"/>
    <w:rsid w:val="00642B62"/>
    <w:rsid w:val="00644574"/>
    <w:rsid w:val="0064552D"/>
    <w:rsid w:val="006461B3"/>
    <w:rsid w:val="006462BB"/>
    <w:rsid w:val="00647F3F"/>
    <w:rsid w:val="00650C6A"/>
    <w:rsid w:val="00650CAB"/>
    <w:rsid w:val="0065135F"/>
    <w:rsid w:val="0065759B"/>
    <w:rsid w:val="0066000F"/>
    <w:rsid w:val="00660F8C"/>
    <w:rsid w:val="0066143A"/>
    <w:rsid w:val="00661595"/>
    <w:rsid w:val="00661930"/>
    <w:rsid w:val="0066236A"/>
    <w:rsid w:val="006634CB"/>
    <w:rsid w:val="0066544C"/>
    <w:rsid w:val="006658A3"/>
    <w:rsid w:val="00667929"/>
    <w:rsid w:val="006707E7"/>
    <w:rsid w:val="006714ED"/>
    <w:rsid w:val="00672156"/>
    <w:rsid w:val="00674AAE"/>
    <w:rsid w:val="00674B33"/>
    <w:rsid w:val="00674DD0"/>
    <w:rsid w:val="00675B00"/>
    <w:rsid w:val="0067627F"/>
    <w:rsid w:val="0067680D"/>
    <w:rsid w:val="00676F1D"/>
    <w:rsid w:val="0068015E"/>
    <w:rsid w:val="006818FD"/>
    <w:rsid w:val="00681BC7"/>
    <w:rsid w:val="00681C37"/>
    <w:rsid w:val="0068228A"/>
    <w:rsid w:val="00684177"/>
    <w:rsid w:val="00685297"/>
    <w:rsid w:val="0068669D"/>
    <w:rsid w:val="006871C5"/>
    <w:rsid w:val="00687228"/>
    <w:rsid w:val="00687702"/>
    <w:rsid w:val="0068775E"/>
    <w:rsid w:val="0069020F"/>
    <w:rsid w:val="006903D9"/>
    <w:rsid w:val="006911FE"/>
    <w:rsid w:val="006912AD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30E6"/>
    <w:rsid w:val="006A3328"/>
    <w:rsid w:val="006A432F"/>
    <w:rsid w:val="006A4F93"/>
    <w:rsid w:val="006A5DC3"/>
    <w:rsid w:val="006A6143"/>
    <w:rsid w:val="006A652F"/>
    <w:rsid w:val="006A7964"/>
    <w:rsid w:val="006B093B"/>
    <w:rsid w:val="006B0E43"/>
    <w:rsid w:val="006B22F8"/>
    <w:rsid w:val="006B2D7D"/>
    <w:rsid w:val="006B2E41"/>
    <w:rsid w:val="006B2FB9"/>
    <w:rsid w:val="006B356B"/>
    <w:rsid w:val="006B378A"/>
    <w:rsid w:val="006B66B4"/>
    <w:rsid w:val="006B6B8E"/>
    <w:rsid w:val="006C03AF"/>
    <w:rsid w:val="006C0907"/>
    <w:rsid w:val="006C2320"/>
    <w:rsid w:val="006C2E07"/>
    <w:rsid w:val="006C32EF"/>
    <w:rsid w:val="006C4744"/>
    <w:rsid w:val="006C4BD4"/>
    <w:rsid w:val="006C4F58"/>
    <w:rsid w:val="006C5F61"/>
    <w:rsid w:val="006C64C0"/>
    <w:rsid w:val="006C7092"/>
    <w:rsid w:val="006D06A5"/>
    <w:rsid w:val="006D09A2"/>
    <w:rsid w:val="006D12F5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39EA"/>
    <w:rsid w:val="006E5830"/>
    <w:rsid w:val="006E64E9"/>
    <w:rsid w:val="006E68A8"/>
    <w:rsid w:val="006E7520"/>
    <w:rsid w:val="006F037E"/>
    <w:rsid w:val="006F048D"/>
    <w:rsid w:val="006F09FB"/>
    <w:rsid w:val="006F13C1"/>
    <w:rsid w:val="006F270B"/>
    <w:rsid w:val="006F3009"/>
    <w:rsid w:val="006F313F"/>
    <w:rsid w:val="006F3439"/>
    <w:rsid w:val="006F36A4"/>
    <w:rsid w:val="006F42A0"/>
    <w:rsid w:val="006F4C62"/>
    <w:rsid w:val="006F5677"/>
    <w:rsid w:val="006F5CD3"/>
    <w:rsid w:val="006F695F"/>
    <w:rsid w:val="007020A4"/>
    <w:rsid w:val="00702162"/>
    <w:rsid w:val="0070250C"/>
    <w:rsid w:val="00702696"/>
    <w:rsid w:val="007029A6"/>
    <w:rsid w:val="007035E6"/>
    <w:rsid w:val="007043EC"/>
    <w:rsid w:val="0070507F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4474"/>
    <w:rsid w:val="00715670"/>
    <w:rsid w:val="00716722"/>
    <w:rsid w:val="0071787B"/>
    <w:rsid w:val="0072086F"/>
    <w:rsid w:val="007223BE"/>
    <w:rsid w:val="00722E0A"/>
    <w:rsid w:val="00724CB7"/>
    <w:rsid w:val="00730E08"/>
    <w:rsid w:val="007314BF"/>
    <w:rsid w:val="00731DF0"/>
    <w:rsid w:val="00732EAC"/>
    <w:rsid w:val="00733143"/>
    <w:rsid w:val="0073340F"/>
    <w:rsid w:val="00736C8E"/>
    <w:rsid w:val="007415C6"/>
    <w:rsid w:val="0074477D"/>
    <w:rsid w:val="007448CB"/>
    <w:rsid w:val="007452F3"/>
    <w:rsid w:val="007465C5"/>
    <w:rsid w:val="00751B71"/>
    <w:rsid w:val="00752C7E"/>
    <w:rsid w:val="00755402"/>
    <w:rsid w:val="00755BEE"/>
    <w:rsid w:val="007566D4"/>
    <w:rsid w:val="00756DE4"/>
    <w:rsid w:val="0075709D"/>
    <w:rsid w:val="00757BA5"/>
    <w:rsid w:val="00757F63"/>
    <w:rsid w:val="007603A9"/>
    <w:rsid w:val="00761D7E"/>
    <w:rsid w:val="007622F2"/>
    <w:rsid w:val="00763334"/>
    <w:rsid w:val="00763882"/>
    <w:rsid w:val="007662E4"/>
    <w:rsid w:val="007712C9"/>
    <w:rsid w:val="00771F2D"/>
    <w:rsid w:val="00774046"/>
    <w:rsid w:val="007747E1"/>
    <w:rsid w:val="0077552C"/>
    <w:rsid w:val="007760AB"/>
    <w:rsid w:val="00776B77"/>
    <w:rsid w:val="00777506"/>
    <w:rsid w:val="00777CEA"/>
    <w:rsid w:val="00777F74"/>
    <w:rsid w:val="00780052"/>
    <w:rsid w:val="0078066E"/>
    <w:rsid w:val="00781278"/>
    <w:rsid w:val="0078151F"/>
    <w:rsid w:val="00784AB7"/>
    <w:rsid w:val="007859A6"/>
    <w:rsid w:val="00785FA8"/>
    <w:rsid w:val="00786D6B"/>
    <w:rsid w:val="00787990"/>
    <w:rsid w:val="007917EA"/>
    <w:rsid w:val="00792013"/>
    <w:rsid w:val="0079365D"/>
    <w:rsid w:val="00793DFF"/>
    <w:rsid w:val="007946A7"/>
    <w:rsid w:val="00794D38"/>
    <w:rsid w:val="00795E5C"/>
    <w:rsid w:val="00796FC6"/>
    <w:rsid w:val="007A2F0E"/>
    <w:rsid w:val="007A4703"/>
    <w:rsid w:val="007A4C28"/>
    <w:rsid w:val="007A568B"/>
    <w:rsid w:val="007A6F5F"/>
    <w:rsid w:val="007A7482"/>
    <w:rsid w:val="007A7C70"/>
    <w:rsid w:val="007B096F"/>
    <w:rsid w:val="007B09CA"/>
    <w:rsid w:val="007B0C41"/>
    <w:rsid w:val="007B2FC3"/>
    <w:rsid w:val="007B328D"/>
    <w:rsid w:val="007B3A6B"/>
    <w:rsid w:val="007B43E9"/>
    <w:rsid w:val="007B54DD"/>
    <w:rsid w:val="007B557D"/>
    <w:rsid w:val="007B75F6"/>
    <w:rsid w:val="007C0162"/>
    <w:rsid w:val="007C07BC"/>
    <w:rsid w:val="007C16C7"/>
    <w:rsid w:val="007C1EAD"/>
    <w:rsid w:val="007C2D59"/>
    <w:rsid w:val="007C4642"/>
    <w:rsid w:val="007C4E6F"/>
    <w:rsid w:val="007C768C"/>
    <w:rsid w:val="007C7761"/>
    <w:rsid w:val="007D0B84"/>
    <w:rsid w:val="007D0E5F"/>
    <w:rsid w:val="007D1194"/>
    <w:rsid w:val="007D1C6E"/>
    <w:rsid w:val="007D2980"/>
    <w:rsid w:val="007D3161"/>
    <w:rsid w:val="007D3692"/>
    <w:rsid w:val="007D3F9E"/>
    <w:rsid w:val="007D4D5E"/>
    <w:rsid w:val="007D51BF"/>
    <w:rsid w:val="007D5550"/>
    <w:rsid w:val="007D59FA"/>
    <w:rsid w:val="007D6151"/>
    <w:rsid w:val="007E1607"/>
    <w:rsid w:val="007E1DC7"/>
    <w:rsid w:val="007E361F"/>
    <w:rsid w:val="007E43FA"/>
    <w:rsid w:val="007E64D2"/>
    <w:rsid w:val="007F189C"/>
    <w:rsid w:val="007F1BEA"/>
    <w:rsid w:val="007F2ECA"/>
    <w:rsid w:val="007F30E8"/>
    <w:rsid w:val="007F343C"/>
    <w:rsid w:val="007F3579"/>
    <w:rsid w:val="007F6EB4"/>
    <w:rsid w:val="007F7192"/>
    <w:rsid w:val="007F7704"/>
    <w:rsid w:val="007F7FBF"/>
    <w:rsid w:val="00800297"/>
    <w:rsid w:val="008006FB"/>
    <w:rsid w:val="00800A0C"/>
    <w:rsid w:val="00801592"/>
    <w:rsid w:val="00801D75"/>
    <w:rsid w:val="00801FAA"/>
    <w:rsid w:val="00802986"/>
    <w:rsid w:val="008041F0"/>
    <w:rsid w:val="008047BB"/>
    <w:rsid w:val="008055BC"/>
    <w:rsid w:val="00806180"/>
    <w:rsid w:val="008118D0"/>
    <w:rsid w:val="00811A62"/>
    <w:rsid w:val="00813229"/>
    <w:rsid w:val="008132AB"/>
    <w:rsid w:val="00815BA4"/>
    <w:rsid w:val="008170F9"/>
    <w:rsid w:val="0081763E"/>
    <w:rsid w:val="0082308E"/>
    <w:rsid w:val="00823946"/>
    <w:rsid w:val="008250D2"/>
    <w:rsid w:val="00826007"/>
    <w:rsid w:val="008300B7"/>
    <w:rsid w:val="00830E5B"/>
    <w:rsid w:val="00831935"/>
    <w:rsid w:val="00831A01"/>
    <w:rsid w:val="008332D0"/>
    <w:rsid w:val="00833FE2"/>
    <w:rsid w:val="00834202"/>
    <w:rsid w:val="00834C72"/>
    <w:rsid w:val="0083538D"/>
    <w:rsid w:val="0083571C"/>
    <w:rsid w:val="00837CA8"/>
    <w:rsid w:val="008419A9"/>
    <w:rsid w:val="00843664"/>
    <w:rsid w:val="00843824"/>
    <w:rsid w:val="00844F4A"/>
    <w:rsid w:val="00845EF4"/>
    <w:rsid w:val="00846F8E"/>
    <w:rsid w:val="0085179C"/>
    <w:rsid w:val="0085483D"/>
    <w:rsid w:val="00854A69"/>
    <w:rsid w:val="00854BAF"/>
    <w:rsid w:val="00854F1B"/>
    <w:rsid w:val="00855809"/>
    <w:rsid w:val="00856064"/>
    <w:rsid w:val="00860CAF"/>
    <w:rsid w:val="00861F81"/>
    <w:rsid w:val="0086206A"/>
    <w:rsid w:val="0086238F"/>
    <w:rsid w:val="00862678"/>
    <w:rsid w:val="00864EFB"/>
    <w:rsid w:val="0086613D"/>
    <w:rsid w:val="00866673"/>
    <w:rsid w:val="00867B98"/>
    <w:rsid w:val="00867BD8"/>
    <w:rsid w:val="00867FCA"/>
    <w:rsid w:val="00871E89"/>
    <w:rsid w:val="00872D99"/>
    <w:rsid w:val="00873CFD"/>
    <w:rsid w:val="008742B1"/>
    <w:rsid w:val="008742CF"/>
    <w:rsid w:val="00874C79"/>
    <w:rsid w:val="0087500F"/>
    <w:rsid w:val="00880C0E"/>
    <w:rsid w:val="008823DC"/>
    <w:rsid w:val="00884C2D"/>
    <w:rsid w:val="008871D9"/>
    <w:rsid w:val="00887B73"/>
    <w:rsid w:val="00887E3E"/>
    <w:rsid w:val="00891E77"/>
    <w:rsid w:val="00892521"/>
    <w:rsid w:val="00894688"/>
    <w:rsid w:val="008947FB"/>
    <w:rsid w:val="00896209"/>
    <w:rsid w:val="00897031"/>
    <w:rsid w:val="008A0001"/>
    <w:rsid w:val="008A072B"/>
    <w:rsid w:val="008A1622"/>
    <w:rsid w:val="008A1A8E"/>
    <w:rsid w:val="008A2A04"/>
    <w:rsid w:val="008A2B88"/>
    <w:rsid w:val="008A2C3B"/>
    <w:rsid w:val="008A2E1B"/>
    <w:rsid w:val="008A45D3"/>
    <w:rsid w:val="008A51DB"/>
    <w:rsid w:val="008A64B7"/>
    <w:rsid w:val="008A6EB4"/>
    <w:rsid w:val="008B17A0"/>
    <w:rsid w:val="008B33E4"/>
    <w:rsid w:val="008B5F6B"/>
    <w:rsid w:val="008B7759"/>
    <w:rsid w:val="008B7CCA"/>
    <w:rsid w:val="008B7E9D"/>
    <w:rsid w:val="008C1281"/>
    <w:rsid w:val="008C16BD"/>
    <w:rsid w:val="008C1CC7"/>
    <w:rsid w:val="008C1E3F"/>
    <w:rsid w:val="008C2051"/>
    <w:rsid w:val="008C311B"/>
    <w:rsid w:val="008C3E7F"/>
    <w:rsid w:val="008D09D1"/>
    <w:rsid w:val="008D0B3D"/>
    <w:rsid w:val="008D2895"/>
    <w:rsid w:val="008D2C7D"/>
    <w:rsid w:val="008D34F0"/>
    <w:rsid w:val="008D3E81"/>
    <w:rsid w:val="008D419B"/>
    <w:rsid w:val="008D5256"/>
    <w:rsid w:val="008D5D1F"/>
    <w:rsid w:val="008D64FD"/>
    <w:rsid w:val="008D6AAD"/>
    <w:rsid w:val="008E02E0"/>
    <w:rsid w:val="008E46B6"/>
    <w:rsid w:val="008E6193"/>
    <w:rsid w:val="008E6AAA"/>
    <w:rsid w:val="008E757F"/>
    <w:rsid w:val="008F041E"/>
    <w:rsid w:val="008F0787"/>
    <w:rsid w:val="008F07E2"/>
    <w:rsid w:val="008F0EF4"/>
    <w:rsid w:val="008F0F3F"/>
    <w:rsid w:val="008F11C2"/>
    <w:rsid w:val="008F15EA"/>
    <w:rsid w:val="008F176C"/>
    <w:rsid w:val="008F3333"/>
    <w:rsid w:val="008F41B7"/>
    <w:rsid w:val="008F4A8E"/>
    <w:rsid w:val="008F6F6F"/>
    <w:rsid w:val="008F7919"/>
    <w:rsid w:val="0090196B"/>
    <w:rsid w:val="00901A3C"/>
    <w:rsid w:val="009023FA"/>
    <w:rsid w:val="009049B0"/>
    <w:rsid w:val="009055A7"/>
    <w:rsid w:val="00907DE1"/>
    <w:rsid w:val="00910626"/>
    <w:rsid w:val="009128AE"/>
    <w:rsid w:val="009128FD"/>
    <w:rsid w:val="00913AB2"/>
    <w:rsid w:val="0091436A"/>
    <w:rsid w:val="00914565"/>
    <w:rsid w:val="00914A6F"/>
    <w:rsid w:val="00915499"/>
    <w:rsid w:val="00915F8F"/>
    <w:rsid w:val="0091644D"/>
    <w:rsid w:val="00916930"/>
    <w:rsid w:val="009204DB"/>
    <w:rsid w:val="00922358"/>
    <w:rsid w:val="009231D4"/>
    <w:rsid w:val="00923693"/>
    <w:rsid w:val="009269E9"/>
    <w:rsid w:val="00926A6B"/>
    <w:rsid w:val="00926DCA"/>
    <w:rsid w:val="009279D5"/>
    <w:rsid w:val="00931CAD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4C7C"/>
    <w:rsid w:val="009452E2"/>
    <w:rsid w:val="00945768"/>
    <w:rsid w:val="009461E3"/>
    <w:rsid w:val="00946EF5"/>
    <w:rsid w:val="00946F0A"/>
    <w:rsid w:val="009470CA"/>
    <w:rsid w:val="00947CD4"/>
    <w:rsid w:val="00947F2C"/>
    <w:rsid w:val="00950082"/>
    <w:rsid w:val="00953110"/>
    <w:rsid w:val="009543C2"/>
    <w:rsid w:val="00954854"/>
    <w:rsid w:val="009559DB"/>
    <w:rsid w:val="00956538"/>
    <w:rsid w:val="00962268"/>
    <w:rsid w:val="009624B4"/>
    <w:rsid w:val="00962CB8"/>
    <w:rsid w:val="00962D0F"/>
    <w:rsid w:val="00963F31"/>
    <w:rsid w:val="0096511B"/>
    <w:rsid w:val="009659DE"/>
    <w:rsid w:val="0096630C"/>
    <w:rsid w:val="0097210A"/>
    <w:rsid w:val="009726C8"/>
    <w:rsid w:val="00972D8C"/>
    <w:rsid w:val="0097496C"/>
    <w:rsid w:val="0097575E"/>
    <w:rsid w:val="009765C5"/>
    <w:rsid w:val="00977127"/>
    <w:rsid w:val="00981DDD"/>
    <w:rsid w:val="009832A6"/>
    <w:rsid w:val="0098356E"/>
    <w:rsid w:val="0098691B"/>
    <w:rsid w:val="00987C3E"/>
    <w:rsid w:val="009920A9"/>
    <w:rsid w:val="009923F2"/>
    <w:rsid w:val="00992EE1"/>
    <w:rsid w:val="009942C4"/>
    <w:rsid w:val="00994BB6"/>
    <w:rsid w:val="0099523E"/>
    <w:rsid w:val="009956A9"/>
    <w:rsid w:val="00997A06"/>
    <w:rsid w:val="009A0716"/>
    <w:rsid w:val="009A1DEC"/>
    <w:rsid w:val="009A23E8"/>
    <w:rsid w:val="009A4CAB"/>
    <w:rsid w:val="009A616A"/>
    <w:rsid w:val="009A6378"/>
    <w:rsid w:val="009A6C22"/>
    <w:rsid w:val="009A7B8B"/>
    <w:rsid w:val="009B06E1"/>
    <w:rsid w:val="009B3534"/>
    <w:rsid w:val="009C04DA"/>
    <w:rsid w:val="009C147A"/>
    <w:rsid w:val="009C156D"/>
    <w:rsid w:val="009C1C30"/>
    <w:rsid w:val="009C2792"/>
    <w:rsid w:val="009C2A40"/>
    <w:rsid w:val="009C2C19"/>
    <w:rsid w:val="009C33A0"/>
    <w:rsid w:val="009C3BE4"/>
    <w:rsid w:val="009C44CB"/>
    <w:rsid w:val="009C5D08"/>
    <w:rsid w:val="009C627F"/>
    <w:rsid w:val="009C723C"/>
    <w:rsid w:val="009D0F98"/>
    <w:rsid w:val="009D1A4E"/>
    <w:rsid w:val="009D1BD0"/>
    <w:rsid w:val="009D1EA3"/>
    <w:rsid w:val="009D401E"/>
    <w:rsid w:val="009D62FD"/>
    <w:rsid w:val="009D6D1D"/>
    <w:rsid w:val="009E0158"/>
    <w:rsid w:val="009E0554"/>
    <w:rsid w:val="009E11EB"/>
    <w:rsid w:val="009E1568"/>
    <w:rsid w:val="009E25A3"/>
    <w:rsid w:val="009E2EB6"/>
    <w:rsid w:val="009E3B46"/>
    <w:rsid w:val="009E4746"/>
    <w:rsid w:val="009E4769"/>
    <w:rsid w:val="009E4C06"/>
    <w:rsid w:val="009E5408"/>
    <w:rsid w:val="009E5CE6"/>
    <w:rsid w:val="009E5DF1"/>
    <w:rsid w:val="009F0BDD"/>
    <w:rsid w:val="009F12E1"/>
    <w:rsid w:val="009F13DC"/>
    <w:rsid w:val="009F2718"/>
    <w:rsid w:val="009F30D3"/>
    <w:rsid w:val="009F3A22"/>
    <w:rsid w:val="009F6134"/>
    <w:rsid w:val="00A007A2"/>
    <w:rsid w:val="00A01466"/>
    <w:rsid w:val="00A024E8"/>
    <w:rsid w:val="00A02BAC"/>
    <w:rsid w:val="00A040E8"/>
    <w:rsid w:val="00A042F0"/>
    <w:rsid w:val="00A04465"/>
    <w:rsid w:val="00A046F3"/>
    <w:rsid w:val="00A07064"/>
    <w:rsid w:val="00A072B9"/>
    <w:rsid w:val="00A1018E"/>
    <w:rsid w:val="00A10E5D"/>
    <w:rsid w:val="00A14065"/>
    <w:rsid w:val="00A14930"/>
    <w:rsid w:val="00A15AB8"/>
    <w:rsid w:val="00A16AD8"/>
    <w:rsid w:val="00A173B3"/>
    <w:rsid w:val="00A205CC"/>
    <w:rsid w:val="00A20AC5"/>
    <w:rsid w:val="00A23266"/>
    <w:rsid w:val="00A2343C"/>
    <w:rsid w:val="00A23598"/>
    <w:rsid w:val="00A243EB"/>
    <w:rsid w:val="00A25ACC"/>
    <w:rsid w:val="00A2694E"/>
    <w:rsid w:val="00A27477"/>
    <w:rsid w:val="00A27B35"/>
    <w:rsid w:val="00A30A4D"/>
    <w:rsid w:val="00A33533"/>
    <w:rsid w:val="00A33E3A"/>
    <w:rsid w:val="00A34680"/>
    <w:rsid w:val="00A34C24"/>
    <w:rsid w:val="00A34C82"/>
    <w:rsid w:val="00A3681F"/>
    <w:rsid w:val="00A36AC7"/>
    <w:rsid w:val="00A36DBA"/>
    <w:rsid w:val="00A379EF"/>
    <w:rsid w:val="00A37F20"/>
    <w:rsid w:val="00A405C4"/>
    <w:rsid w:val="00A40BF3"/>
    <w:rsid w:val="00A41BF3"/>
    <w:rsid w:val="00A41DA2"/>
    <w:rsid w:val="00A42A25"/>
    <w:rsid w:val="00A42E62"/>
    <w:rsid w:val="00A4593D"/>
    <w:rsid w:val="00A46237"/>
    <w:rsid w:val="00A50AF5"/>
    <w:rsid w:val="00A52E26"/>
    <w:rsid w:val="00A534BF"/>
    <w:rsid w:val="00A55734"/>
    <w:rsid w:val="00A56581"/>
    <w:rsid w:val="00A56F15"/>
    <w:rsid w:val="00A573EC"/>
    <w:rsid w:val="00A57988"/>
    <w:rsid w:val="00A60A21"/>
    <w:rsid w:val="00A60A31"/>
    <w:rsid w:val="00A615B0"/>
    <w:rsid w:val="00A618FB"/>
    <w:rsid w:val="00A630EA"/>
    <w:rsid w:val="00A64D36"/>
    <w:rsid w:val="00A670C6"/>
    <w:rsid w:val="00A701BA"/>
    <w:rsid w:val="00A7100C"/>
    <w:rsid w:val="00A72E27"/>
    <w:rsid w:val="00A73C0E"/>
    <w:rsid w:val="00A74025"/>
    <w:rsid w:val="00A743E9"/>
    <w:rsid w:val="00A75380"/>
    <w:rsid w:val="00A80636"/>
    <w:rsid w:val="00A80D31"/>
    <w:rsid w:val="00A84039"/>
    <w:rsid w:val="00A86A6F"/>
    <w:rsid w:val="00A90374"/>
    <w:rsid w:val="00A91D74"/>
    <w:rsid w:val="00A91FC5"/>
    <w:rsid w:val="00A92093"/>
    <w:rsid w:val="00A936D7"/>
    <w:rsid w:val="00A937E5"/>
    <w:rsid w:val="00AA0586"/>
    <w:rsid w:val="00AA28A9"/>
    <w:rsid w:val="00AA2D49"/>
    <w:rsid w:val="00AA3BF3"/>
    <w:rsid w:val="00AA709F"/>
    <w:rsid w:val="00AB0CF2"/>
    <w:rsid w:val="00AB1BF9"/>
    <w:rsid w:val="00AB209B"/>
    <w:rsid w:val="00AB24C3"/>
    <w:rsid w:val="00AB2537"/>
    <w:rsid w:val="00AB3245"/>
    <w:rsid w:val="00AB34E8"/>
    <w:rsid w:val="00AB3734"/>
    <w:rsid w:val="00AC0248"/>
    <w:rsid w:val="00AC0719"/>
    <w:rsid w:val="00AC07A1"/>
    <w:rsid w:val="00AC169D"/>
    <w:rsid w:val="00AC18D6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D7965"/>
    <w:rsid w:val="00AE0791"/>
    <w:rsid w:val="00AE13C0"/>
    <w:rsid w:val="00AE1D30"/>
    <w:rsid w:val="00AE1ED5"/>
    <w:rsid w:val="00AE47CC"/>
    <w:rsid w:val="00AE51EC"/>
    <w:rsid w:val="00AE7B61"/>
    <w:rsid w:val="00AE7D90"/>
    <w:rsid w:val="00AF0B76"/>
    <w:rsid w:val="00AF2D46"/>
    <w:rsid w:val="00AF3BDC"/>
    <w:rsid w:val="00AF629E"/>
    <w:rsid w:val="00AF71EC"/>
    <w:rsid w:val="00B000FC"/>
    <w:rsid w:val="00B0089F"/>
    <w:rsid w:val="00B03969"/>
    <w:rsid w:val="00B03C3B"/>
    <w:rsid w:val="00B051F9"/>
    <w:rsid w:val="00B058D6"/>
    <w:rsid w:val="00B0640F"/>
    <w:rsid w:val="00B079FC"/>
    <w:rsid w:val="00B07F82"/>
    <w:rsid w:val="00B10E90"/>
    <w:rsid w:val="00B1224E"/>
    <w:rsid w:val="00B13629"/>
    <w:rsid w:val="00B14102"/>
    <w:rsid w:val="00B16734"/>
    <w:rsid w:val="00B168CB"/>
    <w:rsid w:val="00B20B13"/>
    <w:rsid w:val="00B249C5"/>
    <w:rsid w:val="00B25075"/>
    <w:rsid w:val="00B26EB1"/>
    <w:rsid w:val="00B271D2"/>
    <w:rsid w:val="00B304F5"/>
    <w:rsid w:val="00B3140F"/>
    <w:rsid w:val="00B325DD"/>
    <w:rsid w:val="00B34400"/>
    <w:rsid w:val="00B3512B"/>
    <w:rsid w:val="00B35CFA"/>
    <w:rsid w:val="00B36A8F"/>
    <w:rsid w:val="00B37F64"/>
    <w:rsid w:val="00B4143E"/>
    <w:rsid w:val="00B42376"/>
    <w:rsid w:val="00B44ED3"/>
    <w:rsid w:val="00B44EE0"/>
    <w:rsid w:val="00B45999"/>
    <w:rsid w:val="00B47EC7"/>
    <w:rsid w:val="00B51686"/>
    <w:rsid w:val="00B54BCD"/>
    <w:rsid w:val="00B55B49"/>
    <w:rsid w:val="00B55D25"/>
    <w:rsid w:val="00B57015"/>
    <w:rsid w:val="00B57C3F"/>
    <w:rsid w:val="00B618A6"/>
    <w:rsid w:val="00B62926"/>
    <w:rsid w:val="00B636D5"/>
    <w:rsid w:val="00B63760"/>
    <w:rsid w:val="00B6590D"/>
    <w:rsid w:val="00B66088"/>
    <w:rsid w:val="00B71183"/>
    <w:rsid w:val="00B7417D"/>
    <w:rsid w:val="00B74DCC"/>
    <w:rsid w:val="00B74F88"/>
    <w:rsid w:val="00B7726A"/>
    <w:rsid w:val="00B80584"/>
    <w:rsid w:val="00B81212"/>
    <w:rsid w:val="00B82E9A"/>
    <w:rsid w:val="00B83CB6"/>
    <w:rsid w:val="00B849D0"/>
    <w:rsid w:val="00B905A8"/>
    <w:rsid w:val="00B90912"/>
    <w:rsid w:val="00B912AB"/>
    <w:rsid w:val="00B9176F"/>
    <w:rsid w:val="00B9255D"/>
    <w:rsid w:val="00B92F64"/>
    <w:rsid w:val="00B93DD8"/>
    <w:rsid w:val="00B952EF"/>
    <w:rsid w:val="00B96984"/>
    <w:rsid w:val="00B9790F"/>
    <w:rsid w:val="00B97CD5"/>
    <w:rsid w:val="00BA230D"/>
    <w:rsid w:val="00BA33C8"/>
    <w:rsid w:val="00BA3534"/>
    <w:rsid w:val="00BA4095"/>
    <w:rsid w:val="00BA4F48"/>
    <w:rsid w:val="00BA782B"/>
    <w:rsid w:val="00BB00E5"/>
    <w:rsid w:val="00BB1672"/>
    <w:rsid w:val="00BB4294"/>
    <w:rsid w:val="00BB4E30"/>
    <w:rsid w:val="00BB6861"/>
    <w:rsid w:val="00BC0116"/>
    <w:rsid w:val="00BC0188"/>
    <w:rsid w:val="00BC021A"/>
    <w:rsid w:val="00BC1618"/>
    <w:rsid w:val="00BC3883"/>
    <w:rsid w:val="00BC3D71"/>
    <w:rsid w:val="00BC6514"/>
    <w:rsid w:val="00BC733F"/>
    <w:rsid w:val="00BD286A"/>
    <w:rsid w:val="00BD2E4F"/>
    <w:rsid w:val="00BD3F57"/>
    <w:rsid w:val="00BD4031"/>
    <w:rsid w:val="00BD4A85"/>
    <w:rsid w:val="00BD4CB7"/>
    <w:rsid w:val="00BD5427"/>
    <w:rsid w:val="00BD714C"/>
    <w:rsid w:val="00BE13D6"/>
    <w:rsid w:val="00BE1CE9"/>
    <w:rsid w:val="00BE3C30"/>
    <w:rsid w:val="00BE4488"/>
    <w:rsid w:val="00BE4862"/>
    <w:rsid w:val="00BE4C37"/>
    <w:rsid w:val="00BE5347"/>
    <w:rsid w:val="00BE6385"/>
    <w:rsid w:val="00BE63A6"/>
    <w:rsid w:val="00BF1BAA"/>
    <w:rsid w:val="00BF20FA"/>
    <w:rsid w:val="00BF2432"/>
    <w:rsid w:val="00BF497F"/>
    <w:rsid w:val="00BF53DD"/>
    <w:rsid w:val="00BF5C01"/>
    <w:rsid w:val="00C01031"/>
    <w:rsid w:val="00C01B57"/>
    <w:rsid w:val="00C05B1A"/>
    <w:rsid w:val="00C0617B"/>
    <w:rsid w:val="00C06206"/>
    <w:rsid w:val="00C06E4C"/>
    <w:rsid w:val="00C11BA1"/>
    <w:rsid w:val="00C11EC3"/>
    <w:rsid w:val="00C124E5"/>
    <w:rsid w:val="00C1254D"/>
    <w:rsid w:val="00C13E71"/>
    <w:rsid w:val="00C14035"/>
    <w:rsid w:val="00C16E61"/>
    <w:rsid w:val="00C22499"/>
    <w:rsid w:val="00C226D2"/>
    <w:rsid w:val="00C23736"/>
    <w:rsid w:val="00C2396B"/>
    <w:rsid w:val="00C25155"/>
    <w:rsid w:val="00C25416"/>
    <w:rsid w:val="00C2551C"/>
    <w:rsid w:val="00C25884"/>
    <w:rsid w:val="00C26D8D"/>
    <w:rsid w:val="00C31B57"/>
    <w:rsid w:val="00C31EB2"/>
    <w:rsid w:val="00C36D0D"/>
    <w:rsid w:val="00C37C0E"/>
    <w:rsid w:val="00C37FE7"/>
    <w:rsid w:val="00C40613"/>
    <w:rsid w:val="00C40818"/>
    <w:rsid w:val="00C40CA7"/>
    <w:rsid w:val="00C41EEB"/>
    <w:rsid w:val="00C42141"/>
    <w:rsid w:val="00C42718"/>
    <w:rsid w:val="00C42BC9"/>
    <w:rsid w:val="00C43F41"/>
    <w:rsid w:val="00C44239"/>
    <w:rsid w:val="00C44DA5"/>
    <w:rsid w:val="00C476FF"/>
    <w:rsid w:val="00C47878"/>
    <w:rsid w:val="00C504C2"/>
    <w:rsid w:val="00C50CEF"/>
    <w:rsid w:val="00C53953"/>
    <w:rsid w:val="00C567B5"/>
    <w:rsid w:val="00C57128"/>
    <w:rsid w:val="00C573C9"/>
    <w:rsid w:val="00C574A8"/>
    <w:rsid w:val="00C61553"/>
    <w:rsid w:val="00C61C16"/>
    <w:rsid w:val="00C63D12"/>
    <w:rsid w:val="00C643E6"/>
    <w:rsid w:val="00C65A35"/>
    <w:rsid w:val="00C65ED4"/>
    <w:rsid w:val="00C673BA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0821"/>
    <w:rsid w:val="00C83F4C"/>
    <w:rsid w:val="00C8542D"/>
    <w:rsid w:val="00C87196"/>
    <w:rsid w:val="00C87E94"/>
    <w:rsid w:val="00C917F7"/>
    <w:rsid w:val="00C922CF"/>
    <w:rsid w:val="00C922DC"/>
    <w:rsid w:val="00C94F00"/>
    <w:rsid w:val="00C9602B"/>
    <w:rsid w:val="00CA0204"/>
    <w:rsid w:val="00CA10DF"/>
    <w:rsid w:val="00CA1B01"/>
    <w:rsid w:val="00CA3120"/>
    <w:rsid w:val="00CA41A0"/>
    <w:rsid w:val="00CA41C8"/>
    <w:rsid w:val="00CA6B15"/>
    <w:rsid w:val="00CA7D9F"/>
    <w:rsid w:val="00CB07A8"/>
    <w:rsid w:val="00CB0BDB"/>
    <w:rsid w:val="00CB11B2"/>
    <w:rsid w:val="00CB1E41"/>
    <w:rsid w:val="00CB29DD"/>
    <w:rsid w:val="00CB328E"/>
    <w:rsid w:val="00CB4015"/>
    <w:rsid w:val="00CB4061"/>
    <w:rsid w:val="00CB4AC8"/>
    <w:rsid w:val="00CB5FAB"/>
    <w:rsid w:val="00CB6238"/>
    <w:rsid w:val="00CC020C"/>
    <w:rsid w:val="00CC055D"/>
    <w:rsid w:val="00CC124C"/>
    <w:rsid w:val="00CC46E0"/>
    <w:rsid w:val="00CC47A9"/>
    <w:rsid w:val="00CD0B6D"/>
    <w:rsid w:val="00CD0C50"/>
    <w:rsid w:val="00CD1DAB"/>
    <w:rsid w:val="00CD44C4"/>
    <w:rsid w:val="00CD46D8"/>
    <w:rsid w:val="00CD5284"/>
    <w:rsid w:val="00CD6F97"/>
    <w:rsid w:val="00CD7B83"/>
    <w:rsid w:val="00CE087B"/>
    <w:rsid w:val="00CE0998"/>
    <w:rsid w:val="00CE13BF"/>
    <w:rsid w:val="00CE202D"/>
    <w:rsid w:val="00CE3CA5"/>
    <w:rsid w:val="00CE59CF"/>
    <w:rsid w:val="00CE709A"/>
    <w:rsid w:val="00CF0354"/>
    <w:rsid w:val="00CF0878"/>
    <w:rsid w:val="00CF0FCD"/>
    <w:rsid w:val="00CF1B91"/>
    <w:rsid w:val="00CF23B4"/>
    <w:rsid w:val="00CF2957"/>
    <w:rsid w:val="00CF34FB"/>
    <w:rsid w:val="00CF4B48"/>
    <w:rsid w:val="00CF4D6C"/>
    <w:rsid w:val="00CF4E7D"/>
    <w:rsid w:val="00CF5D29"/>
    <w:rsid w:val="00CF6D0C"/>
    <w:rsid w:val="00CF7300"/>
    <w:rsid w:val="00CF7891"/>
    <w:rsid w:val="00CF7D5A"/>
    <w:rsid w:val="00D01391"/>
    <w:rsid w:val="00D01513"/>
    <w:rsid w:val="00D01E8F"/>
    <w:rsid w:val="00D02FCD"/>
    <w:rsid w:val="00D04B66"/>
    <w:rsid w:val="00D0638C"/>
    <w:rsid w:val="00D06DF6"/>
    <w:rsid w:val="00D06E19"/>
    <w:rsid w:val="00D076B8"/>
    <w:rsid w:val="00D07D6E"/>
    <w:rsid w:val="00D10D34"/>
    <w:rsid w:val="00D127B7"/>
    <w:rsid w:val="00D14183"/>
    <w:rsid w:val="00D147A2"/>
    <w:rsid w:val="00D14FE4"/>
    <w:rsid w:val="00D1585A"/>
    <w:rsid w:val="00D16226"/>
    <w:rsid w:val="00D168DD"/>
    <w:rsid w:val="00D16BC7"/>
    <w:rsid w:val="00D17BAB"/>
    <w:rsid w:val="00D22311"/>
    <w:rsid w:val="00D22443"/>
    <w:rsid w:val="00D233E1"/>
    <w:rsid w:val="00D235F7"/>
    <w:rsid w:val="00D24A74"/>
    <w:rsid w:val="00D24B0B"/>
    <w:rsid w:val="00D27977"/>
    <w:rsid w:val="00D3054B"/>
    <w:rsid w:val="00D31D62"/>
    <w:rsid w:val="00D32811"/>
    <w:rsid w:val="00D329D4"/>
    <w:rsid w:val="00D33340"/>
    <w:rsid w:val="00D34BFB"/>
    <w:rsid w:val="00D37E44"/>
    <w:rsid w:val="00D4267B"/>
    <w:rsid w:val="00D4294E"/>
    <w:rsid w:val="00D44D40"/>
    <w:rsid w:val="00D45965"/>
    <w:rsid w:val="00D462DE"/>
    <w:rsid w:val="00D47A46"/>
    <w:rsid w:val="00D50724"/>
    <w:rsid w:val="00D53967"/>
    <w:rsid w:val="00D5469A"/>
    <w:rsid w:val="00D54FB2"/>
    <w:rsid w:val="00D5536D"/>
    <w:rsid w:val="00D553D3"/>
    <w:rsid w:val="00D554D7"/>
    <w:rsid w:val="00D60315"/>
    <w:rsid w:val="00D60B6C"/>
    <w:rsid w:val="00D6222F"/>
    <w:rsid w:val="00D6288F"/>
    <w:rsid w:val="00D628B7"/>
    <w:rsid w:val="00D63160"/>
    <w:rsid w:val="00D6536C"/>
    <w:rsid w:val="00D66470"/>
    <w:rsid w:val="00D7290C"/>
    <w:rsid w:val="00D7296A"/>
    <w:rsid w:val="00D72B39"/>
    <w:rsid w:val="00D730E0"/>
    <w:rsid w:val="00D7322F"/>
    <w:rsid w:val="00D73ACF"/>
    <w:rsid w:val="00D73BC9"/>
    <w:rsid w:val="00D744B0"/>
    <w:rsid w:val="00D75C67"/>
    <w:rsid w:val="00D76E10"/>
    <w:rsid w:val="00D8021C"/>
    <w:rsid w:val="00D8024A"/>
    <w:rsid w:val="00D81945"/>
    <w:rsid w:val="00D830D4"/>
    <w:rsid w:val="00D83F62"/>
    <w:rsid w:val="00D85BE3"/>
    <w:rsid w:val="00D9012B"/>
    <w:rsid w:val="00D901D0"/>
    <w:rsid w:val="00D9028F"/>
    <w:rsid w:val="00D918EB"/>
    <w:rsid w:val="00D91B4F"/>
    <w:rsid w:val="00D922A7"/>
    <w:rsid w:val="00D938C0"/>
    <w:rsid w:val="00D94660"/>
    <w:rsid w:val="00D94D38"/>
    <w:rsid w:val="00D955CB"/>
    <w:rsid w:val="00D97F00"/>
    <w:rsid w:val="00DA012A"/>
    <w:rsid w:val="00DA2917"/>
    <w:rsid w:val="00DA39A7"/>
    <w:rsid w:val="00DA455D"/>
    <w:rsid w:val="00DA4D28"/>
    <w:rsid w:val="00DA6118"/>
    <w:rsid w:val="00DA635B"/>
    <w:rsid w:val="00DA66B1"/>
    <w:rsid w:val="00DA70F1"/>
    <w:rsid w:val="00DA7D6C"/>
    <w:rsid w:val="00DB1FD2"/>
    <w:rsid w:val="00DB22D5"/>
    <w:rsid w:val="00DB3544"/>
    <w:rsid w:val="00DB525A"/>
    <w:rsid w:val="00DB5719"/>
    <w:rsid w:val="00DB5960"/>
    <w:rsid w:val="00DB59EA"/>
    <w:rsid w:val="00DB5D02"/>
    <w:rsid w:val="00DB5E2F"/>
    <w:rsid w:val="00DB6331"/>
    <w:rsid w:val="00DB7288"/>
    <w:rsid w:val="00DC0037"/>
    <w:rsid w:val="00DC0179"/>
    <w:rsid w:val="00DC0C1D"/>
    <w:rsid w:val="00DC12DC"/>
    <w:rsid w:val="00DC2007"/>
    <w:rsid w:val="00DC37C6"/>
    <w:rsid w:val="00DC4293"/>
    <w:rsid w:val="00DC6F8F"/>
    <w:rsid w:val="00DC7B82"/>
    <w:rsid w:val="00DD031C"/>
    <w:rsid w:val="00DD067A"/>
    <w:rsid w:val="00DD06B7"/>
    <w:rsid w:val="00DD0C1D"/>
    <w:rsid w:val="00DD0D71"/>
    <w:rsid w:val="00DD12A7"/>
    <w:rsid w:val="00DD3885"/>
    <w:rsid w:val="00DD3E08"/>
    <w:rsid w:val="00DD56A5"/>
    <w:rsid w:val="00DD5A62"/>
    <w:rsid w:val="00DD64D2"/>
    <w:rsid w:val="00DE0CCC"/>
    <w:rsid w:val="00DE1BC0"/>
    <w:rsid w:val="00DE25BA"/>
    <w:rsid w:val="00DE3088"/>
    <w:rsid w:val="00DE35EA"/>
    <w:rsid w:val="00DE61CA"/>
    <w:rsid w:val="00DE7A84"/>
    <w:rsid w:val="00DF0CB6"/>
    <w:rsid w:val="00DF1D56"/>
    <w:rsid w:val="00DF23D8"/>
    <w:rsid w:val="00DF31E0"/>
    <w:rsid w:val="00DF3CEA"/>
    <w:rsid w:val="00DF4643"/>
    <w:rsid w:val="00DF492A"/>
    <w:rsid w:val="00DF4FCC"/>
    <w:rsid w:val="00DF55DD"/>
    <w:rsid w:val="00DF6D4C"/>
    <w:rsid w:val="00DF7A08"/>
    <w:rsid w:val="00E00690"/>
    <w:rsid w:val="00E01E53"/>
    <w:rsid w:val="00E04074"/>
    <w:rsid w:val="00E054DB"/>
    <w:rsid w:val="00E06313"/>
    <w:rsid w:val="00E07982"/>
    <w:rsid w:val="00E108CB"/>
    <w:rsid w:val="00E10915"/>
    <w:rsid w:val="00E13F26"/>
    <w:rsid w:val="00E14FE8"/>
    <w:rsid w:val="00E15451"/>
    <w:rsid w:val="00E15AD5"/>
    <w:rsid w:val="00E16309"/>
    <w:rsid w:val="00E16886"/>
    <w:rsid w:val="00E17D43"/>
    <w:rsid w:val="00E17E2D"/>
    <w:rsid w:val="00E2122B"/>
    <w:rsid w:val="00E23E0D"/>
    <w:rsid w:val="00E24F4D"/>
    <w:rsid w:val="00E255CE"/>
    <w:rsid w:val="00E267D2"/>
    <w:rsid w:val="00E27594"/>
    <w:rsid w:val="00E3033E"/>
    <w:rsid w:val="00E30D6F"/>
    <w:rsid w:val="00E32107"/>
    <w:rsid w:val="00E32AEB"/>
    <w:rsid w:val="00E3489C"/>
    <w:rsid w:val="00E36368"/>
    <w:rsid w:val="00E3724E"/>
    <w:rsid w:val="00E375C1"/>
    <w:rsid w:val="00E37615"/>
    <w:rsid w:val="00E37BE7"/>
    <w:rsid w:val="00E405B6"/>
    <w:rsid w:val="00E40601"/>
    <w:rsid w:val="00E40DF8"/>
    <w:rsid w:val="00E41BED"/>
    <w:rsid w:val="00E41D6D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57DA1"/>
    <w:rsid w:val="00E6248A"/>
    <w:rsid w:val="00E639C0"/>
    <w:rsid w:val="00E649C0"/>
    <w:rsid w:val="00E651E3"/>
    <w:rsid w:val="00E65446"/>
    <w:rsid w:val="00E7039F"/>
    <w:rsid w:val="00E7225A"/>
    <w:rsid w:val="00E72891"/>
    <w:rsid w:val="00E72E7E"/>
    <w:rsid w:val="00E74FBF"/>
    <w:rsid w:val="00E7526D"/>
    <w:rsid w:val="00E7649A"/>
    <w:rsid w:val="00E77309"/>
    <w:rsid w:val="00E803A6"/>
    <w:rsid w:val="00E806DA"/>
    <w:rsid w:val="00E82A68"/>
    <w:rsid w:val="00E83E6E"/>
    <w:rsid w:val="00E867AA"/>
    <w:rsid w:val="00E87F7D"/>
    <w:rsid w:val="00E90F60"/>
    <w:rsid w:val="00E92463"/>
    <w:rsid w:val="00E9269B"/>
    <w:rsid w:val="00E93BBA"/>
    <w:rsid w:val="00E94407"/>
    <w:rsid w:val="00E965D1"/>
    <w:rsid w:val="00EA44F5"/>
    <w:rsid w:val="00EA4F5A"/>
    <w:rsid w:val="00EA582A"/>
    <w:rsid w:val="00EA6446"/>
    <w:rsid w:val="00EA6B26"/>
    <w:rsid w:val="00EB0800"/>
    <w:rsid w:val="00EB333F"/>
    <w:rsid w:val="00EB359E"/>
    <w:rsid w:val="00EB3B65"/>
    <w:rsid w:val="00EB4E08"/>
    <w:rsid w:val="00EB57AB"/>
    <w:rsid w:val="00EB5F85"/>
    <w:rsid w:val="00EB6597"/>
    <w:rsid w:val="00EC03C5"/>
    <w:rsid w:val="00EC150C"/>
    <w:rsid w:val="00EC1A59"/>
    <w:rsid w:val="00EC29FC"/>
    <w:rsid w:val="00EC3030"/>
    <w:rsid w:val="00EC472E"/>
    <w:rsid w:val="00EC648D"/>
    <w:rsid w:val="00EC6959"/>
    <w:rsid w:val="00EC6A24"/>
    <w:rsid w:val="00EC7780"/>
    <w:rsid w:val="00EC7AB1"/>
    <w:rsid w:val="00ED13BB"/>
    <w:rsid w:val="00ED18CB"/>
    <w:rsid w:val="00ED30A7"/>
    <w:rsid w:val="00ED39CA"/>
    <w:rsid w:val="00ED3BD4"/>
    <w:rsid w:val="00ED47FC"/>
    <w:rsid w:val="00ED5551"/>
    <w:rsid w:val="00ED57B4"/>
    <w:rsid w:val="00ED5897"/>
    <w:rsid w:val="00ED7197"/>
    <w:rsid w:val="00ED7C8A"/>
    <w:rsid w:val="00EE1834"/>
    <w:rsid w:val="00EE1AB4"/>
    <w:rsid w:val="00EE4CE8"/>
    <w:rsid w:val="00EE4FA5"/>
    <w:rsid w:val="00EE573C"/>
    <w:rsid w:val="00EF207F"/>
    <w:rsid w:val="00EF277F"/>
    <w:rsid w:val="00EF2C8D"/>
    <w:rsid w:val="00EF2D40"/>
    <w:rsid w:val="00EF3ABC"/>
    <w:rsid w:val="00EF55CB"/>
    <w:rsid w:val="00EF7667"/>
    <w:rsid w:val="00F00119"/>
    <w:rsid w:val="00F0065C"/>
    <w:rsid w:val="00F00AC1"/>
    <w:rsid w:val="00F01815"/>
    <w:rsid w:val="00F01CE7"/>
    <w:rsid w:val="00F02647"/>
    <w:rsid w:val="00F030F1"/>
    <w:rsid w:val="00F03BAD"/>
    <w:rsid w:val="00F07E52"/>
    <w:rsid w:val="00F10579"/>
    <w:rsid w:val="00F11560"/>
    <w:rsid w:val="00F115EF"/>
    <w:rsid w:val="00F1184B"/>
    <w:rsid w:val="00F12266"/>
    <w:rsid w:val="00F14E30"/>
    <w:rsid w:val="00F16175"/>
    <w:rsid w:val="00F165F3"/>
    <w:rsid w:val="00F217B8"/>
    <w:rsid w:val="00F21C3A"/>
    <w:rsid w:val="00F2350A"/>
    <w:rsid w:val="00F23B9B"/>
    <w:rsid w:val="00F24FF7"/>
    <w:rsid w:val="00F253D1"/>
    <w:rsid w:val="00F25734"/>
    <w:rsid w:val="00F259DF"/>
    <w:rsid w:val="00F25B1F"/>
    <w:rsid w:val="00F25BCA"/>
    <w:rsid w:val="00F31ED6"/>
    <w:rsid w:val="00F321AB"/>
    <w:rsid w:val="00F35EBA"/>
    <w:rsid w:val="00F37AF7"/>
    <w:rsid w:val="00F4027C"/>
    <w:rsid w:val="00F40A1A"/>
    <w:rsid w:val="00F40F2B"/>
    <w:rsid w:val="00F41A64"/>
    <w:rsid w:val="00F426FB"/>
    <w:rsid w:val="00F4498B"/>
    <w:rsid w:val="00F44B08"/>
    <w:rsid w:val="00F47BB6"/>
    <w:rsid w:val="00F516FC"/>
    <w:rsid w:val="00F53B59"/>
    <w:rsid w:val="00F5402D"/>
    <w:rsid w:val="00F543D8"/>
    <w:rsid w:val="00F55D35"/>
    <w:rsid w:val="00F57181"/>
    <w:rsid w:val="00F57A6F"/>
    <w:rsid w:val="00F61550"/>
    <w:rsid w:val="00F62644"/>
    <w:rsid w:val="00F62A44"/>
    <w:rsid w:val="00F640B7"/>
    <w:rsid w:val="00F6468E"/>
    <w:rsid w:val="00F65522"/>
    <w:rsid w:val="00F65B78"/>
    <w:rsid w:val="00F67168"/>
    <w:rsid w:val="00F70AD1"/>
    <w:rsid w:val="00F70C6A"/>
    <w:rsid w:val="00F7134B"/>
    <w:rsid w:val="00F7291D"/>
    <w:rsid w:val="00F733B5"/>
    <w:rsid w:val="00F75107"/>
    <w:rsid w:val="00F768FA"/>
    <w:rsid w:val="00F77D98"/>
    <w:rsid w:val="00F80487"/>
    <w:rsid w:val="00F81A18"/>
    <w:rsid w:val="00F81BD5"/>
    <w:rsid w:val="00F8276D"/>
    <w:rsid w:val="00F829BC"/>
    <w:rsid w:val="00F83AAA"/>
    <w:rsid w:val="00F83BB0"/>
    <w:rsid w:val="00F841D9"/>
    <w:rsid w:val="00F8434B"/>
    <w:rsid w:val="00F846BE"/>
    <w:rsid w:val="00F847B3"/>
    <w:rsid w:val="00F84A3F"/>
    <w:rsid w:val="00F851B4"/>
    <w:rsid w:val="00F87A73"/>
    <w:rsid w:val="00F93EA1"/>
    <w:rsid w:val="00F964A2"/>
    <w:rsid w:val="00F9696E"/>
    <w:rsid w:val="00F97A94"/>
    <w:rsid w:val="00FA0625"/>
    <w:rsid w:val="00FA1E04"/>
    <w:rsid w:val="00FA27E6"/>
    <w:rsid w:val="00FA2C33"/>
    <w:rsid w:val="00FA5A44"/>
    <w:rsid w:val="00FA6052"/>
    <w:rsid w:val="00FA6A99"/>
    <w:rsid w:val="00FA6C5D"/>
    <w:rsid w:val="00FA79B4"/>
    <w:rsid w:val="00FA7CAE"/>
    <w:rsid w:val="00FB0668"/>
    <w:rsid w:val="00FB1880"/>
    <w:rsid w:val="00FB1D52"/>
    <w:rsid w:val="00FB1F21"/>
    <w:rsid w:val="00FB1FEF"/>
    <w:rsid w:val="00FB3175"/>
    <w:rsid w:val="00FB33CF"/>
    <w:rsid w:val="00FB3771"/>
    <w:rsid w:val="00FB48EA"/>
    <w:rsid w:val="00FB4C67"/>
    <w:rsid w:val="00FB590B"/>
    <w:rsid w:val="00FB5F0D"/>
    <w:rsid w:val="00FB6A85"/>
    <w:rsid w:val="00FB6A95"/>
    <w:rsid w:val="00FB700C"/>
    <w:rsid w:val="00FC145D"/>
    <w:rsid w:val="00FC7CD4"/>
    <w:rsid w:val="00FC7D48"/>
    <w:rsid w:val="00FD0DF5"/>
    <w:rsid w:val="00FD0FD2"/>
    <w:rsid w:val="00FD131F"/>
    <w:rsid w:val="00FD215F"/>
    <w:rsid w:val="00FD3B48"/>
    <w:rsid w:val="00FD3F2E"/>
    <w:rsid w:val="00FD4C3D"/>
    <w:rsid w:val="00FD51A3"/>
    <w:rsid w:val="00FD5224"/>
    <w:rsid w:val="00FD62FE"/>
    <w:rsid w:val="00FD7B90"/>
    <w:rsid w:val="00FE038A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5B59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2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4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7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1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3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1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0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1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4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4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1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1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5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5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6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7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9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3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2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9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8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5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2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6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1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9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2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9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5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86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4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D3DB6-4B51-47E7-9A76-2C3FC214F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2020-12-11T08:22:00Z</dcterms:created>
  <dcterms:modified xsi:type="dcterms:W3CDTF">2020-12-11T08:22:00Z</dcterms:modified>
</cp:coreProperties>
</file>