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4646" w:rsidRPr="00EC29FC" w:rsidRDefault="00587231" w:rsidP="003E2F2D">
      <w:pPr>
        <w:autoSpaceDE w:val="0"/>
        <w:autoSpaceDN w:val="0"/>
        <w:adjustRightInd w:val="0"/>
        <w:ind w:firstLine="72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117F8E" w:rsidRPr="00117F8E" w:rsidRDefault="00117F8E" w:rsidP="00117F8E">
      <w:pPr>
        <w:autoSpaceDE w:val="0"/>
        <w:autoSpaceDN w:val="0"/>
        <w:adjustRightInd w:val="0"/>
        <w:spacing w:after="0" w:line="240" w:lineRule="auto"/>
        <w:jc w:val="center"/>
        <w:rPr>
          <w:rFonts w:ascii="Times New Roman" w:hAnsi="Times New Roman" w:cs="Times New Roman"/>
          <w:sz w:val="44"/>
          <w:szCs w:val="44"/>
          <w:lang w:val="en-US"/>
        </w:rPr>
      </w:pPr>
      <w:r w:rsidRPr="00117F8E">
        <w:rPr>
          <w:rFonts w:ascii="Times New Roman" w:hAnsi="Times New Roman" w:cs="Times New Roman"/>
          <w:b/>
          <w:bCs/>
          <w:sz w:val="44"/>
          <w:szCs w:val="44"/>
          <w:lang w:val="en-US"/>
        </w:rPr>
        <w:t>2</w:t>
      </w:r>
      <w:proofErr w:type="gramStart"/>
      <w:r w:rsidRPr="00117F8E">
        <w:rPr>
          <w:rFonts w:ascii="Times New Roman" w:hAnsi="Times New Roman" w:cs="Times New Roman"/>
          <w:b/>
          <w:bCs/>
          <w:sz w:val="44"/>
          <w:szCs w:val="44"/>
          <w:lang w:val="en-US"/>
        </w:rPr>
        <w:t>,</w:t>
      </w:r>
      <w:r w:rsidR="00AE36EC">
        <w:rPr>
          <w:rFonts w:ascii="Times New Roman" w:hAnsi="Times New Roman" w:cs="Times New Roman"/>
          <w:b/>
          <w:bCs/>
          <w:sz w:val="44"/>
          <w:szCs w:val="44"/>
          <w:lang w:val="en-US"/>
        </w:rPr>
        <w:t>6</w:t>
      </w:r>
      <w:proofErr w:type="gramEnd"/>
      <w:r w:rsidRPr="00117F8E">
        <w:rPr>
          <w:rFonts w:ascii="Times New Roman" w:hAnsi="Times New Roman" w:cs="Times New Roman"/>
          <w:b/>
          <w:bCs/>
          <w:sz w:val="44"/>
          <w:szCs w:val="44"/>
          <w:lang w:val="en-US"/>
        </w:rPr>
        <w:t>-DICHLORO ANILINE 98%</w:t>
      </w:r>
    </w:p>
    <w:p w:rsidR="00EC03C5" w:rsidRPr="005050D4" w:rsidRDefault="00587231" w:rsidP="005050D4">
      <w:pPr>
        <w:autoSpaceDE w:val="0"/>
        <w:autoSpaceDN w:val="0"/>
        <w:adjustRightInd w:val="0"/>
        <w:spacing w:after="0" w:line="240" w:lineRule="auto"/>
        <w:jc w:val="center"/>
        <w:rPr>
          <w:rFonts w:ascii="UniversCondensedMedium" w:hAnsi="UniversCondensedMedium" w:cs="UniversCondensedMedium"/>
          <w:sz w:val="20"/>
          <w:szCs w:val="20"/>
          <w:lang w:val="en-US"/>
        </w:rPr>
      </w:pPr>
      <w:r w:rsidRPr="00DF6D4C">
        <w:rPr>
          <w:rFonts w:ascii="Times New Roman" w:hAnsi="Times New Roman" w:cs="Times New Roman"/>
          <w:b/>
          <w:sz w:val="36"/>
          <w:szCs w:val="36"/>
        </w:rPr>
        <w:t xml:space="preserve">MSDS CAS: </w:t>
      </w:r>
      <w:r w:rsidR="00AE36EC">
        <w:rPr>
          <w:rFonts w:ascii="Times New Roman" w:hAnsi="Times New Roman" w:cs="Times New Roman"/>
          <w:b/>
          <w:sz w:val="36"/>
          <w:szCs w:val="36"/>
          <w:lang w:val="en-US"/>
        </w:rPr>
        <w:t>608-31-1</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1E464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AB34E8">
            <w:pPr>
              <w:rPr>
                <w:color w:val="auto"/>
              </w:rPr>
            </w:pPr>
            <w:r w:rsidRPr="007B71FE">
              <w:rPr>
                <w:color w:val="auto"/>
                <w:sz w:val="44"/>
              </w:rPr>
              <w:t>Section 1: Chemical Product and Company Identification</w:t>
            </w:r>
          </w:p>
        </w:tc>
      </w:tr>
    </w:tbl>
    <w:p w:rsidR="00587231" w:rsidRDefault="00587231" w:rsidP="00587231">
      <w:pPr>
        <w:pStyle w:val="NoSpacing"/>
        <w:rPr>
          <w:rFonts w:ascii="Arial" w:hAnsi="Arial" w:cs="Arial"/>
          <w:b/>
          <w:bCs/>
          <w:color w:val="000000"/>
          <w:sz w:val="26"/>
          <w:szCs w:val="26"/>
          <w:u w:val="single"/>
        </w:rPr>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C7380E" w:rsidRPr="00117F8E" w:rsidRDefault="00421339" w:rsidP="0061272D">
      <w:pPr>
        <w:autoSpaceDE w:val="0"/>
        <w:autoSpaceDN w:val="0"/>
        <w:adjustRightInd w:val="0"/>
        <w:spacing w:after="0" w:line="240" w:lineRule="auto"/>
        <w:rPr>
          <w:rFonts w:ascii="UniversCondensedMedium,Bold" w:hAnsi="UniversCondensedMedium,Bold" w:cs="UniversCondensedMedium,Bold"/>
          <w:sz w:val="20"/>
          <w:szCs w:val="20"/>
          <w:lang w:val="en-US"/>
        </w:rPr>
      </w:pPr>
      <w:r w:rsidRPr="006A652F">
        <w:rPr>
          <w:rFonts w:ascii="Times New Roman" w:hAnsi="Times New Roman" w:cs="Times New Roman"/>
          <w:b/>
          <w:bCs/>
          <w:sz w:val="28"/>
        </w:rPr>
        <w:t>Product Name</w:t>
      </w:r>
      <w:r w:rsidRPr="00587231">
        <w:rPr>
          <w:rFonts w:ascii="Times New Roman" w:hAnsi="Times New Roman" w:cs="Times New Roman"/>
          <w:b/>
          <w:bCs/>
          <w:sz w:val="24"/>
        </w:rPr>
        <w:t xml:space="preserve">: </w:t>
      </w:r>
      <w:r w:rsidR="00117F8E" w:rsidRPr="00117F8E">
        <w:rPr>
          <w:rFonts w:ascii="Times New Roman" w:hAnsi="Times New Roman" w:cs="Times New Roman"/>
          <w:b/>
          <w:bCs/>
          <w:sz w:val="24"/>
          <w:szCs w:val="16"/>
          <w:lang w:val="en-US"/>
        </w:rPr>
        <w:t>2</w:t>
      </w:r>
      <w:proofErr w:type="gramStart"/>
      <w:r w:rsidR="00117F8E" w:rsidRPr="00117F8E">
        <w:rPr>
          <w:rFonts w:ascii="Times New Roman" w:hAnsi="Times New Roman" w:cs="Times New Roman"/>
          <w:b/>
          <w:bCs/>
          <w:sz w:val="24"/>
          <w:szCs w:val="16"/>
          <w:lang w:val="en-US"/>
        </w:rPr>
        <w:t>,</w:t>
      </w:r>
      <w:r w:rsidR="000F3EA6">
        <w:rPr>
          <w:rFonts w:ascii="Times New Roman" w:hAnsi="Times New Roman" w:cs="Times New Roman"/>
          <w:b/>
          <w:bCs/>
          <w:sz w:val="24"/>
          <w:szCs w:val="16"/>
          <w:lang w:val="en-US"/>
        </w:rPr>
        <w:t>6</w:t>
      </w:r>
      <w:proofErr w:type="gramEnd"/>
      <w:r w:rsidR="00117F8E" w:rsidRPr="00117F8E">
        <w:rPr>
          <w:rFonts w:ascii="Times New Roman" w:hAnsi="Times New Roman" w:cs="Times New Roman"/>
          <w:b/>
          <w:bCs/>
          <w:sz w:val="24"/>
          <w:szCs w:val="16"/>
          <w:lang w:val="en-US"/>
        </w:rPr>
        <w:t>-DICHLORO ANILINE</w:t>
      </w:r>
      <w:r w:rsidR="00117F8E" w:rsidRPr="00117F8E">
        <w:rPr>
          <w:rFonts w:ascii="UniversCondensedMedium,Bold" w:hAnsi="UniversCondensedMedium,Bold" w:cs="UniversCondensedMedium,Bold"/>
          <w:b/>
          <w:bCs/>
          <w:sz w:val="24"/>
          <w:szCs w:val="16"/>
          <w:lang w:val="en-US"/>
        </w:rPr>
        <w:t xml:space="preserve"> </w:t>
      </w:r>
    </w:p>
    <w:p w:rsidR="0061272D" w:rsidRPr="00DF6D4C" w:rsidRDefault="00421339" w:rsidP="0061272D">
      <w:pPr>
        <w:autoSpaceDE w:val="0"/>
        <w:autoSpaceDN w:val="0"/>
        <w:adjustRightInd w:val="0"/>
        <w:spacing w:after="0" w:line="240" w:lineRule="auto"/>
        <w:rPr>
          <w:rFonts w:ascii="UniversCondensedMedium" w:hAnsi="UniversCondensedMedium" w:cs="UniversCondensedMedium"/>
          <w:sz w:val="20"/>
          <w:szCs w:val="20"/>
          <w:lang w:val="en-US"/>
        </w:rPr>
      </w:pPr>
      <w:r w:rsidRPr="006A652F">
        <w:rPr>
          <w:rFonts w:ascii="Times New Roman" w:hAnsi="Times New Roman" w:cs="Times New Roman"/>
          <w:b/>
          <w:bCs/>
          <w:sz w:val="28"/>
        </w:rPr>
        <w:t>CAS#</w:t>
      </w:r>
      <w:r w:rsidRPr="00587231">
        <w:rPr>
          <w:rFonts w:ascii="Times New Roman" w:hAnsi="Times New Roman" w:cs="Times New Roman"/>
          <w:b/>
          <w:bCs/>
          <w:sz w:val="24"/>
        </w:rPr>
        <w:t>:</w:t>
      </w:r>
      <w:r w:rsidRPr="00446B79">
        <w:rPr>
          <w:rFonts w:ascii="Times New Roman" w:hAnsi="Times New Roman" w:cs="Times New Roman"/>
          <w:b/>
          <w:bCs/>
          <w:sz w:val="24"/>
          <w:szCs w:val="24"/>
        </w:rPr>
        <w:t xml:space="preserve"> </w:t>
      </w:r>
      <w:r w:rsidR="004D1988" w:rsidRPr="004D1988">
        <w:rPr>
          <w:rFonts w:ascii="Times New Roman" w:hAnsi="Times New Roman" w:cs="Times New Roman"/>
          <w:b/>
          <w:sz w:val="24"/>
          <w:szCs w:val="24"/>
        </w:rPr>
        <w:t xml:space="preserve"> </w:t>
      </w:r>
      <w:r w:rsidR="002946AE">
        <w:rPr>
          <w:rFonts w:ascii="Times New Roman" w:hAnsi="Times New Roman" w:cs="Times New Roman"/>
          <w:b/>
          <w:sz w:val="24"/>
          <w:szCs w:val="24"/>
        </w:rPr>
        <w:t xml:space="preserve"> </w:t>
      </w:r>
      <w:r w:rsidR="00D8024A" w:rsidRPr="00D8024A">
        <w:rPr>
          <w:rFonts w:ascii="Times New Roman" w:hAnsi="Times New Roman" w:cs="Times New Roman"/>
          <w:b/>
          <w:sz w:val="24"/>
          <w:szCs w:val="24"/>
        </w:rPr>
        <w:t xml:space="preserve"> </w:t>
      </w:r>
      <w:r w:rsidR="00AE36EC">
        <w:rPr>
          <w:rFonts w:ascii="Times New Roman" w:hAnsi="Times New Roman" w:cs="Times New Roman"/>
          <w:b/>
          <w:sz w:val="24"/>
          <w:szCs w:val="16"/>
          <w:lang w:val="en-US"/>
        </w:rPr>
        <w:t>608-31-1</w:t>
      </w:r>
    </w:p>
    <w:p w:rsidR="00542576" w:rsidRPr="00542576" w:rsidRDefault="00421339" w:rsidP="000F3EA6">
      <w:pPr>
        <w:pStyle w:val="NoSpacing"/>
        <w:rPr>
          <w:rFonts w:ascii="Times New Roman" w:eastAsia="Times New Roman" w:hAnsi="Times New Roman" w:cs="Times New Roman"/>
          <w:b/>
          <w:sz w:val="24"/>
          <w:szCs w:val="24"/>
          <w:lang w:val="en-US" w:eastAsia="en-US"/>
        </w:rPr>
      </w:pPr>
      <w:r w:rsidRPr="00542576">
        <w:rPr>
          <w:rFonts w:ascii="Times New Roman" w:hAnsi="Times New Roman" w:cs="Times New Roman"/>
          <w:b/>
          <w:sz w:val="28"/>
          <w:szCs w:val="24"/>
        </w:rPr>
        <w:t>Synonym</w:t>
      </w:r>
      <w:r w:rsidR="00A37F20" w:rsidRPr="00542576">
        <w:rPr>
          <w:rFonts w:ascii="Times New Roman" w:hAnsi="Times New Roman" w:cs="Times New Roman"/>
          <w:b/>
          <w:sz w:val="28"/>
          <w:szCs w:val="24"/>
        </w:rPr>
        <w:t>:</w:t>
      </w:r>
      <w:r w:rsidR="00887E3E" w:rsidRPr="00542576">
        <w:rPr>
          <w:rFonts w:ascii="Times New Roman" w:hAnsi="Times New Roman" w:cs="Times New Roman"/>
          <w:b/>
          <w:sz w:val="28"/>
          <w:szCs w:val="24"/>
        </w:rPr>
        <w:t xml:space="preserve"> </w:t>
      </w:r>
      <w:r w:rsidR="000F3EA6">
        <w:rPr>
          <w:rFonts w:ascii="Times New Roman" w:eastAsia="Times New Roman" w:hAnsi="Times New Roman" w:cs="Times New Roman"/>
          <w:b/>
          <w:sz w:val="24"/>
          <w:szCs w:val="24"/>
          <w:lang w:val="en-US" w:eastAsia="en-US"/>
        </w:rPr>
        <w:t>Not Available.</w:t>
      </w:r>
    </w:p>
    <w:p w:rsidR="00DC0C1D" w:rsidRDefault="00421339" w:rsidP="003F0E48">
      <w:pPr>
        <w:autoSpaceDE w:val="0"/>
        <w:autoSpaceDN w:val="0"/>
        <w:adjustRightInd w:val="0"/>
        <w:spacing w:after="0" w:line="240" w:lineRule="auto"/>
        <w:rPr>
          <w:rFonts w:ascii="Times New Roman" w:hAnsi="Times New Roman" w:cs="Times New Roman"/>
          <w:b/>
          <w:sz w:val="24"/>
        </w:rPr>
      </w:pPr>
      <w:r w:rsidRPr="00372889">
        <w:rPr>
          <w:rFonts w:ascii="Times New Roman" w:hAnsi="Times New Roman" w:cs="Times New Roman"/>
          <w:b/>
          <w:sz w:val="28"/>
          <w:szCs w:val="28"/>
        </w:rPr>
        <w:t>Chemical Name:</w:t>
      </w:r>
      <w:r w:rsidRPr="00587231">
        <w:rPr>
          <w:rFonts w:ascii="Times New Roman" w:hAnsi="Times New Roman" w:cs="Times New Roman"/>
          <w:b/>
          <w:sz w:val="24"/>
        </w:rPr>
        <w:t xml:space="preserve"> </w:t>
      </w:r>
      <w:r w:rsidR="004C2236">
        <w:rPr>
          <w:rFonts w:ascii="Times New Roman" w:hAnsi="Times New Roman" w:cs="Times New Roman"/>
          <w:b/>
          <w:sz w:val="24"/>
        </w:rPr>
        <w:tab/>
      </w:r>
      <w:r w:rsidR="00C7380E" w:rsidRPr="00C7380E">
        <w:rPr>
          <w:rFonts w:ascii="Times New Roman" w:hAnsi="Times New Roman" w:cs="Times New Roman"/>
          <w:b/>
          <w:bCs/>
          <w:sz w:val="24"/>
          <w:szCs w:val="16"/>
          <w:lang w:val="en-US"/>
        </w:rPr>
        <w:t>2</w:t>
      </w:r>
      <w:proofErr w:type="gramStart"/>
      <w:r w:rsidR="00C7380E" w:rsidRPr="00C7380E">
        <w:rPr>
          <w:rFonts w:ascii="Times New Roman" w:hAnsi="Times New Roman" w:cs="Times New Roman"/>
          <w:b/>
          <w:bCs/>
          <w:sz w:val="24"/>
          <w:szCs w:val="16"/>
          <w:lang w:val="en-US"/>
        </w:rPr>
        <w:t>,</w:t>
      </w:r>
      <w:r w:rsidR="000F3EA6">
        <w:rPr>
          <w:rFonts w:ascii="Times New Roman" w:hAnsi="Times New Roman" w:cs="Times New Roman"/>
          <w:b/>
          <w:bCs/>
          <w:sz w:val="24"/>
          <w:szCs w:val="16"/>
          <w:lang w:val="en-US"/>
        </w:rPr>
        <w:t>6</w:t>
      </w:r>
      <w:proofErr w:type="gramEnd"/>
      <w:r w:rsidR="00C7380E" w:rsidRPr="00C7380E">
        <w:rPr>
          <w:rFonts w:ascii="Times New Roman" w:hAnsi="Times New Roman" w:cs="Times New Roman"/>
          <w:b/>
          <w:bCs/>
          <w:sz w:val="24"/>
          <w:szCs w:val="16"/>
          <w:lang w:val="en-US"/>
        </w:rPr>
        <w:t>-Dichloro Aniline</w:t>
      </w:r>
    </w:p>
    <w:p w:rsidR="006C5F61" w:rsidRDefault="00421339" w:rsidP="003F0E48">
      <w:pPr>
        <w:autoSpaceDE w:val="0"/>
        <w:autoSpaceDN w:val="0"/>
        <w:adjustRightInd w:val="0"/>
        <w:spacing w:after="0" w:line="240" w:lineRule="auto"/>
        <w:rPr>
          <w:rFonts w:ascii="Times New Roman" w:hAnsi="Times New Roman" w:cs="Times New Roman"/>
          <w:b/>
          <w:sz w:val="24"/>
        </w:rPr>
      </w:pPr>
      <w:r w:rsidRPr="00372889">
        <w:rPr>
          <w:rFonts w:ascii="Times New Roman" w:hAnsi="Times New Roman" w:cs="Times New Roman"/>
          <w:b/>
          <w:sz w:val="28"/>
          <w:szCs w:val="28"/>
        </w:rPr>
        <w:t>Chemical Formula:</w:t>
      </w:r>
      <w:r w:rsidRPr="00587231">
        <w:rPr>
          <w:rFonts w:ascii="Times New Roman" w:hAnsi="Times New Roman" w:cs="Times New Roman"/>
          <w:b/>
          <w:sz w:val="24"/>
        </w:rPr>
        <w:t xml:space="preserve"> </w:t>
      </w:r>
      <w:r w:rsidR="00AE13C0" w:rsidRPr="00AE13C0">
        <w:rPr>
          <w:rFonts w:ascii="Times New Roman" w:hAnsi="Times New Roman" w:cs="Times New Roman"/>
          <w:b/>
          <w:sz w:val="24"/>
        </w:rPr>
        <w:t xml:space="preserve"> </w:t>
      </w:r>
      <w:r w:rsidR="00A55734" w:rsidRPr="00A55734">
        <w:rPr>
          <w:rFonts w:ascii="Times New Roman" w:hAnsi="Times New Roman" w:cs="Times New Roman"/>
          <w:b/>
          <w:sz w:val="24"/>
        </w:rPr>
        <w:t>C</w:t>
      </w:r>
      <w:r w:rsidR="00C7380E" w:rsidRPr="00C7380E">
        <w:rPr>
          <w:rFonts w:ascii="Times New Roman" w:hAnsi="Times New Roman" w:cs="Times New Roman"/>
          <w:b/>
          <w:sz w:val="24"/>
          <w:vertAlign w:val="subscript"/>
        </w:rPr>
        <w:t>6</w:t>
      </w:r>
      <w:r w:rsidR="00A55734" w:rsidRPr="00A55734">
        <w:rPr>
          <w:rFonts w:ascii="Times New Roman" w:hAnsi="Times New Roman" w:cs="Times New Roman"/>
          <w:b/>
          <w:sz w:val="24"/>
        </w:rPr>
        <w:t>H</w:t>
      </w:r>
      <w:r w:rsidR="00C7380E">
        <w:rPr>
          <w:rFonts w:ascii="Times New Roman" w:hAnsi="Times New Roman" w:cs="Times New Roman"/>
          <w:b/>
          <w:sz w:val="24"/>
          <w:vertAlign w:val="subscript"/>
        </w:rPr>
        <w:t>5</w:t>
      </w:r>
      <w:r w:rsidR="00A55734" w:rsidRPr="00A55734">
        <w:rPr>
          <w:rFonts w:ascii="Times New Roman" w:hAnsi="Times New Roman" w:cs="Times New Roman"/>
          <w:b/>
          <w:sz w:val="24"/>
        </w:rPr>
        <w:t>Cl</w:t>
      </w:r>
      <w:r w:rsidR="00A55734" w:rsidRPr="00A55734">
        <w:rPr>
          <w:rFonts w:ascii="Times New Roman" w:hAnsi="Times New Roman" w:cs="Times New Roman"/>
          <w:b/>
          <w:sz w:val="24"/>
          <w:vertAlign w:val="subscript"/>
        </w:rPr>
        <w:t>2</w:t>
      </w:r>
      <w:r w:rsidR="00C7380E">
        <w:rPr>
          <w:rFonts w:ascii="Times New Roman" w:hAnsi="Times New Roman" w:cs="Times New Roman"/>
          <w:b/>
          <w:sz w:val="24"/>
        </w:rPr>
        <w:t>N</w:t>
      </w:r>
    </w:p>
    <w:p w:rsidR="00DF6D4C" w:rsidRDefault="00DF6D4C" w:rsidP="003F0E48">
      <w:pPr>
        <w:autoSpaceDE w:val="0"/>
        <w:autoSpaceDN w:val="0"/>
        <w:adjustRightInd w:val="0"/>
        <w:spacing w:after="0" w:line="240" w:lineRule="auto"/>
        <w:rPr>
          <w:rFonts w:ascii="Times New Roman" w:hAnsi="Times New Roman" w:cs="Times New Roman"/>
          <w:b/>
          <w:sz w:val="24"/>
        </w:rPr>
      </w:pPr>
    </w:p>
    <w:p w:rsidR="00A55734" w:rsidRPr="003F0E48" w:rsidRDefault="00A55734" w:rsidP="003F0E48">
      <w:pPr>
        <w:autoSpaceDE w:val="0"/>
        <w:autoSpaceDN w:val="0"/>
        <w:adjustRightInd w:val="0"/>
        <w:spacing w:after="0" w:line="240" w:lineRule="auto"/>
        <w:rPr>
          <w:rFonts w:ascii="Times New Roman" w:hAnsi="Times New Roman" w:cs="Times New Roman"/>
          <w:b/>
          <w:sz w:val="24"/>
        </w:rPr>
      </w:pPr>
    </w:p>
    <w:p w:rsidR="001E4646" w:rsidRPr="00EE4FA5" w:rsidRDefault="00E324B2" w:rsidP="001E4646">
      <w:pPr>
        <w:tabs>
          <w:tab w:val="left" w:pos="3840"/>
        </w:tabs>
        <w:rPr>
          <w:rFonts w:ascii="Times New Roman" w:hAnsi="Times New Roman" w:cs="Times New Roman"/>
          <w:b/>
          <w:sz w:val="32"/>
        </w:rPr>
      </w:pPr>
      <w:r>
        <w:rPr>
          <w:rFonts w:ascii="Times New Roman" w:hAnsi="Times New Roman" w:cs="Times New Roman"/>
          <w:b/>
          <w:sz w:val="32"/>
        </w:rPr>
        <w:t>Brand</w:t>
      </w:r>
      <w:r w:rsidR="001E4646" w:rsidRPr="00EE4FA5">
        <w:rPr>
          <w:rFonts w:ascii="Times New Roman" w:hAnsi="Times New Roman" w:cs="Times New Roman"/>
          <w:b/>
          <w:sz w:val="32"/>
        </w:rPr>
        <w:t>: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Of The Supplier Of The Safety Data </w:t>
      </w:r>
      <w:proofErr w:type="gramStart"/>
      <w:r>
        <w:rPr>
          <w:rFonts w:ascii="Times New Roman" w:hAnsi="Times New Roman" w:cs="Times New Roman"/>
          <w:b/>
          <w:sz w:val="32"/>
          <w:u w:val="single"/>
        </w:rPr>
        <w:t>S</w:t>
      </w:r>
      <w:r w:rsidR="001E4646" w:rsidRPr="003D1E16">
        <w:rPr>
          <w:rFonts w:ascii="Times New Roman" w:hAnsi="Times New Roman" w:cs="Times New Roman"/>
          <w:b/>
          <w:sz w:val="32"/>
          <w:u w:val="single"/>
        </w:rPr>
        <w:t>heet :</w:t>
      </w:r>
      <w:proofErr w:type="gramEnd"/>
    </w:p>
    <w:p w:rsidR="002E431B" w:rsidRPr="003D1E16" w:rsidRDefault="002E431B" w:rsidP="002E431B">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Pr>
          <w:rFonts w:ascii="Times New Roman" w:hAnsi="Times New Roman" w:cs="Times New Roman"/>
          <w:b/>
          <w:sz w:val="32"/>
          <w:szCs w:val="28"/>
        </w:rPr>
        <w:t>LLP</w:t>
      </w:r>
    </w:p>
    <w:p w:rsidR="002E431B" w:rsidRPr="003D1E16" w:rsidRDefault="002E431B" w:rsidP="002E431B">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t xml:space="preserve">       </w:t>
      </w:r>
      <w:r w:rsidRPr="003D1E16">
        <w:rPr>
          <w:rFonts w:ascii="Times New Roman" w:hAnsi="Times New Roman" w:cs="Times New Roman"/>
          <w:b/>
          <w:bCs/>
          <w:sz w:val="28"/>
          <w:szCs w:val="28"/>
        </w:rPr>
        <w:t xml:space="preserve">Unit. No. 12, 1st Floor, </w:t>
      </w:r>
      <w:proofErr w:type="spellStart"/>
      <w:r w:rsidRPr="003D1E16">
        <w:rPr>
          <w:rFonts w:ascii="Times New Roman" w:hAnsi="Times New Roman" w:cs="Times New Roman"/>
          <w:b/>
          <w:bCs/>
          <w:sz w:val="28"/>
          <w:szCs w:val="28"/>
        </w:rPr>
        <w:t>Neminath</w:t>
      </w:r>
      <w:proofErr w:type="spellEnd"/>
      <w:r w:rsidRPr="003D1E16">
        <w:rPr>
          <w:rFonts w:ascii="Times New Roman" w:hAnsi="Times New Roman" w:cs="Times New Roman"/>
          <w:b/>
          <w:bCs/>
          <w:sz w:val="28"/>
          <w:szCs w:val="28"/>
        </w:rPr>
        <w:t xml:space="preserve"> Industrial Estate No. 6,</w:t>
      </w:r>
    </w:p>
    <w:p w:rsidR="002E431B" w:rsidRPr="003D1E16" w:rsidRDefault="002E431B" w:rsidP="002E431B">
      <w:pPr>
        <w:pStyle w:val="NoSpacing"/>
        <w:rPr>
          <w:rFonts w:ascii="Times New Roman" w:hAnsi="Times New Roman" w:cs="Times New Roman"/>
          <w:b/>
          <w:bCs/>
          <w:sz w:val="28"/>
          <w:szCs w:val="28"/>
        </w:rPr>
      </w:pPr>
      <w:r w:rsidRPr="003D1E16">
        <w:rPr>
          <w:rFonts w:ascii="Times New Roman" w:hAnsi="Times New Roman" w:cs="Times New Roman"/>
          <w:b/>
          <w:bCs/>
          <w:sz w:val="28"/>
          <w:szCs w:val="28"/>
        </w:rPr>
        <w:t xml:space="preserve">                                                </w:t>
      </w:r>
      <w:proofErr w:type="spellStart"/>
      <w:r w:rsidRPr="003D1E16">
        <w:rPr>
          <w:rFonts w:ascii="Times New Roman" w:hAnsi="Times New Roman" w:cs="Times New Roman"/>
          <w:b/>
          <w:bCs/>
          <w:sz w:val="28"/>
          <w:szCs w:val="28"/>
        </w:rPr>
        <w:t>Navghar</w:t>
      </w:r>
      <w:proofErr w:type="spellEnd"/>
      <w:r w:rsidRPr="003D1E16">
        <w:rPr>
          <w:rFonts w:ascii="Times New Roman" w:hAnsi="Times New Roman" w:cs="Times New Roman"/>
          <w:b/>
          <w:bCs/>
          <w:sz w:val="28"/>
          <w:szCs w:val="28"/>
        </w:rPr>
        <w:t xml:space="preserve">, Vasai (East). </w:t>
      </w:r>
      <w:proofErr w:type="spellStart"/>
      <w:r>
        <w:rPr>
          <w:rFonts w:ascii="Times New Roman" w:hAnsi="Times New Roman" w:cs="Times New Roman"/>
          <w:b/>
          <w:bCs/>
          <w:sz w:val="28"/>
          <w:szCs w:val="28"/>
        </w:rPr>
        <w:t>Palghar</w:t>
      </w:r>
      <w:proofErr w:type="spellEnd"/>
      <w:r w:rsidRPr="003D1E16">
        <w:rPr>
          <w:rFonts w:ascii="Times New Roman" w:hAnsi="Times New Roman" w:cs="Times New Roman"/>
          <w:b/>
          <w:bCs/>
          <w:sz w:val="28"/>
          <w:szCs w:val="28"/>
        </w:rPr>
        <w:t> - 401 210.</w:t>
      </w:r>
    </w:p>
    <w:p w:rsidR="002E431B" w:rsidRDefault="002E431B" w:rsidP="002E431B">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t xml:space="preserve">       </w:t>
      </w:r>
      <w:r w:rsidRPr="003D1E16">
        <w:rPr>
          <w:rFonts w:ascii="Times New Roman" w:hAnsi="Times New Roman" w:cs="Times New Roman"/>
          <w:b/>
          <w:bCs/>
          <w:sz w:val="28"/>
          <w:szCs w:val="28"/>
          <w:shd w:val="clear" w:color="auto" w:fill="FFFFFF"/>
        </w:rPr>
        <w:t>Mumbai, Maharashtra, INDIA.</w:t>
      </w:r>
    </w:p>
    <w:p w:rsidR="002E431B" w:rsidRDefault="002E431B" w:rsidP="002E431B">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 91-250-2390989</w:t>
      </w:r>
    </w:p>
    <w:p w:rsidR="002E431B" w:rsidRPr="003D1E16" w:rsidRDefault="002E431B" w:rsidP="002E431B">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Tel/Fax:  91-250-2390032</w:t>
      </w:r>
    </w:p>
    <w:p w:rsidR="00B93DD8" w:rsidRPr="00AC07A1" w:rsidRDefault="00B93DD8" w:rsidP="003D1E16">
      <w:pPr>
        <w:pStyle w:val="NoSpacing"/>
        <w:rPr>
          <w:rFonts w:ascii="Times New Roman" w:hAnsi="Times New Roman" w:cs="Times New Roman"/>
          <w:b/>
          <w:bCs/>
          <w:sz w:val="28"/>
          <w:szCs w:val="28"/>
          <w:shd w:val="clear" w:color="auto" w:fill="FFFFFF"/>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3D1E1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AB34E8">
            <w:pPr>
              <w:rPr>
                <w:color w:val="auto"/>
              </w:rPr>
            </w:pPr>
            <w:r w:rsidRPr="007B71FE">
              <w:rPr>
                <w:color w:val="auto"/>
                <w:sz w:val="44"/>
              </w:rPr>
              <w:t>Section 2: Composition and Information on Ingredients</w:t>
            </w:r>
          </w:p>
        </w:tc>
      </w:tr>
    </w:tbl>
    <w:p w:rsidR="00323E29" w:rsidRPr="00323E29" w:rsidRDefault="00323E29" w:rsidP="00323E29">
      <w:pPr>
        <w:pStyle w:val="NoSpacing"/>
        <w:rPr>
          <w:rFonts w:ascii="Garamond" w:hAnsi="Garamond"/>
          <w:b/>
          <w:bCs/>
          <w:sz w:val="28"/>
          <w:szCs w:val="28"/>
        </w:rPr>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firstRow="1" w:lastRow="0" w:firstColumn="1" w:lastColumn="0" w:noHBand="0" w:noVBand="1"/>
      </w:tblPr>
      <w:tblGrid>
        <w:gridCol w:w="4163"/>
        <w:gridCol w:w="3260"/>
        <w:gridCol w:w="3544"/>
      </w:tblGrid>
      <w:tr w:rsidR="008F176C" w:rsidRPr="001578CF" w:rsidTr="00F65B78">
        <w:trPr>
          <w:trHeight w:val="285"/>
        </w:trPr>
        <w:tc>
          <w:tcPr>
            <w:tcW w:w="4163" w:type="dxa"/>
          </w:tcPr>
          <w:p w:rsidR="008F176C" w:rsidRPr="001578CF" w:rsidRDefault="008F176C" w:rsidP="00D17BAB">
            <w:pPr>
              <w:autoSpaceDE w:val="0"/>
              <w:autoSpaceDN w:val="0"/>
              <w:adjustRightInd w:val="0"/>
              <w:rPr>
                <w:rFonts w:ascii="Times New Roman" w:hAnsi="Times New Roman" w:cs="Times New Roman"/>
                <w:b/>
                <w:bCs/>
                <w:color w:val="000000"/>
                <w:sz w:val="24"/>
              </w:rPr>
            </w:pPr>
            <w:r w:rsidRPr="001578CF">
              <w:rPr>
                <w:rFonts w:ascii="Times New Roman" w:hAnsi="Times New Roman" w:cs="Times New Roman"/>
                <w:b/>
                <w:bCs/>
                <w:color w:val="000000"/>
                <w:sz w:val="24"/>
              </w:rPr>
              <w:t>Name</w:t>
            </w:r>
          </w:p>
        </w:tc>
        <w:tc>
          <w:tcPr>
            <w:tcW w:w="3260" w:type="dxa"/>
          </w:tcPr>
          <w:p w:rsidR="008F176C" w:rsidRPr="001578CF" w:rsidRDefault="008F176C" w:rsidP="00D17BAB">
            <w:pPr>
              <w:autoSpaceDE w:val="0"/>
              <w:autoSpaceDN w:val="0"/>
              <w:adjustRightInd w:val="0"/>
              <w:jc w:val="center"/>
              <w:rPr>
                <w:rFonts w:ascii="Times New Roman" w:hAnsi="Times New Roman" w:cs="Times New Roman"/>
                <w:b/>
                <w:bCs/>
                <w:color w:val="000000"/>
                <w:sz w:val="24"/>
              </w:rPr>
            </w:pPr>
            <w:r w:rsidRPr="001578CF">
              <w:rPr>
                <w:rFonts w:ascii="Times New Roman" w:hAnsi="Times New Roman" w:cs="Times New Roman"/>
                <w:b/>
                <w:bCs/>
                <w:color w:val="000000"/>
                <w:sz w:val="24"/>
              </w:rPr>
              <w:t>CAS #</w:t>
            </w:r>
          </w:p>
        </w:tc>
        <w:tc>
          <w:tcPr>
            <w:tcW w:w="3544" w:type="dxa"/>
          </w:tcPr>
          <w:p w:rsidR="008F176C" w:rsidRPr="001578CF" w:rsidRDefault="008F176C" w:rsidP="007452F3">
            <w:pPr>
              <w:autoSpaceDE w:val="0"/>
              <w:autoSpaceDN w:val="0"/>
              <w:adjustRightInd w:val="0"/>
              <w:jc w:val="center"/>
              <w:rPr>
                <w:rFonts w:ascii="Times New Roman" w:hAnsi="Times New Roman" w:cs="Times New Roman"/>
                <w:b/>
                <w:bCs/>
                <w:color w:val="000000"/>
                <w:sz w:val="24"/>
              </w:rPr>
            </w:pPr>
            <w:r w:rsidRPr="001578CF">
              <w:rPr>
                <w:rFonts w:ascii="Times New Roman" w:hAnsi="Times New Roman" w:cs="Times New Roman"/>
                <w:b/>
                <w:bCs/>
                <w:color w:val="000000"/>
                <w:sz w:val="24"/>
              </w:rPr>
              <w:t>% by Weight</w:t>
            </w:r>
          </w:p>
        </w:tc>
      </w:tr>
      <w:tr w:rsidR="008F176C" w:rsidRPr="00620AFA" w:rsidTr="00F65B78">
        <w:trPr>
          <w:trHeight w:val="285"/>
        </w:trPr>
        <w:tc>
          <w:tcPr>
            <w:tcW w:w="4163" w:type="dxa"/>
          </w:tcPr>
          <w:p w:rsidR="008F176C" w:rsidRPr="00F65B78" w:rsidRDefault="007630D3" w:rsidP="000F3EA6">
            <w:pPr>
              <w:autoSpaceDE w:val="0"/>
              <w:autoSpaceDN w:val="0"/>
              <w:adjustRightInd w:val="0"/>
              <w:rPr>
                <w:rFonts w:ascii="Times New Roman" w:hAnsi="Times New Roman" w:cs="Times New Roman"/>
                <w:b/>
                <w:bCs/>
                <w:sz w:val="24"/>
                <w:szCs w:val="24"/>
              </w:rPr>
            </w:pPr>
            <w:r w:rsidRPr="00C7380E">
              <w:rPr>
                <w:rFonts w:ascii="Times New Roman" w:hAnsi="Times New Roman" w:cs="Times New Roman"/>
                <w:b/>
                <w:bCs/>
                <w:sz w:val="24"/>
                <w:szCs w:val="16"/>
                <w:lang w:val="en-US"/>
              </w:rPr>
              <w:t>2,</w:t>
            </w:r>
            <w:r w:rsidR="000F3EA6">
              <w:rPr>
                <w:rFonts w:ascii="Times New Roman" w:hAnsi="Times New Roman" w:cs="Times New Roman"/>
                <w:b/>
                <w:bCs/>
                <w:sz w:val="24"/>
                <w:szCs w:val="16"/>
                <w:lang w:val="en-US"/>
              </w:rPr>
              <w:t>6</w:t>
            </w:r>
            <w:r w:rsidRPr="00C7380E">
              <w:rPr>
                <w:rFonts w:ascii="Times New Roman" w:hAnsi="Times New Roman" w:cs="Times New Roman"/>
                <w:b/>
                <w:bCs/>
                <w:sz w:val="24"/>
                <w:szCs w:val="16"/>
                <w:lang w:val="en-US"/>
              </w:rPr>
              <w:t>-Dichloro Aniline</w:t>
            </w:r>
          </w:p>
        </w:tc>
        <w:tc>
          <w:tcPr>
            <w:tcW w:w="3260" w:type="dxa"/>
          </w:tcPr>
          <w:p w:rsidR="008F176C" w:rsidRPr="00837CA8" w:rsidRDefault="00AE36EC" w:rsidP="00837CA8">
            <w:pPr>
              <w:autoSpaceDE w:val="0"/>
              <w:autoSpaceDN w:val="0"/>
              <w:adjustRightInd w:val="0"/>
              <w:jc w:val="center"/>
              <w:rPr>
                <w:rFonts w:ascii="Times New Roman" w:hAnsi="Times New Roman" w:cs="Times New Roman"/>
                <w:b/>
                <w:sz w:val="24"/>
                <w:szCs w:val="20"/>
              </w:rPr>
            </w:pPr>
            <w:r>
              <w:rPr>
                <w:rFonts w:ascii="Times New Roman" w:hAnsi="Times New Roman" w:cs="Times New Roman"/>
                <w:b/>
                <w:sz w:val="24"/>
                <w:szCs w:val="16"/>
                <w:lang w:val="en-US"/>
              </w:rPr>
              <w:t>608-31-1</w:t>
            </w:r>
          </w:p>
        </w:tc>
        <w:tc>
          <w:tcPr>
            <w:tcW w:w="3544" w:type="dxa"/>
          </w:tcPr>
          <w:p w:rsidR="008F176C" w:rsidRPr="00620AFA" w:rsidRDefault="00916930" w:rsidP="00481CF3">
            <w:pPr>
              <w:autoSpaceDE w:val="0"/>
              <w:autoSpaceDN w:val="0"/>
              <w:adjustRightInd w:val="0"/>
              <w:jc w:val="center"/>
              <w:rPr>
                <w:rFonts w:ascii="Times New Roman" w:hAnsi="Times New Roman" w:cs="Times New Roman"/>
                <w:b/>
                <w:bCs/>
                <w:color w:val="000000"/>
                <w:sz w:val="24"/>
              </w:rPr>
            </w:pPr>
            <w:r>
              <w:rPr>
                <w:rFonts w:ascii="Times New Roman" w:hAnsi="Times New Roman" w:cs="Times New Roman"/>
                <w:b/>
                <w:bCs/>
                <w:color w:val="000000"/>
                <w:sz w:val="24"/>
              </w:rPr>
              <w:t>100</w:t>
            </w:r>
          </w:p>
        </w:tc>
      </w:tr>
    </w:tbl>
    <w:p w:rsidR="00916930" w:rsidRDefault="00916930" w:rsidP="00FA1E04">
      <w:pPr>
        <w:pStyle w:val="NoSpacing"/>
        <w:rPr>
          <w:rFonts w:ascii="Times New Roman" w:hAnsi="Times New Roman" w:cs="Times New Roman"/>
          <w:b/>
          <w:bCs/>
          <w:sz w:val="28"/>
          <w:szCs w:val="28"/>
          <w:u w:val="single"/>
          <w:shd w:val="clear" w:color="auto" w:fill="FFFFFF"/>
        </w:rPr>
      </w:pPr>
    </w:p>
    <w:p w:rsidR="007630D3" w:rsidRDefault="007630D3" w:rsidP="00FA1E04">
      <w:pPr>
        <w:pStyle w:val="NoSpacing"/>
        <w:rPr>
          <w:rFonts w:ascii="Times New Roman" w:hAnsi="Times New Roman" w:cs="Times New Roman"/>
          <w:b/>
          <w:bCs/>
          <w:sz w:val="28"/>
          <w:szCs w:val="28"/>
          <w:u w:val="single"/>
          <w:shd w:val="clear" w:color="auto" w:fill="FFFFFF"/>
        </w:rPr>
      </w:pPr>
    </w:p>
    <w:p w:rsidR="00771F2D" w:rsidRPr="00FF281F" w:rsidRDefault="00771F2D" w:rsidP="00FF281F">
      <w:pPr>
        <w:pStyle w:val="NoSpacing"/>
      </w:pP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6E5830">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01B57">
            <w:pPr>
              <w:pStyle w:val="NoSpacing"/>
              <w:rPr>
                <w:color w:val="auto"/>
              </w:rPr>
            </w:pPr>
            <w:r w:rsidRPr="00B62926">
              <w:rPr>
                <w:color w:val="auto"/>
                <w:sz w:val="44"/>
              </w:rPr>
              <w:lastRenderedPageBreak/>
              <w:t>Section 3: Hazards Identification</w:t>
            </w:r>
          </w:p>
        </w:tc>
      </w:tr>
    </w:tbl>
    <w:p w:rsidR="001317F3" w:rsidRDefault="001317F3" w:rsidP="00931CAD">
      <w:pPr>
        <w:pStyle w:val="NoSpacing"/>
        <w:rPr>
          <w:rFonts w:ascii="Times New Roman" w:hAnsi="Times New Roman" w:cs="Times New Roman"/>
          <w:b/>
          <w:sz w:val="24"/>
        </w:rPr>
      </w:pPr>
    </w:p>
    <w:p w:rsidR="000F3EA6" w:rsidRPr="000F3EA6" w:rsidRDefault="000F3EA6" w:rsidP="000F3EA6">
      <w:pPr>
        <w:spacing w:after="0" w:line="240" w:lineRule="auto"/>
        <w:rPr>
          <w:rFonts w:ascii="Times New Roman" w:eastAsia="Times New Roman" w:hAnsi="Times New Roman" w:cs="Times New Roman"/>
          <w:b/>
          <w:sz w:val="28"/>
          <w:szCs w:val="23"/>
          <w:u w:val="single"/>
          <w:lang w:val="en-US" w:eastAsia="en-US"/>
        </w:rPr>
      </w:pPr>
      <w:r w:rsidRPr="000F3EA6">
        <w:rPr>
          <w:rFonts w:ascii="Times New Roman" w:eastAsia="Times New Roman" w:hAnsi="Times New Roman" w:cs="Times New Roman"/>
          <w:b/>
          <w:sz w:val="28"/>
          <w:szCs w:val="23"/>
          <w:u w:val="single"/>
          <w:lang w:val="en-US" w:eastAsia="en-US"/>
        </w:rPr>
        <w:t>Classification of the substance or mixture</w:t>
      </w:r>
    </w:p>
    <w:p w:rsidR="000F3EA6" w:rsidRPr="006426F6" w:rsidRDefault="000F3EA6" w:rsidP="000F3EA6">
      <w:pPr>
        <w:spacing w:after="0" w:line="240" w:lineRule="auto"/>
        <w:rPr>
          <w:rFonts w:ascii="Times New Roman" w:eastAsia="Times New Roman" w:hAnsi="Times New Roman" w:cs="Times New Roman"/>
          <w:b/>
          <w:sz w:val="28"/>
          <w:szCs w:val="23"/>
          <w:u w:val="single"/>
          <w:lang w:val="en-US" w:eastAsia="en-US"/>
        </w:rPr>
      </w:pPr>
      <w:r w:rsidRPr="000F3EA6">
        <w:rPr>
          <w:rFonts w:ascii="Times New Roman" w:eastAsia="Times New Roman" w:hAnsi="Times New Roman" w:cs="Times New Roman"/>
          <w:b/>
          <w:sz w:val="28"/>
          <w:szCs w:val="23"/>
          <w:u w:val="single"/>
          <w:lang w:val="en-US" w:eastAsia="en-US"/>
        </w:rPr>
        <w:t>Classification according to Regulation (EC) No 1272/2008 [EU-GHS/CLP]</w:t>
      </w:r>
    </w:p>
    <w:p w:rsidR="000F3EA6" w:rsidRPr="000F3EA6" w:rsidRDefault="000F3EA6" w:rsidP="000F3EA6">
      <w:pPr>
        <w:spacing w:after="0" w:line="240" w:lineRule="auto"/>
        <w:rPr>
          <w:rFonts w:ascii="Times New Roman" w:eastAsia="Times New Roman" w:hAnsi="Times New Roman" w:cs="Times New Roman"/>
          <w:b/>
          <w:sz w:val="24"/>
          <w:szCs w:val="23"/>
          <w:lang w:val="en-US" w:eastAsia="en-US"/>
        </w:rPr>
      </w:pPr>
      <w:r w:rsidRPr="000F3EA6">
        <w:rPr>
          <w:rFonts w:ascii="Times New Roman" w:eastAsia="Times New Roman" w:hAnsi="Times New Roman" w:cs="Times New Roman"/>
          <w:b/>
          <w:sz w:val="24"/>
          <w:szCs w:val="23"/>
          <w:lang w:val="en-US" w:eastAsia="en-US"/>
        </w:rPr>
        <w:t xml:space="preserve">Acute toxicity, </w:t>
      </w:r>
      <w:proofErr w:type="gramStart"/>
      <w:r w:rsidRPr="000F3EA6">
        <w:rPr>
          <w:rFonts w:ascii="Times New Roman" w:eastAsia="Times New Roman" w:hAnsi="Times New Roman" w:cs="Times New Roman"/>
          <w:b/>
          <w:sz w:val="24"/>
          <w:szCs w:val="23"/>
          <w:lang w:val="en-US" w:eastAsia="en-US"/>
        </w:rPr>
        <w:t>Inhalation(</w:t>
      </w:r>
      <w:proofErr w:type="gramEnd"/>
      <w:r w:rsidRPr="000F3EA6">
        <w:rPr>
          <w:rFonts w:ascii="Times New Roman" w:eastAsia="Times New Roman" w:hAnsi="Times New Roman" w:cs="Times New Roman"/>
          <w:b/>
          <w:sz w:val="24"/>
          <w:szCs w:val="23"/>
          <w:lang w:val="en-US" w:eastAsia="en-US"/>
        </w:rPr>
        <w:t>Category 3)</w:t>
      </w:r>
    </w:p>
    <w:p w:rsidR="000F3EA6" w:rsidRPr="000F3EA6" w:rsidRDefault="000F3EA6" w:rsidP="000F3EA6">
      <w:pPr>
        <w:spacing w:after="0" w:line="240" w:lineRule="auto"/>
        <w:rPr>
          <w:rFonts w:ascii="Times New Roman" w:eastAsia="Times New Roman" w:hAnsi="Times New Roman" w:cs="Times New Roman"/>
          <w:b/>
          <w:sz w:val="24"/>
          <w:szCs w:val="23"/>
          <w:lang w:val="en-US" w:eastAsia="en-US"/>
        </w:rPr>
      </w:pPr>
      <w:r w:rsidRPr="000F3EA6">
        <w:rPr>
          <w:rFonts w:ascii="Times New Roman" w:eastAsia="Times New Roman" w:hAnsi="Times New Roman" w:cs="Times New Roman"/>
          <w:b/>
          <w:sz w:val="24"/>
          <w:szCs w:val="23"/>
          <w:lang w:val="en-US" w:eastAsia="en-US"/>
        </w:rPr>
        <w:t xml:space="preserve">Acute toxicity, </w:t>
      </w:r>
      <w:proofErr w:type="gramStart"/>
      <w:r w:rsidRPr="000F3EA6">
        <w:rPr>
          <w:rFonts w:ascii="Times New Roman" w:eastAsia="Times New Roman" w:hAnsi="Times New Roman" w:cs="Times New Roman"/>
          <w:b/>
          <w:sz w:val="24"/>
          <w:szCs w:val="23"/>
          <w:lang w:val="en-US" w:eastAsia="en-US"/>
        </w:rPr>
        <w:t>Dermal(</w:t>
      </w:r>
      <w:proofErr w:type="gramEnd"/>
      <w:r w:rsidRPr="000F3EA6">
        <w:rPr>
          <w:rFonts w:ascii="Times New Roman" w:eastAsia="Times New Roman" w:hAnsi="Times New Roman" w:cs="Times New Roman"/>
          <w:b/>
          <w:sz w:val="24"/>
          <w:szCs w:val="23"/>
          <w:lang w:val="en-US" w:eastAsia="en-US"/>
        </w:rPr>
        <w:t>Category 3)</w:t>
      </w:r>
    </w:p>
    <w:p w:rsidR="000F3EA6" w:rsidRPr="000F3EA6" w:rsidRDefault="000F3EA6" w:rsidP="000F3EA6">
      <w:pPr>
        <w:spacing w:after="0" w:line="240" w:lineRule="auto"/>
        <w:rPr>
          <w:rFonts w:ascii="Times New Roman" w:eastAsia="Times New Roman" w:hAnsi="Times New Roman" w:cs="Times New Roman"/>
          <w:b/>
          <w:sz w:val="24"/>
          <w:szCs w:val="23"/>
          <w:lang w:val="en-US" w:eastAsia="en-US"/>
        </w:rPr>
      </w:pPr>
      <w:r w:rsidRPr="000F3EA6">
        <w:rPr>
          <w:rFonts w:ascii="Times New Roman" w:eastAsia="Times New Roman" w:hAnsi="Times New Roman" w:cs="Times New Roman"/>
          <w:b/>
          <w:sz w:val="24"/>
          <w:szCs w:val="23"/>
          <w:lang w:val="en-US" w:eastAsia="en-US"/>
        </w:rPr>
        <w:t xml:space="preserve">Acute toxicity, </w:t>
      </w:r>
      <w:proofErr w:type="gramStart"/>
      <w:r w:rsidRPr="000F3EA6">
        <w:rPr>
          <w:rFonts w:ascii="Times New Roman" w:eastAsia="Times New Roman" w:hAnsi="Times New Roman" w:cs="Times New Roman"/>
          <w:b/>
          <w:sz w:val="24"/>
          <w:szCs w:val="23"/>
          <w:lang w:val="en-US" w:eastAsia="en-US"/>
        </w:rPr>
        <w:t>Oral(</w:t>
      </w:r>
      <w:proofErr w:type="gramEnd"/>
      <w:r w:rsidRPr="000F3EA6">
        <w:rPr>
          <w:rFonts w:ascii="Times New Roman" w:eastAsia="Times New Roman" w:hAnsi="Times New Roman" w:cs="Times New Roman"/>
          <w:b/>
          <w:sz w:val="24"/>
          <w:szCs w:val="23"/>
          <w:lang w:val="en-US" w:eastAsia="en-US"/>
        </w:rPr>
        <w:t>Category 3)</w:t>
      </w:r>
    </w:p>
    <w:p w:rsidR="000F3EA6" w:rsidRPr="000F3EA6" w:rsidRDefault="000F3EA6" w:rsidP="000F3EA6">
      <w:pPr>
        <w:spacing w:after="0" w:line="240" w:lineRule="auto"/>
        <w:rPr>
          <w:rFonts w:ascii="Times New Roman" w:eastAsia="Times New Roman" w:hAnsi="Times New Roman" w:cs="Times New Roman"/>
          <w:b/>
          <w:sz w:val="24"/>
          <w:szCs w:val="23"/>
          <w:lang w:val="en-US" w:eastAsia="en-US"/>
        </w:rPr>
      </w:pPr>
      <w:r w:rsidRPr="000F3EA6">
        <w:rPr>
          <w:rFonts w:ascii="Times New Roman" w:eastAsia="Times New Roman" w:hAnsi="Times New Roman" w:cs="Times New Roman"/>
          <w:b/>
          <w:sz w:val="24"/>
          <w:szCs w:val="23"/>
          <w:lang w:val="en-US" w:eastAsia="en-US"/>
        </w:rPr>
        <w:t xml:space="preserve">Specific target organ toxicity -repeated </w:t>
      </w:r>
      <w:proofErr w:type="gramStart"/>
      <w:r w:rsidRPr="000F3EA6">
        <w:rPr>
          <w:rFonts w:ascii="Times New Roman" w:eastAsia="Times New Roman" w:hAnsi="Times New Roman" w:cs="Times New Roman"/>
          <w:b/>
          <w:sz w:val="24"/>
          <w:szCs w:val="23"/>
          <w:lang w:val="en-US" w:eastAsia="en-US"/>
        </w:rPr>
        <w:t>exposure(</w:t>
      </w:r>
      <w:proofErr w:type="gramEnd"/>
      <w:r w:rsidRPr="000F3EA6">
        <w:rPr>
          <w:rFonts w:ascii="Times New Roman" w:eastAsia="Times New Roman" w:hAnsi="Times New Roman" w:cs="Times New Roman"/>
          <w:b/>
          <w:sz w:val="24"/>
          <w:szCs w:val="23"/>
          <w:lang w:val="en-US" w:eastAsia="en-US"/>
        </w:rPr>
        <w:t>Category 2)</w:t>
      </w:r>
    </w:p>
    <w:p w:rsidR="000F3EA6" w:rsidRPr="000F3EA6" w:rsidRDefault="000F3EA6" w:rsidP="000F3EA6">
      <w:pPr>
        <w:spacing w:after="0" w:line="240" w:lineRule="auto"/>
        <w:rPr>
          <w:rFonts w:ascii="Times New Roman" w:eastAsia="Times New Roman" w:hAnsi="Times New Roman" w:cs="Times New Roman"/>
          <w:b/>
          <w:sz w:val="24"/>
          <w:szCs w:val="23"/>
          <w:lang w:val="en-US" w:eastAsia="en-US"/>
        </w:rPr>
      </w:pPr>
      <w:r w:rsidRPr="000F3EA6">
        <w:rPr>
          <w:rFonts w:ascii="Times New Roman" w:eastAsia="Times New Roman" w:hAnsi="Times New Roman" w:cs="Times New Roman"/>
          <w:b/>
          <w:sz w:val="24"/>
          <w:szCs w:val="23"/>
          <w:lang w:val="en-US" w:eastAsia="en-US"/>
        </w:rPr>
        <w:t xml:space="preserve">Acute aquatic </w:t>
      </w:r>
      <w:proofErr w:type="gramStart"/>
      <w:r w:rsidRPr="000F3EA6">
        <w:rPr>
          <w:rFonts w:ascii="Times New Roman" w:eastAsia="Times New Roman" w:hAnsi="Times New Roman" w:cs="Times New Roman"/>
          <w:b/>
          <w:sz w:val="24"/>
          <w:szCs w:val="23"/>
          <w:lang w:val="en-US" w:eastAsia="en-US"/>
        </w:rPr>
        <w:t>toxicity(</w:t>
      </w:r>
      <w:proofErr w:type="gramEnd"/>
      <w:r w:rsidRPr="000F3EA6">
        <w:rPr>
          <w:rFonts w:ascii="Times New Roman" w:eastAsia="Times New Roman" w:hAnsi="Times New Roman" w:cs="Times New Roman"/>
          <w:b/>
          <w:sz w:val="24"/>
          <w:szCs w:val="23"/>
          <w:lang w:val="en-US" w:eastAsia="en-US"/>
        </w:rPr>
        <w:t>Category 1)</w:t>
      </w:r>
    </w:p>
    <w:p w:rsidR="000F3EA6" w:rsidRPr="000F3EA6" w:rsidRDefault="000F3EA6" w:rsidP="000F3EA6">
      <w:pPr>
        <w:spacing w:after="0" w:line="240" w:lineRule="auto"/>
        <w:rPr>
          <w:rFonts w:ascii="Times New Roman" w:eastAsia="Times New Roman" w:hAnsi="Times New Roman" w:cs="Times New Roman"/>
          <w:b/>
          <w:sz w:val="24"/>
          <w:szCs w:val="23"/>
          <w:lang w:val="en-US" w:eastAsia="en-US"/>
        </w:rPr>
      </w:pPr>
      <w:r w:rsidRPr="000F3EA6">
        <w:rPr>
          <w:rFonts w:ascii="Times New Roman" w:eastAsia="Times New Roman" w:hAnsi="Times New Roman" w:cs="Times New Roman"/>
          <w:b/>
          <w:sz w:val="24"/>
          <w:szCs w:val="23"/>
          <w:lang w:val="en-US" w:eastAsia="en-US"/>
        </w:rPr>
        <w:t xml:space="preserve">Chronic aquatic </w:t>
      </w:r>
      <w:proofErr w:type="gramStart"/>
      <w:r w:rsidRPr="000F3EA6">
        <w:rPr>
          <w:rFonts w:ascii="Times New Roman" w:eastAsia="Times New Roman" w:hAnsi="Times New Roman" w:cs="Times New Roman"/>
          <w:b/>
          <w:sz w:val="24"/>
          <w:szCs w:val="23"/>
          <w:lang w:val="en-US" w:eastAsia="en-US"/>
        </w:rPr>
        <w:t>toxicity(</w:t>
      </w:r>
      <w:proofErr w:type="gramEnd"/>
      <w:r w:rsidRPr="000F3EA6">
        <w:rPr>
          <w:rFonts w:ascii="Times New Roman" w:eastAsia="Times New Roman" w:hAnsi="Times New Roman" w:cs="Times New Roman"/>
          <w:b/>
          <w:sz w:val="24"/>
          <w:szCs w:val="23"/>
          <w:lang w:val="en-US" w:eastAsia="en-US"/>
        </w:rPr>
        <w:t>Category 1)</w:t>
      </w:r>
    </w:p>
    <w:p w:rsidR="000F3EA6" w:rsidRPr="000F3EA6" w:rsidRDefault="000F3EA6" w:rsidP="006426F6">
      <w:pPr>
        <w:pStyle w:val="NoSpacing"/>
        <w:rPr>
          <w:rFonts w:eastAsia="Times New Roman"/>
          <w:lang w:val="en-US" w:eastAsia="en-US"/>
        </w:rPr>
      </w:pPr>
    </w:p>
    <w:p w:rsidR="000F3EA6" w:rsidRPr="000F3EA6" w:rsidRDefault="000F3EA6" w:rsidP="000F3EA6">
      <w:pPr>
        <w:spacing w:after="0" w:line="240" w:lineRule="auto"/>
        <w:rPr>
          <w:rFonts w:ascii="Times New Roman" w:eastAsia="Times New Roman" w:hAnsi="Times New Roman" w:cs="Times New Roman"/>
          <w:b/>
          <w:sz w:val="28"/>
          <w:szCs w:val="23"/>
          <w:u w:val="single"/>
          <w:lang w:val="en-US" w:eastAsia="en-US"/>
        </w:rPr>
      </w:pPr>
      <w:r w:rsidRPr="000F3EA6">
        <w:rPr>
          <w:rFonts w:ascii="Times New Roman" w:eastAsia="Times New Roman" w:hAnsi="Times New Roman" w:cs="Times New Roman"/>
          <w:b/>
          <w:sz w:val="28"/>
          <w:szCs w:val="23"/>
          <w:u w:val="single"/>
          <w:lang w:val="en-US" w:eastAsia="en-US"/>
        </w:rPr>
        <w:t>Classification according to EU Directives 67/548/EEC or 1999/45/EC</w:t>
      </w:r>
    </w:p>
    <w:p w:rsidR="000F3EA6" w:rsidRPr="000F3EA6" w:rsidRDefault="000F3EA6" w:rsidP="000F3EA6">
      <w:pPr>
        <w:spacing w:after="0" w:line="240" w:lineRule="auto"/>
        <w:rPr>
          <w:rFonts w:ascii="Times New Roman" w:eastAsia="Times New Roman" w:hAnsi="Times New Roman" w:cs="Times New Roman"/>
          <w:b/>
          <w:sz w:val="24"/>
          <w:szCs w:val="23"/>
          <w:lang w:val="en-US" w:eastAsia="en-US"/>
        </w:rPr>
      </w:pPr>
      <w:r w:rsidRPr="000F3EA6">
        <w:rPr>
          <w:rFonts w:ascii="Times New Roman" w:eastAsia="Times New Roman" w:hAnsi="Times New Roman" w:cs="Times New Roman"/>
          <w:b/>
          <w:sz w:val="24"/>
          <w:szCs w:val="23"/>
          <w:lang w:val="en-US" w:eastAsia="en-US"/>
        </w:rPr>
        <w:t>Toxic by inhalation, in contact with skin and if swallowed.</w:t>
      </w:r>
    </w:p>
    <w:p w:rsidR="000F3EA6" w:rsidRPr="000F3EA6" w:rsidRDefault="000F3EA6" w:rsidP="000F3EA6">
      <w:pPr>
        <w:spacing w:after="0" w:line="240" w:lineRule="auto"/>
        <w:rPr>
          <w:rFonts w:ascii="Times New Roman" w:eastAsia="Times New Roman" w:hAnsi="Times New Roman" w:cs="Times New Roman"/>
          <w:b/>
          <w:sz w:val="24"/>
          <w:szCs w:val="23"/>
          <w:lang w:val="en-US" w:eastAsia="en-US"/>
        </w:rPr>
      </w:pPr>
      <w:r w:rsidRPr="000F3EA6">
        <w:rPr>
          <w:rFonts w:ascii="Times New Roman" w:eastAsia="Times New Roman" w:hAnsi="Times New Roman" w:cs="Times New Roman"/>
          <w:b/>
          <w:sz w:val="24"/>
          <w:szCs w:val="23"/>
          <w:lang w:val="en-US" w:eastAsia="en-US"/>
        </w:rPr>
        <w:t>Danger of cumulative effects. Very toxic to aquatic organisms, may cause long-term adverse effects in the aquatic environment.</w:t>
      </w:r>
    </w:p>
    <w:p w:rsidR="007630D3" w:rsidRDefault="007630D3" w:rsidP="00095658">
      <w:pPr>
        <w:pStyle w:val="NoSpacing"/>
      </w:pPr>
    </w:p>
    <w:p w:rsidR="006426F6" w:rsidRPr="006426F6" w:rsidRDefault="006426F6" w:rsidP="00095658">
      <w:pPr>
        <w:pStyle w:val="NoSpacing"/>
        <w:rPr>
          <w:rFonts w:ascii="Times New Roman" w:hAnsi="Times New Roman" w:cs="Times New Roman"/>
          <w:b/>
          <w:sz w:val="28"/>
          <w:u w:val="single"/>
        </w:rPr>
      </w:pPr>
      <w:r w:rsidRPr="006426F6">
        <w:rPr>
          <w:rFonts w:ascii="Times New Roman" w:hAnsi="Times New Roman" w:cs="Times New Roman"/>
          <w:b/>
          <w:sz w:val="28"/>
          <w:u w:val="single"/>
        </w:rPr>
        <w:t>Label elements</w:t>
      </w:r>
    </w:p>
    <w:p w:rsidR="006426F6" w:rsidRPr="006426F6" w:rsidRDefault="006426F6" w:rsidP="00095658">
      <w:pPr>
        <w:pStyle w:val="NoSpacing"/>
        <w:rPr>
          <w:rFonts w:ascii="Times New Roman" w:hAnsi="Times New Roman" w:cs="Times New Roman"/>
          <w:b/>
          <w:sz w:val="28"/>
          <w:u w:val="single"/>
        </w:rPr>
      </w:pPr>
      <w:r w:rsidRPr="006426F6">
        <w:rPr>
          <w:rFonts w:ascii="Times New Roman" w:hAnsi="Times New Roman" w:cs="Times New Roman"/>
          <w:b/>
          <w:sz w:val="28"/>
          <w:u w:val="single"/>
        </w:rPr>
        <w:t>Labelling according Regulation (EC) No 1272/2008 [CLP]</w:t>
      </w:r>
    </w:p>
    <w:p w:rsidR="006426F6" w:rsidRPr="006426F6" w:rsidRDefault="006426F6" w:rsidP="006426F6">
      <w:pPr>
        <w:spacing w:after="0" w:line="240" w:lineRule="auto"/>
        <w:rPr>
          <w:rFonts w:ascii="Times New Roman" w:eastAsia="Times New Roman" w:hAnsi="Times New Roman" w:cs="Times New Roman"/>
          <w:b/>
          <w:sz w:val="28"/>
          <w:szCs w:val="23"/>
          <w:u w:val="single"/>
          <w:lang w:val="en-US" w:eastAsia="en-US"/>
        </w:rPr>
      </w:pPr>
      <w:r w:rsidRPr="006426F6">
        <w:rPr>
          <w:rFonts w:ascii="Times New Roman" w:eastAsia="Times New Roman" w:hAnsi="Times New Roman" w:cs="Times New Roman"/>
          <w:b/>
          <w:sz w:val="28"/>
          <w:szCs w:val="23"/>
          <w:u w:val="single"/>
          <w:lang w:val="en-US" w:eastAsia="en-US"/>
        </w:rPr>
        <w:t>Hazard statement(s)</w:t>
      </w:r>
      <w:r>
        <w:rPr>
          <w:rFonts w:ascii="Times New Roman" w:eastAsia="Times New Roman" w:hAnsi="Times New Roman" w:cs="Times New Roman"/>
          <w:b/>
          <w:sz w:val="28"/>
          <w:szCs w:val="23"/>
          <w:u w:val="single"/>
          <w:lang w:val="en-US" w:eastAsia="en-US"/>
        </w:rPr>
        <w:t>:</w:t>
      </w:r>
    </w:p>
    <w:p w:rsidR="006426F6" w:rsidRPr="006426F6" w:rsidRDefault="006426F6" w:rsidP="006426F6">
      <w:pPr>
        <w:spacing w:after="0" w:line="240" w:lineRule="auto"/>
        <w:rPr>
          <w:rFonts w:ascii="Times New Roman" w:eastAsia="Times New Roman" w:hAnsi="Times New Roman" w:cs="Times New Roman"/>
          <w:b/>
          <w:sz w:val="24"/>
          <w:szCs w:val="23"/>
          <w:lang w:val="en-US" w:eastAsia="en-US"/>
        </w:rPr>
      </w:pPr>
      <w:r w:rsidRPr="006426F6">
        <w:rPr>
          <w:rFonts w:ascii="Times New Roman" w:eastAsia="Times New Roman" w:hAnsi="Times New Roman" w:cs="Times New Roman"/>
          <w:b/>
          <w:sz w:val="24"/>
          <w:szCs w:val="23"/>
          <w:lang w:val="en-US" w:eastAsia="en-US"/>
        </w:rPr>
        <w:t>H301 Toxic if swallowed.</w:t>
      </w:r>
    </w:p>
    <w:p w:rsidR="006426F6" w:rsidRPr="006426F6" w:rsidRDefault="006426F6" w:rsidP="006426F6">
      <w:pPr>
        <w:spacing w:after="0" w:line="240" w:lineRule="auto"/>
        <w:rPr>
          <w:rFonts w:ascii="Times New Roman" w:eastAsia="Times New Roman" w:hAnsi="Times New Roman" w:cs="Times New Roman"/>
          <w:b/>
          <w:sz w:val="24"/>
          <w:szCs w:val="23"/>
          <w:lang w:val="en-US" w:eastAsia="en-US"/>
        </w:rPr>
      </w:pPr>
      <w:r w:rsidRPr="006426F6">
        <w:rPr>
          <w:rFonts w:ascii="Times New Roman" w:eastAsia="Times New Roman" w:hAnsi="Times New Roman" w:cs="Times New Roman"/>
          <w:b/>
          <w:sz w:val="24"/>
          <w:szCs w:val="23"/>
          <w:lang w:val="en-US" w:eastAsia="en-US"/>
        </w:rPr>
        <w:t>H311 Toxic in contact with skin.</w:t>
      </w:r>
    </w:p>
    <w:p w:rsidR="006426F6" w:rsidRPr="006426F6" w:rsidRDefault="006426F6" w:rsidP="006426F6">
      <w:pPr>
        <w:spacing w:after="0" w:line="240" w:lineRule="auto"/>
        <w:rPr>
          <w:rFonts w:ascii="Times New Roman" w:eastAsia="Times New Roman" w:hAnsi="Times New Roman" w:cs="Times New Roman"/>
          <w:b/>
          <w:sz w:val="24"/>
          <w:szCs w:val="23"/>
          <w:lang w:val="en-US" w:eastAsia="en-US"/>
        </w:rPr>
      </w:pPr>
      <w:r w:rsidRPr="006426F6">
        <w:rPr>
          <w:rFonts w:ascii="Times New Roman" w:eastAsia="Times New Roman" w:hAnsi="Times New Roman" w:cs="Times New Roman"/>
          <w:b/>
          <w:sz w:val="24"/>
          <w:szCs w:val="23"/>
          <w:lang w:val="en-US" w:eastAsia="en-US"/>
        </w:rPr>
        <w:t>H331 Toxic if inhaled.</w:t>
      </w:r>
    </w:p>
    <w:p w:rsidR="006426F6" w:rsidRPr="006426F6" w:rsidRDefault="006426F6" w:rsidP="006426F6">
      <w:pPr>
        <w:spacing w:after="0" w:line="240" w:lineRule="auto"/>
        <w:rPr>
          <w:rFonts w:ascii="Times New Roman" w:eastAsia="Times New Roman" w:hAnsi="Times New Roman" w:cs="Times New Roman"/>
          <w:b/>
          <w:sz w:val="24"/>
          <w:szCs w:val="23"/>
          <w:lang w:val="en-US" w:eastAsia="en-US"/>
        </w:rPr>
      </w:pPr>
      <w:r w:rsidRPr="006426F6">
        <w:rPr>
          <w:rFonts w:ascii="Times New Roman" w:eastAsia="Times New Roman" w:hAnsi="Times New Roman" w:cs="Times New Roman"/>
          <w:b/>
          <w:sz w:val="24"/>
          <w:szCs w:val="23"/>
          <w:lang w:val="en-US" w:eastAsia="en-US"/>
        </w:rPr>
        <w:t>H373 May cause damage to organs through prolonged or repeated exposure.</w:t>
      </w:r>
    </w:p>
    <w:p w:rsidR="006426F6" w:rsidRPr="006426F6" w:rsidRDefault="006426F6" w:rsidP="006426F6">
      <w:pPr>
        <w:spacing w:after="0" w:line="240" w:lineRule="auto"/>
        <w:rPr>
          <w:rFonts w:ascii="Times New Roman" w:eastAsia="Times New Roman" w:hAnsi="Times New Roman" w:cs="Times New Roman"/>
          <w:b/>
          <w:sz w:val="24"/>
          <w:szCs w:val="23"/>
          <w:lang w:val="en-US" w:eastAsia="en-US"/>
        </w:rPr>
      </w:pPr>
      <w:r w:rsidRPr="006426F6">
        <w:rPr>
          <w:rFonts w:ascii="Times New Roman" w:eastAsia="Times New Roman" w:hAnsi="Times New Roman" w:cs="Times New Roman"/>
          <w:b/>
          <w:sz w:val="24"/>
          <w:szCs w:val="23"/>
          <w:lang w:val="en-US" w:eastAsia="en-US"/>
        </w:rPr>
        <w:t>H410 Very toxic to aquatic life with long lasting effects.</w:t>
      </w:r>
    </w:p>
    <w:p w:rsidR="007630D3" w:rsidRPr="006426F6" w:rsidRDefault="007630D3" w:rsidP="006426F6">
      <w:pPr>
        <w:pStyle w:val="NoSpacing"/>
      </w:pPr>
    </w:p>
    <w:p w:rsidR="006426F6" w:rsidRPr="006426F6" w:rsidRDefault="006426F6" w:rsidP="006426F6">
      <w:pPr>
        <w:spacing w:after="0" w:line="240" w:lineRule="auto"/>
        <w:rPr>
          <w:rFonts w:ascii="Times New Roman" w:eastAsia="Times New Roman" w:hAnsi="Times New Roman" w:cs="Times New Roman"/>
          <w:b/>
          <w:sz w:val="28"/>
          <w:szCs w:val="23"/>
          <w:u w:val="single"/>
          <w:lang w:val="en-US" w:eastAsia="en-US"/>
        </w:rPr>
      </w:pPr>
      <w:r w:rsidRPr="006426F6">
        <w:rPr>
          <w:rFonts w:ascii="Times New Roman" w:eastAsia="Times New Roman" w:hAnsi="Times New Roman" w:cs="Times New Roman"/>
          <w:b/>
          <w:sz w:val="28"/>
          <w:szCs w:val="23"/>
          <w:u w:val="single"/>
          <w:lang w:val="en-US" w:eastAsia="en-US"/>
        </w:rPr>
        <w:t>Precautionary statement(s)</w:t>
      </w:r>
      <w:r>
        <w:rPr>
          <w:rFonts w:ascii="Times New Roman" w:eastAsia="Times New Roman" w:hAnsi="Times New Roman" w:cs="Times New Roman"/>
          <w:b/>
          <w:sz w:val="28"/>
          <w:szCs w:val="23"/>
          <w:u w:val="single"/>
          <w:lang w:val="en-US" w:eastAsia="en-US"/>
        </w:rPr>
        <w:t>:</w:t>
      </w:r>
    </w:p>
    <w:p w:rsidR="006426F6" w:rsidRPr="006426F6" w:rsidRDefault="006426F6" w:rsidP="006426F6">
      <w:pPr>
        <w:spacing w:after="0" w:line="240" w:lineRule="auto"/>
        <w:rPr>
          <w:rFonts w:ascii="Times New Roman" w:eastAsia="Times New Roman" w:hAnsi="Times New Roman" w:cs="Times New Roman"/>
          <w:b/>
          <w:sz w:val="24"/>
          <w:szCs w:val="23"/>
          <w:lang w:val="en-US" w:eastAsia="en-US"/>
        </w:rPr>
      </w:pPr>
      <w:r w:rsidRPr="006426F6">
        <w:rPr>
          <w:rFonts w:ascii="Times New Roman" w:eastAsia="Times New Roman" w:hAnsi="Times New Roman" w:cs="Times New Roman"/>
          <w:b/>
          <w:sz w:val="24"/>
          <w:szCs w:val="23"/>
          <w:lang w:val="en-US" w:eastAsia="en-US"/>
        </w:rPr>
        <w:t>P261 Avoid breathing dust.</w:t>
      </w:r>
    </w:p>
    <w:p w:rsidR="006426F6" w:rsidRPr="006426F6" w:rsidRDefault="006426F6" w:rsidP="006426F6">
      <w:pPr>
        <w:spacing w:after="0" w:line="240" w:lineRule="auto"/>
        <w:rPr>
          <w:rFonts w:ascii="Times New Roman" w:eastAsia="Times New Roman" w:hAnsi="Times New Roman" w:cs="Times New Roman"/>
          <w:b/>
          <w:sz w:val="24"/>
          <w:szCs w:val="23"/>
          <w:lang w:val="en-US" w:eastAsia="en-US"/>
        </w:rPr>
      </w:pPr>
      <w:r w:rsidRPr="006426F6">
        <w:rPr>
          <w:rFonts w:ascii="Times New Roman" w:eastAsia="Times New Roman" w:hAnsi="Times New Roman" w:cs="Times New Roman"/>
          <w:b/>
          <w:sz w:val="24"/>
          <w:szCs w:val="23"/>
          <w:lang w:val="en-US" w:eastAsia="en-US"/>
        </w:rPr>
        <w:t>P273 Avoid release to the environment.</w:t>
      </w:r>
    </w:p>
    <w:p w:rsidR="006426F6" w:rsidRPr="006426F6" w:rsidRDefault="006426F6" w:rsidP="006426F6">
      <w:pPr>
        <w:spacing w:after="0" w:line="240" w:lineRule="auto"/>
        <w:rPr>
          <w:rFonts w:ascii="Times New Roman" w:eastAsia="Times New Roman" w:hAnsi="Times New Roman" w:cs="Times New Roman"/>
          <w:b/>
          <w:sz w:val="24"/>
          <w:szCs w:val="23"/>
          <w:lang w:val="en-US" w:eastAsia="en-US"/>
        </w:rPr>
      </w:pPr>
      <w:r w:rsidRPr="006426F6">
        <w:rPr>
          <w:rFonts w:ascii="Times New Roman" w:eastAsia="Times New Roman" w:hAnsi="Times New Roman" w:cs="Times New Roman"/>
          <w:b/>
          <w:sz w:val="24"/>
          <w:szCs w:val="23"/>
          <w:lang w:val="en-US" w:eastAsia="en-US"/>
        </w:rPr>
        <w:t>P280 Wear protective gloves/ protective clothing.</w:t>
      </w:r>
    </w:p>
    <w:p w:rsidR="006426F6" w:rsidRPr="006426F6" w:rsidRDefault="006426F6" w:rsidP="006426F6">
      <w:pPr>
        <w:spacing w:after="0" w:line="240" w:lineRule="auto"/>
        <w:rPr>
          <w:rFonts w:ascii="Times New Roman" w:eastAsia="Times New Roman" w:hAnsi="Times New Roman" w:cs="Times New Roman"/>
          <w:b/>
          <w:sz w:val="24"/>
          <w:szCs w:val="23"/>
          <w:lang w:val="en-US" w:eastAsia="en-US"/>
        </w:rPr>
      </w:pPr>
      <w:r w:rsidRPr="006426F6">
        <w:rPr>
          <w:rFonts w:ascii="Times New Roman" w:eastAsia="Times New Roman" w:hAnsi="Times New Roman" w:cs="Times New Roman"/>
          <w:b/>
          <w:sz w:val="24"/>
          <w:szCs w:val="23"/>
          <w:lang w:val="en-US" w:eastAsia="en-US"/>
        </w:rPr>
        <w:t>P301 + P310 IF SWALLOWED: Immediately call a POISON CENTER or doctor/ physician.</w:t>
      </w:r>
    </w:p>
    <w:p w:rsidR="006426F6" w:rsidRPr="006426F6" w:rsidRDefault="006426F6" w:rsidP="006426F6">
      <w:pPr>
        <w:spacing w:after="0" w:line="240" w:lineRule="auto"/>
        <w:rPr>
          <w:rFonts w:ascii="Times New Roman" w:eastAsia="Times New Roman" w:hAnsi="Times New Roman" w:cs="Times New Roman"/>
          <w:b/>
          <w:sz w:val="24"/>
          <w:szCs w:val="23"/>
          <w:lang w:val="en-US" w:eastAsia="en-US"/>
        </w:rPr>
      </w:pPr>
      <w:r w:rsidRPr="006426F6">
        <w:rPr>
          <w:rFonts w:ascii="Times New Roman" w:eastAsia="Times New Roman" w:hAnsi="Times New Roman" w:cs="Times New Roman"/>
          <w:b/>
          <w:sz w:val="24"/>
          <w:szCs w:val="23"/>
          <w:lang w:val="en-US" w:eastAsia="en-US"/>
        </w:rPr>
        <w:t>P311 Call a POISON CENTER or doctor/ physician.</w:t>
      </w:r>
    </w:p>
    <w:p w:rsidR="006426F6" w:rsidRPr="006426F6" w:rsidRDefault="006426F6" w:rsidP="006426F6">
      <w:pPr>
        <w:spacing w:after="0" w:line="240" w:lineRule="auto"/>
        <w:rPr>
          <w:rFonts w:ascii="Times New Roman" w:eastAsia="Times New Roman" w:hAnsi="Times New Roman" w:cs="Times New Roman"/>
          <w:b/>
          <w:sz w:val="24"/>
          <w:szCs w:val="23"/>
          <w:lang w:val="en-US" w:eastAsia="en-US"/>
        </w:rPr>
      </w:pPr>
      <w:r w:rsidRPr="006426F6">
        <w:rPr>
          <w:rFonts w:ascii="Times New Roman" w:eastAsia="Times New Roman" w:hAnsi="Times New Roman" w:cs="Times New Roman"/>
          <w:b/>
          <w:sz w:val="24"/>
          <w:szCs w:val="23"/>
          <w:lang w:val="en-US" w:eastAsia="en-US"/>
        </w:rPr>
        <w:t>P501 Dispose of contents/ container to an approved waste disposal plant.</w:t>
      </w:r>
    </w:p>
    <w:p w:rsidR="006426F6" w:rsidRDefault="006426F6" w:rsidP="007630D3">
      <w:pPr>
        <w:pStyle w:val="NoSpacing"/>
      </w:pPr>
    </w:p>
    <w:p w:rsidR="006426F6" w:rsidRPr="006426F6" w:rsidRDefault="006426F6" w:rsidP="007630D3">
      <w:pPr>
        <w:pStyle w:val="NoSpacing"/>
        <w:rPr>
          <w:rFonts w:ascii="Times New Roman" w:hAnsi="Times New Roman" w:cs="Times New Roman"/>
          <w:b/>
          <w:sz w:val="28"/>
          <w:szCs w:val="24"/>
          <w:u w:val="single"/>
        </w:rPr>
      </w:pPr>
      <w:r w:rsidRPr="006426F6">
        <w:rPr>
          <w:rFonts w:ascii="Times New Roman" w:hAnsi="Times New Roman" w:cs="Times New Roman"/>
          <w:b/>
          <w:sz w:val="28"/>
          <w:szCs w:val="24"/>
          <w:u w:val="single"/>
        </w:rPr>
        <w:t>According to European Directive 67/548/EEC as amended.</w:t>
      </w:r>
    </w:p>
    <w:p w:rsidR="006426F6" w:rsidRPr="006426F6" w:rsidRDefault="006426F6" w:rsidP="006426F6">
      <w:pPr>
        <w:spacing w:after="0" w:line="240" w:lineRule="auto"/>
        <w:rPr>
          <w:rFonts w:ascii="Times New Roman" w:eastAsia="Times New Roman" w:hAnsi="Times New Roman" w:cs="Times New Roman"/>
          <w:b/>
          <w:sz w:val="28"/>
          <w:szCs w:val="24"/>
          <w:u w:val="single"/>
          <w:lang w:val="en-US" w:eastAsia="en-US"/>
        </w:rPr>
      </w:pPr>
      <w:r w:rsidRPr="006426F6">
        <w:rPr>
          <w:rFonts w:ascii="Times New Roman" w:eastAsia="Times New Roman" w:hAnsi="Times New Roman" w:cs="Times New Roman"/>
          <w:b/>
          <w:sz w:val="28"/>
          <w:szCs w:val="24"/>
          <w:u w:val="single"/>
          <w:lang w:val="en-US" w:eastAsia="en-US"/>
        </w:rPr>
        <w:t>R-phrase(s)</w:t>
      </w:r>
      <w:r>
        <w:rPr>
          <w:rFonts w:ascii="Times New Roman" w:eastAsia="Times New Roman" w:hAnsi="Times New Roman" w:cs="Times New Roman"/>
          <w:b/>
          <w:sz w:val="28"/>
          <w:szCs w:val="24"/>
          <w:u w:val="single"/>
          <w:lang w:val="en-US" w:eastAsia="en-US"/>
        </w:rPr>
        <w:t>:</w:t>
      </w:r>
    </w:p>
    <w:p w:rsidR="006426F6" w:rsidRPr="006426F6" w:rsidRDefault="006426F6" w:rsidP="006426F6">
      <w:pPr>
        <w:spacing w:after="0" w:line="240" w:lineRule="auto"/>
        <w:rPr>
          <w:rFonts w:ascii="Times New Roman" w:eastAsia="Times New Roman" w:hAnsi="Times New Roman" w:cs="Times New Roman"/>
          <w:b/>
          <w:sz w:val="24"/>
          <w:szCs w:val="24"/>
          <w:lang w:val="en-US" w:eastAsia="en-US"/>
        </w:rPr>
      </w:pPr>
      <w:r w:rsidRPr="006426F6">
        <w:rPr>
          <w:rFonts w:ascii="Times New Roman" w:eastAsia="Times New Roman" w:hAnsi="Times New Roman" w:cs="Times New Roman"/>
          <w:b/>
          <w:sz w:val="24"/>
          <w:szCs w:val="24"/>
          <w:lang w:val="en-US" w:eastAsia="en-US"/>
        </w:rPr>
        <w:t>R23/24/25Toxic by inhalation, in contact with skin and if swallowed.</w:t>
      </w:r>
    </w:p>
    <w:p w:rsidR="006426F6" w:rsidRPr="006426F6" w:rsidRDefault="006426F6" w:rsidP="006426F6">
      <w:pPr>
        <w:spacing w:after="0" w:line="240" w:lineRule="auto"/>
        <w:rPr>
          <w:rFonts w:ascii="Times New Roman" w:eastAsia="Times New Roman" w:hAnsi="Times New Roman" w:cs="Times New Roman"/>
          <w:b/>
          <w:sz w:val="24"/>
          <w:szCs w:val="24"/>
          <w:lang w:val="en-US" w:eastAsia="en-US"/>
        </w:rPr>
      </w:pPr>
      <w:r w:rsidRPr="006426F6">
        <w:rPr>
          <w:rFonts w:ascii="Times New Roman" w:eastAsia="Times New Roman" w:hAnsi="Times New Roman" w:cs="Times New Roman"/>
          <w:b/>
          <w:sz w:val="24"/>
          <w:szCs w:val="24"/>
          <w:lang w:val="en-US" w:eastAsia="en-US"/>
        </w:rPr>
        <w:t>R33 Danger of cumulative effects.</w:t>
      </w:r>
    </w:p>
    <w:p w:rsidR="006426F6" w:rsidRPr="006426F6" w:rsidRDefault="006426F6" w:rsidP="006426F6">
      <w:pPr>
        <w:spacing w:after="0" w:line="240" w:lineRule="auto"/>
        <w:rPr>
          <w:rFonts w:ascii="Times New Roman" w:eastAsia="Times New Roman" w:hAnsi="Times New Roman" w:cs="Times New Roman"/>
          <w:b/>
          <w:sz w:val="24"/>
          <w:szCs w:val="24"/>
          <w:lang w:val="en-US" w:eastAsia="en-US"/>
        </w:rPr>
      </w:pPr>
      <w:r w:rsidRPr="006426F6">
        <w:rPr>
          <w:rFonts w:ascii="Times New Roman" w:eastAsia="Times New Roman" w:hAnsi="Times New Roman" w:cs="Times New Roman"/>
          <w:b/>
          <w:sz w:val="24"/>
          <w:szCs w:val="24"/>
          <w:lang w:val="en-US" w:eastAsia="en-US"/>
        </w:rPr>
        <w:t>R50/53 Very toxic to aquatic organisms, may cause long-term adverse effects in the aquatic environment.</w:t>
      </w:r>
    </w:p>
    <w:p w:rsidR="006426F6" w:rsidRDefault="006426F6" w:rsidP="007630D3">
      <w:pPr>
        <w:pStyle w:val="NoSpacing"/>
        <w:rPr>
          <w:rFonts w:ascii="Times New Roman" w:hAnsi="Times New Roman" w:cs="Times New Roman"/>
          <w:b/>
          <w:sz w:val="24"/>
          <w:szCs w:val="24"/>
        </w:rPr>
      </w:pPr>
    </w:p>
    <w:p w:rsidR="006426F6" w:rsidRDefault="006426F6" w:rsidP="007630D3">
      <w:pPr>
        <w:pStyle w:val="NoSpacing"/>
        <w:rPr>
          <w:rFonts w:ascii="Times New Roman" w:hAnsi="Times New Roman" w:cs="Times New Roman"/>
          <w:b/>
          <w:sz w:val="24"/>
          <w:szCs w:val="24"/>
        </w:rPr>
      </w:pPr>
    </w:p>
    <w:p w:rsidR="006426F6" w:rsidRDefault="006426F6" w:rsidP="007630D3">
      <w:pPr>
        <w:pStyle w:val="NoSpacing"/>
        <w:rPr>
          <w:rFonts w:ascii="Times New Roman" w:hAnsi="Times New Roman" w:cs="Times New Roman"/>
          <w:b/>
          <w:sz w:val="24"/>
          <w:szCs w:val="24"/>
        </w:rPr>
      </w:pPr>
    </w:p>
    <w:p w:rsidR="006426F6" w:rsidRDefault="006426F6" w:rsidP="007630D3">
      <w:pPr>
        <w:pStyle w:val="NoSpacing"/>
        <w:rPr>
          <w:rFonts w:ascii="Times New Roman" w:hAnsi="Times New Roman" w:cs="Times New Roman"/>
          <w:b/>
          <w:sz w:val="24"/>
          <w:szCs w:val="24"/>
        </w:rPr>
      </w:pP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426F6" w:rsidTr="002937A2">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426F6" w:rsidRPr="007B71FE" w:rsidRDefault="006426F6" w:rsidP="003B3467">
            <w:pPr>
              <w:pStyle w:val="NoSpacing"/>
              <w:tabs>
                <w:tab w:val="left" w:pos="6420"/>
              </w:tabs>
              <w:rPr>
                <w:color w:val="auto"/>
              </w:rPr>
            </w:pPr>
            <w:r w:rsidRPr="00B62926">
              <w:rPr>
                <w:color w:val="auto"/>
                <w:sz w:val="44"/>
              </w:rPr>
              <w:lastRenderedPageBreak/>
              <w:t>Section 3: Hazards Identification</w:t>
            </w:r>
            <w:r w:rsidR="003B3467">
              <w:rPr>
                <w:color w:val="auto"/>
                <w:sz w:val="44"/>
              </w:rPr>
              <w:t xml:space="preserve"> (Continued)</w:t>
            </w:r>
          </w:p>
        </w:tc>
      </w:tr>
    </w:tbl>
    <w:p w:rsidR="006426F6" w:rsidRPr="007630D3" w:rsidRDefault="006426F6" w:rsidP="006426F6">
      <w:pPr>
        <w:pStyle w:val="NoSpacing"/>
      </w:pPr>
    </w:p>
    <w:p w:rsidR="006426F6" w:rsidRPr="006426F6" w:rsidRDefault="006426F6" w:rsidP="006426F6">
      <w:pPr>
        <w:spacing w:after="0" w:line="240" w:lineRule="auto"/>
        <w:rPr>
          <w:rFonts w:ascii="Times New Roman" w:eastAsia="Times New Roman" w:hAnsi="Times New Roman" w:cs="Times New Roman"/>
          <w:b/>
          <w:sz w:val="28"/>
          <w:szCs w:val="24"/>
          <w:u w:val="single"/>
          <w:lang w:val="en-US" w:eastAsia="en-US"/>
        </w:rPr>
      </w:pPr>
      <w:r w:rsidRPr="006426F6">
        <w:rPr>
          <w:rFonts w:ascii="Times New Roman" w:eastAsia="Times New Roman" w:hAnsi="Times New Roman" w:cs="Times New Roman"/>
          <w:b/>
          <w:sz w:val="28"/>
          <w:szCs w:val="24"/>
          <w:u w:val="single"/>
          <w:lang w:val="en-US" w:eastAsia="en-US"/>
        </w:rPr>
        <w:t>S-phrase(s)</w:t>
      </w:r>
      <w:r>
        <w:rPr>
          <w:rFonts w:ascii="Times New Roman" w:eastAsia="Times New Roman" w:hAnsi="Times New Roman" w:cs="Times New Roman"/>
          <w:b/>
          <w:sz w:val="28"/>
          <w:szCs w:val="24"/>
          <w:u w:val="single"/>
          <w:lang w:val="en-US" w:eastAsia="en-US"/>
        </w:rPr>
        <w:t>:</w:t>
      </w:r>
    </w:p>
    <w:p w:rsidR="006426F6" w:rsidRPr="006426F6" w:rsidRDefault="006426F6" w:rsidP="006426F6">
      <w:pPr>
        <w:spacing w:after="0" w:line="240" w:lineRule="auto"/>
        <w:rPr>
          <w:rFonts w:ascii="Times New Roman" w:eastAsia="Times New Roman" w:hAnsi="Times New Roman" w:cs="Times New Roman"/>
          <w:b/>
          <w:sz w:val="24"/>
          <w:szCs w:val="24"/>
          <w:lang w:val="en-US" w:eastAsia="en-US"/>
        </w:rPr>
      </w:pPr>
      <w:r w:rsidRPr="006426F6">
        <w:rPr>
          <w:rFonts w:ascii="Times New Roman" w:eastAsia="Times New Roman" w:hAnsi="Times New Roman" w:cs="Times New Roman"/>
          <w:b/>
          <w:sz w:val="24"/>
          <w:szCs w:val="24"/>
          <w:lang w:val="en-US" w:eastAsia="en-US"/>
        </w:rPr>
        <w:t>S28 After contact with skin, wash immediately with plenty of soap and water.</w:t>
      </w:r>
    </w:p>
    <w:p w:rsidR="006426F6" w:rsidRPr="006426F6" w:rsidRDefault="006426F6" w:rsidP="006426F6">
      <w:pPr>
        <w:spacing w:after="0" w:line="240" w:lineRule="auto"/>
        <w:rPr>
          <w:rFonts w:ascii="Times New Roman" w:eastAsia="Times New Roman" w:hAnsi="Times New Roman" w:cs="Times New Roman"/>
          <w:b/>
          <w:sz w:val="24"/>
          <w:szCs w:val="24"/>
          <w:lang w:val="en-US" w:eastAsia="en-US"/>
        </w:rPr>
      </w:pPr>
      <w:r w:rsidRPr="006426F6">
        <w:rPr>
          <w:rFonts w:ascii="Times New Roman" w:eastAsia="Times New Roman" w:hAnsi="Times New Roman" w:cs="Times New Roman"/>
          <w:b/>
          <w:sz w:val="24"/>
          <w:szCs w:val="24"/>
          <w:lang w:val="en-US" w:eastAsia="en-US"/>
        </w:rPr>
        <w:t>S36/37 Wear suitable protective clothing and gloves.</w:t>
      </w:r>
    </w:p>
    <w:p w:rsidR="006426F6" w:rsidRPr="006426F6" w:rsidRDefault="006426F6" w:rsidP="006426F6">
      <w:pPr>
        <w:spacing w:after="0" w:line="240" w:lineRule="auto"/>
        <w:rPr>
          <w:rFonts w:ascii="Times New Roman" w:eastAsia="Times New Roman" w:hAnsi="Times New Roman" w:cs="Times New Roman"/>
          <w:b/>
          <w:sz w:val="24"/>
          <w:szCs w:val="24"/>
          <w:lang w:val="en-US" w:eastAsia="en-US"/>
        </w:rPr>
      </w:pPr>
      <w:r w:rsidRPr="006426F6">
        <w:rPr>
          <w:rFonts w:ascii="Times New Roman" w:eastAsia="Times New Roman" w:hAnsi="Times New Roman" w:cs="Times New Roman"/>
          <w:b/>
          <w:sz w:val="24"/>
          <w:szCs w:val="24"/>
          <w:lang w:val="en-US" w:eastAsia="en-US"/>
        </w:rPr>
        <w:t>S45 In case of accident or if you feel unwell, seek medical advice immediately (show the label where possible).</w:t>
      </w:r>
    </w:p>
    <w:p w:rsidR="006426F6" w:rsidRPr="006426F6" w:rsidRDefault="006426F6" w:rsidP="006426F6">
      <w:pPr>
        <w:spacing w:after="0" w:line="240" w:lineRule="auto"/>
        <w:rPr>
          <w:rFonts w:ascii="Times New Roman" w:eastAsia="Times New Roman" w:hAnsi="Times New Roman" w:cs="Times New Roman"/>
          <w:b/>
          <w:sz w:val="24"/>
          <w:szCs w:val="24"/>
          <w:lang w:val="en-US" w:eastAsia="en-US"/>
        </w:rPr>
      </w:pPr>
      <w:r w:rsidRPr="006426F6">
        <w:rPr>
          <w:rFonts w:ascii="Times New Roman" w:eastAsia="Times New Roman" w:hAnsi="Times New Roman" w:cs="Times New Roman"/>
          <w:b/>
          <w:sz w:val="24"/>
          <w:szCs w:val="24"/>
          <w:lang w:val="en-US" w:eastAsia="en-US"/>
        </w:rPr>
        <w:t xml:space="preserve">S60 </w:t>
      </w:r>
      <w:proofErr w:type="gramStart"/>
      <w:r w:rsidRPr="006426F6">
        <w:rPr>
          <w:rFonts w:ascii="Times New Roman" w:eastAsia="Times New Roman" w:hAnsi="Times New Roman" w:cs="Times New Roman"/>
          <w:b/>
          <w:sz w:val="24"/>
          <w:szCs w:val="24"/>
          <w:lang w:val="en-US" w:eastAsia="en-US"/>
        </w:rPr>
        <w:t>This</w:t>
      </w:r>
      <w:proofErr w:type="gramEnd"/>
      <w:r w:rsidRPr="006426F6">
        <w:rPr>
          <w:rFonts w:ascii="Times New Roman" w:eastAsia="Times New Roman" w:hAnsi="Times New Roman" w:cs="Times New Roman"/>
          <w:b/>
          <w:sz w:val="24"/>
          <w:szCs w:val="24"/>
          <w:lang w:val="en-US" w:eastAsia="en-US"/>
        </w:rPr>
        <w:t xml:space="preserve"> material and its container must be disposed of as hazardous waste.</w:t>
      </w:r>
    </w:p>
    <w:p w:rsidR="006426F6" w:rsidRPr="006426F6" w:rsidRDefault="006426F6" w:rsidP="006426F6">
      <w:pPr>
        <w:spacing w:after="0" w:line="240" w:lineRule="auto"/>
        <w:rPr>
          <w:rFonts w:ascii="Times New Roman" w:eastAsia="Times New Roman" w:hAnsi="Times New Roman" w:cs="Times New Roman"/>
          <w:b/>
          <w:sz w:val="24"/>
          <w:szCs w:val="24"/>
          <w:lang w:val="en-US" w:eastAsia="en-US"/>
        </w:rPr>
      </w:pPr>
      <w:r w:rsidRPr="006426F6">
        <w:rPr>
          <w:rFonts w:ascii="Times New Roman" w:eastAsia="Times New Roman" w:hAnsi="Times New Roman" w:cs="Times New Roman"/>
          <w:b/>
          <w:sz w:val="24"/>
          <w:szCs w:val="24"/>
          <w:lang w:val="en-US" w:eastAsia="en-US"/>
        </w:rPr>
        <w:t>S61 Avoid release to the environment. Refer to special instructions/ Safety data sheets.</w:t>
      </w:r>
    </w:p>
    <w:p w:rsidR="006426F6" w:rsidRDefault="006426F6" w:rsidP="007630D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7B71FE">
              <w:rPr>
                <w:color w:val="auto"/>
                <w:sz w:val="44"/>
              </w:rPr>
              <w:t>Section 4: First Aid Measures</w:t>
            </w:r>
          </w:p>
        </w:tc>
      </w:tr>
    </w:tbl>
    <w:p w:rsidR="001E230F" w:rsidRPr="007630D3" w:rsidRDefault="001E230F" w:rsidP="006A21F6">
      <w:pPr>
        <w:pStyle w:val="NoSpacing"/>
        <w:rPr>
          <w:rFonts w:ascii="Times New Roman" w:hAnsi="Times New Roman" w:cs="Times New Roman"/>
          <w:b/>
          <w:color w:val="000000"/>
          <w:sz w:val="28"/>
          <w:szCs w:val="24"/>
          <w:u w:val="single"/>
        </w:rPr>
      </w:pPr>
    </w:p>
    <w:p w:rsidR="00C1548D" w:rsidRPr="00C1548D" w:rsidRDefault="00C1548D" w:rsidP="00C1548D">
      <w:pPr>
        <w:spacing w:after="0" w:line="240" w:lineRule="auto"/>
        <w:rPr>
          <w:rFonts w:ascii="Times New Roman" w:eastAsia="Times New Roman" w:hAnsi="Times New Roman" w:cs="Times New Roman"/>
          <w:b/>
          <w:sz w:val="28"/>
          <w:szCs w:val="23"/>
          <w:u w:val="single"/>
          <w:lang w:val="en-US" w:eastAsia="en-US"/>
        </w:rPr>
      </w:pPr>
      <w:r w:rsidRPr="00C1548D">
        <w:rPr>
          <w:rFonts w:ascii="Times New Roman" w:eastAsia="Times New Roman" w:hAnsi="Times New Roman" w:cs="Times New Roman"/>
          <w:b/>
          <w:sz w:val="28"/>
          <w:szCs w:val="23"/>
          <w:u w:val="single"/>
          <w:lang w:val="en-US" w:eastAsia="en-US"/>
        </w:rPr>
        <w:t>Description of first aid measures</w:t>
      </w:r>
    </w:p>
    <w:p w:rsidR="00C1548D" w:rsidRPr="00C1548D" w:rsidRDefault="00C1548D" w:rsidP="00C1548D">
      <w:pPr>
        <w:spacing w:after="0" w:line="240" w:lineRule="auto"/>
        <w:rPr>
          <w:rFonts w:ascii="Times New Roman" w:eastAsia="Times New Roman" w:hAnsi="Times New Roman" w:cs="Times New Roman"/>
          <w:b/>
          <w:sz w:val="28"/>
          <w:szCs w:val="23"/>
          <w:u w:val="single"/>
          <w:lang w:val="en-US" w:eastAsia="en-US"/>
        </w:rPr>
      </w:pPr>
      <w:r w:rsidRPr="00C1548D">
        <w:rPr>
          <w:rFonts w:ascii="Times New Roman" w:eastAsia="Times New Roman" w:hAnsi="Times New Roman" w:cs="Times New Roman"/>
          <w:b/>
          <w:sz w:val="28"/>
          <w:szCs w:val="23"/>
          <w:u w:val="single"/>
          <w:lang w:val="en-US" w:eastAsia="en-US"/>
        </w:rPr>
        <w:t>General advice:</w:t>
      </w:r>
    </w:p>
    <w:p w:rsidR="00C1548D" w:rsidRPr="00C1548D" w:rsidRDefault="00C1548D" w:rsidP="00C1548D">
      <w:pPr>
        <w:spacing w:after="0" w:line="240" w:lineRule="auto"/>
        <w:rPr>
          <w:rFonts w:ascii="Times New Roman" w:eastAsia="Times New Roman" w:hAnsi="Times New Roman" w:cs="Times New Roman"/>
          <w:b/>
          <w:sz w:val="24"/>
          <w:szCs w:val="23"/>
          <w:lang w:val="en-US" w:eastAsia="en-US"/>
        </w:rPr>
      </w:pPr>
      <w:r w:rsidRPr="00C1548D">
        <w:rPr>
          <w:rFonts w:ascii="Times New Roman" w:eastAsia="Times New Roman" w:hAnsi="Times New Roman" w:cs="Times New Roman"/>
          <w:b/>
          <w:sz w:val="24"/>
          <w:szCs w:val="23"/>
          <w:lang w:val="en-US" w:eastAsia="en-US"/>
        </w:rPr>
        <w:t>Consult a physician. Show this safety data sheet to the doctor in attendance.</w:t>
      </w:r>
    </w:p>
    <w:p w:rsidR="007630D3" w:rsidRPr="00C1548D" w:rsidRDefault="007630D3" w:rsidP="00095658">
      <w:pPr>
        <w:pStyle w:val="NoSpacing"/>
        <w:rPr>
          <w:rFonts w:ascii="Times New Roman" w:hAnsi="Times New Roman" w:cs="Times New Roman"/>
          <w:b/>
          <w:sz w:val="24"/>
        </w:rPr>
      </w:pPr>
    </w:p>
    <w:p w:rsidR="00C1548D" w:rsidRPr="00C1548D" w:rsidRDefault="00C1548D" w:rsidP="00C1548D">
      <w:pPr>
        <w:spacing w:after="0" w:line="240" w:lineRule="auto"/>
        <w:rPr>
          <w:rFonts w:ascii="Times New Roman" w:eastAsia="Times New Roman" w:hAnsi="Times New Roman" w:cs="Times New Roman"/>
          <w:b/>
          <w:sz w:val="28"/>
          <w:szCs w:val="23"/>
          <w:u w:val="single"/>
          <w:lang w:val="en-US" w:eastAsia="en-US"/>
        </w:rPr>
      </w:pPr>
      <w:r w:rsidRPr="00C1548D">
        <w:rPr>
          <w:rFonts w:ascii="Times New Roman" w:eastAsia="Times New Roman" w:hAnsi="Times New Roman" w:cs="Times New Roman"/>
          <w:b/>
          <w:sz w:val="28"/>
          <w:szCs w:val="23"/>
          <w:u w:val="single"/>
          <w:lang w:val="en-US" w:eastAsia="en-US"/>
        </w:rPr>
        <w:t>If inhaled:</w:t>
      </w:r>
    </w:p>
    <w:p w:rsidR="00C1548D" w:rsidRPr="00C1548D" w:rsidRDefault="00C1548D" w:rsidP="00C1548D">
      <w:pPr>
        <w:spacing w:after="0" w:line="240" w:lineRule="auto"/>
        <w:rPr>
          <w:rFonts w:ascii="Times New Roman" w:eastAsia="Times New Roman" w:hAnsi="Times New Roman" w:cs="Times New Roman"/>
          <w:b/>
          <w:sz w:val="24"/>
          <w:szCs w:val="23"/>
          <w:lang w:val="en-US" w:eastAsia="en-US"/>
        </w:rPr>
      </w:pPr>
      <w:r w:rsidRPr="00C1548D">
        <w:rPr>
          <w:rFonts w:ascii="Times New Roman" w:eastAsia="Times New Roman" w:hAnsi="Times New Roman" w:cs="Times New Roman"/>
          <w:b/>
          <w:sz w:val="24"/>
          <w:szCs w:val="23"/>
          <w:lang w:val="en-US" w:eastAsia="en-US"/>
        </w:rPr>
        <w:t>If breathed in, move person into fresh air. If not breathing, give artificial respiration. Consult a physician.</w:t>
      </w:r>
    </w:p>
    <w:p w:rsidR="00C1548D" w:rsidRPr="00C1548D" w:rsidRDefault="00C1548D" w:rsidP="00095658">
      <w:pPr>
        <w:pStyle w:val="NoSpacing"/>
        <w:rPr>
          <w:rFonts w:ascii="Times New Roman" w:hAnsi="Times New Roman" w:cs="Times New Roman"/>
          <w:b/>
          <w:sz w:val="24"/>
        </w:rPr>
      </w:pPr>
    </w:p>
    <w:p w:rsidR="00C1548D" w:rsidRPr="00C1548D" w:rsidRDefault="00C1548D" w:rsidP="00C1548D">
      <w:pPr>
        <w:spacing w:after="0" w:line="240" w:lineRule="auto"/>
        <w:rPr>
          <w:rFonts w:ascii="Times New Roman" w:eastAsia="Times New Roman" w:hAnsi="Times New Roman" w:cs="Times New Roman"/>
          <w:b/>
          <w:sz w:val="28"/>
          <w:szCs w:val="23"/>
          <w:u w:val="single"/>
          <w:lang w:val="en-US" w:eastAsia="en-US"/>
        </w:rPr>
      </w:pPr>
      <w:r w:rsidRPr="00C1548D">
        <w:rPr>
          <w:rFonts w:ascii="Times New Roman" w:eastAsia="Times New Roman" w:hAnsi="Times New Roman" w:cs="Times New Roman"/>
          <w:b/>
          <w:sz w:val="28"/>
          <w:szCs w:val="23"/>
          <w:u w:val="single"/>
          <w:lang w:val="en-US" w:eastAsia="en-US"/>
        </w:rPr>
        <w:t>In case of skin contact:</w:t>
      </w:r>
    </w:p>
    <w:p w:rsidR="00C1548D" w:rsidRPr="00C1548D" w:rsidRDefault="00C1548D" w:rsidP="00C1548D">
      <w:pPr>
        <w:spacing w:after="0" w:line="240" w:lineRule="auto"/>
        <w:rPr>
          <w:rFonts w:ascii="Times New Roman" w:eastAsia="Times New Roman" w:hAnsi="Times New Roman" w:cs="Times New Roman"/>
          <w:b/>
          <w:sz w:val="24"/>
          <w:szCs w:val="23"/>
          <w:lang w:val="en-US" w:eastAsia="en-US"/>
        </w:rPr>
      </w:pPr>
      <w:r w:rsidRPr="00C1548D">
        <w:rPr>
          <w:rFonts w:ascii="Times New Roman" w:eastAsia="Times New Roman" w:hAnsi="Times New Roman" w:cs="Times New Roman"/>
          <w:b/>
          <w:sz w:val="24"/>
          <w:szCs w:val="23"/>
          <w:lang w:val="en-US" w:eastAsia="en-US"/>
        </w:rPr>
        <w:t>Wash off with soap and plenty of water. Take victim immediately to hospital. Consult a physician.</w:t>
      </w:r>
    </w:p>
    <w:p w:rsidR="00C1548D" w:rsidRPr="00C1548D" w:rsidRDefault="00C1548D" w:rsidP="00095658">
      <w:pPr>
        <w:pStyle w:val="NoSpacing"/>
        <w:rPr>
          <w:rFonts w:ascii="Times New Roman" w:hAnsi="Times New Roman" w:cs="Times New Roman"/>
          <w:b/>
          <w:sz w:val="24"/>
        </w:rPr>
      </w:pPr>
    </w:p>
    <w:p w:rsidR="00C1548D" w:rsidRPr="00C1548D" w:rsidRDefault="00C1548D" w:rsidP="00C1548D">
      <w:pPr>
        <w:spacing w:after="0" w:line="240" w:lineRule="auto"/>
        <w:rPr>
          <w:rFonts w:ascii="Times New Roman" w:eastAsia="Times New Roman" w:hAnsi="Times New Roman" w:cs="Times New Roman"/>
          <w:b/>
          <w:sz w:val="28"/>
          <w:szCs w:val="23"/>
          <w:u w:val="single"/>
          <w:lang w:val="en-US" w:eastAsia="en-US"/>
        </w:rPr>
      </w:pPr>
      <w:r w:rsidRPr="00C1548D">
        <w:rPr>
          <w:rFonts w:ascii="Times New Roman" w:eastAsia="Times New Roman" w:hAnsi="Times New Roman" w:cs="Times New Roman"/>
          <w:b/>
          <w:sz w:val="28"/>
          <w:szCs w:val="23"/>
          <w:u w:val="single"/>
          <w:lang w:val="en-US" w:eastAsia="en-US"/>
        </w:rPr>
        <w:t>In case of eye contact:</w:t>
      </w:r>
    </w:p>
    <w:p w:rsidR="00C1548D" w:rsidRPr="00C1548D" w:rsidRDefault="00C1548D" w:rsidP="00C1548D">
      <w:pPr>
        <w:spacing w:after="0" w:line="240" w:lineRule="auto"/>
        <w:rPr>
          <w:rFonts w:ascii="Times New Roman" w:eastAsia="Times New Roman" w:hAnsi="Times New Roman" w:cs="Times New Roman"/>
          <w:b/>
          <w:sz w:val="24"/>
          <w:szCs w:val="23"/>
          <w:lang w:val="en-US" w:eastAsia="en-US"/>
        </w:rPr>
      </w:pPr>
      <w:r w:rsidRPr="00C1548D">
        <w:rPr>
          <w:rFonts w:ascii="Times New Roman" w:eastAsia="Times New Roman" w:hAnsi="Times New Roman" w:cs="Times New Roman"/>
          <w:b/>
          <w:sz w:val="24"/>
          <w:szCs w:val="23"/>
          <w:lang w:val="en-US" w:eastAsia="en-US"/>
        </w:rPr>
        <w:t>Flush eyes with water as a precaution.</w:t>
      </w:r>
    </w:p>
    <w:p w:rsidR="00C1548D" w:rsidRPr="00C1548D" w:rsidRDefault="00C1548D" w:rsidP="00095658">
      <w:pPr>
        <w:pStyle w:val="NoSpacing"/>
        <w:rPr>
          <w:rFonts w:ascii="Times New Roman" w:hAnsi="Times New Roman" w:cs="Times New Roman"/>
          <w:b/>
          <w:sz w:val="24"/>
        </w:rPr>
      </w:pPr>
    </w:p>
    <w:p w:rsidR="00C1548D" w:rsidRPr="00C1548D" w:rsidRDefault="00C1548D" w:rsidP="00C1548D">
      <w:pPr>
        <w:spacing w:after="0" w:line="240" w:lineRule="auto"/>
        <w:rPr>
          <w:rFonts w:ascii="Times New Roman" w:eastAsia="Times New Roman" w:hAnsi="Times New Roman" w:cs="Times New Roman"/>
          <w:b/>
          <w:sz w:val="28"/>
          <w:szCs w:val="23"/>
          <w:u w:val="single"/>
          <w:lang w:val="en-US" w:eastAsia="en-US"/>
        </w:rPr>
      </w:pPr>
      <w:r w:rsidRPr="00C1548D">
        <w:rPr>
          <w:rFonts w:ascii="Times New Roman" w:eastAsia="Times New Roman" w:hAnsi="Times New Roman" w:cs="Times New Roman"/>
          <w:b/>
          <w:sz w:val="28"/>
          <w:szCs w:val="23"/>
          <w:u w:val="single"/>
          <w:lang w:val="en-US" w:eastAsia="en-US"/>
        </w:rPr>
        <w:t>If swallowed:</w:t>
      </w:r>
    </w:p>
    <w:p w:rsidR="00C1548D" w:rsidRPr="00C1548D" w:rsidRDefault="00C1548D" w:rsidP="00C1548D">
      <w:pPr>
        <w:spacing w:after="0" w:line="240" w:lineRule="auto"/>
        <w:rPr>
          <w:rFonts w:ascii="Times New Roman" w:eastAsia="Times New Roman" w:hAnsi="Times New Roman" w:cs="Times New Roman"/>
          <w:b/>
          <w:sz w:val="24"/>
          <w:szCs w:val="23"/>
          <w:lang w:val="en-US" w:eastAsia="en-US"/>
        </w:rPr>
      </w:pPr>
      <w:r w:rsidRPr="00C1548D">
        <w:rPr>
          <w:rFonts w:ascii="Times New Roman" w:eastAsia="Times New Roman" w:hAnsi="Times New Roman" w:cs="Times New Roman"/>
          <w:b/>
          <w:sz w:val="24"/>
          <w:szCs w:val="23"/>
          <w:lang w:val="en-US" w:eastAsia="en-US"/>
        </w:rPr>
        <w:t>Never give anything by mouth to an unconscious person. Rinse mouth with water. Consult a physician.</w:t>
      </w:r>
    </w:p>
    <w:p w:rsidR="00C1548D" w:rsidRPr="00C1548D" w:rsidRDefault="00C1548D" w:rsidP="00095658">
      <w:pPr>
        <w:pStyle w:val="NoSpacing"/>
        <w:rPr>
          <w:rFonts w:ascii="Times New Roman" w:hAnsi="Times New Roman" w:cs="Times New Roman"/>
          <w:b/>
          <w:sz w:val="24"/>
        </w:rPr>
      </w:pPr>
    </w:p>
    <w:p w:rsidR="00C1548D" w:rsidRPr="00C1548D" w:rsidRDefault="00C1548D" w:rsidP="00C1548D">
      <w:pPr>
        <w:spacing w:after="0" w:line="240" w:lineRule="auto"/>
        <w:rPr>
          <w:rFonts w:ascii="Times New Roman" w:eastAsia="Times New Roman" w:hAnsi="Times New Roman" w:cs="Times New Roman"/>
          <w:b/>
          <w:sz w:val="28"/>
          <w:szCs w:val="23"/>
          <w:u w:val="single"/>
          <w:lang w:val="en-US" w:eastAsia="en-US"/>
        </w:rPr>
      </w:pPr>
      <w:r w:rsidRPr="00C1548D">
        <w:rPr>
          <w:rFonts w:ascii="Times New Roman" w:eastAsia="Times New Roman" w:hAnsi="Times New Roman" w:cs="Times New Roman"/>
          <w:b/>
          <w:sz w:val="28"/>
          <w:szCs w:val="23"/>
          <w:u w:val="single"/>
          <w:lang w:val="en-US" w:eastAsia="en-US"/>
        </w:rPr>
        <w:t>Most important symptoms and effects, both acute and delayed:</w:t>
      </w:r>
    </w:p>
    <w:p w:rsidR="00C1548D" w:rsidRPr="00C1548D" w:rsidRDefault="00C1548D" w:rsidP="00C1548D">
      <w:pPr>
        <w:spacing w:after="0" w:line="240" w:lineRule="auto"/>
        <w:rPr>
          <w:rFonts w:ascii="Times New Roman" w:eastAsia="Times New Roman" w:hAnsi="Times New Roman" w:cs="Times New Roman"/>
          <w:b/>
          <w:sz w:val="24"/>
          <w:szCs w:val="23"/>
          <w:lang w:val="en-US" w:eastAsia="en-US"/>
        </w:rPr>
      </w:pPr>
      <w:r w:rsidRPr="00C1548D">
        <w:rPr>
          <w:rFonts w:ascii="Times New Roman" w:eastAsia="Times New Roman" w:hAnsi="Times New Roman" w:cs="Times New Roman"/>
          <w:b/>
          <w:sz w:val="24"/>
          <w:szCs w:val="23"/>
          <w:lang w:val="en-US" w:eastAsia="en-US"/>
        </w:rPr>
        <w:t>Absorption into the body leads to the formation of met hemoglobin which in sufficient concentration causes cyanosis. Onset may be delayed 2 to 4 hours or longer. To the best of our knowledge, the chemical, physical, and toxicological properties have not been thoroughly investigated.</w:t>
      </w:r>
    </w:p>
    <w:p w:rsidR="00C1548D" w:rsidRPr="00C1548D" w:rsidRDefault="00C1548D" w:rsidP="00095658">
      <w:pPr>
        <w:pStyle w:val="NoSpacing"/>
        <w:rPr>
          <w:rFonts w:ascii="Times New Roman" w:hAnsi="Times New Roman" w:cs="Times New Roman"/>
          <w:b/>
          <w:sz w:val="24"/>
        </w:rPr>
      </w:pPr>
    </w:p>
    <w:p w:rsidR="00C1548D" w:rsidRPr="00C1548D" w:rsidRDefault="00C1548D" w:rsidP="00C1548D">
      <w:pPr>
        <w:spacing w:after="0" w:line="240" w:lineRule="auto"/>
        <w:rPr>
          <w:rFonts w:ascii="Times New Roman" w:eastAsia="Times New Roman" w:hAnsi="Times New Roman" w:cs="Times New Roman"/>
          <w:b/>
          <w:sz w:val="28"/>
          <w:szCs w:val="23"/>
          <w:u w:val="single"/>
          <w:lang w:val="en-US" w:eastAsia="en-US"/>
        </w:rPr>
      </w:pPr>
      <w:r w:rsidRPr="00C1548D">
        <w:rPr>
          <w:rFonts w:ascii="Times New Roman" w:eastAsia="Times New Roman" w:hAnsi="Times New Roman" w:cs="Times New Roman"/>
          <w:b/>
          <w:sz w:val="28"/>
          <w:szCs w:val="23"/>
          <w:u w:val="single"/>
          <w:lang w:val="en-US" w:eastAsia="en-US"/>
        </w:rPr>
        <w:t>Indication of any immediate medical attention and special treatment needed:</w:t>
      </w:r>
    </w:p>
    <w:p w:rsidR="00C1548D" w:rsidRPr="00C1548D" w:rsidRDefault="00C1548D" w:rsidP="00C1548D">
      <w:pPr>
        <w:spacing w:after="0" w:line="240" w:lineRule="auto"/>
        <w:rPr>
          <w:rFonts w:ascii="Times New Roman" w:eastAsia="Times New Roman" w:hAnsi="Times New Roman" w:cs="Times New Roman"/>
          <w:b/>
          <w:sz w:val="24"/>
          <w:szCs w:val="23"/>
          <w:lang w:val="en-US" w:eastAsia="en-US"/>
        </w:rPr>
      </w:pPr>
      <w:r w:rsidRPr="00C1548D">
        <w:rPr>
          <w:rFonts w:ascii="Times New Roman" w:eastAsia="Times New Roman" w:hAnsi="Times New Roman" w:cs="Times New Roman"/>
          <w:b/>
          <w:sz w:val="24"/>
          <w:szCs w:val="23"/>
          <w:lang w:val="en-US" w:eastAsia="en-US"/>
        </w:rPr>
        <w:t>No data available</w:t>
      </w:r>
    </w:p>
    <w:p w:rsidR="00C1548D" w:rsidRDefault="00C1548D" w:rsidP="00095658">
      <w:pPr>
        <w:pStyle w:val="NoSpacing"/>
      </w:pPr>
    </w:p>
    <w:p w:rsidR="00E324B2" w:rsidRDefault="00E324B2" w:rsidP="00095658">
      <w:pPr>
        <w:pStyle w:val="NoSpacing"/>
      </w:pPr>
    </w:p>
    <w:p w:rsidR="00E324B2" w:rsidRDefault="00E324B2" w:rsidP="00095658">
      <w:pPr>
        <w:pStyle w:val="NoSpacing"/>
      </w:pPr>
    </w:p>
    <w:p w:rsidR="00E324B2" w:rsidRDefault="00E324B2" w:rsidP="00095658">
      <w:pPr>
        <w:pStyle w:val="NoSpacing"/>
      </w:pPr>
    </w:p>
    <w:p w:rsidR="00E324B2" w:rsidRPr="00095658" w:rsidRDefault="00E324B2" w:rsidP="00095658">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3E2F2D">
              <w:rPr>
                <w:color w:val="auto"/>
                <w:sz w:val="44"/>
              </w:rPr>
              <w:lastRenderedPageBreak/>
              <w:t>Section 5: Fire and Explosion Data</w:t>
            </w:r>
          </w:p>
        </w:tc>
      </w:tr>
    </w:tbl>
    <w:p w:rsidR="007630D3" w:rsidRPr="007630D3" w:rsidRDefault="007630D3" w:rsidP="007630D3">
      <w:pPr>
        <w:pStyle w:val="NoSpacing"/>
      </w:pPr>
    </w:p>
    <w:p w:rsidR="00FC263A" w:rsidRPr="00FC263A" w:rsidRDefault="00FC263A" w:rsidP="00FC263A">
      <w:pPr>
        <w:spacing w:after="0" w:line="240" w:lineRule="auto"/>
        <w:rPr>
          <w:rFonts w:ascii="Times New Roman" w:eastAsia="Times New Roman" w:hAnsi="Times New Roman" w:cs="Times New Roman"/>
          <w:b/>
          <w:sz w:val="28"/>
          <w:szCs w:val="23"/>
          <w:u w:val="single"/>
          <w:lang w:val="en-US" w:eastAsia="en-US"/>
        </w:rPr>
      </w:pPr>
      <w:r w:rsidRPr="00FC263A">
        <w:rPr>
          <w:rFonts w:ascii="Times New Roman" w:eastAsia="Times New Roman" w:hAnsi="Times New Roman" w:cs="Times New Roman"/>
          <w:b/>
          <w:sz w:val="28"/>
          <w:szCs w:val="23"/>
          <w:u w:val="single"/>
          <w:lang w:val="en-US" w:eastAsia="en-US"/>
        </w:rPr>
        <w:t>Extinguishing media</w:t>
      </w:r>
    </w:p>
    <w:p w:rsidR="00FC263A" w:rsidRPr="00FC263A" w:rsidRDefault="00FC263A" w:rsidP="00FC263A">
      <w:pPr>
        <w:spacing w:after="0" w:line="240" w:lineRule="auto"/>
        <w:rPr>
          <w:rFonts w:ascii="Times New Roman" w:eastAsia="Times New Roman" w:hAnsi="Times New Roman" w:cs="Times New Roman"/>
          <w:b/>
          <w:sz w:val="28"/>
          <w:szCs w:val="23"/>
          <w:u w:val="single"/>
          <w:lang w:val="en-US" w:eastAsia="en-US"/>
        </w:rPr>
      </w:pPr>
      <w:r w:rsidRPr="00FC263A">
        <w:rPr>
          <w:rFonts w:ascii="Times New Roman" w:eastAsia="Times New Roman" w:hAnsi="Times New Roman" w:cs="Times New Roman"/>
          <w:b/>
          <w:sz w:val="28"/>
          <w:szCs w:val="23"/>
          <w:u w:val="single"/>
          <w:lang w:val="en-US" w:eastAsia="en-US"/>
        </w:rPr>
        <w:t>Suitable extinguishing media:</w:t>
      </w:r>
    </w:p>
    <w:p w:rsidR="00FC263A" w:rsidRPr="00FC263A" w:rsidRDefault="00FC263A" w:rsidP="00FC263A">
      <w:pPr>
        <w:spacing w:after="0" w:line="240" w:lineRule="auto"/>
        <w:rPr>
          <w:rFonts w:ascii="Times New Roman" w:eastAsia="Times New Roman" w:hAnsi="Times New Roman" w:cs="Times New Roman"/>
          <w:b/>
          <w:sz w:val="24"/>
          <w:szCs w:val="23"/>
          <w:lang w:val="en-US" w:eastAsia="en-US"/>
        </w:rPr>
      </w:pPr>
      <w:r w:rsidRPr="00FC263A">
        <w:rPr>
          <w:rFonts w:ascii="Times New Roman" w:eastAsia="Times New Roman" w:hAnsi="Times New Roman" w:cs="Times New Roman"/>
          <w:b/>
          <w:sz w:val="24"/>
          <w:szCs w:val="23"/>
          <w:lang w:val="en-US" w:eastAsia="en-US"/>
        </w:rPr>
        <w:t>Use water spray, alcohol-resistant foam, dry chemical or carbon dioxide.</w:t>
      </w:r>
    </w:p>
    <w:p w:rsidR="00FC263A" w:rsidRPr="00FC263A" w:rsidRDefault="00FC263A" w:rsidP="00FC263A">
      <w:pPr>
        <w:spacing w:after="0" w:line="240" w:lineRule="auto"/>
        <w:rPr>
          <w:rFonts w:ascii="Times New Roman" w:eastAsia="Times New Roman" w:hAnsi="Times New Roman" w:cs="Times New Roman"/>
          <w:b/>
          <w:sz w:val="24"/>
          <w:szCs w:val="23"/>
          <w:lang w:val="en-US" w:eastAsia="en-US"/>
        </w:rPr>
      </w:pPr>
    </w:p>
    <w:p w:rsidR="00FC263A" w:rsidRPr="00FC263A" w:rsidRDefault="00FC263A" w:rsidP="00FC263A">
      <w:pPr>
        <w:spacing w:after="0" w:line="240" w:lineRule="auto"/>
        <w:rPr>
          <w:rFonts w:ascii="Times New Roman" w:eastAsia="Times New Roman" w:hAnsi="Times New Roman" w:cs="Times New Roman"/>
          <w:b/>
          <w:sz w:val="28"/>
          <w:szCs w:val="23"/>
          <w:u w:val="single"/>
          <w:lang w:val="en-US" w:eastAsia="en-US"/>
        </w:rPr>
      </w:pPr>
      <w:r w:rsidRPr="00FC263A">
        <w:rPr>
          <w:rFonts w:ascii="Times New Roman" w:eastAsia="Times New Roman" w:hAnsi="Times New Roman" w:cs="Times New Roman"/>
          <w:b/>
          <w:sz w:val="28"/>
          <w:szCs w:val="23"/>
          <w:u w:val="single"/>
          <w:lang w:val="en-US" w:eastAsia="en-US"/>
        </w:rPr>
        <w:t>Special hazards arising from the substance or mixture:</w:t>
      </w:r>
    </w:p>
    <w:p w:rsidR="00FC263A" w:rsidRPr="00FC263A" w:rsidRDefault="00FC263A" w:rsidP="00FC263A">
      <w:pPr>
        <w:spacing w:after="0" w:line="240" w:lineRule="auto"/>
        <w:rPr>
          <w:rFonts w:ascii="Times New Roman" w:eastAsia="Times New Roman" w:hAnsi="Times New Roman" w:cs="Times New Roman"/>
          <w:b/>
          <w:sz w:val="24"/>
          <w:szCs w:val="23"/>
          <w:lang w:val="en-US" w:eastAsia="en-US"/>
        </w:rPr>
      </w:pPr>
      <w:r w:rsidRPr="00FC263A">
        <w:rPr>
          <w:rFonts w:ascii="Times New Roman" w:eastAsia="Times New Roman" w:hAnsi="Times New Roman" w:cs="Times New Roman"/>
          <w:b/>
          <w:sz w:val="24"/>
          <w:szCs w:val="23"/>
          <w:lang w:val="en-US" w:eastAsia="en-US"/>
        </w:rPr>
        <w:t>Carbon oxides, nitrogen oxides (NOx), Hydrogen chloride gas.</w:t>
      </w:r>
    </w:p>
    <w:p w:rsidR="00FC263A" w:rsidRPr="00FC263A" w:rsidRDefault="00FC263A" w:rsidP="00FC263A">
      <w:pPr>
        <w:spacing w:after="0" w:line="240" w:lineRule="auto"/>
        <w:rPr>
          <w:rFonts w:ascii="Times New Roman" w:eastAsia="Times New Roman" w:hAnsi="Times New Roman" w:cs="Times New Roman"/>
          <w:b/>
          <w:sz w:val="24"/>
          <w:szCs w:val="23"/>
          <w:lang w:val="en-US" w:eastAsia="en-US"/>
        </w:rPr>
      </w:pPr>
    </w:p>
    <w:p w:rsidR="00FC263A" w:rsidRPr="00FC263A" w:rsidRDefault="00FC263A" w:rsidP="00FC263A">
      <w:pPr>
        <w:spacing w:after="0" w:line="240" w:lineRule="auto"/>
        <w:rPr>
          <w:rFonts w:ascii="Times New Roman" w:eastAsia="Times New Roman" w:hAnsi="Times New Roman" w:cs="Times New Roman"/>
          <w:b/>
          <w:sz w:val="28"/>
          <w:szCs w:val="23"/>
          <w:u w:val="single"/>
          <w:lang w:val="en-US" w:eastAsia="en-US"/>
        </w:rPr>
      </w:pPr>
      <w:r w:rsidRPr="00FC263A">
        <w:rPr>
          <w:rFonts w:ascii="Times New Roman" w:eastAsia="Times New Roman" w:hAnsi="Times New Roman" w:cs="Times New Roman"/>
          <w:b/>
          <w:sz w:val="28"/>
          <w:szCs w:val="23"/>
          <w:u w:val="single"/>
          <w:lang w:val="en-US" w:eastAsia="en-US"/>
        </w:rPr>
        <w:t>Advice for firefighters:</w:t>
      </w:r>
    </w:p>
    <w:p w:rsidR="00FC263A" w:rsidRPr="00FC263A" w:rsidRDefault="00FC263A" w:rsidP="00FC263A">
      <w:pPr>
        <w:spacing w:after="0" w:line="240" w:lineRule="auto"/>
        <w:rPr>
          <w:rFonts w:ascii="Times New Roman" w:eastAsia="Times New Roman" w:hAnsi="Times New Roman" w:cs="Times New Roman"/>
          <w:b/>
          <w:sz w:val="24"/>
          <w:szCs w:val="23"/>
          <w:lang w:val="en-US" w:eastAsia="en-US"/>
        </w:rPr>
      </w:pPr>
      <w:r w:rsidRPr="00FC263A">
        <w:rPr>
          <w:rFonts w:ascii="Times New Roman" w:eastAsia="Times New Roman" w:hAnsi="Times New Roman" w:cs="Times New Roman"/>
          <w:b/>
          <w:sz w:val="24"/>
          <w:szCs w:val="23"/>
          <w:lang w:val="en-US" w:eastAsia="en-US"/>
        </w:rPr>
        <w:t xml:space="preserve">Wear </w:t>
      </w:r>
      <w:proofErr w:type="spellStart"/>
      <w:r w:rsidRPr="00FC263A">
        <w:rPr>
          <w:rFonts w:ascii="Times New Roman" w:eastAsia="Times New Roman" w:hAnsi="Times New Roman" w:cs="Times New Roman"/>
          <w:b/>
          <w:sz w:val="24"/>
          <w:szCs w:val="23"/>
          <w:lang w:val="en-US" w:eastAsia="en-US"/>
        </w:rPr>
        <w:t>self contained</w:t>
      </w:r>
      <w:proofErr w:type="spellEnd"/>
      <w:r w:rsidRPr="00FC263A">
        <w:rPr>
          <w:rFonts w:ascii="Times New Roman" w:eastAsia="Times New Roman" w:hAnsi="Times New Roman" w:cs="Times New Roman"/>
          <w:b/>
          <w:sz w:val="24"/>
          <w:szCs w:val="23"/>
          <w:lang w:val="en-US" w:eastAsia="en-US"/>
        </w:rPr>
        <w:t xml:space="preserve"> breathing apparatus for </w:t>
      </w:r>
      <w:proofErr w:type="spellStart"/>
      <w:r w:rsidRPr="00FC263A">
        <w:rPr>
          <w:rFonts w:ascii="Times New Roman" w:eastAsia="Times New Roman" w:hAnsi="Times New Roman" w:cs="Times New Roman"/>
          <w:b/>
          <w:sz w:val="24"/>
          <w:szCs w:val="23"/>
          <w:lang w:val="en-US" w:eastAsia="en-US"/>
        </w:rPr>
        <w:t>fire fighting</w:t>
      </w:r>
      <w:proofErr w:type="spellEnd"/>
      <w:r w:rsidRPr="00FC263A">
        <w:rPr>
          <w:rFonts w:ascii="Times New Roman" w:eastAsia="Times New Roman" w:hAnsi="Times New Roman" w:cs="Times New Roman"/>
          <w:b/>
          <w:sz w:val="24"/>
          <w:szCs w:val="23"/>
          <w:lang w:val="en-US" w:eastAsia="en-US"/>
        </w:rPr>
        <w:t xml:space="preserve"> if necessary.</w:t>
      </w:r>
    </w:p>
    <w:p w:rsidR="00FC263A" w:rsidRPr="00FC263A" w:rsidRDefault="00FC263A" w:rsidP="00FC263A">
      <w:pPr>
        <w:spacing w:after="0" w:line="240" w:lineRule="auto"/>
        <w:rPr>
          <w:rFonts w:ascii="Times New Roman" w:eastAsia="Times New Roman" w:hAnsi="Times New Roman" w:cs="Times New Roman"/>
          <w:b/>
          <w:sz w:val="24"/>
          <w:szCs w:val="23"/>
          <w:lang w:val="en-US" w:eastAsia="en-US"/>
        </w:rPr>
      </w:pPr>
    </w:p>
    <w:p w:rsidR="00FC263A" w:rsidRPr="00FC263A" w:rsidRDefault="00FC263A" w:rsidP="00FC263A">
      <w:pPr>
        <w:spacing w:after="0" w:line="240" w:lineRule="auto"/>
        <w:rPr>
          <w:rFonts w:ascii="Times New Roman" w:eastAsia="Times New Roman" w:hAnsi="Times New Roman" w:cs="Times New Roman"/>
          <w:b/>
          <w:sz w:val="24"/>
          <w:szCs w:val="23"/>
          <w:lang w:val="en-US" w:eastAsia="en-US"/>
        </w:rPr>
      </w:pPr>
      <w:r w:rsidRPr="00FC263A">
        <w:rPr>
          <w:rFonts w:ascii="Times New Roman" w:eastAsia="Times New Roman" w:hAnsi="Times New Roman" w:cs="Times New Roman"/>
          <w:b/>
          <w:sz w:val="28"/>
          <w:szCs w:val="23"/>
          <w:u w:val="single"/>
          <w:lang w:val="en-US" w:eastAsia="en-US"/>
        </w:rPr>
        <w:t>Further information:</w:t>
      </w:r>
      <w:r w:rsidRPr="00FC263A">
        <w:rPr>
          <w:rFonts w:ascii="Times New Roman" w:eastAsia="Times New Roman" w:hAnsi="Times New Roman" w:cs="Times New Roman"/>
          <w:b/>
          <w:sz w:val="28"/>
          <w:szCs w:val="23"/>
          <w:lang w:val="en-US" w:eastAsia="en-US"/>
        </w:rPr>
        <w:t xml:space="preserve"> </w:t>
      </w:r>
      <w:r w:rsidRPr="00FC263A">
        <w:rPr>
          <w:rFonts w:ascii="Times New Roman" w:eastAsia="Times New Roman" w:hAnsi="Times New Roman" w:cs="Times New Roman"/>
          <w:b/>
          <w:sz w:val="24"/>
          <w:szCs w:val="23"/>
          <w:lang w:val="en-US" w:eastAsia="en-US"/>
        </w:rPr>
        <w:t>No data available.</w:t>
      </w:r>
    </w:p>
    <w:p w:rsidR="007630D3" w:rsidRPr="00FC263A" w:rsidRDefault="007630D3" w:rsidP="00FC263A">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55BE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AB34E8">
            <w:pPr>
              <w:rPr>
                <w:color w:val="auto"/>
              </w:rPr>
            </w:pPr>
            <w:r w:rsidRPr="00C25416">
              <w:rPr>
                <w:color w:val="auto"/>
                <w:sz w:val="44"/>
              </w:rPr>
              <w:t>Section 6: Accidental Release Measures</w:t>
            </w:r>
          </w:p>
        </w:tc>
      </w:tr>
    </w:tbl>
    <w:p w:rsidR="00DC66A2" w:rsidRPr="00022DEC" w:rsidRDefault="00DC66A2" w:rsidP="00DC66A2">
      <w:pPr>
        <w:pStyle w:val="NoSpacing"/>
        <w:rPr>
          <w:rFonts w:ascii="Times New Roman" w:hAnsi="Times New Roman" w:cs="Times New Roman"/>
          <w:b/>
        </w:rPr>
      </w:pPr>
    </w:p>
    <w:p w:rsidR="00022DEC" w:rsidRPr="00022DEC" w:rsidRDefault="00022DEC" w:rsidP="00022DEC">
      <w:pPr>
        <w:spacing w:after="0" w:line="240" w:lineRule="auto"/>
        <w:rPr>
          <w:rFonts w:ascii="Times New Roman" w:eastAsia="Times New Roman" w:hAnsi="Times New Roman" w:cs="Times New Roman"/>
          <w:b/>
          <w:sz w:val="28"/>
          <w:szCs w:val="23"/>
          <w:u w:val="single"/>
          <w:lang w:val="en-US" w:eastAsia="en-US"/>
        </w:rPr>
      </w:pPr>
      <w:r w:rsidRPr="00022DEC">
        <w:rPr>
          <w:rFonts w:ascii="Times New Roman" w:eastAsia="Times New Roman" w:hAnsi="Times New Roman" w:cs="Times New Roman"/>
          <w:b/>
          <w:sz w:val="28"/>
          <w:szCs w:val="23"/>
          <w:u w:val="single"/>
          <w:lang w:val="en-US" w:eastAsia="en-US"/>
        </w:rPr>
        <w:t>Personal precautions, protective equipment and emergency procedures</w:t>
      </w:r>
      <w:r>
        <w:rPr>
          <w:rFonts w:ascii="Times New Roman" w:eastAsia="Times New Roman" w:hAnsi="Times New Roman" w:cs="Times New Roman"/>
          <w:b/>
          <w:sz w:val="28"/>
          <w:szCs w:val="23"/>
          <w:u w:val="single"/>
          <w:lang w:val="en-US" w:eastAsia="en-US"/>
        </w:rPr>
        <w:t>:</w:t>
      </w:r>
    </w:p>
    <w:p w:rsidR="00022DEC" w:rsidRPr="00022DEC" w:rsidRDefault="00022DEC" w:rsidP="00022DEC">
      <w:pPr>
        <w:spacing w:after="0" w:line="240" w:lineRule="auto"/>
        <w:rPr>
          <w:rFonts w:ascii="Times New Roman" w:eastAsia="Times New Roman" w:hAnsi="Times New Roman" w:cs="Times New Roman"/>
          <w:b/>
          <w:sz w:val="24"/>
          <w:szCs w:val="23"/>
          <w:lang w:val="en-US" w:eastAsia="en-US"/>
        </w:rPr>
      </w:pPr>
      <w:r w:rsidRPr="00022DEC">
        <w:rPr>
          <w:rFonts w:ascii="Times New Roman" w:eastAsia="Times New Roman" w:hAnsi="Times New Roman" w:cs="Times New Roman"/>
          <w:b/>
          <w:sz w:val="24"/>
          <w:szCs w:val="23"/>
          <w:lang w:val="en-US" w:eastAsia="en-US"/>
        </w:rPr>
        <w:t>Wear respiratory protection. Avoid dust formation. Avoid breathing vapors, mist or gas. Ensure adequate ventilation. Evacuate personnel to safe areas. Avoid breathing dust.</w:t>
      </w:r>
    </w:p>
    <w:p w:rsidR="00F87A73" w:rsidRPr="00022DEC" w:rsidRDefault="00F87A73" w:rsidP="00022DEC">
      <w:pPr>
        <w:pStyle w:val="NoSpacing"/>
      </w:pPr>
    </w:p>
    <w:p w:rsidR="00022DEC" w:rsidRPr="00022DEC" w:rsidRDefault="00022DEC" w:rsidP="00022DEC">
      <w:pPr>
        <w:spacing w:after="0" w:line="240" w:lineRule="auto"/>
        <w:rPr>
          <w:rFonts w:ascii="Times New Roman" w:eastAsia="Times New Roman" w:hAnsi="Times New Roman" w:cs="Times New Roman"/>
          <w:b/>
          <w:sz w:val="28"/>
          <w:szCs w:val="23"/>
          <w:u w:val="single"/>
          <w:lang w:val="en-US" w:eastAsia="en-US"/>
        </w:rPr>
      </w:pPr>
      <w:r w:rsidRPr="00022DEC">
        <w:rPr>
          <w:rFonts w:ascii="Times New Roman" w:eastAsia="Times New Roman" w:hAnsi="Times New Roman" w:cs="Times New Roman"/>
          <w:b/>
          <w:sz w:val="28"/>
          <w:szCs w:val="23"/>
          <w:u w:val="single"/>
          <w:lang w:val="en-US" w:eastAsia="en-US"/>
        </w:rPr>
        <w:t>Environmental precautions:</w:t>
      </w:r>
    </w:p>
    <w:p w:rsidR="00022DEC" w:rsidRPr="00022DEC" w:rsidRDefault="00022DEC" w:rsidP="00022DEC">
      <w:pPr>
        <w:spacing w:after="0" w:line="240" w:lineRule="auto"/>
        <w:rPr>
          <w:rFonts w:ascii="Times New Roman" w:eastAsia="Times New Roman" w:hAnsi="Times New Roman" w:cs="Times New Roman"/>
          <w:b/>
          <w:sz w:val="24"/>
          <w:szCs w:val="23"/>
          <w:lang w:val="en-US" w:eastAsia="en-US"/>
        </w:rPr>
      </w:pPr>
      <w:r w:rsidRPr="00022DEC">
        <w:rPr>
          <w:rFonts w:ascii="Times New Roman" w:eastAsia="Times New Roman" w:hAnsi="Times New Roman" w:cs="Times New Roman"/>
          <w:b/>
          <w:sz w:val="24"/>
          <w:szCs w:val="23"/>
          <w:lang w:val="en-US" w:eastAsia="en-US"/>
        </w:rPr>
        <w:t>Prevent further leakage or spillage if safe to do so. Do not let product enter drains. Discharge into the environment must be avoided.</w:t>
      </w:r>
    </w:p>
    <w:p w:rsidR="00022DEC" w:rsidRPr="00022DEC" w:rsidRDefault="00022DEC" w:rsidP="00022DEC">
      <w:pPr>
        <w:pStyle w:val="NoSpacing"/>
      </w:pPr>
    </w:p>
    <w:p w:rsidR="00022DEC" w:rsidRPr="00022DEC" w:rsidRDefault="00022DEC" w:rsidP="00022DEC">
      <w:pPr>
        <w:spacing w:after="0" w:line="240" w:lineRule="auto"/>
        <w:rPr>
          <w:rFonts w:ascii="Times New Roman" w:eastAsia="Times New Roman" w:hAnsi="Times New Roman" w:cs="Times New Roman"/>
          <w:b/>
          <w:sz w:val="28"/>
          <w:szCs w:val="23"/>
          <w:u w:val="single"/>
          <w:lang w:val="en-US" w:eastAsia="en-US"/>
        </w:rPr>
      </w:pPr>
      <w:r w:rsidRPr="00022DEC">
        <w:rPr>
          <w:rFonts w:ascii="Times New Roman" w:eastAsia="Times New Roman" w:hAnsi="Times New Roman" w:cs="Times New Roman"/>
          <w:b/>
          <w:sz w:val="28"/>
          <w:szCs w:val="23"/>
          <w:u w:val="single"/>
          <w:lang w:val="en-US" w:eastAsia="en-US"/>
        </w:rPr>
        <w:t>Methods and materials for containment and cleaning up:</w:t>
      </w:r>
    </w:p>
    <w:p w:rsidR="00022DEC" w:rsidRPr="00022DEC" w:rsidRDefault="00022DEC" w:rsidP="00022DEC">
      <w:pPr>
        <w:spacing w:after="0" w:line="240" w:lineRule="auto"/>
        <w:rPr>
          <w:rFonts w:ascii="Times New Roman" w:eastAsia="Times New Roman" w:hAnsi="Times New Roman" w:cs="Times New Roman"/>
          <w:b/>
          <w:sz w:val="24"/>
          <w:szCs w:val="23"/>
          <w:lang w:val="en-US" w:eastAsia="en-US"/>
        </w:rPr>
      </w:pPr>
      <w:r w:rsidRPr="00022DEC">
        <w:rPr>
          <w:rFonts w:ascii="Times New Roman" w:eastAsia="Times New Roman" w:hAnsi="Times New Roman" w:cs="Times New Roman"/>
          <w:b/>
          <w:sz w:val="24"/>
          <w:szCs w:val="23"/>
          <w:lang w:val="en-US" w:eastAsia="en-US"/>
        </w:rPr>
        <w:t>Pick up and arrange disposal without creating dust. Sweep up and shovel. Keep in suitable, closed containers for disposal.</w:t>
      </w:r>
    </w:p>
    <w:p w:rsidR="00022DEC" w:rsidRPr="00DC66A2" w:rsidRDefault="00022DEC" w:rsidP="00DC66A2">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AB34E8">
            <w:pPr>
              <w:rPr>
                <w:color w:val="auto"/>
              </w:rPr>
            </w:pPr>
            <w:r w:rsidRPr="007B71FE">
              <w:rPr>
                <w:color w:val="auto"/>
                <w:sz w:val="44"/>
              </w:rPr>
              <w:t>Section 7: Handling and Storage</w:t>
            </w:r>
          </w:p>
        </w:tc>
      </w:tr>
    </w:tbl>
    <w:p w:rsidR="005C24FB" w:rsidRPr="005C24FB" w:rsidRDefault="005C24FB" w:rsidP="005C24FB">
      <w:pPr>
        <w:pStyle w:val="NoSpacing"/>
      </w:pPr>
    </w:p>
    <w:p w:rsidR="00022DEC" w:rsidRPr="00022DEC" w:rsidRDefault="00022DEC" w:rsidP="00022DEC">
      <w:pPr>
        <w:spacing w:after="0" w:line="240" w:lineRule="auto"/>
        <w:rPr>
          <w:rFonts w:ascii="Times New Roman" w:eastAsia="Times New Roman" w:hAnsi="Times New Roman" w:cs="Times New Roman"/>
          <w:b/>
          <w:sz w:val="28"/>
          <w:szCs w:val="23"/>
          <w:u w:val="single"/>
          <w:lang w:val="en-US" w:eastAsia="en-US"/>
        </w:rPr>
      </w:pPr>
      <w:r w:rsidRPr="00022DEC">
        <w:rPr>
          <w:rFonts w:ascii="Times New Roman" w:eastAsia="Times New Roman" w:hAnsi="Times New Roman" w:cs="Times New Roman"/>
          <w:b/>
          <w:sz w:val="28"/>
          <w:szCs w:val="23"/>
          <w:u w:val="single"/>
          <w:lang w:val="en-US" w:eastAsia="en-US"/>
        </w:rPr>
        <w:t>Precautions for safe handling</w:t>
      </w:r>
      <w:r>
        <w:rPr>
          <w:rFonts w:ascii="Times New Roman" w:eastAsia="Times New Roman" w:hAnsi="Times New Roman" w:cs="Times New Roman"/>
          <w:b/>
          <w:sz w:val="28"/>
          <w:szCs w:val="23"/>
          <w:u w:val="single"/>
          <w:lang w:val="en-US" w:eastAsia="en-US"/>
        </w:rPr>
        <w:t>:</w:t>
      </w:r>
    </w:p>
    <w:p w:rsidR="00022DEC" w:rsidRPr="00022DEC" w:rsidRDefault="00022DEC" w:rsidP="00022DEC">
      <w:pPr>
        <w:spacing w:after="0" w:line="240" w:lineRule="auto"/>
        <w:rPr>
          <w:rFonts w:ascii="Times New Roman" w:eastAsia="Times New Roman" w:hAnsi="Times New Roman" w:cs="Times New Roman"/>
          <w:b/>
          <w:sz w:val="24"/>
          <w:szCs w:val="23"/>
          <w:lang w:val="en-US" w:eastAsia="en-US"/>
        </w:rPr>
      </w:pPr>
      <w:r w:rsidRPr="00022DEC">
        <w:rPr>
          <w:rFonts w:ascii="Times New Roman" w:eastAsia="Times New Roman" w:hAnsi="Times New Roman" w:cs="Times New Roman"/>
          <w:b/>
          <w:sz w:val="24"/>
          <w:szCs w:val="23"/>
          <w:lang w:val="en-US" w:eastAsia="en-US"/>
        </w:rPr>
        <w:t>Avoid contact with skin and eyes. Avoid formation of dust and aerosols.</w:t>
      </w:r>
    </w:p>
    <w:p w:rsidR="00022DEC" w:rsidRPr="00022DEC" w:rsidRDefault="00022DEC" w:rsidP="00022DEC">
      <w:pPr>
        <w:spacing w:after="0" w:line="240" w:lineRule="auto"/>
        <w:rPr>
          <w:rFonts w:ascii="Times New Roman" w:eastAsia="Times New Roman" w:hAnsi="Times New Roman" w:cs="Times New Roman"/>
          <w:b/>
          <w:sz w:val="24"/>
          <w:szCs w:val="23"/>
          <w:lang w:val="en-US" w:eastAsia="en-US"/>
        </w:rPr>
      </w:pPr>
      <w:r w:rsidRPr="00022DEC">
        <w:rPr>
          <w:rFonts w:ascii="Times New Roman" w:eastAsia="Times New Roman" w:hAnsi="Times New Roman" w:cs="Times New Roman"/>
          <w:b/>
          <w:sz w:val="24"/>
          <w:szCs w:val="23"/>
          <w:lang w:val="en-US" w:eastAsia="en-US"/>
        </w:rPr>
        <w:t>Provide appropriate exhaust ventilation at places where dust is formed</w:t>
      </w:r>
    </w:p>
    <w:p w:rsidR="005C24FB" w:rsidRPr="00022DEC" w:rsidRDefault="005C24FB" w:rsidP="005C24FB">
      <w:pPr>
        <w:pStyle w:val="NoSpacing"/>
        <w:rPr>
          <w:rFonts w:ascii="Times New Roman" w:eastAsia="Times New Roman" w:hAnsi="Times New Roman" w:cs="Times New Roman"/>
          <w:b/>
          <w:sz w:val="20"/>
          <w:lang w:val="en-US" w:eastAsia="en-US"/>
        </w:rPr>
      </w:pPr>
    </w:p>
    <w:p w:rsidR="00022DEC" w:rsidRPr="00022DEC" w:rsidRDefault="00022DEC" w:rsidP="00022DEC">
      <w:pPr>
        <w:spacing w:after="0" w:line="240" w:lineRule="auto"/>
        <w:rPr>
          <w:rFonts w:ascii="Times New Roman" w:eastAsia="Times New Roman" w:hAnsi="Times New Roman" w:cs="Times New Roman"/>
          <w:b/>
          <w:sz w:val="28"/>
          <w:szCs w:val="23"/>
          <w:u w:val="single"/>
          <w:lang w:val="en-US" w:eastAsia="en-US"/>
        </w:rPr>
      </w:pPr>
      <w:r w:rsidRPr="00022DEC">
        <w:rPr>
          <w:rFonts w:ascii="Times New Roman" w:eastAsia="Times New Roman" w:hAnsi="Times New Roman" w:cs="Times New Roman"/>
          <w:b/>
          <w:sz w:val="28"/>
          <w:szCs w:val="23"/>
          <w:u w:val="single"/>
          <w:lang w:val="en-US" w:eastAsia="en-US"/>
        </w:rPr>
        <w:t>Conditions for safe storage, including any incompatibilities:</w:t>
      </w:r>
    </w:p>
    <w:p w:rsidR="00022DEC" w:rsidRDefault="00022DEC" w:rsidP="00022DEC">
      <w:pPr>
        <w:spacing w:after="0" w:line="240" w:lineRule="auto"/>
        <w:rPr>
          <w:rFonts w:ascii="Times New Roman" w:eastAsia="Times New Roman" w:hAnsi="Times New Roman" w:cs="Times New Roman"/>
          <w:b/>
          <w:sz w:val="24"/>
          <w:szCs w:val="23"/>
          <w:lang w:val="en-US" w:eastAsia="en-US"/>
        </w:rPr>
      </w:pPr>
      <w:r w:rsidRPr="00022DEC">
        <w:rPr>
          <w:rFonts w:ascii="Times New Roman" w:eastAsia="Times New Roman" w:hAnsi="Times New Roman" w:cs="Times New Roman"/>
          <w:b/>
          <w:sz w:val="24"/>
          <w:szCs w:val="23"/>
          <w:lang w:val="en-US" w:eastAsia="en-US"/>
        </w:rPr>
        <w:t>Store in cool place. Keep container tightly closed in a dry and well-ventilated place.</w:t>
      </w:r>
    </w:p>
    <w:p w:rsidR="00E324B2" w:rsidRPr="00022DEC" w:rsidRDefault="00E324B2" w:rsidP="00022DEC">
      <w:pPr>
        <w:spacing w:after="0" w:line="240" w:lineRule="auto"/>
        <w:rPr>
          <w:rFonts w:ascii="Times New Roman" w:eastAsia="Times New Roman" w:hAnsi="Times New Roman" w:cs="Times New Roman"/>
          <w:b/>
          <w:sz w:val="24"/>
          <w:szCs w:val="23"/>
          <w:lang w:val="en-US" w:eastAsia="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D2980" w:rsidRDefault="0091644D" w:rsidP="00AB34E8">
            <w:pPr>
              <w:rPr>
                <w:color w:val="auto"/>
              </w:rPr>
            </w:pPr>
            <w:r w:rsidRPr="008419A9">
              <w:rPr>
                <w:color w:val="auto"/>
                <w:sz w:val="44"/>
              </w:rPr>
              <w:lastRenderedPageBreak/>
              <w:t>Section 8: Exposure Controls/Personal Protection</w:t>
            </w:r>
          </w:p>
        </w:tc>
      </w:tr>
    </w:tbl>
    <w:p w:rsidR="005C24FB" w:rsidRPr="00E324B2" w:rsidRDefault="005C24FB" w:rsidP="00E324B2">
      <w:pPr>
        <w:pStyle w:val="NoSpacing"/>
      </w:pPr>
    </w:p>
    <w:p w:rsidR="00022DEC" w:rsidRPr="00022DEC" w:rsidRDefault="00022DEC" w:rsidP="00022DEC">
      <w:pPr>
        <w:spacing w:after="0" w:line="240" w:lineRule="auto"/>
        <w:rPr>
          <w:rFonts w:ascii="Times New Roman" w:eastAsia="Times New Roman" w:hAnsi="Times New Roman" w:cs="Times New Roman"/>
          <w:b/>
          <w:sz w:val="28"/>
          <w:szCs w:val="23"/>
          <w:u w:val="single"/>
          <w:lang w:val="en-US" w:eastAsia="en-US"/>
        </w:rPr>
      </w:pPr>
      <w:r w:rsidRPr="00022DEC">
        <w:rPr>
          <w:rFonts w:ascii="Times New Roman" w:eastAsia="Times New Roman" w:hAnsi="Times New Roman" w:cs="Times New Roman"/>
          <w:b/>
          <w:sz w:val="28"/>
          <w:szCs w:val="23"/>
          <w:u w:val="single"/>
          <w:lang w:val="en-US" w:eastAsia="en-US"/>
        </w:rPr>
        <w:t>Control parameters</w:t>
      </w:r>
    </w:p>
    <w:p w:rsidR="00022DEC" w:rsidRPr="00022DEC" w:rsidRDefault="00022DEC" w:rsidP="00022DEC">
      <w:pPr>
        <w:spacing w:after="0" w:line="240" w:lineRule="auto"/>
        <w:rPr>
          <w:rFonts w:ascii="Times New Roman" w:eastAsia="Times New Roman" w:hAnsi="Times New Roman" w:cs="Times New Roman"/>
          <w:b/>
          <w:sz w:val="28"/>
          <w:szCs w:val="23"/>
          <w:u w:val="single"/>
          <w:lang w:val="en-US" w:eastAsia="en-US"/>
        </w:rPr>
      </w:pPr>
      <w:r w:rsidRPr="00022DEC">
        <w:rPr>
          <w:rFonts w:ascii="Times New Roman" w:eastAsia="Times New Roman" w:hAnsi="Times New Roman" w:cs="Times New Roman"/>
          <w:b/>
          <w:sz w:val="28"/>
          <w:szCs w:val="23"/>
          <w:u w:val="single"/>
          <w:lang w:val="en-US" w:eastAsia="en-US"/>
        </w:rPr>
        <w:t>Components with workplace control parameters</w:t>
      </w:r>
    </w:p>
    <w:p w:rsidR="00022DEC" w:rsidRPr="00022DEC" w:rsidRDefault="00022DEC" w:rsidP="00022DEC">
      <w:pPr>
        <w:spacing w:after="0" w:line="240" w:lineRule="auto"/>
        <w:rPr>
          <w:rFonts w:ascii="Times New Roman" w:eastAsia="Times New Roman" w:hAnsi="Times New Roman" w:cs="Times New Roman"/>
          <w:b/>
          <w:sz w:val="28"/>
          <w:szCs w:val="23"/>
          <w:u w:val="single"/>
          <w:lang w:val="en-US" w:eastAsia="en-US"/>
        </w:rPr>
      </w:pPr>
      <w:r w:rsidRPr="00022DEC">
        <w:rPr>
          <w:rFonts w:ascii="Times New Roman" w:eastAsia="Times New Roman" w:hAnsi="Times New Roman" w:cs="Times New Roman"/>
          <w:b/>
          <w:sz w:val="28"/>
          <w:szCs w:val="23"/>
          <w:u w:val="single"/>
          <w:lang w:val="en-US" w:eastAsia="en-US"/>
        </w:rPr>
        <w:t>Exposure controls</w:t>
      </w:r>
    </w:p>
    <w:p w:rsidR="00022DEC" w:rsidRPr="00022DEC" w:rsidRDefault="00022DEC" w:rsidP="00022DEC">
      <w:pPr>
        <w:spacing w:after="0" w:line="240" w:lineRule="auto"/>
        <w:rPr>
          <w:rFonts w:ascii="Times New Roman" w:eastAsia="Times New Roman" w:hAnsi="Times New Roman" w:cs="Times New Roman"/>
          <w:b/>
          <w:sz w:val="28"/>
          <w:szCs w:val="23"/>
          <w:u w:val="single"/>
          <w:lang w:val="en-US" w:eastAsia="en-US"/>
        </w:rPr>
      </w:pPr>
      <w:r w:rsidRPr="00022DEC">
        <w:rPr>
          <w:rFonts w:ascii="Times New Roman" w:eastAsia="Times New Roman" w:hAnsi="Times New Roman" w:cs="Times New Roman"/>
          <w:b/>
          <w:sz w:val="28"/>
          <w:szCs w:val="23"/>
          <w:u w:val="single"/>
          <w:lang w:val="en-US" w:eastAsia="en-US"/>
        </w:rPr>
        <w:t>Appropriate engineering controls</w:t>
      </w:r>
      <w:r>
        <w:rPr>
          <w:rFonts w:ascii="Times New Roman" w:eastAsia="Times New Roman" w:hAnsi="Times New Roman" w:cs="Times New Roman"/>
          <w:b/>
          <w:sz w:val="28"/>
          <w:szCs w:val="23"/>
          <w:u w:val="single"/>
          <w:lang w:val="en-US" w:eastAsia="en-US"/>
        </w:rPr>
        <w:t>:</w:t>
      </w:r>
    </w:p>
    <w:p w:rsidR="00022DEC" w:rsidRPr="00022DEC" w:rsidRDefault="00022DEC" w:rsidP="00022DEC">
      <w:pPr>
        <w:spacing w:after="0" w:line="240" w:lineRule="auto"/>
        <w:rPr>
          <w:rFonts w:ascii="Times New Roman" w:eastAsia="Times New Roman" w:hAnsi="Times New Roman" w:cs="Times New Roman"/>
          <w:b/>
          <w:sz w:val="24"/>
          <w:szCs w:val="23"/>
          <w:lang w:val="en-US" w:eastAsia="en-US"/>
        </w:rPr>
      </w:pPr>
      <w:r w:rsidRPr="00022DEC">
        <w:rPr>
          <w:rFonts w:ascii="Times New Roman" w:eastAsia="Times New Roman" w:hAnsi="Times New Roman" w:cs="Times New Roman"/>
          <w:b/>
          <w:sz w:val="24"/>
          <w:szCs w:val="23"/>
          <w:lang w:val="en-US" w:eastAsia="en-US"/>
        </w:rPr>
        <w:t>Avoid contact with skin, eyes and clothing. Wash hands before breaks and immediately after handling the product.</w:t>
      </w:r>
    </w:p>
    <w:p w:rsidR="00022DEC" w:rsidRPr="00022DEC" w:rsidRDefault="00022DEC" w:rsidP="00022DEC">
      <w:pPr>
        <w:pStyle w:val="NoSpacing"/>
        <w:rPr>
          <w:rFonts w:ascii="Times New Roman" w:eastAsia="Times New Roman" w:hAnsi="Times New Roman" w:cs="Times New Roman"/>
          <w:b/>
          <w:sz w:val="24"/>
          <w:lang w:val="en-US" w:eastAsia="en-US"/>
        </w:rPr>
      </w:pPr>
    </w:p>
    <w:p w:rsidR="00022DEC" w:rsidRPr="00022DEC" w:rsidRDefault="00022DEC" w:rsidP="00022DEC">
      <w:pPr>
        <w:spacing w:after="0" w:line="240" w:lineRule="auto"/>
        <w:rPr>
          <w:rFonts w:ascii="Times New Roman" w:eastAsia="Times New Roman" w:hAnsi="Times New Roman" w:cs="Times New Roman"/>
          <w:b/>
          <w:sz w:val="28"/>
          <w:szCs w:val="23"/>
          <w:u w:val="single"/>
          <w:lang w:val="en-US" w:eastAsia="en-US"/>
        </w:rPr>
      </w:pPr>
      <w:r w:rsidRPr="00022DEC">
        <w:rPr>
          <w:rFonts w:ascii="Times New Roman" w:eastAsia="Times New Roman" w:hAnsi="Times New Roman" w:cs="Times New Roman"/>
          <w:b/>
          <w:sz w:val="28"/>
          <w:szCs w:val="23"/>
          <w:u w:val="single"/>
          <w:lang w:val="en-US" w:eastAsia="en-US"/>
        </w:rPr>
        <w:t>Personal protective equipment</w:t>
      </w:r>
    </w:p>
    <w:p w:rsidR="00022DEC" w:rsidRPr="00022DEC" w:rsidRDefault="00022DEC" w:rsidP="00022DEC">
      <w:pPr>
        <w:spacing w:after="0" w:line="240" w:lineRule="auto"/>
        <w:rPr>
          <w:rFonts w:ascii="Times New Roman" w:eastAsia="Times New Roman" w:hAnsi="Times New Roman" w:cs="Times New Roman"/>
          <w:b/>
          <w:sz w:val="28"/>
          <w:szCs w:val="23"/>
          <w:u w:val="single"/>
          <w:lang w:val="en-US" w:eastAsia="en-US"/>
        </w:rPr>
      </w:pPr>
      <w:r w:rsidRPr="00022DEC">
        <w:rPr>
          <w:rFonts w:ascii="Times New Roman" w:eastAsia="Times New Roman" w:hAnsi="Times New Roman" w:cs="Times New Roman"/>
          <w:b/>
          <w:sz w:val="28"/>
          <w:szCs w:val="23"/>
          <w:u w:val="single"/>
          <w:lang w:val="en-US" w:eastAsia="en-US"/>
        </w:rPr>
        <w:t>Eye/face protection</w:t>
      </w:r>
      <w:r>
        <w:rPr>
          <w:rFonts w:ascii="Times New Roman" w:eastAsia="Times New Roman" w:hAnsi="Times New Roman" w:cs="Times New Roman"/>
          <w:b/>
          <w:sz w:val="28"/>
          <w:szCs w:val="23"/>
          <w:u w:val="single"/>
          <w:lang w:val="en-US" w:eastAsia="en-US"/>
        </w:rPr>
        <w:t>:</w:t>
      </w:r>
    </w:p>
    <w:p w:rsidR="00022DEC" w:rsidRPr="00022DEC" w:rsidRDefault="00022DEC" w:rsidP="00022DEC">
      <w:pPr>
        <w:spacing w:after="0" w:line="240" w:lineRule="auto"/>
        <w:rPr>
          <w:rFonts w:ascii="Times New Roman" w:eastAsia="Times New Roman" w:hAnsi="Times New Roman" w:cs="Times New Roman"/>
          <w:b/>
          <w:sz w:val="24"/>
          <w:szCs w:val="23"/>
          <w:lang w:val="en-US" w:eastAsia="en-US"/>
        </w:rPr>
      </w:pPr>
      <w:r w:rsidRPr="00022DEC">
        <w:rPr>
          <w:rFonts w:ascii="Times New Roman" w:eastAsia="Times New Roman" w:hAnsi="Times New Roman" w:cs="Times New Roman"/>
          <w:b/>
          <w:sz w:val="24"/>
          <w:szCs w:val="23"/>
          <w:lang w:val="en-US" w:eastAsia="en-US"/>
        </w:rPr>
        <w:t>Face shield and safety glasses Use equipment for eye protection tested and approved under appropriate government standards such as NIOSH (US) or EN 166(EU).</w:t>
      </w:r>
    </w:p>
    <w:p w:rsidR="00022DEC" w:rsidRPr="00022DEC" w:rsidRDefault="00022DEC" w:rsidP="00022DEC">
      <w:pPr>
        <w:pStyle w:val="NoSpacing"/>
        <w:rPr>
          <w:rFonts w:ascii="Times New Roman" w:hAnsi="Times New Roman" w:cs="Times New Roman"/>
          <w:b/>
          <w:sz w:val="24"/>
        </w:rPr>
      </w:pPr>
    </w:p>
    <w:p w:rsidR="00022DEC" w:rsidRPr="00022DEC" w:rsidRDefault="00022DEC" w:rsidP="00022DEC">
      <w:pPr>
        <w:spacing w:after="0" w:line="240" w:lineRule="auto"/>
        <w:rPr>
          <w:rFonts w:ascii="Times New Roman" w:eastAsia="Times New Roman" w:hAnsi="Times New Roman" w:cs="Times New Roman"/>
          <w:b/>
          <w:sz w:val="28"/>
          <w:szCs w:val="23"/>
          <w:u w:val="single"/>
          <w:lang w:val="en-US" w:eastAsia="en-US"/>
        </w:rPr>
      </w:pPr>
      <w:r w:rsidRPr="00022DEC">
        <w:rPr>
          <w:rFonts w:ascii="Times New Roman" w:eastAsia="Times New Roman" w:hAnsi="Times New Roman" w:cs="Times New Roman"/>
          <w:b/>
          <w:sz w:val="28"/>
          <w:szCs w:val="23"/>
          <w:u w:val="single"/>
          <w:lang w:val="en-US" w:eastAsia="en-US"/>
        </w:rPr>
        <w:t>Skin protection:</w:t>
      </w:r>
    </w:p>
    <w:p w:rsidR="00022DEC" w:rsidRPr="00022DEC" w:rsidRDefault="00022DEC" w:rsidP="00022DEC">
      <w:pPr>
        <w:spacing w:after="0" w:line="240" w:lineRule="auto"/>
        <w:rPr>
          <w:rFonts w:ascii="Times New Roman" w:eastAsia="Times New Roman" w:hAnsi="Times New Roman" w:cs="Times New Roman"/>
          <w:b/>
          <w:sz w:val="24"/>
          <w:szCs w:val="23"/>
          <w:lang w:val="en-US" w:eastAsia="en-US"/>
        </w:rPr>
      </w:pPr>
      <w:r w:rsidRPr="00022DEC">
        <w:rPr>
          <w:rFonts w:ascii="Times New Roman" w:eastAsia="Times New Roman" w:hAnsi="Times New Roman" w:cs="Times New Roman"/>
          <w:b/>
          <w:sz w:val="24"/>
          <w:szCs w:val="23"/>
          <w:lang w:val="en-US" w:eastAsia="en-US"/>
        </w:rPr>
        <w:t>Handle with gloves. Gloves must be inspected prior to use. Use proper glove removal technique (without touching glove's outer surface) to avoid skin contact with this product. Dispose of contaminated gloves after use in accordance with applicable laws and good laboratory practices. Wash and dry hands.</w:t>
      </w:r>
    </w:p>
    <w:p w:rsidR="00022DEC" w:rsidRPr="00022DEC" w:rsidRDefault="00022DEC" w:rsidP="00022DEC">
      <w:pPr>
        <w:spacing w:after="0" w:line="240" w:lineRule="auto"/>
        <w:rPr>
          <w:rFonts w:ascii="Times New Roman" w:eastAsia="Times New Roman" w:hAnsi="Times New Roman" w:cs="Times New Roman"/>
          <w:b/>
          <w:sz w:val="24"/>
          <w:szCs w:val="23"/>
          <w:lang w:val="en-US" w:eastAsia="en-US"/>
        </w:rPr>
      </w:pPr>
    </w:p>
    <w:p w:rsidR="00022DEC" w:rsidRPr="00022DEC" w:rsidRDefault="00022DEC" w:rsidP="00022DEC">
      <w:pPr>
        <w:spacing w:after="0" w:line="240" w:lineRule="auto"/>
        <w:rPr>
          <w:rFonts w:ascii="Times New Roman" w:eastAsia="Times New Roman" w:hAnsi="Times New Roman" w:cs="Times New Roman"/>
          <w:b/>
          <w:sz w:val="28"/>
          <w:szCs w:val="23"/>
          <w:u w:val="single"/>
          <w:lang w:val="en-US" w:eastAsia="en-US"/>
        </w:rPr>
      </w:pPr>
      <w:r w:rsidRPr="00022DEC">
        <w:rPr>
          <w:rFonts w:ascii="Times New Roman" w:eastAsia="Times New Roman" w:hAnsi="Times New Roman" w:cs="Times New Roman"/>
          <w:b/>
          <w:sz w:val="28"/>
          <w:szCs w:val="23"/>
          <w:u w:val="single"/>
          <w:lang w:val="en-US" w:eastAsia="en-US"/>
        </w:rPr>
        <w:t>Body Protection:</w:t>
      </w:r>
    </w:p>
    <w:p w:rsidR="00022DEC" w:rsidRPr="00022DEC" w:rsidRDefault="00022DEC" w:rsidP="00022DEC">
      <w:pPr>
        <w:spacing w:after="0" w:line="240" w:lineRule="auto"/>
        <w:rPr>
          <w:rFonts w:ascii="Times New Roman" w:eastAsia="Times New Roman" w:hAnsi="Times New Roman" w:cs="Times New Roman"/>
          <w:b/>
          <w:sz w:val="24"/>
          <w:szCs w:val="23"/>
          <w:lang w:val="en-US" w:eastAsia="en-US"/>
        </w:rPr>
      </w:pPr>
      <w:r w:rsidRPr="00022DEC">
        <w:rPr>
          <w:rFonts w:ascii="Times New Roman" w:eastAsia="Times New Roman" w:hAnsi="Times New Roman" w:cs="Times New Roman"/>
          <w:b/>
          <w:sz w:val="24"/>
          <w:szCs w:val="23"/>
          <w:lang w:val="en-US" w:eastAsia="en-US"/>
        </w:rPr>
        <w:t>Complete suit protecting against chemicals, the type of protective equipment must be selected according to the concentration and amount of the dangerous substance at the specific workplace.</w:t>
      </w:r>
    </w:p>
    <w:p w:rsidR="00022DEC" w:rsidRPr="00022DEC" w:rsidRDefault="00022DEC" w:rsidP="00022DEC">
      <w:pPr>
        <w:pStyle w:val="NoSpacing"/>
        <w:rPr>
          <w:rFonts w:ascii="Times New Roman" w:hAnsi="Times New Roman" w:cs="Times New Roman"/>
          <w:b/>
          <w:sz w:val="24"/>
        </w:rPr>
      </w:pPr>
    </w:p>
    <w:p w:rsidR="00022DEC" w:rsidRPr="00022DEC" w:rsidRDefault="00022DEC" w:rsidP="00022DEC">
      <w:pPr>
        <w:spacing w:after="0" w:line="240" w:lineRule="auto"/>
        <w:rPr>
          <w:rFonts w:ascii="Times New Roman" w:eastAsia="Times New Roman" w:hAnsi="Times New Roman" w:cs="Times New Roman"/>
          <w:b/>
          <w:sz w:val="28"/>
          <w:szCs w:val="23"/>
          <w:u w:val="single"/>
          <w:lang w:val="en-US" w:eastAsia="en-US"/>
        </w:rPr>
      </w:pPr>
      <w:r w:rsidRPr="00022DEC">
        <w:rPr>
          <w:rFonts w:ascii="Times New Roman" w:eastAsia="Times New Roman" w:hAnsi="Times New Roman" w:cs="Times New Roman"/>
          <w:b/>
          <w:sz w:val="28"/>
          <w:szCs w:val="23"/>
          <w:u w:val="single"/>
          <w:lang w:val="en-US" w:eastAsia="en-US"/>
        </w:rPr>
        <w:t>Respiratory protection:</w:t>
      </w:r>
    </w:p>
    <w:p w:rsidR="00022DEC" w:rsidRPr="00022DEC" w:rsidRDefault="00022DEC" w:rsidP="00022DEC">
      <w:pPr>
        <w:spacing w:after="0" w:line="240" w:lineRule="auto"/>
        <w:rPr>
          <w:rFonts w:ascii="Times New Roman" w:eastAsia="Times New Roman" w:hAnsi="Times New Roman" w:cs="Times New Roman"/>
          <w:b/>
          <w:sz w:val="24"/>
          <w:szCs w:val="23"/>
          <w:lang w:val="en-US" w:eastAsia="en-US"/>
        </w:rPr>
      </w:pPr>
      <w:r w:rsidRPr="00022DEC">
        <w:rPr>
          <w:rFonts w:ascii="Times New Roman" w:eastAsia="Times New Roman" w:hAnsi="Times New Roman" w:cs="Times New Roman"/>
          <w:b/>
          <w:sz w:val="24"/>
          <w:szCs w:val="23"/>
          <w:lang w:val="en-US" w:eastAsia="en-US"/>
        </w:rPr>
        <w:t>Where risk assessment shows air-purifying respirators are appropriate use a full-face particle respirator type N99 (US) or type P2 (EN 143) respirator cartridges as a backup to engineering controls. If the respirator is the sole means of protection, use a full-face supplied air respirator. Use respirators and components tested and approved under appropriate government standards such as NIOSH (US) or CEN (EU).</w:t>
      </w:r>
    </w:p>
    <w:p w:rsidR="00022DEC" w:rsidRPr="00E324B2" w:rsidRDefault="00022DEC" w:rsidP="00E324B2">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EB080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BD2E4F" w:rsidRDefault="00EB0800" w:rsidP="00AB34E8">
            <w:pPr>
              <w:rPr>
                <w:color w:val="auto"/>
              </w:rPr>
            </w:pPr>
            <w:r w:rsidRPr="00872D99">
              <w:rPr>
                <w:color w:val="auto"/>
                <w:sz w:val="44"/>
              </w:rPr>
              <w:t>Section 9: Physical and Chemical Properties</w:t>
            </w:r>
          </w:p>
        </w:tc>
      </w:tr>
    </w:tbl>
    <w:p w:rsidR="009279D5" w:rsidRPr="00E324B2" w:rsidRDefault="009279D5" w:rsidP="00E324B2">
      <w:pPr>
        <w:pStyle w:val="NoSpacing"/>
      </w:pPr>
    </w:p>
    <w:p w:rsidR="0096383B" w:rsidRPr="006525D2" w:rsidRDefault="0096383B" w:rsidP="0096383B">
      <w:pPr>
        <w:pStyle w:val="NoSpacing"/>
        <w:rPr>
          <w:rFonts w:ascii="Times New Roman" w:hAnsi="Times New Roman" w:cs="Times New Roman"/>
          <w:b/>
          <w:sz w:val="24"/>
          <w:szCs w:val="24"/>
        </w:rPr>
      </w:pPr>
      <w:r w:rsidRPr="00590173">
        <w:rPr>
          <w:rFonts w:ascii="Times New Roman" w:hAnsi="Times New Roman" w:cs="Times New Roman"/>
          <w:b/>
          <w:sz w:val="28"/>
          <w:szCs w:val="24"/>
        </w:rPr>
        <w:t>Appearance Physical State</w:t>
      </w:r>
      <w:r w:rsidRPr="00590173">
        <w:rPr>
          <w:rFonts w:ascii="Times New Roman" w:hAnsi="Times New Roman" w:cs="Times New Roman"/>
          <w:b/>
          <w:sz w:val="28"/>
          <w:szCs w:val="24"/>
        </w:rPr>
        <w:tab/>
        <w:t xml:space="preserve">: </w:t>
      </w:r>
      <w:r w:rsidRPr="006525D2">
        <w:rPr>
          <w:rFonts w:ascii="Times New Roman" w:hAnsi="Times New Roman" w:cs="Times New Roman"/>
          <w:b/>
          <w:sz w:val="24"/>
          <w:szCs w:val="24"/>
        </w:rPr>
        <w:t>Solid</w:t>
      </w:r>
    </w:p>
    <w:p w:rsidR="0096383B" w:rsidRPr="006525D2" w:rsidRDefault="0096383B" w:rsidP="006525D2">
      <w:pPr>
        <w:pStyle w:val="NoSpacing"/>
        <w:rPr>
          <w:rFonts w:ascii="Times New Roman" w:eastAsia="Times New Roman" w:hAnsi="Times New Roman" w:cs="Times New Roman"/>
          <w:b/>
          <w:sz w:val="24"/>
          <w:szCs w:val="24"/>
          <w:lang w:val="en-US" w:eastAsia="en-US"/>
        </w:rPr>
      </w:pPr>
      <w:proofErr w:type="spellStart"/>
      <w:r w:rsidRPr="00590173">
        <w:rPr>
          <w:rFonts w:ascii="Times New Roman" w:hAnsi="Times New Roman" w:cs="Times New Roman"/>
          <w:b/>
          <w:sz w:val="28"/>
          <w:szCs w:val="24"/>
        </w:rPr>
        <w:t>Color</w:t>
      </w:r>
      <w:proofErr w:type="spellEnd"/>
      <w:r w:rsidRPr="00590173">
        <w:rPr>
          <w:rFonts w:ascii="Times New Roman" w:hAnsi="Times New Roman" w:cs="Times New Roman"/>
          <w:b/>
          <w:sz w:val="28"/>
          <w:szCs w:val="24"/>
        </w:rPr>
        <w:tab/>
      </w:r>
      <w:r w:rsidRPr="00590173">
        <w:rPr>
          <w:rFonts w:ascii="Times New Roman" w:hAnsi="Times New Roman" w:cs="Times New Roman"/>
          <w:b/>
          <w:sz w:val="28"/>
          <w:szCs w:val="24"/>
        </w:rPr>
        <w:tab/>
      </w:r>
      <w:r w:rsidRPr="00590173">
        <w:rPr>
          <w:rFonts w:ascii="Times New Roman" w:hAnsi="Times New Roman" w:cs="Times New Roman"/>
          <w:b/>
          <w:sz w:val="28"/>
          <w:szCs w:val="24"/>
        </w:rPr>
        <w:tab/>
      </w:r>
      <w:r w:rsidRPr="00590173">
        <w:rPr>
          <w:rFonts w:ascii="Times New Roman" w:hAnsi="Times New Roman" w:cs="Times New Roman"/>
          <w:b/>
          <w:sz w:val="28"/>
          <w:szCs w:val="24"/>
        </w:rPr>
        <w:tab/>
      </w:r>
      <w:r w:rsidR="00590173">
        <w:rPr>
          <w:rFonts w:ascii="Times New Roman" w:hAnsi="Times New Roman" w:cs="Times New Roman"/>
          <w:b/>
          <w:sz w:val="28"/>
          <w:szCs w:val="24"/>
        </w:rPr>
        <w:tab/>
      </w:r>
      <w:r w:rsidRPr="00590173">
        <w:rPr>
          <w:rFonts w:ascii="Times New Roman" w:hAnsi="Times New Roman" w:cs="Times New Roman"/>
          <w:b/>
          <w:sz w:val="28"/>
          <w:szCs w:val="24"/>
        </w:rPr>
        <w:t xml:space="preserve">: </w:t>
      </w:r>
      <w:r w:rsidR="006525D2" w:rsidRPr="006525D2">
        <w:rPr>
          <w:rFonts w:ascii="Times New Roman" w:eastAsia="Times New Roman" w:hAnsi="Times New Roman" w:cs="Times New Roman"/>
          <w:b/>
          <w:sz w:val="24"/>
          <w:szCs w:val="24"/>
          <w:lang w:val="en-US" w:eastAsia="en-US"/>
        </w:rPr>
        <w:t>Beige.</w:t>
      </w:r>
    </w:p>
    <w:p w:rsidR="006525D2" w:rsidRPr="006525D2" w:rsidRDefault="006525D2" w:rsidP="006525D2">
      <w:pPr>
        <w:spacing w:after="0" w:line="240" w:lineRule="auto"/>
        <w:rPr>
          <w:rFonts w:ascii="Times New Roman" w:eastAsia="Times New Roman" w:hAnsi="Times New Roman" w:cs="Times New Roman"/>
          <w:b/>
          <w:sz w:val="24"/>
          <w:szCs w:val="24"/>
          <w:lang w:val="en-US" w:eastAsia="en-US"/>
        </w:rPr>
      </w:pPr>
      <w:proofErr w:type="spellStart"/>
      <w:r w:rsidRPr="006525D2">
        <w:rPr>
          <w:rFonts w:ascii="Times New Roman" w:eastAsia="Times New Roman" w:hAnsi="Times New Roman" w:cs="Times New Roman"/>
          <w:b/>
          <w:sz w:val="28"/>
          <w:szCs w:val="24"/>
          <w:lang w:val="en-US" w:eastAsia="en-US"/>
        </w:rPr>
        <w:t>Odour</w:t>
      </w:r>
      <w:proofErr w:type="spellEnd"/>
      <w:r w:rsidR="00590173">
        <w:rPr>
          <w:rFonts w:ascii="Times New Roman" w:eastAsia="Times New Roman" w:hAnsi="Times New Roman" w:cs="Times New Roman"/>
          <w:b/>
          <w:sz w:val="28"/>
          <w:szCs w:val="24"/>
          <w:lang w:val="en-US" w:eastAsia="en-US"/>
        </w:rPr>
        <w:tab/>
      </w:r>
      <w:r w:rsidR="00590173">
        <w:rPr>
          <w:rFonts w:ascii="Times New Roman" w:eastAsia="Times New Roman" w:hAnsi="Times New Roman" w:cs="Times New Roman"/>
          <w:b/>
          <w:sz w:val="28"/>
          <w:szCs w:val="24"/>
          <w:lang w:val="en-US" w:eastAsia="en-US"/>
        </w:rPr>
        <w:tab/>
      </w:r>
      <w:r w:rsidR="00590173">
        <w:rPr>
          <w:rFonts w:ascii="Times New Roman" w:eastAsia="Times New Roman" w:hAnsi="Times New Roman" w:cs="Times New Roman"/>
          <w:b/>
          <w:sz w:val="28"/>
          <w:szCs w:val="24"/>
          <w:lang w:val="en-US" w:eastAsia="en-US"/>
        </w:rPr>
        <w:tab/>
      </w:r>
      <w:r w:rsidR="00590173">
        <w:rPr>
          <w:rFonts w:ascii="Times New Roman" w:eastAsia="Times New Roman" w:hAnsi="Times New Roman" w:cs="Times New Roman"/>
          <w:b/>
          <w:sz w:val="28"/>
          <w:szCs w:val="24"/>
          <w:lang w:val="en-US" w:eastAsia="en-US"/>
        </w:rPr>
        <w:tab/>
      </w:r>
      <w:r w:rsidRPr="00590173">
        <w:rPr>
          <w:rFonts w:ascii="Times New Roman" w:eastAsia="Times New Roman" w:hAnsi="Times New Roman" w:cs="Times New Roman"/>
          <w:b/>
          <w:sz w:val="28"/>
          <w:szCs w:val="24"/>
          <w:lang w:val="en-US" w:eastAsia="en-US"/>
        </w:rPr>
        <w:t xml:space="preserve">: </w:t>
      </w:r>
      <w:r w:rsidR="00590173">
        <w:rPr>
          <w:rFonts w:ascii="Times New Roman" w:eastAsia="Times New Roman" w:hAnsi="Times New Roman" w:cs="Times New Roman"/>
          <w:b/>
          <w:sz w:val="24"/>
          <w:szCs w:val="24"/>
          <w:lang w:val="en-US" w:eastAsia="en-US"/>
        </w:rPr>
        <w:t>N</w:t>
      </w:r>
      <w:r w:rsidRPr="006525D2">
        <w:rPr>
          <w:rFonts w:ascii="Times New Roman" w:eastAsia="Times New Roman" w:hAnsi="Times New Roman" w:cs="Times New Roman"/>
          <w:b/>
          <w:sz w:val="24"/>
          <w:szCs w:val="24"/>
          <w:lang w:val="en-US" w:eastAsia="en-US"/>
        </w:rPr>
        <w:t>o data available</w:t>
      </w:r>
      <w:r w:rsidR="00590173">
        <w:rPr>
          <w:rFonts w:ascii="Times New Roman" w:eastAsia="Times New Roman" w:hAnsi="Times New Roman" w:cs="Times New Roman"/>
          <w:b/>
          <w:sz w:val="24"/>
          <w:szCs w:val="24"/>
          <w:lang w:val="en-US" w:eastAsia="en-US"/>
        </w:rPr>
        <w:t>.</w:t>
      </w:r>
    </w:p>
    <w:p w:rsidR="006525D2" w:rsidRPr="006525D2" w:rsidRDefault="006525D2" w:rsidP="006525D2">
      <w:pPr>
        <w:spacing w:after="0" w:line="240" w:lineRule="auto"/>
        <w:rPr>
          <w:rFonts w:ascii="Times New Roman" w:eastAsia="Times New Roman" w:hAnsi="Times New Roman" w:cs="Times New Roman"/>
          <w:b/>
          <w:sz w:val="24"/>
          <w:szCs w:val="24"/>
          <w:lang w:val="en-US" w:eastAsia="en-US"/>
        </w:rPr>
      </w:pPr>
      <w:proofErr w:type="spellStart"/>
      <w:r w:rsidRPr="006525D2">
        <w:rPr>
          <w:rFonts w:ascii="Times New Roman" w:eastAsia="Times New Roman" w:hAnsi="Times New Roman" w:cs="Times New Roman"/>
          <w:b/>
          <w:sz w:val="28"/>
          <w:szCs w:val="24"/>
          <w:lang w:val="en-US" w:eastAsia="en-US"/>
        </w:rPr>
        <w:t>Odour</w:t>
      </w:r>
      <w:proofErr w:type="spellEnd"/>
      <w:r w:rsidRPr="006525D2">
        <w:rPr>
          <w:rFonts w:ascii="Times New Roman" w:eastAsia="Times New Roman" w:hAnsi="Times New Roman" w:cs="Times New Roman"/>
          <w:b/>
          <w:sz w:val="28"/>
          <w:szCs w:val="24"/>
          <w:lang w:val="en-US" w:eastAsia="en-US"/>
        </w:rPr>
        <w:t xml:space="preserve"> Threshold</w:t>
      </w:r>
      <w:r w:rsidR="00590173">
        <w:rPr>
          <w:rFonts w:ascii="Times New Roman" w:eastAsia="Times New Roman" w:hAnsi="Times New Roman" w:cs="Times New Roman"/>
          <w:b/>
          <w:sz w:val="28"/>
          <w:szCs w:val="24"/>
          <w:lang w:val="en-US" w:eastAsia="en-US"/>
        </w:rPr>
        <w:tab/>
      </w:r>
      <w:r w:rsidR="00590173">
        <w:rPr>
          <w:rFonts w:ascii="Times New Roman" w:eastAsia="Times New Roman" w:hAnsi="Times New Roman" w:cs="Times New Roman"/>
          <w:b/>
          <w:sz w:val="28"/>
          <w:szCs w:val="24"/>
          <w:lang w:val="en-US" w:eastAsia="en-US"/>
        </w:rPr>
        <w:tab/>
      </w:r>
      <w:r w:rsidR="00590173">
        <w:rPr>
          <w:rFonts w:ascii="Times New Roman" w:eastAsia="Times New Roman" w:hAnsi="Times New Roman" w:cs="Times New Roman"/>
          <w:b/>
          <w:sz w:val="28"/>
          <w:szCs w:val="24"/>
          <w:lang w:val="en-US" w:eastAsia="en-US"/>
        </w:rPr>
        <w:tab/>
      </w:r>
      <w:r w:rsidRPr="00590173">
        <w:rPr>
          <w:rFonts w:ascii="Times New Roman" w:eastAsia="Times New Roman" w:hAnsi="Times New Roman" w:cs="Times New Roman"/>
          <w:b/>
          <w:sz w:val="28"/>
          <w:szCs w:val="24"/>
          <w:lang w:val="en-US" w:eastAsia="en-US"/>
        </w:rPr>
        <w:t xml:space="preserve">: </w:t>
      </w:r>
      <w:r w:rsidR="00590173">
        <w:rPr>
          <w:rFonts w:ascii="Times New Roman" w:eastAsia="Times New Roman" w:hAnsi="Times New Roman" w:cs="Times New Roman"/>
          <w:b/>
          <w:sz w:val="24"/>
          <w:szCs w:val="24"/>
          <w:lang w:val="en-US" w:eastAsia="en-US"/>
        </w:rPr>
        <w:t>N</w:t>
      </w:r>
      <w:r w:rsidRPr="006525D2">
        <w:rPr>
          <w:rFonts w:ascii="Times New Roman" w:eastAsia="Times New Roman" w:hAnsi="Times New Roman" w:cs="Times New Roman"/>
          <w:b/>
          <w:sz w:val="24"/>
          <w:szCs w:val="24"/>
          <w:lang w:val="en-US" w:eastAsia="en-US"/>
        </w:rPr>
        <w:t>o data available</w:t>
      </w:r>
      <w:r w:rsidR="00590173">
        <w:rPr>
          <w:rFonts w:ascii="Times New Roman" w:eastAsia="Times New Roman" w:hAnsi="Times New Roman" w:cs="Times New Roman"/>
          <w:b/>
          <w:sz w:val="24"/>
          <w:szCs w:val="24"/>
          <w:lang w:val="en-US" w:eastAsia="en-US"/>
        </w:rPr>
        <w:t>.</w:t>
      </w:r>
    </w:p>
    <w:p w:rsidR="006525D2" w:rsidRPr="006525D2" w:rsidRDefault="006525D2" w:rsidP="006525D2">
      <w:pPr>
        <w:spacing w:after="0" w:line="240" w:lineRule="auto"/>
        <w:rPr>
          <w:rFonts w:ascii="Times New Roman" w:eastAsia="Times New Roman" w:hAnsi="Times New Roman" w:cs="Times New Roman"/>
          <w:b/>
          <w:sz w:val="24"/>
          <w:szCs w:val="24"/>
          <w:lang w:val="en-US" w:eastAsia="en-US"/>
        </w:rPr>
      </w:pPr>
      <w:proofErr w:type="gramStart"/>
      <w:r w:rsidRPr="006525D2">
        <w:rPr>
          <w:rFonts w:ascii="Times New Roman" w:eastAsia="Times New Roman" w:hAnsi="Times New Roman" w:cs="Times New Roman"/>
          <w:b/>
          <w:sz w:val="28"/>
          <w:szCs w:val="24"/>
          <w:lang w:val="en-US" w:eastAsia="en-US"/>
        </w:rPr>
        <w:t>pH</w:t>
      </w:r>
      <w:proofErr w:type="gramEnd"/>
      <w:r w:rsidR="00590173">
        <w:rPr>
          <w:rFonts w:ascii="Times New Roman" w:eastAsia="Times New Roman" w:hAnsi="Times New Roman" w:cs="Times New Roman"/>
          <w:b/>
          <w:sz w:val="28"/>
          <w:szCs w:val="24"/>
          <w:lang w:val="en-US" w:eastAsia="en-US"/>
        </w:rPr>
        <w:tab/>
      </w:r>
      <w:r w:rsidR="00590173">
        <w:rPr>
          <w:rFonts w:ascii="Times New Roman" w:eastAsia="Times New Roman" w:hAnsi="Times New Roman" w:cs="Times New Roman"/>
          <w:b/>
          <w:sz w:val="28"/>
          <w:szCs w:val="24"/>
          <w:lang w:val="en-US" w:eastAsia="en-US"/>
        </w:rPr>
        <w:tab/>
      </w:r>
      <w:r w:rsidR="00590173">
        <w:rPr>
          <w:rFonts w:ascii="Times New Roman" w:eastAsia="Times New Roman" w:hAnsi="Times New Roman" w:cs="Times New Roman"/>
          <w:b/>
          <w:sz w:val="28"/>
          <w:szCs w:val="24"/>
          <w:lang w:val="en-US" w:eastAsia="en-US"/>
        </w:rPr>
        <w:tab/>
      </w:r>
      <w:r w:rsidR="00590173">
        <w:rPr>
          <w:rFonts w:ascii="Times New Roman" w:eastAsia="Times New Roman" w:hAnsi="Times New Roman" w:cs="Times New Roman"/>
          <w:b/>
          <w:sz w:val="28"/>
          <w:szCs w:val="24"/>
          <w:lang w:val="en-US" w:eastAsia="en-US"/>
        </w:rPr>
        <w:tab/>
      </w:r>
      <w:r w:rsidR="00590173">
        <w:rPr>
          <w:rFonts w:ascii="Times New Roman" w:eastAsia="Times New Roman" w:hAnsi="Times New Roman" w:cs="Times New Roman"/>
          <w:b/>
          <w:sz w:val="28"/>
          <w:szCs w:val="24"/>
          <w:lang w:val="en-US" w:eastAsia="en-US"/>
        </w:rPr>
        <w:tab/>
      </w:r>
      <w:r w:rsidRPr="00590173">
        <w:rPr>
          <w:rFonts w:ascii="Times New Roman" w:eastAsia="Times New Roman" w:hAnsi="Times New Roman" w:cs="Times New Roman"/>
          <w:b/>
          <w:sz w:val="28"/>
          <w:szCs w:val="24"/>
          <w:lang w:val="en-US" w:eastAsia="en-US"/>
        </w:rPr>
        <w:t xml:space="preserve">: </w:t>
      </w:r>
      <w:r w:rsidR="00590173">
        <w:rPr>
          <w:rFonts w:ascii="Times New Roman" w:eastAsia="Times New Roman" w:hAnsi="Times New Roman" w:cs="Times New Roman"/>
          <w:b/>
          <w:sz w:val="24"/>
          <w:szCs w:val="24"/>
          <w:lang w:val="en-US" w:eastAsia="en-US"/>
        </w:rPr>
        <w:t>N</w:t>
      </w:r>
      <w:r w:rsidRPr="006525D2">
        <w:rPr>
          <w:rFonts w:ascii="Times New Roman" w:eastAsia="Times New Roman" w:hAnsi="Times New Roman" w:cs="Times New Roman"/>
          <w:b/>
          <w:sz w:val="24"/>
          <w:szCs w:val="24"/>
          <w:lang w:val="en-US" w:eastAsia="en-US"/>
        </w:rPr>
        <w:t>o data available</w:t>
      </w:r>
      <w:r w:rsidR="00590173">
        <w:rPr>
          <w:rFonts w:ascii="Times New Roman" w:eastAsia="Times New Roman" w:hAnsi="Times New Roman" w:cs="Times New Roman"/>
          <w:b/>
          <w:sz w:val="24"/>
          <w:szCs w:val="24"/>
          <w:lang w:val="en-US" w:eastAsia="en-US"/>
        </w:rPr>
        <w:t>.</w:t>
      </w:r>
    </w:p>
    <w:p w:rsidR="0096383B" w:rsidRPr="006525D2" w:rsidRDefault="0096383B" w:rsidP="0096383B">
      <w:pPr>
        <w:pStyle w:val="NoSpacing"/>
        <w:rPr>
          <w:rFonts w:ascii="Times New Roman" w:hAnsi="Times New Roman" w:cs="Times New Roman"/>
          <w:b/>
          <w:sz w:val="24"/>
          <w:szCs w:val="24"/>
        </w:rPr>
      </w:pPr>
      <w:r w:rsidRPr="00590173">
        <w:rPr>
          <w:rFonts w:ascii="Times New Roman" w:hAnsi="Times New Roman" w:cs="Times New Roman"/>
          <w:b/>
          <w:sz w:val="28"/>
          <w:szCs w:val="24"/>
        </w:rPr>
        <w:t>Molecular Weight</w:t>
      </w:r>
      <w:r w:rsidRPr="00590173">
        <w:rPr>
          <w:rFonts w:ascii="Times New Roman" w:hAnsi="Times New Roman" w:cs="Times New Roman"/>
          <w:b/>
          <w:sz w:val="28"/>
          <w:szCs w:val="24"/>
        </w:rPr>
        <w:tab/>
      </w:r>
      <w:r w:rsidRPr="00590173">
        <w:rPr>
          <w:rFonts w:ascii="Times New Roman" w:hAnsi="Times New Roman" w:cs="Times New Roman"/>
          <w:b/>
          <w:sz w:val="28"/>
          <w:szCs w:val="24"/>
        </w:rPr>
        <w:tab/>
        <w:t xml:space="preserve">: </w:t>
      </w:r>
      <w:r w:rsidRPr="006525D2">
        <w:rPr>
          <w:rFonts w:ascii="Times New Roman" w:hAnsi="Times New Roman" w:cs="Times New Roman"/>
          <w:b/>
          <w:sz w:val="24"/>
          <w:szCs w:val="24"/>
        </w:rPr>
        <w:t>162.02 g/mole</w:t>
      </w:r>
    </w:p>
    <w:p w:rsidR="006525D2" w:rsidRPr="00590173" w:rsidRDefault="006525D2" w:rsidP="00590173">
      <w:pPr>
        <w:pStyle w:val="NoSpacing"/>
        <w:rPr>
          <w:rFonts w:ascii="Times New Roman" w:eastAsia="Times New Roman" w:hAnsi="Times New Roman" w:cs="Times New Roman"/>
          <w:b/>
          <w:sz w:val="24"/>
          <w:lang w:val="en-US" w:eastAsia="en-US"/>
        </w:rPr>
      </w:pPr>
      <w:r w:rsidRPr="00590173">
        <w:rPr>
          <w:rFonts w:ascii="Times New Roman" w:hAnsi="Times New Roman" w:cs="Times New Roman"/>
          <w:b/>
          <w:sz w:val="28"/>
        </w:rPr>
        <w:t>Melting point</w:t>
      </w:r>
      <w:r w:rsidR="00590173">
        <w:rPr>
          <w:rFonts w:ascii="Times New Roman" w:hAnsi="Times New Roman" w:cs="Times New Roman"/>
          <w:b/>
          <w:sz w:val="28"/>
        </w:rPr>
        <w:tab/>
      </w:r>
      <w:r w:rsidR="00590173">
        <w:rPr>
          <w:rFonts w:ascii="Times New Roman" w:hAnsi="Times New Roman" w:cs="Times New Roman"/>
          <w:b/>
          <w:sz w:val="28"/>
        </w:rPr>
        <w:tab/>
      </w:r>
      <w:r w:rsidR="00590173">
        <w:rPr>
          <w:rFonts w:ascii="Times New Roman" w:hAnsi="Times New Roman" w:cs="Times New Roman"/>
          <w:b/>
          <w:sz w:val="28"/>
        </w:rPr>
        <w:tab/>
      </w:r>
      <w:r w:rsidRPr="00590173">
        <w:rPr>
          <w:rFonts w:ascii="Times New Roman" w:hAnsi="Times New Roman" w:cs="Times New Roman"/>
          <w:b/>
          <w:sz w:val="28"/>
        </w:rPr>
        <w:t xml:space="preserve">: </w:t>
      </w:r>
      <w:r w:rsidRPr="00590173">
        <w:rPr>
          <w:rFonts w:ascii="Times New Roman" w:eastAsia="Times New Roman" w:hAnsi="Times New Roman" w:cs="Times New Roman"/>
          <w:b/>
          <w:sz w:val="24"/>
          <w:lang w:val="en-US" w:eastAsia="en-US"/>
        </w:rPr>
        <w:t>36 -38 °C-lit</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590173" w:rsidTr="002937A2">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590173" w:rsidRPr="00BD2E4F" w:rsidRDefault="00590173" w:rsidP="002937A2">
            <w:pPr>
              <w:rPr>
                <w:color w:val="auto"/>
              </w:rPr>
            </w:pPr>
            <w:r w:rsidRPr="00872D99">
              <w:rPr>
                <w:color w:val="auto"/>
                <w:sz w:val="44"/>
              </w:rPr>
              <w:lastRenderedPageBreak/>
              <w:t>Section 9: Physical and Chemical Properties</w:t>
            </w:r>
            <w:r>
              <w:rPr>
                <w:color w:val="auto"/>
                <w:sz w:val="44"/>
              </w:rPr>
              <w:t xml:space="preserve"> (Continued)</w:t>
            </w:r>
          </w:p>
        </w:tc>
      </w:tr>
    </w:tbl>
    <w:p w:rsidR="00590173" w:rsidRPr="00590173" w:rsidRDefault="00590173" w:rsidP="00590173">
      <w:pPr>
        <w:pStyle w:val="NoSpacing"/>
      </w:pPr>
    </w:p>
    <w:p w:rsidR="006525D2" w:rsidRPr="00590173" w:rsidRDefault="006525D2" w:rsidP="00590173">
      <w:pPr>
        <w:pStyle w:val="NoSpacing"/>
        <w:rPr>
          <w:rFonts w:ascii="Times New Roman" w:hAnsi="Times New Roman" w:cs="Times New Roman"/>
          <w:b/>
          <w:sz w:val="24"/>
        </w:rPr>
      </w:pPr>
      <w:r w:rsidRPr="00590173">
        <w:rPr>
          <w:rFonts w:ascii="Times New Roman" w:hAnsi="Times New Roman" w:cs="Times New Roman"/>
          <w:b/>
          <w:sz w:val="28"/>
        </w:rPr>
        <w:t>Boiling range</w:t>
      </w:r>
      <w:r w:rsidR="00590173">
        <w:rPr>
          <w:rFonts w:ascii="Times New Roman" w:hAnsi="Times New Roman" w:cs="Times New Roman"/>
          <w:b/>
          <w:sz w:val="28"/>
        </w:rPr>
        <w:tab/>
      </w:r>
      <w:r w:rsidR="00590173">
        <w:rPr>
          <w:rFonts w:ascii="Times New Roman" w:hAnsi="Times New Roman" w:cs="Times New Roman"/>
          <w:b/>
          <w:sz w:val="28"/>
        </w:rPr>
        <w:tab/>
      </w:r>
      <w:r w:rsidR="00590173">
        <w:rPr>
          <w:rFonts w:ascii="Times New Roman" w:hAnsi="Times New Roman" w:cs="Times New Roman"/>
          <w:b/>
          <w:sz w:val="28"/>
        </w:rPr>
        <w:tab/>
      </w:r>
      <w:r w:rsidRPr="00590173">
        <w:rPr>
          <w:rFonts w:ascii="Times New Roman" w:hAnsi="Times New Roman" w:cs="Times New Roman"/>
          <w:b/>
          <w:sz w:val="28"/>
        </w:rPr>
        <w:t xml:space="preserve">: </w:t>
      </w:r>
      <w:r w:rsidR="00590173">
        <w:rPr>
          <w:rFonts w:ascii="Times New Roman" w:hAnsi="Times New Roman" w:cs="Times New Roman"/>
          <w:b/>
          <w:sz w:val="24"/>
        </w:rPr>
        <w:t>N</w:t>
      </w:r>
      <w:r w:rsidRPr="00590173">
        <w:rPr>
          <w:rFonts w:ascii="Times New Roman" w:hAnsi="Times New Roman" w:cs="Times New Roman"/>
          <w:b/>
          <w:sz w:val="24"/>
        </w:rPr>
        <w:t>o data available</w:t>
      </w:r>
      <w:r w:rsidR="00590173">
        <w:rPr>
          <w:rFonts w:ascii="Times New Roman" w:hAnsi="Times New Roman" w:cs="Times New Roman"/>
          <w:b/>
          <w:sz w:val="24"/>
        </w:rPr>
        <w:t>.</w:t>
      </w:r>
    </w:p>
    <w:p w:rsidR="006525D2" w:rsidRPr="006525D2" w:rsidRDefault="006525D2" w:rsidP="006525D2">
      <w:pPr>
        <w:spacing w:after="0" w:line="240" w:lineRule="auto"/>
        <w:rPr>
          <w:rFonts w:ascii="Times New Roman" w:eastAsia="Times New Roman" w:hAnsi="Times New Roman" w:cs="Times New Roman"/>
          <w:b/>
          <w:sz w:val="24"/>
          <w:szCs w:val="24"/>
          <w:lang w:val="en-US" w:eastAsia="en-US"/>
        </w:rPr>
      </w:pPr>
      <w:r w:rsidRPr="006525D2">
        <w:rPr>
          <w:rFonts w:ascii="Times New Roman" w:eastAsia="Times New Roman" w:hAnsi="Times New Roman" w:cs="Times New Roman"/>
          <w:b/>
          <w:sz w:val="28"/>
          <w:szCs w:val="24"/>
          <w:lang w:val="en-US" w:eastAsia="en-US"/>
        </w:rPr>
        <w:t>Flash point</w:t>
      </w:r>
      <w:r w:rsidR="00590173">
        <w:rPr>
          <w:rFonts w:ascii="Times New Roman" w:eastAsia="Times New Roman" w:hAnsi="Times New Roman" w:cs="Times New Roman"/>
          <w:b/>
          <w:sz w:val="28"/>
          <w:szCs w:val="24"/>
          <w:lang w:val="en-US" w:eastAsia="en-US"/>
        </w:rPr>
        <w:tab/>
      </w:r>
      <w:r w:rsidR="00590173">
        <w:rPr>
          <w:rFonts w:ascii="Times New Roman" w:eastAsia="Times New Roman" w:hAnsi="Times New Roman" w:cs="Times New Roman"/>
          <w:b/>
          <w:sz w:val="28"/>
          <w:szCs w:val="24"/>
          <w:lang w:val="en-US" w:eastAsia="en-US"/>
        </w:rPr>
        <w:tab/>
      </w:r>
      <w:r w:rsidR="00590173">
        <w:rPr>
          <w:rFonts w:ascii="Times New Roman" w:eastAsia="Times New Roman" w:hAnsi="Times New Roman" w:cs="Times New Roman"/>
          <w:b/>
          <w:sz w:val="28"/>
          <w:szCs w:val="24"/>
          <w:lang w:val="en-US" w:eastAsia="en-US"/>
        </w:rPr>
        <w:tab/>
      </w:r>
      <w:r w:rsidR="00590173">
        <w:rPr>
          <w:rFonts w:ascii="Times New Roman" w:eastAsia="Times New Roman" w:hAnsi="Times New Roman" w:cs="Times New Roman"/>
          <w:b/>
          <w:sz w:val="28"/>
          <w:szCs w:val="24"/>
          <w:lang w:val="en-US" w:eastAsia="en-US"/>
        </w:rPr>
        <w:tab/>
      </w:r>
      <w:r w:rsidRPr="00590173">
        <w:rPr>
          <w:rFonts w:ascii="Times New Roman" w:eastAsia="Times New Roman" w:hAnsi="Times New Roman" w:cs="Times New Roman"/>
          <w:b/>
          <w:sz w:val="28"/>
          <w:szCs w:val="24"/>
          <w:lang w:val="en-US" w:eastAsia="en-US"/>
        </w:rPr>
        <w:t xml:space="preserve">: </w:t>
      </w:r>
      <w:r w:rsidR="00E324B2" w:rsidRPr="00E324B2">
        <w:rPr>
          <w:rFonts w:ascii="Times New Roman" w:hAnsi="Times New Roman" w:cs="Times New Roman"/>
          <w:b/>
          <w:sz w:val="24"/>
        </w:rPr>
        <w:t>118 °C - closed cup</w:t>
      </w:r>
    </w:p>
    <w:p w:rsidR="006525D2" w:rsidRPr="006525D2" w:rsidRDefault="006525D2" w:rsidP="006525D2">
      <w:pPr>
        <w:spacing w:after="0" w:line="240" w:lineRule="auto"/>
        <w:rPr>
          <w:rFonts w:ascii="Times New Roman" w:eastAsia="Times New Roman" w:hAnsi="Times New Roman" w:cs="Times New Roman"/>
          <w:b/>
          <w:sz w:val="24"/>
          <w:szCs w:val="24"/>
          <w:lang w:val="en-US" w:eastAsia="en-US"/>
        </w:rPr>
      </w:pPr>
      <w:r w:rsidRPr="006525D2">
        <w:rPr>
          <w:rFonts w:ascii="Times New Roman" w:eastAsia="Times New Roman" w:hAnsi="Times New Roman" w:cs="Times New Roman"/>
          <w:b/>
          <w:sz w:val="28"/>
          <w:szCs w:val="24"/>
          <w:lang w:val="en-US" w:eastAsia="en-US"/>
        </w:rPr>
        <w:t>Evaporation rate</w:t>
      </w:r>
      <w:r w:rsidR="00590173">
        <w:rPr>
          <w:rFonts w:ascii="Times New Roman" w:eastAsia="Times New Roman" w:hAnsi="Times New Roman" w:cs="Times New Roman"/>
          <w:b/>
          <w:sz w:val="28"/>
          <w:szCs w:val="24"/>
          <w:lang w:val="en-US" w:eastAsia="en-US"/>
        </w:rPr>
        <w:tab/>
      </w:r>
      <w:r w:rsidR="00590173">
        <w:rPr>
          <w:rFonts w:ascii="Times New Roman" w:eastAsia="Times New Roman" w:hAnsi="Times New Roman" w:cs="Times New Roman"/>
          <w:b/>
          <w:sz w:val="28"/>
          <w:szCs w:val="24"/>
          <w:lang w:val="en-US" w:eastAsia="en-US"/>
        </w:rPr>
        <w:tab/>
      </w:r>
      <w:r w:rsidR="00590173">
        <w:rPr>
          <w:rFonts w:ascii="Times New Roman" w:eastAsia="Times New Roman" w:hAnsi="Times New Roman" w:cs="Times New Roman"/>
          <w:b/>
          <w:sz w:val="28"/>
          <w:szCs w:val="24"/>
          <w:lang w:val="en-US" w:eastAsia="en-US"/>
        </w:rPr>
        <w:tab/>
      </w:r>
      <w:r w:rsidRPr="00590173">
        <w:rPr>
          <w:rFonts w:ascii="Times New Roman" w:eastAsia="Times New Roman" w:hAnsi="Times New Roman" w:cs="Times New Roman"/>
          <w:b/>
          <w:sz w:val="28"/>
          <w:szCs w:val="24"/>
          <w:lang w:val="en-US" w:eastAsia="en-US"/>
        </w:rPr>
        <w:t xml:space="preserve">: </w:t>
      </w:r>
      <w:r w:rsidR="00590173">
        <w:rPr>
          <w:rFonts w:ascii="Times New Roman" w:eastAsia="Times New Roman" w:hAnsi="Times New Roman" w:cs="Times New Roman"/>
          <w:b/>
          <w:sz w:val="24"/>
          <w:szCs w:val="24"/>
          <w:lang w:val="en-US" w:eastAsia="en-US"/>
        </w:rPr>
        <w:t>N</w:t>
      </w:r>
      <w:r w:rsidRPr="006525D2">
        <w:rPr>
          <w:rFonts w:ascii="Times New Roman" w:eastAsia="Times New Roman" w:hAnsi="Times New Roman" w:cs="Times New Roman"/>
          <w:b/>
          <w:sz w:val="24"/>
          <w:szCs w:val="24"/>
          <w:lang w:val="en-US" w:eastAsia="en-US"/>
        </w:rPr>
        <w:t>o data available</w:t>
      </w:r>
      <w:r w:rsidR="00590173">
        <w:rPr>
          <w:rFonts w:ascii="Times New Roman" w:eastAsia="Times New Roman" w:hAnsi="Times New Roman" w:cs="Times New Roman"/>
          <w:b/>
          <w:sz w:val="24"/>
          <w:szCs w:val="24"/>
          <w:lang w:val="en-US" w:eastAsia="en-US"/>
        </w:rPr>
        <w:t>.</w:t>
      </w:r>
    </w:p>
    <w:p w:rsidR="006525D2" w:rsidRPr="006525D2" w:rsidRDefault="006525D2" w:rsidP="006525D2">
      <w:pPr>
        <w:spacing w:after="0" w:line="240" w:lineRule="auto"/>
        <w:rPr>
          <w:rFonts w:ascii="Times New Roman" w:eastAsia="Times New Roman" w:hAnsi="Times New Roman" w:cs="Times New Roman"/>
          <w:b/>
          <w:sz w:val="24"/>
          <w:szCs w:val="24"/>
          <w:lang w:val="en-US" w:eastAsia="en-US"/>
        </w:rPr>
      </w:pPr>
      <w:r w:rsidRPr="006525D2">
        <w:rPr>
          <w:rFonts w:ascii="Times New Roman" w:eastAsia="Times New Roman" w:hAnsi="Times New Roman" w:cs="Times New Roman"/>
          <w:b/>
          <w:sz w:val="28"/>
          <w:szCs w:val="24"/>
          <w:lang w:val="en-US" w:eastAsia="en-US"/>
        </w:rPr>
        <w:t>Flammability (solid, gas)</w:t>
      </w:r>
      <w:r w:rsidR="00590173">
        <w:rPr>
          <w:rFonts w:ascii="Times New Roman" w:eastAsia="Times New Roman" w:hAnsi="Times New Roman" w:cs="Times New Roman"/>
          <w:b/>
          <w:sz w:val="28"/>
          <w:szCs w:val="24"/>
          <w:lang w:val="en-US" w:eastAsia="en-US"/>
        </w:rPr>
        <w:tab/>
      </w:r>
      <w:r w:rsidRPr="00590173">
        <w:rPr>
          <w:rFonts w:ascii="Times New Roman" w:eastAsia="Times New Roman" w:hAnsi="Times New Roman" w:cs="Times New Roman"/>
          <w:b/>
          <w:sz w:val="28"/>
          <w:szCs w:val="24"/>
          <w:lang w:val="en-US" w:eastAsia="en-US"/>
        </w:rPr>
        <w:t xml:space="preserve">: </w:t>
      </w:r>
      <w:r w:rsidR="00590173">
        <w:rPr>
          <w:rFonts w:ascii="Times New Roman" w:eastAsia="Times New Roman" w:hAnsi="Times New Roman" w:cs="Times New Roman"/>
          <w:b/>
          <w:sz w:val="24"/>
          <w:szCs w:val="24"/>
          <w:lang w:val="en-US" w:eastAsia="en-US"/>
        </w:rPr>
        <w:t>N</w:t>
      </w:r>
      <w:r w:rsidRPr="006525D2">
        <w:rPr>
          <w:rFonts w:ascii="Times New Roman" w:eastAsia="Times New Roman" w:hAnsi="Times New Roman" w:cs="Times New Roman"/>
          <w:b/>
          <w:sz w:val="24"/>
          <w:szCs w:val="24"/>
          <w:lang w:val="en-US" w:eastAsia="en-US"/>
        </w:rPr>
        <w:t>o data available</w:t>
      </w:r>
      <w:r w:rsidR="00590173">
        <w:rPr>
          <w:rFonts w:ascii="Times New Roman" w:eastAsia="Times New Roman" w:hAnsi="Times New Roman" w:cs="Times New Roman"/>
          <w:b/>
          <w:sz w:val="24"/>
          <w:szCs w:val="24"/>
          <w:lang w:val="en-US" w:eastAsia="en-US"/>
        </w:rPr>
        <w:t>.</w:t>
      </w:r>
    </w:p>
    <w:p w:rsidR="006525D2" w:rsidRPr="00590173" w:rsidRDefault="006525D2" w:rsidP="00590173">
      <w:pPr>
        <w:pStyle w:val="NoSpacing"/>
        <w:rPr>
          <w:rFonts w:ascii="Times New Roman" w:eastAsia="Times New Roman" w:hAnsi="Times New Roman" w:cs="Times New Roman"/>
          <w:b/>
          <w:sz w:val="24"/>
          <w:lang w:val="en-US" w:eastAsia="en-US"/>
        </w:rPr>
      </w:pPr>
      <w:r w:rsidRPr="00590173">
        <w:rPr>
          <w:rFonts w:ascii="Times New Roman" w:hAnsi="Times New Roman" w:cs="Times New Roman"/>
          <w:b/>
          <w:sz w:val="28"/>
        </w:rPr>
        <w:t>Explosive limits</w:t>
      </w:r>
      <w:r w:rsidR="00590173">
        <w:rPr>
          <w:rFonts w:ascii="Times New Roman" w:hAnsi="Times New Roman" w:cs="Times New Roman"/>
          <w:b/>
          <w:sz w:val="28"/>
        </w:rPr>
        <w:tab/>
      </w:r>
      <w:r w:rsidR="00590173">
        <w:rPr>
          <w:rFonts w:ascii="Times New Roman" w:hAnsi="Times New Roman" w:cs="Times New Roman"/>
          <w:b/>
          <w:sz w:val="28"/>
        </w:rPr>
        <w:tab/>
      </w:r>
      <w:r w:rsidR="00590173">
        <w:rPr>
          <w:rFonts w:ascii="Times New Roman" w:hAnsi="Times New Roman" w:cs="Times New Roman"/>
          <w:b/>
          <w:sz w:val="28"/>
        </w:rPr>
        <w:tab/>
      </w:r>
      <w:r w:rsidRPr="00590173">
        <w:rPr>
          <w:rFonts w:ascii="Times New Roman" w:hAnsi="Times New Roman" w:cs="Times New Roman"/>
          <w:b/>
          <w:sz w:val="28"/>
        </w:rPr>
        <w:t xml:space="preserve">: </w:t>
      </w:r>
      <w:r w:rsidR="00590173" w:rsidRPr="00590173">
        <w:rPr>
          <w:rFonts w:ascii="Times New Roman" w:hAnsi="Times New Roman" w:cs="Times New Roman"/>
          <w:b/>
          <w:sz w:val="24"/>
        </w:rPr>
        <w:t>N</w:t>
      </w:r>
      <w:r w:rsidRPr="00590173">
        <w:rPr>
          <w:rFonts w:ascii="Times New Roman" w:hAnsi="Times New Roman" w:cs="Times New Roman"/>
          <w:b/>
          <w:sz w:val="24"/>
        </w:rPr>
        <w:t>o data available</w:t>
      </w:r>
      <w:r w:rsidR="00590173" w:rsidRPr="00590173">
        <w:rPr>
          <w:rFonts w:ascii="Times New Roman" w:hAnsi="Times New Roman" w:cs="Times New Roman"/>
          <w:b/>
          <w:sz w:val="24"/>
        </w:rPr>
        <w:t>.</w:t>
      </w:r>
    </w:p>
    <w:p w:rsidR="006525D2" w:rsidRPr="006525D2" w:rsidRDefault="006525D2" w:rsidP="006525D2">
      <w:pPr>
        <w:spacing w:after="0" w:line="240" w:lineRule="auto"/>
        <w:rPr>
          <w:rFonts w:ascii="Times New Roman" w:eastAsia="Times New Roman" w:hAnsi="Times New Roman" w:cs="Times New Roman"/>
          <w:b/>
          <w:sz w:val="24"/>
          <w:szCs w:val="24"/>
          <w:lang w:val="en-US" w:eastAsia="en-US"/>
        </w:rPr>
      </w:pPr>
      <w:proofErr w:type="spellStart"/>
      <w:r w:rsidRPr="006525D2">
        <w:rPr>
          <w:rFonts w:ascii="Times New Roman" w:eastAsia="Times New Roman" w:hAnsi="Times New Roman" w:cs="Times New Roman"/>
          <w:b/>
          <w:sz w:val="28"/>
          <w:szCs w:val="24"/>
          <w:lang w:val="en-US" w:eastAsia="en-US"/>
        </w:rPr>
        <w:t>Vapour</w:t>
      </w:r>
      <w:proofErr w:type="spellEnd"/>
      <w:r w:rsidRPr="006525D2">
        <w:rPr>
          <w:rFonts w:ascii="Times New Roman" w:eastAsia="Times New Roman" w:hAnsi="Times New Roman" w:cs="Times New Roman"/>
          <w:b/>
          <w:sz w:val="28"/>
          <w:szCs w:val="24"/>
          <w:lang w:val="en-US" w:eastAsia="en-US"/>
        </w:rPr>
        <w:t xml:space="preserve"> density</w:t>
      </w:r>
      <w:r w:rsidR="00590173">
        <w:rPr>
          <w:rFonts w:ascii="Times New Roman" w:eastAsia="Times New Roman" w:hAnsi="Times New Roman" w:cs="Times New Roman"/>
          <w:b/>
          <w:sz w:val="28"/>
          <w:szCs w:val="24"/>
          <w:lang w:val="en-US" w:eastAsia="en-US"/>
        </w:rPr>
        <w:tab/>
      </w:r>
      <w:r w:rsidR="00590173">
        <w:rPr>
          <w:rFonts w:ascii="Times New Roman" w:eastAsia="Times New Roman" w:hAnsi="Times New Roman" w:cs="Times New Roman"/>
          <w:b/>
          <w:sz w:val="28"/>
          <w:szCs w:val="24"/>
          <w:lang w:val="en-US" w:eastAsia="en-US"/>
        </w:rPr>
        <w:tab/>
      </w:r>
      <w:r w:rsidR="00590173">
        <w:rPr>
          <w:rFonts w:ascii="Times New Roman" w:eastAsia="Times New Roman" w:hAnsi="Times New Roman" w:cs="Times New Roman"/>
          <w:b/>
          <w:sz w:val="28"/>
          <w:szCs w:val="24"/>
          <w:lang w:val="en-US" w:eastAsia="en-US"/>
        </w:rPr>
        <w:tab/>
      </w:r>
      <w:r w:rsidRPr="00590173">
        <w:rPr>
          <w:rFonts w:ascii="Times New Roman" w:eastAsia="Times New Roman" w:hAnsi="Times New Roman" w:cs="Times New Roman"/>
          <w:b/>
          <w:sz w:val="28"/>
          <w:szCs w:val="24"/>
          <w:lang w:val="en-US" w:eastAsia="en-US"/>
        </w:rPr>
        <w:t xml:space="preserve">: </w:t>
      </w:r>
      <w:r w:rsidR="00590173">
        <w:rPr>
          <w:rFonts w:ascii="Times New Roman" w:eastAsia="Times New Roman" w:hAnsi="Times New Roman" w:cs="Times New Roman"/>
          <w:b/>
          <w:sz w:val="24"/>
          <w:szCs w:val="24"/>
          <w:lang w:val="en-US" w:eastAsia="en-US"/>
        </w:rPr>
        <w:t>N</w:t>
      </w:r>
      <w:r w:rsidRPr="006525D2">
        <w:rPr>
          <w:rFonts w:ascii="Times New Roman" w:eastAsia="Times New Roman" w:hAnsi="Times New Roman" w:cs="Times New Roman"/>
          <w:b/>
          <w:sz w:val="24"/>
          <w:szCs w:val="24"/>
          <w:lang w:val="en-US" w:eastAsia="en-US"/>
        </w:rPr>
        <w:t>o data available</w:t>
      </w:r>
      <w:r w:rsidR="00590173">
        <w:rPr>
          <w:rFonts w:ascii="Times New Roman" w:eastAsia="Times New Roman" w:hAnsi="Times New Roman" w:cs="Times New Roman"/>
          <w:b/>
          <w:sz w:val="24"/>
          <w:szCs w:val="24"/>
          <w:lang w:val="en-US" w:eastAsia="en-US"/>
        </w:rPr>
        <w:t>.</w:t>
      </w:r>
    </w:p>
    <w:p w:rsidR="006525D2" w:rsidRPr="006525D2" w:rsidRDefault="006525D2" w:rsidP="006525D2">
      <w:pPr>
        <w:spacing w:after="0" w:line="240" w:lineRule="auto"/>
        <w:rPr>
          <w:rFonts w:ascii="Times New Roman" w:eastAsia="Times New Roman" w:hAnsi="Times New Roman" w:cs="Times New Roman"/>
          <w:b/>
          <w:sz w:val="24"/>
          <w:szCs w:val="24"/>
          <w:lang w:val="en-US" w:eastAsia="en-US"/>
        </w:rPr>
      </w:pPr>
      <w:r w:rsidRPr="006525D2">
        <w:rPr>
          <w:rFonts w:ascii="Times New Roman" w:eastAsia="Times New Roman" w:hAnsi="Times New Roman" w:cs="Times New Roman"/>
          <w:b/>
          <w:sz w:val="28"/>
          <w:szCs w:val="24"/>
          <w:lang w:val="en-US" w:eastAsia="en-US"/>
        </w:rPr>
        <w:t>Relative density</w:t>
      </w:r>
      <w:r w:rsidR="00590173">
        <w:rPr>
          <w:rFonts w:ascii="Times New Roman" w:eastAsia="Times New Roman" w:hAnsi="Times New Roman" w:cs="Times New Roman"/>
          <w:b/>
          <w:sz w:val="28"/>
          <w:szCs w:val="24"/>
          <w:lang w:val="en-US" w:eastAsia="en-US"/>
        </w:rPr>
        <w:tab/>
      </w:r>
      <w:r w:rsidR="00590173">
        <w:rPr>
          <w:rFonts w:ascii="Times New Roman" w:eastAsia="Times New Roman" w:hAnsi="Times New Roman" w:cs="Times New Roman"/>
          <w:b/>
          <w:sz w:val="28"/>
          <w:szCs w:val="24"/>
          <w:lang w:val="en-US" w:eastAsia="en-US"/>
        </w:rPr>
        <w:tab/>
      </w:r>
      <w:r w:rsidR="00590173">
        <w:rPr>
          <w:rFonts w:ascii="Times New Roman" w:eastAsia="Times New Roman" w:hAnsi="Times New Roman" w:cs="Times New Roman"/>
          <w:b/>
          <w:sz w:val="28"/>
          <w:szCs w:val="24"/>
          <w:lang w:val="en-US" w:eastAsia="en-US"/>
        </w:rPr>
        <w:tab/>
      </w:r>
      <w:r w:rsidRPr="00590173">
        <w:rPr>
          <w:rFonts w:ascii="Times New Roman" w:eastAsia="Times New Roman" w:hAnsi="Times New Roman" w:cs="Times New Roman"/>
          <w:b/>
          <w:sz w:val="28"/>
          <w:szCs w:val="24"/>
          <w:lang w:val="en-US" w:eastAsia="en-US"/>
        </w:rPr>
        <w:t xml:space="preserve">: </w:t>
      </w:r>
      <w:r w:rsidR="00590173">
        <w:rPr>
          <w:rFonts w:ascii="Times New Roman" w:eastAsia="Times New Roman" w:hAnsi="Times New Roman" w:cs="Times New Roman"/>
          <w:b/>
          <w:sz w:val="24"/>
          <w:szCs w:val="24"/>
          <w:lang w:val="en-US" w:eastAsia="en-US"/>
        </w:rPr>
        <w:t>N</w:t>
      </w:r>
      <w:r w:rsidRPr="006525D2">
        <w:rPr>
          <w:rFonts w:ascii="Times New Roman" w:eastAsia="Times New Roman" w:hAnsi="Times New Roman" w:cs="Times New Roman"/>
          <w:b/>
          <w:sz w:val="24"/>
          <w:szCs w:val="24"/>
          <w:lang w:val="en-US" w:eastAsia="en-US"/>
        </w:rPr>
        <w:t>o data available</w:t>
      </w:r>
      <w:r w:rsidR="00590173">
        <w:rPr>
          <w:rFonts w:ascii="Times New Roman" w:eastAsia="Times New Roman" w:hAnsi="Times New Roman" w:cs="Times New Roman"/>
          <w:b/>
          <w:sz w:val="24"/>
          <w:szCs w:val="24"/>
          <w:lang w:val="en-US" w:eastAsia="en-US"/>
        </w:rPr>
        <w:t>.</w:t>
      </w:r>
    </w:p>
    <w:p w:rsidR="006525D2" w:rsidRPr="006525D2" w:rsidRDefault="006525D2" w:rsidP="006525D2">
      <w:pPr>
        <w:spacing w:after="0" w:line="240" w:lineRule="auto"/>
        <w:rPr>
          <w:rFonts w:ascii="Times New Roman" w:eastAsia="Times New Roman" w:hAnsi="Times New Roman" w:cs="Times New Roman"/>
          <w:b/>
          <w:sz w:val="24"/>
          <w:szCs w:val="24"/>
          <w:lang w:val="en-US" w:eastAsia="en-US"/>
        </w:rPr>
      </w:pPr>
      <w:r w:rsidRPr="006525D2">
        <w:rPr>
          <w:rFonts w:ascii="Times New Roman" w:eastAsia="Times New Roman" w:hAnsi="Times New Roman" w:cs="Times New Roman"/>
          <w:b/>
          <w:sz w:val="28"/>
          <w:szCs w:val="24"/>
          <w:lang w:val="en-US" w:eastAsia="en-US"/>
        </w:rPr>
        <w:t>Water solubility</w:t>
      </w:r>
      <w:r w:rsidR="00590173">
        <w:rPr>
          <w:rFonts w:ascii="Times New Roman" w:eastAsia="Times New Roman" w:hAnsi="Times New Roman" w:cs="Times New Roman"/>
          <w:b/>
          <w:sz w:val="28"/>
          <w:szCs w:val="24"/>
          <w:lang w:val="en-US" w:eastAsia="en-US"/>
        </w:rPr>
        <w:tab/>
      </w:r>
      <w:r w:rsidR="00590173">
        <w:rPr>
          <w:rFonts w:ascii="Times New Roman" w:eastAsia="Times New Roman" w:hAnsi="Times New Roman" w:cs="Times New Roman"/>
          <w:b/>
          <w:sz w:val="28"/>
          <w:szCs w:val="24"/>
          <w:lang w:val="en-US" w:eastAsia="en-US"/>
        </w:rPr>
        <w:tab/>
      </w:r>
      <w:r w:rsidR="00590173">
        <w:rPr>
          <w:rFonts w:ascii="Times New Roman" w:eastAsia="Times New Roman" w:hAnsi="Times New Roman" w:cs="Times New Roman"/>
          <w:b/>
          <w:sz w:val="28"/>
          <w:szCs w:val="24"/>
          <w:lang w:val="en-US" w:eastAsia="en-US"/>
        </w:rPr>
        <w:tab/>
      </w:r>
      <w:r w:rsidRPr="00590173">
        <w:rPr>
          <w:rFonts w:ascii="Times New Roman" w:eastAsia="Times New Roman" w:hAnsi="Times New Roman" w:cs="Times New Roman"/>
          <w:b/>
          <w:sz w:val="28"/>
          <w:szCs w:val="24"/>
          <w:lang w:val="en-US" w:eastAsia="en-US"/>
        </w:rPr>
        <w:t xml:space="preserve">: </w:t>
      </w:r>
      <w:r w:rsidR="00590173">
        <w:rPr>
          <w:rFonts w:ascii="Times New Roman" w:eastAsia="Times New Roman" w:hAnsi="Times New Roman" w:cs="Times New Roman"/>
          <w:b/>
          <w:sz w:val="24"/>
          <w:szCs w:val="24"/>
          <w:lang w:val="en-US" w:eastAsia="en-US"/>
        </w:rPr>
        <w:t>N</w:t>
      </w:r>
      <w:r w:rsidRPr="006525D2">
        <w:rPr>
          <w:rFonts w:ascii="Times New Roman" w:eastAsia="Times New Roman" w:hAnsi="Times New Roman" w:cs="Times New Roman"/>
          <w:b/>
          <w:sz w:val="24"/>
          <w:szCs w:val="24"/>
          <w:lang w:val="en-US" w:eastAsia="en-US"/>
        </w:rPr>
        <w:t>o data available</w:t>
      </w:r>
      <w:r w:rsidR="00590173">
        <w:rPr>
          <w:rFonts w:ascii="Times New Roman" w:eastAsia="Times New Roman" w:hAnsi="Times New Roman" w:cs="Times New Roman"/>
          <w:b/>
          <w:sz w:val="24"/>
          <w:szCs w:val="24"/>
          <w:lang w:val="en-US" w:eastAsia="en-US"/>
        </w:rPr>
        <w:t>.</w:t>
      </w:r>
    </w:p>
    <w:p w:rsidR="006525D2" w:rsidRPr="006525D2" w:rsidRDefault="006525D2" w:rsidP="006525D2">
      <w:pPr>
        <w:spacing w:after="0" w:line="240" w:lineRule="auto"/>
        <w:rPr>
          <w:rFonts w:ascii="Times New Roman" w:eastAsia="Times New Roman" w:hAnsi="Times New Roman" w:cs="Times New Roman"/>
          <w:b/>
          <w:sz w:val="24"/>
          <w:szCs w:val="24"/>
          <w:lang w:val="en-US" w:eastAsia="en-US"/>
        </w:rPr>
      </w:pPr>
      <w:r w:rsidRPr="006525D2">
        <w:rPr>
          <w:rFonts w:ascii="Times New Roman" w:eastAsia="Times New Roman" w:hAnsi="Times New Roman" w:cs="Times New Roman"/>
          <w:b/>
          <w:sz w:val="28"/>
          <w:szCs w:val="24"/>
          <w:lang w:val="en-US" w:eastAsia="en-US"/>
        </w:rPr>
        <w:t>Partition coefficient: n-octanol/water</w:t>
      </w:r>
      <w:r w:rsidRPr="00590173">
        <w:rPr>
          <w:rFonts w:ascii="Times New Roman" w:eastAsia="Times New Roman" w:hAnsi="Times New Roman" w:cs="Times New Roman"/>
          <w:b/>
          <w:sz w:val="28"/>
          <w:szCs w:val="24"/>
          <w:lang w:val="en-US" w:eastAsia="en-US"/>
        </w:rPr>
        <w:t xml:space="preserve">: </w:t>
      </w:r>
      <w:r w:rsidR="00590173">
        <w:rPr>
          <w:rFonts w:ascii="Times New Roman" w:eastAsia="Times New Roman" w:hAnsi="Times New Roman" w:cs="Times New Roman"/>
          <w:b/>
          <w:sz w:val="24"/>
          <w:szCs w:val="24"/>
          <w:lang w:val="en-US" w:eastAsia="en-US"/>
        </w:rPr>
        <w:t>N</w:t>
      </w:r>
      <w:r w:rsidRPr="006525D2">
        <w:rPr>
          <w:rFonts w:ascii="Times New Roman" w:eastAsia="Times New Roman" w:hAnsi="Times New Roman" w:cs="Times New Roman"/>
          <w:b/>
          <w:sz w:val="24"/>
          <w:szCs w:val="24"/>
          <w:lang w:val="en-US" w:eastAsia="en-US"/>
        </w:rPr>
        <w:t>o data available</w:t>
      </w:r>
      <w:r w:rsidR="00590173">
        <w:rPr>
          <w:rFonts w:ascii="Times New Roman" w:eastAsia="Times New Roman" w:hAnsi="Times New Roman" w:cs="Times New Roman"/>
          <w:b/>
          <w:sz w:val="24"/>
          <w:szCs w:val="24"/>
          <w:lang w:val="en-US" w:eastAsia="en-US"/>
        </w:rPr>
        <w:t>.</w:t>
      </w:r>
    </w:p>
    <w:p w:rsidR="006525D2" w:rsidRPr="006525D2" w:rsidRDefault="006525D2" w:rsidP="006525D2">
      <w:pPr>
        <w:spacing w:after="0" w:line="240" w:lineRule="auto"/>
        <w:rPr>
          <w:rFonts w:ascii="Times New Roman" w:eastAsia="Times New Roman" w:hAnsi="Times New Roman" w:cs="Times New Roman"/>
          <w:b/>
          <w:sz w:val="24"/>
          <w:szCs w:val="24"/>
          <w:lang w:val="en-US" w:eastAsia="en-US"/>
        </w:rPr>
      </w:pPr>
      <w:proofErr w:type="spellStart"/>
      <w:r w:rsidRPr="006525D2">
        <w:rPr>
          <w:rFonts w:ascii="Times New Roman" w:eastAsia="Times New Roman" w:hAnsi="Times New Roman" w:cs="Times New Roman"/>
          <w:b/>
          <w:sz w:val="28"/>
          <w:szCs w:val="24"/>
          <w:lang w:val="en-US" w:eastAsia="en-US"/>
        </w:rPr>
        <w:t>Autoignition</w:t>
      </w:r>
      <w:proofErr w:type="spellEnd"/>
      <w:r w:rsidRPr="006525D2">
        <w:rPr>
          <w:rFonts w:ascii="Times New Roman" w:eastAsia="Times New Roman" w:hAnsi="Times New Roman" w:cs="Times New Roman"/>
          <w:b/>
          <w:sz w:val="28"/>
          <w:szCs w:val="24"/>
          <w:lang w:val="en-US" w:eastAsia="en-US"/>
        </w:rPr>
        <w:t xml:space="preserve"> temperature</w:t>
      </w:r>
      <w:r w:rsidR="00590173">
        <w:rPr>
          <w:rFonts w:ascii="Times New Roman" w:eastAsia="Times New Roman" w:hAnsi="Times New Roman" w:cs="Times New Roman"/>
          <w:b/>
          <w:sz w:val="28"/>
          <w:szCs w:val="24"/>
          <w:lang w:val="en-US" w:eastAsia="en-US"/>
        </w:rPr>
        <w:tab/>
      </w:r>
      <w:r w:rsidRPr="00590173">
        <w:rPr>
          <w:rFonts w:ascii="Times New Roman" w:eastAsia="Times New Roman" w:hAnsi="Times New Roman" w:cs="Times New Roman"/>
          <w:b/>
          <w:sz w:val="28"/>
          <w:szCs w:val="24"/>
          <w:lang w:val="en-US" w:eastAsia="en-US"/>
        </w:rPr>
        <w:t xml:space="preserve">: </w:t>
      </w:r>
      <w:r w:rsidR="00590173">
        <w:rPr>
          <w:rFonts w:ascii="Times New Roman" w:hAnsi="Times New Roman" w:cs="Times New Roman"/>
          <w:b/>
          <w:sz w:val="24"/>
          <w:szCs w:val="24"/>
        </w:rPr>
        <w:t>N</w:t>
      </w:r>
      <w:r w:rsidRPr="006525D2">
        <w:rPr>
          <w:rFonts w:ascii="Times New Roman" w:hAnsi="Times New Roman" w:cs="Times New Roman"/>
          <w:b/>
          <w:sz w:val="24"/>
          <w:szCs w:val="24"/>
        </w:rPr>
        <w:t>o data available</w:t>
      </w:r>
      <w:r w:rsidR="00590173">
        <w:rPr>
          <w:rFonts w:ascii="Times New Roman" w:hAnsi="Times New Roman" w:cs="Times New Roman"/>
          <w:b/>
          <w:sz w:val="24"/>
          <w:szCs w:val="24"/>
        </w:rPr>
        <w:t>.</w:t>
      </w:r>
    </w:p>
    <w:p w:rsidR="006525D2" w:rsidRPr="006525D2" w:rsidRDefault="006525D2" w:rsidP="006525D2">
      <w:pPr>
        <w:spacing w:after="0" w:line="240" w:lineRule="auto"/>
        <w:rPr>
          <w:rFonts w:ascii="Times New Roman" w:eastAsia="Times New Roman" w:hAnsi="Times New Roman" w:cs="Times New Roman"/>
          <w:b/>
          <w:sz w:val="24"/>
          <w:szCs w:val="24"/>
          <w:lang w:val="en-US" w:eastAsia="en-US"/>
        </w:rPr>
      </w:pPr>
      <w:r w:rsidRPr="006525D2">
        <w:rPr>
          <w:rFonts w:ascii="Times New Roman" w:eastAsia="Times New Roman" w:hAnsi="Times New Roman" w:cs="Times New Roman"/>
          <w:b/>
          <w:sz w:val="28"/>
          <w:szCs w:val="24"/>
          <w:lang w:val="en-US" w:eastAsia="en-US"/>
        </w:rPr>
        <w:t>Decomposition temperature</w:t>
      </w:r>
      <w:r w:rsidR="00590173">
        <w:rPr>
          <w:rFonts w:ascii="Times New Roman" w:eastAsia="Times New Roman" w:hAnsi="Times New Roman" w:cs="Times New Roman"/>
          <w:b/>
          <w:sz w:val="28"/>
          <w:szCs w:val="24"/>
          <w:lang w:val="en-US" w:eastAsia="en-US"/>
        </w:rPr>
        <w:tab/>
      </w:r>
      <w:r w:rsidRPr="00590173">
        <w:rPr>
          <w:rFonts w:ascii="Times New Roman" w:eastAsia="Times New Roman" w:hAnsi="Times New Roman" w:cs="Times New Roman"/>
          <w:b/>
          <w:sz w:val="28"/>
          <w:szCs w:val="24"/>
          <w:lang w:val="en-US" w:eastAsia="en-US"/>
        </w:rPr>
        <w:t xml:space="preserve">: </w:t>
      </w:r>
      <w:r w:rsidR="00590173">
        <w:rPr>
          <w:rFonts w:ascii="Times New Roman" w:hAnsi="Times New Roman" w:cs="Times New Roman"/>
          <w:b/>
          <w:sz w:val="24"/>
          <w:szCs w:val="24"/>
        </w:rPr>
        <w:t>N</w:t>
      </w:r>
      <w:r w:rsidRPr="006525D2">
        <w:rPr>
          <w:rFonts w:ascii="Times New Roman" w:hAnsi="Times New Roman" w:cs="Times New Roman"/>
          <w:b/>
          <w:sz w:val="24"/>
          <w:szCs w:val="24"/>
        </w:rPr>
        <w:t>o data available</w:t>
      </w:r>
      <w:r w:rsidR="00590173">
        <w:rPr>
          <w:rFonts w:ascii="Times New Roman" w:hAnsi="Times New Roman" w:cs="Times New Roman"/>
          <w:b/>
          <w:sz w:val="24"/>
          <w:szCs w:val="24"/>
        </w:rPr>
        <w:t>.</w:t>
      </w:r>
    </w:p>
    <w:p w:rsidR="006525D2" w:rsidRPr="006525D2" w:rsidRDefault="006525D2" w:rsidP="006525D2">
      <w:pPr>
        <w:spacing w:after="0" w:line="240" w:lineRule="auto"/>
        <w:rPr>
          <w:rFonts w:ascii="Times New Roman" w:eastAsia="Times New Roman" w:hAnsi="Times New Roman" w:cs="Times New Roman"/>
          <w:b/>
          <w:sz w:val="24"/>
          <w:szCs w:val="24"/>
          <w:lang w:val="en-US" w:eastAsia="en-US"/>
        </w:rPr>
      </w:pPr>
      <w:r w:rsidRPr="006525D2">
        <w:rPr>
          <w:rFonts w:ascii="Times New Roman" w:eastAsia="Times New Roman" w:hAnsi="Times New Roman" w:cs="Times New Roman"/>
          <w:b/>
          <w:sz w:val="28"/>
          <w:szCs w:val="24"/>
          <w:lang w:val="en-US" w:eastAsia="en-US"/>
        </w:rPr>
        <w:t>Viscosity</w:t>
      </w:r>
      <w:r w:rsidR="00590173">
        <w:rPr>
          <w:rFonts w:ascii="Times New Roman" w:eastAsia="Times New Roman" w:hAnsi="Times New Roman" w:cs="Times New Roman"/>
          <w:b/>
          <w:sz w:val="28"/>
          <w:szCs w:val="24"/>
          <w:lang w:val="en-US" w:eastAsia="en-US"/>
        </w:rPr>
        <w:tab/>
      </w:r>
      <w:r w:rsidR="00590173">
        <w:rPr>
          <w:rFonts w:ascii="Times New Roman" w:eastAsia="Times New Roman" w:hAnsi="Times New Roman" w:cs="Times New Roman"/>
          <w:b/>
          <w:sz w:val="28"/>
          <w:szCs w:val="24"/>
          <w:lang w:val="en-US" w:eastAsia="en-US"/>
        </w:rPr>
        <w:tab/>
      </w:r>
      <w:r w:rsidR="00590173">
        <w:rPr>
          <w:rFonts w:ascii="Times New Roman" w:eastAsia="Times New Roman" w:hAnsi="Times New Roman" w:cs="Times New Roman"/>
          <w:b/>
          <w:sz w:val="28"/>
          <w:szCs w:val="24"/>
          <w:lang w:val="en-US" w:eastAsia="en-US"/>
        </w:rPr>
        <w:tab/>
      </w:r>
      <w:r w:rsidR="00590173">
        <w:rPr>
          <w:rFonts w:ascii="Times New Roman" w:eastAsia="Times New Roman" w:hAnsi="Times New Roman" w:cs="Times New Roman"/>
          <w:b/>
          <w:sz w:val="28"/>
          <w:szCs w:val="24"/>
          <w:lang w:val="en-US" w:eastAsia="en-US"/>
        </w:rPr>
        <w:tab/>
      </w:r>
      <w:r w:rsidRPr="00590173">
        <w:rPr>
          <w:rFonts w:ascii="Times New Roman" w:eastAsia="Times New Roman" w:hAnsi="Times New Roman" w:cs="Times New Roman"/>
          <w:b/>
          <w:sz w:val="28"/>
          <w:szCs w:val="24"/>
          <w:lang w:val="en-US" w:eastAsia="en-US"/>
        </w:rPr>
        <w:t xml:space="preserve">: </w:t>
      </w:r>
      <w:r w:rsidR="00590173">
        <w:rPr>
          <w:rFonts w:ascii="Times New Roman" w:eastAsia="Times New Roman" w:hAnsi="Times New Roman" w:cs="Times New Roman"/>
          <w:b/>
          <w:sz w:val="24"/>
          <w:szCs w:val="24"/>
          <w:lang w:val="en-US" w:eastAsia="en-US"/>
        </w:rPr>
        <w:t>N</w:t>
      </w:r>
      <w:r w:rsidRPr="006525D2">
        <w:rPr>
          <w:rFonts w:ascii="Times New Roman" w:eastAsia="Times New Roman" w:hAnsi="Times New Roman" w:cs="Times New Roman"/>
          <w:b/>
          <w:sz w:val="24"/>
          <w:szCs w:val="24"/>
          <w:lang w:val="en-US" w:eastAsia="en-US"/>
        </w:rPr>
        <w:t>o data available</w:t>
      </w:r>
      <w:r w:rsidR="00590173">
        <w:rPr>
          <w:rFonts w:ascii="Times New Roman" w:eastAsia="Times New Roman" w:hAnsi="Times New Roman" w:cs="Times New Roman"/>
          <w:b/>
          <w:sz w:val="24"/>
          <w:szCs w:val="24"/>
          <w:lang w:val="en-US" w:eastAsia="en-US"/>
        </w:rPr>
        <w:t>.</w:t>
      </w:r>
    </w:p>
    <w:p w:rsidR="006525D2" w:rsidRPr="006525D2" w:rsidRDefault="006525D2" w:rsidP="006525D2">
      <w:pPr>
        <w:spacing w:after="0" w:line="240" w:lineRule="auto"/>
        <w:rPr>
          <w:rFonts w:ascii="Times New Roman" w:eastAsia="Times New Roman" w:hAnsi="Times New Roman" w:cs="Times New Roman"/>
          <w:b/>
          <w:sz w:val="24"/>
          <w:szCs w:val="24"/>
          <w:lang w:val="en-US" w:eastAsia="en-US"/>
        </w:rPr>
      </w:pPr>
      <w:r w:rsidRPr="006525D2">
        <w:rPr>
          <w:rFonts w:ascii="Times New Roman" w:eastAsia="Times New Roman" w:hAnsi="Times New Roman" w:cs="Times New Roman"/>
          <w:b/>
          <w:sz w:val="28"/>
          <w:szCs w:val="24"/>
          <w:lang w:val="en-US" w:eastAsia="en-US"/>
        </w:rPr>
        <w:t>Explosive properties</w:t>
      </w:r>
      <w:r w:rsidR="00590173">
        <w:rPr>
          <w:rFonts w:ascii="Times New Roman" w:eastAsia="Times New Roman" w:hAnsi="Times New Roman" w:cs="Times New Roman"/>
          <w:b/>
          <w:sz w:val="28"/>
          <w:szCs w:val="24"/>
          <w:lang w:val="en-US" w:eastAsia="en-US"/>
        </w:rPr>
        <w:tab/>
      </w:r>
      <w:r w:rsidR="00590173">
        <w:rPr>
          <w:rFonts w:ascii="Times New Roman" w:eastAsia="Times New Roman" w:hAnsi="Times New Roman" w:cs="Times New Roman"/>
          <w:b/>
          <w:sz w:val="28"/>
          <w:szCs w:val="24"/>
          <w:lang w:val="en-US" w:eastAsia="en-US"/>
        </w:rPr>
        <w:tab/>
      </w:r>
      <w:r w:rsidRPr="00590173">
        <w:rPr>
          <w:rFonts w:ascii="Times New Roman" w:eastAsia="Times New Roman" w:hAnsi="Times New Roman" w:cs="Times New Roman"/>
          <w:b/>
          <w:sz w:val="28"/>
          <w:szCs w:val="24"/>
          <w:lang w:val="en-US" w:eastAsia="en-US"/>
        </w:rPr>
        <w:t xml:space="preserve">: </w:t>
      </w:r>
      <w:r w:rsidR="00590173">
        <w:rPr>
          <w:rFonts w:ascii="Times New Roman" w:eastAsia="Times New Roman" w:hAnsi="Times New Roman" w:cs="Times New Roman"/>
          <w:b/>
          <w:sz w:val="24"/>
          <w:szCs w:val="24"/>
          <w:lang w:val="en-US" w:eastAsia="en-US"/>
        </w:rPr>
        <w:t>N</w:t>
      </w:r>
      <w:r w:rsidRPr="006525D2">
        <w:rPr>
          <w:rFonts w:ascii="Times New Roman" w:eastAsia="Times New Roman" w:hAnsi="Times New Roman" w:cs="Times New Roman"/>
          <w:b/>
          <w:sz w:val="24"/>
          <w:szCs w:val="24"/>
          <w:lang w:val="en-US" w:eastAsia="en-US"/>
        </w:rPr>
        <w:t>o data available</w:t>
      </w:r>
      <w:r w:rsidR="00590173">
        <w:rPr>
          <w:rFonts w:ascii="Times New Roman" w:eastAsia="Times New Roman" w:hAnsi="Times New Roman" w:cs="Times New Roman"/>
          <w:b/>
          <w:sz w:val="24"/>
          <w:szCs w:val="24"/>
          <w:lang w:val="en-US" w:eastAsia="en-US"/>
        </w:rPr>
        <w:t>.</w:t>
      </w:r>
    </w:p>
    <w:p w:rsidR="006525D2" w:rsidRPr="006525D2" w:rsidRDefault="006525D2" w:rsidP="006525D2">
      <w:pPr>
        <w:spacing w:after="0" w:line="240" w:lineRule="auto"/>
        <w:rPr>
          <w:rFonts w:ascii="Times New Roman" w:eastAsia="Times New Roman" w:hAnsi="Times New Roman" w:cs="Times New Roman"/>
          <w:b/>
          <w:sz w:val="24"/>
          <w:szCs w:val="24"/>
          <w:lang w:val="en-US" w:eastAsia="en-US"/>
        </w:rPr>
      </w:pPr>
      <w:r w:rsidRPr="006525D2">
        <w:rPr>
          <w:rFonts w:ascii="Times New Roman" w:eastAsia="Times New Roman" w:hAnsi="Times New Roman" w:cs="Times New Roman"/>
          <w:b/>
          <w:sz w:val="28"/>
          <w:szCs w:val="24"/>
          <w:lang w:val="en-US" w:eastAsia="en-US"/>
        </w:rPr>
        <w:t>Oxidizing properties</w:t>
      </w:r>
      <w:r w:rsidR="00590173">
        <w:rPr>
          <w:rFonts w:ascii="Times New Roman" w:eastAsia="Times New Roman" w:hAnsi="Times New Roman" w:cs="Times New Roman"/>
          <w:b/>
          <w:sz w:val="28"/>
          <w:szCs w:val="24"/>
          <w:lang w:val="en-US" w:eastAsia="en-US"/>
        </w:rPr>
        <w:tab/>
      </w:r>
      <w:r w:rsidR="00590173">
        <w:rPr>
          <w:rFonts w:ascii="Times New Roman" w:eastAsia="Times New Roman" w:hAnsi="Times New Roman" w:cs="Times New Roman"/>
          <w:b/>
          <w:sz w:val="28"/>
          <w:szCs w:val="24"/>
          <w:lang w:val="en-US" w:eastAsia="en-US"/>
        </w:rPr>
        <w:tab/>
      </w:r>
      <w:r w:rsidRPr="00590173">
        <w:rPr>
          <w:rFonts w:ascii="Times New Roman" w:eastAsia="Times New Roman" w:hAnsi="Times New Roman" w:cs="Times New Roman"/>
          <w:b/>
          <w:sz w:val="28"/>
          <w:szCs w:val="24"/>
          <w:lang w:val="en-US" w:eastAsia="en-US"/>
        </w:rPr>
        <w:t xml:space="preserve">: </w:t>
      </w:r>
      <w:r w:rsidR="00590173">
        <w:rPr>
          <w:rFonts w:ascii="Times New Roman" w:eastAsia="Times New Roman" w:hAnsi="Times New Roman" w:cs="Times New Roman"/>
          <w:b/>
          <w:sz w:val="24"/>
          <w:szCs w:val="24"/>
          <w:lang w:val="en-US" w:eastAsia="en-US"/>
        </w:rPr>
        <w:t>N</w:t>
      </w:r>
      <w:r w:rsidRPr="006525D2">
        <w:rPr>
          <w:rFonts w:ascii="Times New Roman" w:eastAsia="Times New Roman" w:hAnsi="Times New Roman" w:cs="Times New Roman"/>
          <w:b/>
          <w:sz w:val="24"/>
          <w:szCs w:val="24"/>
          <w:lang w:val="en-US" w:eastAsia="en-US"/>
        </w:rPr>
        <w:t>o data available</w:t>
      </w:r>
      <w:r w:rsidR="00590173">
        <w:rPr>
          <w:rFonts w:ascii="Times New Roman" w:eastAsia="Times New Roman" w:hAnsi="Times New Roman" w:cs="Times New Roman"/>
          <w:b/>
          <w:sz w:val="24"/>
          <w:szCs w:val="24"/>
          <w:lang w:val="en-US" w:eastAsia="en-US"/>
        </w:rPr>
        <w:t>.</w:t>
      </w:r>
    </w:p>
    <w:p w:rsidR="0096383B" w:rsidRPr="00590173" w:rsidRDefault="0096383B" w:rsidP="0059017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283D7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AB34E8">
            <w:pPr>
              <w:rPr>
                <w:color w:val="auto"/>
              </w:rPr>
            </w:pPr>
            <w:r w:rsidRPr="00CB4AC8">
              <w:rPr>
                <w:color w:val="auto"/>
                <w:sz w:val="44"/>
              </w:rPr>
              <w:t>Section 10: Stability and Reactivity Data</w:t>
            </w:r>
          </w:p>
        </w:tc>
      </w:tr>
    </w:tbl>
    <w:p w:rsidR="0041215E" w:rsidRPr="0013747E" w:rsidRDefault="0041215E" w:rsidP="0013747E">
      <w:pPr>
        <w:pStyle w:val="NoSpacing"/>
      </w:pPr>
    </w:p>
    <w:p w:rsidR="00590173" w:rsidRDefault="00590173" w:rsidP="00590173">
      <w:pPr>
        <w:spacing w:after="0" w:line="240" w:lineRule="auto"/>
        <w:rPr>
          <w:rFonts w:ascii="Times New Roman" w:eastAsia="Times New Roman" w:hAnsi="Times New Roman" w:cs="Times New Roman"/>
          <w:b/>
          <w:sz w:val="24"/>
          <w:szCs w:val="23"/>
          <w:lang w:val="en-US" w:eastAsia="en-US"/>
        </w:rPr>
      </w:pPr>
      <w:r w:rsidRPr="00590173">
        <w:rPr>
          <w:rFonts w:ascii="Times New Roman" w:eastAsia="Times New Roman" w:hAnsi="Times New Roman" w:cs="Times New Roman"/>
          <w:b/>
          <w:sz w:val="28"/>
          <w:szCs w:val="23"/>
          <w:u w:val="single"/>
          <w:lang w:val="en-US" w:eastAsia="en-US"/>
        </w:rPr>
        <w:t>Reactivity</w:t>
      </w:r>
      <w:r w:rsidRPr="000D18A4">
        <w:rPr>
          <w:rFonts w:ascii="Times New Roman" w:eastAsia="Times New Roman" w:hAnsi="Times New Roman" w:cs="Times New Roman"/>
          <w:b/>
          <w:sz w:val="28"/>
          <w:szCs w:val="23"/>
          <w:u w:val="single"/>
          <w:lang w:val="en-US" w:eastAsia="en-US"/>
        </w:rPr>
        <w:t>:</w:t>
      </w:r>
      <w:r w:rsidRPr="000D18A4">
        <w:rPr>
          <w:rFonts w:ascii="Times New Roman" w:eastAsia="Times New Roman" w:hAnsi="Times New Roman" w:cs="Times New Roman"/>
          <w:b/>
          <w:sz w:val="28"/>
          <w:szCs w:val="23"/>
          <w:lang w:val="en-US" w:eastAsia="en-US"/>
        </w:rPr>
        <w:t xml:space="preserve"> </w:t>
      </w:r>
      <w:r w:rsidRPr="000D18A4">
        <w:rPr>
          <w:rFonts w:ascii="Times New Roman" w:eastAsia="Times New Roman" w:hAnsi="Times New Roman" w:cs="Times New Roman"/>
          <w:b/>
          <w:sz w:val="24"/>
          <w:szCs w:val="23"/>
          <w:lang w:val="en-US" w:eastAsia="en-US"/>
        </w:rPr>
        <w:t>N</w:t>
      </w:r>
      <w:r w:rsidRPr="00590173">
        <w:rPr>
          <w:rFonts w:ascii="Times New Roman" w:eastAsia="Times New Roman" w:hAnsi="Times New Roman" w:cs="Times New Roman"/>
          <w:b/>
          <w:sz w:val="24"/>
          <w:szCs w:val="23"/>
          <w:lang w:val="en-US" w:eastAsia="en-US"/>
        </w:rPr>
        <w:t>o data available</w:t>
      </w:r>
      <w:r w:rsidRPr="000D18A4">
        <w:rPr>
          <w:rFonts w:ascii="Times New Roman" w:eastAsia="Times New Roman" w:hAnsi="Times New Roman" w:cs="Times New Roman"/>
          <w:b/>
          <w:sz w:val="24"/>
          <w:szCs w:val="23"/>
          <w:lang w:val="en-US" w:eastAsia="en-US"/>
        </w:rPr>
        <w:t>.</w:t>
      </w:r>
    </w:p>
    <w:p w:rsidR="000D18A4" w:rsidRPr="000D18A4" w:rsidRDefault="000D18A4" w:rsidP="000D18A4">
      <w:pPr>
        <w:pStyle w:val="NoSpacing"/>
      </w:pPr>
    </w:p>
    <w:p w:rsidR="00590173" w:rsidRDefault="00590173" w:rsidP="00590173">
      <w:pPr>
        <w:spacing w:after="0" w:line="240" w:lineRule="auto"/>
        <w:rPr>
          <w:rFonts w:ascii="Times New Roman" w:eastAsia="Times New Roman" w:hAnsi="Times New Roman" w:cs="Times New Roman"/>
          <w:b/>
          <w:sz w:val="24"/>
          <w:szCs w:val="23"/>
          <w:lang w:val="en-US" w:eastAsia="en-US"/>
        </w:rPr>
      </w:pPr>
      <w:r w:rsidRPr="00590173">
        <w:rPr>
          <w:rFonts w:ascii="Times New Roman" w:eastAsia="Times New Roman" w:hAnsi="Times New Roman" w:cs="Times New Roman"/>
          <w:b/>
          <w:sz w:val="28"/>
          <w:szCs w:val="23"/>
          <w:u w:val="single"/>
          <w:lang w:val="en-US" w:eastAsia="en-US"/>
        </w:rPr>
        <w:t>Chemical stability</w:t>
      </w:r>
      <w:r w:rsidRPr="000D18A4">
        <w:rPr>
          <w:rFonts w:ascii="Times New Roman" w:eastAsia="Times New Roman" w:hAnsi="Times New Roman" w:cs="Times New Roman"/>
          <w:b/>
          <w:sz w:val="28"/>
          <w:szCs w:val="23"/>
          <w:u w:val="single"/>
          <w:lang w:val="en-US" w:eastAsia="en-US"/>
        </w:rPr>
        <w:t>:</w:t>
      </w:r>
      <w:r w:rsidRPr="000D18A4">
        <w:rPr>
          <w:rFonts w:ascii="Times New Roman" w:eastAsia="Times New Roman" w:hAnsi="Times New Roman" w:cs="Times New Roman"/>
          <w:b/>
          <w:sz w:val="28"/>
          <w:szCs w:val="23"/>
          <w:lang w:val="en-US" w:eastAsia="en-US"/>
        </w:rPr>
        <w:t xml:space="preserve"> </w:t>
      </w:r>
      <w:r w:rsidRPr="000D18A4">
        <w:rPr>
          <w:rFonts w:ascii="Times New Roman" w:eastAsia="Times New Roman" w:hAnsi="Times New Roman" w:cs="Times New Roman"/>
          <w:b/>
          <w:sz w:val="24"/>
          <w:szCs w:val="23"/>
          <w:lang w:val="en-US" w:eastAsia="en-US"/>
        </w:rPr>
        <w:t>N</w:t>
      </w:r>
      <w:r w:rsidRPr="00590173">
        <w:rPr>
          <w:rFonts w:ascii="Times New Roman" w:eastAsia="Times New Roman" w:hAnsi="Times New Roman" w:cs="Times New Roman"/>
          <w:b/>
          <w:sz w:val="24"/>
          <w:szCs w:val="23"/>
          <w:lang w:val="en-US" w:eastAsia="en-US"/>
        </w:rPr>
        <w:t>o data available</w:t>
      </w:r>
      <w:r w:rsidR="000D18A4" w:rsidRPr="000D18A4">
        <w:rPr>
          <w:rFonts w:ascii="Times New Roman" w:eastAsia="Times New Roman" w:hAnsi="Times New Roman" w:cs="Times New Roman"/>
          <w:b/>
          <w:sz w:val="24"/>
          <w:szCs w:val="23"/>
          <w:lang w:val="en-US" w:eastAsia="en-US"/>
        </w:rPr>
        <w:t>.</w:t>
      </w:r>
    </w:p>
    <w:p w:rsidR="000D18A4" w:rsidRPr="00590173" w:rsidRDefault="000D18A4" w:rsidP="000D18A4">
      <w:pPr>
        <w:pStyle w:val="NoSpacing"/>
        <w:rPr>
          <w:rFonts w:eastAsia="Times New Roman"/>
          <w:lang w:val="en-US" w:eastAsia="en-US"/>
        </w:rPr>
      </w:pPr>
    </w:p>
    <w:p w:rsidR="00590173" w:rsidRDefault="00590173" w:rsidP="00590173">
      <w:pPr>
        <w:spacing w:after="0" w:line="240" w:lineRule="auto"/>
        <w:rPr>
          <w:rFonts w:ascii="Times New Roman" w:eastAsia="Times New Roman" w:hAnsi="Times New Roman" w:cs="Times New Roman"/>
          <w:b/>
          <w:sz w:val="24"/>
          <w:szCs w:val="23"/>
          <w:lang w:val="en-US" w:eastAsia="en-US"/>
        </w:rPr>
      </w:pPr>
      <w:r w:rsidRPr="00590173">
        <w:rPr>
          <w:rFonts w:ascii="Times New Roman" w:eastAsia="Times New Roman" w:hAnsi="Times New Roman" w:cs="Times New Roman"/>
          <w:b/>
          <w:sz w:val="28"/>
          <w:szCs w:val="23"/>
          <w:u w:val="single"/>
          <w:lang w:val="en-US" w:eastAsia="en-US"/>
        </w:rPr>
        <w:t>Possibility of hazardous reactions</w:t>
      </w:r>
      <w:r w:rsidRPr="000D18A4">
        <w:rPr>
          <w:rFonts w:ascii="Times New Roman" w:eastAsia="Times New Roman" w:hAnsi="Times New Roman" w:cs="Times New Roman"/>
          <w:b/>
          <w:sz w:val="28"/>
          <w:szCs w:val="23"/>
          <w:u w:val="single"/>
          <w:lang w:val="en-US" w:eastAsia="en-US"/>
        </w:rPr>
        <w:t>:</w:t>
      </w:r>
      <w:r w:rsidRPr="000D18A4">
        <w:rPr>
          <w:rFonts w:ascii="Times New Roman" w:eastAsia="Times New Roman" w:hAnsi="Times New Roman" w:cs="Times New Roman"/>
          <w:b/>
          <w:sz w:val="28"/>
          <w:szCs w:val="23"/>
          <w:lang w:val="en-US" w:eastAsia="en-US"/>
        </w:rPr>
        <w:t xml:space="preserve"> </w:t>
      </w:r>
      <w:r w:rsidRPr="000D18A4">
        <w:rPr>
          <w:rFonts w:ascii="Times New Roman" w:eastAsia="Times New Roman" w:hAnsi="Times New Roman" w:cs="Times New Roman"/>
          <w:b/>
          <w:sz w:val="24"/>
          <w:szCs w:val="23"/>
          <w:lang w:val="en-US" w:eastAsia="en-US"/>
        </w:rPr>
        <w:t>N</w:t>
      </w:r>
      <w:r w:rsidRPr="00590173">
        <w:rPr>
          <w:rFonts w:ascii="Times New Roman" w:eastAsia="Times New Roman" w:hAnsi="Times New Roman" w:cs="Times New Roman"/>
          <w:b/>
          <w:sz w:val="24"/>
          <w:szCs w:val="23"/>
          <w:lang w:val="en-US" w:eastAsia="en-US"/>
        </w:rPr>
        <w:t>o data available</w:t>
      </w:r>
      <w:r w:rsidR="000D18A4" w:rsidRPr="000D18A4">
        <w:rPr>
          <w:rFonts w:ascii="Times New Roman" w:eastAsia="Times New Roman" w:hAnsi="Times New Roman" w:cs="Times New Roman"/>
          <w:b/>
          <w:sz w:val="24"/>
          <w:szCs w:val="23"/>
          <w:lang w:val="en-US" w:eastAsia="en-US"/>
        </w:rPr>
        <w:t>.</w:t>
      </w:r>
    </w:p>
    <w:p w:rsidR="000D18A4" w:rsidRPr="00590173" w:rsidRDefault="000D18A4" w:rsidP="000D18A4">
      <w:pPr>
        <w:pStyle w:val="NoSpacing"/>
        <w:rPr>
          <w:rFonts w:eastAsia="Times New Roman"/>
          <w:lang w:val="en-US" w:eastAsia="en-US"/>
        </w:rPr>
      </w:pPr>
    </w:p>
    <w:p w:rsidR="00590173" w:rsidRDefault="00590173" w:rsidP="00590173">
      <w:pPr>
        <w:spacing w:after="0" w:line="240" w:lineRule="auto"/>
        <w:rPr>
          <w:rFonts w:ascii="Times New Roman" w:eastAsia="Times New Roman" w:hAnsi="Times New Roman" w:cs="Times New Roman"/>
          <w:b/>
          <w:sz w:val="24"/>
          <w:szCs w:val="23"/>
          <w:lang w:val="en-US" w:eastAsia="en-US"/>
        </w:rPr>
      </w:pPr>
      <w:r w:rsidRPr="00590173">
        <w:rPr>
          <w:rFonts w:ascii="Times New Roman" w:eastAsia="Times New Roman" w:hAnsi="Times New Roman" w:cs="Times New Roman"/>
          <w:b/>
          <w:sz w:val="28"/>
          <w:szCs w:val="23"/>
          <w:u w:val="single"/>
          <w:lang w:val="en-US" w:eastAsia="en-US"/>
        </w:rPr>
        <w:t>Conditions to avoid</w:t>
      </w:r>
      <w:r w:rsidRPr="000D18A4">
        <w:rPr>
          <w:rFonts w:ascii="Times New Roman" w:eastAsia="Times New Roman" w:hAnsi="Times New Roman" w:cs="Times New Roman"/>
          <w:b/>
          <w:sz w:val="28"/>
          <w:szCs w:val="23"/>
          <w:u w:val="single"/>
          <w:lang w:val="en-US" w:eastAsia="en-US"/>
        </w:rPr>
        <w:t>:</w:t>
      </w:r>
      <w:r w:rsidRPr="000D18A4">
        <w:rPr>
          <w:rFonts w:ascii="Times New Roman" w:eastAsia="Times New Roman" w:hAnsi="Times New Roman" w:cs="Times New Roman"/>
          <w:b/>
          <w:sz w:val="28"/>
          <w:szCs w:val="23"/>
          <w:lang w:val="en-US" w:eastAsia="en-US"/>
        </w:rPr>
        <w:t xml:space="preserve"> </w:t>
      </w:r>
      <w:r w:rsidRPr="000D18A4">
        <w:rPr>
          <w:rFonts w:ascii="Times New Roman" w:eastAsia="Times New Roman" w:hAnsi="Times New Roman" w:cs="Times New Roman"/>
          <w:b/>
          <w:sz w:val="24"/>
          <w:szCs w:val="23"/>
          <w:lang w:val="en-US" w:eastAsia="en-US"/>
        </w:rPr>
        <w:t>N</w:t>
      </w:r>
      <w:r w:rsidRPr="00590173">
        <w:rPr>
          <w:rFonts w:ascii="Times New Roman" w:eastAsia="Times New Roman" w:hAnsi="Times New Roman" w:cs="Times New Roman"/>
          <w:b/>
          <w:sz w:val="24"/>
          <w:szCs w:val="23"/>
          <w:lang w:val="en-US" w:eastAsia="en-US"/>
        </w:rPr>
        <w:t>o data available</w:t>
      </w:r>
      <w:r w:rsidR="000D18A4" w:rsidRPr="000D18A4">
        <w:rPr>
          <w:rFonts w:ascii="Times New Roman" w:eastAsia="Times New Roman" w:hAnsi="Times New Roman" w:cs="Times New Roman"/>
          <w:b/>
          <w:sz w:val="24"/>
          <w:szCs w:val="23"/>
          <w:lang w:val="en-US" w:eastAsia="en-US"/>
        </w:rPr>
        <w:t>.</w:t>
      </w:r>
    </w:p>
    <w:p w:rsidR="000D18A4" w:rsidRPr="000D18A4" w:rsidRDefault="000D18A4" w:rsidP="000D18A4">
      <w:pPr>
        <w:pStyle w:val="NoSpacing"/>
        <w:rPr>
          <w:rFonts w:eastAsia="Times New Roman"/>
          <w:lang w:val="en-US" w:eastAsia="en-US"/>
        </w:rPr>
      </w:pPr>
    </w:p>
    <w:p w:rsidR="000D18A4" w:rsidRPr="000D18A4" w:rsidRDefault="000D18A4" w:rsidP="000D18A4">
      <w:pPr>
        <w:spacing w:after="0" w:line="240" w:lineRule="auto"/>
        <w:rPr>
          <w:rFonts w:ascii="Times New Roman" w:eastAsia="Times New Roman" w:hAnsi="Times New Roman" w:cs="Times New Roman"/>
          <w:b/>
          <w:sz w:val="28"/>
          <w:szCs w:val="23"/>
          <w:u w:val="single"/>
          <w:lang w:val="en-US" w:eastAsia="en-US"/>
        </w:rPr>
      </w:pPr>
      <w:r w:rsidRPr="000D18A4">
        <w:rPr>
          <w:rFonts w:ascii="Times New Roman" w:eastAsia="Times New Roman" w:hAnsi="Times New Roman" w:cs="Times New Roman"/>
          <w:b/>
          <w:sz w:val="28"/>
          <w:szCs w:val="23"/>
          <w:u w:val="single"/>
          <w:lang w:val="en-US" w:eastAsia="en-US"/>
        </w:rPr>
        <w:t>Incompatible materials:</w:t>
      </w:r>
    </w:p>
    <w:p w:rsidR="000D18A4" w:rsidRDefault="000D18A4" w:rsidP="000D18A4">
      <w:pPr>
        <w:spacing w:after="0" w:line="240" w:lineRule="auto"/>
        <w:rPr>
          <w:rFonts w:ascii="Times New Roman" w:eastAsia="Times New Roman" w:hAnsi="Times New Roman" w:cs="Times New Roman"/>
          <w:b/>
          <w:sz w:val="24"/>
          <w:szCs w:val="23"/>
          <w:lang w:val="en-US" w:eastAsia="en-US"/>
        </w:rPr>
      </w:pPr>
      <w:r w:rsidRPr="000D18A4">
        <w:rPr>
          <w:rFonts w:ascii="Times New Roman" w:eastAsia="Times New Roman" w:hAnsi="Times New Roman" w:cs="Times New Roman"/>
          <w:b/>
          <w:sz w:val="24"/>
          <w:szCs w:val="23"/>
          <w:lang w:val="en-US" w:eastAsia="en-US"/>
        </w:rPr>
        <w:t>Acids, Acid chlorides, Acid anhydrides, oxidizing agents.</w:t>
      </w:r>
    </w:p>
    <w:p w:rsidR="000D18A4" w:rsidRPr="000D18A4" w:rsidRDefault="000D18A4" w:rsidP="000D18A4">
      <w:pPr>
        <w:pStyle w:val="NoSpacing"/>
        <w:rPr>
          <w:rFonts w:eastAsia="Times New Roman"/>
          <w:lang w:val="en-US" w:eastAsia="en-US"/>
        </w:rPr>
      </w:pPr>
    </w:p>
    <w:p w:rsidR="000D18A4" w:rsidRPr="000D18A4" w:rsidRDefault="000D18A4" w:rsidP="000D18A4">
      <w:pPr>
        <w:spacing w:after="0" w:line="240" w:lineRule="auto"/>
        <w:rPr>
          <w:rFonts w:ascii="Times New Roman" w:eastAsia="Times New Roman" w:hAnsi="Times New Roman" w:cs="Times New Roman"/>
          <w:b/>
          <w:sz w:val="28"/>
          <w:szCs w:val="23"/>
          <w:u w:val="single"/>
          <w:lang w:val="en-US" w:eastAsia="en-US"/>
        </w:rPr>
      </w:pPr>
      <w:r w:rsidRPr="000D18A4">
        <w:rPr>
          <w:rFonts w:ascii="Times New Roman" w:eastAsia="Times New Roman" w:hAnsi="Times New Roman" w:cs="Times New Roman"/>
          <w:b/>
          <w:sz w:val="28"/>
          <w:szCs w:val="23"/>
          <w:u w:val="single"/>
          <w:lang w:val="en-US" w:eastAsia="en-US"/>
        </w:rPr>
        <w:t>Hazardous decomposition products:</w:t>
      </w:r>
    </w:p>
    <w:p w:rsidR="000D18A4" w:rsidRPr="000D18A4" w:rsidRDefault="000D18A4" w:rsidP="000D18A4">
      <w:pPr>
        <w:spacing w:after="0" w:line="240" w:lineRule="auto"/>
        <w:rPr>
          <w:rFonts w:ascii="Times New Roman" w:eastAsia="Times New Roman" w:hAnsi="Times New Roman" w:cs="Times New Roman"/>
          <w:b/>
          <w:sz w:val="24"/>
          <w:szCs w:val="23"/>
          <w:lang w:val="en-US" w:eastAsia="en-US"/>
        </w:rPr>
      </w:pPr>
      <w:r w:rsidRPr="000D18A4">
        <w:rPr>
          <w:rFonts w:ascii="Times New Roman" w:eastAsia="Times New Roman" w:hAnsi="Times New Roman" w:cs="Times New Roman"/>
          <w:b/>
          <w:sz w:val="24"/>
          <w:szCs w:val="23"/>
          <w:lang w:val="en-US" w:eastAsia="en-US"/>
        </w:rPr>
        <w:t>Other decomposition products-No data available.</w:t>
      </w:r>
    </w:p>
    <w:p w:rsidR="000D18A4" w:rsidRPr="00590173" w:rsidRDefault="000D18A4" w:rsidP="00590173">
      <w:pPr>
        <w:spacing w:after="0" w:line="240" w:lineRule="auto"/>
        <w:rPr>
          <w:rFonts w:ascii="Arial" w:eastAsia="Times New Roman" w:hAnsi="Arial" w:cs="Arial"/>
          <w:sz w:val="23"/>
          <w:szCs w:val="23"/>
          <w:lang w:val="en-US" w:eastAsia="en-US"/>
        </w:rPr>
      </w:pPr>
    </w:p>
    <w:p w:rsidR="00590173" w:rsidRPr="00590173" w:rsidRDefault="00590173" w:rsidP="00590173">
      <w:pPr>
        <w:spacing w:after="0" w:line="240" w:lineRule="auto"/>
        <w:rPr>
          <w:rFonts w:ascii="Arial" w:eastAsia="Times New Roman" w:hAnsi="Arial" w:cs="Arial"/>
          <w:sz w:val="23"/>
          <w:szCs w:val="23"/>
          <w:lang w:val="en-US" w:eastAsia="en-US"/>
        </w:rPr>
      </w:pPr>
    </w:p>
    <w:p w:rsidR="0099523E" w:rsidRPr="00FB3771" w:rsidRDefault="0099523E" w:rsidP="00FB3771">
      <w:pPr>
        <w:pStyle w:val="NoSpacing"/>
      </w:pPr>
    </w:p>
    <w:p w:rsidR="0096383B" w:rsidRPr="00A5041C" w:rsidRDefault="0096383B" w:rsidP="0096383B">
      <w:pPr>
        <w:spacing w:after="0" w:line="240" w:lineRule="auto"/>
        <w:rPr>
          <w:rFonts w:ascii="Times New Roman" w:eastAsia="Times New Roman" w:hAnsi="Times New Roman" w:cs="Times New Roman"/>
          <w:b/>
          <w:sz w:val="24"/>
          <w:szCs w:val="30"/>
          <w:lang w:val="en-US" w:eastAsia="en-US"/>
        </w:rPr>
      </w:pPr>
    </w:p>
    <w:p w:rsidR="00051796" w:rsidRDefault="00051796" w:rsidP="00A5041C">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16C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AB34E8">
            <w:pPr>
              <w:rPr>
                <w:color w:val="auto"/>
              </w:rPr>
            </w:pPr>
            <w:r w:rsidRPr="00693953">
              <w:rPr>
                <w:color w:val="auto"/>
                <w:sz w:val="44"/>
              </w:rPr>
              <w:lastRenderedPageBreak/>
              <w:t>Section 11: Toxicological Information</w:t>
            </w:r>
          </w:p>
        </w:tc>
      </w:tr>
    </w:tbl>
    <w:p w:rsidR="004D0A2F" w:rsidRDefault="004D0A2F" w:rsidP="00B54559">
      <w:pPr>
        <w:pStyle w:val="NoSpacing"/>
      </w:pPr>
    </w:p>
    <w:p w:rsidR="000D18A4" w:rsidRPr="000D18A4" w:rsidRDefault="000D18A4" w:rsidP="000D18A4">
      <w:pPr>
        <w:spacing w:after="0" w:line="240" w:lineRule="auto"/>
        <w:rPr>
          <w:rFonts w:ascii="Times New Roman" w:eastAsia="Times New Roman" w:hAnsi="Times New Roman" w:cs="Times New Roman"/>
          <w:b/>
          <w:sz w:val="28"/>
          <w:szCs w:val="23"/>
          <w:u w:val="single"/>
          <w:lang w:val="en-US" w:eastAsia="en-US"/>
        </w:rPr>
      </w:pPr>
      <w:r w:rsidRPr="000D18A4">
        <w:rPr>
          <w:rFonts w:ascii="Times New Roman" w:eastAsia="Times New Roman" w:hAnsi="Times New Roman" w:cs="Times New Roman"/>
          <w:b/>
          <w:sz w:val="28"/>
          <w:szCs w:val="23"/>
          <w:u w:val="single"/>
          <w:lang w:val="en-US" w:eastAsia="en-US"/>
        </w:rPr>
        <w:t>Information on toxicological effects</w:t>
      </w:r>
    </w:p>
    <w:p w:rsidR="000D18A4" w:rsidRPr="000D18A4" w:rsidRDefault="000D18A4" w:rsidP="000D18A4">
      <w:pPr>
        <w:spacing w:after="0" w:line="240" w:lineRule="auto"/>
        <w:rPr>
          <w:rFonts w:ascii="Times New Roman" w:eastAsia="Times New Roman" w:hAnsi="Times New Roman" w:cs="Times New Roman"/>
          <w:b/>
          <w:sz w:val="24"/>
          <w:szCs w:val="23"/>
          <w:lang w:val="en-US" w:eastAsia="en-US"/>
        </w:rPr>
      </w:pPr>
      <w:r w:rsidRPr="000D18A4">
        <w:rPr>
          <w:rFonts w:ascii="Times New Roman" w:eastAsia="Times New Roman" w:hAnsi="Times New Roman" w:cs="Times New Roman"/>
          <w:b/>
          <w:sz w:val="28"/>
          <w:szCs w:val="23"/>
          <w:u w:val="single"/>
          <w:lang w:val="en-US" w:eastAsia="en-US"/>
        </w:rPr>
        <w:t>Acute toxicity</w:t>
      </w:r>
      <w:r>
        <w:rPr>
          <w:rFonts w:ascii="Times New Roman" w:eastAsia="Times New Roman" w:hAnsi="Times New Roman" w:cs="Times New Roman"/>
          <w:b/>
          <w:sz w:val="28"/>
          <w:szCs w:val="23"/>
          <w:u w:val="single"/>
          <w:lang w:val="en-US" w:eastAsia="en-US"/>
        </w:rPr>
        <w:t>:</w:t>
      </w:r>
      <w:r w:rsidRPr="000D18A4">
        <w:rPr>
          <w:rFonts w:ascii="Times New Roman" w:eastAsia="Times New Roman" w:hAnsi="Times New Roman" w:cs="Times New Roman"/>
          <w:b/>
          <w:sz w:val="28"/>
          <w:szCs w:val="23"/>
          <w:lang w:val="en-US" w:eastAsia="en-US"/>
        </w:rPr>
        <w:t xml:space="preserve"> </w:t>
      </w:r>
      <w:r>
        <w:rPr>
          <w:rFonts w:ascii="Times New Roman" w:eastAsia="Times New Roman" w:hAnsi="Times New Roman" w:cs="Times New Roman"/>
          <w:b/>
          <w:sz w:val="28"/>
          <w:szCs w:val="23"/>
          <w:lang w:val="en-US" w:eastAsia="en-US"/>
        </w:rPr>
        <w:t xml:space="preserve"> </w:t>
      </w:r>
      <w:r w:rsidRPr="000D18A4">
        <w:rPr>
          <w:rFonts w:ascii="Times New Roman" w:eastAsia="Times New Roman" w:hAnsi="Times New Roman" w:cs="Times New Roman"/>
          <w:b/>
          <w:sz w:val="24"/>
          <w:szCs w:val="23"/>
          <w:lang w:val="en-US" w:eastAsia="en-US"/>
        </w:rPr>
        <w:t>LD50 Oral- rat-3.167 mg/kg</w:t>
      </w:r>
    </w:p>
    <w:p w:rsidR="00B54559" w:rsidRPr="000D18A4" w:rsidRDefault="00B54559" w:rsidP="000D18A4">
      <w:pPr>
        <w:pStyle w:val="NoSpacing"/>
      </w:pPr>
    </w:p>
    <w:p w:rsidR="000D18A4" w:rsidRPr="000D18A4" w:rsidRDefault="000D18A4" w:rsidP="000D18A4">
      <w:pPr>
        <w:spacing w:after="0" w:line="240" w:lineRule="auto"/>
        <w:rPr>
          <w:rFonts w:ascii="Times New Roman" w:eastAsia="Times New Roman" w:hAnsi="Times New Roman" w:cs="Times New Roman"/>
          <w:b/>
          <w:sz w:val="24"/>
          <w:szCs w:val="23"/>
          <w:lang w:val="en-US" w:eastAsia="en-US"/>
        </w:rPr>
      </w:pPr>
      <w:r w:rsidRPr="000D18A4">
        <w:rPr>
          <w:rFonts w:ascii="Times New Roman" w:eastAsia="Times New Roman" w:hAnsi="Times New Roman" w:cs="Times New Roman"/>
          <w:b/>
          <w:sz w:val="28"/>
          <w:szCs w:val="23"/>
          <w:u w:val="single"/>
          <w:lang w:val="en-US" w:eastAsia="en-US"/>
        </w:rPr>
        <w:t>Skin corrosion/irritation:</w:t>
      </w:r>
      <w:r w:rsidRPr="000D18A4">
        <w:rPr>
          <w:rFonts w:ascii="Times New Roman" w:eastAsia="Times New Roman" w:hAnsi="Times New Roman" w:cs="Times New Roman"/>
          <w:b/>
          <w:sz w:val="28"/>
          <w:szCs w:val="23"/>
          <w:lang w:val="en-US" w:eastAsia="en-US"/>
        </w:rPr>
        <w:t xml:space="preserve"> </w:t>
      </w:r>
      <w:r w:rsidRPr="000D18A4">
        <w:rPr>
          <w:rFonts w:ascii="Times New Roman" w:eastAsia="Times New Roman" w:hAnsi="Times New Roman" w:cs="Times New Roman"/>
          <w:b/>
          <w:sz w:val="24"/>
          <w:szCs w:val="23"/>
          <w:lang w:val="en-US" w:eastAsia="en-US"/>
        </w:rPr>
        <w:t>No data available</w:t>
      </w:r>
    </w:p>
    <w:p w:rsidR="000D18A4" w:rsidRPr="000D18A4" w:rsidRDefault="000D18A4" w:rsidP="000D18A4">
      <w:pPr>
        <w:pStyle w:val="NoSpacing"/>
        <w:rPr>
          <w:rFonts w:eastAsia="Times New Roman"/>
          <w:lang w:val="en-US" w:eastAsia="en-US"/>
        </w:rPr>
      </w:pPr>
    </w:p>
    <w:p w:rsidR="000D18A4" w:rsidRPr="000D18A4" w:rsidRDefault="000D18A4" w:rsidP="000D18A4">
      <w:pPr>
        <w:spacing w:after="0" w:line="240" w:lineRule="auto"/>
        <w:rPr>
          <w:rFonts w:ascii="Times New Roman" w:eastAsia="Times New Roman" w:hAnsi="Times New Roman" w:cs="Times New Roman"/>
          <w:b/>
          <w:sz w:val="24"/>
          <w:szCs w:val="23"/>
          <w:lang w:val="en-US" w:eastAsia="en-US"/>
        </w:rPr>
      </w:pPr>
      <w:r w:rsidRPr="000D18A4">
        <w:rPr>
          <w:rFonts w:ascii="Times New Roman" w:eastAsia="Times New Roman" w:hAnsi="Times New Roman" w:cs="Times New Roman"/>
          <w:b/>
          <w:sz w:val="28"/>
          <w:szCs w:val="23"/>
          <w:u w:val="single"/>
          <w:lang w:val="en-US" w:eastAsia="en-US"/>
        </w:rPr>
        <w:t>Serious eye damage/eye irritation:</w:t>
      </w:r>
      <w:r w:rsidRPr="000D18A4">
        <w:rPr>
          <w:rFonts w:ascii="Times New Roman" w:eastAsia="Times New Roman" w:hAnsi="Times New Roman" w:cs="Times New Roman"/>
          <w:b/>
          <w:sz w:val="28"/>
          <w:szCs w:val="23"/>
          <w:lang w:val="en-US" w:eastAsia="en-US"/>
        </w:rPr>
        <w:t xml:space="preserve"> </w:t>
      </w:r>
      <w:r w:rsidRPr="000D18A4">
        <w:rPr>
          <w:rFonts w:ascii="Times New Roman" w:eastAsia="Times New Roman" w:hAnsi="Times New Roman" w:cs="Times New Roman"/>
          <w:b/>
          <w:sz w:val="24"/>
          <w:szCs w:val="23"/>
          <w:lang w:val="en-US" w:eastAsia="en-US"/>
        </w:rPr>
        <w:t>No data available</w:t>
      </w:r>
    </w:p>
    <w:p w:rsidR="000D18A4" w:rsidRPr="000D18A4" w:rsidRDefault="000D18A4" w:rsidP="00B54559">
      <w:pPr>
        <w:pStyle w:val="NoSpacing"/>
        <w:rPr>
          <w:rFonts w:ascii="Times New Roman" w:eastAsia="Times New Roman" w:hAnsi="Times New Roman" w:cs="Times New Roman"/>
          <w:b/>
          <w:lang w:val="en-US" w:eastAsia="en-US"/>
        </w:rPr>
      </w:pPr>
    </w:p>
    <w:p w:rsidR="000D18A4" w:rsidRPr="000D18A4" w:rsidRDefault="000D18A4" w:rsidP="000D18A4">
      <w:pPr>
        <w:spacing w:after="0" w:line="240" w:lineRule="auto"/>
        <w:rPr>
          <w:rFonts w:ascii="Times New Roman" w:eastAsia="Times New Roman" w:hAnsi="Times New Roman" w:cs="Times New Roman"/>
          <w:b/>
          <w:sz w:val="28"/>
          <w:szCs w:val="23"/>
          <w:u w:val="single"/>
          <w:lang w:val="en-US" w:eastAsia="en-US"/>
        </w:rPr>
      </w:pPr>
      <w:r w:rsidRPr="000D18A4">
        <w:rPr>
          <w:rFonts w:ascii="Times New Roman" w:eastAsia="Times New Roman" w:hAnsi="Times New Roman" w:cs="Times New Roman"/>
          <w:b/>
          <w:sz w:val="28"/>
          <w:szCs w:val="23"/>
          <w:u w:val="single"/>
          <w:lang w:val="en-US" w:eastAsia="en-US"/>
        </w:rPr>
        <w:t>Respiratory or skin sensitization:</w:t>
      </w:r>
    </w:p>
    <w:p w:rsidR="000D18A4" w:rsidRPr="000D18A4" w:rsidRDefault="000D18A4" w:rsidP="000D18A4">
      <w:pPr>
        <w:spacing w:after="0" w:line="240" w:lineRule="auto"/>
        <w:rPr>
          <w:rFonts w:ascii="Times New Roman" w:eastAsia="Times New Roman" w:hAnsi="Times New Roman" w:cs="Times New Roman"/>
          <w:b/>
          <w:sz w:val="24"/>
          <w:szCs w:val="23"/>
          <w:lang w:val="en-US" w:eastAsia="en-US"/>
        </w:rPr>
      </w:pPr>
      <w:r w:rsidRPr="000D18A4">
        <w:rPr>
          <w:rFonts w:ascii="Times New Roman" w:eastAsia="Times New Roman" w:hAnsi="Times New Roman" w:cs="Times New Roman"/>
          <w:b/>
          <w:sz w:val="24"/>
          <w:szCs w:val="23"/>
          <w:lang w:val="en-US" w:eastAsia="en-US"/>
        </w:rPr>
        <w:t>May cause sensitization by skin contact.</w:t>
      </w:r>
    </w:p>
    <w:p w:rsidR="000D18A4" w:rsidRPr="000D18A4" w:rsidRDefault="000D18A4" w:rsidP="00B54559">
      <w:pPr>
        <w:pStyle w:val="NoSpacing"/>
        <w:rPr>
          <w:rFonts w:ascii="Times New Roman" w:eastAsia="Times New Roman" w:hAnsi="Times New Roman" w:cs="Times New Roman"/>
          <w:b/>
          <w:lang w:val="en-US" w:eastAsia="en-US"/>
        </w:rPr>
      </w:pPr>
    </w:p>
    <w:p w:rsidR="000D18A4" w:rsidRPr="000D18A4" w:rsidRDefault="000D18A4" w:rsidP="000D18A4">
      <w:pPr>
        <w:spacing w:after="0" w:line="240" w:lineRule="auto"/>
        <w:rPr>
          <w:rFonts w:ascii="Times New Roman" w:eastAsia="Times New Roman" w:hAnsi="Times New Roman" w:cs="Times New Roman"/>
          <w:b/>
          <w:sz w:val="28"/>
          <w:szCs w:val="23"/>
          <w:u w:val="single"/>
          <w:lang w:val="en-US" w:eastAsia="en-US"/>
        </w:rPr>
      </w:pPr>
      <w:r w:rsidRPr="000D18A4">
        <w:rPr>
          <w:rFonts w:ascii="Times New Roman" w:eastAsia="Times New Roman" w:hAnsi="Times New Roman" w:cs="Times New Roman"/>
          <w:b/>
          <w:sz w:val="28"/>
          <w:szCs w:val="23"/>
          <w:u w:val="single"/>
          <w:lang w:val="en-US" w:eastAsia="en-US"/>
        </w:rPr>
        <w:t>Germ cell mutagenicity</w:t>
      </w:r>
    </w:p>
    <w:p w:rsidR="000D18A4" w:rsidRPr="000D18A4" w:rsidRDefault="000D18A4" w:rsidP="000D18A4">
      <w:pPr>
        <w:spacing w:after="0" w:line="240" w:lineRule="auto"/>
        <w:rPr>
          <w:rFonts w:ascii="Times New Roman" w:eastAsia="Times New Roman" w:hAnsi="Times New Roman" w:cs="Times New Roman"/>
          <w:b/>
          <w:sz w:val="24"/>
          <w:szCs w:val="23"/>
          <w:lang w:val="en-US" w:eastAsia="en-US"/>
        </w:rPr>
      </w:pPr>
      <w:r w:rsidRPr="000D18A4">
        <w:rPr>
          <w:rFonts w:ascii="Times New Roman" w:eastAsia="Times New Roman" w:hAnsi="Times New Roman" w:cs="Times New Roman"/>
          <w:b/>
          <w:sz w:val="24"/>
          <w:szCs w:val="23"/>
          <w:lang w:val="en-US" w:eastAsia="en-US"/>
        </w:rPr>
        <w:t>No data available.</w:t>
      </w:r>
    </w:p>
    <w:p w:rsidR="000D18A4" w:rsidRPr="000D18A4" w:rsidRDefault="000D18A4" w:rsidP="00B54559">
      <w:pPr>
        <w:pStyle w:val="NoSpacing"/>
        <w:rPr>
          <w:rFonts w:ascii="Times New Roman" w:eastAsia="Times New Roman" w:hAnsi="Times New Roman" w:cs="Times New Roman"/>
          <w:b/>
          <w:lang w:val="en-US" w:eastAsia="en-US"/>
        </w:rPr>
      </w:pPr>
    </w:p>
    <w:p w:rsidR="000D18A4" w:rsidRPr="000D18A4" w:rsidRDefault="000D18A4" w:rsidP="000D18A4">
      <w:pPr>
        <w:spacing w:after="0" w:line="240" w:lineRule="auto"/>
        <w:rPr>
          <w:rFonts w:ascii="Times New Roman" w:eastAsia="Times New Roman" w:hAnsi="Times New Roman" w:cs="Times New Roman"/>
          <w:b/>
          <w:sz w:val="28"/>
          <w:szCs w:val="23"/>
          <w:u w:val="single"/>
          <w:lang w:val="en-US" w:eastAsia="en-US"/>
        </w:rPr>
      </w:pPr>
      <w:r w:rsidRPr="000D18A4">
        <w:rPr>
          <w:rFonts w:ascii="Times New Roman" w:eastAsia="Times New Roman" w:hAnsi="Times New Roman" w:cs="Times New Roman"/>
          <w:b/>
          <w:sz w:val="28"/>
          <w:szCs w:val="23"/>
          <w:u w:val="single"/>
          <w:lang w:val="en-US" w:eastAsia="en-US"/>
        </w:rPr>
        <w:t>Carcinogenicity</w:t>
      </w:r>
    </w:p>
    <w:p w:rsidR="000D18A4" w:rsidRPr="000D18A4" w:rsidRDefault="000D18A4" w:rsidP="000D18A4">
      <w:pPr>
        <w:spacing w:after="0" w:line="240" w:lineRule="auto"/>
        <w:rPr>
          <w:rFonts w:ascii="Times New Roman" w:eastAsia="Times New Roman" w:hAnsi="Times New Roman" w:cs="Times New Roman"/>
          <w:b/>
          <w:sz w:val="24"/>
          <w:szCs w:val="23"/>
          <w:lang w:val="en-US" w:eastAsia="en-US"/>
        </w:rPr>
      </w:pPr>
      <w:r w:rsidRPr="000D18A4">
        <w:rPr>
          <w:rFonts w:ascii="Times New Roman" w:eastAsia="Times New Roman" w:hAnsi="Times New Roman" w:cs="Times New Roman"/>
          <w:b/>
          <w:sz w:val="28"/>
          <w:szCs w:val="23"/>
          <w:u w:val="single"/>
          <w:lang w:val="en-US" w:eastAsia="en-US"/>
        </w:rPr>
        <w:t>IARC:</w:t>
      </w:r>
      <w:r w:rsidRPr="000D18A4">
        <w:rPr>
          <w:rFonts w:ascii="Times New Roman" w:eastAsia="Times New Roman" w:hAnsi="Times New Roman" w:cs="Times New Roman"/>
          <w:b/>
          <w:sz w:val="28"/>
          <w:szCs w:val="23"/>
          <w:lang w:val="en-US" w:eastAsia="en-US"/>
        </w:rPr>
        <w:t xml:space="preserve"> </w:t>
      </w:r>
      <w:r w:rsidRPr="000D18A4">
        <w:rPr>
          <w:rFonts w:ascii="Times New Roman" w:eastAsia="Times New Roman" w:hAnsi="Times New Roman" w:cs="Times New Roman"/>
          <w:b/>
          <w:sz w:val="24"/>
          <w:szCs w:val="23"/>
          <w:lang w:val="en-US" w:eastAsia="en-US"/>
        </w:rPr>
        <w:t>No component of this product present at levels greater than or equal to 0.1% is identified as probable, possible or confirmed human carcinogen by IARC.</w:t>
      </w:r>
    </w:p>
    <w:p w:rsidR="000D18A4" w:rsidRPr="000D18A4" w:rsidRDefault="000D18A4" w:rsidP="000D18A4">
      <w:pPr>
        <w:pStyle w:val="NoSpacing"/>
        <w:rPr>
          <w:rFonts w:ascii="Times New Roman" w:hAnsi="Times New Roman" w:cs="Times New Roman"/>
          <w:b/>
        </w:rPr>
      </w:pPr>
    </w:p>
    <w:p w:rsidR="000D18A4" w:rsidRPr="000D18A4" w:rsidRDefault="000D18A4" w:rsidP="000D18A4">
      <w:pPr>
        <w:spacing w:after="0" w:line="240" w:lineRule="auto"/>
        <w:rPr>
          <w:rFonts w:ascii="Times New Roman" w:eastAsia="Times New Roman" w:hAnsi="Times New Roman" w:cs="Times New Roman"/>
          <w:b/>
          <w:sz w:val="24"/>
          <w:szCs w:val="23"/>
          <w:lang w:val="en-US" w:eastAsia="en-US"/>
        </w:rPr>
      </w:pPr>
      <w:r w:rsidRPr="000D18A4">
        <w:rPr>
          <w:rFonts w:ascii="Times New Roman" w:eastAsia="Times New Roman" w:hAnsi="Times New Roman" w:cs="Times New Roman"/>
          <w:b/>
          <w:sz w:val="28"/>
          <w:szCs w:val="23"/>
          <w:u w:val="single"/>
          <w:lang w:val="en-US" w:eastAsia="en-US"/>
        </w:rPr>
        <w:t>Reproductive toxicity:</w:t>
      </w:r>
      <w:r w:rsidRPr="000D18A4">
        <w:rPr>
          <w:rFonts w:ascii="Times New Roman" w:eastAsia="Times New Roman" w:hAnsi="Times New Roman" w:cs="Times New Roman"/>
          <w:b/>
          <w:sz w:val="28"/>
          <w:szCs w:val="23"/>
          <w:lang w:val="en-US" w:eastAsia="en-US"/>
        </w:rPr>
        <w:t xml:space="preserve"> </w:t>
      </w:r>
      <w:r w:rsidRPr="000D18A4">
        <w:rPr>
          <w:rFonts w:ascii="Times New Roman" w:eastAsia="Times New Roman" w:hAnsi="Times New Roman" w:cs="Times New Roman"/>
          <w:b/>
          <w:sz w:val="24"/>
          <w:szCs w:val="23"/>
          <w:lang w:val="en-US" w:eastAsia="en-US"/>
        </w:rPr>
        <w:t>No data available</w:t>
      </w:r>
      <w:r w:rsidR="00806405">
        <w:rPr>
          <w:rFonts w:ascii="Times New Roman" w:eastAsia="Times New Roman" w:hAnsi="Times New Roman" w:cs="Times New Roman"/>
          <w:b/>
          <w:sz w:val="24"/>
          <w:szCs w:val="23"/>
          <w:lang w:val="en-US" w:eastAsia="en-US"/>
        </w:rPr>
        <w:t>.</w:t>
      </w:r>
    </w:p>
    <w:p w:rsidR="000D18A4" w:rsidRPr="000D18A4" w:rsidRDefault="000D18A4" w:rsidP="000D18A4">
      <w:pPr>
        <w:pStyle w:val="NoSpacing"/>
        <w:rPr>
          <w:rFonts w:ascii="Times New Roman" w:hAnsi="Times New Roman" w:cs="Times New Roman"/>
          <w:b/>
        </w:rPr>
      </w:pPr>
    </w:p>
    <w:p w:rsidR="000D18A4" w:rsidRPr="000D18A4" w:rsidRDefault="000D18A4" w:rsidP="000D18A4">
      <w:pPr>
        <w:spacing w:after="0" w:line="240" w:lineRule="auto"/>
        <w:rPr>
          <w:rFonts w:ascii="Times New Roman" w:eastAsia="Times New Roman" w:hAnsi="Times New Roman" w:cs="Times New Roman"/>
          <w:b/>
          <w:sz w:val="24"/>
          <w:szCs w:val="23"/>
          <w:lang w:val="en-US" w:eastAsia="en-US"/>
        </w:rPr>
      </w:pPr>
      <w:r w:rsidRPr="000D18A4">
        <w:rPr>
          <w:rFonts w:ascii="Times New Roman" w:eastAsia="Times New Roman" w:hAnsi="Times New Roman" w:cs="Times New Roman"/>
          <w:b/>
          <w:sz w:val="28"/>
          <w:szCs w:val="23"/>
          <w:u w:val="single"/>
          <w:lang w:val="en-US" w:eastAsia="en-US"/>
        </w:rPr>
        <w:t>Specific target organ toxicity -single exposure:</w:t>
      </w:r>
      <w:r w:rsidRPr="000D18A4">
        <w:rPr>
          <w:rFonts w:ascii="Times New Roman" w:eastAsia="Times New Roman" w:hAnsi="Times New Roman" w:cs="Times New Roman"/>
          <w:b/>
          <w:sz w:val="28"/>
          <w:szCs w:val="23"/>
          <w:lang w:val="en-US" w:eastAsia="en-US"/>
        </w:rPr>
        <w:t xml:space="preserve"> </w:t>
      </w:r>
      <w:r w:rsidRPr="000D18A4">
        <w:rPr>
          <w:rFonts w:ascii="Times New Roman" w:eastAsia="Times New Roman" w:hAnsi="Times New Roman" w:cs="Times New Roman"/>
          <w:b/>
          <w:sz w:val="24"/>
          <w:szCs w:val="23"/>
          <w:lang w:val="en-US" w:eastAsia="en-US"/>
        </w:rPr>
        <w:t>No data available.</w:t>
      </w:r>
    </w:p>
    <w:p w:rsidR="000D18A4" w:rsidRPr="000D18A4" w:rsidRDefault="000D18A4" w:rsidP="000D18A4">
      <w:pPr>
        <w:spacing w:after="0" w:line="240" w:lineRule="auto"/>
        <w:rPr>
          <w:rFonts w:ascii="Times New Roman" w:eastAsia="Times New Roman" w:hAnsi="Times New Roman" w:cs="Times New Roman"/>
          <w:b/>
          <w:sz w:val="24"/>
          <w:szCs w:val="23"/>
          <w:lang w:val="en-US" w:eastAsia="en-US"/>
        </w:rPr>
      </w:pPr>
    </w:p>
    <w:p w:rsidR="000D18A4" w:rsidRPr="000D18A4" w:rsidRDefault="000D18A4" w:rsidP="000D18A4">
      <w:pPr>
        <w:spacing w:after="0" w:line="240" w:lineRule="auto"/>
        <w:rPr>
          <w:rFonts w:ascii="Times New Roman" w:eastAsia="Times New Roman" w:hAnsi="Times New Roman" w:cs="Times New Roman"/>
          <w:b/>
          <w:sz w:val="28"/>
          <w:szCs w:val="23"/>
          <w:u w:val="single"/>
          <w:lang w:val="en-US" w:eastAsia="en-US"/>
        </w:rPr>
      </w:pPr>
      <w:r w:rsidRPr="000D18A4">
        <w:rPr>
          <w:rFonts w:ascii="Times New Roman" w:eastAsia="Times New Roman" w:hAnsi="Times New Roman" w:cs="Times New Roman"/>
          <w:b/>
          <w:sz w:val="28"/>
          <w:szCs w:val="23"/>
          <w:u w:val="single"/>
          <w:lang w:val="en-US" w:eastAsia="en-US"/>
        </w:rPr>
        <w:t>Specific target organ toxicity -repeated exposure:</w:t>
      </w:r>
    </w:p>
    <w:p w:rsidR="000D18A4" w:rsidRPr="000D18A4" w:rsidRDefault="000D18A4" w:rsidP="000D18A4">
      <w:pPr>
        <w:spacing w:after="0" w:line="240" w:lineRule="auto"/>
        <w:rPr>
          <w:rFonts w:ascii="Times New Roman" w:eastAsia="Times New Roman" w:hAnsi="Times New Roman" w:cs="Times New Roman"/>
          <w:b/>
          <w:sz w:val="24"/>
          <w:szCs w:val="23"/>
          <w:lang w:val="en-US" w:eastAsia="en-US"/>
        </w:rPr>
      </w:pPr>
      <w:r w:rsidRPr="000D18A4">
        <w:rPr>
          <w:rFonts w:ascii="Times New Roman" w:eastAsia="Times New Roman" w:hAnsi="Times New Roman" w:cs="Times New Roman"/>
          <w:b/>
          <w:sz w:val="24"/>
          <w:szCs w:val="23"/>
          <w:lang w:val="en-US" w:eastAsia="en-US"/>
        </w:rPr>
        <w:t>May cause damage to organs through prolonged or repeated exposure.</w:t>
      </w:r>
    </w:p>
    <w:p w:rsidR="000D18A4" w:rsidRPr="000D18A4" w:rsidRDefault="000D18A4" w:rsidP="000D18A4">
      <w:pPr>
        <w:spacing w:after="0" w:line="240" w:lineRule="auto"/>
        <w:rPr>
          <w:rFonts w:ascii="Times New Roman" w:eastAsia="Times New Roman" w:hAnsi="Times New Roman" w:cs="Times New Roman"/>
          <w:b/>
          <w:sz w:val="24"/>
          <w:szCs w:val="23"/>
          <w:lang w:val="en-US" w:eastAsia="en-US"/>
        </w:rPr>
      </w:pPr>
    </w:p>
    <w:p w:rsidR="000D18A4" w:rsidRPr="000D18A4" w:rsidRDefault="000D18A4" w:rsidP="000D18A4">
      <w:pPr>
        <w:spacing w:after="0" w:line="240" w:lineRule="auto"/>
        <w:rPr>
          <w:rFonts w:ascii="Times New Roman" w:eastAsia="Times New Roman" w:hAnsi="Times New Roman" w:cs="Times New Roman"/>
          <w:b/>
          <w:sz w:val="24"/>
          <w:szCs w:val="23"/>
          <w:lang w:val="en-US" w:eastAsia="en-US"/>
        </w:rPr>
      </w:pPr>
      <w:r w:rsidRPr="000D18A4">
        <w:rPr>
          <w:rFonts w:ascii="Times New Roman" w:eastAsia="Times New Roman" w:hAnsi="Times New Roman" w:cs="Times New Roman"/>
          <w:b/>
          <w:sz w:val="28"/>
          <w:szCs w:val="23"/>
          <w:u w:val="single"/>
          <w:lang w:val="en-US" w:eastAsia="en-US"/>
        </w:rPr>
        <w:t>Aspiration hazard:</w:t>
      </w:r>
      <w:r w:rsidRPr="000D18A4">
        <w:rPr>
          <w:rFonts w:ascii="Times New Roman" w:eastAsia="Times New Roman" w:hAnsi="Times New Roman" w:cs="Times New Roman"/>
          <w:b/>
          <w:sz w:val="28"/>
          <w:szCs w:val="23"/>
          <w:lang w:val="en-US" w:eastAsia="en-US"/>
        </w:rPr>
        <w:t xml:space="preserve"> </w:t>
      </w:r>
      <w:r w:rsidRPr="000D18A4">
        <w:rPr>
          <w:rFonts w:ascii="Times New Roman" w:eastAsia="Times New Roman" w:hAnsi="Times New Roman" w:cs="Times New Roman"/>
          <w:b/>
          <w:sz w:val="24"/>
          <w:szCs w:val="23"/>
          <w:lang w:val="en-US" w:eastAsia="en-US"/>
        </w:rPr>
        <w:t>No data available</w:t>
      </w:r>
      <w:r w:rsidR="00806405">
        <w:rPr>
          <w:rFonts w:ascii="Times New Roman" w:eastAsia="Times New Roman" w:hAnsi="Times New Roman" w:cs="Times New Roman"/>
          <w:b/>
          <w:sz w:val="24"/>
          <w:szCs w:val="23"/>
          <w:lang w:val="en-US" w:eastAsia="en-US"/>
        </w:rPr>
        <w:t>.</w:t>
      </w:r>
    </w:p>
    <w:p w:rsidR="000D18A4" w:rsidRPr="000D18A4" w:rsidRDefault="000D18A4" w:rsidP="000D18A4">
      <w:pPr>
        <w:pStyle w:val="NoSpacing"/>
        <w:rPr>
          <w:rFonts w:ascii="Times New Roman" w:hAnsi="Times New Roman" w:cs="Times New Roman"/>
          <w:b/>
        </w:rPr>
      </w:pPr>
    </w:p>
    <w:p w:rsidR="000D18A4" w:rsidRPr="000D18A4" w:rsidRDefault="000D18A4" w:rsidP="000D18A4">
      <w:pPr>
        <w:spacing w:after="0" w:line="240" w:lineRule="auto"/>
        <w:rPr>
          <w:rFonts w:ascii="Times New Roman" w:eastAsia="Times New Roman" w:hAnsi="Times New Roman" w:cs="Times New Roman"/>
          <w:b/>
          <w:sz w:val="28"/>
          <w:szCs w:val="23"/>
          <w:u w:val="single"/>
          <w:lang w:val="en-US" w:eastAsia="en-US"/>
        </w:rPr>
      </w:pPr>
      <w:r w:rsidRPr="000D18A4">
        <w:rPr>
          <w:rFonts w:ascii="Times New Roman" w:eastAsia="Times New Roman" w:hAnsi="Times New Roman" w:cs="Times New Roman"/>
          <w:b/>
          <w:sz w:val="28"/>
          <w:szCs w:val="23"/>
          <w:u w:val="single"/>
          <w:lang w:val="en-US" w:eastAsia="en-US"/>
        </w:rPr>
        <w:t>Potential health effects</w:t>
      </w:r>
    </w:p>
    <w:p w:rsidR="000D18A4" w:rsidRPr="000D18A4" w:rsidRDefault="000D18A4" w:rsidP="000D18A4">
      <w:pPr>
        <w:spacing w:after="0" w:line="240" w:lineRule="auto"/>
        <w:rPr>
          <w:rFonts w:ascii="Times New Roman" w:eastAsia="Times New Roman" w:hAnsi="Times New Roman" w:cs="Times New Roman"/>
          <w:b/>
          <w:sz w:val="24"/>
          <w:szCs w:val="23"/>
          <w:lang w:val="en-US" w:eastAsia="en-US"/>
        </w:rPr>
      </w:pPr>
      <w:r w:rsidRPr="000D18A4">
        <w:rPr>
          <w:rFonts w:ascii="Times New Roman" w:eastAsia="Times New Roman" w:hAnsi="Times New Roman" w:cs="Times New Roman"/>
          <w:b/>
          <w:sz w:val="28"/>
          <w:szCs w:val="23"/>
          <w:lang w:val="en-US" w:eastAsia="en-US"/>
        </w:rPr>
        <w:t>Inhalation</w:t>
      </w:r>
      <w:r w:rsidRPr="00806405">
        <w:rPr>
          <w:rFonts w:ascii="Times New Roman" w:eastAsia="Times New Roman" w:hAnsi="Times New Roman" w:cs="Times New Roman"/>
          <w:b/>
          <w:sz w:val="28"/>
          <w:szCs w:val="23"/>
          <w:lang w:val="en-US" w:eastAsia="en-US"/>
        </w:rPr>
        <w:t xml:space="preserve"> </w:t>
      </w:r>
      <w:r w:rsidRPr="000D18A4">
        <w:rPr>
          <w:rFonts w:ascii="Times New Roman" w:eastAsia="Times New Roman" w:hAnsi="Times New Roman" w:cs="Times New Roman"/>
          <w:b/>
          <w:sz w:val="24"/>
          <w:szCs w:val="23"/>
          <w:lang w:val="en-US" w:eastAsia="en-US"/>
        </w:rPr>
        <w:t>Toxic if inhaled. May cause respiratory tract irritation.</w:t>
      </w:r>
    </w:p>
    <w:p w:rsidR="000D18A4" w:rsidRPr="000D18A4" w:rsidRDefault="000D18A4" w:rsidP="000D18A4">
      <w:pPr>
        <w:spacing w:after="0" w:line="240" w:lineRule="auto"/>
        <w:rPr>
          <w:rFonts w:ascii="Times New Roman" w:eastAsia="Times New Roman" w:hAnsi="Times New Roman" w:cs="Times New Roman"/>
          <w:b/>
          <w:sz w:val="24"/>
          <w:szCs w:val="23"/>
          <w:lang w:val="en-US" w:eastAsia="en-US"/>
        </w:rPr>
      </w:pPr>
      <w:r w:rsidRPr="000D18A4">
        <w:rPr>
          <w:rFonts w:ascii="Times New Roman" w:eastAsia="Times New Roman" w:hAnsi="Times New Roman" w:cs="Times New Roman"/>
          <w:b/>
          <w:sz w:val="28"/>
          <w:szCs w:val="23"/>
          <w:lang w:val="en-US" w:eastAsia="en-US"/>
        </w:rPr>
        <w:t>Ingestion</w:t>
      </w:r>
      <w:r w:rsidRPr="00806405">
        <w:rPr>
          <w:rFonts w:ascii="Times New Roman" w:eastAsia="Times New Roman" w:hAnsi="Times New Roman" w:cs="Times New Roman"/>
          <w:b/>
          <w:sz w:val="28"/>
          <w:szCs w:val="23"/>
          <w:lang w:val="en-US" w:eastAsia="en-US"/>
        </w:rPr>
        <w:t xml:space="preserve"> </w:t>
      </w:r>
      <w:r w:rsidRPr="000D18A4">
        <w:rPr>
          <w:rFonts w:ascii="Times New Roman" w:eastAsia="Times New Roman" w:hAnsi="Times New Roman" w:cs="Times New Roman"/>
          <w:b/>
          <w:sz w:val="24"/>
          <w:szCs w:val="23"/>
          <w:lang w:val="en-US" w:eastAsia="en-US"/>
        </w:rPr>
        <w:t>Toxic if swallowed.</w:t>
      </w:r>
    </w:p>
    <w:p w:rsidR="000D18A4" w:rsidRPr="000D18A4" w:rsidRDefault="000D18A4" w:rsidP="000D18A4">
      <w:pPr>
        <w:spacing w:after="0" w:line="240" w:lineRule="auto"/>
        <w:rPr>
          <w:rFonts w:ascii="Times New Roman" w:eastAsia="Times New Roman" w:hAnsi="Times New Roman" w:cs="Times New Roman"/>
          <w:b/>
          <w:sz w:val="24"/>
          <w:szCs w:val="23"/>
          <w:lang w:val="en-US" w:eastAsia="en-US"/>
        </w:rPr>
      </w:pPr>
      <w:r w:rsidRPr="000D18A4">
        <w:rPr>
          <w:rFonts w:ascii="Times New Roman" w:eastAsia="Times New Roman" w:hAnsi="Times New Roman" w:cs="Times New Roman"/>
          <w:b/>
          <w:sz w:val="28"/>
          <w:szCs w:val="23"/>
          <w:lang w:val="en-US" w:eastAsia="en-US"/>
        </w:rPr>
        <w:t>Skin</w:t>
      </w:r>
      <w:r w:rsidRPr="000D18A4">
        <w:rPr>
          <w:rFonts w:ascii="Times New Roman" w:eastAsia="Times New Roman" w:hAnsi="Times New Roman" w:cs="Times New Roman"/>
          <w:b/>
          <w:sz w:val="24"/>
          <w:szCs w:val="23"/>
          <w:lang w:val="en-US" w:eastAsia="en-US"/>
        </w:rPr>
        <w:t xml:space="preserve"> Toxic if absorbed through skin. May cause skin irritation.</w:t>
      </w:r>
    </w:p>
    <w:p w:rsidR="000D18A4" w:rsidRPr="000D18A4" w:rsidRDefault="000D18A4" w:rsidP="000D18A4">
      <w:pPr>
        <w:spacing w:after="0" w:line="240" w:lineRule="auto"/>
        <w:rPr>
          <w:rFonts w:ascii="Times New Roman" w:eastAsia="Times New Roman" w:hAnsi="Times New Roman" w:cs="Times New Roman"/>
          <w:b/>
          <w:sz w:val="24"/>
          <w:szCs w:val="23"/>
          <w:lang w:val="en-US" w:eastAsia="en-US"/>
        </w:rPr>
      </w:pPr>
      <w:r w:rsidRPr="000D18A4">
        <w:rPr>
          <w:rFonts w:ascii="Times New Roman" w:eastAsia="Times New Roman" w:hAnsi="Times New Roman" w:cs="Times New Roman"/>
          <w:b/>
          <w:sz w:val="28"/>
          <w:szCs w:val="23"/>
          <w:lang w:val="en-US" w:eastAsia="en-US"/>
        </w:rPr>
        <w:t>Eyes</w:t>
      </w:r>
      <w:r w:rsidRPr="000D18A4">
        <w:rPr>
          <w:rFonts w:ascii="Times New Roman" w:eastAsia="Times New Roman" w:hAnsi="Times New Roman" w:cs="Times New Roman"/>
          <w:b/>
          <w:sz w:val="24"/>
          <w:szCs w:val="23"/>
          <w:lang w:val="en-US" w:eastAsia="en-US"/>
        </w:rPr>
        <w:t xml:space="preserve"> May cause eye irritation.</w:t>
      </w:r>
    </w:p>
    <w:p w:rsidR="000D18A4" w:rsidRPr="000D18A4" w:rsidRDefault="000D18A4" w:rsidP="000D18A4">
      <w:pPr>
        <w:pStyle w:val="NoSpacing"/>
        <w:rPr>
          <w:rFonts w:ascii="Times New Roman" w:hAnsi="Times New Roman" w:cs="Times New Roman"/>
          <w:b/>
        </w:rPr>
      </w:pPr>
    </w:p>
    <w:p w:rsidR="000D18A4" w:rsidRPr="000D18A4" w:rsidRDefault="000D18A4" w:rsidP="000D18A4">
      <w:pPr>
        <w:spacing w:after="0" w:line="240" w:lineRule="auto"/>
        <w:rPr>
          <w:rFonts w:ascii="Times New Roman" w:eastAsia="Times New Roman" w:hAnsi="Times New Roman" w:cs="Times New Roman"/>
          <w:b/>
          <w:sz w:val="28"/>
          <w:szCs w:val="23"/>
          <w:u w:val="single"/>
          <w:lang w:val="en-US" w:eastAsia="en-US"/>
        </w:rPr>
      </w:pPr>
      <w:r w:rsidRPr="000D18A4">
        <w:rPr>
          <w:rFonts w:ascii="Times New Roman" w:eastAsia="Times New Roman" w:hAnsi="Times New Roman" w:cs="Times New Roman"/>
          <w:b/>
          <w:sz w:val="28"/>
          <w:szCs w:val="23"/>
          <w:u w:val="single"/>
          <w:lang w:val="en-US" w:eastAsia="en-US"/>
        </w:rPr>
        <w:t>Signs and Symptoms of Exposure</w:t>
      </w:r>
      <w:r w:rsidR="00806405">
        <w:rPr>
          <w:rFonts w:ascii="Times New Roman" w:eastAsia="Times New Roman" w:hAnsi="Times New Roman" w:cs="Times New Roman"/>
          <w:b/>
          <w:sz w:val="28"/>
          <w:szCs w:val="23"/>
          <w:u w:val="single"/>
          <w:lang w:val="en-US" w:eastAsia="en-US"/>
        </w:rPr>
        <w:t>:</w:t>
      </w:r>
    </w:p>
    <w:p w:rsidR="000D18A4" w:rsidRPr="000D18A4" w:rsidRDefault="000D18A4" w:rsidP="000D18A4">
      <w:pPr>
        <w:spacing w:after="0" w:line="240" w:lineRule="auto"/>
        <w:rPr>
          <w:rFonts w:ascii="Times New Roman" w:eastAsia="Times New Roman" w:hAnsi="Times New Roman" w:cs="Times New Roman"/>
          <w:b/>
          <w:sz w:val="24"/>
          <w:szCs w:val="23"/>
          <w:lang w:val="en-US" w:eastAsia="en-US"/>
        </w:rPr>
      </w:pPr>
      <w:r w:rsidRPr="000D18A4">
        <w:rPr>
          <w:rFonts w:ascii="Times New Roman" w:eastAsia="Times New Roman" w:hAnsi="Times New Roman" w:cs="Times New Roman"/>
          <w:b/>
          <w:sz w:val="24"/>
          <w:szCs w:val="23"/>
          <w:lang w:val="en-US" w:eastAsia="en-US"/>
        </w:rPr>
        <w:t xml:space="preserve">Absorption into the body leads to the formation of met hemoglobin which in sufficient concentration causes </w:t>
      </w:r>
    </w:p>
    <w:p w:rsidR="000D18A4" w:rsidRPr="000D18A4" w:rsidRDefault="000D18A4" w:rsidP="000D18A4">
      <w:pPr>
        <w:spacing w:after="0" w:line="240" w:lineRule="auto"/>
        <w:rPr>
          <w:rFonts w:ascii="Times New Roman" w:eastAsia="Times New Roman" w:hAnsi="Times New Roman" w:cs="Times New Roman"/>
          <w:b/>
          <w:sz w:val="24"/>
          <w:szCs w:val="23"/>
          <w:lang w:val="en-US" w:eastAsia="en-US"/>
        </w:rPr>
      </w:pPr>
      <w:r w:rsidRPr="000D18A4">
        <w:rPr>
          <w:rFonts w:ascii="Times New Roman" w:eastAsia="Times New Roman" w:hAnsi="Times New Roman" w:cs="Times New Roman"/>
          <w:b/>
          <w:sz w:val="24"/>
          <w:szCs w:val="23"/>
          <w:lang w:val="en-US" w:eastAsia="en-US"/>
        </w:rPr>
        <w:t xml:space="preserve">Cyanosis. Onset may be delayed 2 to 4 hours or </w:t>
      </w:r>
      <w:r w:rsidR="00806405" w:rsidRPr="000D18A4">
        <w:rPr>
          <w:rFonts w:ascii="Times New Roman" w:eastAsia="Times New Roman" w:hAnsi="Times New Roman" w:cs="Times New Roman"/>
          <w:b/>
          <w:sz w:val="24"/>
          <w:szCs w:val="23"/>
          <w:lang w:val="en-US" w:eastAsia="en-US"/>
        </w:rPr>
        <w:t>longer.</w:t>
      </w:r>
      <w:r w:rsidRPr="000D18A4">
        <w:rPr>
          <w:rFonts w:ascii="Times New Roman" w:eastAsia="Times New Roman" w:hAnsi="Times New Roman" w:cs="Times New Roman"/>
          <w:b/>
          <w:sz w:val="24"/>
          <w:szCs w:val="23"/>
          <w:lang w:val="en-US" w:eastAsia="en-US"/>
        </w:rPr>
        <w:t xml:space="preserve"> </w:t>
      </w:r>
      <w:r w:rsidR="00806405" w:rsidRPr="000D18A4">
        <w:rPr>
          <w:rFonts w:ascii="Times New Roman" w:eastAsia="Times New Roman" w:hAnsi="Times New Roman" w:cs="Times New Roman"/>
          <w:b/>
          <w:sz w:val="24"/>
          <w:szCs w:val="23"/>
          <w:lang w:val="en-US" w:eastAsia="en-US"/>
        </w:rPr>
        <w:t>To</w:t>
      </w:r>
      <w:r w:rsidRPr="000D18A4">
        <w:rPr>
          <w:rFonts w:ascii="Times New Roman" w:eastAsia="Times New Roman" w:hAnsi="Times New Roman" w:cs="Times New Roman"/>
          <w:b/>
          <w:sz w:val="24"/>
          <w:szCs w:val="23"/>
          <w:lang w:val="en-US" w:eastAsia="en-US"/>
        </w:rPr>
        <w:t xml:space="preserve"> the best of our knowledge, the chemical, </w:t>
      </w:r>
      <w:r w:rsidR="00806405" w:rsidRPr="000D18A4">
        <w:rPr>
          <w:rFonts w:ascii="Times New Roman" w:eastAsia="Times New Roman" w:hAnsi="Times New Roman" w:cs="Times New Roman"/>
          <w:b/>
          <w:sz w:val="24"/>
          <w:szCs w:val="23"/>
          <w:lang w:val="en-US" w:eastAsia="en-US"/>
        </w:rPr>
        <w:t>Physical</w:t>
      </w:r>
      <w:r w:rsidRPr="000D18A4">
        <w:rPr>
          <w:rFonts w:ascii="Times New Roman" w:eastAsia="Times New Roman" w:hAnsi="Times New Roman" w:cs="Times New Roman"/>
          <w:b/>
          <w:sz w:val="24"/>
          <w:szCs w:val="23"/>
          <w:lang w:val="en-US" w:eastAsia="en-US"/>
        </w:rPr>
        <w:t>, and toxicological properties have not been thoroughly investigated.</w:t>
      </w:r>
    </w:p>
    <w:p w:rsidR="000D18A4" w:rsidRPr="000D18A4" w:rsidRDefault="000D18A4" w:rsidP="000D18A4">
      <w:pPr>
        <w:pStyle w:val="NoSpacing"/>
      </w:pPr>
    </w:p>
    <w:p w:rsidR="000A421A" w:rsidRPr="00E17E2D" w:rsidRDefault="000A421A" w:rsidP="00E17E2D">
      <w:pPr>
        <w:pStyle w:val="NoSpacing"/>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C7092" w:rsidTr="006C7092">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537A05">
              <w:rPr>
                <w:color w:val="auto"/>
                <w:sz w:val="44"/>
              </w:rPr>
              <w:lastRenderedPageBreak/>
              <w:t>Section 12: Ecological Information</w:t>
            </w:r>
          </w:p>
        </w:tc>
      </w:tr>
    </w:tbl>
    <w:p w:rsidR="00925D32" w:rsidRPr="00925D32" w:rsidRDefault="00925D32" w:rsidP="00925D32">
      <w:pPr>
        <w:pStyle w:val="NoSpacing"/>
      </w:pPr>
    </w:p>
    <w:p w:rsidR="0068015E" w:rsidRPr="00925D32" w:rsidRDefault="00925D32" w:rsidP="00925D32">
      <w:pPr>
        <w:pStyle w:val="NoSpacing"/>
        <w:rPr>
          <w:rFonts w:ascii="Times New Roman" w:hAnsi="Times New Roman" w:cs="Times New Roman"/>
          <w:b/>
          <w:bCs/>
          <w:sz w:val="28"/>
          <w:u w:val="single"/>
        </w:rPr>
      </w:pPr>
      <w:r w:rsidRPr="00925D32">
        <w:rPr>
          <w:rFonts w:ascii="Times New Roman" w:hAnsi="Times New Roman" w:cs="Times New Roman"/>
          <w:b/>
          <w:sz w:val="28"/>
          <w:u w:val="single"/>
        </w:rPr>
        <w:t>Toxicity</w:t>
      </w:r>
    </w:p>
    <w:p w:rsidR="00925D32" w:rsidRPr="00925D32" w:rsidRDefault="00925D32" w:rsidP="00925D32">
      <w:pPr>
        <w:pStyle w:val="NoSpacing"/>
        <w:rPr>
          <w:rFonts w:ascii="Times New Roman" w:eastAsia="Times New Roman" w:hAnsi="Times New Roman" w:cs="Times New Roman"/>
          <w:b/>
          <w:sz w:val="24"/>
          <w:lang w:val="en-US" w:eastAsia="en-US"/>
        </w:rPr>
      </w:pPr>
      <w:r w:rsidRPr="00925D32">
        <w:rPr>
          <w:rFonts w:ascii="Times New Roman" w:hAnsi="Times New Roman" w:cs="Times New Roman"/>
          <w:b/>
          <w:sz w:val="24"/>
        </w:rPr>
        <w:t xml:space="preserve">Toxicity to daphnia and </w:t>
      </w:r>
      <w:r w:rsidRPr="00925D32">
        <w:rPr>
          <w:rFonts w:ascii="Times New Roman" w:eastAsia="Times New Roman" w:hAnsi="Times New Roman" w:cs="Times New Roman"/>
          <w:b/>
          <w:sz w:val="24"/>
          <w:lang w:val="en-US" w:eastAsia="en-US"/>
        </w:rPr>
        <w:t>EC50-Daphnia magna (Water flea)-1</w:t>
      </w:r>
      <w:proofErr w:type="gramStart"/>
      <w:r w:rsidRPr="00925D32">
        <w:rPr>
          <w:rFonts w:ascii="Times New Roman" w:eastAsia="Times New Roman" w:hAnsi="Times New Roman" w:cs="Times New Roman"/>
          <w:b/>
          <w:sz w:val="24"/>
          <w:lang w:val="en-US" w:eastAsia="en-US"/>
        </w:rPr>
        <w:t>,4</w:t>
      </w:r>
      <w:proofErr w:type="gramEnd"/>
      <w:r w:rsidRPr="00925D32">
        <w:rPr>
          <w:rFonts w:ascii="Times New Roman" w:eastAsia="Times New Roman" w:hAnsi="Times New Roman" w:cs="Times New Roman"/>
          <w:b/>
          <w:sz w:val="24"/>
          <w:lang w:val="en-US" w:eastAsia="en-US"/>
        </w:rPr>
        <w:t xml:space="preserve"> mg/l-48 h</w:t>
      </w:r>
    </w:p>
    <w:p w:rsidR="00925D32" w:rsidRPr="00925D32" w:rsidRDefault="00925D32" w:rsidP="00925D32">
      <w:pPr>
        <w:pStyle w:val="NoSpacing"/>
        <w:rPr>
          <w:rFonts w:ascii="Times New Roman" w:eastAsia="Times New Roman" w:hAnsi="Times New Roman" w:cs="Times New Roman"/>
          <w:b/>
          <w:sz w:val="24"/>
          <w:lang w:val="en-US" w:eastAsia="en-US"/>
        </w:rPr>
      </w:pPr>
      <w:r w:rsidRPr="00925D32">
        <w:rPr>
          <w:rFonts w:ascii="Times New Roman" w:eastAsia="Times New Roman" w:hAnsi="Times New Roman" w:cs="Times New Roman"/>
          <w:b/>
          <w:sz w:val="24"/>
          <w:lang w:val="en-US" w:eastAsia="en-US"/>
        </w:rPr>
        <w:t>Other aquatic invertebrates</w:t>
      </w:r>
    </w:p>
    <w:p w:rsidR="00925D32" w:rsidRPr="00925D32" w:rsidRDefault="00925D32" w:rsidP="00925D32">
      <w:pPr>
        <w:pStyle w:val="NoSpacing"/>
      </w:pPr>
    </w:p>
    <w:p w:rsidR="00925D32" w:rsidRPr="00925D32" w:rsidRDefault="00925D32" w:rsidP="00925D32">
      <w:pPr>
        <w:pStyle w:val="NoSpacing"/>
        <w:rPr>
          <w:rFonts w:ascii="Times New Roman" w:eastAsia="Times New Roman" w:hAnsi="Times New Roman" w:cs="Times New Roman"/>
          <w:b/>
          <w:sz w:val="24"/>
          <w:lang w:val="en-US" w:eastAsia="en-US"/>
        </w:rPr>
      </w:pPr>
      <w:r w:rsidRPr="00925D32">
        <w:rPr>
          <w:rFonts w:ascii="Times New Roman" w:eastAsia="Times New Roman" w:hAnsi="Times New Roman" w:cs="Times New Roman"/>
          <w:b/>
          <w:sz w:val="28"/>
          <w:u w:val="single"/>
          <w:lang w:val="en-US" w:eastAsia="en-US"/>
        </w:rPr>
        <w:t>Persistence and degradability:</w:t>
      </w:r>
      <w:r w:rsidRPr="00925D32">
        <w:rPr>
          <w:rFonts w:ascii="Times New Roman" w:eastAsia="Times New Roman" w:hAnsi="Times New Roman" w:cs="Times New Roman"/>
          <w:b/>
          <w:sz w:val="28"/>
          <w:lang w:val="en-US" w:eastAsia="en-US"/>
        </w:rPr>
        <w:t xml:space="preserve"> </w:t>
      </w:r>
      <w:r w:rsidRPr="00925D32">
        <w:rPr>
          <w:rFonts w:ascii="Times New Roman" w:eastAsia="Times New Roman" w:hAnsi="Times New Roman" w:cs="Times New Roman"/>
          <w:b/>
          <w:sz w:val="24"/>
          <w:lang w:val="en-US" w:eastAsia="en-US"/>
        </w:rPr>
        <w:t>No data available.</w:t>
      </w:r>
    </w:p>
    <w:p w:rsidR="00925D32" w:rsidRPr="00925D32" w:rsidRDefault="00925D32" w:rsidP="00925D32">
      <w:pPr>
        <w:pStyle w:val="NoSpacing"/>
      </w:pPr>
    </w:p>
    <w:p w:rsidR="00925D32" w:rsidRPr="00925D32" w:rsidRDefault="00925D32" w:rsidP="00925D32">
      <w:pPr>
        <w:pStyle w:val="NoSpacing"/>
        <w:rPr>
          <w:rFonts w:ascii="Times New Roman" w:eastAsia="Times New Roman" w:hAnsi="Times New Roman" w:cs="Times New Roman"/>
          <w:b/>
          <w:sz w:val="24"/>
          <w:lang w:val="en-US" w:eastAsia="en-US"/>
        </w:rPr>
      </w:pPr>
      <w:proofErr w:type="spellStart"/>
      <w:r w:rsidRPr="00925D32">
        <w:rPr>
          <w:rFonts w:ascii="Times New Roman" w:eastAsia="Times New Roman" w:hAnsi="Times New Roman" w:cs="Times New Roman"/>
          <w:b/>
          <w:sz w:val="28"/>
          <w:u w:val="single"/>
          <w:lang w:val="en-US" w:eastAsia="en-US"/>
        </w:rPr>
        <w:t>Bioaccumulative</w:t>
      </w:r>
      <w:proofErr w:type="spellEnd"/>
      <w:r w:rsidRPr="00925D32">
        <w:rPr>
          <w:rFonts w:ascii="Times New Roman" w:eastAsia="Times New Roman" w:hAnsi="Times New Roman" w:cs="Times New Roman"/>
          <w:b/>
          <w:sz w:val="28"/>
          <w:u w:val="single"/>
          <w:lang w:val="en-US" w:eastAsia="en-US"/>
        </w:rPr>
        <w:t xml:space="preserve"> potential:</w:t>
      </w:r>
      <w:r w:rsidRPr="00925D32">
        <w:rPr>
          <w:rFonts w:ascii="Times New Roman" w:eastAsia="Times New Roman" w:hAnsi="Times New Roman" w:cs="Times New Roman"/>
          <w:b/>
          <w:sz w:val="28"/>
          <w:lang w:val="en-US" w:eastAsia="en-US"/>
        </w:rPr>
        <w:t xml:space="preserve"> </w:t>
      </w:r>
      <w:r w:rsidRPr="00925D32">
        <w:rPr>
          <w:rFonts w:ascii="Times New Roman" w:eastAsia="Times New Roman" w:hAnsi="Times New Roman" w:cs="Times New Roman"/>
          <w:b/>
          <w:sz w:val="24"/>
          <w:lang w:val="en-US" w:eastAsia="en-US"/>
        </w:rPr>
        <w:t>No data available.</w:t>
      </w:r>
    </w:p>
    <w:p w:rsidR="00925D32" w:rsidRPr="00925D32" w:rsidRDefault="00925D32" w:rsidP="00925D32">
      <w:pPr>
        <w:pStyle w:val="NoSpacing"/>
      </w:pPr>
    </w:p>
    <w:p w:rsidR="00925D32" w:rsidRPr="00925D32" w:rsidRDefault="00925D32" w:rsidP="00925D32">
      <w:pPr>
        <w:pStyle w:val="NoSpacing"/>
        <w:rPr>
          <w:rFonts w:ascii="Times New Roman" w:eastAsia="Times New Roman" w:hAnsi="Times New Roman" w:cs="Times New Roman"/>
          <w:b/>
          <w:sz w:val="24"/>
          <w:lang w:val="en-US" w:eastAsia="en-US"/>
        </w:rPr>
      </w:pPr>
      <w:r w:rsidRPr="00925D32">
        <w:rPr>
          <w:rFonts w:ascii="Times New Roman" w:eastAsia="Times New Roman" w:hAnsi="Times New Roman" w:cs="Times New Roman"/>
          <w:b/>
          <w:sz w:val="28"/>
          <w:u w:val="single"/>
          <w:lang w:val="en-US" w:eastAsia="en-US"/>
        </w:rPr>
        <w:t>Mobility in soil:</w:t>
      </w:r>
      <w:r w:rsidRPr="00925D32">
        <w:rPr>
          <w:rFonts w:ascii="Times New Roman" w:eastAsia="Times New Roman" w:hAnsi="Times New Roman" w:cs="Times New Roman"/>
          <w:b/>
          <w:sz w:val="28"/>
          <w:lang w:val="en-US" w:eastAsia="en-US"/>
        </w:rPr>
        <w:t xml:space="preserve"> </w:t>
      </w:r>
      <w:r w:rsidRPr="00925D32">
        <w:rPr>
          <w:rFonts w:ascii="Times New Roman" w:eastAsia="Times New Roman" w:hAnsi="Times New Roman" w:cs="Times New Roman"/>
          <w:b/>
          <w:sz w:val="24"/>
          <w:lang w:val="en-US" w:eastAsia="en-US"/>
        </w:rPr>
        <w:t>No data available.</w:t>
      </w:r>
    </w:p>
    <w:p w:rsidR="00925D32" w:rsidRPr="00925D32" w:rsidRDefault="00925D32" w:rsidP="00925D32">
      <w:pPr>
        <w:pStyle w:val="NoSpacing"/>
      </w:pPr>
    </w:p>
    <w:p w:rsidR="00925D32" w:rsidRPr="00925D32" w:rsidRDefault="00925D32" w:rsidP="00925D32">
      <w:pPr>
        <w:pStyle w:val="NoSpacing"/>
        <w:rPr>
          <w:rFonts w:ascii="Times New Roman" w:eastAsia="Times New Roman" w:hAnsi="Times New Roman" w:cs="Times New Roman"/>
          <w:b/>
          <w:sz w:val="24"/>
          <w:lang w:val="en-US" w:eastAsia="en-US"/>
        </w:rPr>
      </w:pPr>
      <w:r w:rsidRPr="00925D32">
        <w:rPr>
          <w:rFonts w:ascii="Times New Roman" w:eastAsia="Times New Roman" w:hAnsi="Times New Roman" w:cs="Times New Roman"/>
          <w:b/>
          <w:sz w:val="28"/>
          <w:u w:val="single"/>
          <w:lang w:val="en-US" w:eastAsia="en-US"/>
        </w:rPr>
        <w:t xml:space="preserve">Results of PBT and </w:t>
      </w:r>
      <w:proofErr w:type="spellStart"/>
      <w:r w:rsidRPr="00925D32">
        <w:rPr>
          <w:rFonts w:ascii="Times New Roman" w:eastAsia="Times New Roman" w:hAnsi="Times New Roman" w:cs="Times New Roman"/>
          <w:b/>
          <w:sz w:val="28"/>
          <w:u w:val="single"/>
          <w:lang w:val="en-US" w:eastAsia="en-US"/>
        </w:rPr>
        <w:t>vPvB</w:t>
      </w:r>
      <w:proofErr w:type="spellEnd"/>
      <w:r w:rsidRPr="00925D32">
        <w:rPr>
          <w:rFonts w:ascii="Times New Roman" w:eastAsia="Times New Roman" w:hAnsi="Times New Roman" w:cs="Times New Roman"/>
          <w:b/>
          <w:sz w:val="28"/>
          <w:u w:val="single"/>
          <w:lang w:val="en-US" w:eastAsia="en-US"/>
        </w:rPr>
        <w:t xml:space="preserve"> assessment:</w:t>
      </w:r>
      <w:r w:rsidRPr="00925D32">
        <w:rPr>
          <w:rFonts w:ascii="Times New Roman" w:eastAsia="Times New Roman" w:hAnsi="Times New Roman" w:cs="Times New Roman"/>
          <w:b/>
          <w:sz w:val="28"/>
          <w:lang w:val="en-US" w:eastAsia="en-US"/>
        </w:rPr>
        <w:t xml:space="preserve"> </w:t>
      </w:r>
      <w:r w:rsidRPr="00925D32">
        <w:rPr>
          <w:rFonts w:ascii="Times New Roman" w:eastAsia="Times New Roman" w:hAnsi="Times New Roman" w:cs="Times New Roman"/>
          <w:b/>
          <w:sz w:val="24"/>
          <w:lang w:val="en-US" w:eastAsia="en-US"/>
        </w:rPr>
        <w:t>No data available.</w:t>
      </w:r>
    </w:p>
    <w:p w:rsidR="00925D32" w:rsidRPr="00925D32" w:rsidRDefault="00925D32" w:rsidP="00925D32">
      <w:pPr>
        <w:pStyle w:val="NoSpacing"/>
      </w:pPr>
    </w:p>
    <w:p w:rsidR="00925D32" w:rsidRPr="00925D32" w:rsidRDefault="00925D32" w:rsidP="00925D32">
      <w:pPr>
        <w:pStyle w:val="NoSpacing"/>
        <w:rPr>
          <w:rFonts w:ascii="Times New Roman" w:eastAsia="Times New Roman" w:hAnsi="Times New Roman" w:cs="Times New Roman"/>
          <w:b/>
          <w:sz w:val="28"/>
          <w:u w:val="single"/>
          <w:lang w:val="en-US" w:eastAsia="en-US"/>
        </w:rPr>
      </w:pPr>
      <w:r w:rsidRPr="00925D32">
        <w:rPr>
          <w:rFonts w:ascii="Times New Roman" w:eastAsia="Times New Roman" w:hAnsi="Times New Roman" w:cs="Times New Roman"/>
          <w:b/>
          <w:sz w:val="28"/>
          <w:u w:val="single"/>
          <w:lang w:val="en-US" w:eastAsia="en-US"/>
        </w:rPr>
        <w:t>Other adverse effects:</w:t>
      </w:r>
    </w:p>
    <w:p w:rsidR="00925D32" w:rsidRPr="00925D32" w:rsidRDefault="00925D32" w:rsidP="00925D32">
      <w:pPr>
        <w:pStyle w:val="NoSpacing"/>
        <w:rPr>
          <w:rFonts w:ascii="Times New Roman" w:eastAsia="Times New Roman" w:hAnsi="Times New Roman" w:cs="Times New Roman"/>
          <w:b/>
          <w:sz w:val="24"/>
          <w:lang w:val="en-US" w:eastAsia="en-US"/>
        </w:rPr>
      </w:pPr>
      <w:r w:rsidRPr="00925D32">
        <w:rPr>
          <w:rFonts w:ascii="Times New Roman" w:eastAsia="Times New Roman" w:hAnsi="Times New Roman" w:cs="Times New Roman"/>
          <w:b/>
          <w:sz w:val="24"/>
          <w:lang w:val="en-US" w:eastAsia="en-US"/>
        </w:rPr>
        <w:t>Very toxic to aquatic life with long lasting effects.</w:t>
      </w:r>
      <w:r>
        <w:rPr>
          <w:rFonts w:ascii="Times New Roman" w:eastAsia="Times New Roman" w:hAnsi="Times New Roman" w:cs="Times New Roman"/>
          <w:b/>
          <w:sz w:val="24"/>
          <w:lang w:val="en-US" w:eastAsia="en-US"/>
        </w:rPr>
        <w:t xml:space="preserve"> </w:t>
      </w:r>
      <w:r w:rsidRPr="00925D32">
        <w:rPr>
          <w:rFonts w:ascii="Times New Roman" w:eastAsia="Times New Roman" w:hAnsi="Times New Roman" w:cs="Times New Roman"/>
          <w:b/>
          <w:sz w:val="24"/>
          <w:lang w:val="en-US" w:eastAsia="en-US"/>
        </w:rPr>
        <w:t>No data available.</w:t>
      </w:r>
    </w:p>
    <w:p w:rsidR="00925D32" w:rsidRPr="00925D32" w:rsidRDefault="00925D32" w:rsidP="00925D32">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F768FA"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AB34E8">
            <w:pPr>
              <w:rPr>
                <w:color w:val="auto"/>
              </w:rPr>
            </w:pPr>
            <w:r w:rsidRPr="007B71FE">
              <w:rPr>
                <w:color w:val="auto"/>
                <w:sz w:val="44"/>
              </w:rPr>
              <w:t>Section 13: Disposal Considerations</w:t>
            </w:r>
          </w:p>
        </w:tc>
      </w:tr>
    </w:tbl>
    <w:p w:rsidR="00FA79B4" w:rsidRDefault="00FA79B4" w:rsidP="00AE1A75">
      <w:pPr>
        <w:pStyle w:val="NoSpacing"/>
      </w:pPr>
    </w:p>
    <w:p w:rsidR="00925D32" w:rsidRPr="00925D32" w:rsidRDefault="00925D32" w:rsidP="00925D32">
      <w:pPr>
        <w:spacing w:after="0" w:line="240" w:lineRule="auto"/>
        <w:rPr>
          <w:rFonts w:ascii="Times New Roman" w:eastAsia="Times New Roman" w:hAnsi="Times New Roman" w:cs="Times New Roman"/>
          <w:b/>
          <w:sz w:val="28"/>
          <w:szCs w:val="23"/>
          <w:u w:val="single"/>
          <w:lang w:val="en-US" w:eastAsia="en-US"/>
        </w:rPr>
      </w:pPr>
      <w:r w:rsidRPr="00925D32">
        <w:rPr>
          <w:rFonts w:ascii="Times New Roman" w:eastAsia="Times New Roman" w:hAnsi="Times New Roman" w:cs="Times New Roman"/>
          <w:b/>
          <w:sz w:val="28"/>
          <w:szCs w:val="23"/>
          <w:u w:val="single"/>
          <w:lang w:val="en-US" w:eastAsia="en-US"/>
        </w:rPr>
        <w:t>Waste treatment methods</w:t>
      </w:r>
    </w:p>
    <w:p w:rsidR="00925D32" w:rsidRPr="00925D32" w:rsidRDefault="00925D32" w:rsidP="00925D32">
      <w:pPr>
        <w:spacing w:after="0" w:line="240" w:lineRule="auto"/>
        <w:rPr>
          <w:rFonts w:ascii="Times New Roman" w:eastAsia="Times New Roman" w:hAnsi="Times New Roman" w:cs="Times New Roman"/>
          <w:b/>
          <w:sz w:val="28"/>
          <w:szCs w:val="23"/>
          <w:u w:val="single"/>
          <w:lang w:val="en-US" w:eastAsia="en-US"/>
        </w:rPr>
      </w:pPr>
      <w:r w:rsidRPr="00925D32">
        <w:rPr>
          <w:rFonts w:ascii="Times New Roman" w:eastAsia="Times New Roman" w:hAnsi="Times New Roman" w:cs="Times New Roman"/>
          <w:b/>
          <w:sz w:val="28"/>
          <w:szCs w:val="23"/>
          <w:u w:val="single"/>
          <w:lang w:val="en-US" w:eastAsia="en-US"/>
        </w:rPr>
        <w:t>Product:</w:t>
      </w:r>
    </w:p>
    <w:p w:rsidR="00925D32" w:rsidRPr="00925D32" w:rsidRDefault="00925D32" w:rsidP="00925D32">
      <w:pPr>
        <w:spacing w:after="0" w:line="240" w:lineRule="auto"/>
        <w:rPr>
          <w:rFonts w:ascii="Times New Roman" w:eastAsia="Times New Roman" w:hAnsi="Times New Roman" w:cs="Times New Roman"/>
          <w:b/>
          <w:sz w:val="24"/>
          <w:szCs w:val="23"/>
          <w:lang w:val="en-US" w:eastAsia="en-US"/>
        </w:rPr>
      </w:pPr>
      <w:r w:rsidRPr="00925D32">
        <w:rPr>
          <w:rFonts w:ascii="Times New Roman" w:eastAsia="Times New Roman" w:hAnsi="Times New Roman" w:cs="Times New Roman"/>
          <w:b/>
          <w:sz w:val="24"/>
          <w:szCs w:val="23"/>
          <w:lang w:val="en-US" w:eastAsia="en-US"/>
        </w:rPr>
        <w:t>Offer surplus and non-recyclable solutions to a licensed disposal company.</w:t>
      </w:r>
    </w:p>
    <w:p w:rsidR="00925D32" w:rsidRPr="00925D32" w:rsidRDefault="00925D32" w:rsidP="00925D32">
      <w:pPr>
        <w:spacing w:after="0" w:line="240" w:lineRule="auto"/>
        <w:rPr>
          <w:rFonts w:ascii="Times New Roman" w:eastAsia="Times New Roman" w:hAnsi="Times New Roman" w:cs="Times New Roman"/>
          <w:b/>
          <w:sz w:val="24"/>
          <w:szCs w:val="23"/>
          <w:lang w:val="en-US" w:eastAsia="en-US"/>
        </w:rPr>
      </w:pPr>
      <w:r w:rsidRPr="00925D32">
        <w:rPr>
          <w:rFonts w:ascii="Times New Roman" w:eastAsia="Times New Roman" w:hAnsi="Times New Roman" w:cs="Times New Roman"/>
          <w:b/>
          <w:sz w:val="24"/>
          <w:szCs w:val="23"/>
          <w:lang w:val="en-US" w:eastAsia="en-US"/>
        </w:rPr>
        <w:t>Dissolve or mix the material with a combustible solvent and burn in a chemical incinerator equipped with an afterburner and scrubber.</w:t>
      </w:r>
    </w:p>
    <w:p w:rsidR="00925D32" w:rsidRPr="002F1A80" w:rsidRDefault="00925D32" w:rsidP="002F1A80">
      <w:pPr>
        <w:pStyle w:val="NoSpacing"/>
      </w:pPr>
    </w:p>
    <w:p w:rsidR="00925D32" w:rsidRPr="00925D32" w:rsidRDefault="00925D32" w:rsidP="00925D32">
      <w:pPr>
        <w:spacing w:after="0" w:line="240" w:lineRule="auto"/>
        <w:rPr>
          <w:rFonts w:ascii="Times New Roman" w:eastAsia="Times New Roman" w:hAnsi="Times New Roman" w:cs="Times New Roman"/>
          <w:b/>
          <w:sz w:val="28"/>
          <w:szCs w:val="23"/>
          <w:u w:val="single"/>
          <w:lang w:val="en-US" w:eastAsia="en-US"/>
        </w:rPr>
      </w:pPr>
      <w:r w:rsidRPr="00925D32">
        <w:rPr>
          <w:rFonts w:ascii="Times New Roman" w:eastAsia="Times New Roman" w:hAnsi="Times New Roman" w:cs="Times New Roman"/>
          <w:b/>
          <w:sz w:val="28"/>
          <w:szCs w:val="23"/>
          <w:u w:val="single"/>
          <w:lang w:val="en-US" w:eastAsia="en-US"/>
        </w:rPr>
        <w:t>Contaminated packaging</w:t>
      </w:r>
      <w:r w:rsidRPr="002937A2">
        <w:rPr>
          <w:rFonts w:ascii="Times New Roman" w:eastAsia="Times New Roman" w:hAnsi="Times New Roman" w:cs="Times New Roman"/>
          <w:b/>
          <w:sz w:val="28"/>
          <w:szCs w:val="23"/>
          <w:lang w:val="en-US" w:eastAsia="en-US"/>
        </w:rPr>
        <w:t>:</w:t>
      </w:r>
      <w:r w:rsidR="002937A2" w:rsidRPr="002937A2">
        <w:rPr>
          <w:rFonts w:ascii="Times New Roman" w:eastAsia="Times New Roman" w:hAnsi="Times New Roman" w:cs="Times New Roman"/>
          <w:b/>
          <w:sz w:val="28"/>
          <w:szCs w:val="23"/>
          <w:lang w:val="en-US" w:eastAsia="en-US"/>
        </w:rPr>
        <w:t xml:space="preserve"> </w:t>
      </w:r>
      <w:r w:rsidRPr="00925D32">
        <w:rPr>
          <w:rFonts w:ascii="Times New Roman" w:eastAsia="Times New Roman" w:hAnsi="Times New Roman" w:cs="Times New Roman"/>
          <w:b/>
          <w:sz w:val="24"/>
          <w:szCs w:val="23"/>
          <w:lang w:val="en-US" w:eastAsia="en-US"/>
        </w:rPr>
        <w:t>Dispose of as unused product.</w:t>
      </w:r>
    </w:p>
    <w:p w:rsidR="00D53967" w:rsidRPr="00D53967" w:rsidRDefault="00D53967" w:rsidP="00D53967">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C643E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AB34E8">
            <w:pPr>
              <w:rPr>
                <w:color w:val="auto"/>
              </w:rPr>
            </w:pPr>
            <w:r w:rsidRPr="00DD0C1D">
              <w:rPr>
                <w:color w:val="auto"/>
                <w:sz w:val="44"/>
              </w:rPr>
              <w:t>Section 14: Transport Information</w:t>
            </w:r>
          </w:p>
        </w:tc>
      </w:tr>
    </w:tbl>
    <w:p w:rsidR="001D7AAF" w:rsidRDefault="001D7AAF" w:rsidP="001D7AAF">
      <w:pPr>
        <w:pStyle w:val="NoSpacing"/>
      </w:pPr>
    </w:p>
    <w:p w:rsidR="002B293F" w:rsidRPr="00341103" w:rsidRDefault="002B293F" w:rsidP="002B293F">
      <w:pPr>
        <w:pStyle w:val="NoSpacing"/>
        <w:rPr>
          <w:rFonts w:ascii="Times New Roman" w:hAnsi="Times New Roman" w:cs="Times New Roman"/>
          <w:b/>
          <w:sz w:val="28"/>
          <w:szCs w:val="24"/>
          <w:u w:val="single"/>
        </w:rPr>
      </w:pPr>
      <w:r w:rsidRPr="00341103">
        <w:rPr>
          <w:rFonts w:ascii="Times New Roman" w:hAnsi="Times New Roman" w:cs="Times New Roman"/>
          <w:b/>
          <w:sz w:val="28"/>
          <w:szCs w:val="24"/>
          <w:u w:val="single"/>
        </w:rPr>
        <w:t>Land transport (ADR-RID)</w:t>
      </w:r>
    </w:p>
    <w:p w:rsidR="002B293F" w:rsidRPr="00341103" w:rsidRDefault="002B293F" w:rsidP="002B293F">
      <w:pPr>
        <w:pStyle w:val="NoSpacing"/>
        <w:rPr>
          <w:rFonts w:ascii="Times New Roman" w:hAnsi="Times New Roman" w:cs="Times New Roman"/>
          <w:b/>
          <w:sz w:val="28"/>
          <w:szCs w:val="24"/>
        </w:rPr>
      </w:pPr>
      <w:r w:rsidRPr="00341103">
        <w:rPr>
          <w:rFonts w:ascii="Times New Roman" w:hAnsi="Times New Roman" w:cs="Times New Roman"/>
          <w:b/>
          <w:sz w:val="28"/>
          <w:szCs w:val="24"/>
        </w:rPr>
        <w:t>Proper shipping name</w:t>
      </w:r>
      <w:r>
        <w:rPr>
          <w:rFonts w:ascii="Times New Roman" w:hAnsi="Times New Roman" w:cs="Times New Roman"/>
          <w:b/>
          <w:sz w:val="28"/>
          <w:szCs w:val="24"/>
        </w:rPr>
        <w:t xml:space="preserve">   </w:t>
      </w:r>
      <w:r w:rsidRPr="00341103">
        <w:rPr>
          <w:rFonts w:ascii="Times New Roman" w:hAnsi="Times New Roman" w:cs="Times New Roman"/>
          <w:b/>
          <w:sz w:val="28"/>
          <w:szCs w:val="24"/>
        </w:rPr>
        <w:t xml:space="preserve"> : </w:t>
      </w:r>
      <w:proofErr w:type="spellStart"/>
      <w:r w:rsidR="00230E79" w:rsidRPr="00230E79">
        <w:rPr>
          <w:rFonts w:ascii="Times New Roman" w:hAnsi="Times New Roman" w:cs="Times New Roman"/>
          <w:b/>
          <w:sz w:val="24"/>
        </w:rPr>
        <w:t>Dichloroanilines</w:t>
      </w:r>
      <w:proofErr w:type="spellEnd"/>
      <w:r w:rsidR="00230E79" w:rsidRPr="00230E79">
        <w:rPr>
          <w:rFonts w:ascii="Times New Roman" w:hAnsi="Times New Roman" w:cs="Times New Roman"/>
          <w:b/>
          <w:sz w:val="24"/>
        </w:rPr>
        <w:t>, solid</w:t>
      </w:r>
    </w:p>
    <w:p w:rsidR="002B293F" w:rsidRPr="00341103" w:rsidRDefault="002B293F" w:rsidP="002B293F">
      <w:pPr>
        <w:pStyle w:val="NoSpacing"/>
        <w:rPr>
          <w:rFonts w:ascii="Times New Roman" w:hAnsi="Times New Roman" w:cs="Times New Roman"/>
          <w:b/>
          <w:sz w:val="28"/>
          <w:szCs w:val="24"/>
        </w:rPr>
      </w:pPr>
      <w:r w:rsidRPr="00341103">
        <w:rPr>
          <w:rFonts w:ascii="Times New Roman" w:hAnsi="Times New Roman" w:cs="Times New Roman"/>
          <w:b/>
          <w:sz w:val="28"/>
          <w:szCs w:val="24"/>
        </w:rPr>
        <w:t>UN N°</w:t>
      </w:r>
      <w:r>
        <w:rPr>
          <w:rFonts w:ascii="Times New Roman" w:hAnsi="Times New Roman" w:cs="Times New Roman"/>
          <w:b/>
          <w:sz w:val="28"/>
          <w:szCs w:val="24"/>
        </w:rPr>
        <w:tab/>
      </w:r>
      <w:r>
        <w:rPr>
          <w:rFonts w:ascii="Times New Roman" w:hAnsi="Times New Roman" w:cs="Times New Roman"/>
          <w:b/>
          <w:sz w:val="28"/>
          <w:szCs w:val="24"/>
        </w:rPr>
        <w:tab/>
      </w:r>
      <w:r>
        <w:rPr>
          <w:rFonts w:ascii="Times New Roman" w:hAnsi="Times New Roman" w:cs="Times New Roman"/>
          <w:b/>
          <w:sz w:val="28"/>
          <w:szCs w:val="24"/>
        </w:rPr>
        <w:tab/>
      </w:r>
      <w:r w:rsidRPr="00341103">
        <w:rPr>
          <w:rFonts w:ascii="Times New Roman" w:hAnsi="Times New Roman" w:cs="Times New Roman"/>
          <w:b/>
          <w:sz w:val="28"/>
          <w:szCs w:val="24"/>
        </w:rPr>
        <w:t xml:space="preserve"> : </w:t>
      </w:r>
      <w:r w:rsidR="00230E79">
        <w:rPr>
          <w:rFonts w:ascii="Times New Roman" w:hAnsi="Times New Roman" w:cs="Times New Roman"/>
          <w:b/>
          <w:sz w:val="24"/>
          <w:szCs w:val="24"/>
        </w:rPr>
        <w:t>3442</w:t>
      </w:r>
    </w:p>
    <w:p w:rsidR="002B293F" w:rsidRPr="00341103" w:rsidRDefault="002B293F" w:rsidP="002B293F">
      <w:pPr>
        <w:pStyle w:val="NoSpacing"/>
        <w:rPr>
          <w:rFonts w:ascii="Times New Roman" w:hAnsi="Times New Roman" w:cs="Times New Roman"/>
          <w:b/>
          <w:sz w:val="28"/>
          <w:szCs w:val="24"/>
        </w:rPr>
      </w:pPr>
      <w:r w:rsidRPr="00341103">
        <w:rPr>
          <w:rFonts w:ascii="Times New Roman" w:hAnsi="Times New Roman" w:cs="Times New Roman"/>
          <w:b/>
          <w:sz w:val="28"/>
          <w:szCs w:val="24"/>
        </w:rPr>
        <w:t xml:space="preserve">ADR - Class </w:t>
      </w:r>
      <w:r>
        <w:rPr>
          <w:rFonts w:ascii="Times New Roman" w:hAnsi="Times New Roman" w:cs="Times New Roman"/>
          <w:b/>
          <w:sz w:val="28"/>
          <w:szCs w:val="24"/>
        </w:rPr>
        <w:tab/>
      </w:r>
      <w:r>
        <w:rPr>
          <w:rFonts w:ascii="Times New Roman" w:hAnsi="Times New Roman" w:cs="Times New Roman"/>
          <w:b/>
          <w:sz w:val="28"/>
          <w:szCs w:val="24"/>
        </w:rPr>
        <w:tab/>
        <w:t xml:space="preserve"> </w:t>
      </w:r>
      <w:r w:rsidRPr="00341103">
        <w:rPr>
          <w:rFonts w:ascii="Times New Roman" w:hAnsi="Times New Roman" w:cs="Times New Roman"/>
          <w:b/>
          <w:sz w:val="28"/>
          <w:szCs w:val="24"/>
        </w:rPr>
        <w:t>:</w:t>
      </w:r>
      <w:r w:rsidR="00230E79">
        <w:rPr>
          <w:rFonts w:ascii="Times New Roman" w:hAnsi="Times New Roman" w:cs="Times New Roman"/>
          <w:b/>
          <w:sz w:val="28"/>
          <w:szCs w:val="24"/>
        </w:rPr>
        <w:t xml:space="preserve"> </w:t>
      </w:r>
      <w:r w:rsidR="00230E79">
        <w:rPr>
          <w:rFonts w:ascii="Times New Roman" w:hAnsi="Times New Roman" w:cs="Times New Roman"/>
          <w:b/>
          <w:sz w:val="24"/>
          <w:szCs w:val="24"/>
        </w:rPr>
        <w:t>6.1</w:t>
      </w:r>
    </w:p>
    <w:p w:rsidR="002B293F" w:rsidRDefault="00230E79" w:rsidP="002B293F">
      <w:pPr>
        <w:pStyle w:val="NoSpacing"/>
        <w:rPr>
          <w:rFonts w:ascii="Times New Roman" w:hAnsi="Times New Roman" w:cs="Times New Roman"/>
          <w:b/>
          <w:sz w:val="28"/>
          <w:szCs w:val="24"/>
        </w:rPr>
      </w:pPr>
      <w:r w:rsidRPr="00341103">
        <w:rPr>
          <w:rFonts w:ascii="Times New Roman" w:hAnsi="Times New Roman" w:cs="Times New Roman"/>
          <w:b/>
          <w:sz w:val="28"/>
          <w:szCs w:val="24"/>
        </w:rPr>
        <w:t xml:space="preserve">ADR - </w:t>
      </w:r>
      <w:r w:rsidRPr="00DC12DC">
        <w:rPr>
          <w:rFonts w:ascii="Times New Roman" w:hAnsi="Times New Roman" w:cs="Times New Roman"/>
          <w:b/>
          <w:sz w:val="28"/>
        </w:rPr>
        <w:t xml:space="preserve">Packing group </w:t>
      </w:r>
      <w:r>
        <w:rPr>
          <w:rFonts w:ascii="Times New Roman" w:hAnsi="Times New Roman" w:cs="Times New Roman"/>
          <w:b/>
          <w:sz w:val="28"/>
        </w:rPr>
        <w:tab/>
        <w:t xml:space="preserve"> </w:t>
      </w:r>
      <w:r w:rsidRPr="00DC12DC">
        <w:rPr>
          <w:rFonts w:ascii="Times New Roman" w:hAnsi="Times New Roman" w:cs="Times New Roman"/>
          <w:b/>
          <w:sz w:val="28"/>
        </w:rPr>
        <w:t xml:space="preserve">: </w:t>
      </w:r>
      <w:r w:rsidRPr="00642B62">
        <w:rPr>
          <w:rFonts w:ascii="Times New Roman" w:hAnsi="Times New Roman" w:cs="Times New Roman"/>
          <w:b/>
          <w:sz w:val="24"/>
        </w:rPr>
        <w:t>II</w:t>
      </w:r>
      <w:r w:rsidR="002B293F">
        <w:rPr>
          <w:rFonts w:ascii="Times New Roman" w:hAnsi="Times New Roman" w:cs="Times New Roman"/>
          <w:b/>
          <w:sz w:val="28"/>
          <w:szCs w:val="24"/>
        </w:rPr>
        <w:tab/>
        <w:t xml:space="preserve"> </w:t>
      </w:r>
    </w:p>
    <w:p w:rsidR="002F1A80" w:rsidRDefault="002F1A80" w:rsidP="002B293F">
      <w:pPr>
        <w:pStyle w:val="NoSpacing"/>
        <w:rPr>
          <w:rFonts w:ascii="Times New Roman" w:hAnsi="Times New Roman" w:cs="Times New Roman"/>
          <w:b/>
          <w:sz w:val="28"/>
          <w:szCs w:val="24"/>
        </w:rPr>
      </w:pPr>
    </w:p>
    <w:p w:rsidR="002F1A80" w:rsidRPr="00341103" w:rsidRDefault="002F1A80" w:rsidP="002B293F">
      <w:pPr>
        <w:pStyle w:val="NoSpacing"/>
        <w:rPr>
          <w:rFonts w:ascii="Times New Roman" w:hAnsi="Times New Roman" w:cs="Times New Roman"/>
          <w:b/>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2937A2" w:rsidTr="002937A2">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937A2" w:rsidRPr="007B71FE" w:rsidRDefault="002937A2" w:rsidP="002937A2">
            <w:pPr>
              <w:rPr>
                <w:color w:val="auto"/>
              </w:rPr>
            </w:pPr>
            <w:r w:rsidRPr="00DD0C1D">
              <w:rPr>
                <w:color w:val="auto"/>
                <w:sz w:val="44"/>
              </w:rPr>
              <w:lastRenderedPageBreak/>
              <w:t>Section 14: Transport Information</w:t>
            </w:r>
            <w:r>
              <w:rPr>
                <w:color w:val="auto"/>
                <w:sz w:val="44"/>
              </w:rPr>
              <w:t xml:space="preserve"> (Continued)</w:t>
            </w:r>
          </w:p>
        </w:tc>
      </w:tr>
    </w:tbl>
    <w:p w:rsidR="002937A2" w:rsidRPr="002937A2" w:rsidRDefault="002937A2" w:rsidP="002937A2">
      <w:pPr>
        <w:pStyle w:val="NoSpacing"/>
      </w:pPr>
    </w:p>
    <w:p w:rsidR="002B293F" w:rsidRPr="00341103" w:rsidRDefault="002B293F" w:rsidP="002B293F">
      <w:pPr>
        <w:pStyle w:val="NoSpacing"/>
        <w:rPr>
          <w:rFonts w:ascii="Times New Roman" w:hAnsi="Times New Roman" w:cs="Times New Roman"/>
          <w:b/>
          <w:sz w:val="28"/>
          <w:szCs w:val="24"/>
          <w:u w:val="single"/>
        </w:rPr>
      </w:pPr>
      <w:r w:rsidRPr="00341103">
        <w:rPr>
          <w:rFonts w:ascii="Times New Roman" w:hAnsi="Times New Roman" w:cs="Times New Roman"/>
          <w:b/>
          <w:sz w:val="28"/>
          <w:szCs w:val="24"/>
          <w:u w:val="single"/>
        </w:rPr>
        <w:t>Sea transport (IMDG) [English only]</w:t>
      </w:r>
    </w:p>
    <w:p w:rsidR="002B293F" w:rsidRPr="00341103" w:rsidRDefault="002B293F" w:rsidP="002B293F">
      <w:pPr>
        <w:pStyle w:val="NoSpacing"/>
        <w:rPr>
          <w:rFonts w:ascii="Times New Roman" w:hAnsi="Times New Roman" w:cs="Times New Roman"/>
          <w:b/>
          <w:sz w:val="24"/>
          <w:szCs w:val="24"/>
        </w:rPr>
      </w:pPr>
      <w:r w:rsidRPr="00341103">
        <w:rPr>
          <w:rFonts w:ascii="Times New Roman" w:hAnsi="Times New Roman" w:cs="Times New Roman"/>
          <w:b/>
          <w:sz w:val="28"/>
          <w:szCs w:val="24"/>
        </w:rPr>
        <w:t xml:space="preserve">Proper shipping name </w:t>
      </w:r>
      <w:r>
        <w:rPr>
          <w:rFonts w:ascii="Times New Roman" w:hAnsi="Times New Roman" w:cs="Times New Roman"/>
          <w:b/>
          <w:sz w:val="28"/>
          <w:szCs w:val="24"/>
        </w:rPr>
        <w:t xml:space="preserve">   </w:t>
      </w:r>
      <w:r w:rsidRPr="00341103">
        <w:rPr>
          <w:rFonts w:ascii="Times New Roman" w:hAnsi="Times New Roman" w:cs="Times New Roman"/>
          <w:b/>
          <w:sz w:val="28"/>
          <w:szCs w:val="24"/>
        </w:rPr>
        <w:t xml:space="preserve">: </w:t>
      </w:r>
      <w:proofErr w:type="spellStart"/>
      <w:r w:rsidR="00230E79" w:rsidRPr="00230E79">
        <w:rPr>
          <w:rFonts w:ascii="Times New Roman" w:hAnsi="Times New Roman" w:cs="Times New Roman"/>
          <w:b/>
          <w:sz w:val="24"/>
        </w:rPr>
        <w:t>Dichloroanilines</w:t>
      </w:r>
      <w:proofErr w:type="spellEnd"/>
      <w:r w:rsidR="00230E79" w:rsidRPr="00230E79">
        <w:rPr>
          <w:rFonts w:ascii="Times New Roman" w:hAnsi="Times New Roman" w:cs="Times New Roman"/>
          <w:b/>
          <w:sz w:val="24"/>
        </w:rPr>
        <w:t>, solid</w:t>
      </w:r>
    </w:p>
    <w:p w:rsidR="002B293F" w:rsidRPr="00341103" w:rsidRDefault="002B293F" w:rsidP="002B293F">
      <w:pPr>
        <w:pStyle w:val="NoSpacing"/>
        <w:rPr>
          <w:rFonts w:ascii="Times New Roman" w:hAnsi="Times New Roman" w:cs="Times New Roman"/>
          <w:b/>
          <w:sz w:val="24"/>
          <w:szCs w:val="24"/>
        </w:rPr>
      </w:pPr>
      <w:r w:rsidRPr="00341103">
        <w:rPr>
          <w:rFonts w:ascii="Times New Roman" w:hAnsi="Times New Roman" w:cs="Times New Roman"/>
          <w:b/>
          <w:sz w:val="28"/>
          <w:szCs w:val="24"/>
        </w:rPr>
        <w:t xml:space="preserve">UN N° </w:t>
      </w:r>
      <w:r>
        <w:rPr>
          <w:rFonts w:ascii="Times New Roman" w:hAnsi="Times New Roman" w:cs="Times New Roman"/>
          <w:b/>
          <w:sz w:val="28"/>
          <w:szCs w:val="24"/>
        </w:rPr>
        <w:tab/>
      </w:r>
      <w:r>
        <w:rPr>
          <w:rFonts w:ascii="Times New Roman" w:hAnsi="Times New Roman" w:cs="Times New Roman"/>
          <w:b/>
          <w:sz w:val="28"/>
          <w:szCs w:val="24"/>
        </w:rPr>
        <w:tab/>
      </w:r>
      <w:r>
        <w:rPr>
          <w:rFonts w:ascii="Times New Roman" w:hAnsi="Times New Roman" w:cs="Times New Roman"/>
          <w:b/>
          <w:sz w:val="28"/>
          <w:szCs w:val="24"/>
        </w:rPr>
        <w:tab/>
        <w:t xml:space="preserve"> </w:t>
      </w:r>
      <w:r w:rsidRPr="00341103">
        <w:rPr>
          <w:rFonts w:ascii="Times New Roman" w:hAnsi="Times New Roman" w:cs="Times New Roman"/>
          <w:b/>
          <w:sz w:val="28"/>
          <w:szCs w:val="24"/>
        </w:rPr>
        <w:t xml:space="preserve">: </w:t>
      </w:r>
      <w:r w:rsidR="00230E79">
        <w:rPr>
          <w:rFonts w:ascii="Times New Roman" w:hAnsi="Times New Roman" w:cs="Times New Roman"/>
          <w:b/>
          <w:sz w:val="24"/>
          <w:szCs w:val="24"/>
        </w:rPr>
        <w:t>3442</w:t>
      </w:r>
    </w:p>
    <w:p w:rsidR="002B293F" w:rsidRDefault="002B293F" w:rsidP="002B293F">
      <w:pPr>
        <w:pStyle w:val="NoSpacing"/>
        <w:rPr>
          <w:rFonts w:ascii="Times New Roman" w:hAnsi="Times New Roman" w:cs="Times New Roman"/>
          <w:b/>
          <w:sz w:val="24"/>
          <w:szCs w:val="24"/>
        </w:rPr>
      </w:pPr>
      <w:r w:rsidRPr="00341103">
        <w:rPr>
          <w:rFonts w:ascii="Times New Roman" w:hAnsi="Times New Roman" w:cs="Times New Roman"/>
          <w:b/>
          <w:sz w:val="28"/>
          <w:szCs w:val="24"/>
        </w:rPr>
        <w:t xml:space="preserve">IMO-IMDG - Class or </w:t>
      </w:r>
      <w:proofErr w:type="gramStart"/>
      <w:r w:rsidRPr="00341103">
        <w:rPr>
          <w:rFonts w:ascii="Times New Roman" w:hAnsi="Times New Roman" w:cs="Times New Roman"/>
          <w:b/>
          <w:sz w:val="28"/>
          <w:szCs w:val="24"/>
        </w:rPr>
        <w:t xml:space="preserve">division </w:t>
      </w:r>
      <w:r>
        <w:rPr>
          <w:rFonts w:ascii="Times New Roman" w:hAnsi="Times New Roman" w:cs="Times New Roman"/>
          <w:b/>
          <w:sz w:val="28"/>
          <w:szCs w:val="24"/>
        </w:rPr>
        <w:t xml:space="preserve"> </w:t>
      </w:r>
      <w:r w:rsidRPr="00341103">
        <w:rPr>
          <w:rFonts w:ascii="Times New Roman" w:hAnsi="Times New Roman" w:cs="Times New Roman"/>
          <w:b/>
          <w:sz w:val="28"/>
          <w:szCs w:val="24"/>
        </w:rPr>
        <w:t>:</w:t>
      </w:r>
      <w:proofErr w:type="gramEnd"/>
      <w:r w:rsidRPr="00341103">
        <w:rPr>
          <w:rFonts w:ascii="Times New Roman" w:hAnsi="Times New Roman" w:cs="Times New Roman"/>
          <w:b/>
          <w:sz w:val="28"/>
          <w:szCs w:val="24"/>
        </w:rPr>
        <w:t xml:space="preserve"> </w:t>
      </w:r>
      <w:r w:rsidR="00230E79">
        <w:rPr>
          <w:rFonts w:ascii="Times New Roman" w:hAnsi="Times New Roman" w:cs="Times New Roman"/>
          <w:b/>
          <w:sz w:val="24"/>
          <w:szCs w:val="24"/>
        </w:rPr>
        <w:t>6.1</w:t>
      </w:r>
    </w:p>
    <w:p w:rsidR="00D628B7" w:rsidRPr="002639D6" w:rsidRDefault="00D628B7" w:rsidP="00D628B7">
      <w:pPr>
        <w:pStyle w:val="NoSpacing"/>
      </w:pPr>
      <w:r w:rsidRPr="00DC12DC">
        <w:rPr>
          <w:rFonts w:ascii="Times New Roman" w:hAnsi="Times New Roman" w:cs="Times New Roman"/>
          <w:b/>
          <w:sz w:val="28"/>
        </w:rPr>
        <w:t xml:space="preserve">IMO-IMDG - Packing </w:t>
      </w:r>
      <w:proofErr w:type="gramStart"/>
      <w:r w:rsidRPr="00DC12DC">
        <w:rPr>
          <w:rFonts w:ascii="Times New Roman" w:hAnsi="Times New Roman" w:cs="Times New Roman"/>
          <w:b/>
          <w:sz w:val="28"/>
        </w:rPr>
        <w:t>group :</w:t>
      </w:r>
      <w:proofErr w:type="gramEnd"/>
      <w:r w:rsidRPr="00DC12DC">
        <w:rPr>
          <w:rFonts w:ascii="Times New Roman" w:hAnsi="Times New Roman" w:cs="Times New Roman"/>
          <w:b/>
          <w:sz w:val="28"/>
        </w:rPr>
        <w:t xml:space="preserve"> </w:t>
      </w:r>
      <w:r w:rsidRPr="00642B62">
        <w:rPr>
          <w:rFonts w:ascii="Times New Roman" w:hAnsi="Times New Roman" w:cs="Times New Roman"/>
          <w:b/>
          <w:sz w:val="24"/>
        </w:rPr>
        <w:t>II</w:t>
      </w:r>
    </w:p>
    <w:p w:rsidR="002B293F" w:rsidRDefault="002B293F" w:rsidP="002B293F">
      <w:pPr>
        <w:pStyle w:val="NoSpacing"/>
        <w:rPr>
          <w:sz w:val="24"/>
          <w:szCs w:val="24"/>
          <w:u w:val="single"/>
        </w:rPr>
      </w:pPr>
    </w:p>
    <w:p w:rsidR="002B293F" w:rsidRDefault="002B293F" w:rsidP="002B293F">
      <w:pPr>
        <w:pStyle w:val="NoSpacing"/>
        <w:rPr>
          <w:rFonts w:ascii="Times New Roman" w:hAnsi="Times New Roman" w:cs="Times New Roman"/>
          <w:b/>
          <w:sz w:val="28"/>
          <w:szCs w:val="24"/>
          <w:u w:val="single"/>
        </w:rPr>
      </w:pPr>
      <w:r w:rsidRPr="00341103">
        <w:rPr>
          <w:rFonts w:ascii="Times New Roman" w:hAnsi="Times New Roman" w:cs="Times New Roman"/>
          <w:b/>
          <w:sz w:val="28"/>
          <w:szCs w:val="24"/>
          <w:u w:val="single"/>
        </w:rPr>
        <w:t>Air transport (ICAO-IATA) [English only]</w:t>
      </w:r>
    </w:p>
    <w:p w:rsidR="002B293F" w:rsidRPr="00341103" w:rsidRDefault="002B293F" w:rsidP="002B293F">
      <w:pPr>
        <w:pStyle w:val="NoSpacing"/>
        <w:rPr>
          <w:rFonts w:ascii="Times New Roman" w:hAnsi="Times New Roman" w:cs="Times New Roman"/>
          <w:b/>
          <w:sz w:val="24"/>
          <w:szCs w:val="24"/>
        </w:rPr>
      </w:pPr>
      <w:r w:rsidRPr="00341103">
        <w:rPr>
          <w:rFonts w:ascii="Times New Roman" w:hAnsi="Times New Roman" w:cs="Times New Roman"/>
          <w:b/>
          <w:sz w:val="28"/>
          <w:szCs w:val="24"/>
        </w:rPr>
        <w:t xml:space="preserve">Proper shipping name </w:t>
      </w:r>
      <w:r>
        <w:rPr>
          <w:rFonts w:ascii="Times New Roman" w:hAnsi="Times New Roman" w:cs="Times New Roman"/>
          <w:b/>
          <w:sz w:val="28"/>
          <w:szCs w:val="24"/>
        </w:rPr>
        <w:tab/>
        <w:t xml:space="preserve">  </w:t>
      </w:r>
      <w:r w:rsidRPr="00341103">
        <w:rPr>
          <w:rFonts w:ascii="Times New Roman" w:hAnsi="Times New Roman" w:cs="Times New Roman"/>
          <w:b/>
          <w:sz w:val="28"/>
          <w:szCs w:val="24"/>
        </w:rPr>
        <w:t xml:space="preserve">: </w:t>
      </w:r>
      <w:proofErr w:type="spellStart"/>
      <w:r w:rsidR="00230E79" w:rsidRPr="00230E79">
        <w:rPr>
          <w:rFonts w:ascii="Times New Roman" w:hAnsi="Times New Roman" w:cs="Times New Roman"/>
          <w:b/>
          <w:sz w:val="24"/>
        </w:rPr>
        <w:t>Dichloroanilines</w:t>
      </w:r>
      <w:proofErr w:type="spellEnd"/>
      <w:r w:rsidR="00230E79" w:rsidRPr="00230E79">
        <w:rPr>
          <w:rFonts w:ascii="Times New Roman" w:hAnsi="Times New Roman" w:cs="Times New Roman"/>
          <w:b/>
          <w:sz w:val="24"/>
        </w:rPr>
        <w:t>, solid</w:t>
      </w:r>
    </w:p>
    <w:p w:rsidR="002B293F" w:rsidRPr="00341103" w:rsidRDefault="002B293F" w:rsidP="002B293F">
      <w:pPr>
        <w:pStyle w:val="NoSpacing"/>
        <w:rPr>
          <w:rFonts w:ascii="Times New Roman" w:hAnsi="Times New Roman" w:cs="Times New Roman"/>
          <w:b/>
          <w:sz w:val="28"/>
          <w:szCs w:val="24"/>
        </w:rPr>
      </w:pPr>
      <w:r w:rsidRPr="00341103">
        <w:rPr>
          <w:rFonts w:ascii="Times New Roman" w:hAnsi="Times New Roman" w:cs="Times New Roman"/>
          <w:b/>
          <w:sz w:val="28"/>
          <w:szCs w:val="24"/>
        </w:rPr>
        <w:t>UN N°</w:t>
      </w:r>
      <w:r>
        <w:rPr>
          <w:rFonts w:ascii="Times New Roman" w:hAnsi="Times New Roman" w:cs="Times New Roman"/>
          <w:b/>
          <w:sz w:val="28"/>
          <w:szCs w:val="24"/>
        </w:rPr>
        <w:tab/>
      </w:r>
      <w:r>
        <w:rPr>
          <w:rFonts w:ascii="Times New Roman" w:hAnsi="Times New Roman" w:cs="Times New Roman"/>
          <w:b/>
          <w:sz w:val="28"/>
          <w:szCs w:val="24"/>
        </w:rPr>
        <w:tab/>
        <w:t xml:space="preserve">        </w:t>
      </w:r>
      <w:r w:rsidRPr="00341103">
        <w:rPr>
          <w:rFonts w:ascii="Times New Roman" w:hAnsi="Times New Roman" w:cs="Times New Roman"/>
          <w:b/>
          <w:sz w:val="28"/>
          <w:szCs w:val="24"/>
        </w:rPr>
        <w:t xml:space="preserve"> </w:t>
      </w:r>
      <w:r>
        <w:rPr>
          <w:rFonts w:ascii="Times New Roman" w:hAnsi="Times New Roman" w:cs="Times New Roman"/>
          <w:b/>
          <w:sz w:val="28"/>
          <w:szCs w:val="24"/>
        </w:rPr>
        <w:tab/>
        <w:t xml:space="preserve">  </w:t>
      </w:r>
      <w:r w:rsidRPr="00341103">
        <w:rPr>
          <w:rFonts w:ascii="Times New Roman" w:hAnsi="Times New Roman" w:cs="Times New Roman"/>
          <w:b/>
          <w:sz w:val="28"/>
          <w:szCs w:val="24"/>
        </w:rPr>
        <w:t xml:space="preserve">: </w:t>
      </w:r>
      <w:r>
        <w:rPr>
          <w:rFonts w:ascii="Times New Roman" w:hAnsi="Times New Roman" w:cs="Times New Roman"/>
          <w:b/>
          <w:sz w:val="28"/>
          <w:szCs w:val="24"/>
        </w:rPr>
        <w:t xml:space="preserve"> </w:t>
      </w:r>
      <w:r w:rsidR="00230E79">
        <w:rPr>
          <w:rFonts w:ascii="Times New Roman" w:hAnsi="Times New Roman" w:cs="Times New Roman"/>
          <w:b/>
          <w:sz w:val="24"/>
          <w:szCs w:val="24"/>
        </w:rPr>
        <w:t>3442</w:t>
      </w:r>
    </w:p>
    <w:p w:rsidR="002B293F" w:rsidRDefault="002B293F" w:rsidP="002B293F">
      <w:pPr>
        <w:pStyle w:val="NoSpacing"/>
        <w:rPr>
          <w:rFonts w:ascii="Times New Roman" w:hAnsi="Times New Roman" w:cs="Times New Roman"/>
          <w:b/>
          <w:sz w:val="24"/>
          <w:szCs w:val="24"/>
        </w:rPr>
      </w:pPr>
      <w:r w:rsidRPr="00341103">
        <w:rPr>
          <w:rFonts w:ascii="Times New Roman" w:hAnsi="Times New Roman" w:cs="Times New Roman"/>
          <w:b/>
          <w:sz w:val="28"/>
          <w:szCs w:val="24"/>
        </w:rPr>
        <w:t xml:space="preserve">IATA - Class or </w:t>
      </w:r>
      <w:proofErr w:type="gramStart"/>
      <w:r w:rsidRPr="00341103">
        <w:rPr>
          <w:rFonts w:ascii="Times New Roman" w:hAnsi="Times New Roman" w:cs="Times New Roman"/>
          <w:b/>
          <w:sz w:val="28"/>
          <w:szCs w:val="24"/>
        </w:rPr>
        <w:t>division</w:t>
      </w:r>
      <w:r>
        <w:rPr>
          <w:rFonts w:ascii="Times New Roman" w:hAnsi="Times New Roman" w:cs="Times New Roman"/>
          <w:b/>
          <w:sz w:val="28"/>
          <w:szCs w:val="24"/>
        </w:rPr>
        <w:t xml:space="preserve"> </w:t>
      </w:r>
      <w:r w:rsidR="006F09FB">
        <w:rPr>
          <w:rFonts w:ascii="Times New Roman" w:hAnsi="Times New Roman" w:cs="Times New Roman"/>
          <w:b/>
          <w:sz w:val="28"/>
          <w:szCs w:val="24"/>
        </w:rPr>
        <w:t xml:space="preserve"> </w:t>
      </w:r>
      <w:r w:rsidRPr="00341103">
        <w:rPr>
          <w:rFonts w:ascii="Times New Roman" w:hAnsi="Times New Roman" w:cs="Times New Roman"/>
          <w:b/>
          <w:sz w:val="28"/>
          <w:szCs w:val="24"/>
        </w:rPr>
        <w:t>:</w:t>
      </w:r>
      <w:proofErr w:type="gramEnd"/>
      <w:r w:rsidRPr="00341103">
        <w:rPr>
          <w:rFonts w:ascii="Times New Roman" w:hAnsi="Times New Roman" w:cs="Times New Roman"/>
          <w:b/>
          <w:sz w:val="28"/>
          <w:szCs w:val="24"/>
        </w:rPr>
        <w:t xml:space="preserve"> </w:t>
      </w:r>
      <w:r w:rsidR="00230E79">
        <w:rPr>
          <w:rFonts w:ascii="Times New Roman" w:hAnsi="Times New Roman" w:cs="Times New Roman"/>
          <w:b/>
          <w:sz w:val="24"/>
          <w:szCs w:val="24"/>
        </w:rPr>
        <w:t>6.1</w:t>
      </w:r>
    </w:p>
    <w:p w:rsidR="00D628B7" w:rsidRDefault="00D628B7" w:rsidP="00D628B7">
      <w:pPr>
        <w:pStyle w:val="NoSpacing"/>
        <w:rPr>
          <w:rFonts w:ascii="Times New Roman" w:hAnsi="Times New Roman" w:cs="Times New Roman"/>
          <w:b/>
          <w:sz w:val="28"/>
        </w:rPr>
      </w:pPr>
      <w:r w:rsidRPr="00642B62">
        <w:rPr>
          <w:rFonts w:ascii="Times New Roman" w:hAnsi="Times New Roman" w:cs="Times New Roman"/>
          <w:b/>
          <w:sz w:val="28"/>
        </w:rPr>
        <w:t xml:space="preserve">IATA - Packing group </w:t>
      </w:r>
      <w:r w:rsidR="006F09FB">
        <w:rPr>
          <w:rFonts w:ascii="Times New Roman" w:hAnsi="Times New Roman" w:cs="Times New Roman"/>
          <w:b/>
          <w:sz w:val="28"/>
        </w:rPr>
        <w:t xml:space="preserve">    </w:t>
      </w:r>
      <w:r w:rsidRPr="00642B62">
        <w:rPr>
          <w:rFonts w:ascii="Times New Roman" w:hAnsi="Times New Roman" w:cs="Times New Roman"/>
          <w:b/>
          <w:sz w:val="28"/>
        </w:rPr>
        <w:t>:</w:t>
      </w:r>
      <w:r w:rsidRPr="000027A2">
        <w:rPr>
          <w:rFonts w:ascii="Times New Roman" w:hAnsi="Times New Roman" w:cs="Times New Roman"/>
          <w:b/>
          <w:sz w:val="24"/>
        </w:rPr>
        <w:t xml:space="preserve"> II</w:t>
      </w:r>
    </w:p>
    <w:p w:rsidR="00230E79" w:rsidRPr="00230E79" w:rsidRDefault="00230E79" w:rsidP="00230E79">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36C8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AB34E8">
            <w:pPr>
              <w:rPr>
                <w:color w:val="auto"/>
              </w:rPr>
            </w:pPr>
            <w:r w:rsidRPr="004B54D2">
              <w:rPr>
                <w:color w:val="auto"/>
                <w:sz w:val="44"/>
              </w:rPr>
              <w:t>Section 15: Other Regulatory Information</w:t>
            </w:r>
          </w:p>
        </w:tc>
      </w:tr>
    </w:tbl>
    <w:p w:rsidR="007D51BF" w:rsidRDefault="007D51BF" w:rsidP="00916F4A">
      <w:pPr>
        <w:pStyle w:val="NoSpacing"/>
      </w:pPr>
    </w:p>
    <w:p w:rsidR="00916F4A" w:rsidRPr="00916F4A" w:rsidRDefault="00916F4A" w:rsidP="00916F4A">
      <w:pPr>
        <w:pStyle w:val="NoSpacing"/>
      </w:pPr>
      <w:bookmarkStart w:id="0" w:name="_GoBack"/>
      <w:bookmarkEnd w:id="0"/>
    </w:p>
    <w:p w:rsidR="00916F4A" w:rsidRPr="002937A2" w:rsidRDefault="002937A2" w:rsidP="00916F4A">
      <w:pPr>
        <w:spacing w:after="0" w:line="240" w:lineRule="auto"/>
        <w:rPr>
          <w:rFonts w:ascii="Times New Roman" w:hAnsi="Times New Roman" w:cs="Times New Roman"/>
          <w:b/>
          <w:sz w:val="28"/>
          <w:szCs w:val="24"/>
          <w:u w:val="single"/>
        </w:rPr>
      </w:pPr>
      <w:r w:rsidRPr="002937A2">
        <w:rPr>
          <w:rFonts w:ascii="Times New Roman" w:hAnsi="Times New Roman" w:cs="Times New Roman"/>
          <w:b/>
          <w:sz w:val="28"/>
          <w:szCs w:val="24"/>
          <w:u w:val="single"/>
        </w:rPr>
        <w:t>This safety datasheet complies with the requirements of Regulation (EC) No. 1907/2006.</w:t>
      </w:r>
    </w:p>
    <w:p w:rsidR="002937A2" w:rsidRPr="002937A2" w:rsidRDefault="002937A2" w:rsidP="00916F4A">
      <w:pPr>
        <w:spacing w:after="0" w:line="240" w:lineRule="auto"/>
        <w:rPr>
          <w:rFonts w:ascii="Times New Roman" w:hAnsi="Times New Roman" w:cs="Times New Roman"/>
          <w:b/>
          <w:sz w:val="28"/>
          <w:szCs w:val="24"/>
          <w:u w:val="single"/>
        </w:rPr>
      </w:pPr>
      <w:r w:rsidRPr="002937A2">
        <w:rPr>
          <w:rFonts w:ascii="Times New Roman" w:hAnsi="Times New Roman" w:cs="Times New Roman"/>
          <w:b/>
          <w:sz w:val="28"/>
          <w:szCs w:val="24"/>
          <w:u w:val="single"/>
        </w:rPr>
        <w:t>Safety, health and environmental regulations/legislation specific for the substance or mixture:</w:t>
      </w:r>
    </w:p>
    <w:p w:rsidR="002937A2" w:rsidRPr="002937A2" w:rsidRDefault="002937A2" w:rsidP="00916F4A">
      <w:pPr>
        <w:spacing w:after="0" w:line="240" w:lineRule="auto"/>
        <w:rPr>
          <w:rFonts w:ascii="Times New Roman" w:hAnsi="Times New Roman" w:cs="Times New Roman"/>
          <w:b/>
          <w:sz w:val="24"/>
          <w:szCs w:val="24"/>
        </w:rPr>
      </w:pPr>
      <w:r w:rsidRPr="002937A2">
        <w:rPr>
          <w:rFonts w:ascii="Times New Roman" w:hAnsi="Times New Roman" w:cs="Times New Roman"/>
          <w:b/>
          <w:sz w:val="24"/>
          <w:szCs w:val="24"/>
        </w:rPr>
        <w:t>No data available.</w:t>
      </w:r>
    </w:p>
    <w:p w:rsidR="002937A2" w:rsidRPr="002937A2" w:rsidRDefault="002937A2" w:rsidP="00916F4A">
      <w:pPr>
        <w:spacing w:after="0" w:line="240" w:lineRule="auto"/>
        <w:rPr>
          <w:rFonts w:ascii="Times New Roman" w:hAnsi="Times New Roman" w:cs="Times New Roman"/>
          <w:b/>
          <w:sz w:val="24"/>
          <w:szCs w:val="24"/>
        </w:rPr>
      </w:pPr>
    </w:p>
    <w:p w:rsidR="002937A2" w:rsidRPr="002937A2" w:rsidRDefault="002937A2" w:rsidP="002937A2">
      <w:pPr>
        <w:spacing w:after="0" w:line="240" w:lineRule="auto"/>
        <w:rPr>
          <w:rFonts w:ascii="Times New Roman" w:eastAsia="Times New Roman" w:hAnsi="Times New Roman" w:cs="Times New Roman"/>
          <w:b/>
          <w:sz w:val="24"/>
          <w:szCs w:val="24"/>
          <w:lang w:val="en-US" w:eastAsia="en-US"/>
        </w:rPr>
      </w:pPr>
      <w:r w:rsidRPr="002937A2">
        <w:rPr>
          <w:rFonts w:ascii="Times New Roman" w:eastAsia="Times New Roman" w:hAnsi="Times New Roman" w:cs="Times New Roman"/>
          <w:b/>
          <w:sz w:val="28"/>
          <w:szCs w:val="24"/>
          <w:u w:val="single"/>
          <w:lang w:val="en-US" w:eastAsia="en-US"/>
        </w:rPr>
        <w:t>Chemical Safety Assessment:</w:t>
      </w:r>
      <w:r w:rsidRPr="002937A2">
        <w:rPr>
          <w:rFonts w:ascii="Times New Roman" w:eastAsia="Times New Roman" w:hAnsi="Times New Roman" w:cs="Times New Roman"/>
          <w:b/>
          <w:sz w:val="28"/>
          <w:szCs w:val="24"/>
          <w:lang w:val="en-US" w:eastAsia="en-US"/>
        </w:rPr>
        <w:t xml:space="preserve"> </w:t>
      </w:r>
      <w:r w:rsidRPr="002937A2">
        <w:rPr>
          <w:rFonts w:ascii="Times New Roman" w:eastAsia="Times New Roman" w:hAnsi="Times New Roman" w:cs="Times New Roman"/>
          <w:b/>
          <w:sz w:val="24"/>
          <w:szCs w:val="24"/>
          <w:lang w:val="en-US" w:eastAsia="en-US"/>
        </w:rPr>
        <w:t>No data available</w:t>
      </w:r>
      <w:r>
        <w:rPr>
          <w:rFonts w:ascii="Times New Roman" w:eastAsia="Times New Roman" w:hAnsi="Times New Roman" w:cs="Times New Roman"/>
          <w:b/>
          <w:sz w:val="24"/>
          <w:szCs w:val="24"/>
          <w:lang w:val="en-US" w:eastAsia="en-US"/>
        </w:rPr>
        <w:t>.</w:t>
      </w:r>
    </w:p>
    <w:p w:rsidR="002937A2" w:rsidRDefault="002937A2" w:rsidP="00916F4A">
      <w:pPr>
        <w:spacing w:after="0" w:line="240" w:lineRule="auto"/>
      </w:pPr>
    </w:p>
    <w:p w:rsidR="00230E79" w:rsidRDefault="00230E79" w:rsidP="00230E79">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484A6C"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AB34E8">
            <w:pPr>
              <w:rPr>
                <w:color w:val="auto"/>
              </w:rPr>
            </w:pPr>
            <w:r w:rsidRPr="007B71FE">
              <w:rPr>
                <w:color w:val="auto"/>
                <w:sz w:val="44"/>
              </w:rPr>
              <w:t>Section 16 - Additional Information</w:t>
            </w:r>
          </w:p>
        </w:tc>
      </w:tr>
    </w:tbl>
    <w:p w:rsidR="00484A6C" w:rsidRDefault="00484A6C" w:rsidP="003B635B">
      <w:pPr>
        <w:pStyle w:val="NoSpacing"/>
      </w:pPr>
    </w:p>
    <w:p w:rsidR="002937A2" w:rsidRPr="002937A2" w:rsidRDefault="002937A2" w:rsidP="002937A2">
      <w:pPr>
        <w:pStyle w:val="NoSpacing"/>
      </w:pPr>
    </w:p>
    <w:p w:rsidR="00484A6C" w:rsidRPr="00484A6C" w:rsidRDefault="00484A6C" w:rsidP="00484A6C">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BD4A85" w:rsidRDefault="00484A6C" w:rsidP="00602700">
      <w:pPr>
        <w:tabs>
          <w:tab w:val="left" w:pos="3840"/>
        </w:tabs>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336E60" w:rsidRDefault="00336E60" w:rsidP="00602700">
      <w:pPr>
        <w:tabs>
          <w:tab w:val="left" w:pos="3840"/>
        </w:tabs>
        <w:rPr>
          <w:rFonts w:ascii="Times New Roman" w:eastAsia="Calibri" w:hAnsi="Times New Roman" w:cs="Times New Roman"/>
          <w:b/>
          <w:color w:val="000000"/>
          <w:sz w:val="24"/>
          <w:szCs w:val="24"/>
        </w:rPr>
      </w:pPr>
    </w:p>
    <w:p w:rsidR="002937A2" w:rsidRDefault="002937A2" w:rsidP="00602700">
      <w:pPr>
        <w:tabs>
          <w:tab w:val="left" w:pos="3840"/>
        </w:tabs>
        <w:rPr>
          <w:rFonts w:ascii="Times New Roman" w:eastAsia="Calibri" w:hAnsi="Times New Roman" w:cs="Times New Roman"/>
          <w:b/>
          <w:color w:val="000000"/>
          <w:sz w:val="24"/>
          <w:szCs w:val="24"/>
        </w:rPr>
      </w:pPr>
    </w:p>
    <w:p w:rsidR="002937A2" w:rsidRPr="00602700" w:rsidRDefault="002937A2" w:rsidP="00602700">
      <w:pPr>
        <w:tabs>
          <w:tab w:val="left" w:pos="3840"/>
        </w:tabs>
        <w:rPr>
          <w:rFonts w:ascii="Times New Roman" w:eastAsia="Calibri" w:hAnsi="Times New Roman" w:cs="Times New Roman"/>
          <w:b/>
          <w:color w:val="000000"/>
          <w:sz w:val="24"/>
          <w:szCs w:val="24"/>
        </w:rPr>
      </w:pPr>
    </w:p>
    <w:p w:rsidR="00323E50" w:rsidRPr="00AE6315" w:rsidRDefault="00323E50" w:rsidP="00323E50">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lastRenderedPageBreak/>
        <w:t>Disclaimer</w:t>
      </w:r>
      <w:r w:rsidRPr="00AE6315">
        <w:rPr>
          <w:rFonts w:ascii="Georgia" w:eastAsia="Calibri" w:hAnsi="Georgia" w:cs="Arial"/>
          <w:b/>
          <w:bCs/>
          <w:i/>
          <w:iCs/>
          <w:color w:val="000000"/>
          <w:sz w:val="36"/>
          <w:szCs w:val="36"/>
        </w:rPr>
        <w:t>:</w:t>
      </w:r>
    </w:p>
    <w:p w:rsidR="00323E50" w:rsidRPr="008B4575" w:rsidRDefault="00323E50" w:rsidP="00323E50">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954960" w:rsidRPr="00211219" w:rsidRDefault="00954960" w:rsidP="00954960">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954960" w:rsidRPr="00211219" w:rsidRDefault="00954960" w:rsidP="00954960">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sidRPr="00211219">
        <w:rPr>
          <w:rFonts w:ascii="Times New Roman" w:eastAsia="Calibri" w:hAnsi="Times New Roman" w:cs="Times New Roman"/>
          <w:b/>
          <w:color w:val="000000"/>
          <w:sz w:val="28"/>
        </w:rPr>
        <w:t xml:space="preserve"> </w:t>
      </w:r>
      <w:r>
        <w:rPr>
          <w:rFonts w:ascii="Times New Roman" w:eastAsia="Calibri" w:hAnsi="Times New Roman" w:cs="Times New Roman"/>
          <w:b/>
          <w:color w:val="000000"/>
          <w:sz w:val="28"/>
        </w:rPr>
        <w:t xml:space="preserve">LLP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323E50" w:rsidRPr="00211219" w:rsidRDefault="00323E50" w:rsidP="00954960">
      <w:pPr>
        <w:autoSpaceDE w:val="0"/>
        <w:autoSpaceDN w:val="0"/>
        <w:adjustRightInd w:val="0"/>
        <w:ind w:firstLine="720"/>
        <w:jc w:val="both"/>
        <w:rPr>
          <w:rFonts w:ascii="Times New Roman" w:eastAsia="Calibri" w:hAnsi="Times New Roman" w:cs="Times New Roman"/>
          <w:color w:val="000000"/>
          <w:sz w:val="28"/>
        </w:rPr>
      </w:pPr>
    </w:p>
    <w:sectPr w:rsidR="00323E50" w:rsidRPr="00211219" w:rsidSect="007A7100">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6734" w:rsidRDefault="00276734" w:rsidP="009C3BE4">
      <w:pPr>
        <w:spacing w:after="0" w:line="240" w:lineRule="auto"/>
      </w:pPr>
      <w:r>
        <w:separator/>
      </w:r>
    </w:p>
  </w:endnote>
  <w:endnote w:type="continuationSeparator" w:id="0">
    <w:p w:rsidR="00276734" w:rsidRDefault="00276734" w:rsidP="009C3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CondensedMedium">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niversCondensedMedium,Bold">
    <w:panose1 w:val="00000000000000000000"/>
    <w:charset w:val="00"/>
    <w:family w:val="swiss"/>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Book Antiqua">
    <w:altName w:val="Palatino Linotype"/>
    <w:charset w:val="00"/>
    <w:family w:val="roman"/>
    <w:pitch w:val="variable"/>
    <w:sig w:usb0="00000001"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37A2" w:rsidRDefault="002E431B" w:rsidP="002E431B">
    <w:pPr>
      <w:pStyle w:val="Footer"/>
      <w:ind w:left="-510"/>
      <w:jc w:val="center"/>
    </w:pPr>
    <w:r>
      <w:rPr>
        <w:noProof/>
      </w:rPr>
      <w:drawing>
        <wp:inline distT="0" distB="0" distL="0" distR="0" wp14:anchorId="2B5528BB" wp14:editId="7D085D34">
          <wp:extent cx="7867650" cy="2330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val="0"/>
                      </a:ext>
                    </a:extLst>
                  </a:blip>
                  <a:srcRect/>
                  <a:stretch>
                    <a:fillRect/>
                  </a:stretch>
                </pic:blipFill>
                <pic:spPr bwMode="auto">
                  <a:xfrm>
                    <a:off x="0" y="0"/>
                    <a:ext cx="7885240" cy="233566"/>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6734" w:rsidRDefault="00276734" w:rsidP="009C3BE4">
      <w:pPr>
        <w:spacing w:after="0" w:line="240" w:lineRule="auto"/>
      </w:pPr>
      <w:r>
        <w:separator/>
      </w:r>
    </w:p>
  </w:footnote>
  <w:footnote w:type="continuationSeparator" w:id="0">
    <w:p w:rsidR="00276734" w:rsidRDefault="00276734" w:rsidP="009C3B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37A2" w:rsidRDefault="007A7100" w:rsidP="007A7100">
    <w:pPr>
      <w:pStyle w:val="Header"/>
      <w:ind w:left="-454"/>
    </w:pPr>
    <w:r>
      <w:rPr>
        <w:b/>
        <w:noProof/>
        <w:color w:val="FF0000"/>
        <w:sz w:val="20"/>
      </w:rPr>
      <w:drawing>
        <wp:inline distT="0" distB="0" distL="0" distR="0" wp14:anchorId="05AF2399" wp14:editId="2AF56000">
          <wp:extent cx="7553325" cy="16002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contrast="40000"/>
                    <a:extLst>
                      <a:ext uri="{28A0092B-C50C-407E-A947-70E740481C1C}">
                        <a14:useLocalDpi xmlns:a14="http://schemas.microsoft.com/office/drawing/2010/main" val="0"/>
                      </a:ext>
                    </a:extLst>
                  </a:blip>
                  <a:srcRect/>
                  <a:stretch>
                    <a:fillRect/>
                  </a:stretch>
                </pic:blipFill>
                <pic:spPr bwMode="auto">
                  <a:xfrm>
                    <a:off x="0" y="0"/>
                    <a:ext cx="7555949" cy="1600756"/>
                  </a:xfrm>
                  <a:prstGeom prst="rect">
                    <a:avLst/>
                  </a:prstGeom>
                  <a:noFill/>
                  <a:ln>
                    <a:noFill/>
                  </a:ln>
                </pic:spPr>
              </pic:pic>
            </a:graphicData>
          </a:graphic>
        </wp:inline>
      </w:drawing>
    </w:r>
  </w:p>
  <w:p w:rsidR="002937A2" w:rsidRDefault="002937A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BE4"/>
    <w:rsid w:val="00000EF2"/>
    <w:rsid w:val="00001767"/>
    <w:rsid w:val="00001C0D"/>
    <w:rsid w:val="000021CD"/>
    <w:rsid w:val="0000233E"/>
    <w:rsid w:val="000027A2"/>
    <w:rsid w:val="00002916"/>
    <w:rsid w:val="00003AEF"/>
    <w:rsid w:val="0000561B"/>
    <w:rsid w:val="00005737"/>
    <w:rsid w:val="00007215"/>
    <w:rsid w:val="00007D2F"/>
    <w:rsid w:val="00010AAA"/>
    <w:rsid w:val="00010B44"/>
    <w:rsid w:val="00014110"/>
    <w:rsid w:val="00014D54"/>
    <w:rsid w:val="0001623A"/>
    <w:rsid w:val="000162D2"/>
    <w:rsid w:val="00017701"/>
    <w:rsid w:val="00017ADD"/>
    <w:rsid w:val="00020D4F"/>
    <w:rsid w:val="00022B79"/>
    <w:rsid w:val="00022DEC"/>
    <w:rsid w:val="00022FB6"/>
    <w:rsid w:val="00027824"/>
    <w:rsid w:val="000319E4"/>
    <w:rsid w:val="00031A8E"/>
    <w:rsid w:val="00031B82"/>
    <w:rsid w:val="00032185"/>
    <w:rsid w:val="000323DF"/>
    <w:rsid w:val="000328F3"/>
    <w:rsid w:val="00032930"/>
    <w:rsid w:val="00033624"/>
    <w:rsid w:val="000363B4"/>
    <w:rsid w:val="00037E55"/>
    <w:rsid w:val="00042065"/>
    <w:rsid w:val="000448D8"/>
    <w:rsid w:val="00047B2E"/>
    <w:rsid w:val="00047FDE"/>
    <w:rsid w:val="00051796"/>
    <w:rsid w:val="0005471F"/>
    <w:rsid w:val="00057693"/>
    <w:rsid w:val="000577A8"/>
    <w:rsid w:val="00060C0C"/>
    <w:rsid w:val="000655DD"/>
    <w:rsid w:val="000702C0"/>
    <w:rsid w:val="0007059A"/>
    <w:rsid w:val="000708DF"/>
    <w:rsid w:val="000728FD"/>
    <w:rsid w:val="00075889"/>
    <w:rsid w:val="0007700D"/>
    <w:rsid w:val="00081C61"/>
    <w:rsid w:val="00081FDF"/>
    <w:rsid w:val="00082520"/>
    <w:rsid w:val="0008356A"/>
    <w:rsid w:val="00083813"/>
    <w:rsid w:val="000839C6"/>
    <w:rsid w:val="00083B24"/>
    <w:rsid w:val="00085A7C"/>
    <w:rsid w:val="00086483"/>
    <w:rsid w:val="000865DF"/>
    <w:rsid w:val="00086B9B"/>
    <w:rsid w:val="00086FD6"/>
    <w:rsid w:val="000874A5"/>
    <w:rsid w:val="00090E17"/>
    <w:rsid w:val="000931A5"/>
    <w:rsid w:val="0009394C"/>
    <w:rsid w:val="00095658"/>
    <w:rsid w:val="000979B7"/>
    <w:rsid w:val="00097F71"/>
    <w:rsid w:val="000A0D21"/>
    <w:rsid w:val="000A3073"/>
    <w:rsid w:val="000A421A"/>
    <w:rsid w:val="000A48A2"/>
    <w:rsid w:val="000A5F15"/>
    <w:rsid w:val="000A65E9"/>
    <w:rsid w:val="000A6632"/>
    <w:rsid w:val="000A7E5A"/>
    <w:rsid w:val="000B019D"/>
    <w:rsid w:val="000B0CAD"/>
    <w:rsid w:val="000B1112"/>
    <w:rsid w:val="000B46F0"/>
    <w:rsid w:val="000B5FD3"/>
    <w:rsid w:val="000C36F5"/>
    <w:rsid w:val="000C394B"/>
    <w:rsid w:val="000C4D95"/>
    <w:rsid w:val="000C5421"/>
    <w:rsid w:val="000C572D"/>
    <w:rsid w:val="000C7541"/>
    <w:rsid w:val="000C7D70"/>
    <w:rsid w:val="000D18A4"/>
    <w:rsid w:val="000D1B7F"/>
    <w:rsid w:val="000D1FE0"/>
    <w:rsid w:val="000D51F4"/>
    <w:rsid w:val="000D5C6E"/>
    <w:rsid w:val="000D70B6"/>
    <w:rsid w:val="000E08A4"/>
    <w:rsid w:val="000E19AA"/>
    <w:rsid w:val="000E20CE"/>
    <w:rsid w:val="000E60A2"/>
    <w:rsid w:val="000E6CBA"/>
    <w:rsid w:val="000E7135"/>
    <w:rsid w:val="000E7E8B"/>
    <w:rsid w:val="000F0048"/>
    <w:rsid w:val="000F0D3E"/>
    <w:rsid w:val="000F34BE"/>
    <w:rsid w:val="000F3EA6"/>
    <w:rsid w:val="000F5989"/>
    <w:rsid w:val="000F6A81"/>
    <w:rsid w:val="000F7ACB"/>
    <w:rsid w:val="001003B0"/>
    <w:rsid w:val="00100A2A"/>
    <w:rsid w:val="00102584"/>
    <w:rsid w:val="00103D4F"/>
    <w:rsid w:val="00106BF7"/>
    <w:rsid w:val="001074AD"/>
    <w:rsid w:val="0011262B"/>
    <w:rsid w:val="001135AD"/>
    <w:rsid w:val="00116FE2"/>
    <w:rsid w:val="00117EF0"/>
    <w:rsid w:val="00117F8E"/>
    <w:rsid w:val="0012286D"/>
    <w:rsid w:val="00123EFD"/>
    <w:rsid w:val="0012541C"/>
    <w:rsid w:val="00130387"/>
    <w:rsid w:val="001317F3"/>
    <w:rsid w:val="00131AE1"/>
    <w:rsid w:val="00132AD3"/>
    <w:rsid w:val="001364AB"/>
    <w:rsid w:val="0013747E"/>
    <w:rsid w:val="00144FAF"/>
    <w:rsid w:val="00145134"/>
    <w:rsid w:val="00145928"/>
    <w:rsid w:val="0014606A"/>
    <w:rsid w:val="001475BB"/>
    <w:rsid w:val="00147E14"/>
    <w:rsid w:val="001500BF"/>
    <w:rsid w:val="00151B2F"/>
    <w:rsid w:val="00151CA3"/>
    <w:rsid w:val="001543E1"/>
    <w:rsid w:val="0015747F"/>
    <w:rsid w:val="00157695"/>
    <w:rsid w:val="001578CF"/>
    <w:rsid w:val="00160775"/>
    <w:rsid w:val="0016273C"/>
    <w:rsid w:val="00163FCA"/>
    <w:rsid w:val="00164E7D"/>
    <w:rsid w:val="001658F8"/>
    <w:rsid w:val="00165EBF"/>
    <w:rsid w:val="00166628"/>
    <w:rsid w:val="001676DB"/>
    <w:rsid w:val="0017110C"/>
    <w:rsid w:val="0017394C"/>
    <w:rsid w:val="00175960"/>
    <w:rsid w:val="001832F7"/>
    <w:rsid w:val="00183700"/>
    <w:rsid w:val="001854F6"/>
    <w:rsid w:val="0018779A"/>
    <w:rsid w:val="001905DC"/>
    <w:rsid w:val="001907E9"/>
    <w:rsid w:val="001914E8"/>
    <w:rsid w:val="001946C7"/>
    <w:rsid w:val="00194CB6"/>
    <w:rsid w:val="00195ADA"/>
    <w:rsid w:val="001973D0"/>
    <w:rsid w:val="00197E5D"/>
    <w:rsid w:val="001A1DA5"/>
    <w:rsid w:val="001A213A"/>
    <w:rsid w:val="001A57E1"/>
    <w:rsid w:val="001A6D15"/>
    <w:rsid w:val="001A72D9"/>
    <w:rsid w:val="001B01E4"/>
    <w:rsid w:val="001B0775"/>
    <w:rsid w:val="001B15F5"/>
    <w:rsid w:val="001B1BEF"/>
    <w:rsid w:val="001B4677"/>
    <w:rsid w:val="001B69ED"/>
    <w:rsid w:val="001C0A1A"/>
    <w:rsid w:val="001C5819"/>
    <w:rsid w:val="001C5EBB"/>
    <w:rsid w:val="001C7276"/>
    <w:rsid w:val="001D3CF1"/>
    <w:rsid w:val="001D4BCC"/>
    <w:rsid w:val="001D6D33"/>
    <w:rsid w:val="001D706C"/>
    <w:rsid w:val="001D7AAF"/>
    <w:rsid w:val="001D7EE5"/>
    <w:rsid w:val="001E230F"/>
    <w:rsid w:val="001E23DD"/>
    <w:rsid w:val="001E36FE"/>
    <w:rsid w:val="001E3F7A"/>
    <w:rsid w:val="001E4646"/>
    <w:rsid w:val="001E46C3"/>
    <w:rsid w:val="001E4A03"/>
    <w:rsid w:val="001E5548"/>
    <w:rsid w:val="001E5819"/>
    <w:rsid w:val="001E638C"/>
    <w:rsid w:val="001E63D4"/>
    <w:rsid w:val="001E766D"/>
    <w:rsid w:val="001E7993"/>
    <w:rsid w:val="001F044A"/>
    <w:rsid w:val="001F0B72"/>
    <w:rsid w:val="001F1A74"/>
    <w:rsid w:val="001F1E80"/>
    <w:rsid w:val="001F3F9D"/>
    <w:rsid w:val="001F6074"/>
    <w:rsid w:val="002000FC"/>
    <w:rsid w:val="002014C1"/>
    <w:rsid w:val="002051A0"/>
    <w:rsid w:val="002057AA"/>
    <w:rsid w:val="0020759C"/>
    <w:rsid w:val="00211219"/>
    <w:rsid w:val="00212F06"/>
    <w:rsid w:val="00214AE7"/>
    <w:rsid w:val="00215425"/>
    <w:rsid w:val="0021570B"/>
    <w:rsid w:val="00216FBB"/>
    <w:rsid w:val="0022245B"/>
    <w:rsid w:val="00223C5F"/>
    <w:rsid w:val="00224F27"/>
    <w:rsid w:val="0022637A"/>
    <w:rsid w:val="00230E79"/>
    <w:rsid w:val="002320E7"/>
    <w:rsid w:val="00233383"/>
    <w:rsid w:val="00234DFA"/>
    <w:rsid w:val="002369D2"/>
    <w:rsid w:val="00236EED"/>
    <w:rsid w:val="00243125"/>
    <w:rsid w:val="002458A1"/>
    <w:rsid w:val="0024655B"/>
    <w:rsid w:val="002506F8"/>
    <w:rsid w:val="00250962"/>
    <w:rsid w:val="00251422"/>
    <w:rsid w:val="0025524F"/>
    <w:rsid w:val="00257B08"/>
    <w:rsid w:val="002601B3"/>
    <w:rsid w:val="002619B1"/>
    <w:rsid w:val="002625EC"/>
    <w:rsid w:val="002639D6"/>
    <w:rsid w:val="00264616"/>
    <w:rsid w:val="002656AD"/>
    <w:rsid w:val="00267198"/>
    <w:rsid w:val="002737CD"/>
    <w:rsid w:val="002754C5"/>
    <w:rsid w:val="00276734"/>
    <w:rsid w:val="00280DA4"/>
    <w:rsid w:val="00283B97"/>
    <w:rsid w:val="00283D70"/>
    <w:rsid w:val="002843EE"/>
    <w:rsid w:val="00286500"/>
    <w:rsid w:val="002867C3"/>
    <w:rsid w:val="002869F5"/>
    <w:rsid w:val="00287ACD"/>
    <w:rsid w:val="00293290"/>
    <w:rsid w:val="002937A2"/>
    <w:rsid w:val="00293954"/>
    <w:rsid w:val="002946AE"/>
    <w:rsid w:val="002951EC"/>
    <w:rsid w:val="0029528A"/>
    <w:rsid w:val="00295BC1"/>
    <w:rsid w:val="00295F3D"/>
    <w:rsid w:val="0029604A"/>
    <w:rsid w:val="002971FB"/>
    <w:rsid w:val="00297BC0"/>
    <w:rsid w:val="002A07AB"/>
    <w:rsid w:val="002A1506"/>
    <w:rsid w:val="002A2777"/>
    <w:rsid w:val="002A3466"/>
    <w:rsid w:val="002A3FD6"/>
    <w:rsid w:val="002A655C"/>
    <w:rsid w:val="002A71F0"/>
    <w:rsid w:val="002A7442"/>
    <w:rsid w:val="002A75EC"/>
    <w:rsid w:val="002B07D1"/>
    <w:rsid w:val="002B14D6"/>
    <w:rsid w:val="002B293F"/>
    <w:rsid w:val="002B2B02"/>
    <w:rsid w:val="002B2BE7"/>
    <w:rsid w:val="002B36B7"/>
    <w:rsid w:val="002B3939"/>
    <w:rsid w:val="002B3F9E"/>
    <w:rsid w:val="002B532E"/>
    <w:rsid w:val="002C0249"/>
    <w:rsid w:val="002C0BD4"/>
    <w:rsid w:val="002C1463"/>
    <w:rsid w:val="002C1EF8"/>
    <w:rsid w:val="002C35F7"/>
    <w:rsid w:val="002C3FCC"/>
    <w:rsid w:val="002D07CF"/>
    <w:rsid w:val="002D1089"/>
    <w:rsid w:val="002D346B"/>
    <w:rsid w:val="002D45E2"/>
    <w:rsid w:val="002D4654"/>
    <w:rsid w:val="002D566F"/>
    <w:rsid w:val="002D76F7"/>
    <w:rsid w:val="002E2B9D"/>
    <w:rsid w:val="002E3A53"/>
    <w:rsid w:val="002E3D88"/>
    <w:rsid w:val="002E431B"/>
    <w:rsid w:val="002E5153"/>
    <w:rsid w:val="002F1A80"/>
    <w:rsid w:val="002F44B3"/>
    <w:rsid w:val="002F5BDF"/>
    <w:rsid w:val="002F6489"/>
    <w:rsid w:val="002F6605"/>
    <w:rsid w:val="002F70ED"/>
    <w:rsid w:val="002F7197"/>
    <w:rsid w:val="00301DCA"/>
    <w:rsid w:val="00301DCF"/>
    <w:rsid w:val="00302EA4"/>
    <w:rsid w:val="003100A5"/>
    <w:rsid w:val="00310C5D"/>
    <w:rsid w:val="00311DAE"/>
    <w:rsid w:val="00314E78"/>
    <w:rsid w:val="0031643A"/>
    <w:rsid w:val="00321363"/>
    <w:rsid w:val="00322CAF"/>
    <w:rsid w:val="00323E29"/>
    <w:rsid w:val="00323E50"/>
    <w:rsid w:val="003259A1"/>
    <w:rsid w:val="003303D3"/>
    <w:rsid w:val="003307F0"/>
    <w:rsid w:val="00331077"/>
    <w:rsid w:val="00332DCE"/>
    <w:rsid w:val="00333977"/>
    <w:rsid w:val="00334234"/>
    <w:rsid w:val="003350D5"/>
    <w:rsid w:val="0033578E"/>
    <w:rsid w:val="00336544"/>
    <w:rsid w:val="00336E60"/>
    <w:rsid w:val="0033761F"/>
    <w:rsid w:val="00337B81"/>
    <w:rsid w:val="00337CDD"/>
    <w:rsid w:val="00337D81"/>
    <w:rsid w:val="00340341"/>
    <w:rsid w:val="00340A97"/>
    <w:rsid w:val="003412F6"/>
    <w:rsid w:val="003430D5"/>
    <w:rsid w:val="00343EC9"/>
    <w:rsid w:val="003445A5"/>
    <w:rsid w:val="0034544B"/>
    <w:rsid w:val="00347D12"/>
    <w:rsid w:val="0035073D"/>
    <w:rsid w:val="0035319C"/>
    <w:rsid w:val="00354CFB"/>
    <w:rsid w:val="00356BC2"/>
    <w:rsid w:val="00356CB7"/>
    <w:rsid w:val="00362117"/>
    <w:rsid w:val="00362630"/>
    <w:rsid w:val="00363167"/>
    <w:rsid w:val="0036329F"/>
    <w:rsid w:val="003644C8"/>
    <w:rsid w:val="003645C6"/>
    <w:rsid w:val="00364E33"/>
    <w:rsid w:val="003658C6"/>
    <w:rsid w:val="003703BB"/>
    <w:rsid w:val="003717D7"/>
    <w:rsid w:val="00372889"/>
    <w:rsid w:val="00374DD5"/>
    <w:rsid w:val="0037680E"/>
    <w:rsid w:val="00376DE8"/>
    <w:rsid w:val="00377089"/>
    <w:rsid w:val="00380092"/>
    <w:rsid w:val="0038210B"/>
    <w:rsid w:val="00382D84"/>
    <w:rsid w:val="00384E61"/>
    <w:rsid w:val="00384E94"/>
    <w:rsid w:val="00386257"/>
    <w:rsid w:val="00386D80"/>
    <w:rsid w:val="00386EBB"/>
    <w:rsid w:val="003871D7"/>
    <w:rsid w:val="003948A9"/>
    <w:rsid w:val="003A062F"/>
    <w:rsid w:val="003A1321"/>
    <w:rsid w:val="003A400D"/>
    <w:rsid w:val="003A4E83"/>
    <w:rsid w:val="003A5BE4"/>
    <w:rsid w:val="003A6C7A"/>
    <w:rsid w:val="003A6F93"/>
    <w:rsid w:val="003A7577"/>
    <w:rsid w:val="003A76F4"/>
    <w:rsid w:val="003A7ED1"/>
    <w:rsid w:val="003B2E29"/>
    <w:rsid w:val="003B2FD3"/>
    <w:rsid w:val="003B3467"/>
    <w:rsid w:val="003B3888"/>
    <w:rsid w:val="003B635B"/>
    <w:rsid w:val="003B6D18"/>
    <w:rsid w:val="003B7BB5"/>
    <w:rsid w:val="003C0161"/>
    <w:rsid w:val="003C22D6"/>
    <w:rsid w:val="003C2FC3"/>
    <w:rsid w:val="003C50E5"/>
    <w:rsid w:val="003D0B23"/>
    <w:rsid w:val="003D1E16"/>
    <w:rsid w:val="003D3083"/>
    <w:rsid w:val="003D4833"/>
    <w:rsid w:val="003D6A60"/>
    <w:rsid w:val="003D7273"/>
    <w:rsid w:val="003E29CF"/>
    <w:rsid w:val="003E2BED"/>
    <w:rsid w:val="003E2F2D"/>
    <w:rsid w:val="003E34AF"/>
    <w:rsid w:val="003E35FF"/>
    <w:rsid w:val="003F02D6"/>
    <w:rsid w:val="003F0E48"/>
    <w:rsid w:val="003F12EB"/>
    <w:rsid w:val="003F30B7"/>
    <w:rsid w:val="004012AB"/>
    <w:rsid w:val="0040162E"/>
    <w:rsid w:val="00403EDD"/>
    <w:rsid w:val="00410604"/>
    <w:rsid w:val="00410B5B"/>
    <w:rsid w:val="0041141B"/>
    <w:rsid w:val="0041215E"/>
    <w:rsid w:val="00412809"/>
    <w:rsid w:val="0041472E"/>
    <w:rsid w:val="00416889"/>
    <w:rsid w:val="00421339"/>
    <w:rsid w:val="0042158A"/>
    <w:rsid w:val="004225CC"/>
    <w:rsid w:val="00424C3B"/>
    <w:rsid w:val="00426C43"/>
    <w:rsid w:val="00427772"/>
    <w:rsid w:val="00430B13"/>
    <w:rsid w:val="00431FC5"/>
    <w:rsid w:val="00432005"/>
    <w:rsid w:val="0043395B"/>
    <w:rsid w:val="00434746"/>
    <w:rsid w:val="00436F67"/>
    <w:rsid w:val="0044440A"/>
    <w:rsid w:val="00445F56"/>
    <w:rsid w:val="00446B79"/>
    <w:rsid w:val="00447C54"/>
    <w:rsid w:val="00447D67"/>
    <w:rsid w:val="00451979"/>
    <w:rsid w:val="00453A38"/>
    <w:rsid w:val="00454CC1"/>
    <w:rsid w:val="004622F0"/>
    <w:rsid w:val="00465416"/>
    <w:rsid w:val="00467BE3"/>
    <w:rsid w:val="004701C3"/>
    <w:rsid w:val="004702BF"/>
    <w:rsid w:val="004778B2"/>
    <w:rsid w:val="00480D6A"/>
    <w:rsid w:val="00481CF3"/>
    <w:rsid w:val="00482FD4"/>
    <w:rsid w:val="004832D2"/>
    <w:rsid w:val="0048375F"/>
    <w:rsid w:val="00483CEE"/>
    <w:rsid w:val="00483FC7"/>
    <w:rsid w:val="0048463A"/>
    <w:rsid w:val="00484A6C"/>
    <w:rsid w:val="0048783B"/>
    <w:rsid w:val="00490373"/>
    <w:rsid w:val="00491301"/>
    <w:rsid w:val="00493E69"/>
    <w:rsid w:val="00493EF4"/>
    <w:rsid w:val="00494077"/>
    <w:rsid w:val="0049560C"/>
    <w:rsid w:val="00495C2F"/>
    <w:rsid w:val="004966D6"/>
    <w:rsid w:val="004970B8"/>
    <w:rsid w:val="004A0690"/>
    <w:rsid w:val="004A3A63"/>
    <w:rsid w:val="004A7EC7"/>
    <w:rsid w:val="004B03A3"/>
    <w:rsid w:val="004B2CA5"/>
    <w:rsid w:val="004B32C4"/>
    <w:rsid w:val="004B4B9A"/>
    <w:rsid w:val="004B54D2"/>
    <w:rsid w:val="004C0B42"/>
    <w:rsid w:val="004C18F1"/>
    <w:rsid w:val="004C2236"/>
    <w:rsid w:val="004C2C4B"/>
    <w:rsid w:val="004C5D5C"/>
    <w:rsid w:val="004C6754"/>
    <w:rsid w:val="004C6BFE"/>
    <w:rsid w:val="004C7FA7"/>
    <w:rsid w:val="004D0A2F"/>
    <w:rsid w:val="004D1988"/>
    <w:rsid w:val="004D4435"/>
    <w:rsid w:val="004D4702"/>
    <w:rsid w:val="004D721D"/>
    <w:rsid w:val="004D7BF1"/>
    <w:rsid w:val="004E0F66"/>
    <w:rsid w:val="004E1420"/>
    <w:rsid w:val="004E27EE"/>
    <w:rsid w:val="004E5BA8"/>
    <w:rsid w:val="004F1123"/>
    <w:rsid w:val="004F5089"/>
    <w:rsid w:val="004F58EA"/>
    <w:rsid w:val="004F7998"/>
    <w:rsid w:val="0050288B"/>
    <w:rsid w:val="00504324"/>
    <w:rsid w:val="005050D4"/>
    <w:rsid w:val="0050527B"/>
    <w:rsid w:val="00511354"/>
    <w:rsid w:val="005115C9"/>
    <w:rsid w:val="00511B26"/>
    <w:rsid w:val="0051531B"/>
    <w:rsid w:val="005156C1"/>
    <w:rsid w:val="00516C6C"/>
    <w:rsid w:val="0051776D"/>
    <w:rsid w:val="00517B4E"/>
    <w:rsid w:val="0052189A"/>
    <w:rsid w:val="00521A5C"/>
    <w:rsid w:val="00521C18"/>
    <w:rsid w:val="0052409B"/>
    <w:rsid w:val="00530ECB"/>
    <w:rsid w:val="00531988"/>
    <w:rsid w:val="00533DB5"/>
    <w:rsid w:val="005349EA"/>
    <w:rsid w:val="00536880"/>
    <w:rsid w:val="00536AE9"/>
    <w:rsid w:val="00537870"/>
    <w:rsid w:val="00537A05"/>
    <w:rsid w:val="00537EA9"/>
    <w:rsid w:val="00540F97"/>
    <w:rsid w:val="0054107D"/>
    <w:rsid w:val="00541467"/>
    <w:rsid w:val="00542576"/>
    <w:rsid w:val="00542E3A"/>
    <w:rsid w:val="00543305"/>
    <w:rsid w:val="0054355D"/>
    <w:rsid w:val="00544DE5"/>
    <w:rsid w:val="005460EF"/>
    <w:rsid w:val="00546503"/>
    <w:rsid w:val="00546C87"/>
    <w:rsid w:val="00552154"/>
    <w:rsid w:val="00552FD3"/>
    <w:rsid w:val="005549CB"/>
    <w:rsid w:val="00554FDF"/>
    <w:rsid w:val="005577C0"/>
    <w:rsid w:val="0056359E"/>
    <w:rsid w:val="005639D9"/>
    <w:rsid w:val="00563E0D"/>
    <w:rsid w:val="005648FB"/>
    <w:rsid w:val="00567881"/>
    <w:rsid w:val="0057078D"/>
    <w:rsid w:val="00570B94"/>
    <w:rsid w:val="0057444B"/>
    <w:rsid w:val="005773EB"/>
    <w:rsid w:val="00582769"/>
    <w:rsid w:val="005835F3"/>
    <w:rsid w:val="00583BAE"/>
    <w:rsid w:val="005843DE"/>
    <w:rsid w:val="00586234"/>
    <w:rsid w:val="00586DEA"/>
    <w:rsid w:val="0058717F"/>
    <w:rsid w:val="00587231"/>
    <w:rsid w:val="00590173"/>
    <w:rsid w:val="00591392"/>
    <w:rsid w:val="00591C71"/>
    <w:rsid w:val="00594DD7"/>
    <w:rsid w:val="00594FAB"/>
    <w:rsid w:val="005968AC"/>
    <w:rsid w:val="005A1A97"/>
    <w:rsid w:val="005A3D9B"/>
    <w:rsid w:val="005A6148"/>
    <w:rsid w:val="005A6D74"/>
    <w:rsid w:val="005B39A9"/>
    <w:rsid w:val="005B4204"/>
    <w:rsid w:val="005B5773"/>
    <w:rsid w:val="005C0851"/>
    <w:rsid w:val="005C0DC5"/>
    <w:rsid w:val="005C2206"/>
    <w:rsid w:val="005C24FB"/>
    <w:rsid w:val="005C300A"/>
    <w:rsid w:val="005C3AA1"/>
    <w:rsid w:val="005C5066"/>
    <w:rsid w:val="005C72E1"/>
    <w:rsid w:val="005D053E"/>
    <w:rsid w:val="005D0CB6"/>
    <w:rsid w:val="005D0EFA"/>
    <w:rsid w:val="005D1168"/>
    <w:rsid w:val="005D36BB"/>
    <w:rsid w:val="005D61CB"/>
    <w:rsid w:val="005D7235"/>
    <w:rsid w:val="005E3FC6"/>
    <w:rsid w:val="005E5874"/>
    <w:rsid w:val="005E72A9"/>
    <w:rsid w:val="005E7414"/>
    <w:rsid w:val="005F0716"/>
    <w:rsid w:val="005F1DF8"/>
    <w:rsid w:val="005F49F7"/>
    <w:rsid w:val="005F5094"/>
    <w:rsid w:val="005F6638"/>
    <w:rsid w:val="005F6FDA"/>
    <w:rsid w:val="00600007"/>
    <w:rsid w:val="00602700"/>
    <w:rsid w:val="006041C4"/>
    <w:rsid w:val="006072F5"/>
    <w:rsid w:val="006111D4"/>
    <w:rsid w:val="0061193F"/>
    <w:rsid w:val="0061272D"/>
    <w:rsid w:val="006161CA"/>
    <w:rsid w:val="006167A8"/>
    <w:rsid w:val="0061749C"/>
    <w:rsid w:val="0061759C"/>
    <w:rsid w:val="00617D5B"/>
    <w:rsid w:val="00617EDB"/>
    <w:rsid w:val="00620AFA"/>
    <w:rsid w:val="00620BAD"/>
    <w:rsid w:val="00621353"/>
    <w:rsid w:val="00621962"/>
    <w:rsid w:val="00623CF2"/>
    <w:rsid w:val="00624BFC"/>
    <w:rsid w:val="006253AF"/>
    <w:rsid w:val="00626A69"/>
    <w:rsid w:val="00627D19"/>
    <w:rsid w:val="0063022E"/>
    <w:rsid w:val="00631FE2"/>
    <w:rsid w:val="00633252"/>
    <w:rsid w:val="0063353C"/>
    <w:rsid w:val="00635DAB"/>
    <w:rsid w:val="00641A73"/>
    <w:rsid w:val="00641F57"/>
    <w:rsid w:val="006426F6"/>
    <w:rsid w:val="00642B62"/>
    <w:rsid w:val="006461B3"/>
    <w:rsid w:val="00650C6A"/>
    <w:rsid w:val="00650CAB"/>
    <w:rsid w:val="006525D2"/>
    <w:rsid w:val="0065759B"/>
    <w:rsid w:val="0066000F"/>
    <w:rsid w:val="0066143A"/>
    <w:rsid w:val="00661930"/>
    <w:rsid w:val="0066236A"/>
    <w:rsid w:val="006634CB"/>
    <w:rsid w:val="0066544C"/>
    <w:rsid w:val="006658A3"/>
    <w:rsid w:val="00667929"/>
    <w:rsid w:val="006707E7"/>
    <w:rsid w:val="00674AAE"/>
    <w:rsid w:val="00675B00"/>
    <w:rsid w:val="0067627F"/>
    <w:rsid w:val="0067680D"/>
    <w:rsid w:val="00676F1D"/>
    <w:rsid w:val="0068015E"/>
    <w:rsid w:val="006818FD"/>
    <w:rsid w:val="00681BC7"/>
    <w:rsid w:val="0068228A"/>
    <w:rsid w:val="00684177"/>
    <w:rsid w:val="006871C5"/>
    <w:rsid w:val="006903D9"/>
    <w:rsid w:val="006911FE"/>
    <w:rsid w:val="00692514"/>
    <w:rsid w:val="0069273F"/>
    <w:rsid w:val="00692DE4"/>
    <w:rsid w:val="00693953"/>
    <w:rsid w:val="00694D62"/>
    <w:rsid w:val="00695C3A"/>
    <w:rsid w:val="00697AC9"/>
    <w:rsid w:val="006A13A2"/>
    <w:rsid w:val="006A21F6"/>
    <w:rsid w:val="006A432F"/>
    <w:rsid w:val="006A4F93"/>
    <w:rsid w:val="006A5DC3"/>
    <w:rsid w:val="006A652F"/>
    <w:rsid w:val="006B093B"/>
    <w:rsid w:val="006B0E43"/>
    <w:rsid w:val="006B22F8"/>
    <w:rsid w:val="006B2D7D"/>
    <w:rsid w:val="006B2FB9"/>
    <w:rsid w:val="006B378A"/>
    <w:rsid w:val="006B6B8E"/>
    <w:rsid w:val="006C03AF"/>
    <w:rsid w:val="006C2320"/>
    <w:rsid w:val="006C2E07"/>
    <w:rsid w:val="006C4F58"/>
    <w:rsid w:val="006C5F61"/>
    <w:rsid w:val="006C6961"/>
    <w:rsid w:val="006C7092"/>
    <w:rsid w:val="006D09A2"/>
    <w:rsid w:val="006D3BC9"/>
    <w:rsid w:val="006D4708"/>
    <w:rsid w:val="006D519A"/>
    <w:rsid w:val="006D53D9"/>
    <w:rsid w:val="006D544F"/>
    <w:rsid w:val="006D6B4F"/>
    <w:rsid w:val="006D6E71"/>
    <w:rsid w:val="006D7940"/>
    <w:rsid w:val="006E16C6"/>
    <w:rsid w:val="006E1773"/>
    <w:rsid w:val="006E39EA"/>
    <w:rsid w:val="006E5830"/>
    <w:rsid w:val="006E64E9"/>
    <w:rsid w:val="006E68A8"/>
    <w:rsid w:val="006E7520"/>
    <w:rsid w:val="006F09FB"/>
    <w:rsid w:val="006F13C1"/>
    <w:rsid w:val="006F270B"/>
    <w:rsid w:val="006F3009"/>
    <w:rsid w:val="006F3439"/>
    <w:rsid w:val="006F36A4"/>
    <w:rsid w:val="006F42A0"/>
    <w:rsid w:val="006F4C62"/>
    <w:rsid w:val="006F5CD3"/>
    <w:rsid w:val="006F695F"/>
    <w:rsid w:val="007020A4"/>
    <w:rsid w:val="00702162"/>
    <w:rsid w:val="0070250C"/>
    <w:rsid w:val="007029A6"/>
    <w:rsid w:val="007035E6"/>
    <w:rsid w:val="007043EC"/>
    <w:rsid w:val="00706489"/>
    <w:rsid w:val="00706EEF"/>
    <w:rsid w:val="007077CC"/>
    <w:rsid w:val="00711764"/>
    <w:rsid w:val="0071189D"/>
    <w:rsid w:val="00711996"/>
    <w:rsid w:val="00711E68"/>
    <w:rsid w:val="00712142"/>
    <w:rsid w:val="007126B9"/>
    <w:rsid w:val="00715670"/>
    <w:rsid w:val="00716722"/>
    <w:rsid w:val="0071787B"/>
    <w:rsid w:val="0072086F"/>
    <w:rsid w:val="00724CB7"/>
    <w:rsid w:val="00730E08"/>
    <w:rsid w:val="00731DF0"/>
    <w:rsid w:val="00732EAC"/>
    <w:rsid w:val="0073340F"/>
    <w:rsid w:val="00736C8E"/>
    <w:rsid w:val="007415C6"/>
    <w:rsid w:val="0074477D"/>
    <w:rsid w:val="007448CB"/>
    <w:rsid w:val="007452F3"/>
    <w:rsid w:val="007465C5"/>
    <w:rsid w:val="00751B71"/>
    <w:rsid w:val="00755402"/>
    <w:rsid w:val="00755BEE"/>
    <w:rsid w:val="0075709D"/>
    <w:rsid w:val="00757BA5"/>
    <w:rsid w:val="00757F63"/>
    <w:rsid w:val="00761D7E"/>
    <w:rsid w:val="007622F2"/>
    <w:rsid w:val="007630D3"/>
    <w:rsid w:val="00763334"/>
    <w:rsid w:val="00771F2D"/>
    <w:rsid w:val="00773259"/>
    <w:rsid w:val="007747E1"/>
    <w:rsid w:val="007760AB"/>
    <w:rsid w:val="00776B77"/>
    <w:rsid w:val="00777506"/>
    <w:rsid w:val="00777CEA"/>
    <w:rsid w:val="00777F74"/>
    <w:rsid w:val="00780052"/>
    <w:rsid w:val="0078066E"/>
    <w:rsid w:val="0078151F"/>
    <w:rsid w:val="00784AB7"/>
    <w:rsid w:val="00787990"/>
    <w:rsid w:val="00792013"/>
    <w:rsid w:val="00793DFF"/>
    <w:rsid w:val="00795E5C"/>
    <w:rsid w:val="007A1E30"/>
    <w:rsid w:val="007A2F0E"/>
    <w:rsid w:val="007A4703"/>
    <w:rsid w:val="007A4C28"/>
    <w:rsid w:val="007A6CC8"/>
    <w:rsid w:val="007A6F5F"/>
    <w:rsid w:val="007A7100"/>
    <w:rsid w:val="007A7C70"/>
    <w:rsid w:val="007B096F"/>
    <w:rsid w:val="007B09CA"/>
    <w:rsid w:val="007B328D"/>
    <w:rsid w:val="007B50E0"/>
    <w:rsid w:val="007B54DD"/>
    <w:rsid w:val="007B557D"/>
    <w:rsid w:val="007B75F6"/>
    <w:rsid w:val="007C07BC"/>
    <w:rsid w:val="007C1EAD"/>
    <w:rsid w:val="007C2D59"/>
    <w:rsid w:val="007C4642"/>
    <w:rsid w:val="007C4E6F"/>
    <w:rsid w:val="007D0B84"/>
    <w:rsid w:val="007D1194"/>
    <w:rsid w:val="007D1C6E"/>
    <w:rsid w:val="007D2980"/>
    <w:rsid w:val="007D3692"/>
    <w:rsid w:val="007D51BF"/>
    <w:rsid w:val="007D6151"/>
    <w:rsid w:val="007E43FA"/>
    <w:rsid w:val="007E64D2"/>
    <w:rsid w:val="007F189C"/>
    <w:rsid w:val="007F1BEA"/>
    <w:rsid w:val="007F30E8"/>
    <w:rsid w:val="007F343C"/>
    <w:rsid w:val="007F3579"/>
    <w:rsid w:val="007F6EB4"/>
    <w:rsid w:val="007F7192"/>
    <w:rsid w:val="007F7FBF"/>
    <w:rsid w:val="00800297"/>
    <w:rsid w:val="00800A0C"/>
    <w:rsid w:val="00801592"/>
    <w:rsid w:val="00801D75"/>
    <w:rsid w:val="00801FAA"/>
    <w:rsid w:val="008041F0"/>
    <w:rsid w:val="008047BB"/>
    <w:rsid w:val="00804B5D"/>
    <w:rsid w:val="008055BC"/>
    <w:rsid w:val="00806180"/>
    <w:rsid w:val="00806405"/>
    <w:rsid w:val="008118D0"/>
    <w:rsid w:val="00811A62"/>
    <w:rsid w:val="00813229"/>
    <w:rsid w:val="008132AB"/>
    <w:rsid w:val="00815BA4"/>
    <w:rsid w:val="0082308E"/>
    <w:rsid w:val="00823946"/>
    <w:rsid w:val="008250D2"/>
    <w:rsid w:val="00826007"/>
    <w:rsid w:val="008300B7"/>
    <w:rsid w:val="00830E5B"/>
    <w:rsid w:val="00831935"/>
    <w:rsid w:val="00831A01"/>
    <w:rsid w:val="008332D0"/>
    <w:rsid w:val="00833FE2"/>
    <w:rsid w:val="00834C72"/>
    <w:rsid w:val="0083538D"/>
    <w:rsid w:val="0083571C"/>
    <w:rsid w:val="00837CA8"/>
    <w:rsid w:val="008419A9"/>
    <w:rsid w:val="00843824"/>
    <w:rsid w:val="00845EF4"/>
    <w:rsid w:val="00846F8E"/>
    <w:rsid w:val="0085179C"/>
    <w:rsid w:val="00854A69"/>
    <w:rsid w:val="00854BAF"/>
    <w:rsid w:val="00854F1B"/>
    <w:rsid w:val="00855809"/>
    <w:rsid w:val="00856064"/>
    <w:rsid w:val="00860CAF"/>
    <w:rsid w:val="00861F81"/>
    <w:rsid w:val="0086238F"/>
    <w:rsid w:val="00862678"/>
    <w:rsid w:val="0086613D"/>
    <w:rsid w:val="00866673"/>
    <w:rsid w:val="00867B98"/>
    <w:rsid w:val="00867BD8"/>
    <w:rsid w:val="00867FCA"/>
    <w:rsid w:val="00871E89"/>
    <w:rsid w:val="00872D99"/>
    <w:rsid w:val="00873CFD"/>
    <w:rsid w:val="008742CF"/>
    <w:rsid w:val="00874C79"/>
    <w:rsid w:val="0087500F"/>
    <w:rsid w:val="008823DC"/>
    <w:rsid w:val="008871D9"/>
    <w:rsid w:val="00887E3E"/>
    <w:rsid w:val="00892521"/>
    <w:rsid w:val="00894688"/>
    <w:rsid w:val="008947FB"/>
    <w:rsid w:val="00896209"/>
    <w:rsid w:val="008A0001"/>
    <w:rsid w:val="008A1622"/>
    <w:rsid w:val="008A2A04"/>
    <w:rsid w:val="008A2B88"/>
    <w:rsid w:val="008A2C3B"/>
    <w:rsid w:val="008A2E1B"/>
    <w:rsid w:val="008A64B7"/>
    <w:rsid w:val="008A6EB4"/>
    <w:rsid w:val="008B17A0"/>
    <w:rsid w:val="008B33E4"/>
    <w:rsid w:val="008B7759"/>
    <w:rsid w:val="008B7CCA"/>
    <w:rsid w:val="008C1281"/>
    <w:rsid w:val="008C2051"/>
    <w:rsid w:val="008C3E7F"/>
    <w:rsid w:val="008D0B3D"/>
    <w:rsid w:val="008D2C7D"/>
    <w:rsid w:val="008D419B"/>
    <w:rsid w:val="008D5256"/>
    <w:rsid w:val="008D5D1F"/>
    <w:rsid w:val="008D64FD"/>
    <w:rsid w:val="008E46B6"/>
    <w:rsid w:val="008E6193"/>
    <w:rsid w:val="008E757F"/>
    <w:rsid w:val="008F041E"/>
    <w:rsid w:val="008F0787"/>
    <w:rsid w:val="008F07E2"/>
    <w:rsid w:val="008F0F3F"/>
    <w:rsid w:val="008F11C2"/>
    <w:rsid w:val="008F176C"/>
    <w:rsid w:val="008F41B7"/>
    <w:rsid w:val="008F4A8E"/>
    <w:rsid w:val="008F6F6F"/>
    <w:rsid w:val="008F7919"/>
    <w:rsid w:val="0090196B"/>
    <w:rsid w:val="00901A3C"/>
    <w:rsid w:val="009023FA"/>
    <w:rsid w:val="009055A7"/>
    <w:rsid w:val="00910626"/>
    <w:rsid w:val="009128AE"/>
    <w:rsid w:val="009128FD"/>
    <w:rsid w:val="00913AB2"/>
    <w:rsid w:val="00914565"/>
    <w:rsid w:val="00914A6F"/>
    <w:rsid w:val="00915499"/>
    <w:rsid w:val="00915F8F"/>
    <w:rsid w:val="0091644D"/>
    <w:rsid w:val="00916930"/>
    <w:rsid w:val="00916F4A"/>
    <w:rsid w:val="009204DB"/>
    <w:rsid w:val="00922358"/>
    <w:rsid w:val="00925D32"/>
    <w:rsid w:val="009269E9"/>
    <w:rsid w:val="00926A6B"/>
    <w:rsid w:val="00926DCA"/>
    <w:rsid w:val="009279D5"/>
    <w:rsid w:val="00931CAD"/>
    <w:rsid w:val="009340D1"/>
    <w:rsid w:val="009341B8"/>
    <w:rsid w:val="00940567"/>
    <w:rsid w:val="00940862"/>
    <w:rsid w:val="00941AB2"/>
    <w:rsid w:val="00942463"/>
    <w:rsid w:val="009426C7"/>
    <w:rsid w:val="009431AB"/>
    <w:rsid w:val="00944575"/>
    <w:rsid w:val="009452E2"/>
    <w:rsid w:val="009461E3"/>
    <w:rsid w:val="00946EF5"/>
    <w:rsid w:val="00947F2C"/>
    <w:rsid w:val="00950082"/>
    <w:rsid w:val="00953110"/>
    <w:rsid w:val="009543C2"/>
    <w:rsid w:val="00954960"/>
    <w:rsid w:val="00956538"/>
    <w:rsid w:val="009624B4"/>
    <w:rsid w:val="00962CB8"/>
    <w:rsid w:val="00962D0F"/>
    <w:rsid w:val="0096383B"/>
    <w:rsid w:val="00963F31"/>
    <w:rsid w:val="0096511B"/>
    <w:rsid w:val="009659DE"/>
    <w:rsid w:val="0096630C"/>
    <w:rsid w:val="009712F1"/>
    <w:rsid w:val="009726C8"/>
    <w:rsid w:val="00972D8C"/>
    <w:rsid w:val="0097496C"/>
    <w:rsid w:val="009765C5"/>
    <w:rsid w:val="00977127"/>
    <w:rsid w:val="00981DDD"/>
    <w:rsid w:val="009832A6"/>
    <w:rsid w:val="00987C3E"/>
    <w:rsid w:val="009923F2"/>
    <w:rsid w:val="009942C4"/>
    <w:rsid w:val="0099523E"/>
    <w:rsid w:val="009956A9"/>
    <w:rsid w:val="00997A06"/>
    <w:rsid w:val="009A1DEC"/>
    <w:rsid w:val="009A23E8"/>
    <w:rsid w:val="009A616A"/>
    <w:rsid w:val="009A6378"/>
    <w:rsid w:val="009A6C22"/>
    <w:rsid w:val="009A7B8B"/>
    <w:rsid w:val="009B06E1"/>
    <w:rsid w:val="009C04DA"/>
    <w:rsid w:val="009C2792"/>
    <w:rsid w:val="009C33A0"/>
    <w:rsid w:val="009C3BE4"/>
    <w:rsid w:val="009C44CB"/>
    <w:rsid w:val="009C5D08"/>
    <w:rsid w:val="009C627F"/>
    <w:rsid w:val="009C723C"/>
    <w:rsid w:val="009D0F98"/>
    <w:rsid w:val="009D1BD0"/>
    <w:rsid w:val="009D1EA3"/>
    <w:rsid w:val="009D62FD"/>
    <w:rsid w:val="009E0554"/>
    <w:rsid w:val="009E25A3"/>
    <w:rsid w:val="009E2EB6"/>
    <w:rsid w:val="009E4746"/>
    <w:rsid w:val="009E4769"/>
    <w:rsid w:val="009E4C06"/>
    <w:rsid w:val="009E5408"/>
    <w:rsid w:val="009F12E1"/>
    <w:rsid w:val="009F13DC"/>
    <w:rsid w:val="009F2718"/>
    <w:rsid w:val="009F30D3"/>
    <w:rsid w:val="009F3A22"/>
    <w:rsid w:val="009F6134"/>
    <w:rsid w:val="00A024E8"/>
    <w:rsid w:val="00A02BAC"/>
    <w:rsid w:val="00A040E8"/>
    <w:rsid w:val="00A07064"/>
    <w:rsid w:val="00A072B9"/>
    <w:rsid w:val="00A10E5D"/>
    <w:rsid w:val="00A14065"/>
    <w:rsid w:val="00A15AB8"/>
    <w:rsid w:val="00A16AD8"/>
    <w:rsid w:val="00A205CC"/>
    <w:rsid w:val="00A20AC5"/>
    <w:rsid w:val="00A23266"/>
    <w:rsid w:val="00A243EB"/>
    <w:rsid w:val="00A25822"/>
    <w:rsid w:val="00A25ACC"/>
    <w:rsid w:val="00A27477"/>
    <w:rsid w:val="00A27B35"/>
    <w:rsid w:val="00A33533"/>
    <w:rsid w:val="00A33E3A"/>
    <w:rsid w:val="00A34C82"/>
    <w:rsid w:val="00A3681F"/>
    <w:rsid w:val="00A36AC7"/>
    <w:rsid w:val="00A36DBA"/>
    <w:rsid w:val="00A379EF"/>
    <w:rsid w:val="00A37F20"/>
    <w:rsid w:val="00A405C4"/>
    <w:rsid w:val="00A40BF3"/>
    <w:rsid w:val="00A41DA2"/>
    <w:rsid w:val="00A42A25"/>
    <w:rsid w:val="00A42E62"/>
    <w:rsid w:val="00A4593D"/>
    <w:rsid w:val="00A46237"/>
    <w:rsid w:val="00A5041C"/>
    <w:rsid w:val="00A55734"/>
    <w:rsid w:val="00A56581"/>
    <w:rsid w:val="00A57988"/>
    <w:rsid w:val="00A60A21"/>
    <w:rsid w:val="00A615B0"/>
    <w:rsid w:val="00A618FB"/>
    <w:rsid w:val="00A630EA"/>
    <w:rsid w:val="00A64D36"/>
    <w:rsid w:val="00A7100C"/>
    <w:rsid w:val="00A72E27"/>
    <w:rsid w:val="00A73C0E"/>
    <w:rsid w:val="00A74025"/>
    <w:rsid w:val="00A743E9"/>
    <w:rsid w:val="00A80D31"/>
    <w:rsid w:val="00A84039"/>
    <w:rsid w:val="00A90374"/>
    <w:rsid w:val="00A91FC5"/>
    <w:rsid w:val="00A92093"/>
    <w:rsid w:val="00A936D7"/>
    <w:rsid w:val="00A937E5"/>
    <w:rsid w:val="00AA0586"/>
    <w:rsid w:val="00AA28A9"/>
    <w:rsid w:val="00AA2D49"/>
    <w:rsid w:val="00AB0CF2"/>
    <w:rsid w:val="00AB1BF9"/>
    <w:rsid w:val="00AB209B"/>
    <w:rsid w:val="00AB24C3"/>
    <w:rsid w:val="00AB2537"/>
    <w:rsid w:val="00AB3245"/>
    <w:rsid w:val="00AB34E8"/>
    <w:rsid w:val="00AB3734"/>
    <w:rsid w:val="00AC0719"/>
    <w:rsid w:val="00AC07A1"/>
    <w:rsid w:val="00AC1953"/>
    <w:rsid w:val="00AC2907"/>
    <w:rsid w:val="00AC3E68"/>
    <w:rsid w:val="00AC5AD2"/>
    <w:rsid w:val="00AD08AB"/>
    <w:rsid w:val="00AD1B76"/>
    <w:rsid w:val="00AD266A"/>
    <w:rsid w:val="00AD41E6"/>
    <w:rsid w:val="00AD4B4D"/>
    <w:rsid w:val="00AD5D1A"/>
    <w:rsid w:val="00AE0791"/>
    <w:rsid w:val="00AE13C0"/>
    <w:rsid w:val="00AE1A75"/>
    <w:rsid w:val="00AE1D30"/>
    <w:rsid w:val="00AE1ED5"/>
    <w:rsid w:val="00AE36EC"/>
    <w:rsid w:val="00AE47CC"/>
    <w:rsid w:val="00AE51EC"/>
    <w:rsid w:val="00AE7D90"/>
    <w:rsid w:val="00AF2D46"/>
    <w:rsid w:val="00AF3BDC"/>
    <w:rsid w:val="00AF629E"/>
    <w:rsid w:val="00AF71EC"/>
    <w:rsid w:val="00B000FC"/>
    <w:rsid w:val="00B0089F"/>
    <w:rsid w:val="00B058D6"/>
    <w:rsid w:val="00B0640F"/>
    <w:rsid w:val="00B079FC"/>
    <w:rsid w:val="00B07F82"/>
    <w:rsid w:val="00B10E90"/>
    <w:rsid w:val="00B1224E"/>
    <w:rsid w:val="00B13629"/>
    <w:rsid w:val="00B16734"/>
    <w:rsid w:val="00B168CB"/>
    <w:rsid w:val="00B20B13"/>
    <w:rsid w:val="00B249C5"/>
    <w:rsid w:val="00B304F5"/>
    <w:rsid w:val="00B35CFA"/>
    <w:rsid w:val="00B36A8F"/>
    <w:rsid w:val="00B42376"/>
    <w:rsid w:val="00B44ED3"/>
    <w:rsid w:val="00B44EE0"/>
    <w:rsid w:val="00B47EC7"/>
    <w:rsid w:val="00B54559"/>
    <w:rsid w:val="00B54BCD"/>
    <w:rsid w:val="00B55D25"/>
    <w:rsid w:val="00B62926"/>
    <w:rsid w:val="00B63760"/>
    <w:rsid w:val="00B66088"/>
    <w:rsid w:val="00B71183"/>
    <w:rsid w:val="00B7417D"/>
    <w:rsid w:val="00B74F88"/>
    <w:rsid w:val="00B7726A"/>
    <w:rsid w:val="00B82E9A"/>
    <w:rsid w:val="00B83CB6"/>
    <w:rsid w:val="00B90912"/>
    <w:rsid w:val="00B912AB"/>
    <w:rsid w:val="00B93DD8"/>
    <w:rsid w:val="00B96984"/>
    <w:rsid w:val="00BA230D"/>
    <w:rsid w:val="00BA33C8"/>
    <w:rsid w:val="00BA3534"/>
    <w:rsid w:val="00BA4095"/>
    <w:rsid w:val="00BA4F48"/>
    <w:rsid w:val="00BB00E5"/>
    <w:rsid w:val="00BB1672"/>
    <w:rsid w:val="00BB4294"/>
    <w:rsid w:val="00BB4E30"/>
    <w:rsid w:val="00BB6861"/>
    <w:rsid w:val="00BC0116"/>
    <w:rsid w:val="00BC0188"/>
    <w:rsid w:val="00BC1618"/>
    <w:rsid w:val="00BC6514"/>
    <w:rsid w:val="00BC733F"/>
    <w:rsid w:val="00BD286A"/>
    <w:rsid w:val="00BD2E4F"/>
    <w:rsid w:val="00BD4031"/>
    <w:rsid w:val="00BD4A85"/>
    <w:rsid w:val="00BD5427"/>
    <w:rsid w:val="00BE13D6"/>
    <w:rsid w:val="00BE3C30"/>
    <w:rsid w:val="00BE4862"/>
    <w:rsid w:val="00BE4C37"/>
    <w:rsid w:val="00BE63A6"/>
    <w:rsid w:val="00BF1BAA"/>
    <w:rsid w:val="00BF20FA"/>
    <w:rsid w:val="00BF2432"/>
    <w:rsid w:val="00BF53DD"/>
    <w:rsid w:val="00C01031"/>
    <w:rsid w:val="00C01B57"/>
    <w:rsid w:val="00C06206"/>
    <w:rsid w:val="00C06E4C"/>
    <w:rsid w:val="00C11BA1"/>
    <w:rsid w:val="00C124E5"/>
    <w:rsid w:val="00C1254D"/>
    <w:rsid w:val="00C1548D"/>
    <w:rsid w:val="00C16E61"/>
    <w:rsid w:val="00C22499"/>
    <w:rsid w:val="00C226D2"/>
    <w:rsid w:val="00C23736"/>
    <w:rsid w:val="00C2396B"/>
    <w:rsid w:val="00C25155"/>
    <w:rsid w:val="00C25416"/>
    <w:rsid w:val="00C25884"/>
    <w:rsid w:val="00C31EB2"/>
    <w:rsid w:val="00C36D0D"/>
    <w:rsid w:val="00C37C0E"/>
    <w:rsid w:val="00C37FE7"/>
    <w:rsid w:val="00C40613"/>
    <w:rsid w:val="00C40818"/>
    <w:rsid w:val="00C41EEB"/>
    <w:rsid w:val="00C42141"/>
    <w:rsid w:val="00C42718"/>
    <w:rsid w:val="00C42BC9"/>
    <w:rsid w:val="00C44DA5"/>
    <w:rsid w:val="00C47878"/>
    <w:rsid w:val="00C504C2"/>
    <w:rsid w:val="00C50CEF"/>
    <w:rsid w:val="00C53953"/>
    <w:rsid w:val="00C567B5"/>
    <w:rsid w:val="00C57128"/>
    <w:rsid w:val="00C574A8"/>
    <w:rsid w:val="00C643E6"/>
    <w:rsid w:val="00C65A35"/>
    <w:rsid w:val="00C716D8"/>
    <w:rsid w:val="00C7171A"/>
    <w:rsid w:val="00C72505"/>
    <w:rsid w:val="00C734A7"/>
    <w:rsid w:val="00C7380E"/>
    <w:rsid w:val="00C74801"/>
    <w:rsid w:val="00C7635F"/>
    <w:rsid w:val="00C76DAC"/>
    <w:rsid w:val="00C77F5E"/>
    <w:rsid w:val="00C8042F"/>
    <w:rsid w:val="00C87196"/>
    <w:rsid w:val="00C922DC"/>
    <w:rsid w:val="00CA0204"/>
    <w:rsid w:val="00CA10DF"/>
    <w:rsid w:val="00CA1B01"/>
    <w:rsid w:val="00CA3120"/>
    <w:rsid w:val="00CA41A0"/>
    <w:rsid w:val="00CA41C8"/>
    <w:rsid w:val="00CA6B15"/>
    <w:rsid w:val="00CB07A8"/>
    <w:rsid w:val="00CB0BDB"/>
    <w:rsid w:val="00CB11B2"/>
    <w:rsid w:val="00CB1E41"/>
    <w:rsid w:val="00CB328E"/>
    <w:rsid w:val="00CB4015"/>
    <w:rsid w:val="00CB4061"/>
    <w:rsid w:val="00CB4AC8"/>
    <w:rsid w:val="00CB5FAB"/>
    <w:rsid w:val="00CB6238"/>
    <w:rsid w:val="00CC055D"/>
    <w:rsid w:val="00CD0C50"/>
    <w:rsid w:val="00CD44C4"/>
    <w:rsid w:val="00CD46D8"/>
    <w:rsid w:val="00CD6F97"/>
    <w:rsid w:val="00CD7B83"/>
    <w:rsid w:val="00CE087B"/>
    <w:rsid w:val="00CE0998"/>
    <w:rsid w:val="00CE13BF"/>
    <w:rsid w:val="00CE3CA5"/>
    <w:rsid w:val="00CE59CF"/>
    <w:rsid w:val="00CE709A"/>
    <w:rsid w:val="00CF0354"/>
    <w:rsid w:val="00CF0878"/>
    <w:rsid w:val="00CF2957"/>
    <w:rsid w:val="00CF34FB"/>
    <w:rsid w:val="00CF4E7D"/>
    <w:rsid w:val="00CF5D29"/>
    <w:rsid w:val="00CF6D0C"/>
    <w:rsid w:val="00CF7300"/>
    <w:rsid w:val="00CF7D5A"/>
    <w:rsid w:val="00D01513"/>
    <w:rsid w:val="00D02FCD"/>
    <w:rsid w:val="00D04B66"/>
    <w:rsid w:val="00D0638C"/>
    <w:rsid w:val="00D06DF6"/>
    <w:rsid w:val="00D06E19"/>
    <w:rsid w:val="00D076B8"/>
    <w:rsid w:val="00D127B7"/>
    <w:rsid w:val="00D14183"/>
    <w:rsid w:val="00D147A2"/>
    <w:rsid w:val="00D1585A"/>
    <w:rsid w:val="00D16226"/>
    <w:rsid w:val="00D17BAB"/>
    <w:rsid w:val="00D22311"/>
    <w:rsid w:val="00D22443"/>
    <w:rsid w:val="00D233E1"/>
    <w:rsid w:val="00D235F7"/>
    <w:rsid w:val="00D24B0B"/>
    <w:rsid w:val="00D27977"/>
    <w:rsid w:val="00D32811"/>
    <w:rsid w:val="00D329D4"/>
    <w:rsid w:val="00D33340"/>
    <w:rsid w:val="00D34BFB"/>
    <w:rsid w:val="00D37E44"/>
    <w:rsid w:val="00D4267B"/>
    <w:rsid w:val="00D4294E"/>
    <w:rsid w:val="00D44D40"/>
    <w:rsid w:val="00D47A46"/>
    <w:rsid w:val="00D50724"/>
    <w:rsid w:val="00D53967"/>
    <w:rsid w:val="00D5469A"/>
    <w:rsid w:val="00D54FB2"/>
    <w:rsid w:val="00D5536D"/>
    <w:rsid w:val="00D553D3"/>
    <w:rsid w:val="00D60315"/>
    <w:rsid w:val="00D60B6C"/>
    <w:rsid w:val="00D6222F"/>
    <w:rsid w:val="00D6288F"/>
    <w:rsid w:val="00D628B7"/>
    <w:rsid w:val="00D63160"/>
    <w:rsid w:val="00D6536C"/>
    <w:rsid w:val="00D66470"/>
    <w:rsid w:val="00D7290C"/>
    <w:rsid w:val="00D7296A"/>
    <w:rsid w:val="00D72B39"/>
    <w:rsid w:val="00D730E0"/>
    <w:rsid w:val="00D73ACF"/>
    <w:rsid w:val="00D73BC9"/>
    <w:rsid w:val="00D744B0"/>
    <w:rsid w:val="00D75C67"/>
    <w:rsid w:val="00D76E10"/>
    <w:rsid w:val="00D8021C"/>
    <w:rsid w:val="00D8024A"/>
    <w:rsid w:val="00D81945"/>
    <w:rsid w:val="00D85BE3"/>
    <w:rsid w:val="00D9012B"/>
    <w:rsid w:val="00D901D0"/>
    <w:rsid w:val="00D918EB"/>
    <w:rsid w:val="00D91B4F"/>
    <w:rsid w:val="00D922A7"/>
    <w:rsid w:val="00D938C0"/>
    <w:rsid w:val="00D97F00"/>
    <w:rsid w:val="00DA2917"/>
    <w:rsid w:val="00DA4D28"/>
    <w:rsid w:val="00DA6118"/>
    <w:rsid w:val="00DA70F1"/>
    <w:rsid w:val="00DA7D6C"/>
    <w:rsid w:val="00DB1FD2"/>
    <w:rsid w:val="00DB22D5"/>
    <w:rsid w:val="00DB3544"/>
    <w:rsid w:val="00DB5960"/>
    <w:rsid w:val="00DB59EA"/>
    <w:rsid w:val="00DB5E2F"/>
    <w:rsid w:val="00DB7288"/>
    <w:rsid w:val="00DC0037"/>
    <w:rsid w:val="00DC0179"/>
    <w:rsid w:val="00DC0C1D"/>
    <w:rsid w:val="00DC12DC"/>
    <w:rsid w:val="00DC2007"/>
    <w:rsid w:val="00DC37C6"/>
    <w:rsid w:val="00DC66A2"/>
    <w:rsid w:val="00DC6F8F"/>
    <w:rsid w:val="00DC7B82"/>
    <w:rsid w:val="00DD031C"/>
    <w:rsid w:val="00DD067A"/>
    <w:rsid w:val="00DD0C1D"/>
    <w:rsid w:val="00DD3885"/>
    <w:rsid w:val="00DD3E08"/>
    <w:rsid w:val="00DD56A5"/>
    <w:rsid w:val="00DD5A62"/>
    <w:rsid w:val="00DE0CCC"/>
    <w:rsid w:val="00DE25BA"/>
    <w:rsid w:val="00DE3088"/>
    <w:rsid w:val="00DE35EA"/>
    <w:rsid w:val="00DF0CB6"/>
    <w:rsid w:val="00DF1D56"/>
    <w:rsid w:val="00DF31E0"/>
    <w:rsid w:val="00DF4FCC"/>
    <w:rsid w:val="00DF55DD"/>
    <w:rsid w:val="00DF6D4C"/>
    <w:rsid w:val="00E01E53"/>
    <w:rsid w:val="00E04074"/>
    <w:rsid w:val="00E054DB"/>
    <w:rsid w:val="00E06313"/>
    <w:rsid w:val="00E07982"/>
    <w:rsid w:val="00E108CB"/>
    <w:rsid w:val="00E14FE8"/>
    <w:rsid w:val="00E15451"/>
    <w:rsid w:val="00E15AD5"/>
    <w:rsid w:val="00E16309"/>
    <w:rsid w:val="00E16886"/>
    <w:rsid w:val="00E17D43"/>
    <w:rsid w:val="00E17E2D"/>
    <w:rsid w:val="00E2122B"/>
    <w:rsid w:val="00E23E0D"/>
    <w:rsid w:val="00E267D2"/>
    <w:rsid w:val="00E27594"/>
    <w:rsid w:val="00E30D6F"/>
    <w:rsid w:val="00E32107"/>
    <w:rsid w:val="00E324B2"/>
    <w:rsid w:val="00E32AEB"/>
    <w:rsid w:val="00E3489C"/>
    <w:rsid w:val="00E35B2D"/>
    <w:rsid w:val="00E36368"/>
    <w:rsid w:val="00E3724E"/>
    <w:rsid w:val="00E37615"/>
    <w:rsid w:val="00E37BE7"/>
    <w:rsid w:val="00E405B6"/>
    <w:rsid w:val="00E40601"/>
    <w:rsid w:val="00E40DF8"/>
    <w:rsid w:val="00E41BED"/>
    <w:rsid w:val="00E42EA9"/>
    <w:rsid w:val="00E44519"/>
    <w:rsid w:val="00E44626"/>
    <w:rsid w:val="00E45488"/>
    <w:rsid w:val="00E45BC4"/>
    <w:rsid w:val="00E45EDE"/>
    <w:rsid w:val="00E471EB"/>
    <w:rsid w:val="00E502BE"/>
    <w:rsid w:val="00E502CD"/>
    <w:rsid w:val="00E50420"/>
    <w:rsid w:val="00E50655"/>
    <w:rsid w:val="00E515D1"/>
    <w:rsid w:val="00E517F6"/>
    <w:rsid w:val="00E51AA8"/>
    <w:rsid w:val="00E56319"/>
    <w:rsid w:val="00E577E6"/>
    <w:rsid w:val="00E6248A"/>
    <w:rsid w:val="00E649C0"/>
    <w:rsid w:val="00E651E3"/>
    <w:rsid w:val="00E65446"/>
    <w:rsid w:val="00E7039F"/>
    <w:rsid w:val="00E72891"/>
    <w:rsid w:val="00E74FBF"/>
    <w:rsid w:val="00E7526D"/>
    <w:rsid w:val="00E77309"/>
    <w:rsid w:val="00E803A6"/>
    <w:rsid w:val="00E806DA"/>
    <w:rsid w:val="00E82A68"/>
    <w:rsid w:val="00E867AA"/>
    <w:rsid w:val="00E90F60"/>
    <w:rsid w:val="00E92463"/>
    <w:rsid w:val="00E9269B"/>
    <w:rsid w:val="00EA4F5A"/>
    <w:rsid w:val="00EA582A"/>
    <w:rsid w:val="00EA6B26"/>
    <w:rsid w:val="00EB0800"/>
    <w:rsid w:val="00EB333F"/>
    <w:rsid w:val="00EB359E"/>
    <w:rsid w:val="00EB4E08"/>
    <w:rsid w:val="00EB57AB"/>
    <w:rsid w:val="00EB5F85"/>
    <w:rsid w:val="00EB6597"/>
    <w:rsid w:val="00EC03C5"/>
    <w:rsid w:val="00EC1A59"/>
    <w:rsid w:val="00EC29FC"/>
    <w:rsid w:val="00EC3030"/>
    <w:rsid w:val="00EC472E"/>
    <w:rsid w:val="00EC6959"/>
    <w:rsid w:val="00EC6A24"/>
    <w:rsid w:val="00EC7780"/>
    <w:rsid w:val="00EC7AB1"/>
    <w:rsid w:val="00ED13BB"/>
    <w:rsid w:val="00ED18CB"/>
    <w:rsid w:val="00ED30A7"/>
    <w:rsid w:val="00ED3BD4"/>
    <w:rsid w:val="00ED47FC"/>
    <w:rsid w:val="00ED5551"/>
    <w:rsid w:val="00ED5897"/>
    <w:rsid w:val="00ED7197"/>
    <w:rsid w:val="00ED7C8A"/>
    <w:rsid w:val="00EE1834"/>
    <w:rsid w:val="00EE1AB4"/>
    <w:rsid w:val="00EE4CE8"/>
    <w:rsid w:val="00EE4FA5"/>
    <w:rsid w:val="00EE573C"/>
    <w:rsid w:val="00EF277F"/>
    <w:rsid w:val="00EF2C8D"/>
    <w:rsid w:val="00EF2D40"/>
    <w:rsid w:val="00EF3ABC"/>
    <w:rsid w:val="00EF55CB"/>
    <w:rsid w:val="00F00119"/>
    <w:rsid w:val="00F0065C"/>
    <w:rsid w:val="00F01815"/>
    <w:rsid w:val="00F02647"/>
    <w:rsid w:val="00F030F1"/>
    <w:rsid w:val="00F03BAD"/>
    <w:rsid w:val="00F1184B"/>
    <w:rsid w:val="00F14E30"/>
    <w:rsid w:val="00F16175"/>
    <w:rsid w:val="00F165F3"/>
    <w:rsid w:val="00F217B8"/>
    <w:rsid w:val="00F21C3A"/>
    <w:rsid w:val="00F23B9B"/>
    <w:rsid w:val="00F24FF7"/>
    <w:rsid w:val="00F253D1"/>
    <w:rsid w:val="00F25734"/>
    <w:rsid w:val="00F321AB"/>
    <w:rsid w:val="00F35EBA"/>
    <w:rsid w:val="00F4027C"/>
    <w:rsid w:val="00F40A1A"/>
    <w:rsid w:val="00F40F2B"/>
    <w:rsid w:val="00F426FB"/>
    <w:rsid w:val="00F4498B"/>
    <w:rsid w:val="00F44B08"/>
    <w:rsid w:val="00F543D8"/>
    <w:rsid w:val="00F55D35"/>
    <w:rsid w:val="00F57181"/>
    <w:rsid w:val="00F57A6F"/>
    <w:rsid w:val="00F62644"/>
    <w:rsid w:val="00F62A44"/>
    <w:rsid w:val="00F65522"/>
    <w:rsid w:val="00F65B78"/>
    <w:rsid w:val="00F70C6A"/>
    <w:rsid w:val="00F7134B"/>
    <w:rsid w:val="00F7291D"/>
    <w:rsid w:val="00F733B5"/>
    <w:rsid w:val="00F768FA"/>
    <w:rsid w:val="00F80487"/>
    <w:rsid w:val="00F81BD5"/>
    <w:rsid w:val="00F8276D"/>
    <w:rsid w:val="00F83AAA"/>
    <w:rsid w:val="00F841D9"/>
    <w:rsid w:val="00F846BE"/>
    <w:rsid w:val="00F847B3"/>
    <w:rsid w:val="00F84A3F"/>
    <w:rsid w:val="00F851B4"/>
    <w:rsid w:val="00F87A73"/>
    <w:rsid w:val="00F935F5"/>
    <w:rsid w:val="00F9696E"/>
    <w:rsid w:val="00F97A94"/>
    <w:rsid w:val="00FA0625"/>
    <w:rsid w:val="00FA1E04"/>
    <w:rsid w:val="00FA27E6"/>
    <w:rsid w:val="00FA2C33"/>
    <w:rsid w:val="00FA5A44"/>
    <w:rsid w:val="00FA6A99"/>
    <w:rsid w:val="00FA79B4"/>
    <w:rsid w:val="00FB0668"/>
    <w:rsid w:val="00FB1880"/>
    <w:rsid w:val="00FB1D52"/>
    <w:rsid w:val="00FB1F21"/>
    <w:rsid w:val="00FB1FEF"/>
    <w:rsid w:val="00FB3175"/>
    <w:rsid w:val="00FB3771"/>
    <w:rsid w:val="00FB4C67"/>
    <w:rsid w:val="00FB590B"/>
    <w:rsid w:val="00FB6A85"/>
    <w:rsid w:val="00FB700C"/>
    <w:rsid w:val="00FC145D"/>
    <w:rsid w:val="00FC263A"/>
    <w:rsid w:val="00FC7CD4"/>
    <w:rsid w:val="00FC7D48"/>
    <w:rsid w:val="00FD0FD2"/>
    <w:rsid w:val="00FD131F"/>
    <w:rsid w:val="00FD215F"/>
    <w:rsid w:val="00FD3B48"/>
    <w:rsid w:val="00FD3F2E"/>
    <w:rsid w:val="00FD51A3"/>
    <w:rsid w:val="00FD62FE"/>
    <w:rsid w:val="00FD7B90"/>
    <w:rsid w:val="00FE1655"/>
    <w:rsid w:val="00FE2192"/>
    <w:rsid w:val="00FE3004"/>
    <w:rsid w:val="00FE3995"/>
    <w:rsid w:val="00FE67F3"/>
    <w:rsid w:val="00FE69B4"/>
    <w:rsid w:val="00FF0E02"/>
    <w:rsid w:val="00FF1FB2"/>
    <w:rsid w:val="00FF281F"/>
    <w:rsid w:val="00FF6B49"/>
    <w:rsid w:val="00FF76C5"/>
    <w:rsid w:val="00FF7E8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9975876-5F35-43AA-AEF1-BC3351754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B2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2B2B0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295823">
      <w:bodyDiv w:val="1"/>
      <w:marLeft w:val="0"/>
      <w:marRight w:val="0"/>
      <w:marTop w:val="0"/>
      <w:marBottom w:val="0"/>
      <w:divBdr>
        <w:top w:val="none" w:sz="0" w:space="0" w:color="auto"/>
        <w:left w:val="none" w:sz="0" w:space="0" w:color="auto"/>
        <w:bottom w:val="none" w:sz="0" w:space="0" w:color="auto"/>
        <w:right w:val="none" w:sz="0" w:space="0" w:color="auto"/>
      </w:divBdr>
      <w:divsChild>
        <w:div w:id="1211301991">
          <w:marLeft w:val="0"/>
          <w:marRight w:val="0"/>
          <w:marTop w:val="0"/>
          <w:marBottom w:val="0"/>
          <w:divBdr>
            <w:top w:val="none" w:sz="0" w:space="0" w:color="auto"/>
            <w:left w:val="none" w:sz="0" w:space="0" w:color="auto"/>
            <w:bottom w:val="none" w:sz="0" w:space="0" w:color="auto"/>
            <w:right w:val="none" w:sz="0" w:space="0" w:color="auto"/>
          </w:divBdr>
        </w:div>
        <w:div w:id="1695231816">
          <w:marLeft w:val="0"/>
          <w:marRight w:val="0"/>
          <w:marTop w:val="0"/>
          <w:marBottom w:val="0"/>
          <w:divBdr>
            <w:top w:val="none" w:sz="0" w:space="0" w:color="auto"/>
            <w:left w:val="none" w:sz="0" w:space="0" w:color="auto"/>
            <w:bottom w:val="none" w:sz="0" w:space="0" w:color="auto"/>
            <w:right w:val="none" w:sz="0" w:space="0" w:color="auto"/>
          </w:divBdr>
        </w:div>
      </w:divsChild>
    </w:div>
    <w:div w:id="37752610">
      <w:bodyDiv w:val="1"/>
      <w:marLeft w:val="0"/>
      <w:marRight w:val="0"/>
      <w:marTop w:val="0"/>
      <w:marBottom w:val="0"/>
      <w:divBdr>
        <w:top w:val="none" w:sz="0" w:space="0" w:color="auto"/>
        <w:left w:val="none" w:sz="0" w:space="0" w:color="auto"/>
        <w:bottom w:val="none" w:sz="0" w:space="0" w:color="auto"/>
        <w:right w:val="none" w:sz="0" w:space="0" w:color="auto"/>
      </w:divBdr>
      <w:divsChild>
        <w:div w:id="1699813418">
          <w:marLeft w:val="0"/>
          <w:marRight w:val="0"/>
          <w:marTop w:val="0"/>
          <w:marBottom w:val="0"/>
          <w:divBdr>
            <w:top w:val="none" w:sz="0" w:space="0" w:color="auto"/>
            <w:left w:val="none" w:sz="0" w:space="0" w:color="auto"/>
            <w:bottom w:val="none" w:sz="0" w:space="0" w:color="auto"/>
            <w:right w:val="none" w:sz="0" w:space="0" w:color="auto"/>
          </w:divBdr>
        </w:div>
      </w:divsChild>
    </w:div>
    <w:div w:id="39860554">
      <w:bodyDiv w:val="1"/>
      <w:marLeft w:val="0"/>
      <w:marRight w:val="0"/>
      <w:marTop w:val="0"/>
      <w:marBottom w:val="0"/>
      <w:divBdr>
        <w:top w:val="none" w:sz="0" w:space="0" w:color="auto"/>
        <w:left w:val="none" w:sz="0" w:space="0" w:color="auto"/>
        <w:bottom w:val="none" w:sz="0" w:space="0" w:color="auto"/>
        <w:right w:val="none" w:sz="0" w:space="0" w:color="auto"/>
      </w:divBdr>
      <w:divsChild>
        <w:div w:id="2097509689">
          <w:marLeft w:val="0"/>
          <w:marRight w:val="0"/>
          <w:marTop w:val="0"/>
          <w:marBottom w:val="0"/>
          <w:divBdr>
            <w:top w:val="none" w:sz="0" w:space="0" w:color="auto"/>
            <w:left w:val="none" w:sz="0" w:space="0" w:color="auto"/>
            <w:bottom w:val="none" w:sz="0" w:space="0" w:color="auto"/>
            <w:right w:val="none" w:sz="0" w:space="0" w:color="auto"/>
          </w:divBdr>
        </w:div>
        <w:div w:id="994993424">
          <w:marLeft w:val="0"/>
          <w:marRight w:val="0"/>
          <w:marTop w:val="0"/>
          <w:marBottom w:val="0"/>
          <w:divBdr>
            <w:top w:val="none" w:sz="0" w:space="0" w:color="auto"/>
            <w:left w:val="none" w:sz="0" w:space="0" w:color="auto"/>
            <w:bottom w:val="none" w:sz="0" w:space="0" w:color="auto"/>
            <w:right w:val="none" w:sz="0" w:space="0" w:color="auto"/>
          </w:divBdr>
        </w:div>
        <w:div w:id="1131097527">
          <w:marLeft w:val="0"/>
          <w:marRight w:val="0"/>
          <w:marTop w:val="0"/>
          <w:marBottom w:val="0"/>
          <w:divBdr>
            <w:top w:val="none" w:sz="0" w:space="0" w:color="auto"/>
            <w:left w:val="none" w:sz="0" w:space="0" w:color="auto"/>
            <w:bottom w:val="none" w:sz="0" w:space="0" w:color="auto"/>
            <w:right w:val="none" w:sz="0" w:space="0" w:color="auto"/>
          </w:divBdr>
        </w:div>
        <w:div w:id="1831603293">
          <w:marLeft w:val="0"/>
          <w:marRight w:val="0"/>
          <w:marTop w:val="0"/>
          <w:marBottom w:val="0"/>
          <w:divBdr>
            <w:top w:val="none" w:sz="0" w:space="0" w:color="auto"/>
            <w:left w:val="none" w:sz="0" w:space="0" w:color="auto"/>
            <w:bottom w:val="none" w:sz="0" w:space="0" w:color="auto"/>
            <w:right w:val="none" w:sz="0" w:space="0" w:color="auto"/>
          </w:divBdr>
        </w:div>
        <w:div w:id="1579091341">
          <w:marLeft w:val="0"/>
          <w:marRight w:val="0"/>
          <w:marTop w:val="0"/>
          <w:marBottom w:val="0"/>
          <w:divBdr>
            <w:top w:val="none" w:sz="0" w:space="0" w:color="auto"/>
            <w:left w:val="none" w:sz="0" w:space="0" w:color="auto"/>
            <w:bottom w:val="none" w:sz="0" w:space="0" w:color="auto"/>
            <w:right w:val="none" w:sz="0" w:space="0" w:color="auto"/>
          </w:divBdr>
        </w:div>
        <w:div w:id="160241942">
          <w:marLeft w:val="0"/>
          <w:marRight w:val="0"/>
          <w:marTop w:val="0"/>
          <w:marBottom w:val="0"/>
          <w:divBdr>
            <w:top w:val="none" w:sz="0" w:space="0" w:color="auto"/>
            <w:left w:val="none" w:sz="0" w:space="0" w:color="auto"/>
            <w:bottom w:val="none" w:sz="0" w:space="0" w:color="auto"/>
            <w:right w:val="none" w:sz="0" w:space="0" w:color="auto"/>
          </w:divBdr>
        </w:div>
      </w:divsChild>
    </w:div>
    <w:div w:id="55205108">
      <w:bodyDiv w:val="1"/>
      <w:marLeft w:val="0"/>
      <w:marRight w:val="0"/>
      <w:marTop w:val="0"/>
      <w:marBottom w:val="0"/>
      <w:divBdr>
        <w:top w:val="none" w:sz="0" w:space="0" w:color="auto"/>
        <w:left w:val="none" w:sz="0" w:space="0" w:color="auto"/>
        <w:bottom w:val="none" w:sz="0" w:space="0" w:color="auto"/>
        <w:right w:val="none" w:sz="0" w:space="0" w:color="auto"/>
      </w:divBdr>
      <w:divsChild>
        <w:div w:id="1608149622">
          <w:marLeft w:val="0"/>
          <w:marRight w:val="0"/>
          <w:marTop w:val="0"/>
          <w:marBottom w:val="0"/>
          <w:divBdr>
            <w:top w:val="none" w:sz="0" w:space="0" w:color="auto"/>
            <w:left w:val="none" w:sz="0" w:space="0" w:color="auto"/>
            <w:bottom w:val="none" w:sz="0" w:space="0" w:color="auto"/>
            <w:right w:val="none" w:sz="0" w:space="0" w:color="auto"/>
          </w:divBdr>
        </w:div>
        <w:div w:id="1797262211">
          <w:marLeft w:val="0"/>
          <w:marRight w:val="0"/>
          <w:marTop w:val="0"/>
          <w:marBottom w:val="0"/>
          <w:divBdr>
            <w:top w:val="none" w:sz="0" w:space="0" w:color="auto"/>
            <w:left w:val="none" w:sz="0" w:space="0" w:color="auto"/>
            <w:bottom w:val="none" w:sz="0" w:space="0" w:color="auto"/>
            <w:right w:val="none" w:sz="0" w:space="0" w:color="auto"/>
          </w:divBdr>
        </w:div>
        <w:div w:id="916478291">
          <w:marLeft w:val="0"/>
          <w:marRight w:val="0"/>
          <w:marTop w:val="0"/>
          <w:marBottom w:val="0"/>
          <w:divBdr>
            <w:top w:val="none" w:sz="0" w:space="0" w:color="auto"/>
            <w:left w:val="none" w:sz="0" w:space="0" w:color="auto"/>
            <w:bottom w:val="none" w:sz="0" w:space="0" w:color="auto"/>
            <w:right w:val="none" w:sz="0" w:space="0" w:color="auto"/>
          </w:divBdr>
        </w:div>
        <w:div w:id="1661958491">
          <w:marLeft w:val="0"/>
          <w:marRight w:val="0"/>
          <w:marTop w:val="0"/>
          <w:marBottom w:val="0"/>
          <w:divBdr>
            <w:top w:val="none" w:sz="0" w:space="0" w:color="auto"/>
            <w:left w:val="none" w:sz="0" w:space="0" w:color="auto"/>
            <w:bottom w:val="none" w:sz="0" w:space="0" w:color="auto"/>
            <w:right w:val="none" w:sz="0" w:space="0" w:color="auto"/>
          </w:divBdr>
        </w:div>
        <w:div w:id="1415471551">
          <w:marLeft w:val="0"/>
          <w:marRight w:val="0"/>
          <w:marTop w:val="0"/>
          <w:marBottom w:val="0"/>
          <w:divBdr>
            <w:top w:val="none" w:sz="0" w:space="0" w:color="auto"/>
            <w:left w:val="none" w:sz="0" w:space="0" w:color="auto"/>
            <w:bottom w:val="none" w:sz="0" w:space="0" w:color="auto"/>
            <w:right w:val="none" w:sz="0" w:space="0" w:color="auto"/>
          </w:divBdr>
        </w:div>
        <w:div w:id="1994021251">
          <w:marLeft w:val="0"/>
          <w:marRight w:val="0"/>
          <w:marTop w:val="0"/>
          <w:marBottom w:val="0"/>
          <w:divBdr>
            <w:top w:val="none" w:sz="0" w:space="0" w:color="auto"/>
            <w:left w:val="none" w:sz="0" w:space="0" w:color="auto"/>
            <w:bottom w:val="none" w:sz="0" w:space="0" w:color="auto"/>
            <w:right w:val="none" w:sz="0" w:space="0" w:color="auto"/>
          </w:divBdr>
        </w:div>
        <w:div w:id="129128455">
          <w:marLeft w:val="0"/>
          <w:marRight w:val="0"/>
          <w:marTop w:val="0"/>
          <w:marBottom w:val="0"/>
          <w:divBdr>
            <w:top w:val="none" w:sz="0" w:space="0" w:color="auto"/>
            <w:left w:val="none" w:sz="0" w:space="0" w:color="auto"/>
            <w:bottom w:val="none" w:sz="0" w:space="0" w:color="auto"/>
            <w:right w:val="none" w:sz="0" w:space="0" w:color="auto"/>
          </w:divBdr>
        </w:div>
        <w:div w:id="535124539">
          <w:marLeft w:val="0"/>
          <w:marRight w:val="0"/>
          <w:marTop w:val="0"/>
          <w:marBottom w:val="0"/>
          <w:divBdr>
            <w:top w:val="none" w:sz="0" w:space="0" w:color="auto"/>
            <w:left w:val="none" w:sz="0" w:space="0" w:color="auto"/>
            <w:bottom w:val="none" w:sz="0" w:space="0" w:color="auto"/>
            <w:right w:val="none" w:sz="0" w:space="0" w:color="auto"/>
          </w:divBdr>
        </w:div>
        <w:div w:id="468673260">
          <w:marLeft w:val="0"/>
          <w:marRight w:val="0"/>
          <w:marTop w:val="0"/>
          <w:marBottom w:val="0"/>
          <w:divBdr>
            <w:top w:val="none" w:sz="0" w:space="0" w:color="auto"/>
            <w:left w:val="none" w:sz="0" w:space="0" w:color="auto"/>
            <w:bottom w:val="none" w:sz="0" w:space="0" w:color="auto"/>
            <w:right w:val="none" w:sz="0" w:space="0" w:color="auto"/>
          </w:divBdr>
        </w:div>
        <w:div w:id="807357854">
          <w:marLeft w:val="0"/>
          <w:marRight w:val="0"/>
          <w:marTop w:val="0"/>
          <w:marBottom w:val="0"/>
          <w:divBdr>
            <w:top w:val="none" w:sz="0" w:space="0" w:color="auto"/>
            <w:left w:val="none" w:sz="0" w:space="0" w:color="auto"/>
            <w:bottom w:val="none" w:sz="0" w:space="0" w:color="auto"/>
            <w:right w:val="none" w:sz="0" w:space="0" w:color="auto"/>
          </w:divBdr>
        </w:div>
        <w:div w:id="1464542881">
          <w:marLeft w:val="0"/>
          <w:marRight w:val="0"/>
          <w:marTop w:val="0"/>
          <w:marBottom w:val="0"/>
          <w:divBdr>
            <w:top w:val="none" w:sz="0" w:space="0" w:color="auto"/>
            <w:left w:val="none" w:sz="0" w:space="0" w:color="auto"/>
            <w:bottom w:val="none" w:sz="0" w:space="0" w:color="auto"/>
            <w:right w:val="none" w:sz="0" w:space="0" w:color="auto"/>
          </w:divBdr>
        </w:div>
        <w:div w:id="23333243">
          <w:marLeft w:val="0"/>
          <w:marRight w:val="0"/>
          <w:marTop w:val="0"/>
          <w:marBottom w:val="0"/>
          <w:divBdr>
            <w:top w:val="none" w:sz="0" w:space="0" w:color="auto"/>
            <w:left w:val="none" w:sz="0" w:space="0" w:color="auto"/>
            <w:bottom w:val="none" w:sz="0" w:space="0" w:color="auto"/>
            <w:right w:val="none" w:sz="0" w:space="0" w:color="auto"/>
          </w:divBdr>
        </w:div>
        <w:div w:id="735130022">
          <w:marLeft w:val="0"/>
          <w:marRight w:val="0"/>
          <w:marTop w:val="0"/>
          <w:marBottom w:val="0"/>
          <w:divBdr>
            <w:top w:val="none" w:sz="0" w:space="0" w:color="auto"/>
            <w:left w:val="none" w:sz="0" w:space="0" w:color="auto"/>
            <w:bottom w:val="none" w:sz="0" w:space="0" w:color="auto"/>
            <w:right w:val="none" w:sz="0" w:space="0" w:color="auto"/>
          </w:divBdr>
        </w:div>
        <w:div w:id="1461651183">
          <w:marLeft w:val="0"/>
          <w:marRight w:val="0"/>
          <w:marTop w:val="0"/>
          <w:marBottom w:val="0"/>
          <w:divBdr>
            <w:top w:val="none" w:sz="0" w:space="0" w:color="auto"/>
            <w:left w:val="none" w:sz="0" w:space="0" w:color="auto"/>
            <w:bottom w:val="none" w:sz="0" w:space="0" w:color="auto"/>
            <w:right w:val="none" w:sz="0" w:space="0" w:color="auto"/>
          </w:divBdr>
        </w:div>
        <w:div w:id="402292218">
          <w:marLeft w:val="0"/>
          <w:marRight w:val="0"/>
          <w:marTop w:val="0"/>
          <w:marBottom w:val="0"/>
          <w:divBdr>
            <w:top w:val="none" w:sz="0" w:space="0" w:color="auto"/>
            <w:left w:val="none" w:sz="0" w:space="0" w:color="auto"/>
            <w:bottom w:val="none" w:sz="0" w:space="0" w:color="auto"/>
            <w:right w:val="none" w:sz="0" w:space="0" w:color="auto"/>
          </w:divBdr>
        </w:div>
        <w:div w:id="2094819191">
          <w:marLeft w:val="0"/>
          <w:marRight w:val="0"/>
          <w:marTop w:val="0"/>
          <w:marBottom w:val="0"/>
          <w:divBdr>
            <w:top w:val="none" w:sz="0" w:space="0" w:color="auto"/>
            <w:left w:val="none" w:sz="0" w:space="0" w:color="auto"/>
            <w:bottom w:val="none" w:sz="0" w:space="0" w:color="auto"/>
            <w:right w:val="none" w:sz="0" w:space="0" w:color="auto"/>
          </w:divBdr>
        </w:div>
        <w:div w:id="1496192373">
          <w:marLeft w:val="0"/>
          <w:marRight w:val="0"/>
          <w:marTop w:val="0"/>
          <w:marBottom w:val="0"/>
          <w:divBdr>
            <w:top w:val="none" w:sz="0" w:space="0" w:color="auto"/>
            <w:left w:val="none" w:sz="0" w:space="0" w:color="auto"/>
            <w:bottom w:val="none" w:sz="0" w:space="0" w:color="auto"/>
            <w:right w:val="none" w:sz="0" w:space="0" w:color="auto"/>
          </w:divBdr>
        </w:div>
        <w:div w:id="1013459382">
          <w:marLeft w:val="0"/>
          <w:marRight w:val="0"/>
          <w:marTop w:val="0"/>
          <w:marBottom w:val="0"/>
          <w:divBdr>
            <w:top w:val="none" w:sz="0" w:space="0" w:color="auto"/>
            <w:left w:val="none" w:sz="0" w:space="0" w:color="auto"/>
            <w:bottom w:val="none" w:sz="0" w:space="0" w:color="auto"/>
            <w:right w:val="none" w:sz="0" w:space="0" w:color="auto"/>
          </w:divBdr>
        </w:div>
        <w:div w:id="1350910490">
          <w:marLeft w:val="0"/>
          <w:marRight w:val="0"/>
          <w:marTop w:val="0"/>
          <w:marBottom w:val="0"/>
          <w:divBdr>
            <w:top w:val="none" w:sz="0" w:space="0" w:color="auto"/>
            <w:left w:val="none" w:sz="0" w:space="0" w:color="auto"/>
            <w:bottom w:val="none" w:sz="0" w:space="0" w:color="auto"/>
            <w:right w:val="none" w:sz="0" w:space="0" w:color="auto"/>
          </w:divBdr>
        </w:div>
        <w:div w:id="1985968248">
          <w:marLeft w:val="0"/>
          <w:marRight w:val="0"/>
          <w:marTop w:val="0"/>
          <w:marBottom w:val="0"/>
          <w:divBdr>
            <w:top w:val="none" w:sz="0" w:space="0" w:color="auto"/>
            <w:left w:val="none" w:sz="0" w:space="0" w:color="auto"/>
            <w:bottom w:val="none" w:sz="0" w:space="0" w:color="auto"/>
            <w:right w:val="none" w:sz="0" w:space="0" w:color="auto"/>
          </w:divBdr>
        </w:div>
        <w:div w:id="784931727">
          <w:marLeft w:val="0"/>
          <w:marRight w:val="0"/>
          <w:marTop w:val="0"/>
          <w:marBottom w:val="0"/>
          <w:divBdr>
            <w:top w:val="none" w:sz="0" w:space="0" w:color="auto"/>
            <w:left w:val="none" w:sz="0" w:space="0" w:color="auto"/>
            <w:bottom w:val="none" w:sz="0" w:space="0" w:color="auto"/>
            <w:right w:val="none" w:sz="0" w:space="0" w:color="auto"/>
          </w:divBdr>
        </w:div>
        <w:div w:id="1489709028">
          <w:marLeft w:val="0"/>
          <w:marRight w:val="0"/>
          <w:marTop w:val="0"/>
          <w:marBottom w:val="0"/>
          <w:divBdr>
            <w:top w:val="none" w:sz="0" w:space="0" w:color="auto"/>
            <w:left w:val="none" w:sz="0" w:space="0" w:color="auto"/>
            <w:bottom w:val="none" w:sz="0" w:space="0" w:color="auto"/>
            <w:right w:val="none" w:sz="0" w:space="0" w:color="auto"/>
          </w:divBdr>
        </w:div>
        <w:div w:id="1901407418">
          <w:marLeft w:val="0"/>
          <w:marRight w:val="0"/>
          <w:marTop w:val="0"/>
          <w:marBottom w:val="0"/>
          <w:divBdr>
            <w:top w:val="none" w:sz="0" w:space="0" w:color="auto"/>
            <w:left w:val="none" w:sz="0" w:space="0" w:color="auto"/>
            <w:bottom w:val="none" w:sz="0" w:space="0" w:color="auto"/>
            <w:right w:val="none" w:sz="0" w:space="0" w:color="auto"/>
          </w:divBdr>
        </w:div>
        <w:div w:id="1695495694">
          <w:marLeft w:val="0"/>
          <w:marRight w:val="0"/>
          <w:marTop w:val="0"/>
          <w:marBottom w:val="0"/>
          <w:divBdr>
            <w:top w:val="none" w:sz="0" w:space="0" w:color="auto"/>
            <w:left w:val="none" w:sz="0" w:space="0" w:color="auto"/>
            <w:bottom w:val="none" w:sz="0" w:space="0" w:color="auto"/>
            <w:right w:val="none" w:sz="0" w:space="0" w:color="auto"/>
          </w:divBdr>
        </w:div>
        <w:div w:id="1232077094">
          <w:marLeft w:val="0"/>
          <w:marRight w:val="0"/>
          <w:marTop w:val="0"/>
          <w:marBottom w:val="0"/>
          <w:divBdr>
            <w:top w:val="none" w:sz="0" w:space="0" w:color="auto"/>
            <w:left w:val="none" w:sz="0" w:space="0" w:color="auto"/>
            <w:bottom w:val="none" w:sz="0" w:space="0" w:color="auto"/>
            <w:right w:val="none" w:sz="0" w:space="0" w:color="auto"/>
          </w:divBdr>
        </w:div>
        <w:div w:id="94835754">
          <w:marLeft w:val="0"/>
          <w:marRight w:val="0"/>
          <w:marTop w:val="0"/>
          <w:marBottom w:val="0"/>
          <w:divBdr>
            <w:top w:val="none" w:sz="0" w:space="0" w:color="auto"/>
            <w:left w:val="none" w:sz="0" w:space="0" w:color="auto"/>
            <w:bottom w:val="none" w:sz="0" w:space="0" w:color="auto"/>
            <w:right w:val="none" w:sz="0" w:space="0" w:color="auto"/>
          </w:divBdr>
        </w:div>
        <w:div w:id="795217261">
          <w:marLeft w:val="0"/>
          <w:marRight w:val="0"/>
          <w:marTop w:val="0"/>
          <w:marBottom w:val="0"/>
          <w:divBdr>
            <w:top w:val="none" w:sz="0" w:space="0" w:color="auto"/>
            <w:left w:val="none" w:sz="0" w:space="0" w:color="auto"/>
            <w:bottom w:val="none" w:sz="0" w:space="0" w:color="auto"/>
            <w:right w:val="none" w:sz="0" w:space="0" w:color="auto"/>
          </w:divBdr>
        </w:div>
        <w:div w:id="711343864">
          <w:marLeft w:val="0"/>
          <w:marRight w:val="0"/>
          <w:marTop w:val="0"/>
          <w:marBottom w:val="0"/>
          <w:divBdr>
            <w:top w:val="none" w:sz="0" w:space="0" w:color="auto"/>
            <w:left w:val="none" w:sz="0" w:space="0" w:color="auto"/>
            <w:bottom w:val="none" w:sz="0" w:space="0" w:color="auto"/>
            <w:right w:val="none" w:sz="0" w:space="0" w:color="auto"/>
          </w:divBdr>
        </w:div>
        <w:div w:id="1407461061">
          <w:marLeft w:val="0"/>
          <w:marRight w:val="0"/>
          <w:marTop w:val="0"/>
          <w:marBottom w:val="0"/>
          <w:divBdr>
            <w:top w:val="none" w:sz="0" w:space="0" w:color="auto"/>
            <w:left w:val="none" w:sz="0" w:space="0" w:color="auto"/>
            <w:bottom w:val="none" w:sz="0" w:space="0" w:color="auto"/>
            <w:right w:val="none" w:sz="0" w:space="0" w:color="auto"/>
          </w:divBdr>
        </w:div>
        <w:div w:id="1456680617">
          <w:marLeft w:val="0"/>
          <w:marRight w:val="0"/>
          <w:marTop w:val="0"/>
          <w:marBottom w:val="0"/>
          <w:divBdr>
            <w:top w:val="none" w:sz="0" w:space="0" w:color="auto"/>
            <w:left w:val="none" w:sz="0" w:space="0" w:color="auto"/>
            <w:bottom w:val="none" w:sz="0" w:space="0" w:color="auto"/>
            <w:right w:val="none" w:sz="0" w:space="0" w:color="auto"/>
          </w:divBdr>
        </w:div>
        <w:div w:id="484513968">
          <w:marLeft w:val="0"/>
          <w:marRight w:val="0"/>
          <w:marTop w:val="0"/>
          <w:marBottom w:val="0"/>
          <w:divBdr>
            <w:top w:val="none" w:sz="0" w:space="0" w:color="auto"/>
            <w:left w:val="none" w:sz="0" w:space="0" w:color="auto"/>
            <w:bottom w:val="none" w:sz="0" w:space="0" w:color="auto"/>
            <w:right w:val="none" w:sz="0" w:space="0" w:color="auto"/>
          </w:divBdr>
        </w:div>
        <w:div w:id="904100049">
          <w:marLeft w:val="0"/>
          <w:marRight w:val="0"/>
          <w:marTop w:val="0"/>
          <w:marBottom w:val="0"/>
          <w:divBdr>
            <w:top w:val="none" w:sz="0" w:space="0" w:color="auto"/>
            <w:left w:val="none" w:sz="0" w:space="0" w:color="auto"/>
            <w:bottom w:val="none" w:sz="0" w:space="0" w:color="auto"/>
            <w:right w:val="none" w:sz="0" w:space="0" w:color="auto"/>
          </w:divBdr>
        </w:div>
      </w:divsChild>
    </w:div>
    <w:div w:id="63912637">
      <w:bodyDiv w:val="1"/>
      <w:marLeft w:val="0"/>
      <w:marRight w:val="0"/>
      <w:marTop w:val="0"/>
      <w:marBottom w:val="0"/>
      <w:divBdr>
        <w:top w:val="none" w:sz="0" w:space="0" w:color="auto"/>
        <w:left w:val="none" w:sz="0" w:space="0" w:color="auto"/>
        <w:bottom w:val="none" w:sz="0" w:space="0" w:color="auto"/>
        <w:right w:val="none" w:sz="0" w:space="0" w:color="auto"/>
      </w:divBdr>
      <w:divsChild>
        <w:div w:id="238179570">
          <w:marLeft w:val="0"/>
          <w:marRight w:val="0"/>
          <w:marTop w:val="0"/>
          <w:marBottom w:val="0"/>
          <w:divBdr>
            <w:top w:val="none" w:sz="0" w:space="0" w:color="auto"/>
            <w:left w:val="none" w:sz="0" w:space="0" w:color="auto"/>
            <w:bottom w:val="none" w:sz="0" w:space="0" w:color="auto"/>
            <w:right w:val="none" w:sz="0" w:space="0" w:color="auto"/>
          </w:divBdr>
        </w:div>
        <w:div w:id="1462652843">
          <w:marLeft w:val="0"/>
          <w:marRight w:val="0"/>
          <w:marTop w:val="0"/>
          <w:marBottom w:val="0"/>
          <w:divBdr>
            <w:top w:val="none" w:sz="0" w:space="0" w:color="auto"/>
            <w:left w:val="none" w:sz="0" w:space="0" w:color="auto"/>
            <w:bottom w:val="none" w:sz="0" w:space="0" w:color="auto"/>
            <w:right w:val="none" w:sz="0" w:space="0" w:color="auto"/>
          </w:divBdr>
        </w:div>
        <w:div w:id="2048066111">
          <w:marLeft w:val="0"/>
          <w:marRight w:val="0"/>
          <w:marTop w:val="0"/>
          <w:marBottom w:val="0"/>
          <w:divBdr>
            <w:top w:val="none" w:sz="0" w:space="0" w:color="auto"/>
            <w:left w:val="none" w:sz="0" w:space="0" w:color="auto"/>
            <w:bottom w:val="none" w:sz="0" w:space="0" w:color="auto"/>
            <w:right w:val="none" w:sz="0" w:space="0" w:color="auto"/>
          </w:divBdr>
        </w:div>
        <w:div w:id="718020103">
          <w:marLeft w:val="0"/>
          <w:marRight w:val="0"/>
          <w:marTop w:val="0"/>
          <w:marBottom w:val="0"/>
          <w:divBdr>
            <w:top w:val="none" w:sz="0" w:space="0" w:color="auto"/>
            <w:left w:val="none" w:sz="0" w:space="0" w:color="auto"/>
            <w:bottom w:val="none" w:sz="0" w:space="0" w:color="auto"/>
            <w:right w:val="none" w:sz="0" w:space="0" w:color="auto"/>
          </w:divBdr>
        </w:div>
        <w:div w:id="47726535">
          <w:marLeft w:val="0"/>
          <w:marRight w:val="0"/>
          <w:marTop w:val="0"/>
          <w:marBottom w:val="0"/>
          <w:divBdr>
            <w:top w:val="none" w:sz="0" w:space="0" w:color="auto"/>
            <w:left w:val="none" w:sz="0" w:space="0" w:color="auto"/>
            <w:bottom w:val="none" w:sz="0" w:space="0" w:color="auto"/>
            <w:right w:val="none" w:sz="0" w:space="0" w:color="auto"/>
          </w:divBdr>
        </w:div>
        <w:div w:id="1589537695">
          <w:marLeft w:val="0"/>
          <w:marRight w:val="0"/>
          <w:marTop w:val="0"/>
          <w:marBottom w:val="0"/>
          <w:divBdr>
            <w:top w:val="none" w:sz="0" w:space="0" w:color="auto"/>
            <w:left w:val="none" w:sz="0" w:space="0" w:color="auto"/>
            <w:bottom w:val="none" w:sz="0" w:space="0" w:color="auto"/>
            <w:right w:val="none" w:sz="0" w:space="0" w:color="auto"/>
          </w:divBdr>
        </w:div>
        <w:div w:id="1678575284">
          <w:marLeft w:val="0"/>
          <w:marRight w:val="0"/>
          <w:marTop w:val="0"/>
          <w:marBottom w:val="0"/>
          <w:divBdr>
            <w:top w:val="none" w:sz="0" w:space="0" w:color="auto"/>
            <w:left w:val="none" w:sz="0" w:space="0" w:color="auto"/>
            <w:bottom w:val="none" w:sz="0" w:space="0" w:color="auto"/>
            <w:right w:val="none" w:sz="0" w:space="0" w:color="auto"/>
          </w:divBdr>
        </w:div>
        <w:div w:id="1024788518">
          <w:marLeft w:val="0"/>
          <w:marRight w:val="0"/>
          <w:marTop w:val="0"/>
          <w:marBottom w:val="0"/>
          <w:divBdr>
            <w:top w:val="none" w:sz="0" w:space="0" w:color="auto"/>
            <w:left w:val="none" w:sz="0" w:space="0" w:color="auto"/>
            <w:bottom w:val="none" w:sz="0" w:space="0" w:color="auto"/>
            <w:right w:val="none" w:sz="0" w:space="0" w:color="auto"/>
          </w:divBdr>
        </w:div>
        <w:div w:id="521632199">
          <w:marLeft w:val="0"/>
          <w:marRight w:val="0"/>
          <w:marTop w:val="0"/>
          <w:marBottom w:val="0"/>
          <w:divBdr>
            <w:top w:val="none" w:sz="0" w:space="0" w:color="auto"/>
            <w:left w:val="none" w:sz="0" w:space="0" w:color="auto"/>
            <w:bottom w:val="none" w:sz="0" w:space="0" w:color="auto"/>
            <w:right w:val="none" w:sz="0" w:space="0" w:color="auto"/>
          </w:divBdr>
        </w:div>
      </w:divsChild>
    </w:div>
    <w:div w:id="92172353">
      <w:bodyDiv w:val="1"/>
      <w:marLeft w:val="0"/>
      <w:marRight w:val="0"/>
      <w:marTop w:val="0"/>
      <w:marBottom w:val="0"/>
      <w:divBdr>
        <w:top w:val="none" w:sz="0" w:space="0" w:color="auto"/>
        <w:left w:val="none" w:sz="0" w:space="0" w:color="auto"/>
        <w:bottom w:val="none" w:sz="0" w:space="0" w:color="auto"/>
        <w:right w:val="none" w:sz="0" w:space="0" w:color="auto"/>
      </w:divBdr>
      <w:divsChild>
        <w:div w:id="395934942">
          <w:marLeft w:val="0"/>
          <w:marRight w:val="0"/>
          <w:marTop w:val="0"/>
          <w:marBottom w:val="0"/>
          <w:divBdr>
            <w:top w:val="none" w:sz="0" w:space="0" w:color="auto"/>
            <w:left w:val="none" w:sz="0" w:space="0" w:color="auto"/>
            <w:bottom w:val="none" w:sz="0" w:space="0" w:color="auto"/>
            <w:right w:val="none" w:sz="0" w:space="0" w:color="auto"/>
          </w:divBdr>
          <w:divsChild>
            <w:div w:id="2126121692">
              <w:marLeft w:val="0"/>
              <w:marRight w:val="0"/>
              <w:marTop w:val="0"/>
              <w:marBottom w:val="0"/>
              <w:divBdr>
                <w:top w:val="none" w:sz="0" w:space="0" w:color="auto"/>
                <w:left w:val="none" w:sz="0" w:space="0" w:color="auto"/>
                <w:bottom w:val="none" w:sz="0" w:space="0" w:color="auto"/>
                <w:right w:val="none" w:sz="0" w:space="0" w:color="auto"/>
              </w:divBdr>
            </w:div>
            <w:div w:id="515923134">
              <w:marLeft w:val="0"/>
              <w:marRight w:val="0"/>
              <w:marTop w:val="0"/>
              <w:marBottom w:val="0"/>
              <w:divBdr>
                <w:top w:val="none" w:sz="0" w:space="0" w:color="auto"/>
                <w:left w:val="none" w:sz="0" w:space="0" w:color="auto"/>
                <w:bottom w:val="none" w:sz="0" w:space="0" w:color="auto"/>
                <w:right w:val="none" w:sz="0" w:space="0" w:color="auto"/>
              </w:divBdr>
            </w:div>
            <w:div w:id="2028366260">
              <w:marLeft w:val="0"/>
              <w:marRight w:val="0"/>
              <w:marTop w:val="0"/>
              <w:marBottom w:val="0"/>
              <w:divBdr>
                <w:top w:val="none" w:sz="0" w:space="0" w:color="auto"/>
                <w:left w:val="none" w:sz="0" w:space="0" w:color="auto"/>
                <w:bottom w:val="none" w:sz="0" w:space="0" w:color="auto"/>
                <w:right w:val="none" w:sz="0" w:space="0" w:color="auto"/>
              </w:divBdr>
            </w:div>
            <w:div w:id="1077896703">
              <w:marLeft w:val="0"/>
              <w:marRight w:val="0"/>
              <w:marTop w:val="0"/>
              <w:marBottom w:val="0"/>
              <w:divBdr>
                <w:top w:val="none" w:sz="0" w:space="0" w:color="auto"/>
                <w:left w:val="none" w:sz="0" w:space="0" w:color="auto"/>
                <w:bottom w:val="none" w:sz="0" w:space="0" w:color="auto"/>
                <w:right w:val="none" w:sz="0" w:space="0" w:color="auto"/>
              </w:divBdr>
            </w:div>
            <w:div w:id="210263903">
              <w:marLeft w:val="0"/>
              <w:marRight w:val="0"/>
              <w:marTop w:val="0"/>
              <w:marBottom w:val="0"/>
              <w:divBdr>
                <w:top w:val="none" w:sz="0" w:space="0" w:color="auto"/>
                <w:left w:val="none" w:sz="0" w:space="0" w:color="auto"/>
                <w:bottom w:val="none" w:sz="0" w:space="0" w:color="auto"/>
                <w:right w:val="none" w:sz="0" w:space="0" w:color="auto"/>
              </w:divBdr>
            </w:div>
            <w:div w:id="15473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78278">
      <w:bodyDiv w:val="1"/>
      <w:marLeft w:val="0"/>
      <w:marRight w:val="0"/>
      <w:marTop w:val="0"/>
      <w:marBottom w:val="0"/>
      <w:divBdr>
        <w:top w:val="none" w:sz="0" w:space="0" w:color="auto"/>
        <w:left w:val="none" w:sz="0" w:space="0" w:color="auto"/>
        <w:bottom w:val="none" w:sz="0" w:space="0" w:color="auto"/>
        <w:right w:val="none" w:sz="0" w:space="0" w:color="auto"/>
      </w:divBdr>
      <w:divsChild>
        <w:div w:id="507059229">
          <w:marLeft w:val="0"/>
          <w:marRight w:val="0"/>
          <w:marTop w:val="0"/>
          <w:marBottom w:val="0"/>
          <w:divBdr>
            <w:top w:val="none" w:sz="0" w:space="0" w:color="auto"/>
            <w:left w:val="none" w:sz="0" w:space="0" w:color="auto"/>
            <w:bottom w:val="none" w:sz="0" w:space="0" w:color="auto"/>
            <w:right w:val="none" w:sz="0" w:space="0" w:color="auto"/>
          </w:divBdr>
        </w:div>
        <w:div w:id="43523631">
          <w:marLeft w:val="0"/>
          <w:marRight w:val="0"/>
          <w:marTop w:val="0"/>
          <w:marBottom w:val="0"/>
          <w:divBdr>
            <w:top w:val="none" w:sz="0" w:space="0" w:color="auto"/>
            <w:left w:val="none" w:sz="0" w:space="0" w:color="auto"/>
            <w:bottom w:val="none" w:sz="0" w:space="0" w:color="auto"/>
            <w:right w:val="none" w:sz="0" w:space="0" w:color="auto"/>
          </w:divBdr>
        </w:div>
      </w:divsChild>
    </w:div>
    <w:div w:id="127623874">
      <w:bodyDiv w:val="1"/>
      <w:marLeft w:val="0"/>
      <w:marRight w:val="0"/>
      <w:marTop w:val="0"/>
      <w:marBottom w:val="0"/>
      <w:divBdr>
        <w:top w:val="none" w:sz="0" w:space="0" w:color="auto"/>
        <w:left w:val="none" w:sz="0" w:space="0" w:color="auto"/>
        <w:bottom w:val="none" w:sz="0" w:space="0" w:color="auto"/>
        <w:right w:val="none" w:sz="0" w:space="0" w:color="auto"/>
      </w:divBdr>
      <w:divsChild>
        <w:div w:id="45841870">
          <w:marLeft w:val="0"/>
          <w:marRight w:val="0"/>
          <w:marTop w:val="0"/>
          <w:marBottom w:val="0"/>
          <w:divBdr>
            <w:top w:val="none" w:sz="0" w:space="0" w:color="auto"/>
            <w:left w:val="none" w:sz="0" w:space="0" w:color="auto"/>
            <w:bottom w:val="none" w:sz="0" w:space="0" w:color="auto"/>
            <w:right w:val="none" w:sz="0" w:space="0" w:color="auto"/>
          </w:divBdr>
        </w:div>
        <w:div w:id="1662389332">
          <w:marLeft w:val="0"/>
          <w:marRight w:val="0"/>
          <w:marTop w:val="0"/>
          <w:marBottom w:val="0"/>
          <w:divBdr>
            <w:top w:val="none" w:sz="0" w:space="0" w:color="auto"/>
            <w:left w:val="none" w:sz="0" w:space="0" w:color="auto"/>
            <w:bottom w:val="none" w:sz="0" w:space="0" w:color="auto"/>
            <w:right w:val="none" w:sz="0" w:space="0" w:color="auto"/>
          </w:divBdr>
        </w:div>
      </w:divsChild>
    </w:div>
    <w:div w:id="138688310">
      <w:bodyDiv w:val="1"/>
      <w:marLeft w:val="0"/>
      <w:marRight w:val="0"/>
      <w:marTop w:val="0"/>
      <w:marBottom w:val="0"/>
      <w:divBdr>
        <w:top w:val="none" w:sz="0" w:space="0" w:color="auto"/>
        <w:left w:val="none" w:sz="0" w:space="0" w:color="auto"/>
        <w:bottom w:val="none" w:sz="0" w:space="0" w:color="auto"/>
        <w:right w:val="none" w:sz="0" w:space="0" w:color="auto"/>
      </w:divBdr>
      <w:divsChild>
        <w:div w:id="830408041">
          <w:marLeft w:val="0"/>
          <w:marRight w:val="0"/>
          <w:marTop w:val="0"/>
          <w:marBottom w:val="0"/>
          <w:divBdr>
            <w:top w:val="none" w:sz="0" w:space="0" w:color="auto"/>
            <w:left w:val="none" w:sz="0" w:space="0" w:color="auto"/>
            <w:bottom w:val="none" w:sz="0" w:space="0" w:color="auto"/>
            <w:right w:val="none" w:sz="0" w:space="0" w:color="auto"/>
          </w:divBdr>
        </w:div>
        <w:div w:id="63767587">
          <w:marLeft w:val="0"/>
          <w:marRight w:val="0"/>
          <w:marTop w:val="0"/>
          <w:marBottom w:val="0"/>
          <w:divBdr>
            <w:top w:val="none" w:sz="0" w:space="0" w:color="auto"/>
            <w:left w:val="none" w:sz="0" w:space="0" w:color="auto"/>
            <w:bottom w:val="none" w:sz="0" w:space="0" w:color="auto"/>
            <w:right w:val="none" w:sz="0" w:space="0" w:color="auto"/>
          </w:divBdr>
        </w:div>
        <w:div w:id="1262103735">
          <w:marLeft w:val="0"/>
          <w:marRight w:val="0"/>
          <w:marTop w:val="0"/>
          <w:marBottom w:val="0"/>
          <w:divBdr>
            <w:top w:val="none" w:sz="0" w:space="0" w:color="auto"/>
            <w:left w:val="none" w:sz="0" w:space="0" w:color="auto"/>
            <w:bottom w:val="none" w:sz="0" w:space="0" w:color="auto"/>
            <w:right w:val="none" w:sz="0" w:space="0" w:color="auto"/>
          </w:divBdr>
        </w:div>
      </w:divsChild>
    </w:div>
    <w:div w:id="146167148">
      <w:bodyDiv w:val="1"/>
      <w:marLeft w:val="0"/>
      <w:marRight w:val="0"/>
      <w:marTop w:val="0"/>
      <w:marBottom w:val="0"/>
      <w:divBdr>
        <w:top w:val="none" w:sz="0" w:space="0" w:color="auto"/>
        <w:left w:val="none" w:sz="0" w:space="0" w:color="auto"/>
        <w:bottom w:val="none" w:sz="0" w:space="0" w:color="auto"/>
        <w:right w:val="none" w:sz="0" w:space="0" w:color="auto"/>
      </w:divBdr>
      <w:divsChild>
        <w:div w:id="1247349531">
          <w:marLeft w:val="0"/>
          <w:marRight w:val="0"/>
          <w:marTop w:val="0"/>
          <w:marBottom w:val="0"/>
          <w:divBdr>
            <w:top w:val="none" w:sz="0" w:space="0" w:color="auto"/>
            <w:left w:val="none" w:sz="0" w:space="0" w:color="auto"/>
            <w:bottom w:val="none" w:sz="0" w:space="0" w:color="auto"/>
            <w:right w:val="none" w:sz="0" w:space="0" w:color="auto"/>
          </w:divBdr>
        </w:div>
        <w:div w:id="322777061">
          <w:marLeft w:val="0"/>
          <w:marRight w:val="0"/>
          <w:marTop w:val="0"/>
          <w:marBottom w:val="0"/>
          <w:divBdr>
            <w:top w:val="none" w:sz="0" w:space="0" w:color="auto"/>
            <w:left w:val="none" w:sz="0" w:space="0" w:color="auto"/>
            <w:bottom w:val="none" w:sz="0" w:space="0" w:color="auto"/>
            <w:right w:val="none" w:sz="0" w:space="0" w:color="auto"/>
          </w:divBdr>
        </w:div>
      </w:divsChild>
    </w:div>
    <w:div w:id="157229257">
      <w:bodyDiv w:val="1"/>
      <w:marLeft w:val="0"/>
      <w:marRight w:val="0"/>
      <w:marTop w:val="0"/>
      <w:marBottom w:val="0"/>
      <w:divBdr>
        <w:top w:val="none" w:sz="0" w:space="0" w:color="auto"/>
        <w:left w:val="none" w:sz="0" w:space="0" w:color="auto"/>
        <w:bottom w:val="none" w:sz="0" w:space="0" w:color="auto"/>
        <w:right w:val="none" w:sz="0" w:space="0" w:color="auto"/>
      </w:divBdr>
      <w:divsChild>
        <w:div w:id="1057823837">
          <w:marLeft w:val="0"/>
          <w:marRight w:val="0"/>
          <w:marTop w:val="0"/>
          <w:marBottom w:val="0"/>
          <w:divBdr>
            <w:top w:val="none" w:sz="0" w:space="0" w:color="auto"/>
            <w:left w:val="none" w:sz="0" w:space="0" w:color="auto"/>
            <w:bottom w:val="none" w:sz="0" w:space="0" w:color="auto"/>
            <w:right w:val="none" w:sz="0" w:space="0" w:color="auto"/>
          </w:divBdr>
        </w:div>
        <w:div w:id="600531643">
          <w:marLeft w:val="0"/>
          <w:marRight w:val="0"/>
          <w:marTop w:val="0"/>
          <w:marBottom w:val="0"/>
          <w:divBdr>
            <w:top w:val="none" w:sz="0" w:space="0" w:color="auto"/>
            <w:left w:val="none" w:sz="0" w:space="0" w:color="auto"/>
            <w:bottom w:val="none" w:sz="0" w:space="0" w:color="auto"/>
            <w:right w:val="none" w:sz="0" w:space="0" w:color="auto"/>
          </w:divBdr>
        </w:div>
        <w:div w:id="1104375660">
          <w:marLeft w:val="0"/>
          <w:marRight w:val="0"/>
          <w:marTop w:val="0"/>
          <w:marBottom w:val="0"/>
          <w:divBdr>
            <w:top w:val="none" w:sz="0" w:space="0" w:color="auto"/>
            <w:left w:val="none" w:sz="0" w:space="0" w:color="auto"/>
            <w:bottom w:val="none" w:sz="0" w:space="0" w:color="auto"/>
            <w:right w:val="none" w:sz="0" w:space="0" w:color="auto"/>
          </w:divBdr>
        </w:div>
        <w:div w:id="512498650">
          <w:marLeft w:val="0"/>
          <w:marRight w:val="0"/>
          <w:marTop w:val="0"/>
          <w:marBottom w:val="0"/>
          <w:divBdr>
            <w:top w:val="none" w:sz="0" w:space="0" w:color="auto"/>
            <w:left w:val="none" w:sz="0" w:space="0" w:color="auto"/>
            <w:bottom w:val="none" w:sz="0" w:space="0" w:color="auto"/>
            <w:right w:val="none" w:sz="0" w:space="0" w:color="auto"/>
          </w:divBdr>
        </w:div>
        <w:div w:id="472022936">
          <w:marLeft w:val="0"/>
          <w:marRight w:val="0"/>
          <w:marTop w:val="0"/>
          <w:marBottom w:val="0"/>
          <w:divBdr>
            <w:top w:val="none" w:sz="0" w:space="0" w:color="auto"/>
            <w:left w:val="none" w:sz="0" w:space="0" w:color="auto"/>
            <w:bottom w:val="none" w:sz="0" w:space="0" w:color="auto"/>
            <w:right w:val="none" w:sz="0" w:space="0" w:color="auto"/>
          </w:divBdr>
        </w:div>
        <w:div w:id="641695346">
          <w:marLeft w:val="0"/>
          <w:marRight w:val="0"/>
          <w:marTop w:val="0"/>
          <w:marBottom w:val="0"/>
          <w:divBdr>
            <w:top w:val="none" w:sz="0" w:space="0" w:color="auto"/>
            <w:left w:val="none" w:sz="0" w:space="0" w:color="auto"/>
            <w:bottom w:val="none" w:sz="0" w:space="0" w:color="auto"/>
            <w:right w:val="none" w:sz="0" w:space="0" w:color="auto"/>
          </w:divBdr>
        </w:div>
      </w:divsChild>
    </w:div>
    <w:div w:id="162206135">
      <w:bodyDiv w:val="1"/>
      <w:marLeft w:val="0"/>
      <w:marRight w:val="0"/>
      <w:marTop w:val="0"/>
      <w:marBottom w:val="0"/>
      <w:divBdr>
        <w:top w:val="none" w:sz="0" w:space="0" w:color="auto"/>
        <w:left w:val="none" w:sz="0" w:space="0" w:color="auto"/>
        <w:bottom w:val="none" w:sz="0" w:space="0" w:color="auto"/>
        <w:right w:val="none" w:sz="0" w:space="0" w:color="auto"/>
      </w:divBdr>
      <w:divsChild>
        <w:div w:id="1435125162">
          <w:marLeft w:val="0"/>
          <w:marRight w:val="0"/>
          <w:marTop w:val="0"/>
          <w:marBottom w:val="0"/>
          <w:divBdr>
            <w:top w:val="none" w:sz="0" w:space="0" w:color="auto"/>
            <w:left w:val="none" w:sz="0" w:space="0" w:color="auto"/>
            <w:bottom w:val="none" w:sz="0" w:space="0" w:color="auto"/>
            <w:right w:val="none" w:sz="0" w:space="0" w:color="auto"/>
          </w:divBdr>
        </w:div>
        <w:div w:id="454060916">
          <w:marLeft w:val="0"/>
          <w:marRight w:val="0"/>
          <w:marTop w:val="0"/>
          <w:marBottom w:val="0"/>
          <w:divBdr>
            <w:top w:val="none" w:sz="0" w:space="0" w:color="auto"/>
            <w:left w:val="none" w:sz="0" w:space="0" w:color="auto"/>
            <w:bottom w:val="none" w:sz="0" w:space="0" w:color="auto"/>
            <w:right w:val="none" w:sz="0" w:space="0" w:color="auto"/>
          </w:divBdr>
        </w:div>
        <w:div w:id="1681618996">
          <w:marLeft w:val="0"/>
          <w:marRight w:val="0"/>
          <w:marTop w:val="0"/>
          <w:marBottom w:val="0"/>
          <w:divBdr>
            <w:top w:val="none" w:sz="0" w:space="0" w:color="auto"/>
            <w:left w:val="none" w:sz="0" w:space="0" w:color="auto"/>
            <w:bottom w:val="none" w:sz="0" w:space="0" w:color="auto"/>
            <w:right w:val="none" w:sz="0" w:space="0" w:color="auto"/>
          </w:divBdr>
        </w:div>
        <w:div w:id="385449315">
          <w:marLeft w:val="0"/>
          <w:marRight w:val="0"/>
          <w:marTop w:val="0"/>
          <w:marBottom w:val="0"/>
          <w:divBdr>
            <w:top w:val="none" w:sz="0" w:space="0" w:color="auto"/>
            <w:left w:val="none" w:sz="0" w:space="0" w:color="auto"/>
            <w:bottom w:val="none" w:sz="0" w:space="0" w:color="auto"/>
            <w:right w:val="none" w:sz="0" w:space="0" w:color="auto"/>
          </w:divBdr>
        </w:div>
        <w:div w:id="1938757597">
          <w:marLeft w:val="0"/>
          <w:marRight w:val="0"/>
          <w:marTop w:val="0"/>
          <w:marBottom w:val="0"/>
          <w:divBdr>
            <w:top w:val="none" w:sz="0" w:space="0" w:color="auto"/>
            <w:left w:val="none" w:sz="0" w:space="0" w:color="auto"/>
            <w:bottom w:val="none" w:sz="0" w:space="0" w:color="auto"/>
            <w:right w:val="none" w:sz="0" w:space="0" w:color="auto"/>
          </w:divBdr>
        </w:div>
      </w:divsChild>
    </w:div>
    <w:div w:id="167524419">
      <w:bodyDiv w:val="1"/>
      <w:marLeft w:val="0"/>
      <w:marRight w:val="0"/>
      <w:marTop w:val="0"/>
      <w:marBottom w:val="0"/>
      <w:divBdr>
        <w:top w:val="none" w:sz="0" w:space="0" w:color="auto"/>
        <w:left w:val="none" w:sz="0" w:space="0" w:color="auto"/>
        <w:bottom w:val="none" w:sz="0" w:space="0" w:color="auto"/>
        <w:right w:val="none" w:sz="0" w:space="0" w:color="auto"/>
      </w:divBdr>
      <w:divsChild>
        <w:div w:id="263540938">
          <w:marLeft w:val="0"/>
          <w:marRight w:val="0"/>
          <w:marTop w:val="0"/>
          <w:marBottom w:val="0"/>
          <w:divBdr>
            <w:top w:val="none" w:sz="0" w:space="0" w:color="auto"/>
            <w:left w:val="none" w:sz="0" w:space="0" w:color="auto"/>
            <w:bottom w:val="none" w:sz="0" w:space="0" w:color="auto"/>
            <w:right w:val="none" w:sz="0" w:space="0" w:color="auto"/>
          </w:divBdr>
        </w:div>
        <w:div w:id="1759060971">
          <w:marLeft w:val="0"/>
          <w:marRight w:val="0"/>
          <w:marTop w:val="0"/>
          <w:marBottom w:val="0"/>
          <w:divBdr>
            <w:top w:val="none" w:sz="0" w:space="0" w:color="auto"/>
            <w:left w:val="none" w:sz="0" w:space="0" w:color="auto"/>
            <w:bottom w:val="none" w:sz="0" w:space="0" w:color="auto"/>
            <w:right w:val="none" w:sz="0" w:space="0" w:color="auto"/>
          </w:divBdr>
        </w:div>
        <w:div w:id="2012557711">
          <w:marLeft w:val="0"/>
          <w:marRight w:val="0"/>
          <w:marTop w:val="0"/>
          <w:marBottom w:val="0"/>
          <w:divBdr>
            <w:top w:val="none" w:sz="0" w:space="0" w:color="auto"/>
            <w:left w:val="none" w:sz="0" w:space="0" w:color="auto"/>
            <w:bottom w:val="none" w:sz="0" w:space="0" w:color="auto"/>
            <w:right w:val="none" w:sz="0" w:space="0" w:color="auto"/>
          </w:divBdr>
        </w:div>
        <w:div w:id="1053819035">
          <w:marLeft w:val="0"/>
          <w:marRight w:val="0"/>
          <w:marTop w:val="0"/>
          <w:marBottom w:val="0"/>
          <w:divBdr>
            <w:top w:val="none" w:sz="0" w:space="0" w:color="auto"/>
            <w:left w:val="none" w:sz="0" w:space="0" w:color="auto"/>
            <w:bottom w:val="none" w:sz="0" w:space="0" w:color="auto"/>
            <w:right w:val="none" w:sz="0" w:space="0" w:color="auto"/>
          </w:divBdr>
        </w:div>
        <w:div w:id="1291738874">
          <w:marLeft w:val="0"/>
          <w:marRight w:val="0"/>
          <w:marTop w:val="0"/>
          <w:marBottom w:val="0"/>
          <w:divBdr>
            <w:top w:val="none" w:sz="0" w:space="0" w:color="auto"/>
            <w:left w:val="none" w:sz="0" w:space="0" w:color="auto"/>
            <w:bottom w:val="none" w:sz="0" w:space="0" w:color="auto"/>
            <w:right w:val="none" w:sz="0" w:space="0" w:color="auto"/>
          </w:divBdr>
        </w:div>
        <w:div w:id="1182285105">
          <w:marLeft w:val="0"/>
          <w:marRight w:val="0"/>
          <w:marTop w:val="0"/>
          <w:marBottom w:val="0"/>
          <w:divBdr>
            <w:top w:val="none" w:sz="0" w:space="0" w:color="auto"/>
            <w:left w:val="none" w:sz="0" w:space="0" w:color="auto"/>
            <w:bottom w:val="none" w:sz="0" w:space="0" w:color="auto"/>
            <w:right w:val="none" w:sz="0" w:space="0" w:color="auto"/>
          </w:divBdr>
        </w:div>
        <w:div w:id="724183151">
          <w:marLeft w:val="0"/>
          <w:marRight w:val="0"/>
          <w:marTop w:val="0"/>
          <w:marBottom w:val="0"/>
          <w:divBdr>
            <w:top w:val="none" w:sz="0" w:space="0" w:color="auto"/>
            <w:left w:val="none" w:sz="0" w:space="0" w:color="auto"/>
            <w:bottom w:val="none" w:sz="0" w:space="0" w:color="auto"/>
            <w:right w:val="none" w:sz="0" w:space="0" w:color="auto"/>
          </w:divBdr>
        </w:div>
        <w:div w:id="1328558147">
          <w:marLeft w:val="0"/>
          <w:marRight w:val="0"/>
          <w:marTop w:val="0"/>
          <w:marBottom w:val="0"/>
          <w:divBdr>
            <w:top w:val="none" w:sz="0" w:space="0" w:color="auto"/>
            <w:left w:val="none" w:sz="0" w:space="0" w:color="auto"/>
            <w:bottom w:val="none" w:sz="0" w:space="0" w:color="auto"/>
            <w:right w:val="none" w:sz="0" w:space="0" w:color="auto"/>
          </w:divBdr>
        </w:div>
        <w:div w:id="97142283">
          <w:marLeft w:val="0"/>
          <w:marRight w:val="0"/>
          <w:marTop w:val="0"/>
          <w:marBottom w:val="0"/>
          <w:divBdr>
            <w:top w:val="none" w:sz="0" w:space="0" w:color="auto"/>
            <w:left w:val="none" w:sz="0" w:space="0" w:color="auto"/>
            <w:bottom w:val="none" w:sz="0" w:space="0" w:color="auto"/>
            <w:right w:val="none" w:sz="0" w:space="0" w:color="auto"/>
          </w:divBdr>
        </w:div>
        <w:div w:id="748043415">
          <w:marLeft w:val="0"/>
          <w:marRight w:val="0"/>
          <w:marTop w:val="0"/>
          <w:marBottom w:val="0"/>
          <w:divBdr>
            <w:top w:val="none" w:sz="0" w:space="0" w:color="auto"/>
            <w:left w:val="none" w:sz="0" w:space="0" w:color="auto"/>
            <w:bottom w:val="none" w:sz="0" w:space="0" w:color="auto"/>
            <w:right w:val="none" w:sz="0" w:space="0" w:color="auto"/>
          </w:divBdr>
        </w:div>
        <w:div w:id="408161358">
          <w:marLeft w:val="0"/>
          <w:marRight w:val="0"/>
          <w:marTop w:val="0"/>
          <w:marBottom w:val="0"/>
          <w:divBdr>
            <w:top w:val="none" w:sz="0" w:space="0" w:color="auto"/>
            <w:left w:val="none" w:sz="0" w:space="0" w:color="auto"/>
            <w:bottom w:val="none" w:sz="0" w:space="0" w:color="auto"/>
            <w:right w:val="none" w:sz="0" w:space="0" w:color="auto"/>
          </w:divBdr>
        </w:div>
        <w:div w:id="719129558">
          <w:marLeft w:val="0"/>
          <w:marRight w:val="0"/>
          <w:marTop w:val="0"/>
          <w:marBottom w:val="0"/>
          <w:divBdr>
            <w:top w:val="none" w:sz="0" w:space="0" w:color="auto"/>
            <w:left w:val="none" w:sz="0" w:space="0" w:color="auto"/>
            <w:bottom w:val="none" w:sz="0" w:space="0" w:color="auto"/>
            <w:right w:val="none" w:sz="0" w:space="0" w:color="auto"/>
          </w:divBdr>
        </w:div>
        <w:div w:id="483547523">
          <w:marLeft w:val="0"/>
          <w:marRight w:val="0"/>
          <w:marTop w:val="0"/>
          <w:marBottom w:val="0"/>
          <w:divBdr>
            <w:top w:val="none" w:sz="0" w:space="0" w:color="auto"/>
            <w:left w:val="none" w:sz="0" w:space="0" w:color="auto"/>
            <w:bottom w:val="none" w:sz="0" w:space="0" w:color="auto"/>
            <w:right w:val="none" w:sz="0" w:space="0" w:color="auto"/>
          </w:divBdr>
        </w:div>
      </w:divsChild>
    </w:div>
    <w:div w:id="172455414">
      <w:bodyDiv w:val="1"/>
      <w:marLeft w:val="0"/>
      <w:marRight w:val="0"/>
      <w:marTop w:val="0"/>
      <w:marBottom w:val="0"/>
      <w:divBdr>
        <w:top w:val="none" w:sz="0" w:space="0" w:color="auto"/>
        <w:left w:val="none" w:sz="0" w:space="0" w:color="auto"/>
        <w:bottom w:val="none" w:sz="0" w:space="0" w:color="auto"/>
        <w:right w:val="none" w:sz="0" w:space="0" w:color="auto"/>
      </w:divBdr>
      <w:divsChild>
        <w:div w:id="144519466">
          <w:marLeft w:val="0"/>
          <w:marRight w:val="0"/>
          <w:marTop w:val="0"/>
          <w:marBottom w:val="0"/>
          <w:divBdr>
            <w:top w:val="none" w:sz="0" w:space="0" w:color="auto"/>
            <w:left w:val="none" w:sz="0" w:space="0" w:color="auto"/>
            <w:bottom w:val="none" w:sz="0" w:space="0" w:color="auto"/>
            <w:right w:val="none" w:sz="0" w:space="0" w:color="auto"/>
          </w:divBdr>
        </w:div>
        <w:div w:id="704595706">
          <w:marLeft w:val="0"/>
          <w:marRight w:val="0"/>
          <w:marTop w:val="0"/>
          <w:marBottom w:val="0"/>
          <w:divBdr>
            <w:top w:val="none" w:sz="0" w:space="0" w:color="auto"/>
            <w:left w:val="none" w:sz="0" w:space="0" w:color="auto"/>
            <w:bottom w:val="none" w:sz="0" w:space="0" w:color="auto"/>
            <w:right w:val="none" w:sz="0" w:space="0" w:color="auto"/>
          </w:divBdr>
        </w:div>
        <w:div w:id="337537412">
          <w:marLeft w:val="0"/>
          <w:marRight w:val="0"/>
          <w:marTop w:val="0"/>
          <w:marBottom w:val="0"/>
          <w:divBdr>
            <w:top w:val="none" w:sz="0" w:space="0" w:color="auto"/>
            <w:left w:val="none" w:sz="0" w:space="0" w:color="auto"/>
            <w:bottom w:val="none" w:sz="0" w:space="0" w:color="auto"/>
            <w:right w:val="none" w:sz="0" w:space="0" w:color="auto"/>
          </w:divBdr>
        </w:div>
        <w:div w:id="59451582">
          <w:marLeft w:val="0"/>
          <w:marRight w:val="0"/>
          <w:marTop w:val="0"/>
          <w:marBottom w:val="0"/>
          <w:divBdr>
            <w:top w:val="none" w:sz="0" w:space="0" w:color="auto"/>
            <w:left w:val="none" w:sz="0" w:space="0" w:color="auto"/>
            <w:bottom w:val="none" w:sz="0" w:space="0" w:color="auto"/>
            <w:right w:val="none" w:sz="0" w:space="0" w:color="auto"/>
          </w:divBdr>
        </w:div>
      </w:divsChild>
    </w:div>
    <w:div w:id="197202467">
      <w:bodyDiv w:val="1"/>
      <w:marLeft w:val="0"/>
      <w:marRight w:val="0"/>
      <w:marTop w:val="0"/>
      <w:marBottom w:val="0"/>
      <w:divBdr>
        <w:top w:val="none" w:sz="0" w:space="0" w:color="auto"/>
        <w:left w:val="none" w:sz="0" w:space="0" w:color="auto"/>
        <w:bottom w:val="none" w:sz="0" w:space="0" w:color="auto"/>
        <w:right w:val="none" w:sz="0" w:space="0" w:color="auto"/>
      </w:divBdr>
      <w:divsChild>
        <w:div w:id="1054625590">
          <w:marLeft w:val="0"/>
          <w:marRight w:val="0"/>
          <w:marTop w:val="0"/>
          <w:marBottom w:val="0"/>
          <w:divBdr>
            <w:top w:val="none" w:sz="0" w:space="0" w:color="auto"/>
            <w:left w:val="none" w:sz="0" w:space="0" w:color="auto"/>
            <w:bottom w:val="none" w:sz="0" w:space="0" w:color="auto"/>
            <w:right w:val="none" w:sz="0" w:space="0" w:color="auto"/>
          </w:divBdr>
        </w:div>
        <w:div w:id="2006084441">
          <w:marLeft w:val="0"/>
          <w:marRight w:val="0"/>
          <w:marTop w:val="0"/>
          <w:marBottom w:val="0"/>
          <w:divBdr>
            <w:top w:val="none" w:sz="0" w:space="0" w:color="auto"/>
            <w:left w:val="none" w:sz="0" w:space="0" w:color="auto"/>
            <w:bottom w:val="none" w:sz="0" w:space="0" w:color="auto"/>
            <w:right w:val="none" w:sz="0" w:space="0" w:color="auto"/>
          </w:divBdr>
        </w:div>
        <w:div w:id="1766992752">
          <w:marLeft w:val="0"/>
          <w:marRight w:val="0"/>
          <w:marTop w:val="0"/>
          <w:marBottom w:val="0"/>
          <w:divBdr>
            <w:top w:val="none" w:sz="0" w:space="0" w:color="auto"/>
            <w:left w:val="none" w:sz="0" w:space="0" w:color="auto"/>
            <w:bottom w:val="none" w:sz="0" w:space="0" w:color="auto"/>
            <w:right w:val="none" w:sz="0" w:space="0" w:color="auto"/>
          </w:divBdr>
        </w:div>
        <w:div w:id="1934320452">
          <w:marLeft w:val="0"/>
          <w:marRight w:val="0"/>
          <w:marTop w:val="0"/>
          <w:marBottom w:val="0"/>
          <w:divBdr>
            <w:top w:val="none" w:sz="0" w:space="0" w:color="auto"/>
            <w:left w:val="none" w:sz="0" w:space="0" w:color="auto"/>
            <w:bottom w:val="none" w:sz="0" w:space="0" w:color="auto"/>
            <w:right w:val="none" w:sz="0" w:space="0" w:color="auto"/>
          </w:divBdr>
        </w:div>
        <w:div w:id="1451584024">
          <w:marLeft w:val="0"/>
          <w:marRight w:val="0"/>
          <w:marTop w:val="0"/>
          <w:marBottom w:val="0"/>
          <w:divBdr>
            <w:top w:val="none" w:sz="0" w:space="0" w:color="auto"/>
            <w:left w:val="none" w:sz="0" w:space="0" w:color="auto"/>
            <w:bottom w:val="none" w:sz="0" w:space="0" w:color="auto"/>
            <w:right w:val="none" w:sz="0" w:space="0" w:color="auto"/>
          </w:divBdr>
        </w:div>
        <w:div w:id="1232931712">
          <w:marLeft w:val="0"/>
          <w:marRight w:val="0"/>
          <w:marTop w:val="0"/>
          <w:marBottom w:val="0"/>
          <w:divBdr>
            <w:top w:val="none" w:sz="0" w:space="0" w:color="auto"/>
            <w:left w:val="none" w:sz="0" w:space="0" w:color="auto"/>
            <w:bottom w:val="none" w:sz="0" w:space="0" w:color="auto"/>
            <w:right w:val="none" w:sz="0" w:space="0" w:color="auto"/>
          </w:divBdr>
        </w:div>
        <w:div w:id="816413713">
          <w:marLeft w:val="0"/>
          <w:marRight w:val="0"/>
          <w:marTop w:val="0"/>
          <w:marBottom w:val="0"/>
          <w:divBdr>
            <w:top w:val="none" w:sz="0" w:space="0" w:color="auto"/>
            <w:left w:val="none" w:sz="0" w:space="0" w:color="auto"/>
            <w:bottom w:val="none" w:sz="0" w:space="0" w:color="auto"/>
            <w:right w:val="none" w:sz="0" w:space="0" w:color="auto"/>
          </w:divBdr>
        </w:div>
        <w:div w:id="1482036925">
          <w:marLeft w:val="0"/>
          <w:marRight w:val="0"/>
          <w:marTop w:val="0"/>
          <w:marBottom w:val="0"/>
          <w:divBdr>
            <w:top w:val="none" w:sz="0" w:space="0" w:color="auto"/>
            <w:left w:val="none" w:sz="0" w:space="0" w:color="auto"/>
            <w:bottom w:val="none" w:sz="0" w:space="0" w:color="auto"/>
            <w:right w:val="none" w:sz="0" w:space="0" w:color="auto"/>
          </w:divBdr>
        </w:div>
        <w:div w:id="1451780207">
          <w:marLeft w:val="0"/>
          <w:marRight w:val="0"/>
          <w:marTop w:val="0"/>
          <w:marBottom w:val="0"/>
          <w:divBdr>
            <w:top w:val="none" w:sz="0" w:space="0" w:color="auto"/>
            <w:left w:val="none" w:sz="0" w:space="0" w:color="auto"/>
            <w:bottom w:val="none" w:sz="0" w:space="0" w:color="auto"/>
            <w:right w:val="none" w:sz="0" w:space="0" w:color="auto"/>
          </w:divBdr>
        </w:div>
        <w:div w:id="261304291">
          <w:marLeft w:val="0"/>
          <w:marRight w:val="0"/>
          <w:marTop w:val="0"/>
          <w:marBottom w:val="0"/>
          <w:divBdr>
            <w:top w:val="none" w:sz="0" w:space="0" w:color="auto"/>
            <w:left w:val="none" w:sz="0" w:space="0" w:color="auto"/>
            <w:bottom w:val="none" w:sz="0" w:space="0" w:color="auto"/>
            <w:right w:val="none" w:sz="0" w:space="0" w:color="auto"/>
          </w:divBdr>
        </w:div>
        <w:div w:id="831261941">
          <w:marLeft w:val="0"/>
          <w:marRight w:val="0"/>
          <w:marTop w:val="0"/>
          <w:marBottom w:val="0"/>
          <w:divBdr>
            <w:top w:val="none" w:sz="0" w:space="0" w:color="auto"/>
            <w:left w:val="none" w:sz="0" w:space="0" w:color="auto"/>
            <w:bottom w:val="none" w:sz="0" w:space="0" w:color="auto"/>
            <w:right w:val="none" w:sz="0" w:space="0" w:color="auto"/>
          </w:divBdr>
        </w:div>
        <w:div w:id="542907413">
          <w:marLeft w:val="0"/>
          <w:marRight w:val="0"/>
          <w:marTop w:val="0"/>
          <w:marBottom w:val="0"/>
          <w:divBdr>
            <w:top w:val="none" w:sz="0" w:space="0" w:color="auto"/>
            <w:left w:val="none" w:sz="0" w:space="0" w:color="auto"/>
            <w:bottom w:val="none" w:sz="0" w:space="0" w:color="auto"/>
            <w:right w:val="none" w:sz="0" w:space="0" w:color="auto"/>
          </w:divBdr>
        </w:div>
        <w:div w:id="1511334893">
          <w:marLeft w:val="0"/>
          <w:marRight w:val="0"/>
          <w:marTop w:val="0"/>
          <w:marBottom w:val="0"/>
          <w:divBdr>
            <w:top w:val="none" w:sz="0" w:space="0" w:color="auto"/>
            <w:left w:val="none" w:sz="0" w:space="0" w:color="auto"/>
            <w:bottom w:val="none" w:sz="0" w:space="0" w:color="auto"/>
            <w:right w:val="none" w:sz="0" w:space="0" w:color="auto"/>
          </w:divBdr>
        </w:div>
        <w:div w:id="1597130176">
          <w:marLeft w:val="0"/>
          <w:marRight w:val="0"/>
          <w:marTop w:val="0"/>
          <w:marBottom w:val="0"/>
          <w:divBdr>
            <w:top w:val="none" w:sz="0" w:space="0" w:color="auto"/>
            <w:left w:val="none" w:sz="0" w:space="0" w:color="auto"/>
            <w:bottom w:val="none" w:sz="0" w:space="0" w:color="auto"/>
            <w:right w:val="none" w:sz="0" w:space="0" w:color="auto"/>
          </w:divBdr>
        </w:div>
        <w:div w:id="60372194">
          <w:marLeft w:val="0"/>
          <w:marRight w:val="0"/>
          <w:marTop w:val="0"/>
          <w:marBottom w:val="0"/>
          <w:divBdr>
            <w:top w:val="none" w:sz="0" w:space="0" w:color="auto"/>
            <w:left w:val="none" w:sz="0" w:space="0" w:color="auto"/>
            <w:bottom w:val="none" w:sz="0" w:space="0" w:color="auto"/>
            <w:right w:val="none" w:sz="0" w:space="0" w:color="auto"/>
          </w:divBdr>
        </w:div>
        <w:div w:id="1496608696">
          <w:marLeft w:val="0"/>
          <w:marRight w:val="0"/>
          <w:marTop w:val="0"/>
          <w:marBottom w:val="0"/>
          <w:divBdr>
            <w:top w:val="none" w:sz="0" w:space="0" w:color="auto"/>
            <w:left w:val="none" w:sz="0" w:space="0" w:color="auto"/>
            <w:bottom w:val="none" w:sz="0" w:space="0" w:color="auto"/>
            <w:right w:val="none" w:sz="0" w:space="0" w:color="auto"/>
          </w:divBdr>
        </w:div>
        <w:div w:id="558519456">
          <w:marLeft w:val="0"/>
          <w:marRight w:val="0"/>
          <w:marTop w:val="0"/>
          <w:marBottom w:val="0"/>
          <w:divBdr>
            <w:top w:val="none" w:sz="0" w:space="0" w:color="auto"/>
            <w:left w:val="none" w:sz="0" w:space="0" w:color="auto"/>
            <w:bottom w:val="none" w:sz="0" w:space="0" w:color="auto"/>
            <w:right w:val="none" w:sz="0" w:space="0" w:color="auto"/>
          </w:divBdr>
        </w:div>
        <w:div w:id="816801833">
          <w:marLeft w:val="0"/>
          <w:marRight w:val="0"/>
          <w:marTop w:val="0"/>
          <w:marBottom w:val="0"/>
          <w:divBdr>
            <w:top w:val="none" w:sz="0" w:space="0" w:color="auto"/>
            <w:left w:val="none" w:sz="0" w:space="0" w:color="auto"/>
            <w:bottom w:val="none" w:sz="0" w:space="0" w:color="auto"/>
            <w:right w:val="none" w:sz="0" w:space="0" w:color="auto"/>
          </w:divBdr>
        </w:div>
      </w:divsChild>
    </w:div>
    <w:div w:id="198973736">
      <w:bodyDiv w:val="1"/>
      <w:marLeft w:val="0"/>
      <w:marRight w:val="0"/>
      <w:marTop w:val="0"/>
      <w:marBottom w:val="0"/>
      <w:divBdr>
        <w:top w:val="none" w:sz="0" w:space="0" w:color="auto"/>
        <w:left w:val="none" w:sz="0" w:space="0" w:color="auto"/>
        <w:bottom w:val="none" w:sz="0" w:space="0" w:color="auto"/>
        <w:right w:val="none" w:sz="0" w:space="0" w:color="auto"/>
      </w:divBdr>
      <w:divsChild>
        <w:div w:id="523439323">
          <w:marLeft w:val="0"/>
          <w:marRight w:val="0"/>
          <w:marTop w:val="0"/>
          <w:marBottom w:val="0"/>
          <w:divBdr>
            <w:top w:val="none" w:sz="0" w:space="0" w:color="auto"/>
            <w:left w:val="none" w:sz="0" w:space="0" w:color="auto"/>
            <w:bottom w:val="none" w:sz="0" w:space="0" w:color="auto"/>
            <w:right w:val="none" w:sz="0" w:space="0" w:color="auto"/>
          </w:divBdr>
        </w:div>
        <w:div w:id="884944454">
          <w:marLeft w:val="0"/>
          <w:marRight w:val="0"/>
          <w:marTop w:val="0"/>
          <w:marBottom w:val="0"/>
          <w:divBdr>
            <w:top w:val="none" w:sz="0" w:space="0" w:color="auto"/>
            <w:left w:val="none" w:sz="0" w:space="0" w:color="auto"/>
            <w:bottom w:val="none" w:sz="0" w:space="0" w:color="auto"/>
            <w:right w:val="none" w:sz="0" w:space="0" w:color="auto"/>
          </w:divBdr>
        </w:div>
        <w:div w:id="1452818291">
          <w:marLeft w:val="0"/>
          <w:marRight w:val="0"/>
          <w:marTop w:val="0"/>
          <w:marBottom w:val="0"/>
          <w:divBdr>
            <w:top w:val="none" w:sz="0" w:space="0" w:color="auto"/>
            <w:left w:val="none" w:sz="0" w:space="0" w:color="auto"/>
            <w:bottom w:val="none" w:sz="0" w:space="0" w:color="auto"/>
            <w:right w:val="none" w:sz="0" w:space="0" w:color="auto"/>
          </w:divBdr>
        </w:div>
        <w:div w:id="772477890">
          <w:marLeft w:val="0"/>
          <w:marRight w:val="0"/>
          <w:marTop w:val="0"/>
          <w:marBottom w:val="0"/>
          <w:divBdr>
            <w:top w:val="none" w:sz="0" w:space="0" w:color="auto"/>
            <w:left w:val="none" w:sz="0" w:space="0" w:color="auto"/>
            <w:bottom w:val="none" w:sz="0" w:space="0" w:color="auto"/>
            <w:right w:val="none" w:sz="0" w:space="0" w:color="auto"/>
          </w:divBdr>
        </w:div>
      </w:divsChild>
    </w:div>
    <w:div w:id="236669224">
      <w:bodyDiv w:val="1"/>
      <w:marLeft w:val="0"/>
      <w:marRight w:val="0"/>
      <w:marTop w:val="0"/>
      <w:marBottom w:val="0"/>
      <w:divBdr>
        <w:top w:val="none" w:sz="0" w:space="0" w:color="auto"/>
        <w:left w:val="none" w:sz="0" w:space="0" w:color="auto"/>
        <w:bottom w:val="none" w:sz="0" w:space="0" w:color="auto"/>
        <w:right w:val="none" w:sz="0" w:space="0" w:color="auto"/>
      </w:divBdr>
      <w:divsChild>
        <w:div w:id="1325813007">
          <w:marLeft w:val="0"/>
          <w:marRight w:val="0"/>
          <w:marTop w:val="0"/>
          <w:marBottom w:val="0"/>
          <w:divBdr>
            <w:top w:val="none" w:sz="0" w:space="0" w:color="auto"/>
            <w:left w:val="none" w:sz="0" w:space="0" w:color="auto"/>
            <w:bottom w:val="none" w:sz="0" w:space="0" w:color="auto"/>
            <w:right w:val="none" w:sz="0" w:space="0" w:color="auto"/>
          </w:divBdr>
        </w:div>
        <w:div w:id="1395544073">
          <w:marLeft w:val="0"/>
          <w:marRight w:val="0"/>
          <w:marTop w:val="0"/>
          <w:marBottom w:val="0"/>
          <w:divBdr>
            <w:top w:val="none" w:sz="0" w:space="0" w:color="auto"/>
            <w:left w:val="none" w:sz="0" w:space="0" w:color="auto"/>
            <w:bottom w:val="none" w:sz="0" w:space="0" w:color="auto"/>
            <w:right w:val="none" w:sz="0" w:space="0" w:color="auto"/>
          </w:divBdr>
        </w:div>
        <w:div w:id="257492469">
          <w:marLeft w:val="0"/>
          <w:marRight w:val="0"/>
          <w:marTop w:val="0"/>
          <w:marBottom w:val="0"/>
          <w:divBdr>
            <w:top w:val="none" w:sz="0" w:space="0" w:color="auto"/>
            <w:left w:val="none" w:sz="0" w:space="0" w:color="auto"/>
            <w:bottom w:val="none" w:sz="0" w:space="0" w:color="auto"/>
            <w:right w:val="none" w:sz="0" w:space="0" w:color="auto"/>
          </w:divBdr>
        </w:div>
        <w:div w:id="181163237">
          <w:marLeft w:val="0"/>
          <w:marRight w:val="0"/>
          <w:marTop w:val="0"/>
          <w:marBottom w:val="0"/>
          <w:divBdr>
            <w:top w:val="none" w:sz="0" w:space="0" w:color="auto"/>
            <w:left w:val="none" w:sz="0" w:space="0" w:color="auto"/>
            <w:bottom w:val="none" w:sz="0" w:space="0" w:color="auto"/>
            <w:right w:val="none" w:sz="0" w:space="0" w:color="auto"/>
          </w:divBdr>
        </w:div>
        <w:div w:id="2066950014">
          <w:marLeft w:val="0"/>
          <w:marRight w:val="0"/>
          <w:marTop w:val="0"/>
          <w:marBottom w:val="0"/>
          <w:divBdr>
            <w:top w:val="none" w:sz="0" w:space="0" w:color="auto"/>
            <w:left w:val="none" w:sz="0" w:space="0" w:color="auto"/>
            <w:bottom w:val="none" w:sz="0" w:space="0" w:color="auto"/>
            <w:right w:val="none" w:sz="0" w:space="0" w:color="auto"/>
          </w:divBdr>
        </w:div>
        <w:div w:id="594365305">
          <w:marLeft w:val="0"/>
          <w:marRight w:val="0"/>
          <w:marTop w:val="0"/>
          <w:marBottom w:val="0"/>
          <w:divBdr>
            <w:top w:val="none" w:sz="0" w:space="0" w:color="auto"/>
            <w:left w:val="none" w:sz="0" w:space="0" w:color="auto"/>
            <w:bottom w:val="none" w:sz="0" w:space="0" w:color="auto"/>
            <w:right w:val="none" w:sz="0" w:space="0" w:color="auto"/>
          </w:divBdr>
        </w:div>
      </w:divsChild>
    </w:div>
    <w:div w:id="246311870">
      <w:bodyDiv w:val="1"/>
      <w:marLeft w:val="0"/>
      <w:marRight w:val="0"/>
      <w:marTop w:val="0"/>
      <w:marBottom w:val="0"/>
      <w:divBdr>
        <w:top w:val="none" w:sz="0" w:space="0" w:color="auto"/>
        <w:left w:val="none" w:sz="0" w:space="0" w:color="auto"/>
        <w:bottom w:val="none" w:sz="0" w:space="0" w:color="auto"/>
        <w:right w:val="none" w:sz="0" w:space="0" w:color="auto"/>
      </w:divBdr>
      <w:divsChild>
        <w:div w:id="1775325954">
          <w:marLeft w:val="0"/>
          <w:marRight w:val="0"/>
          <w:marTop w:val="0"/>
          <w:marBottom w:val="0"/>
          <w:divBdr>
            <w:top w:val="none" w:sz="0" w:space="0" w:color="auto"/>
            <w:left w:val="none" w:sz="0" w:space="0" w:color="auto"/>
            <w:bottom w:val="none" w:sz="0" w:space="0" w:color="auto"/>
            <w:right w:val="none" w:sz="0" w:space="0" w:color="auto"/>
          </w:divBdr>
        </w:div>
        <w:div w:id="549851026">
          <w:marLeft w:val="0"/>
          <w:marRight w:val="0"/>
          <w:marTop w:val="0"/>
          <w:marBottom w:val="0"/>
          <w:divBdr>
            <w:top w:val="none" w:sz="0" w:space="0" w:color="auto"/>
            <w:left w:val="none" w:sz="0" w:space="0" w:color="auto"/>
            <w:bottom w:val="none" w:sz="0" w:space="0" w:color="auto"/>
            <w:right w:val="none" w:sz="0" w:space="0" w:color="auto"/>
          </w:divBdr>
        </w:div>
        <w:div w:id="1784110016">
          <w:marLeft w:val="0"/>
          <w:marRight w:val="0"/>
          <w:marTop w:val="0"/>
          <w:marBottom w:val="0"/>
          <w:divBdr>
            <w:top w:val="none" w:sz="0" w:space="0" w:color="auto"/>
            <w:left w:val="none" w:sz="0" w:space="0" w:color="auto"/>
            <w:bottom w:val="none" w:sz="0" w:space="0" w:color="auto"/>
            <w:right w:val="none" w:sz="0" w:space="0" w:color="auto"/>
          </w:divBdr>
        </w:div>
        <w:div w:id="72162399">
          <w:marLeft w:val="0"/>
          <w:marRight w:val="0"/>
          <w:marTop w:val="0"/>
          <w:marBottom w:val="0"/>
          <w:divBdr>
            <w:top w:val="none" w:sz="0" w:space="0" w:color="auto"/>
            <w:left w:val="none" w:sz="0" w:space="0" w:color="auto"/>
            <w:bottom w:val="none" w:sz="0" w:space="0" w:color="auto"/>
            <w:right w:val="none" w:sz="0" w:space="0" w:color="auto"/>
          </w:divBdr>
        </w:div>
        <w:div w:id="2006937769">
          <w:marLeft w:val="0"/>
          <w:marRight w:val="0"/>
          <w:marTop w:val="0"/>
          <w:marBottom w:val="0"/>
          <w:divBdr>
            <w:top w:val="none" w:sz="0" w:space="0" w:color="auto"/>
            <w:left w:val="none" w:sz="0" w:space="0" w:color="auto"/>
            <w:bottom w:val="none" w:sz="0" w:space="0" w:color="auto"/>
            <w:right w:val="none" w:sz="0" w:space="0" w:color="auto"/>
          </w:divBdr>
        </w:div>
        <w:div w:id="1021122622">
          <w:marLeft w:val="0"/>
          <w:marRight w:val="0"/>
          <w:marTop w:val="0"/>
          <w:marBottom w:val="0"/>
          <w:divBdr>
            <w:top w:val="none" w:sz="0" w:space="0" w:color="auto"/>
            <w:left w:val="none" w:sz="0" w:space="0" w:color="auto"/>
            <w:bottom w:val="none" w:sz="0" w:space="0" w:color="auto"/>
            <w:right w:val="none" w:sz="0" w:space="0" w:color="auto"/>
          </w:divBdr>
        </w:div>
        <w:div w:id="455609157">
          <w:marLeft w:val="0"/>
          <w:marRight w:val="0"/>
          <w:marTop w:val="0"/>
          <w:marBottom w:val="0"/>
          <w:divBdr>
            <w:top w:val="none" w:sz="0" w:space="0" w:color="auto"/>
            <w:left w:val="none" w:sz="0" w:space="0" w:color="auto"/>
            <w:bottom w:val="none" w:sz="0" w:space="0" w:color="auto"/>
            <w:right w:val="none" w:sz="0" w:space="0" w:color="auto"/>
          </w:divBdr>
        </w:div>
        <w:div w:id="1941718094">
          <w:marLeft w:val="0"/>
          <w:marRight w:val="0"/>
          <w:marTop w:val="0"/>
          <w:marBottom w:val="0"/>
          <w:divBdr>
            <w:top w:val="none" w:sz="0" w:space="0" w:color="auto"/>
            <w:left w:val="none" w:sz="0" w:space="0" w:color="auto"/>
            <w:bottom w:val="none" w:sz="0" w:space="0" w:color="auto"/>
            <w:right w:val="none" w:sz="0" w:space="0" w:color="auto"/>
          </w:divBdr>
        </w:div>
        <w:div w:id="81997331">
          <w:marLeft w:val="0"/>
          <w:marRight w:val="0"/>
          <w:marTop w:val="0"/>
          <w:marBottom w:val="0"/>
          <w:divBdr>
            <w:top w:val="none" w:sz="0" w:space="0" w:color="auto"/>
            <w:left w:val="none" w:sz="0" w:space="0" w:color="auto"/>
            <w:bottom w:val="none" w:sz="0" w:space="0" w:color="auto"/>
            <w:right w:val="none" w:sz="0" w:space="0" w:color="auto"/>
          </w:divBdr>
        </w:div>
        <w:div w:id="843204751">
          <w:marLeft w:val="0"/>
          <w:marRight w:val="0"/>
          <w:marTop w:val="0"/>
          <w:marBottom w:val="0"/>
          <w:divBdr>
            <w:top w:val="none" w:sz="0" w:space="0" w:color="auto"/>
            <w:left w:val="none" w:sz="0" w:space="0" w:color="auto"/>
            <w:bottom w:val="none" w:sz="0" w:space="0" w:color="auto"/>
            <w:right w:val="none" w:sz="0" w:space="0" w:color="auto"/>
          </w:divBdr>
        </w:div>
        <w:div w:id="1129783110">
          <w:marLeft w:val="0"/>
          <w:marRight w:val="0"/>
          <w:marTop w:val="0"/>
          <w:marBottom w:val="0"/>
          <w:divBdr>
            <w:top w:val="none" w:sz="0" w:space="0" w:color="auto"/>
            <w:left w:val="none" w:sz="0" w:space="0" w:color="auto"/>
            <w:bottom w:val="none" w:sz="0" w:space="0" w:color="auto"/>
            <w:right w:val="none" w:sz="0" w:space="0" w:color="auto"/>
          </w:divBdr>
        </w:div>
        <w:div w:id="1510560637">
          <w:marLeft w:val="0"/>
          <w:marRight w:val="0"/>
          <w:marTop w:val="0"/>
          <w:marBottom w:val="0"/>
          <w:divBdr>
            <w:top w:val="none" w:sz="0" w:space="0" w:color="auto"/>
            <w:left w:val="none" w:sz="0" w:space="0" w:color="auto"/>
            <w:bottom w:val="none" w:sz="0" w:space="0" w:color="auto"/>
            <w:right w:val="none" w:sz="0" w:space="0" w:color="auto"/>
          </w:divBdr>
        </w:div>
      </w:divsChild>
    </w:div>
    <w:div w:id="288246574">
      <w:bodyDiv w:val="1"/>
      <w:marLeft w:val="0"/>
      <w:marRight w:val="0"/>
      <w:marTop w:val="0"/>
      <w:marBottom w:val="0"/>
      <w:divBdr>
        <w:top w:val="none" w:sz="0" w:space="0" w:color="auto"/>
        <w:left w:val="none" w:sz="0" w:space="0" w:color="auto"/>
        <w:bottom w:val="none" w:sz="0" w:space="0" w:color="auto"/>
        <w:right w:val="none" w:sz="0" w:space="0" w:color="auto"/>
      </w:divBdr>
      <w:divsChild>
        <w:div w:id="1056078714">
          <w:marLeft w:val="0"/>
          <w:marRight w:val="0"/>
          <w:marTop w:val="0"/>
          <w:marBottom w:val="0"/>
          <w:divBdr>
            <w:top w:val="none" w:sz="0" w:space="0" w:color="auto"/>
            <w:left w:val="none" w:sz="0" w:space="0" w:color="auto"/>
            <w:bottom w:val="none" w:sz="0" w:space="0" w:color="auto"/>
            <w:right w:val="none" w:sz="0" w:space="0" w:color="auto"/>
          </w:divBdr>
        </w:div>
        <w:div w:id="560405409">
          <w:marLeft w:val="0"/>
          <w:marRight w:val="0"/>
          <w:marTop w:val="0"/>
          <w:marBottom w:val="0"/>
          <w:divBdr>
            <w:top w:val="none" w:sz="0" w:space="0" w:color="auto"/>
            <w:left w:val="none" w:sz="0" w:space="0" w:color="auto"/>
            <w:bottom w:val="none" w:sz="0" w:space="0" w:color="auto"/>
            <w:right w:val="none" w:sz="0" w:space="0" w:color="auto"/>
          </w:divBdr>
        </w:div>
        <w:div w:id="306472250">
          <w:marLeft w:val="0"/>
          <w:marRight w:val="0"/>
          <w:marTop w:val="0"/>
          <w:marBottom w:val="0"/>
          <w:divBdr>
            <w:top w:val="none" w:sz="0" w:space="0" w:color="auto"/>
            <w:left w:val="none" w:sz="0" w:space="0" w:color="auto"/>
            <w:bottom w:val="none" w:sz="0" w:space="0" w:color="auto"/>
            <w:right w:val="none" w:sz="0" w:space="0" w:color="auto"/>
          </w:divBdr>
        </w:div>
      </w:divsChild>
    </w:div>
    <w:div w:id="432700936">
      <w:bodyDiv w:val="1"/>
      <w:marLeft w:val="0"/>
      <w:marRight w:val="0"/>
      <w:marTop w:val="0"/>
      <w:marBottom w:val="0"/>
      <w:divBdr>
        <w:top w:val="none" w:sz="0" w:space="0" w:color="auto"/>
        <w:left w:val="none" w:sz="0" w:space="0" w:color="auto"/>
        <w:bottom w:val="none" w:sz="0" w:space="0" w:color="auto"/>
        <w:right w:val="none" w:sz="0" w:space="0" w:color="auto"/>
      </w:divBdr>
      <w:divsChild>
        <w:div w:id="581449414">
          <w:marLeft w:val="0"/>
          <w:marRight w:val="0"/>
          <w:marTop w:val="0"/>
          <w:marBottom w:val="0"/>
          <w:divBdr>
            <w:top w:val="none" w:sz="0" w:space="0" w:color="auto"/>
            <w:left w:val="none" w:sz="0" w:space="0" w:color="auto"/>
            <w:bottom w:val="none" w:sz="0" w:space="0" w:color="auto"/>
            <w:right w:val="none" w:sz="0" w:space="0" w:color="auto"/>
          </w:divBdr>
        </w:div>
        <w:div w:id="1590968635">
          <w:marLeft w:val="0"/>
          <w:marRight w:val="0"/>
          <w:marTop w:val="0"/>
          <w:marBottom w:val="0"/>
          <w:divBdr>
            <w:top w:val="none" w:sz="0" w:space="0" w:color="auto"/>
            <w:left w:val="none" w:sz="0" w:space="0" w:color="auto"/>
            <w:bottom w:val="none" w:sz="0" w:space="0" w:color="auto"/>
            <w:right w:val="none" w:sz="0" w:space="0" w:color="auto"/>
          </w:divBdr>
        </w:div>
      </w:divsChild>
    </w:div>
    <w:div w:id="462771625">
      <w:bodyDiv w:val="1"/>
      <w:marLeft w:val="0"/>
      <w:marRight w:val="0"/>
      <w:marTop w:val="0"/>
      <w:marBottom w:val="0"/>
      <w:divBdr>
        <w:top w:val="none" w:sz="0" w:space="0" w:color="auto"/>
        <w:left w:val="none" w:sz="0" w:space="0" w:color="auto"/>
        <w:bottom w:val="none" w:sz="0" w:space="0" w:color="auto"/>
        <w:right w:val="none" w:sz="0" w:space="0" w:color="auto"/>
      </w:divBdr>
      <w:divsChild>
        <w:div w:id="124322535">
          <w:marLeft w:val="0"/>
          <w:marRight w:val="0"/>
          <w:marTop w:val="0"/>
          <w:marBottom w:val="0"/>
          <w:divBdr>
            <w:top w:val="none" w:sz="0" w:space="0" w:color="auto"/>
            <w:left w:val="none" w:sz="0" w:space="0" w:color="auto"/>
            <w:bottom w:val="none" w:sz="0" w:space="0" w:color="auto"/>
            <w:right w:val="none" w:sz="0" w:space="0" w:color="auto"/>
          </w:divBdr>
        </w:div>
        <w:div w:id="1591965120">
          <w:marLeft w:val="0"/>
          <w:marRight w:val="0"/>
          <w:marTop w:val="0"/>
          <w:marBottom w:val="0"/>
          <w:divBdr>
            <w:top w:val="none" w:sz="0" w:space="0" w:color="auto"/>
            <w:left w:val="none" w:sz="0" w:space="0" w:color="auto"/>
            <w:bottom w:val="none" w:sz="0" w:space="0" w:color="auto"/>
            <w:right w:val="none" w:sz="0" w:space="0" w:color="auto"/>
          </w:divBdr>
        </w:div>
        <w:div w:id="78721987">
          <w:marLeft w:val="0"/>
          <w:marRight w:val="0"/>
          <w:marTop w:val="0"/>
          <w:marBottom w:val="0"/>
          <w:divBdr>
            <w:top w:val="none" w:sz="0" w:space="0" w:color="auto"/>
            <w:left w:val="none" w:sz="0" w:space="0" w:color="auto"/>
            <w:bottom w:val="none" w:sz="0" w:space="0" w:color="auto"/>
            <w:right w:val="none" w:sz="0" w:space="0" w:color="auto"/>
          </w:divBdr>
        </w:div>
        <w:div w:id="1624461870">
          <w:marLeft w:val="0"/>
          <w:marRight w:val="0"/>
          <w:marTop w:val="0"/>
          <w:marBottom w:val="0"/>
          <w:divBdr>
            <w:top w:val="none" w:sz="0" w:space="0" w:color="auto"/>
            <w:left w:val="none" w:sz="0" w:space="0" w:color="auto"/>
            <w:bottom w:val="none" w:sz="0" w:space="0" w:color="auto"/>
            <w:right w:val="none" w:sz="0" w:space="0" w:color="auto"/>
          </w:divBdr>
        </w:div>
        <w:div w:id="1179584793">
          <w:marLeft w:val="0"/>
          <w:marRight w:val="0"/>
          <w:marTop w:val="0"/>
          <w:marBottom w:val="0"/>
          <w:divBdr>
            <w:top w:val="none" w:sz="0" w:space="0" w:color="auto"/>
            <w:left w:val="none" w:sz="0" w:space="0" w:color="auto"/>
            <w:bottom w:val="none" w:sz="0" w:space="0" w:color="auto"/>
            <w:right w:val="none" w:sz="0" w:space="0" w:color="auto"/>
          </w:divBdr>
        </w:div>
      </w:divsChild>
    </w:div>
    <w:div w:id="489716616">
      <w:bodyDiv w:val="1"/>
      <w:marLeft w:val="0"/>
      <w:marRight w:val="0"/>
      <w:marTop w:val="0"/>
      <w:marBottom w:val="0"/>
      <w:divBdr>
        <w:top w:val="none" w:sz="0" w:space="0" w:color="auto"/>
        <w:left w:val="none" w:sz="0" w:space="0" w:color="auto"/>
        <w:bottom w:val="none" w:sz="0" w:space="0" w:color="auto"/>
        <w:right w:val="none" w:sz="0" w:space="0" w:color="auto"/>
      </w:divBdr>
      <w:divsChild>
        <w:div w:id="318727382">
          <w:marLeft w:val="0"/>
          <w:marRight w:val="0"/>
          <w:marTop w:val="0"/>
          <w:marBottom w:val="0"/>
          <w:divBdr>
            <w:top w:val="none" w:sz="0" w:space="0" w:color="auto"/>
            <w:left w:val="none" w:sz="0" w:space="0" w:color="auto"/>
            <w:bottom w:val="none" w:sz="0" w:space="0" w:color="auto"/>
            <w:right w:val="none" w:sz="0" w:space="0" w:color="auto"/>
          </w:divBdr>
          <w:divsChild>
            <w:div w:id="2082485448">
              <w:marLeft w:val="0"/>
              <w:marRight w:val="0"/>
              <w:marTop w:val="0"/>
              <w:marBottom w:val="0"/>
              <w:divBdr>
                <w:top w:val="none" w:sz="0" w:space="0" w:color="auto"/>
                <w:left w:val="none" w:sz="0" w:space="0" w:color="auto"/>
                <w:bottom w:val="none" w:sz="0" w:space="0" w:color="auto"/>
                <w:right w:val="none" w:sz="0" w:space="0" w:color="auto"/>
              </w:divBdr>
            </w:div>
            <w:div w:id="1634362535">
              <w:marLeft w:val="0"/>
              <w:marRight w:val="0"/>
              <w:marTop w:val="0"/>
              <w:marBottom w:val="0"/>
              <w:divBdr>
                <w:top w:val="none" w:sz="0" w:space="0" w:color="auto"/>
                <w:left w:val="none" w:sz="0" w:space="0" w:color="auto"/>
                <w:bottom w:val="none" w:sz="0" w:space="0" w:color="auto"/>
                <w:right w:val="none" w:sz="0" w:space="0" w:color="auto"/>
              </w:divBdr>
            </w:div>
            <w:div w:id="1958439343">
              <w:marLeft w:val="0"/>
              <w:marRight w:val="0"/>
              <w:marTop w:val="0"/>
              <w:marBottom w:val="0"/>
              <w:divBdr>
                <w:top w:val="none" w:sz="0" w:space="0" w:color="auto"/>
                <w:left w:val="none" w:sz="0" w:space="0" w:color="auto"/>
                <w:bottom w:val="none" w:sz="0" w:space="0" w:color="auto"/>
                <w:right w:val="none" w:sz="0" w:space="0" w:color="auto"/>
              </w:divBdr>
            </w:div>
            <w:div w:id="143086791">
              <w:marLeft w:val="0"/>
              <w:marRight w:val="0"/>
              <w:marTop w:val="0"/>
              <w:marBottom w:val="0"/>
              <w:divBdr>
                <w:top w:val="none" w:sz="0" w:space="0" w:color="auto"/>
                <w:left w:val="none" w:sz="0" w:space="0" w:color="auto"/>
                <w:bottom w:val="none" w:sz="0" w:space="0" w:color="auto"/>
                <w:right w:val="none" w:sz="0" w:space="0" w:color="auto"/>
              </w:divBdr>
            </w:div>
            <w:div w:id="245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372087">
      <w:bodyDiv w:val="1"/>
      <w:marLeft w:val="0"/>
      <w:marRight w:val="0"/>
      <w:marTop w:val="0"/>
      <w:marBottom w:val="0"/>
      <w:divBdr>
        <w:top w:val="none" w:sz="0" w:space="0" w:color="auto"/>
        <w:left w:val="none" w:sz="0" w:space="0" w:color="auto"/>
        <w:bottom w:val="none" w:sz="0" w:space="0" w:color="auto"/>
        <w:right w:val="none" w:sz="0" w:space="0" w:color="auto"/>
      </w:divBdr>
      <w:divsChild>
        <w:div w:id="917060459">
          <w:marLeft w:val="0"/>
          <w:marRight w:val="0"/>
          <w:marTop w:val="0"/>
          <w:marBottom w:val="0"/>
          <w:divBdr>
            <w:top w:val="none" w:sz="0" w:space="0" w:color="auto"/>
            <w:left w:val="none" w:sz="0" w:space="0" w:color="auto"/>
            <w:bottom w:val="none" w:sz="0" w:space="0" w:color="auto"/>
            <w:right w:val="none" w:sz="0" w:space="0" w:color="auto"/>
          </w:divBdr>
        </w:div>
        <w:div w:id="209609896">
          <w:marLeft w:val="0"/>
          <w:marRight w:val="0"/>
          <w:marTop w:val="0"/>
          <w:marBottom w:val="0"/>
          <w:divBdr>
            <w:top w:val="none" w:sz="0" w:space="0" w:color="auto"/>
            <w:left w:val="none" w:sz="0" w:space="0" w:color="auto"/>
            <w:bottom w:val="none" w:sz="0" w:space="0" w:color="auto"/>
            <w:right w:val="none" w:sz="0" w:space="0" w:color="auto"/>
          </w:divBdr>
        </w:div>
        <w:div w:id="595864767">
          <w:marLeft w:val="0"/>
          <w:marRight w:val="0"/>
          <w:marTop w:val="0"/>
          <w:marBottom w:val="0"/>
          <w:divBdr>
            <w:top w:val="none" w:sz="0" w:space="0" w:color="auto"/>
            <w:left w:val="none" w:sz="0" w:space="0" w:color="auto"/>
            <w:bottom w:val="none" w:sz="0" w:space="0" w:color="auto"/>
            <w:right w:val="none" w:sz="0" w:space="0" w:color="auto"/>
          </w:divBdr>
        </w:div>
        <w:div w:id="961886544">
          <w:marLeft w:val="0"/>
          <w:marRight w:val="0"/>
          <w:marTop w:val="0"/>
          <w:marBottom w:val="0"/>
          <w:divBdr>
            <w:top w:val="none" w:sz="0" w:space="0" w:color="auto"/>
            <w:left w:val="none" w:sz="0" w:space="0" w:color="auto"/>
            <w:bottom w:val="none" w:sz="0" w:space="0" w:color="auto"/>
            <w:right w:val="none" w:sz="0" w:space="0" w:color="auto"/>
          </w:divBdr>
        </w:div>
        <w:div w:id="1472941285">
          <w:marLeft w:val="0"/>
          <w:marRight w:val="0"/>
          <w:marTop w:val="0"/>
          <w:marBottom w:val="0"/>
          <w:divBdr>
            <w:top w:val="none" w:sz="0" w:space="0" w:color="auto"/>
            <w:left w:val="none" w:sz="0" w:space="0" w:color="auto"/>
            <w:bottom w:val="none" w:sz="0" w:space="0" w:color="auto"/>
            <w:right w:val="none" w:sz="0" w:space="0" w:color="auto"/>
          </w:divBdr>
        </w:div>
        <w:div w:id="252594601">
          <w:marLeft w:val="0"/>
          <w:marRight w:val="0"/>
          <w:marTop w:val="0"/>
          <w:marBottom w:val="0"/>
          <w:divBdr>
            <w:top w:val="none" w:sz="0" w:space="0" w:color="auto"/>
            <w:left w:val="none" w:sz="0" w:space="0" w:color="auto"/>
            <w:bottom w:val="none" w:sz="0" w:space="0" w:color="auto"/>
            <w:right w:val="none" w:sz="0" w:space="0" w:color="auto"/>
          </w:divBdr>
        </w:div>
        <w:div w:id="1968197645">
          <w:marLeft w:val="0"/>
          <w:marRight w:val="0"/>
          <w:marTop w:val="0"/>
          <w:marBottom w:val="0"/>
          <w:divBdr>
            <w:top w:val="none" w:sz="0" w:space="0" w:color="auto"/>
            <w:left w:val="none" w:sz="0" w:space="0" w:color="auto"/>
            <w:bottom w:val="none" w:sz="0" w:space="0" w:color="auto"/>
            <w:right w:val="none" w:sz="0" w:space="0" w:color="auto"/>
          </w:divBdr>
        </w:div>
      </w:divsChild>
    </w:div>
    <w:div w:id="507138896">
      <w:bodyDiv w:val="1"/>
      <w:marLeft w:val="0"/>
      <w:marRight w:val="0"/>
      <w:marTop w:val="0"/>
      <w:marBottom w:val="0"/>
      <w:divBdr>
        <w:top w:val="none" w:sz="0" w:space="0" w:color="auto"/>
        <w:left w:val="none" w:sz="0" w:space="0" w:color="auto"/>
        <w:bottom w:val="none" w:sz="0" w:space="0" w:color="auto"/>
        <w:right w:val="none" w:sz="0" w:space="0" w:color="auto"/>
      </w:divBdr>
      <w:divsChild>
        <w:div w:id="107050213">
          <w:marLeft w:val="0"/>
          <w:marRight w:val="0"/>
          <w:marTop w:val="0"/>
          <w:marBottom w:val="0"/>
          <w:divBdr>
            <w:top w:val="none" w:sz="0" w:space="0" w:color="auto"/>
            <w:left w:val="none" w:sz="0" w:space="0" w:color="auto"/>
            <w:bottom w:val="none" w:sz="0" w:space="0" w:color="auto"/>
            <w:right w:val="none" w:sz="0" w:space="0" w:color="auto"/>
          </w:divBdr>
        </w:div>
        <w:div w:id="455221334">
          <w:marLeft w:val="0"/>
          <w:marRight w:val="0"/>
          <w:marTop w:val="0"/>
          <w:marBottom w:val="0"/>
          <w:divBdr>
            <w:top w:val="none" w:sz="0" w:space="0" w:color="auto"/>
            <w:left w:val="none" w:sz="0" w:space="0" w:color="auto"/>
            <w:bottom w:val="none" w:sz="0" w:space="0" w:color="auto"/>
            <w:right w:val="none" w:sz="0" w:space="0" w:color="auto"/>
          </w:divBdr>
        </w:div>
        <w:div w:id="550776312">
          <w:marLeft w:val="0"/>
          <w:marRight w:val="0"/>
          <w:marTop w:val="0"/>
          <w:marBottom w:val="0"/>
          <w:divBdr>
            <w:top w:val="none" w:sz="0" w:space="0" w:color="auto"/>
            <w:left w:val="none" w:sz="0" w:space="0" w:color="auto"/>
            <w:bottom w:val="none" w:sz="0" w:space="0" w:color="auto"/>
            <w:right w:val="none" w:sz="0" w:space="0" w:color="auto"/>
          </w:divBdr>
        </w:div>
        <w:div w:id="506798059">
          <w:marLeft w:val="0"/>
          <w:marRight w:val="0"/>
          <w:marTop w:val="0"/>
          <w:marBottom w:val="0"/>
          <w:divBdr>
            <w:top w:val="none" w:sz="0" w:space="0" w:color="auto"/>
            <w:left w:val="none" w:sz="0" w:space="0" w:color="auto"/>
            <w:bottom w:val="none" w:sz="0" w:space="0" w:color="auto"/>
            <w:right w:val="none" w:sz="0" w:space="0" w:color="auto"/>
          </w:divBdr>
        </w:div>
        <w:div w:id="2069037253">
          <w:marLeft w:val="0"/>
          <w:marRight w:val="0"/>
          <w:marTop w:val="0"/>
          <w:marBottom w:val="0"/>
          <w:divBdr>
            <w:top w:val="none" w:sz="0" w:space="0" w:color="auto"/>
            <w:left w:val="none" w:sz="0" w:space="0" w:color="auto"/>
            <w:bottom w:val="none" w:sz="0" w:space="0" w:color="auto"/>
            <w:right w:val="none" w:sz="0" w:space="0" w:color="auto"/>
          </w:divBdr>
        </w:div>
      </w:divsChild>
    </w:div>
    <w:div w:id="521168948">
      <w:bodyDiv w:val="1"/>
      <w:marLeft w:val="0"/>
      <w:marRight w:val="0"/>
      <w:marTop w:val="0"/>
      <w:marBottom w:val="0"/>
      <w:divBdr>
        <w:top w:val="none" w:sz="0" w:space="0" w:color="auto"/>
        <w:left w:val="none" w:sz="0" w:space="0" w:color="auto"/>
        <w:bottom w:val="none" w:sz="0" w:space="0" w:color="auto"/>
        <w:right w:val="none" w:sz="0" w:space="0" w:color="auto"/>
      </w:divBdr>
      <w:divsChild>
        <w:div w:id="159124404">
          <w:marLeft w:val="0"/>
          <w:marRight w:val="0"/>
          <w:marTop w:val="0"/>
          <w:marBottom w:val="0"/>
          <w:divBdr>
            <w:top w:val="none" w:sz="0" w:space="0" w:color="auto"/>
            <w:left w:val="none" w:sz="0" w:space="0" w:color="auto"/>
            <w:bottom w:val="none" w:sz="0" w:space="0" w:color="auto"/>
            <w:right w:val="none" w:sz="0" w:space="0" w:color="auto"/>
          </w:divBdr>
        </w:div>
        <w:div w:id="1964076058">
          <w:marLeft w:val="0"/>
          <w:marRight w:val="0"/>
          <w:marTop w:val="0"/>
          <w:marBottom w:val="0"/>
          <w:divBdr>
            <w:top w:val="none" w:sz="0" w:space="0" w:color="auto"/>
            <w:left w:val="none" w:sz="0" w:space="0" w:color="auto"/>
            <w:bottom w:val="none" w:sz="0" w:space="0" w:color="auto"/>
            <w:right w:val="none" w:sz="0" w:space="0" w:color="auto"/>
          </w:divBdr>
        </w:div>
        <w:div w:id="1110591102">
          <w:marLeft w:val="0"/>
          <w:marRight w:val="0"/>
          <w:marTop w:val="0"/>
          <w:marBottom w:val="0"/>
          <w:divBdr>
            <w:top w:val="none" w:sz="0" w:space="0" w:color="auto"/>
            <w:left w:val="none" w:sz="0" w:space="0" w:color="auto"/>
            <w:bottom w:val="none" w:sz="0" w:space="0" w:color="auto"/>
            <w:right w:val="none" w:sz="0" w:space="0" w:color="auto"/>
          </w:divBdr>
        </w:div>
        <w:div w:id="1842970449">
          <w:marLeft w:val="0"/>
          <w:marRight w:val="0"/>
          <w:marTop w:val="0"/>
          <w:marBottom w:val="0"/>
          <w:divBdr>
            <w:top w:val="none" w:sz="0" w:space="0" w:color="auto"/>
            <w:left w:val="none" w:sz="0" w:space="0" w:color="auto"/>
            <w:bottom w:val="none" w:sz="0" w:space="0" w:color="auto"/>
            <w:right w:val="none" w:sz="0" w:space="0" w:color="auto"/>
          </w:divBdr>
        </w:div>
        <w:div w:id="2052725881">
          <w:marLeft w:val="0"/>
          <w:marRight w:val="0"/>
          <w:marTop w:val="0"/>
          <w:marBottom w:val="0"/>
          <w:divBdr>
            <w:top w:val="none" w:sz="0" w:space="0" w:color="auto"/>
            <w:left w:val="none" w:sz="0" w:space="0" w:color="auto"/>
            <w:bottom w:val="none" w:sz="0" w:space="0" w:color="auto"/>
            <w:right w:val="none" w:sz="0" w:space="0" w:color="auto"/>
          </w:divBdr>
        </w:div>
        <w:div w:id="1724865479">
          <w:marLeft w:val="0"/>
          <w:marRight w:val="0"/>
          <w:marTop w:val="0"/>
          <w:marBottom w:val="0"/>
          <w:divBdr>
            <w:top w:val="none" w:sz="0" w:space="0" w:color="auto"/>
            <w:left w:val="none" w:sz="0" w:space="0" w:color="auto"/>
            <w:bottom w:val="none" w:sz="0" w:space="0" w:color="auto"/>
            <w:right w:val="none" w:sz="0" w:space="0" w:color="auto"/>
          </w:divBdr>
        </w:div>
        <w:div w:id="2118210913">
          <w:marLeft w:val="0"/>
          <w:marRight w:val="0"/>
          <w:marTop w:val="0"/>
          <w:marBottom w:val="0"/>
          <w:divBdr>
            <w:top w:val="none" w:sz="0" w:space="0" w:color="auto"/>
            <w:left w:val="none" w:sz="0" w:space="0" w:color="auto"/>
            <w:bottom w:val="none" w:sz="0" w:space="0" w:color="auto"/>
            <w:right w:val="none" w:sz="0" w:space="0" w:color="auto"/>
          </w:divBdr>
        </w:div>
        <w:div w:id="500239796">
          <w:marLeft w:val="0"/>
          <w:marRight w:val="0"/>
          <w:marTop w:val="0"/>
          <w:marBottom w:val="0"/>
          <w:divBdr>
            <w:top w:val="none" w:sz="0" w:space="0" w:color="auto"/>
            <w:left w:val="none" w:sz="0" w:space="0" w:color="auto"/>
            <w:bottom w:val="none" w:sz="0" w:space="0" w:color="auto"/>
            <w:right w:val="none" w:sz="0" w:space="0" w:color="auto"/>
          </w:divBdr>
        </w:div>
        <w:div w:id="1312565412">
          <w:marLeft w:val="0"/>
          <w:marRight w:val="0"/>
          <w:marTop w:val="0"/>
          <w:marBottom w:val="0"/>
          <w:divBdr>
            <w:top w:val="none" w:sz="0" w:space="0" w:color="auto"/>
            <w:left w:val="none" w:sz="0" w:space="0" w:color="auto"/>
            <w:bottom w:val="none" w:sz="0" w:space="0" w:color="auto"/>
            <w:right w:val="none" w:sz="0" w:space="0" w:color="auto"/>
          </w:divBdr>
        </w:div>
      </w:divsChild>
    </w:div>
    <w:div w:id="533927308">
      <w:bodyDiv w:val="1"/>
      <w:marLeft w:val="0"/>
      <w:marRight w:val="0"/>
      <w:marTop w:val="0"/>
      <w:marBottom w:val="0"/>
      <w:divBdr>
        <w:top w:val="none" w:sz="0" w:space="0" w:color="auto"/>
        <w:left w:val="none" w:sz="0" w:space="0" w:color="auto"/>
        <w:bottom w:val="none" w:sz="0" w:space="0" w:color="auto"/>
        <w:right w:val="none" w:sz="0" w:space="0" w:color="auto"/>
      </w:divBdr>
      <w:divsChild>
        <w:div w:id="994333775">
          <w:marLeft w:val="0"/>
          <w:marRight w:val="0"/>
          <w:marTop w:val="0"/>
          <w:marBottom w:val="0"/>
          <w:divBdr>
            <w:top w:val="none" w:sz="0" w:space="0" w:color="auto"/>
            <w:left w:val="none" w:sz="0" w:space="0" w:color="auto"/>
            <w:bottom w:val="none" w:sz="0" w:space="0" w:color="auto"/>
            <w:right w:val="none" w:sz="0" w:space="0" w:color="auto"/>
          </w:divBdr>
        </w:div>
        <w:div w:id="2084176564">
          <w:marLeft w:val="0"/>
          <w:marRight w:val="0"/>
          <w:marTop w:val="0"/>
          <w:marBottom w:val="0"/>
          <w:divBdr>
            <w:top w:val="none" w:sz="0" w:space="0" w:color="auto"/>
            <w:left w:val="none" w:sz="0" w:space="0" w:color="auto"/>
            <w:bottom w:val="none" w:sz="0" w:space="0" w:color="auto"/>
            <w:right w:val="none" w:sz="0" w:space="0" w:color="auto"/>
          </w:divBdr>
        </w:div>
        <w:div w:id="1233539549">
          <w:marLeft w:val="0"/>
          <w:marRight w:val="0"/>
          <w:marTop w:val="0"/>
          <w:marBottom w:val="0"/>
          <w:divBdr>
            <w:top w:val="none" w:sz="0" w:space="0" w:color="auto"/>
            <w:left w:val="none" w:sz="0" w:space="0" w:color="auto"/>
            <w:bottom w:val="none" w:sz="0" w:space="0" w:color="auto"/>
            <w:right w:val="none" w:sz="0" w:space="0" w:color="auto"/>
          </w:divBdr>
        </w:div>
      </w:divsChild>
    </w:div>
    <w:div w:id="536115697">
      <w:bodyDiv w:val="1"/>
      <w:marLeft w:val="0"/>
      <w:marRight w:val="0"/>
      <w:marTop w:val="0"/>
      <w:marBottom w:val="0"/>
      <w:divBdr>
        <w:top w:val="none" w:sz="0" w:space="0" w:color="auto"/>
        <w:left w:val="none" w:sz="0" w:space="0" w:color="auto"/>
        <w:bottom w:val="none" w:sz="0" w:space="0" w:color="auto"/>
        <w:right w:val="none" w:sz="0" w:space="0" w:color="auto"/>
      </w:divBdr>
      <w:divsChild>
        <w:div w:id="1553300738">
          <w:marLeft w:val="0"/>
          <w:marRight w:val="0"/>
          <w:marTop w:val="0"/>
          <w:marBottom w:val="0"/>
          <w:divBdr>
            <w:top w:val="none" w:sz="0" w:space="0" w:color="auto"/>
            <w:left w:val="none" w:sz="0" w:space="0" w:color="auto"/>
            <w:bottom w:val="none" w:sz="0" w:space="0" w:color="auto"/>
            <w:right w:val="none" w:sz="0" w:space="0" w:color="auto"/>
          </w:divBdr>
        </w:div>
        <w:div w:id="1698504233">
          <w:marLeft w:val="0"/>
          <w:marRight w:val="0"/>
          <w:marTop w:val="0"/>
          <w:marBottom w:val="0"/>
          <w:divBdr>
            <w:top w:val="none" w:sz="0" w:space="0" w:color="auto"/>
            <w:left w:val="none" w:sz="0" w:space="0" w:color="auto"/>
            <w:bottom w:val="none" w:sz="0" w:space="0" w:color="auto"/>
            <w:right w:val="none" w:sz="0" w:space="0" w:color="auto"/>
          </w:divBdr>
        </w:div>
        <w:div w:id="335694327">
          <w:marLeft w:val="0"/>
          <w:marRight w:val="0"/>
          <w:marTop w:val="0"/>
          <w:marBottom w:val="0"/>
          <w:divBdr>
            <w:top w:val="none" w:sz="0" w:space="0" w:color="auto"/>
            <w:left w:val="none" w:sz="0" w:space="0" w:color="auto"/>
            <w:bottom w:val="none" w:sz="0" w:space="0" w:color="auto"/>
            <w:right w:val="none" w:sz="0" w:space="0" w:color="auto"/>
          </w:divBdr>
        </w:div>
      </w:divsChild>
    </w:div>
    <w:div w:id="552422109">
      <w:bodyDiv w:val="1"/>
      <w:marLeft w:val="0"/>
      <w:marRight w:val="0"/>
      <w:marTop w:val="0"/>
      <w:marBottom w:val="0"/>
      <w:divBdr>
        <w:top w:val="none" w:sz="0" w:space="0" w:color="auto"/>
        <w:left w:val="none" w:sz="0" w:space="0" w:color="auto"/>
        <w:bottom w:val="none" w:sz="0" w:space="0" w:color="auto"/>
        <w:right w:val="none" w:sz="0" w:space="0" w:color="auto"/>
      </w:divBdr>
      <w:divsChild>
        <w:div w:id="423112553">
          <w:marLeft w:val="0"/>
          <w:marRight w:val="0"/>
          <w:marTop w:val="0"/>
          <w:marBottom w:val="0"/>
          <w:divBdr>
            <w:top w:val="none" w:sz="0" w:space="0" w:color="auto"/>
            <w:left w:val="none" w:sz="0" w:space="0" w:color="auto"/>
            <w:bottom w:val="none" w:sz="0" w:space="0" w:color="auto"/>
            <w:right w:val="none" w:sz="0" w:space="0" w:color="auto"/>
          </w:divBdr>
        </w:div>
        <w:div w:id="1447315732">
          <w:marLeft w:val="0"/>
          <w:marRight w:val="0"/>
          <w:marTop w:val="0"/>
          <w:marBottom w:val="0"/>
          <w:divBdr>
            <w:top w:val="none" w:sz="0" w:space="0" w:color="auto"/>
            <w:left w:val="none" w:sz="0" w:space="0" w:color="auto"/>
            <w:bottom w:val="none" w:sz="0" w:space="0" w:color="auto"/>
            <w:right w:val="none" w:sz="0" w:space="0" w:color="auto"/>
          </w:divBdr>
        </w:div>
      </w:divsChild>
    </w:div>
    <w:div w:id="569972195">
      <w:bodyDiv w:val="1"/>
      <w:marLeft w:val="0"/>
      <w:marRight w:val="0"/>
      <w:marTop w:val="0"/>
      <w:marBottom w:val="0"/>
      <w:divBdr>
        <w:top w:val="none" w:sz="0" w:space="0" w:color="auto"/>
        <w:left w:val="none" w:sz="0" w:space="0" w:color="auto"/>
        <w:bottom w:val="none" w:sz="0" w:space="0" w:color="auto"/>
        <w:right w:val="none" w:sz="0" w:space="0" w:color="auto"/>
      </w:divBdr>
      <w:divsChild>
        <w:div w:id="711198349">
          <w:marLeft w:val="0"/>
          <w:marRight w:val="0"/>
          <w:marTop w:val="0"/>
          <w:marBottom w:val="0"/>
          <w:divBdr>
            <w:top w:val="none" w:sz="0" w:space="0" w:color="auto"/>
            <w:left w:val="none" w:sz="0" w:space="0" w:color="auto"/>
            <w:bottom w:val="none" w:sz="0" w:space="0" w:color="auto"/>
            <w:right w:val="none" w:sz="0" w:space="0" w:color="auto"/>
          </w:divBdr>
        </w:div>
        <w:div w:id="1557468726">
          <w:marLeft w:val="0"/>
          <w:marRight w:val="0"/>
          <w:marTop w:val="0"/>
          <w:marBottom w:val="0"/>
          <w:divBdr>
            <w:top w:val="none" w:sz="0" w:space="0" w:color="auto"/>
            <w:left w:val="none" w:sz="0" w:space="0" w:color="auto"/>
            <w:bottom w:val="none" w:sz="0" w:space="0" w:color="auto"/>
            <w:right w:val="none" w:sz="0" w:space="0" w:color="auto"/>
          </w:divBdr>
        </w:div>
        <w:div w:id="432283301">
          <w:marLeft w:val="0"/>
          <w:marRight w:val="0"/>
          <w:marTop w:val="0"/>
          <w:marBottom w:val="0"/>
          <w:divBdr>
            <w:top w:val="none" w:sz="0" w:space="0" w:color="auto"/>
            <w:left w:val="none" w:sz="0" w:space="0" w:color="auto"/>
            <w:bottom w:val="none" w:sz="0" w:space="0" w:color="auto"/>
            <w:right w:val="none" w:sz="0" w:space="0" w:color="auto"/>
          </w:divBdr>
        </w:div>
        <w:div w:id="623539694">
          <w:marLeft w:val="0"/>
          <w:marRight w:val="0"/>
          <w:marTop w:val="0"/>
          <w:marBottom w:val="0"/>
          <w:divBdr>
            <w:top w:val="none" w:sz="0" w:space="0" w:color="auto"/>
            <w:left w:val="none" w:sz="0" w:space="0" w:color="auto"/>
            <w:bottom w:val="none" w:sz="0" w:space="0" w:color="auto"/>
            <w:right w:val="none" w:sz="0" w:space="0" w:color="auto"/>
          </w:divBdr>
        </w:div>
        <w:div w:id="1727993670">
          <w:marLeft w:val="0"/>
          <w:marRight w:val="0"/>
          <w:marTop w:val="0"/>
          <w:marBottom w:val="0"/>
          <w:divBdr>
            <w:top w:val="none" w:sz="0" w:space="0" w:color="auto"/>
            <w:left w:val="none" w:sz="0" w:space="0" w:color="auto"/>
            <w:bottom w:val="none" w:sz="0" w:space="0" w:color="auto"/>
            <w:right w:val="none" w:sz="0" w:space="0" w:color="auto"/>
          </w:divBdr>
        </w:div>
        <w:div w:id="1445268376">
          <w:marLeft w:val="0"/>
          <w:marRight w:val="0"/>
          <w:marTop w:val="0"/>
          <w:marBottom w:val="0"/>
          <w:divBdr>
            <w:top w:val="none" w:sz="0" w:space="0" w:color="auto"/>
            <w:left w:val="none" w:sz="0" w:space="0" w:color="auto"/>
            <w:bottom w:val="none" w:sz="0" w:space="0" w:color="auto"/>
            <w:right w:val="none" w:sz="0" w:space="0" w:color="auto"/>
          </w:divBdr>
        </w:div>
        <w:div w:id="1441031838">
          <w:marLeft w:val="0"/>
          <w:marRight w:val="0"/>
          <w:marTop w:val="0"/>
          <w:marBottom w:val="0"/>
          <w:divBdr>
            <w:top w:val="none" w:sz="0" w:space="0" w:color="auto"/>
            <w:left w:val="none" w:sz="0" w:space="0" w:color="auto"/>
            <w:bottom w:val="none" w:sz="0" w:space="0" w:color="auto"/>
            <w:right w:val="none" w:sz="0" w:space="0" w:color="auto"/>
          </w:divBdr>
        </w:div>
        <w:div w:id="1414665392">
          <w:marLeft w:val="0"/>
          <w:marRight w:val="0"/>
          <w:marTop w:val="0"/>
          <w:marBottom w:val="0"/>
          <w:divBdr>
            <w:top w:val="none" w:sz="0" w:space="0" w:color="auto"/>
            <w:left w:val="none" w:sz="0" w:space="0" w:color="auto"/>
            <w:bottom w:val="none" w:sz="0" w:space="0" w:color="auto"/>
            <w:right w:val="none" w:sz="0" w:space="0" w:color="auto"/>
          </w:divBdr>
        </w:div>
        <w:div w:id="691609511">
          <w:marLeft w:val="0"/>
          <w:marRight w:val="0"/>
          <w:marTop w:val="0"/>
          <w:marBottom w:val="0"/>
          <w:divBdr>
            <w:top w:val="none" w:sz="0" w:space="0" w:color="auto"/>
            <w:left w:val="none" w:sz="0" w:space="0" w:color="auto"/>
            <w:bottom w:val="none" w:sz="0" w:space="0" w:color="auto"/>
            <w:right w:val="none" w:sz="0" w:space="0" w:color="auto"/>
          </w:divBdr>
        </w:div>
        <w:div w:id="1556970923">
          <w:marLeft w:val="0"/>
          <w:marRight w:val="0"/>
          <w:marTop w:val="0"/>
          <w:marBottom w:val="0"/>
          <w:divBdr>
            <w:top w:val="none" w:sz="0" w:space="0" w:color="auto"/>
            <w:left w:val="none" w:sz="0" w:space="0" w:color="auto"/>
            <w:bottom w:val="none" w:sz="0" w:space="0" w:color="auto"/>
            <w:right w:val="none" w:sz="0" w:space="0" w:color="auto"/>
          </w:divBdr>
        </w:div>
        <w:div w:id="629047002">
          <w:marLeft w:val="0"/>
          <w:marRight w:val="0"/>
          <w:marTop w:val="0"/>
          <w:marBottom w:val="0"/>
          <w:divBdr>
            <w:top w:val="none" w:sz="0" w:space="0" w:color="auto"/>
            <w:left w:val="none" w:sz="0" w:space="0" w:color="auto"/>
            <w:bottom w:val="none" w:sz="0" w:space="0" w:color="auto"/>
            <w:right w:val="none" w:sz="0" w:space="0" w:color="auto"/>
          </w:divBdr>
        </w:div>
        <w:div w:id="742993957">
          <w:marLeft w:val="0"/>
          <w:marRight w:val="0"/>
          <w:marTop w:val="0"/>
          <w:marBottom w:val="0"/>
          <w:divBdr>
            <w:top w:val="none" w:sz="0" w:space="0" w:color="auto"/>
            <w:left w:val="none" w:sz="0" w:space="0" w:color="auto"/>
            <w:bottom w:val="none" w:sz="0" w:space="0" w:color="auto"/>
            <w:right w:val="none" w:sz="0" w:space="0" w:color="auto"/>
          </w:divBdr>
        </w:div>
      </w:divsChild>
    </w:div>
    <w:div w:id="574976672">
      <w:bodyDiv w:val="1"/>
      <w:marLeft w:val="0"/>
      <w:marRight w:val="0"/>
      <w:marTop w:val="0"/>
      <w:marBottom w:val="0"/>
      <w:divBdr>
        <w:top w:val="none" w:sz="0" w:space="0" w:color="auto"/>
        <w:left w:val="none" w:sz="0" w:space="0" w:color="auto"/>
        <w:bottom w:val="none" w:sz="0" w:space="0" w:color="auto"/>
        <w:right w:val="none" w:sz="0" w:space="0" w:color="auto"/>
      </w:divBdr>
      <w:divsChild>
        <w:div w:id="638193874">
          <w:marLeft w:val="0"/>
          <w:marRight w:val="0"/>
          <w:marTop w:val="0"/>
          <w:marBottom w:val="0"/>
          <w:divBdr>
            <w:top w:val="none" w:sz="0" w:space="0" w:color="auto"/>
            <w:left w:val="none" w:sz="0" w:space="0" w:color="auto"/>
            <w:bottom w:val="none" w:sz="0" w:space="0" w:color="auto"/>
            <w:right w:val="none" w:sz="0" w:space="0" w:color="auto"/>
          </w:divBdr>
        </w:div>
        <w:div w:id="1263873435">
          <w:marLeft w:val="0"/>
          <w:marRight w:val="0"/>
          <w:marTop w:val="0"/>
          <w:marBottom w:val="0"/>
          <w:divBdr>
            <w:top w:val="none" w:sz="0" w:space="0" w:color="auto"/>
            <w:left w:val="none" w:sz="0" w:space="0" w:color="auto"/>
            <w:bottom w:val="none" w:sz="0" w:space="0" w:color="auto"/>
            <w:right w:val="none" w:sz="0" w:space="0" w:color="auto"/>
          </w:divBdr>
        </w:div>
      </w:divsChild>
    </w:div>
    <w:div w:id="578753608">
      <w:bodyDiv w:val="1"/>
      <w:marLeft w:val="0"/>
      <w:marRight w:val="0"/>
      <w:marTop w:val="0"/>
      <w:marBottom w:val="0"/>
      <w:divBdr>
        <w:top w:val="none" w:sz="0" w:space="0" w:color="auto"/>
        <w:left w:val="none" w:sz="0" w:space="0" w:color="auto"/>
        <w:bottom w:val="none" w:sz="0" w:space="0" w:color="auto"/>
        <w:right w:val="none" w:sz="0" w:space="0" w:color="auto"/>
      </w:divBdr>
      <w:divsChild>
        <w:div w:id="983125072">
          <w:marLeft w:val="0"/>
          <w:marRight w:val="0"/>
          <w:marTop w:val="0"/>
          <w:marBottom w:val="0"/>
          <w:divBdr>
            <w:top w:val="none" w:sz="0" w:space="0" w:color="auto"/>
            <w:left w:val="none" w:sz="0" w:space="0" w:color="auto"/>
            <w:bottom w:val="none" w:sz="0" w:space="0" w:color="auto"/>
            <w:right w:val="none" w:sz="0" w:space="0" w:color="auto"/>
          </w:divBdr>
        </w:div>
        <w:div w:id="1199507304">
          <w:marLeft w:val="0"/>
          <w:marRight w:val="0"/>
          <w:marTop w:val="0"/>
          <w:marBottom w:val="0"/>
          <w:divBdr>
            <w:top w:val="none" w:sz="0" w:space="0" w:color="auto"/>
            <w:left w:val="none" w:sz="0" w:space="0" w:color="auto"/>
            <w:bottom w:val="none" w:sz="0" w:space="0" w:color="auto"/>
            <w:right w:val="none" w:sz="0" w:space="0" w:color="auto"/>
          </w:divBdr>
        </w:div>
      </w:divsChild>
    </w:div>
    <w:div w:id="587268929">
      <w:bodyDiv w:val="1"/>
      <w:marLeft w:val="0"/>
      <w:marRight w:val="0"/>
      <w:marTop w:val="0"/>
      <w:marBottom w:val="0"/>
      <w:divBdr>
        <w:top w:val="none" w:sz="0" w:space="0" w:color="auto"/>
        <w:left w:val="none" w:sz="0" w:space="0" w:color="auto"/>
        <w:bottom w:val="none" w:sz="0" w:space="0" w:color="auto"/>
        <w:right w:val="none" w:sz="0" w:space="0" w:color="auto"/>
      </w:divBdr>
      <w:divsChild>
        <w:div w:id="2103531359">
          <w:marLeft w:val="0"/>
          <w:marRight w:val="0"/>
          <w:marTop w:val="0"/>
          <w:marBottom w:val="0"/>
          <w:divBdr>
            <w:top w:val="none" w:sz="0" w:space="0" w:color="auto"/>
            <w:left w:val="none" w:sz="0" w:space="0" w:color="auto"/>
            <w:bottom w:val="none" w:sz="0" w:space="0" w:color="auto"/>
            <w:right w:val="none" w:sz="0" w:space="0" w:color="auto"/>
          </w:divBdr>
        </w:div>
        <w:div w:id="114567405">
          <w:marLeft w:val="0"/>
          <w:marRight w:val="0"/>
          <w:marTop w:val="0"/>
          <w:marBottom w:val="0"/>
          <w:divBdr>
            <w:top w:val="none" w:sz="0" w:space="0" w:color="auto"/>
            <w:left w:val="none" w:sz="0" w:space="0" w:color="auto"/>
            <w:bottom w:val="none" w:sz="0" w:space="0" w:color="auto"/>
            <w:right w:val="none" w:sz="0" w:space="0" w:color="auto"/>
          </w:divBdr>
        </w:div>
        <w:div w:id="618680225">
          <w:marLeft w:val="0"/>
          <w:marRight w:val="0"/>
          <w:marTop w:val="0"/>
          <w:marBottom w:val="0"/>
          <w:divBdr>
            <w:top w:val="none" w:sz="0" w:space="0" w:color="auto"/>
            <w:left w:val="none" w:sz="0" w:space="0" w:color="auto"/>
            <w:bottom w:val="none" w:sz="0" w:space="0" w:color="auto"/>
            <w:right w:val="none" w:sz="0" w:space="0" w:color="auto"/>
          </w:divBdr>
        </w:div>
        <w:div w:id="1988431830">
          <w:marLeft w:val="0"/>
          <w:marRight w:val="0"/>
          <w:marTop w:val="0"/>
          <w:marBottom w:val="0"/>
          <w:divBdr>
            <w:top w:val="none" w:sz="0" w:space="0" w:color="auto"/>
            <w:left w:val="none" w:sz="0" w:space="0" w:color="auto"/>
            <w:bottom w:val="none" w:sz="0" w:space="0" w:color="auto"/>
            <w:right w:val="none" w:sz="0" w:space="0" w:color="auto"/>
          </w:divBdr>
        </w:div>
      </w:divsChild>
    </w:div>
    <w:div w:id="594827338">
      <w:bodyDiv w:val="1"/>
      <w:marLeft w:val="0"/>
      <w:marRight w:val="0"/>
      <w:marTop w:val="0"/>
      <w:marBottom w:val="0"/>
      <w:divBdr>
        <w:top w:val="none" w:sz="0" w:space="0" w:color="auto"/>
        <w:left w:val="none" w:sz="0" w:space="0" w:color="auto"/>
        <w:bottom w:val="none" w:sz="0" w:space="0" w:color="auto"/>
        <w:right w:val="none" w:sz="0" w:space="0" w:color="auto"/>
      </w:divBdr>
      <w:divsChild>
        <w:div w:id="1950425965">
          <w:marLeft w:val="0"/>
          <w:marRight w:val="0"/>
          <w:marTop w:val="0"/>
          <w:marBottom w:val="0"/>
          <w:divBdr>
            <w:top w:val="none" w:sz="0" w:space="0" w:color="auto"/>
            <w:left w:val="none" w:sz="0" w:space="0" w:color="auto"/>
            <w:bottom w:val="none" w:sz="0" w:space="0" w:color="auto"/>
            <w:right w:val="none" w:sz="0" w:space="0" w:color="auto"/>
          </w:divBdr>
        </w:div>
        <w:div w:id="692537793">
          <w:marLeft w:val="0"/>
          <w:marRight w:val="0"/>
          <w:marTop w:val="0"/>
          <w:marBottom w:val="0"/>
          <w:divBdr>
            <w:top w:val="none" w:sz="0" w:space="0" w:color="auto"/>
            <w:left w:val="none" w:sz="0" w:space="0" w:color="auto"/>
            <w:bottom w:val="none" w:sz="0" w:space="0" w:color="auto"/>
            <w:right w:val="none" w:sz="0" w:space="0" w:color="auto"/>
          </w:divBdr>
        </w:div>
        <w:div w:id="311712035">
          <w:marLeft w:val="0"/>
          <w:marRight w:val="0"/>
          <w:marTop w:val="0"/>
          <w:marBottom w:val="0"/>
          <w:divBdr>
            <w:top w:val="none" w:sz="0" w:space="0" w:color="auto"/>
            <w:left w:val="none" w:sz="0" w:space="0" w:color="auto"/>
            <w:bottom w:val="none" w:sz="0" w:space="0" w:color="auto"/>
            <w:right w:val="none" w:sz="0" w:space="0" w:color="auto"/>
          </w:divBdr>
        </w:div>
        <w:div w:id="780808830">
          <w:marLeft w:val="0"/>
          <w:marRight w:val="0"/>
          <w:marTop w:val="0"/>
          <w:marBottom w:val="0"/>
          <w:divBdr>
            <w:top w:val="none" w:sz="0" w:space="0" w:color="auto"/>
            <w:left w:val="none" w:sz="0" w:space="0" w:color="auto"/>
            <w:bottom w:val="none" w:sz="0" w:space="0" w:color="auto"/>
            <w:right w:val="none" w:sz="0" w:space="0" w:color="auto"/>
          </w:divBdr>
        </w:div>
      </w:divsChild>
    </w:div>
    <w:div w:id="669260288">
      <w:bodyDiv w:val="1"/>
      <w:marLeft w:val="0"/>
      <w:marRight w:val="0"/>
      <w:marTop w:val="0"/>
      <w:marBottom w:val="0"/>
      <w:divBdr>
        <w:top w:val="none" w:sz="0" w:space="0" w:color="auto"/>
        <w:left w:val="none" w:sz="0" w:space="0" w:color="auto"/>
        <w:bottom w:val="none" w:sz="0" w:space="0" w:color="auto"/>
        <w:right w:val="none" w:sz="0" w:space="0" w:color="auto"/>
      </w:divBdr>
      <w:divsChild>
        <w:div w:id="2089957551">
          <w:marLeft w:val="0"/>
          <w:marRight w:val="0"/>
          <w:marTop w:val="0"/>
          <w:marBottom w:val="0"/>
          <w:divBdr>
            <w:top w:val="none" w:sz="0" w:space="0" w:color="auto"/>
            <w:left w:val="none" w:sz="0" w:space="0" w:color="auto"/>
            <w:bottom w:val="none" w:sz="0" w:space="0" w:color="auto"/>
            <w:right w:val="none" w:sz="0" w:space="0" w:color="auto"/>
          </w:divBdr>
        </w:div>
        <w:div w:id="391319305">
          <w:marLeft w:val="0"/>
          <w:marRight w:val="0"/>
          <w:marTop w:val="0"/>
          <w:marBottom w:val="0"/>
          <w:divBdr>
            <w:top w:val="none" w:sz="0" w:space="0" w:color="auto"/>
            <w:left w:val="none" w:sz="0" w:space="0" w:color="auto"/>
            <w:bottom w:val="none" w:sz="0" w:space="0" w:color="auto"/>
            <w:right w:val="none" w:sz="0" w:space="0" w:color="auto"/>
          </w:divBdr>
        </w:div>
        <w:div w:id="1494177739">
          <w:marLeft w:val="0"/>
          <w:marRight w:val="0"/>
          <w:marTop w:val="0"/>
          <w:marBottom w:val="0"/>
          <w:divBdr>
            <w:top w:val="none" w:sz="0" w:space="0" w:color="auto"/>
            <w:left w:val="none" w:sz="0" w:space="0" w:color="auto"/>
            <w:bottom w:val="none" w:sz="0" w:space="0" w:color="auto"/>
            <w:right w:val="none" w:sz="0" w:space="0" w:color="auto"/>
          </w:divBdr>
        </w:div>
      </w:divsChild>
    </w:div>
    <w:div w:id="684136048">
      <w:bodyDiv w:val="1"/>
      <w:marLeft w:val="0"/>
      <w:marRight w:val="0"/>
      <w:marTop w:val="0"/>
      <w:marBottom w:val="0"/>
      <w:divBdr>
        <w:top w:val="none" w:sz="0" w:space="0" w:color="auto"/>
        <w:left w:val="none" w:sz="0" w:space="0" w:color="auto"/>
        <w:bottom w:val="none" w:sz="0" w:space="0" w:color="auto"/>
        <w:right w:val="none" w:sz="0" w:space="0" w:color="auto"/>
      </w:divBdr>
      <w:divsChild>
        <w:div w:id="917833253">
          <w:marLeft w:val="0"/>
          <w:marRight w:val="0"/>
          <w:marTop w:val="0"/>
          <w:marBottom w:val="0"/>
          <w:divBdr>
            <w:top w:val="none" w:sz="0" w:space="0" w:color="auto"/>
            <w:left w:val="none" w:sz="0" w:space="0" w:color="auto"/>
            <w:bottom w:val="none" w:sz="0" w:space="0" w:color="auto"/>
            <w:right w:val="none" w:sz="0" w:space="0" w:color="auto"/>
          </w:divBdr>
        </w:div>
        <w:div w:id="989210158">
          <w:marLeft w:val="0"/>
          <w:marRight w:val="0"/>
          <w:marTop w:val="0"/>
          <w:marBottom w:val="0"/>
          <w:divBdr>
            <w:top w:val="none" w:sz="0" w:space="0" w:color="auto"/>
            <w:left w:val="none" w:sz="0" w:space="0" w:color="auto"/>
            <w:bottom w:val="none" w:sz="0" w:space="0" w:color="auto"/>
            <w:right w:val="none" w:sz="0" w:space="0" w:color="auto"/>
          </w:divBdr>
        </w:div>
        <w:div w:id="1445687176">
          <w:marLeft w:val="0"/>
          <w:marRight w:val="0"/>
          <w:marTop w:val="0"/>
          <w:marBottom w:val="0"/>
          <w:divBdr>
            <w:top w:val="none" w:sz="0" w:space="0" w:color="auto"/>
            <w:left w:val="none" w:sz="0" w:space="0" w:color="auto"/>
            <w:bottom w:val="none" w:sz="0" w:space="0" w:color="auto"/>
            <w:right w:val="none" w:sz="0" w:space="0" w:color="auto"/>
          </w:divBdr>
        </w:div>
        <w:div w:id="1405490772">
          <w:marLeft w:val="0"/>
          <w:marRight w:val="0"/>
          <w:marTop w:val="0"/>
          <w:marBottom w:val="0"/>
          <w:divBdr>
            <w:top w:val="none" w:sz="0" w:space="0" w:color="auto"/>
            <w:left w:val="none" w:sz="0" w:space="0" w:color="auto"/>
            <w:bottom w:val="none" w:sz="0" w:space="0" w:color="auto"/>
            <w:right w:val="none" w:sz="0" w:space="0" w:color="auto"/>
          </w:divBdr>
        </w:div>
      </w:divsChild>
    </w:div>
    <w:div w:id="686099351">
      <w:bodyDiv w:val="1"/>
      <w:marLeft w:val="0"/>
      <w:marRight w:val="0"/>
      <w:marTop w:val="0"/>
      <w:marBottom w:val="0"/>
      <w:divBdr>
        <w:top w:val="none" w:sz="0" w:space="0" w:color="auto"/>
        <w:left w:val="none" w:sz="0" w:space="0" w:color="auto"/>
        <w:bottom w:val="none" w:sz="0" w:space="0" w:color="auto"/>
        <w:right w:val="none" w:sz="0" w:space="0" w:color="auto"/>
      </w:divBdr>
      <w:divsChild>
        <w:div w:id="1540505556">
          <w:marLeft w:val="0"/>
          <w:marRight w:val="0"/>
          <w:marTop w:val="0"/>
          <w:marBottom w:val="0"/>
          <w:divBdr>
            <w:top w:val="none" w:sz="0" w:space="0" w:color="auto"/>
            <w:left w:val="none" w:sz="0" w:space="0" w:color="auto"/>
            <w:bottom w:val="none" w:sz="0" w:space="0" w:color="auto"/>
            <w:right w:val="none" w:sz="0" w:space="0" w:color="auto"/>
          </w:divBdr>
        </w:div>
        <w:div w:id="821584080">
          <w:marLeft w:val="0"/>
          <w:marRight w:val="0"/>
          <w:marTop w:val="0"/>
          <w:marBottom w:val="0"/>
          <w:divBdr>
            <w:top w:val="none" w:sz="0" w:space="0" w:color="auto"/>
            <w:left w:val="none" w:sz="0" w:space="0" w:color="auto"/>
            <w:bottom w:val="none" w:sz="0" w:space="0" w:color="auto"/>
            <w:right w:val="none" w:sz="0" w:space="0" w:color="auto"/>
          </w:divBdr>
        </w:div>
      </w:divsChild>
    </w:div>
    <w:div w:id="702751683">
      <w:bodyDiv w:val="1"/>
      <w:marLeft w:val="0"/>
      <w:marRight w:val="0"/>
      <w:marTop w:val="0"/>
      <w:marBottom w:val="0"/>
      <w:divBdr>
        <w:top w:val="none" w:sz="0" w:space="0" w:color="auto"/>
        <w:left w:val="none" w:sz="0" w:space="0" w:color="auto"/>
        <w:bottom w:val="none" w:sz="0" w:space="0" w:color="auto"/>
        <w:right w:val="none" w:sz="0" w:space="0" w:color="auto"/>
      </w:divBdr>
      <w:divsChild>
        <w:div w:id="62682654">
          <w:marLeft w:val="0"/>
          <w:marRight w:val="0"/>
          <w:marTop w:val="0"/>
          <w:marBottom w:val="0"/>
          <w:divBdr>
            <w:top w:val="none" w:sz="0" w:space="0" w:color="auto"/>
            <w:left w:val="none" w:sz="0" w:space="0" w:color="auto"/>
            <w:bottom w:val="none" w:sz="0" w:space="0" w:color="auto"/>
            <w:right w:val="none" w:sz="0" w:space="0" w:color="auto"/>
          </w:divBdr>
        </w:div>
        <w:div w:id="445538458">
          <w:marLeft w:val="0"/>
          <w:marRight w:val="0"/>
          <w:marTop w:val="0"/>
          <w:marBottom w:val="0"/>
          <w:divBdr>
            <w:top w:val="none" w:sz="0" w:space="0" w:color="auto"/>
            <w:left w:val="none" w:sz="0" w:space="0" w:color="auto"/>
            <w:bottom w:val="none" w:sz="0" w:space="0" w:color="auto"/>
            <w:right w:val="none" w:sz="0" w:space="0" w:color="auto"/>
          </w:divBdr>
        </w:div>
        <w:div w:id="441386372">
          <w:marLeft w:val="0"/>
          <w:marRight w:val="0"/>
          <w:marTop w:val="0"/>
          <w:marBottom w:val="0"/>
          <w:divBdr>
            <w:top w:val="none" w:sz="0" w:space="0" w:color="auto"/>
            <w:left w:val="none" w:sz="0" w:space="0" w:color="auto"/>
            <w:bottom w:val="none" w:sz="0" w:space="0" w:color="auto"/>
            <w:right w:val="none" w:sz="0" w:space="0" w:color="auto"/>
          </w:divBdr>
        </w:div>
      </w:divsChild>
    </w:div>
    <w:div w:id="713508583">
      <w:bodyDiv w:val="1"/>
      <w:marLeft w:val="0"/>
      <w:marRight w:val="0"/>
      <w:marTop w:val="0"/>
      <w:marBottom w:val="0"/>
      <w:divBdr>
        <w:top w:val="none" w:sz="0" w:space="0" w:color="auto"/>
        <w:left w:val="none" w:sz="0" w:space="0" w:color="auto"/>
        <w:bottom w:val="none" w:sz="0" w:space="0" w:color="auto"/>
        <w:right w:val="none" w:sz="0" w:space="0" w:color="auto"/>
      </w:divBdr>
      <w:divsChild>
        <w:div w:id="1517503903">
          <w:marLeft w:val="0"/>
          <w:marRight w:val="0"/>
          <w:marTop w:val="0"/>
          <w:marBottom w:val="0"/>
          <w:divBdr>
            <w:top w:val="none" w:sz="0" w:space="0" w:color="auto"/>
            <w:left w:val="none" w:sz="0" w:space="0" w:color="auto"/>
            <w:bottom w:val="none" w:sz="0" w:space="0" w:color="auto"/>
            <w:right w:val="none" w:sz="0" w:space="0" w:color="auto"/>
          </w:divBdr>
        </w:div>
        <w:div w:id="1863089074">
          <w:marLeft w:val="0"/>
          <w:marRight w:val="0"/>
          <w:marTop w:val="0"/>
          <w:marBottom w:val="0"/>
          <w:divBdr>
            <w:top w:val="none" w:sz="0" w:space="0" w:color="auto"/>
            <w:left w:val="none" w:sz="0" w:space="0" w:color="auto"/>
            <w:bottom w:val="none" w:sz="0" w:space="0" w:color="auto"/>
            <w:right w:val="none" w:sz="0" w:space="0" w:color="auto"/>
          </w:divBdr>
        </w:div>
        <w:div w:id="19625587">
          <w:marLeft w:val="0"/>
          <w:marRight w:val="0"/>
          <w:marTop w:val="0"/>
          <w:marBottom w:val="0"/>
          <w:divBdr>
            <w:top w:val="none" w:sz="0" w:space="0" w:color="auto"/>
            <w:left w:val="none" w:sz="0" w:space="0" w:color="auto"/>
            <w:bottom w:val="none" w:sz="0" w:space="0" w:color="auto"/>
            <w:right w:val="none" w:sz="0" w:space="0" w:color="auto"/>
          </w:divBdr>
        </w:div>
        <w:div w:id="1224021485">
          <w:marLeft w:val="0"/>
          <w:marRight w:val="0"/>
          <w:marTop w:val="0"/>
          <w:marBottom w:val="0"/>
          <w:divBdr>
            <w:top w:val="none" w:sz="0" w:space="0" w:color="auto"/>
            <w:left w:val="none" w:sz="0" w:space="0" w:color="auto"/>
            <w:bottom w:val="none" w:sz="0" w:space="0" w:color="auto"/>
            <w:right w:val="none" w:sz="0" w:space="0" w:color="auto"/>
          </w:divBdr>
        </w:div>
        <w:div w:id="899294258">
          <w:marLeft w:val="0"/>
          <w:marRight w:val="0"/>
          <w:marTop w:val="0"/>
          <w:marBottom w:val="0"/>
          <w:divBdr>
            <w:top w:val="none" w:sz="0" w:space="0" w:color="auto"/>
            <w:left w:val="none" w:sz="0" w:space="0" w:color="auto"/>
            <w:bottom w:val="none" w:sz="0" w:space="0" w:color="auto"/>
            <w:right w:val="none" w:sz="0" w:space="0" w:color="auto"/>
          </w:divBdr>
        </w:div>
        <w:div w:id="325323229">
          <w:marLeft w:val="0"/>
          <w:marRight w:val="0"/>
          <w:marTop w:val="0"/>
          <w:marBottom w:val="0"/>
          <w:divBdr>
            <w:top w:val="none" w:sz="0" w:space="0" w:color="auto"/>
            <w:left w:val="none" w:sz="0" w:space="0" w:color="auto"/>
            <w:bottom w:val="none" w:sz="0" w:space="0" w:color="auto"/>
            <w:right w:val="none" w:sz="0" w:space="0" w:color="auto"/>
          </w:divBdr>
        </w:div>
        <w:div w:id="1653752723">
          <w:marLeft w:val="0"/>
          <w:marRight w:val="0"/>
          <w:marTop w:val="0"/>
          <w:marBottom w:val="0"/>
          <w:divBdr>
            <w:top w:val="none" w:sz="0" w:space="0" w:color="auto"/>
            <w:left w:val="none" w:sz="0" w:space="0" w:color="auto"/>
            <w:bottom w:val="none" w:sz="0" w:space="0" w:color="auto"/>
            <w:right w:val="none" w:sz="0" w:space="0" w:color="auto"/>
          </w:divBdr>
        </w:div>
        <w:div w:id="93668137">
          <w:marLeft w:val="0"/>
          <w:marRight w:val="0"/>
          <w:marTop w:val="0"/>
          <w:marBottom w:val="0"/>
          <w:divBdr>
            <w:top w:val="none" w:sz="0" w:space="0" w:color="auto"/>
            <w:left w:val="none" w:sz="0" w:space="0" w:color="auto"/>
            <w:bottom w:val="none" w:sz="0" w:space="0" w:color="auto"/>
            <w:right w:val="none" w:sz="0" w:space="0" w:color="auto"/>
          </w:divBdr>
        </w:div>
        <w:div w:id="634801681">
          <w:marLeft w:val="0"/>
          <w:marRight w:val="0"/>
          <w:marTop w:val="0"/>
          <w:marBottom w:val="0"/>
          <w:divBdr>
            <w:top w:val="none" w:sz="0" w:space="0" w:color="auto"/>
            <w:left w:val="none" w:sz="0" w:space="0" w:color="auto"/>
            <w:bottom w:val="none" w:sz="0" w:space="0" w:color="auto"/>
            <w:right w:val="none" w:sz="0" w:space="0" w:color="auto"/>
          </w:divBdr>
        </w:div>
        <w:div w:id="1986272879">
          <w:marLeft w:val="0"/>
          <w:marRight w:val="0"/>
          <w:marTop w:val="0"/>
          <w:marBottom w:val="0"/>
          <w:divBdr>
            <w:top w:val="none" w:sz="0" w:space="0" w:color="auto"/>
            <w:left w:val="none" w:sz="0" w:space="0" w:color="auto"/>
            <w:bottom w:val="none" w:sz="0" w:space="0" w:color="auto"/>
            <w:right w:val="none" w:sz="0" w:space="0" w:color="auto"/>
          </w:divBdr>
        </w:div>
        <w:div w:id="517962158">
          <w:marLeft w:val="0"/>
          <w:marRight w:val="0"/>
          <w:marTop w:val="0"/>
          <w:marBottom w:val="0"/>
          <w:divBdr>
            <w:top w:val="none" w:sz="0" w:space="0" w:color="auto"/>
            <w:left w:val="none" w:sz="0" w:space="0" w:color="auto"/>
            <w:bottom w:val="none" w:sz="0" w:space="0" w:color="auto"/>
            <w:right w:val="none" w:sz="0" w:space="0" w:color="auto"/>
          </w:divBdr>
        </w:div>
        <w:div w:id="799304769">
          <w:marLeft w:val="0"/>
          <w:marRight w:val="0"/>
          <w:marTop w:val="0"/>
          <w:marBottom w:val="0"/>
          <w:divBdr>
            <w:top w:val="none" w:sz="0" w:space="0" w:color="auto"/>
            <w:left w:val="none" w:sz="0" w:space="0" w:color="auto"/>
            <w:bottom w:val="none" w:sz="0" w:space="0" w:color="auto"/>
            <w:right w:val="none" w:sz="0" w:space="0" w:color="auto"/>
          </w:divBdr>
        </w:div>
        <w:div w:id="357127129">
          <w:marLeft w:val="0"/>
          <w:marRight w:val="0"/>
          <w:marTop w:val="0"/>
          <w:marBottom w:val="0"/>
          <w:divBdr>
            <w:top w:val="none" w:sz="0" w:space="0" w:color="auto"/>
            <w:left w:val="none" w:sz="0" w:space="0" w:color="auto"/>
            <w:bottom w:val="none" w:sz="0" w:space="0" w:color="auto"/>
            <w:right w:val="none" w:sz="0" w:space="0" w:color="auto"/>
          </w:divBdr>
        </w:div>
        <w:div w:id="1535457052">
          <w:marLeft w:val="0"/>
          <w:marRight w:val="0"/>
          <w:marTop w:val="0"/>
          <w:marBottom w:val="0"/>
          <w:divBdr>
            <w:top w:val="none" w:sz="0" w:space="0" w:color="auto"/>
            <w:left w:val="none" w:sz="0" w:space="0" w:color="auto"/>
            <w:bottom w:val="none" w:sz="0" w:space="0" w:color="auto"/>
            <w:right w:val="none" w:sz="0" w:space="0" w:color="auto"/>
          </w:divBdr>
        </w:div>
        <w:div w:id="1482887523">
          <w:marLeft w:val="0"/>
          <w:marRight w:val="0"/>
          <w:marTop w:val="0"/>
          <w:marBottom w:val="0"/>
          <w:divBdr>
            <w:top w:val="none" w:sz="0" w:space="0" w:color="auto"/>
            <w:left w:val="none" w:sz="0" w:space="0" w:color="auto"/>
            <w:bottom w:val="none" w:sz="0" w:space="0" w:color="auto"/>
            <w:right w:val="none" w:sz="0" w:space="0" w:color="auto"/>
          </w:divBdr>
        </w:div>
        <w:div w:id="505442553">
          <w:marLeft w:val="0"/>
          <w:marRight w:val="0"/>
          <w:marTop w:val="0"/>
          <w:marBottom w:val="0"/>
          <w:divBdr>
            <w:top w:val="none" w:sz="0" w:space="0" w:color="auto"/>
            <w:left w:val="none" w:sz="0" w:space="0" w:color="auto"/>
            <w:bottom w:val="none" w:sz="0" w:space="0" w:color="auto"/>
            <w:right w:val="none" w:sz="0" w:space="0" w:color="auto"/>
          </w:divBdr>
        </w:div>
        <w:div w:id="961494209">
          <w:marLeft w:val="0"/>
          <w:marRight w:val="0"/>
          <w:marTop w:val="0"/>
          <w:marBottom w:val="0"/>
          <w:divBdr>
            <w:top w:val="none" w:sz="0" w:space="0" w:color="auto"/>
            <w:left w:val="none" w:sz="0" w:space="0" w:color="auto"/>
            <w:bottom w:val="none" w:sz="0" w:space="0" w:color="auto"/>
            <w:right w:val="none" w:sz="0" w:space="0" w:color="auto"/>
          </w:divBdr>
        </w:div>
        <w:div w:id="1317762814">
          <w:marLeft w:val="0"/>
          <w:marRight w:val="0"/>
          <w:marTop w:val="0"/>
          <w:marBottom w:val="0"/>
          <w:divBdr>
            <w:top w:val="none" w:sz="0" w:space="0" w:color="auto"/>
            <w:left w:val="none" w:sz="0" w:space="0" w:color="auto"/>
            <w:bottom w:val="none" w:sz="0" w:space="0" w:color="auto"/>
            <w:right w:val="none" w:sz="0" w:space="0" w:color="auto"/>
          </w:divBdr>
        </w:div>
      </w:divsChild>
    </w:div>
    <w:div w:id="748237245">
      <w:bodyDiv w:val="1"/>
      <w:marLeft w:val="0"/>
      <w:marRight w:val="0"/>
      <w:marTop w:val="0"/>
      <w:marBottom w:val="0"/>
      <w:divBdr>
        <w:top w:val="none" w:sz="0" w:space="0" w:color="auto"/>
        <w:left w:val="none" w:sz="0" w:space="0" w:color="auto"/>
        <w:bottom w:val="none" w:sz="0" w:space="0" w:color="auto"/>
        <w:right w:val="none" w:sz="0" w:space="0" w:color="auto"/>
      </w:divBdr>
      <w:divsChild>
        <w:div w:id="1268738732">
          <w:marLeft w:val="0"/>
          <w:marRight w:val="0"/>
          <w:marTop w:val="0"/>
          <w:marBottom w:val="0"/>
          <w:divBdr>
            <w:top w:val="none" w:sz="0" w:space="0" w:color="auto"/>
            <w:left w:val="none" w:sz="0" w:space="0" w:color="auto"/>
            <w:bottom w:val="none" w:sz="0" w:space="0" w:color="auto"/>
            <w:right w:val="none" w:sz="0" w:space="0" w:color="auto"/>
          </w:divBdr>
        </w:div>
        <w:div w:id="1721899461">
          <w:marLeft w:val="0"/>
          <w:marRight w:val="0"/>
          <w:marTop w:val="0"/>
          <w:marBottom w:val="0"/>
          <w:divBdr>
            <w:top w:val="none" w:sz="0" w:space="0" w:color="auto"/>
            <w:left w:val="none" w:sz="0" w:space="0" w:color="auto"/>
            <w:bottom w:val="none" w:sz="0" w:space="0" w:color="auto"/>
            <w:right w:val="none" w:sz="0" w:space="0" w:color="auto"/>
          </w:divBdr>
        </w:div>
      </w:divsChild>
    </w:div>
    <w:div w:id="767893958">
      <w:bodyDiv w:val="1"/>
      <w:marLeft w:val="0"/>
      <w:marRight w:val="0"/>
      <w:marTop w:val="0"/>
      <w:marBottom w:val="0"/>
      <w:divBdr>
        <w:top w:val="none" w:sz="0" w:space="0" w:color="auto"/>
        <w:left w:val="none" w:sz="0" w:space="0" w:color="auto"/>
        <w:bottom w:val="none" w:sz="0" w:space="0" w:color="auto"/>
        <w:right w:val="none" w:sz="0" w:space="0" w:color="auto"/>
      </w:divBdr>
      <w:divsChild>
        <w:div w:id="63265401">
          <w:marLeft w:val="0"/>
          <w:marRight w:val="0"/>
          <w:marTop w:val="0"/>
          <w:marBottom w:val="0"/>
          <w:divBdr>
            <w:top w:val="none" w:sz="0" w:space="0" w:color="auto"/>
            <w:left w:val="none" w:sz="0" w:space="0" w:color="auto"/>
            <w:bottom w:val="none" w:sz="0" w:space="0" w:color="auto"/>
            <w:right w:val="none" w:sz="0" w:space="0" w:color="auto"/>
          </w:divBdr>
        </w:div>
        <w:div w:id="168519299">
          <w:marLeft w:val="0"/>
          <w:marRight w:val="0"/>
          <w:marTop w:val="0"/>
          <w:marBottom w:val="0"/>
          <w:divBdr>
            <w:top w:val="none" w:sz="0" w:space="0" w:color="auto"/>
            <w:left w:val="none" w:sz="0" w:space="0" w:color="auto"/>
            <w:bottom w:val="none" w:sz="0" w:space="0" w:color="auto"/>
            <w:right w:val="none" w:sz="0" w:space="0" w:color="auto"/>
          </w:divBdr>
        </w:div>
        <w:div w:id="1392802138">
          <w:marLeft w:val="0"/>
          <w:marRight w:val="0"/>
          <w:marTop w:val="0"/>
          <w:marBottom w:val="0"/>
          <w:divBdr>
            <w:top w:val="none" w:sz="0" w:space="0" w:color="auto"/>
            <w:left w:val="none" w:sz="0" w:space="0" w:color="auto"/>
            <w:bottom w:val="none" w:sz="0" w:space="0" w:color="auto"/>
            <w:right w:val="none" w:sz="0" w:space="0" w:color="auto"/>
          </w:divBdr>
        </w:div>
      </w:divsChild>
    </w:div>
    <w:div w:id="855388149">
      <w:bodyDiv w:val="1"/>
      <w:marLeft w:val="0"/>
      <w:marRight w:val="0"/>
      <w:marTop w:val="0"/>
      <w:marBottom w:val="0"/>
      <w:divBdr>
        <w:top w:val="none" w:sz="0" w:space="0" w:color="auto"/>
        <w:left w:val="none" w:sz="0" w:space="0" w:color="auto"/>
        <w:bottom w:val="none" w:sz="0" w:space="0" w:color="auto"/>
        <w:right w:val="none" w:sz="0" w:space="0" w:color="auto"/>
      </w:divBdr>
      <w:divsChild>
        <w:div w:id="1381199512">
          <w:marLeft w:val="0"/>
          <w:marRight w:val="0"/>
          <w:marTop w:val="0"/>
          <w:marBottom w:val="0"/>
          <w:divBdr>
            <w:top w:val="none" w:sz="0" w:space="0" w:color="auto"/>
            <w:left w:val="none" w:sz="0" w:space="0" w:color="auto"/>
            <w:bottom w:val="none" w:sz="0" w:space="0" w:color="auto"/>
            <w:right w:val="none" w:sz="0" w:space="0" w:color="auto"/>
          </w:divBdr>
        </w:div>
        <w:div w:id="1575123698">
          <w:marLeft w:val="0"/>
          <w:marRight w:val="0"/>
          <w:marTop w:val="0"/>
          <w:marBottom w:val="0"/>
          <w:divBdr>
            <w:top w:val="none" w:sz="0" w:space="0" w:color="auto"/>
            <w:left w:val="none" w:sz="0" w:space="0" w:color="auto"/>
            <w:bottom w:val="none" w:sz="0" w:space="0" w:color="auto"/>
            <w:right w:val="none" w:sz="0" w:space="0" w:color="auto"/>
          </w:divBdr>
        </w:div>
      </w:divsChild>
    </w:div>
    <w:div w:id="870071280">
      <w:bodyDiv w:val="1"/>
      <w:marLeft w:val="0"/>
      <w:marRight w:val="0"/>
      <w:marTop w:val="0"/>
      <w:marBottom w:val="0"/>
      <w:divBdr>
        <w:top w:val="none" w:sz="0" w:space="0" w:color="auto"/>
        <w:left w:val="none" w:sz="0" w:space="0" w:color="auto"/>
        <w:bottom w:val="none" w:sz="0" w:space="0" w:color="auto"/>
        <w:right w:val="none" w:sz="0" w:space="0" w:color="auto"/>
      </w:divBdr>
      <w:divsChild>
        <w:div w:id="531260704">
          <w:marLeft w:val="0"/>
          <w:marRight w:val="0"/>
          <w:marTop w:val="0"/>
          <w:marBottom w:val="0"/>
          <w:divBdr>
            <w:top w:val="none" w:sz="0" w:space="0" w:color="auto"/>
            <w:left w:val="none" w:sz="0" w:space="0" w:color="auto"/>
            <w:bottom w:val="none" w:sz="0" w:space="0" w:color="auto"/>
            <w:right w:val="none" w:sz="0" w:space="0" w:color="auto"/>
          </w:divBdr>
        </w:div>
        <w:div w:id="467282097">
          <w:marLeft w:val="0"/>
          <w:marRight w:val="0"/>
          <w:marTop w:val="0"/>
          <w:marBottom w:val="0"/>
          <w:divBdr>
            <w:top w:val="none" w:sz="0" w:space="0" w:color="auto"/>
            <w:left w:val="none" w:sz="0" w:space="0" w:color="auto"/>
            <w:bottom w:val="none" w:sz="0" w:space="0" w:color="auto"/>
            <w:right w:val="none" w:sz="0" w:space="0" w:color="auto"/>
          </w:divBdr>
        </w:div>
      </w:divsChild>
    </w:div>
    <w:div w:id="875310234">
      <w:bodyDiv w:val="1"/>
      <w:marLeft w:val="0"/>
      <w:marRight w:val="0"/>
      <w:marTop w:val="0"/>
      <w:marBottom w:val="0"/>
      <w:divBdr>
        <w:top w:val="none" w:sz="0" w:space="0" w:color="auto"/>
        <w:left w:val="none" w:sz="0" w:space="0" w:color="auto"/>
        <w:bottom w:val="none" w:sz="0" w:space="0" w:color="auto"/>
        <w:right w:val="none" w:sz="0" w:space="0" w:color="auto"/>
      </w:divBdr>
      <w:divsChild>
        <w:div w:id="524370249">
          <w:marLeft w:val="0"/>
          <w:marRight w:val="0"/>
          <w:marTop w:val="0"/>
          <w:marBottom w:val="0"/>
          <w:divBdr>
            <w:top w:val="none" w:sz="0" w:space="0" w:color="auto"/>
            <w:left w:val="none" w:sz="0" w:space="0" w:color="auto"/>
            <w:bottom w:val="none" w:sz="0" w:space="0" w:color="auto"/>
            <w:right w:val="none" w:sz="0" w:space="0" w:color="auto"/>
          </w:divBdr>
        </w:div>
        <w:div w:id="961615591">
          <w:marLeft w:val="0"/>
          <w:marRight w:val="0"/>
          <w:marTop w:val="0"/>
          <w:marBottom w:val="0"/>
          <w:divBdr>
            <w:top w:val="none" w:sz="0" w:space="0" w:color="auto"/>
            <w:left w:val="none" w:sz="0" w:space="0" w:color="auto"/>
            <w:bottom w:val="none" w:sz="0" w:space="0" w:color="auto"/>
            <w:right w:val="none" w:sz="0" w:space="0" w:color="auto"/>
          </w:divBdr>
        </w:div>
      </w:divsChild>
    </w:div>
    <w:div w:id="879509859">
      <w:bodyDiv w:val="1"/>
      <w:marLeft w:val="0"/>
      <w:marRight w:val="0"/>
      <w:marTop w:val="0"/>
      <w:marBottom w:val="0"/>
      <w:divBdr>
        <w:top w:val="none" w:sz="0" w:space="0" w:color="auto"/>
        <w:left w:val="none" w:sz="0" w:space="0" w:color="auto"/>
        <w:bottom w:val="none" w:sz="0" w:space="0" w:color="auto"/>
        <w:right w:val="none" w:sz="0" w:space="0" w:color="auto"/>
      </w:divBdr>
      <w:divsChild>
        <w:div w:id="781149380">
          <w:marLeft w:val="0"/>
          <w:marRight w:val="0"/>
          <w:marTop w:val="0"/>
          <w:marBottom w:val="0"/>
          <w:divBdr>
            <w:top w:val="none" w:sz="0" w:space="0" w:color="auto"/>
            <w:left w:val="none" w:sz="0" w:space="0" w:color="auto"/>
            <w:bottom w:val="none" w:sz="0" w:space="0" w:color="auto"/>
            <w:right w:val="none" w:sz="0" w:space="0" w:color="auto"/>
          </w:divBdr>
        </w:div>
        <w:div w:id="1652367757">
          <w:marLeft w:val="0"/>
          <w:marRight w:val="0"/>
          <w:marTop w:val="0"/>
          <w:marBottom w:val="0"/>
          <w:divBdr>
            <w:top w:val="none" w:sz="0" w:space="0" w:color="auto"/>
            <w:left w:val="none" w:sz="0" w:space="0" w:color="auto"/>
            <w:bottom w:val="none" w:sz="0" w:space="0" w:color="auto"/>
            <w:right w:val="none" w:sz="0" w:space="0" w:color="auto"/>
          </w:divBdr>
        </w:div>
      </w:divsChild>
    </w:div>
    <w:div w:id="880091694">
      <w:bodyDiv w:val="1"/>
      <w:marLeft w:val="0"/>
      <w:marRight w:val="0"/>
      <w:marTop w:val="0"/>
      <w:marBottom w:val="0"/>
      <w:divBdr>
        <w:top w:val="none" w:sz="0" w:space="0" w:color="auto"/>
        <w:left w:val="none" w:sz="0" w:space="0" w:color="auto"/>
        <w:bottom w:val="none" w:sz="0" w:space="0" w:color="auto"/>
        <w:right w:val="none" w:sz="0" w:space="0" w:color="auto"/>
      </w:divBdr>
      <w:divsChild>
        <w:div w:id="1276399701">
          <w:marLeft w:val="0"/>
          <w:marRight w:val="0"/>
          <w:marTop w:val="0"/>
          <w:marBottom w:val="0"/>
          <w:divBdr>
            <w:top w:val="none" w:sz="0" w:space="0" w:color="auto"/>
            <w:left w:val="none" w:sz="0" w:space="0" w:color="auto"/>
            <w:bottom w:val="none" w:sz="0" w:space="0" w:color="auto"/>
            <w:right w:val="none" w:sz="0" w:space="0" w:color="auto"/>
          </w:divBdr>
        </w:div>
        <w:div w:id="1634209908">
          <w:marLeft w:val="0"/>
          <w:marRight w:val="0"/>
          <w:marTop w:val="0"/>
          <w:marBottom w:val="0"/>
          <w:divBdr>
            <w:top w:val="none" w:sz="0" w:space="0" w:color="auto"/>
            <w:left w:val="none" w:sz="0" w:space="0" w:color="auto"/>
            <w:bottom w:val="none" w:sz="0" w:space="0" w:color="auto"/>
            <w:right w:val="none" w:sz="0" w:space="0" w:color="auto"/>
          </w:divBdr>
        </w:div>
        <w:div w:id="1113138208">
          <w:marLeft w:val="0"/>
          <w:marRight w:val="0"/>
          <w:marTop w:val="0"/>
          <w:marBottom w:val="0"/>
          <w:divBdr>
            <w:top w:val="none" w:sz="0" w:space="0" w:color="auto"/>
            <w:left w:val="none" w:sz="0" w:space="0" w:color="auto"/>
            <w:bottom w:val="none" w:sz="0" w:space="0" w:color="auto"/>
            <w:right w:val="none" w:sz="0" w:space="0" w:color="auto"/>
          </w:divBdr>
        </w:div>
        <w:div w:id="1686787040">
          <w:marLeft w:val="0"/>
          <w:marRight w:val="0"/>
          <w:marTop w:val="0"/>
          <w:marBottom w:val="0"/>
          <w:divBdr>
            <w:top w:val="none" w:sz="0" w:space="0" w:color="auto"/>
            <w:left w:val="none" w:sz="0" w:space="0" w:color="auto"/>
            <w:bottom w:val="none" w:sz="0" w:space="0" w:color="auto"/>
            <w:right w:val="none" w:sz="0" w:space="0" w:color="auto"/>
          </w:divBdr>
        </w:div>
        <w:div w:id="1475369054">
          <w:marLeft w:val="0"/>
          <w:marRight w:val="0"/>
          <w:marTop w:val="0"/>
          <w:marBottom w:val="0"/>
          <w:divBdr>
            <w:top w:val="none" w:sz="0" w:space="0" w:color="auto"/>
            <w:left w:val="none" w:sz="0" w:space="0" w:color="auto"/>
            <w:bottom w:val="none" w:sz="0" w:space="0" w:color="auto"/>
            <w:right w:val="none" w:sz="0" w:space="0" w:color="auto"/>
          </w:divBdr>
        </w:div>
        <w:div w:id="1108083751">
          <w:marLeft w:val="0"/>
          <w:marRight w:val="0"/>
          <w:marTop w:val="0"/>
          <w:marBottom w:val="0"/>
          <w:divBdr>
            <w:top w:val="none" w:sz="0" w:space="0" w:color="auto"/>
            <w:left w:val="none" w:sz="0" w:space="0" w:color="auto"/>
            <w:bottom w:val="none" w:sz="0" w:space="0" w:color="auto"/>
            <w:right w:val="none" w:sz="0" w:space="0" w:color="auto"/>
          </w:divBdr>
        </w:div>
        <w:div w:id="1244948040">
          <w:marLeft w:val="0"/>
          <w:marRight w:val="0"/>
          <w:marTop w:val="0"/>
          <w:marBottom w:val="0"/>
          <w:divBdr>
            <w:top w:val="none" w:sz="0" w:space="0" w:color="auto"/>
            <w:left w:val="none" w:sz="0" w:space="0" w:color="auto"/>
            <w:bottom w:val="none" w:sz="0" w:space="0" w:color="auto"/>
            <w:right w:val="none" w:sz="0" w:space="0" w:color="auto"/>
          </w:divBdr>
        </w:div>
        <w:div w:id="1894851443">
          <w:marLeft w:val="0"/>
          <w:marRight w:val="0"/>
          <w:marTop w:val="0"/>
          <w:marBottom w:val="0"/>
          <w:divBdr>
            <w:top w:val="none" w:sz="0" w:space="0" w:color="auto"/>
            <w:left w:val="none" w:sz="0" w:space="0" w:color="auto"/>
            <w:bottom w:val="none" w:sz="0" w:space="0" w:color="auto"/>
            <w:right w:val="none" w:sz="0" w:space="0" w:color="auto"/>
          </w:divBdr>
        </w:div>
        <w:div w:id="98525119">
          <w:marLeft w:val="0"/>
          <w:marRight w:val="0"/>
          <w:marTop w:val="0"/>
          <w:marBottom w:val="0"/>
          <w:divBdr>
            <w:top w:val="none" w:sz="0" w:space="0" w:color="auto"/>
            <w:left w:val="none" w:sz="0" w:space="0" w:color="auto"/>
            <w:bottom w:val="none" w:sz="0" w:space="0" w:color="auto"/>
            <w:right w:val="none" w:sz="0" w:space="0" w:color="auto"/>
          </w:divBdr>
        </w:div>
        <w:div w:id="1400515407">
          <w:marLeft w:val="0"/>
          <w:marRight w:val="0"/>
          <w:marTop w:val="0"/>
          <w:marBottom w:val="0"/>
          <w:divBdr>
            <w:top w:val="none" w:sz="0" w:space="0" w:color="auto"/>
            <w:left w:val="none" w:sz="0" w:space="0" w:color="auto"/>
            <w:bottom w:val="none" w:sz="0" w:space="0" w:color="auto"/>
            <w:right w:val="none" w:sz="0" w:space="0" w:color="auto"/>
          </w:divBdr>
        </w:div>
        <w:div w:id="484006233">
          <w:marLeft w:val="0"/>
          <w:marRight w:val="0"/>
          <w:marTop w:val="0"/>
          <w:marBottom w:val="0"/>
          <w:divBdr>
            <w:top w:val="none" w:sz="0" w:space="0" w:color="auto"/>
            <w:left w:val="none" w:sz="0" w:space="0" w:color="auto"/>
            <w:bottom w:val="none" w:sz="0" w:space="0" w:color="auto"/>
            <w:right w:val="none" w:sz="0" w:space="0" w:color="auto"/>
          </w:divBdr>
        </w:div>
        <w:div w:id="1566574603">
          <w:marLeft w:val="0"/>
          <w:marRight w:val="0"/>
          <w:marTop w:val="0"/>
          <w:marBottom w:val="0"/>
          <w:divBdr>
            <w:top w:val="none" w:sz="0" w:space="0" w:color="auto"/>
            <w:left w:val="none" w:sz="0" w:space="0" w:color="auto"/>
            <w:bottom w:val="none" w:sz="0" w:space="0" w:color="auto"/>
            <w:right w:val="none" w:sz="0" w:space="0" w:color="auto"/>
          </w:divBdr>
        </w:div>
        <w:div w:id="189732478">
          <w:marLeft w:val="0"/>
          <w:marRight w:val="0"/>
          <w:marTop w:val="0"/>
          <w:marBottom w:val="0"/>
          <w:divBdr>
            <w:top w:val="none" w:sz="0" w:space="0" w:color="auto"/>
            <w:left w:val="none" w:sz="0" w:space="0" w:color="auto"/>
            <w:bottom w:val="none" w:sz="0" w:space="0" w:color="auto"/>
            <w:right w:val="none" w:sz="0" w:space="0" w:color="auto"/>
          </w:divBdr>
        </w:div>
        <w:div w:id="1685549422">
          <w:marLeft w:val="0"/>
          <w:marRight w:val="0"/>
          <w:marTop w:val="0"/>
          <w:marBottom w:val="0"/>
          <w:divBdr>
            <w:top w:val="none" w:sz="0" w:space="0" w:color="auto"/>
            <w:left w:val="none" w:sz="0" w:space="0" w:color="auto"/>
            <w:bottom w:val="none" w:sz="0" w:space="0" w:color="auto"/>
            <w:right w:val="none" w:sz="0" w:space="0" w:color="auto"/>
          </w:divBdr>
        </w:div>
      </w:divsChild>
    </w:div>
    <w:div w:id="883753681">
      <w:bodyDiv w:val="1"/>
      <w:marLeft w:val="0"/>
      <w:marRight w:val="0"/>
      <w:marTop w:val="0"/>
      <w:marBottom w:val="0"/>
      <w:divBdr>
        <w:top w:val="none" w:sz="0" w:space="0" w:color="auto"/>
        <w:left w:val="none" w:sz="0" w:space="0" w:color="auto"/>
        <w:bottom w:val="none" w:sz="0" w:space="0" w:color="auto"/>
        <w:right w:val="none" w:sz="0" w:space="0" w:color="auto"/>
      </w:divBdr>
      <w:divsChild>
        <w:div w:id="1469932564">
          <w:marLeft w:val="0"/>
          <w:marRight w:val="0"/>
          <w:marTop w:val="0"/>
          <w:marBottom w:val="0"/>
          <w:divBdr>
            <w:top w:val="none" w:sz="0" w:space="0" w:color="auto"/>
            <w:left w:val="none" w:sz="0" w:space="0" w:color="auto"/>
            <w:bottom w:val="none" w:sz="0" w:space="0" w:color="auto"/>
            <w:right w:val="none" w:sz="0" w:space="0" w:color="auto"/>
          </w:divBdr>
        </w:div>
        <w:div w:id="1877307494">
          <w:marLeft w:val="0"/>
          <w:marRight w:val="0"/>
          <w:marTop w:val="0"/>
          <w:marBottom w:val="0"/>
          <w:divBdr>
            <w:top w:val="none" w:sz="0" w:space="0" w:color="auto"/>
            <w:left w:val="none" w:sz="0" w:space="0" w:color="auto"/>
            <w:bottom w:val="none" w:sz="0" w:space="0" w:color="auto"/>
            <w:right w:val="none" w:sz="0" w:space="0" w:color="auto"/>
          </w:divBdr>
        </w:div>
      </w:divsChild>
    </w:div>
    <w:div w:id="885263810">
      <w:bodyDiv w:val="1"/>
      <w:marLeft w:val="0"/>
      <w:marRight w:val="0"/>
      <w:marTop w:val="0"/>
      <w:marBottom w:val="0"/>
      <w:divBdr>
        <w:top w:val="none" w:sz="0" w:space="0" w:color="auto"/>
        <w:left w:val="none" w:sz="0" w:space="0" w:color="auto"/>
        <w:bottom w:val="none" w:sz="0" w:space="0" w:color="auto"/>
        <w:right w:val="none" w:sz="0" w:space="0" w:color="auto"/>
      </w:divBdr>
      <w:divsChild>
        <w:div w:id="1750613781">
          <w:marLeft w:val="0"/>
          <w:marRight w:val="0"/>
          <w:marTop w:val="0"/>
          <w:marBottom w:val="0"/>
          <w:divBdr>
            <w:top w:val="none" w:sz="0" w:space="0" w:color="auto"/>
            <w:left w:val="none" w:sz="0" w:space="0" w:color="auto"/>
            <w:bottom w:val="none" w:sz="0" w:space="0" w:color="auto"/>
            <w:right w:val="none" w:sz="0" w:space="0" w:color="auto"/>
          </w:divBdr>
        </w:div>
        <w:div w:id="835338406">
          <w:marLeft w:val="0"/>
          <w:marRight w:val="0"/>
          <w:marTop w:val="0"/>
          <w:marBottom w:val="0"/>
          <w:divBdr>
            <w:top w:val="none" w:sz="0" w:space="0" w:color="auto"/>
            <w:left w:val="none" w:sz="0" w:space="0" w:color="auto"/>
            <w:bottom w:val="none" w:sz="0" w:space="0" w:color="auto"/>
            <w:right w:val="none" w:sz="0" w:space="0" w:color="auto"/>
          </w:divBdr>
        </w:div>
      </w:divsChild>
    </w:div>
    <w:div w:id="888222802">
      <w:bodyDiv w:val="1"/>
      <w:marLeft w:val="0"/>
      <w:marRight w:val="0"/>
      <w:marTop w:val="0"/>
      <w:marBottom w:val="0"/>
      <w:divBdr>
        <w:top w:val="none" w:sz="0" w:space="0" w:color="auto"/>
        <w:left w:val="none" w:sz="0" w:space="0" w:color="auto"/>
        <w:bottom w:val="none" w:sz="0" w:space="0" w:color="auto"/>
        <w:right w:val="none" w:sz="0" w:space="0" w:color="auto"/>
      </w:divBdr>
      <w:divsChild>
        <w:div w:id="210582568">
          <w:marLeft w:val="0"/>
          <w:marRight w:val="0"/>
          <w:marTop w:val="0"/>
          <w:marBottom w:val="0"/>
          <w:divBdr>
            <w:top w:val="none" w:sz="0" w:space="0" w:color="auto"/>
            <w:left w:val="none" w:sz="0" w:space="0" w:color="auto"/>
            <w:bottom w:val="none" w:sz="0" w:space="0" w:color="auto"/>
            <w:right w:val="none" w:sz="0" w:space="0" w:color="auto"/>
          </w:divBdr>
        </w:div>
        <w:div w:id="1563253724">
          <w:marLeft w:val="0"/>
          <w:marRight w:val="0"/>
          <w:marTop w:val="0"/>
          <w:marBottom w:val="0"/>
          <w:divBdr>
            <w:top w:val="none" w:sz="0" w:space="0" w:color="auto"/>
            <w:left w:val="none" w:sz="0" w:space="0" w:color="auto"/>
            <w:bottom w:val="none" w:sz="0" w:space="0" w:color="auto"/>
            <w:right w:val="none" w:sz="0" w:space="0" w:color="auto"/>
          </w:divBdr>
        </w:div>
      </w:divsChild>
    </w:div>
    <w:div w:id="922373833">
      <w:bodyDiv w:val="1"/>
      <w:marLeft w:val="0"/>
      <w:marRight w:val="0"/>
      <w:marTop w:val="0"/>
      <w:marBottom w:val="0"/>
      <w:divBdr>
        <w:top w:val="none" w:sz="0" w:space="0" w:color="auto"/>
        <w:left w:val="none" w:sz="0" w:space="0" w:color="auto"/>
        <w:bottom w:val="none" w:sz="0" w:space="0" w:color="auto"/>
        <w:right w:val="none" w:sz="0" w:space="0" w:color="auto"/>
      </w:divBdr>
      <w:divsChild>
        <w:div w:id="1041638648">
          <w:marLeft w:val="0"/>
          <w:marRight w:val="0"/>
          <w:marTop w:val="0"/>
          <w:marBottom w:val="0"/>
          <w:divBdr>
            <w:top w:val="none" w:sz="0" w:space="0" w:color="auto"/>
            <w:left w:val="none" w:sz="0" w:space="0" w:color="auto"/>
            <w:bottom w:val="none" w:sz="0" w:space="0" w:color="auto"/>
            <w:right w:val="none" w:sz="0" w:space="0" w:color="auto"/>
          </w:divBdr>
        </w:div>
        <w:div w:id="1552308858">
          <w:marLeft w:val="0"/>
          <w:marRight w:val="0"/>
          <w:marTop w:val="0"/>
          <w:marBottom w:val="0"/>
          <w:divBdr>
            <w:top w:val="none" w:sz="0" w:space="0" w:color="auto"/>
            <w:left w:val="none" w:sz="0" w:space="0" w:color="auto"/>
            <w:bottom w:val="none" w:sz="0" w:space="0" w:color="auto"/>
            <w:right w:val="none" w:sz="0" w:space="0" w:color="auto"/>
          </w:divBdr>
        </w:div>
        <w:div w:id="795412496">
          <w:marLeft w:val="0"/>
          <w:marRight w:val="0"/>
          <w:marTop w:val="0"/>
          <w:marBottom w:val="0"/>
          <w:divBdr>
            <w:top w:val="none" w:sz="0" w:space="0" w:color="auto"/>
            <w:left w:val="none" w:sz="0" w:space="0" w:color="auto"/>
            <w:bottom w:val="none" w:sz="0" w:space="0" w:color="auto"/>
            <w:right w:val="none" w:sz="0" w:space="0" w:color="auto"/>
          </w:divBdr>
        </w:div>
        <w:div w:id="1379165822">
          <w:marLeft w:val="0"/>
          <w:marRight w:val="0"/>
          <w:marTop w:val="0"/>
          <w:marBottom w:val="0"/>
          <w:divBdr>
            <w:top w:val="none" w:sz="0" w:space="0" w:color="auto"/>
            <w:left w:val="none" w:sz="0" w:space="0" w:color="auto"/>
            <w:bottom w:val="none" w:sz="0" w:space="0" w:color="auto"/>
            <w:right w:val="none" w:sz="0" w:space="0" w:color="auto"/>
          </w:divBdr>
        </w:div>
        <w:div w:id="202446758">
          <w:marLeft w:val="0"/>
          <w:marRight w:val="0"/>
          <w:marTop w:val="0"/>
          <w:marBottom w:val="0"/>
          <w:divBdr>
            <w:top w:val="none" w:sz="0" w:space="0" w:color="auto"/>
            <w:left w:val="none" w:sz="0" w:space="0" w:color="auto"/>
            <w:bottom w:val="none" w:sz="0" w:space="0" w:color="auto"/>
            <w:right w:val="none" w:sz="0" w:space="0" w:color="auto"/>
          </w:divBdr>
        </w:div>
        <w:div w:id="1418213311">
          <w:marLeft w:val="0"/>
          <w:marRight w:val="0"/>
          <w:marTop w:val="0"/>
          <w:marBottom w:val="0"/>
          <w:divBdr>
            <w:top w:val="none" w:sz="0" w:space="0" w:color="auto"/>
            <w:left w:val="none" w:sz="0" w:space="0" w:color="auto"/>
            <w:bottom w:val="none" w:sz="0" w:space="0" w:color="auto"/>
            <w:right w:val="none" w:sz="0" w:space="0" w:color="auto"/>
          </w:divBdr>
        </w:div>
      </w:divsChild>
    </w:div>
    <w:div w:id="931010330">
      <w:bodyDiv w:val="1"/>
      <w:marLeft w:val="0"/>
      <w:marRight w:val="0"/>
      <w:marTop w:val="0"/>
      <w:marBottom w:val="0"/>
      <w:divBdr>
        <w:top w:val="none" w:sz="0" w:space="0" w:color="auto"/>
        <w:left w:val="none" w:sz="0" w:space="0" w:color="auto"/>
        <w:bottom w:val="none" w:sz="0" w:space="0" w:color="auto"/>
        <w:right w:val="none" w:sz="0" w:space="0" w:color="auto"/>
      </w:divBdr>
      <w:divsChild>
        <w:div w:id="864707025">
          <w:marLeft w:val="0"/>
          <w:marRight w:val="0"/>
          <w:marTop w:val="0"/>
          <w:marBottom w:val="0"/>
          <w:divBdr>
            <w:top w:val="none" w:sz="0" w:space="0" w:color="auto"/>
            <w:left w:val="none" w:sz="0" w:space="0" w:color="auto"/>
            <w:bottom w:val="none" w:sz="0" w:space="0" w:color="auto"/>
            <w:right w:val="none" w:sz="0" w:space="0" w:color="auto"/>
          </w:divBdr>
        </w:div>
        <w:div w:id="630482589">
          <w:marLeft w:val="0"/>
          <w:marRight w:val="0"/>
          <w:marTop w:val="0"/>
          <w:marBottom w:val="0"/>
          <w:divBdr>
            <w:top w:val="none" w:sz="0" w:space="0" w:color="auto"/>
            <w:left w:val="none" w:sz="0" w:space="0" w:color="auto"/>
            <w:bottom w:val="none" w:sz="0" w:space="0" w:color="auto"/>
            <w:right w:val="none" w:sz="0" w:space="0" w:color="auto"/>
          </w:divBdr>
        </w:div>
      </w:divsChild>
    </w:div>
    <w:div w:id="954211463">
      <w:bodyDiv w:val="1"/>
      <w:marLeft w:val="0"/>
      <w:marRight w:val="0"/>
      <w:marTop w:val="0"/>
      <w:marBottom w:val="0"/>
      <w:divBdr>
        <w:top w:val="none" w:sz="0" w:space="0" w:color="auto"/>
        <w:left w:val="none" w:sz="0" w:space="0" w:color="auto"/>
        <w:bottom w:val="none" w:sz="0" w:space="0" w:color="auto"/>
        <w:right w:val="none" w:sz="0" w:space="0" w:color="auto"/>
      </w:divBdr>
      <w:divsChild>
        <w:div w:id="1605844186">
          <w:marLeft w:val="0"/>
          <w:marRight w:val="0"/>
          <w:marTop w:val="0"/>
          <w:marBottom w:val="0"/>
          <w:divBdr>
            <w:top w:val="none" w:sz="0" w:space="0" w:color="auto"/>
            <w:left w:val="none" w:sz="0" w:space="0" w:color="auto"/>
            <w:bottom w:val="none" w:sz="0" w:space="0" w:color="auto"/>
            <w:right w:val="none" w:sz="0" w:space="0" w:color="auto"/>
          </w:divBdr>
        </w:div>
        <w:div w:id="594290041">
          <w:marLeft w:val="0"/>
          <w:marRight w:val="0"/>
          <w:marTop w:val="0"/>
          <w:marBottom w:val="0"/>
          <w:divBdr>
            <w:top w:val="none" w:sz="0" w:space="0" w:color="auto"/>
            <w:left w:val="none" w:sz="0" w:space="0" w:color="auto"/>
            <w:bottom w:val="none" w:sz="0" w:space="0" w:color="auto"/>
            <w:right w:val="none" w:sz="0" w:space="0" w:color="auto"/>
          </w:divBdr>
        </w:div>
      </w:divsChild>
    </w:div>
    <w:div w:id="970094290">
      <w:bodyDiv w:val="1"/>
      <w:marLeft w:val="0"/>
      <w:marRight w:val="0"/>
      <w:marTop w:val="0"/>
      <w:marBottom w:val="0"/>
      <w:divBdr>
        <w:top w:val="none" w:sz="0" w:space="0" w:color="auto"/>
        <w:left w:val="none" w:sz="0" w:space="0" w:color="auto"/>
        <w:bottom w:val="none" w:sz="0" w:space="0" w:color="auto"/>
        <w:right w:val="none" w:sz="0" w:space="0" w:color="auto"/>
      </w:divBdr>
      <w:divsChild>
        <w:div w:id="1485128198">
          <w:marLeft w:val="0"/>
          <w:marRight w:val="0"/>
          <w:marTop w:val="0"/>
          <w:marBottom w:val="0"/>
          <w:divBdr>
            <w:top w:val="none" w:sz="0" w:space="0" w:color="auto"/>
            <w:left w:val="none" w:sz="0" w:space="0" w:color="auto"/>
            <w:bottom w:val="none" w:sz="0" w:space="0" w:color="auto"/>
            <w:right w:val="none" w:sz="0" w:space="0" w:color="auto"/>
          </w:divBdr>
        </w:div>
        <w:div w:id="1801340411">
          <w:marLeft w:val="0"/>
          <w:marRight w:val="0"/>
          <w:marTop w:val="0"/>
          <w:marBottom w:val="0"/>
          <w:divBdr>
            <w:top w:val="none" w:sz="0" w:space="0" w:color="auto"/>
            <w:left w:val="none" w:sz="0" w:space="0" w:color="auto"/>
            <w:bottom w:val="none" w:sz="0" w:space="0" w:color="auto"/>
            <w:right w:val="none" w:sz="0" w:space="0" w:color="auto"/>
          </w:divBdr>
        </w:div>
        <w:div w:id="1122574847">
          <w:marLeft w:val="0"/>
          <w:marRight w:val="0"/>
          <w:marTop w:val="0"/>
          <w:marBottom w:val="0"/>
          <w:divBdr>
            <w:top w:val="none" w:sz="0" w:space="0" w:color="auto"/>
            <w:left w:val="none" w:sz="0" w:space="0" w:color="auto"/>
            <w:bottom w:val="none" w:sz="0" w:space="0" w:color="auto"/>
            <w:right w:val="none" w:sz="0" w:space="0" w:color="auto"/>
          </w:divBdr>
        </w:div>
      </w:divsChild>
    </w:div>
    <w:div w:id="1012687511">
      <w:bodyDiv w:val="1"/>
      <w:marLeft w:val="0"/>
      <w:marRight w:val="0"/>
      <w:marTop w:val="0"/>
      <w:marBottom w:val="0"/>
      <w:divBdr>
        <w:top w:val="none" w:sz="0" w:space="0" w:color="auto"/>
        <w:left w:val="none" w:sz="0" w:space="0" w:color="auto"/>
        <w:bottom w:val="none" w:sz="0" w:space="0" w:color="auto"/>
        <w:right w:val="none" w:sz="0" w:space="0" w:color="auto"/>
      </w:divBdr>
      <w:divsChild>
        <w:div w:id="1465394473">
          <w:marLeft w:val="0"/>
          <w:marRight w:val="0"/>
          <w:marTop w:val="0"/>
          <w:marBottom w:val="0"/>
          <w:divBdr>
            <w:top w:val="none" w:sz="0" w:space="0" w:color="auto"/>
            <w:left w:val="none" w:sz="0" w:space="0" w:color="auto"/>
            <w:bottom w:val="none" w:sz="0" w:space="0" w:color="auto"/>
            <w:right w:val="none" w:sz="0" w:space="0" w:color="auto"/>
          </w:divBdr>
        </w:div>
        <w:div w:id="743995928">
          <w:marLeft w:val="0"/>
          <w:marRight w:val="0"/>
          <w:marTop w:val="0"/>
          <w:marBottom w:val="0"/>
          <w:divBdr>
            <w:top w:val="none" w:sz="0" w:space="0" w:color="auto"/>
            <w:left w:val="none" w:sz="0" w:space="0" w:color="auto"/>
            <w:bottom w:val="none" w:sz="0" w:space="0" w:color="auto"/>
            <w:right w:val="none" w:sz="0" w:space="0" w:color="auto"/>
          </w:divBdr>
        </w:div>
        <w:div w:id="523128692">
          <w:marLeft w:val="0"/>
          <w:marRight w:val="0"/>
          <w:marTop w:val="0"/>
          <w:marBottom w:val="0"/>
          <w:divBdr>
            <w:top w:val="none" w:sz="0" w:space="0" w:color="auto"/>
            <w:left w:val="none" w:sz="0" w:space="0" w:color="auto"/>
            <w:bottom w:val="none" w:sz="0" w:space="0" w:color="auto"/>
            <w:right w:val="none" w:sz="0" w:space="0" w:color="auto"/>
          </w:divBdr>
        </w:div>
      </w:divsChild>
    </w:div>
    <w:div w:id="1014650179">
      <w:bodyDiv w:val="1"/>
      <w:marLeft w:val="0"/>
      <w:marRight w:val="0"/>
      <w:marTop w:val="0"/>
      <w:marBottom w:val="0"/>
      <w:divBdr>
        <w:top w:val="none" w:sz="0" w:space="0" w:color="auto"/>
        <w:left w:val="none" w:sz="0" w:space="0" w:color="auto"/>
        <w:bottom w:val="none" w:sz="0" w:space="0" w:color="auto"/>
        <w:right w:val="none" w:sz="0" w:space="0" w:color="auto"/>
      </w:divBdr>
      <w:divsChild>
        <w:div w:id="417407729">
          <w:marLeft w:val="0"/>
          <w:marRight w:val="0"/>
          <w:marTop w:val="0"/>
          <w:marBottom w:val="0"/>
          <w:divBdr>
            <w:top w:val="none" w:sz="0" w:space="0" w:color="auto"/>
            <w:left w:val="none" w:sz="0" w:space="0" w:color="auto"/>
            <w:bottom w:val="none" w:sz="0" w:space="0" w:color="auto"/>
            <w:right w:val="none" w:sz="0" w:space="0" w:color="auto"/>
          </w:divBdr>
        </w:div>
        <w:div w:id="1998456238">
          <w:marLeft w:val="0"/>
          <w:marRight w:val="0"/>
          <w:marTop w:val="0"/>
          <w:marBottom w:val="0"/>
          <w:divBdr>
            <w:top w:val="none" w:sz="0" w:space="0" w:color="auto"/>
            <w:left w:val="none" w:sz="0" w:space="0" w:color="auto"/>
            <w:bottom w:val="none" w:sz="0" w:space="0" w:color="auto"/>
            <w:right w:val="none" w:sz="0" w:space="0" w:color="auto"/>
          </w:divBdr>
        </w:div>
        <w:div w:id="1747989879">
          <w:marLeft w:val="0"/>
          <w:marRight w:val="0"/>
          <w:marTop w:val="0"/>
          <w:marBottom w:val="0"/>
          <w:divBdr>
            <w:top w:val="none" w:sz="0" w:space="0" w:color="auto"/>
            <w:left w:val="none" w:sz="0" w:space="0" w:color="auto"/>
            <w:bottom w:val="none" w:sz="0" w:space="0" w:color="auto"/>
            <w:right w:val="none" w:sz="0" w:space="0" w:color="auto"/>
          </w:divBdr>
        </w:div>
        <w:div w:id="880554120">
          <w:marLeft w:val="0"/>
          <w:marRight w:val="0"/>
          <w:marTop w:val="0"/>
          <w:marBottom w:val="0"/>
          <w:divBdr>
            <w:top w:val="none" w:sz="0" w:space="0" w:color="auto"/>
            <w:left w:val="none" w:sz="0" w:space="0" w:color="auto"/>
            <w:bottom w:val="none" w:sz="0" w:space="0" w:color="auto"/>
            <w:right w:val="none" w:sz="0" w:space="0" w:color="auto"/>
          </w:divBdr>
        </w:div>
        <w:div w:id="1991670005">
          <w:marLeft w:val="0"/>
          <w:marRight w:val="0"/>
          <w:marTop w:val="0"/>
          <w:marBottom w:val="0"/>
          <w:divBdr>
            <w:top w:val="none" w:sz="0" w:space="0" w:color="auto"/>
            <w:left w:val="none" w:sz="0" w:space="0" w:color="auto"/>
            <w:bottom w:val="none" w:sz="0" w:space="0" w:color="auto"/>
            <w:right w:val="none" w:sz="0" w:space="0" w:color="auto"/>
          </w:divBdr>
        </w:div>
        <w:div w:id="1956327076">
          <w:marLeft w:val="0"/>
          <w:marRight w:val="0"/>
          <w:marTop w:val="0"/>
          <w:marBottom w:val="0"/>
          <w:divBdr>
            <w:top w:val="none" w:sz="0" w:space="0" w:color="auto"/>
            <w:left w:val="none" w:sz="0" w:space="0" w:color="auto"/>
            <w:bottom w:val="none" w:sz="0" w:space="0" w:color="auto"/>
            <w:right w:val="none" w:sz="0" w:space="0" w:color="auto"/>
          </w:divBdr>
        </w:div>
        <w:div w:id="1561211389">
          <w:marLeft w:val="0"/>
          <w:marRight w:val="0"/>
          <w:marTop w:val="0"/>
          <w:marBottom w:val="0"/>
          <w:divBdr>
            <w:top w:val="none" w:sz="0" w:space="0" w:color="auto"/>
            <w:left w:val="none" w:sz="0" w:space="0" w:color="auto"/>
            <w:bottom w:val="none" w:sz="0" w:space="0" w:color="auto"/>
            <w:right w:val="none" w:sz="0" w:space="0" w:color="auto"/>
          </w:divBdr>
        </w:div>
      </w:divsChild>
    </w:div>
    <w:div w:id="1015964515">
      <w:bodyDiv w:val="1"/>
      <w:marLeft w:val="0"/>
      <w:marRight w:val="0"/>
      <w:marTop w:val="0"/>
      <w:marBottom w:val="0"/>
      <w:divBdr>
        <w:top w:val="none" w:sz="0" w:space="0" w:color="auto"/>
        <w:left w:val="none" w:sz="0" w:space="0" w:color="auto"/>
        <w:bottom w:val="none" w:sz="0" w:space="0" w:color="auto"/>
        <w:right w:val="none" w:sz="0" w:space="0" w:color="auto"/>
      </w:divBdr>
      <w:divsChild>
        <w:div w:id="198711741">
          <w:marLeft w:val="0"/>
          <w:marRight w:val="0"/>
          <w:marTop w:val="0"/>
          <w:marBottom w:val="0"/>
          <w:divBdr>
            <w:top w:val="none" w:sz="0" w:space="0" w:color="auto"/>
            <w:left w:val="none" w:sz="0" w:space="0" w:color="auto"/>
            <w:bottom w:val="none" w:sz="0" w:space="0" w:color="auto"/>
            <w:right w:val="none" w:sz="0" w:space="0" w:color="auto"/>
          </w:divBdr>
        </w:div>
        <w:div w:id="2041472905">
          <w:marLeft w:val="0"/>
          <w:marRight w:val="0"/>
          <w:marTop w:val="0"/>
          <w:marBottom w:val="0"/>
          <w:divBdr>
            <w:top w:val="none" w:sz="0" w:space="0" w:color="auto"/>
            <w:left w:val="none" w:sz="0" w:space="0" w:color="auto"/>
            <w:bottom w:val="none" w:sz="0" w:space="0" w:color="auto"/>
            <w:right w:val="none" w:sz="0" w:space="0" w:color="auto"/>
          </w:divBdr>
        </w:div>
        <w:div w:id="741755018">
          <w:marLeft w:val="0"/>
          <w:marRight w:val="0"/>
          <w:marTop w:val="0"/>
          <w:marBottom w:val="0"/>
          <w:divBdr>
            <w:top w:val="none" w:sz="0" w:space="0" w:color="auto"/>
            <w:left w:val="none" w:sz="0" w:space="0" w:color="auto"/>
            <w:bottom w:val="none" w:sz="0" w:space="0" w:color="auto"/>
            <w:right w:val="none" w:sz="0" w:space="0" w:color="auto"/>
          </w:divBdr>
        </w:div>
        <w:div w:id="1709255004">
          <w:marLeft w:val="0"/>
          <w:marRight w:val="0"/>
          <w:marTop w:val="0"/>
          <w:marBottom w:val="0"/>
          <w:divBdr>
            <w:top w:val="none" w:sz="0" w:space="0" w:color="auto"/>
            <w:left w:val="none" w:sz="0" w:space="0" w:color="auto"/>
            <w:bottom w:val="none" w:sz="0" w:space="0" w:color="auto"/>
            <w:right w:val="none" w:sz="0" w:space="0" w:color="auto"/>
          </w:divBdr>
        </w:div>
        <w:div w:id="1363247044">
          <w:marLeft w:val="0"/>
          <w:marRight w:val="0"/>
          <w:marTop w:val="0"/>
          <w:marBottom w:val="0"/>
          <w:divBdr>
            <w:top w:val="none" w:sz="0" w:space="0" w:color="auto"/>
            <w:left w:val="none" w:sz="0" w:space="0" w:color="auto"/>
            <w:bottom w:val="none" w:sz="0" w:space="0" w:color="auto"/>
            <w:right w:val="none" w:sz="0" w:space="0" w:color="auto"/>
          </w:divBdr>
        </w:div>
      </w:divsChild>
    </w:div>
    <w:div w:id="1073546654">
      <w:bodyDiv w:val="1"/>
      <w:marLeft w:val="0"/>
      <w:marRight w:val="0"/>
      <w:marTop w:val="0"/>
      <w:marBottom w:val="0"/>
      <w:divBdr>
        <w:top w:val="none" w:sz="0" w:space="0" w:color="auto"/>
        <w:left w:val="none" w:sz="0" w:space="0" w:color="auto"/>
        <w:bottom w:val="none" w:sz="0" w:space="0" w:color="auto"/>
        <w:right w:val="none" w:sz="0" w:space="0" w:color="auto"/>
      </w:divBdr>
      <w:divsChild>
        <w:div w:id="1718235587">
          <w:marLeft w:val="0"/>
          <w:marRight w:val="0"/>
          <w:marTop w:val="0"/>
          <w:marBottom w:val="0"/>
          <w:divBdr>
            <w:top w:val="none" w:sz="0" w:space="0" w:color="auto"/>
            <w:left w:val="none" w:sz="0" w:space="0" w:color="auto"/>
            <w:bottom w:val="none" w:sz="0" w:space="0" w:color="auto"/>
            <w:right w:val="none" w:sz="0" w:space="0" w:color="auto"/>
          </w:divBdr>
        </w:div>
        <w:div w:id="671644088">
          <w:marLeft w:val="0"/>
          <w:marRight w:val="0"/>
          <w:marTop w:val="0"/>
          <w:marBottom w:val="0"/>
          <w:divBdr>
            <w:top w:val="none" w:sz="0" w:space="0" w:color="auto"/>
            <w:left w:val="none" w:sz="0" w:space="0" w:color="auto"/>
            <w:bottom w:val="none" w:sz="0" w:space="0" w:color="auto"/>
            <w:right w:val="none" w:sz="0" w:space="0" w:color="auto"/>
          </w:divBdr>
        </w:div>
        <w:div w:id="1154568179">
          <w:marLeft w:val="0"/>
          <w:marRight w:val="0"/>
          <w:marTop w:val="0"/>
          <w:marBottom w:val="0"/>
          <w:divBdr>
            <w:top w:val="none" w:sz="0" w:space="0" w:color="auto"/>
            <w:left w:val="none" w:sz="0" w:space="0" w:color="auto"/>
            <w:bottom w:val="none" w:sz="0" w:space="0" w:color="auto"/>
            <w:right w:val="none" w:sz="0" w:space="0" w:color="auto"/>
          </w:divBdr>
        </w:div>
        <w:div w:id="756101418">
          <w:marLeft w:val="0"/>
          <w:marRight w:val="0"/>
          <w:marTop w:val="0"/>
          <w:marBottom w:val="0"/>
          <w:divBdr>
            <w:top w:val="none" w:sz="0" w:space="0" w:color="auto"/>
            <w:left w:val="none" w:sz="0" w:space="0" w:color="auto"/>
            <w:bottom w:val="none" w:sz="0" w:space="0" w:color="auto"/>
            <w:right w:val="none" w:sz="0" w:space="0" w:color="auto"/>
          </w:divBdr>
        </w:div>
      </w:divsChild>
    </w:div>
    <w:div w:id="1077093905">
      <w:bodyDiv w:val="1"/>
      <w:marLeft w:val="0"/>
      <w:marRight w:val="0"/>
      <w:marTop w:val="0"/>
      <w:marBottom w:val="0"/>
      <w:divBdr>
        <w:top w:val="none" w:sz="0" w:space="0" w:color="auto"/>
        <w:left w:val="none" w:sz="0" w:space="0" w:color="auto"/>
        <w:bottom w:val="none" w:sz="0" w:space="0" w:color="auto"/>
        <w:right w:val="none" w:sz="0" w:space="0" w:color="auto"/>
      </w:divBdr>
      <w:divsChild>
        <w:div w:id="2122262234">
          <w:marLeft w:val="0"/>
          <w:marRight w:val="0"/>
          <w:marTop w:val="0"/>
          <w:marBottom w:val="0"/>
          <w:divBdr>
            <w:top w:val="none" w:sz="0" w:space="0" w:color="auto"/>
            <w:left w:val="none" w:sz="0" w:space="0" w:color="auto"/>
            <w:bottom w:val="none" w:sz="0" w:space="0" w:color="auto"/>
            <w:right w:val="none" w:sz="0" w:space="0" w:color="auto"/>
          </w:divBdr>
        </w:div>
        <w:div w:id="91509170">
          <w:marLeft w:val="0"/>
          <w:marRight w:val="0"/>
          <w:marTop w:val="0"/>
          <w:marBottom w:val="0"/>
          <w:divBdr>
            <w:top w:val="none" w:sz="0" w:space="0" w:color="auto"/>
            <w:left w:val="none" w:sz="0" w:space="0" w:color="auto"/>
            <w:bottom w:val="none" w:sz="0" w:space="0" w:color="auto"/>
            <w:right w:val="none" w:sz="0" w:space="0" w:color="auto"/>
          </w:divBdr>
        </w:div>
      </w:divsChild>
    </w:div>
    <w:div w:id="1083989147">
      <w:bodyDiv w:val="1"/>
      <w:marLeft w:val="0"/>
      <w:marRight w:val="0"/>
      <w:marTop w:val="0"/>
      <w:marBottom w:val="0"/>
      <w:divBdr>
        <w:top w:val="none" w:sz="0" w:space="0" w:color="auto"/>
        <w:left w:val="none" w:sz="0" w:space="0" w:color="auto"/>
        <w:bottom w:val="none" w:sz="0" w:space="0" w:color="auto"/>
        <w:right w:val="none" w:sz="0" w:space="0" w:color="auto"/>
      </w:divBdr>
      <w:divsChild>
        <w:div w:id="1988852090">
          <w:marLeft w:val="0"/>
          <w:marRight w:val="0"/>
          <w:marTop w:val="0"/>
          <w:marBottom w:val="0"/>
          <w:divBdr>
            <w:top w:val="none" w:sz="0" w:space="0" w:color="auto"/>
            <w:left w:val="none" w:sz="0" w:space="0" w:color="auto"/>
            <w:bottom w:val="none" w:sz="0" w:space="0" w:color="auto"/>
            <w:right w:val="none" w:sz="0" w:space="0" w:color="auto"/>
          </w:divBdr>
        </w:div>
        <w:div w:id="1675524676">
          <w:marLeft w:val="0"/>
          <w:marRight w:val="0"/>
          <w:marTop w:val="0"/>
          <w:marBottom w:val="0"/>
          <w:divBdr>
            <w:top w:val="none" w:sz="0" w:space="0" w:color="auto"/>
            <w:left w:val="none" w:sz="0" w:space="0" w:color="auto"/>
            <w:bottom w:val="none" w:sz="0" w:space="0" w:color="auto"/>
            <w:right w:val="none" w:sz="0" w:space="0" w:color="auto"/>
          </w:divBdr>
        </w:div>
      </w:divsChild>
    </w:div>
    <w:div w:id="1098671201">
      <w:bodyDiv w:val="1"/>
      <w:marLeft w:val="0"/>
      <w:marRight w:val="0"/>
      <w:marTop w:val="0"/>
      <w:marBottom w:val="0"/>
      <w:divBdr>
        <w:top w:val="none" w:sz="0" w:space="0" w:color="auto"/>
        <w:left w:val="none" w:sz="0" w:space="0" w:color="auto"/>
        <w:bottom w:val="none" w:sz="0" w:space="0" w:color="auto"/>
        <w:right w:val="none" w:sz="0" w:space="0" w:color="auto"/>
      </w:divBdr>
      <w:divsChild>
        <w:div w:id="1927155874">
          <w:marLeft w:val="0"/>
          <w:marRight w:val="0"/>
          <w:marTop w:val="0"/>
          <w:marBottom w:val="0"/>
          <w:divBdr>
            <w:top w:val="none" w:sz="0" w:space="0" w:color="auto"/>
            <w:left w:val="none" w:sz="0" w:space="0" w:color="auto"/>
            <w:bottom w:val="none" w:sz="0" w:space="0" w:color="auto"/>
            <w:right w:val="none" w:sz="0" w:space="0" w:color="auto"/>
          </w:divBdr>
        </w:div>
        <w:div w:id="894465369">
          <w:marLeft w:val="0"/>
          <w:marRight w:val="0"/>
          <w:marTop w:val="0"/>
          <w:marBottom w:val="0"/>
          <w:divBdr>
            <w:top w:val="none" w:sz="0" w:space="0" w:color="auto"/>
            <w:left w:val="none" w:sz="0" w:space="0" w:color="auto"/>
            <w:bottom w:val="none" w:sz="0" w:space="0" w:color="auto"/>
            <w:right w:val="none" w:sz="0" w:space="0" w:color="auto"/>
          </w:divBdr>
        </w:div>
        <w:div w:id="1950309485">
          <w:marLeft w:val="0"/>
          <w:marRight w:val="0"/>
          <w:marTop w:val="0"/>
          <w:marBottom w:val="0"/>
          <w:divBdr>
            <w:top w:val="none" w:sz="0" w:space="0" w:color="auto"/>
            <w:left w:val="none" w:sz="0" w:space="0" w:color="auto"/>
            <w:bottom w:val="none" w:sz="0" w:space="0" w:color="auto"/>
            <w:right w:val="none" w:sz="0" w:space="0" w:color="auto"/>
          </w:divBdr>
        </w:div>
        <w:div w:id="1915890392">
          <w:marLeft w:val="0"/>
          <w:marRight w:val="0"/>
          <w:marTop w:val="0"/>
          <w:marBottom w:val="0"/>
          <w:divBdr>
            <w:top w:val="none" w:sz="0" w:space="0" w:color="auto"/>
            <w:left w:val="none" w:sz="0" w:space="0" w:color="auto"/>
            <w:bottom w:val="none" w:sz="0" w:space="0" w:color="auto"/>
            <w:right w:val="none" w:sz="0" w:space="0" w:color="auto"/>
          </w:divBdr>
        </w:div>
        <w:div w:id="670184941">
          <w:marLeft w:val="0"/>
          <w:marRight w:val="0"/>
          <w:marTop w:val="0"/>
          <w:marBottom w:val="0"/>
          <w:divBdr>
            <w:top w:val="none" w:sz="0" w:space="0" w:color="auto"/>
            <w:left w:val="none" w:sz="0" w:space="0" w:color="auto"/>
            <w:bottom w:val="none" w:sz="0" w:space="0" w:color="auto"/>
            <w:right w:val="none" w:sz="0" w:space="0" w:color="auto"/>
          </w:divBdr>
        </w:div>
        <w:div w:id="1354041206">
          <w:marLeft w:val="0"/>
          <w:marRight w:val="0"/>
          <w:marTop w:val="0"/>
          <w:marBottom w:val="0"/>
          <w:divBdr>
            <w:top w:val="none" w:sz="0" w:space="0" w:color="auto"/>
            <w:left w:val="none" w:sz="0" w:space="0" w:color="auto"/>
            <w:bottom w:val="none" w:sz="0" w:space="0" w:color="auto"/>
            <w:right w:val="none" w:sz="0" w:space="0" w:color="auto"/>
          </w:divBdr>
        </w:div>
      </w:divsChild>
    </w:div>
    <w:div w:id="1098984337">
      <w:bodyDiv w:val="1"/>
      <w:marLeft w:val="0"/>
      <w:marRight w:val="0"/>
      <w:marTop w:val="0"/>
      <w:marBottom w:val="0"/>
      <w:divBdr>
        <w:top w:val="none" w:sz="0" w:space="0" w:color="auto"/>
        <w:left w:val="none" w:sz="0" w:space="0" w:color="auto"/>
        <w:bottom w:val="none" w:sz="0" w:space="0" w:color="auto"/>
        <w:right w:val="none" w:sz="0" w:space="0" w:color="auto"/>
      </w:divBdr>
      <w:divsChild>
        <w:div w:id="1128353343">
          <w:marLeft w:val="0"/>
          <w:marRight w:val="0"/>
          <w:marTop w:val="0"/>
          <w:marBottom w:val="0"/>
          <w:divBdr>
            <w:top w:val="none" w:sz="0" w:space="0" w:color="auto"/>
            <w:left w:val="none" w:sz="0" w:space="0" w:color="auto"/>
            <w:bottom w:val="none" w:sz="0" w:space="0" w:color="auto"/>
            <w:right w:val="none" w:sz="0" w:space="0" w:color="auto"/>
          </w:divBdr>
        </w:div>
        <w:div w:id="1950550889">
          <w:marLeft w:val="0"/>
          <w:marRight w:val="0"/>
          <w:marTop w:val="0"/>
          <w:marBottom w:val="0"/>
          <w:divBdr>
            <w:top w:val="none" w:sz="0" w:space="0" w:color="auto"/>
            <w:left w:val="none" w:sz="0" w:space="0" w:color="auto"/>
            <w:bottom w:val="none" w:sz="0" w:space="0" w:color="auto"/>
            <w:right w:val="none" w:sz="0" w:space="0" w:color="auto"/>
          </w:divBdr>
        </w:div>
        <w:div w:id="1042946131">
          <w:marLeft w:val="0"/>
          <w:marRight w:val="0"/>
          <w:marTop w:val="0"/>
          <w:marBottom w:val="0"/>
          <w:divBdr>
            <w:top w:val="none" w:sz="0" w:space="0" w:color="auto"/>
            <w:left w:val="none" w:sz="0" w:space="0" w:color="auto"/>
            <w:bottom w:val="none" w:sz="0" w:space="0" w:color="auto"/>
            <w:right w:val="none" w:sz="0" w:space="0" w:color="auto"/>
          </w:divBdr>
        </w:div>
      </w:divsChild>
    </w:div>
    <w:div w:id="1101686162">
      <w:bodyDiv w:val="1"/>
      <w:marLeft w:val="0"/>
      <w:marRight w:val="0"/>
      <w:marTop w:val="0"/>
      <w:marBottom w:val="0"/>
      <w:divBdr>
        <w:top w:val="none" w:sz="0" w:space="0" w:color="auto"/>
        <w:left w:val="none" w:sz="0" w:space="0" w:color="auto"/>
        <w:bottom w:val="none" w:sz="0" w:space="0" w:color="auto"/>
        <w:right w:val="none" w:sz="0" w:space="0" w:color="auto"/>
      </w:divBdr>
      <w:divsChild>
        <w:div w:id="718937154">
          <w:marLeft w:val="0"/>
          <w:marRight w:val="0"/>
          <w:marTop w:val="0"/>
          <w:marBottom w:val="0"/>
          <w:divBdr>
            <w:top w:val="none" w:sz="0" w:space="0" w:color="auto"/>
            <w:left w:val="none" w:sz="0" w:space="0" w:color="auto"/>
            <w:bottom w:val="none" w:sz="0" w:space="0" w:color="auto"/>
            <w:right w:val="none" w:sz="0" w:space="0" w:color="auto"/>
          </w:divBdr>
        </w:div>
        <w:div w:id="498237007">
          <w:marLeft w:val="0"/>
          <w:marRight w:val="0"/>
          <w:marTop w:val="0"/>
          <w:marBottom w:val="0"/>
          <w:divBdr>
            <w:top w:val="none" w:sz="0" w:space="0" w:color="auto"/>
            <w:left w:val="none" w:sz="0" w:space="0" w:color="auto"/>
            <w:bottom w:val="none" w:sz="0" w:space="0" w:color="auto"/>
            <w:right w:val="none" w:sz="0" w:space="0" w:color="auto"/>
          </w:divBdr>
        </w:div>
      </w:divsChild>
    </w:div>
    <w:div w:id="1124808988">
      <w:bodyDiv w:val="1"/>
      <w:marLeft w:val="0"/>
      <w:marRight w:val="0"/>
      <w:marTop w:val="0"/>
      <w:marBottom w:val="0"/>
      <w:divBdr>
        <w:top w:val="none" w:sz="0" w:space="0" w:color="auto"/>
        <w:left w:val="none" w:sz="0" w:space="0" w:color="auto"/>
        <w:bottom w:val="none" w:sz="0" w:space="0" w:color="auto"/>
        <w:right w:val="none" w:sz="0" w:space="0" w:color="auto"/>
      </w:divBdr>
      <w:divsChild>
        <w:div w:id="781608363">
          <w:marLeft w:val="0"/>
          <w:marRight w:val="0"/>
          <w:marTop w:val="0"/>
          <w:marBottom w:val="0"/>
          <w:divBdr>
            <w:top w:val="none" w:sz="0" w:space="0" w:color="auto"/>
            <w:left w:val="none" w:sz="0" w:space="0" w:color="auto"/>
            <w:bottom w:val="none" w:sz="0" w:space="0" w:color="auto"/>
            <w:right w:val="none" w:sz="0" w:space="0" w:color="auto"/>
          </w:divBdr>
        </w:div>
        <w:div w:id="1694844047">
          <w:marLeft w:val="0"/>
          <w:marRight w:val="0"/>
          <w:marTop w:val="0"/>
          <w:marBottom w:val="0"/>
          <w:divBdr>
            <w:top w:val="none" w:sz="0" w:space="0" w:color="auto"/>
            <w:left w:val="none" w:sz="0" w:space="0" w:color="auto"/>
            <w:bottom w:val="none" w:sz="0" w:space="0" w:color="auto"/>
            <w:right w:val="none" w:sz="0" w:space="0" w:color="auto"/>
          </w:divBdr>
        </w:div>
        <w:div w:id="1013533260">
          <w:marLeft w:val="0"/>
          <w:marRight w:val="0"/>
          <w:marTop w:val="0"/>
          <w:marBottom w:val="0"/>
          <w:divBdr>
            <w:top w:val="none" w:sz="0" w:space="0" w:color="auto"/>
            <w:left w:val="none" w:sz="0" w:space="0" w:color="auto"/>
            <w:bottom w:val="none" w:sz="0" w:space="0" w:color="auto"/>
            <w:right w:val="none" w:sz="0" w:space="0" w:color="auto"/>
          </w:divBdr>
        </w:div>
        <w:div w:id="1527672658">
          <w:marLeft w:val="0"/>
          <w:marRight w:val="0"/>
          <w:marTop w:val="0"/>
          <w:marBottom w:val="0"/>
          <w:divBdr>
            <w:top w:val="none" w:sz="0" w:space="0" w:color="auto"/>
            <w:left w:val="none" w:sz="0" w:space="0" w:color="auto"/>
            <w:bottom w:val="none" w:sz="0" w:space="0" w:color="auto"/>
            <w:right w:val="none" w:sz="0" w:space="0" w:color="auto"/>
          </w:divBdr>
        </w:div>
        <w:div w:id="1292828820">
          <w:marLeft w:val="0"/>
          <w:marRight w:val="0"/>
          <w:marTop w:val="0"/>
          <w:marBottom w:val="0"/>
          <w:divBdr>
            <w:top w:val="none" w:sz="0" w:space="0" w:color="auto"/>
            <w:left w:val="none" w:sz="0" w:space="0" w:color="auto"/>
            <w:bottom w:val="none" w:sz="0" w:space="0" w:color="auto"/>
            <w:right w:val="none" w:sz="0" w:space="0" w:color="auto"/>
          </w:divBdr>
        </w:div>
        <w:div w:id="1127161573">
          <w:marLeft w:val="0"/>
          <w:marRight w:val="0"/>
          <w:marTop w:val="0"/>
          <w:marBottom w:val="0"/>
          <w:divBdr>
            <w:top w:val="none" w:sz="0" w:space="0" w:color="auto"/>
            <w:left w:val="none" w:sz="0" w:space="0" w:color="auto"/>
            <w:bottom w:val="none" w:sz="0" w:space="0" w:color="auto"/>
            <w:right w:val="none" w:sz="0" w:space="0" w:color="auto"/>
          </w:divBdr>
        </w:div>
      </w:divsChild>
    </w:div>
    <w:div w:id="1128086374">
      <w:bodyDiv w:val="1"/>
      <w:marLeft w:val="0"/>
      <w:marRight w:val="0"/>
      <w:marTop w:val="0"/>
      <w:marBottom w:val="0"/>
      <w:divBdr>
        <w:top w:val="none" w:sz="0" w:space="0" w:color="auto"/>
        <w:left w:val="none" w:sz="0" w:space="0" w:color="auto"/>
        <w:bottom w:val="none" w:sz="0" w:space="0" w:color="auto"/>
        <w:right w:val="none" w:sz="0" w:space="0" w:color="auto"/>
      </w:divBdr>
      <w:divsChild>
        <w:div w:id="463815859">
          <w:marLeft w:val="0"/>
          <w:marRight w:val="0"/>
          <w:marTop w:val="0"/>
          <w:marBottom w:val="0"/>
          <w:divBdr>
            <w:top w:val="none" w:sz="0" w:space="0" w:color="auto"/>
            <w:left w:val="none" w:sz="0" w:space="0" w:color="auto"/>
            <w:bottom w:val="none" w:sz="0" w:space="0" w:color="auto"/>
            <w:right w:val="none" w:sz="0" w:space="0" w:color="auto"/>
          </w:divBdr>
        </w:div>
        <w:div w:id="421952013">
          <w:marLeft w:val="0"/>
          <w:marRight w:val="0"/>
          <w:marTop w:val="0"/>
          <w:marBottom w:val="0"/>
          <w:divBdr>
            <w:top w:val="none" w:sz="0" w:space="0" w:color="auto"/>
            <w:left w:val="none" w:sz="0" w:space="0" w:color="auto"/>
            <w:bottom w:val="none" w:sz="0" w:space="0" w:color="auto"/>
            <w:right w:val="none" w:sz="0" w:space="0" w:color="auto"/>
          </w:divBdr>
        </w:div>
        <w:div w:id="2024747456">
          <w:marLeft w:val="0"/>
          <w:marRight w:val="0"/>
          <w:marTop w:val="0"/>
          <w:marBottom w:val="0"/>
          <w:divBdr>
            <w:top w:val="none" w:sz="0" w:space="0" w:color="auto"/>
            <w:left w:val="none" w:sz="0" w:space="0" w:color="auto"/>
            <w:bottom w:val="none" w:sz="0" w:space="0" w:color="auto"/>
            <w:right w:val="none" w:sz="0" w:space="0" w:color="auto"/>
          </w:divBdr>
        </w:div>
        <w:div w:id="820540950">
          <w:marLeft w:val="0"/>
          <w:marRight w:val="0"/>
          <w:marTop w:val="0"/>
          <w:marBottom w:val="0"/>
          <w:divBdr>
            <w:top w:val="none" w:sz="0" w:space="0" w:color="auto"/>
            <w:left w:val="none" w:sz="0" w:space="0" w:color="auto"/>
            <w:bottom w:val="none" w:sz="0" w:space="0" w:color="auto"/>
            <w:right w:val="none" w:sz="0" w:space="0" w:color="auto"/>
          </w:divBdr>
        </w:div>
      </w:divsChild>
    </w:div>
    <w:div w:id="1150555670">
      <w:bodyDiv w:val="1"/>
      <w:marLeft w:val="0"/>
      <w:marRight w:val="0"/>
      <w:marTop w:val="0"/>
      <w:marBottom w:val="0"/>
      <w:divBdr>
        <w:top w:val="none" w:sz="0" w:space="0" w:color="auto"/>
        <w:left w:val="none" w:sz="0" w:space="0" w:color="auto"/>
        <w:bottom w:val="none" w:sz="0" w:space="0" w:color="auto"/>
        <w:right w:val="none" w:sz="0" w:space="0" w:color="auto"/>
      </w:divBdr>
      <w:divsChild>
        <w:div w:id="1496919105">
          <w:marLeft w:val="0"/>
          <w:marRight w:val="0"/>
          <w:marTop w:val="0"/>
          <w:marBottom w:val="0"/>
          <w:divBdr>
            <w:top w:val="none" w:sz="0" w:space="0" w:color="auto"/>
            <w:left w:val="none" w:sz="0" w:space="0" w:color="auto"/>
            <w:bottom w:val="none" w:sz="0" w:space="0" w:color="auto"/>
            <w:right w:val="none" w:sz="0" w:space="0" w:color="auto"/>
          </w:divBdr>
        </w:div>
        <w:div w:id="1402631578">
          <w:marLeft w:val="0"/>
          <w:marRight w:val="0"/>
          <w:marTop w:val="0"/>
          <w:marBottom w:val="0"/>
          <w:divBdr>
            <w:top w:val="none" w:sz="0" w:space="0" w:color="auto"/>
            <w:left w:val="none" w:sz="0" w:space="0" w:color="auto"/>
            <w:bottom w:val="none" w:sz="0" w:space="0" w:color="auto"/>
            <w:right w:val="none" w:sz="0" w:space="0" w:color="auto"/>
          </w:divBdr>
        </w:div>
      </w:divsChild>
    </w:div>
    <w:div w:id="1194268423">
      <w:bodyDiv w:val="1"/>
      <w:marLeft w:val="0"/>
      <w:marRight w:val="0"/>
      <w:marTop w:val="0"/>
      <w:marBottom w:val="0"/>
      <w:divBdr>
        <w:top w:val="none" w:sz="0" w:space="0" w:color="auto"/>
        <w:left w:val="none" w:sz="0" w:space="0" w:color="auto"/>
        <w:bottom w:val="none" w:sz="0" w:space="0" w:color="auto"/>
        <w:right w:val="none" w:sz="0" w:space="0" w:color="auto"/>
      </w:divBdr>
      <w:divsChild>
        <w:div w:id="208192">
          <w:marLeft w:val="0"/>
          <w:marRight w:val="0"/>
          <w:marTop w:val="0"/>
          <w:marBottom w:val="0"/>
          <w:divBdr>
            <w:top w:val="none" w:sz="0" w:space="0" w:color="auto"/>
            <w:left w:val="none" w:sz="0" w:space="0" w:color="auto"/>
            <w:bottom w:val="none" w:sz="0" w:space="0" w:color="auto"/>
            <w:right w:val="none" w:sz="0" w:space="0" w:color="auto"/>
          </w:divBdr>
        </w:div>
        <w:div w:id="254637835">
          <w:marLeft w:val="0"/>
          <w:marRight w:val="0"/>
          <w:marTop w:val="0"/>
          <w:marBottom w:val="0"/>
          <w:divBdr>
            <w:top w:val="none" w:sz="0" w:space="0" w:color="auto"/>
            <w:left w:val="none" w:sz="0" w:space="0" w:color="auto"/>
            <w:bottom w:val="none" w:sz="0" w:space="0" w:color="auto"/>
            <w:right w:val="none" w:sz="0" w:space="0" w:color="auto"/>
          </w:divBdr>
        </w:div>
        <w:div w:id="375082098">
          <w:marLeft w:val="0"/>
          <w:marRight w:val="0"/>
          <w:marTop w:val="0"/>
          <w:marBottom w:val="0"/>
          <w:divBdr>
            <w:top w:val="none" w:sz="0" w:space="0" w:color="auto"/>
            <w:left w:val="none" w:sz="0" w:space="0" w:color="auto"/>
            <w:bottom w:val="none" w:sz="0" w:space="0" w:color="auto"/>
            <w:right w:val="none" w:sz="0" w:space="0" w:color="auto"/>
          </w:divBdr>
        </w:div>
      </w:divsChild>
    </w:div>
    <w:div w:id="1208105327">
      <w:bodyDiv w:val="1"/>
      <w:marLeft w:val="0"/>
      <w:marRight w:val="0"/>
      <w:marTop w:val="0"/>
      <w:marBottom w:val="0"/>
      <w:divBdr>
        <w:top w:val="none" w:sz="0" w:space="0" w:color="auto"/>
        <w:left w:val="none" w:sz="0" w:space="0" w:color="auto"/>
        <w:bottom w:val="none" w:sz="0" w:space="0" w:color="auto"/>
        <w:right w:val="none" w:sz="0" w:space="0" w:color="auto"/>
      </w:divBdr>
      <w:divsChild>
        <w:div w:id="393435023">
          <w:marLeft w:val="0"/>
          <w:marRight w:val="0"/>
          <w:marTop w:val="0"/>
          <w:marBottom w:val="0"/>
          <w:divBdr>
            <w:top w:val="none" w:sz="0" w:space="0" w:color="auto"/>
            <w:left w:val="none" w:sz="0" w:space="0" w:color="auto"/>
            <w:bottom w:val="none" w:sz="0" w:space="0" w:color="auto"/>
            <w:right w:val="none" w:sz="0" w:space="0" w:color="auto"/>
          </w:divBdr>
        </w:div>
        <w:div w:id="736711778">
          <w:marLeft w:val="0"/>
          <w:marRight w:val="0"/>
          <w:marTop w:val="0"/>
          <w:marBottom w:val="0"/>
          <w:divBdr>
            <w:top w:val="none" w:sz="0" w:space="0" w:color="auto"/>
            <w:left w:val="none" w:sz="0" w:space="0" w:color="auto"/>
            <w:bottom w:val="none" w:sz="0" w:space="0" w:color="auto"/>
            <w:right w:val="none" w:sz="0" w:space="0" w:color="auto"/>
          </w:divBdr>
        </w:div>
      </w:divsChild>
    </w:div>
    <w:div w:id="1208374067">
      <w:bodyDiv w:val="1"/>
      <w:marLeft w:val="0"/>
      <w:marRight w:val="0"/>
      <w:marTop w:val="0"/>
      <w:marBottom w:val="0"/>
      <w:divBdr>
        <w:top w:val="none" w:sz="0" w:space="0" w:color="auto"/>
        <w:left w:val="none" w:sz="0" w:space="0" w:color="auto"/>
        <w:bottom w:val="none" w:sz="0" w:space="0" w:color="auto"/>
        <w:right w:val="none" w:sz="0" w:space="0" w:color="auto"/>
      </w:divBdr>
      <w:divsChild>
        <w:div w:id="1213080326">
          <w:marLeft w:val="0"/>
          <w:marRight w:val="0"/>
          <w:marTop w:val="0"/>
          <w:marBottom w:val="0"/>
          <w:divBdr>
            <w:top w:val="none" w:sz="0" w:space="0" w:color="auto"/>
            <w:left w:val="none" w:sz="0" w:space="0" w:color="auto"/>
            <w:bottom w:val="none" w:sz="0" w:space="0" w:color="auto"/>
            <w:right w:val="none" w:sz="0" w:space="0" w:color="auto"/>
          </w:divBdr>
        </w:div>
        <w:div w:id="506947116">
          <w:marLeft w:val="0"/>
          <w:marRight w:val="0"/>
          <w:marTop w:val="0"/>
          <w:marBottom w:val="0"/>
          <w:divBdr>
            <w:top w:val="none" w:sz="0" w:space="0" w:color="auto"/>
            <w:left w:val="none" w:sz="0" w:space="0" w:color="auto"/>
            <w:bottom w:val="none" w:sz="0" w:space="0" w:color="auto"/>
            <w:right w:val="none" w:sz="0" w:space="0" w:color="auto"/>
          </w:divBdr>
        </w:div>
        <w:div w:id="1319961922">
          <w:marLeft w:val="0"/>
          <w:marRight w:val="0"/>
          <w:marTop w:val="0"/>
          <w:marBottom w:val="0"/>
          <w:divBdr>
            <w:top w:val="none" w:sz="0" w:space="0" w:color="auto"/>
            <w:left w:val="none" w:sz="0" w:space="0" w:color="auto"/>
            <w:bottom w:val="none" w:sz="0" w:space="0" w:color="auto"/>
            <w:right w:val="none" w:sz="0" w:space="0" w:color="auto"/>
          </w:divBdr>
        </w:div>
      </w:divsChild>
    </w:div>
    <w:div w:id="1221943825">
      <w:bodyDiv w:val="1"/>
      <w:marLeft w:val="0"/>
      <w:marRight w:val="0"/>
      <w:marTop w:val="0"/>
      <w:marBottom w:val="0"/>
      <w:divBdr>
        <w:top w:val="none" w:sz="0" w:space="0" w:color="auto"/>
        <w:left w:val="none" w:sz="0" w:space="0" w:color="auto"/>
        <w:bottom w:val="none" w:sz="0" w:space="0" w:color="auto"/>
        <w:right w:val="none" w:sz="0" w:space="0" w:color="auto"/>
      </w:divBdr>
      <w:divsChild>
        <w:div w:id="766002415">
          <w:marLeft w:val="0"/>
          <w:marRight w:val="0"/>
          <w:marTop w:val="0"/>
          <w:marBottom w:val="0"/>
          <w:divBdr>
            <w:top w:val="none" w:sz="0" w:space="0" w:color="auto"/>
            <w:left w:val="none" w:sz="0" w:space="0" w:color="auto"/>
            <w:bottom w:val="none" w:sz="0" w:space="0" w:color="auto"/>
            <w:right w:val="none" w:sz="0" w:space="0" w:color="auto"/>
          </w:divBdr>
        </w:div>
        <w:div w:id="306713161">
          <w:marLeft w:val="0"/>
          <w:marRight w:val="0"/>
          <w:marTop w:val="0"/>
          <w:marBottom w:val="0"/>
          <w:divBdr>
            <w:top w:val="none" w:sz="0" w:space="0" w:color="auto"/>
            <w:left w:val="none" w:sz="0" w:space="0" w:color="auto"/>
            <w:bottom w:val="none" w:sz="0" w:space="0" w:color="auto"/>
            <w:right w:val="none" w:sz="0" w:space="0" w:color="auto"/>
          </w:divBdr>
        </w:div>
        <w:div w:id="39060762">
          <w:marLeft w:val="0"/>
          <w:marRight w:val="0"/>
          <w:marTop w:val="0"/>
          <w:marBottom w:val="0"/>
          <w:divBdr>
            <w:top w:val="none" w:sz="0" w:space="0" w:color="auto"/>
            <w:left w:val="none" w:sz="0" w:space="0" w:color="auto"/>
            <w:bottom w:val="none" w:sz="0" w:space="0" w:color="auto"/>
            <w:right w:val="none" w:sz="0" w:space="0" w:color="auto"/>
          </w:divBdr>
        </w:div>
        <w:div w:id="1024211380">
          <w:marLeft w:val="0"/>
          <w:marRight w:val="0"/>
          <w:marTop w:val="0"/>
          <w:marBottom w:val="0"/>
          <w:divBdr>
            <w:top w:val="none" w:sz="0" w:space="0" w:color="auto"/>
            <w:left w:val="none" w:sz="0" w:space="0" w:color="auto"/>
            <w:bottom w:val="none" w:sz="0" w:space="0" w:color="auto"/>
            <w:right w:val="none" w:sz="0" w:space="0" w:color="auto"/>
          </w:divBdr>
        </w:div>
        <w:div w:id="1187325612">
          <w:marLeft w:val="0"/>
          <w:marRight w:val="0"/>
          <w:marTop w:val="0"/>
          <w:marBottom w:val="0"/>
          <w:divBdr>
            <w:top w:val="none" w:sz="0" w:space="0" w:color="auto"/>
            <w:left w:val="none" w:sz="0" w:space="0" w:color="auto"/>
            <w:bottom w:val="none" w:sz="0" w:space="0" w:color="auto"/>
            <w:right w:val="none" w:sz="0" w:space="0" w:color="auto"/>
          </w:divBdr>
        </w:div>
        <w:div w:id="788743644">
          <w:marLeft w:val="0"/>
          <w:marRight w:val="0"/>
          <w:marTop w:val="0"/>
          <w:marBottom w:val="0"/>
          <w:divBdr>
            <w:top w:val="none" w:sz="0" w:space="0" w:color="auto"/>
            <w:left w:val="none" w:sz="0" w:space="0" w:color="auto"/>
            <w:bottom w:val="none" w:sz="0" w:space="0" w:color="auto"/>
            <w:right w:val="none" w:sz="0" w:space="0" w:color="auto"/>
          </w:divBdr>
        </w:div>
        <w:div w:id="519323898">
          <w:marLeft w:val="0"/>
          <w:marRight w:val="0"/>
          <w:marTop w:val="0"/>
          <w:marBottom w:val="0"/>
          <w:divBdr>
            <w:top w:val="none" w:sz="0" w:space="0" w:color="auto"/>
            <w:left w:val="none" w:sz="0" w:space="0" w:color="auto"/>
            <w:bottom w:val="none" w:sz="0" w:space="0" w:color="auto"/>
            <w:right w:val="none" w:sz="0" w:space="0" w:color="auto"/>
          </w:divBdr>
        </w:div>
      </w:divsChild>
    </w:div>
    <w:div w:id="1250626024">
      <w:bodyDiv w:val="1"/>
      <w:marLeft w:val="0"/>
      <w:marRight w:val="0"/>
      <w:marTop w:val="0"/>
      <w:marBottom w:val="0"/>
      <w:divBdr>
        <w:top w:val="none" w:sz="0" w:space="0" w:color="auto"/>
        <w:left w:val="none" w:sz="0" w:space="0" w:color="auto"/>
        <w:bottom w:val="none" w:sz="0" w:space="0" w:color="auto"/>
        <w:right w:val="none" w:sz="0" w:space="0" w:color="auto"/>
      </w:divBdr>
      <w:divsChild>
        <w:div w:id="676806212">
          <w:marLeft w:val="0"/>
          <w:marRight w:val="0"/>
          <w:marTop w:val="0"/>
          <w:marBottom w:val="0"/>
          <w:divBdr>
            <w:top w:val="none" w:sz="0" w:space="0" w:color="auto"/>
            <w:left w:val="none" w:sz="0" w:space="0" w:color="auto"/>
            <w:bottom w:val="none" w:sz="0" w:space="0" w:color="auto"/>
            <w:right w:val="none" w:sz="0" w:space="0" w:color="auto"/>
          </w:divBdr>
        </w:div>
        <w:div w:id="1325819650">
          <w:marLeft w:val="0"/>
          <w:marRight w:val="0"/>
          <w:marTop w:val="0"/>
          <w:marBottom w:val="0"/>
          <w:divBdr>
            <w:top w:val="none" w:sz="0" w:space="0" w:color="auto"/>
            <w:left w:val="none" w:sz="0" w:space="0" w:color="auto"/>
            <w:bottom w:val="none" w:sz="0" w:space="0" w:color="auto"/>
            <w:right w:val="none" w:sz="0" w:space="0" w:color="auto"/>
          </w:divBdr>
        </w:div>
        <w:div w:id="1581209761">
          <w:marLeft w:val="0"/>
          <w:marRight w:val="0"/>
          <w:marTop w:val="0"/>
          <w:marBottom w:val="0"/>
          <w:divBdr>
            <w:top w:val="none" w:sz="0" w:space="0" w:color="auto"/>
            <w:left w:val="none" w:sz="0" w:space="0" w:color="auto"/>
            <w:bottom w:val="none" w:sz="0" w:space="0" w:color="auto"/>
            <w:right w:val="none" w:sz="0" w:space="0" w:color="auto"/>
          </w:divBdr>
        </w:div>
      </w:divsChild>
    </w:div>
    <w:div w:id="1276135148">
      <w:bodyDiv w:val="1"/>
      <w:marLeft w:val="0"/>
      <w:marRight w:val="0"/>
      <w:marTop w:val="0"/>
      <w:marBottom w:val="0"/>
      <w:divBdr>
        <w:top w:val="none" w:sz="0" w:space="0" w:color="auto"/>
        <w:left w:val="none" w:sz="0" w:space="0" w:color="auto"/>
        <w:bottom w:val="none" w:sz="0" w:space="0" w:color="auto"/>
        <w:right w:val="none" w:sz="0" w:space="0" w:color="auto"/>
      </w:divBdr>
      <w:divsChild>
        <w:div w:id="177813066">
          <w:marLeft w:val="0"/>
          <w:marRight w:val="0"/>
          <w:marTop w:val="0"/>
          <w:marBottom w:val="0"/>
          <w:divBdr>
            <w:top w:val="none" w:sz="0" w:space="0" w:color="auto"/>
            <w:left w:val="none" w:sz="0" w:space="0" w:color="auto"/>
            <w:bottom w:val="none" w:sz="0" w:space="0" w:color="auto"/>
            <w:right w:val="none" w:sz="0" w:space="0" w:color="auto"/>
          </w:divBdr>
        </w:div>
        <w:div w:id="1071083116">
          <w:marLeft w:val="0"/>
          <w:marRight w:val="0"/>
          <w:marTop w:val="0"/>
          <w:marBottom w:val="0"/>
          <w:divBdr>
            <w:top w:val="none" w:sz="0" w:space="0" w:color="auto"/>
            <w:left w:val="none" w:sz="0" w:space="0" w:color="auto"/>
            <w:bottom w:val="none" w:sz="0" w:space="0" w:color="auto"/>
            <w:right w:val="none" w:sz="0" w:space="0" w:color="auto"/>
          </w:divBdr>
        </w:div>
      </w:divsChild>
    </w:div>
    <w:div w:id="1367028743">
      <w:bodyDiv w:val="1"/>
      <w:marLeft w:val="0"/>
      <w:marRight w:val="0"/>
      <w:marTop w:val="0"/>
      <w:marBottom w:val="0"/>
      <w:divBdr>
        <w:top w:val="none" w:sz="0" w:space="0" w:color="auto"/>
        <w:left w:val="none" w:sz="0" w:space="0" w:color="auto"/>
        <w:bottom w:val="none" w:sz="0" w:space="0" w:color="auto"/>
        <w:right w:val="none" w:sz="0" w:space="0" w:color="auto"/>
      </w:divBdr>
      <w:divsChild>
        <w:div w:id="1683239069">
          <w:marLeft w:val="0"/>
          <w:marRight w:val="0"/>
          <w:marTop w:val="0"/>
          <w:marBottom w:val="0"/>
          <w:divBdr>
            <w:top w:val="none" w:sz="0" w:space="0" w:color="auto"/>
            <w:left w:val="none" w:sz="0" w:space="0" w:color="auto"/>
            <w:bottom w:val="none" w:sz="0" w:space="0" w:color="auto"/>
            <w:right w:val="none" w:sz="0" w:space="0" w:color="auto"/>
          </w:divBdr>
        </w:div>
        <w:div w:id="238947468">
          <w:marLeft w:val="0"/>
          <w:marRight w:val="0"/>
          <w:marTop w:val="0"/>
          <w:marBottom w:val="0"/>
          <w:divBdr>
            <w:top w:val="none" w:sz="0" w:space="0" w:color="auto"/>
            <w:left w:val="none" w:sz="0" w:space="0" w:color="auto"/>
            <w:bottom w:val="none" w:sz="0" w:space="0" w:color="auto"/>
            <w:right w:val="none" w:sz="0" w:space="0" w:color="auto"/>
          </w:divBdr>
        </w:div>
        <w:div w:id="1575580333">
          <w:marLeft w:val="0"/>
          <w:marRight w:val="0"/>
          <w:marTop w:val="0"/>
          <w:marBottom w:val="0"/>
          <w:divBdr>
            <w:top w:val="none" w:sz="0" w:space="0" w:color="auto"/>
            <w:left w:val="none" w:sz="0" w:space="0" w:color="auto"/>
            <w:bottom w:val="none" w:sz="0" w:space="0" w:color="auto"/>
            <w:right w:val="none" w:sz="0" w:space="0" w:color="auto"/>
          </w:divBdr>
        </w:div>
        <w:div w:id="1968848074">
          <w:marLeft w:val="0"/>
          <w:marRight w:val="0"/>
          <w:marTop w:val="0"/>
          <w:marBottom w:val="0"/>
          <w:divBdr>
            <w:top w:val="none" w:sz="0" w:space="0" w:color="auto"/>
            <w:left w:val="none" w:sz="0" w:space="0" w:color="auto"/>
            <w:bottom w:val="none" w:sz="0" w:space="0" w:color="auto"/>
            <w:right w:val="none" w:sz="0" w:space="0" w:color="auto"/>
          </w:divBdr>
        </w:div>
        <w:div w:id="720791378">
          <w:marLeft w:val="0"/>
          <w:marRight w:val="0"/>
          <w:marTop w:val="0"/>
          <w:marBottom w:val="0"/>
          <w:divBdr>
            <w:top w:val="none" w:sz="0" w:space="0" w:color="auto"/>
            <w:left w:val="none" w:sz="0" w:space="0" w:color="auto"/>
            <w:bottom w:val="none" w:sz="0" w:space="0" w:color="auto"/>
            <w:right w:val="none" w:sz="0" w:space="0" w:color="auto"/>
          </w:divBdr>
        </w:div>
      </w:divsChild>
    </w:div>
    <w:div w:id="1396396378">
      <w:bodyDiv w:val="1"/>
      <w:marLeft w:val="0"/>
      <w:marRight w:val="0"/>
      <w:marTop w:val="0"/>
      <w:marBottom w:val="0"/>
      <w:divBdr>
        <w:top w:val="none" w:sz="0" w:space="0" w:color="auto"/>
        <w:left w:val="none" w:sz="0" w:space="0" w:color="auto"/>
        <w:bottom w:val="none" w:sz="0" w:space="0" w:color="auto"/>
        <w:right w:val="none" w:sz="0" w:space="0" w:color="auto"/>
      </w:divBdr>
      <w:divsChild>
        <w:div w:id="2106608675">
          <w:marLeft w:val="0"/>
          <w:marRight w:val="0"/>
          <w:marTop w:val="0"/>
          <w:marBottom w:val="0"/>
          <w:divBdr>
            <w:top w:val="none" w:sz="0" w:space="0" w:color="auto"/>
            <w:left w:val="none" w:sz="0" w:space="0" w:color="auto"/>
            <w:bottom w:val="none" w:sz="0" w:space="0" w:color="auto"/>
            <w:right w:val="none" w:sz="0" w:space="0" w:color="auto"/>
          </w:divBdr>
        </w:div>
        <w:div w:id="2004307845">
          <w:marLeft w:val="0"/>
          <w:marRight w:val="0"/>
          <w:marTop w:val="0"/>
          <w:marBottom w:val="0"/>
          <w:divBdr>
            <w:top w:val="none" w:sz="0" w:space="0" w:color="auto"/>
            <w:left w:val="none" w:sz="0" w:space="0" w:color="auto"/>
            <w:bottom w:val="none" w:sz="0" w:space="0" w:color="auto"/>
            <w:right w:val="none" w:sz="0" w:space="0" w:color="auto"/>
          </w:divBdr>
        </w:div>
        <w:div w:id="1285960214">
          <w:marLeft w:val="0"/>
          <w:marRight w:val="0"/>
          <w:marTop w:val="0"/>
          <w:marBottom w:val="0"/>
          <w:divBdr>
            <w:top w:val="none" w:sz="0" w:space="0" w:color="auto"/>
            <w:left w:val="none" w:sz="0" w:space="0" w:color="auto"/>
            <w:bottom w:val="none" w:sz="0" w:space="0" w:color="auto"/>
            <w:right w:val="none" w:sz="0" w:space="0" w:color="auto"/>
          </w:divBdr>
        </w:div>
        <w:div w:id="2087024394">
          <w:marLeft w:val="0"/>
          <w:marRight w:val="0"/>
          <w:marTop w:val="0"/>
          <w:marBottom w:val="0"/>
          <w:divBdr>
            <w:top w:val="none" w:sz="0" w:space="0" w:color="auto"/>
            <w:left w:val="none" w:sz="0" w:space="0" w:color="auto"/>
            <w:bottom w:val="none" w:sz="0" w:space="0" w:color="auto"/>
            <w:right w:val="none" w:sz="0" w:space="0" w:color="auto"/>
          </w:divBdr>
        </w:div>
      </w:divsChild>
    </w:div>
    <w:div w:id="1425803913">
      <w:bodyDiv w:val="1"/>
      <w:marLeft w:val="0"/>
      <w:marRight w:val="0"/>
      <w:marTop w:val="0"/>
      <w:marBottom w:val="0"/>
      <w:divBdr>
        <w:top w:val="none" w:sz="0" w:space="0" w:color="auto"/>
        <w:left w:val="none" w:sz="0" w:space="0" w:color="auto"/>
        <w:bottom w:val="none" w:sz="0" w:space="0" w:color="auto"/>
        <w:right w:val="none" w:sz="0" w:space="0" w:color="auto"/>
      </w:divBdr>
      <w:divsChild>
        <w:div w:id="994181560">
          <w:marLeft w:val="0"/>
          <w:marRight w:val="0"/>
          <w:marTop w:val="0"/>
          <w:marBottom w:val="0"/>
          <w:divBdr>
            <w:top w:val="none" w:sz="0" w:space="0" w:color="auto"/>
            <w:left w:val="none" w:sz="0" w:space="0" w:color="auto"/>
            <w:bottom w:val="none" w:sz="0" w:space="0" w:color="auto"/>
            <w:right w:val="none" w:sz="0" w:space="0" w:color="auto"/>
          </w:divBdr>
        </w:div>
        <w:div w:id="1968512904">
          <w:marLeft w:val="0"/>
          <w:marRight w:val="0"/>
          <w:marTop w:val="0"/>
          <w:marBottom w:val="0"/>
          <w:divBdr>
            <w:top w:val="none" w:sz="0" w:space="0" w:color="auto"/>
            <w:left w:val="none" w:sz="0" w:space="0" w:color="auto"/>
            <w:bottom w:val="none" w:sz="0" w:space="0" w:color="auto"/>
            <w:right w:val="none" w:sz="0" w:space="0" w:color="auto"/>
          </w:divBdr>
        </w:div>
        <w:div w:id="778642293">
          <w:marLeft w:val="0"/>
          <w:marRight w:val="0"/>
          <w:marTop w:val="0"/>
          <w:marBottom w:val="0"/>
          <w:divBdr>
            <w:top w:val="none" w:sz="0" w:space="0" w:color="auto"/>
            <w:left w:val="none" w:sz="0" w:space="0" w:color="auto"/>
            <w:bottom w:val="none" w:sz="0" w:space="0" w:color="auto"/>
            <w:right w:val="none" w:sz="0" w:space="0" w:color="auto"/>
          </w:divBdr>
        </w:div>
      </w:divsChild>
    </w:div>
    <w:div w:id="1458185188">
      <w:bodyDiv w:val="1"/>
      <w:marLeft w:val="0"/>
      <w:marRight w:val="0"/>
      <w:marTop w:val="0"/>
      <w:marBottom w:val="0"/>
      <w:divBdr>
        <w:top w:val="none" w:sz="0" w:space="0" w:color="auto"/>
        <w:left w:val="none" w:sz="0" w:space="0" w:color="auto"/>
        <w:bottom w:val="none" w:sz="0" w:space="0" w:color="auto"/>
        <w:right w:val="none" w:sz="0" w:space="0" w:color="auto"/>
      </w:divBdr>
      <w:divsChild>
        <w:div w:id="136340337">
          <w:marLeft w:val="0"/>
          <w:marRight w:val="0"/>
          <w:marTop w:val="0"/>
          <w:marBottom w:val="0"/>
          <w:divBdr>
            <w:top w:val="none" w:sz="0" w:space="0" w:color="auto"/>
            <w:left w:val="none" w:sz="0" w:space="0" w:color="auto"/>
            <w:bottom w:val="none" w:sz="0" w:space="0" w:color="auto"/>
            <w:right w:val="none" w:sz="0" w:space="0" w:color="auto"/>
          </w:divBdr>
        </w:div>
        <w:div w:id="356274063">
          <w:marLeft w:val="0"/>
          <w:marRight w:val="0"/>
          <w:marTop w:val="0"/>
          <w:marBottom w:val="0"/>
          <w:divBdr>
            <w:top w:val="none" w:sz="0" w:space="0" w:color="auto"/>
            <w:left w:val="none" w:sz="0" w:space="0" w:color="auto"/>
            <w:bottom w:val="none" w:sz="0" w:space="0" w:color="auto"/>
            <w:right w:val="none" w:sz="0" w:space="0" w:color="auto"/>
          </w:divBdr>
        </w:div>
        <w:div w:id="833646118">
          <w:marLeft w:val="0"/>
          <w:marRight w:val="0"/>
          <w:marTop w:val="0"/>
          <w:marBottom w:val="0"/>
          <w:divBdr>
            <w:top w:val="none" w:sz="0" w:space="0" w:color="auto"/>
            <w:left w:val="none" w:sz="0" w:space="0" w:color="auto"/>
            <w:bottom w:val="none" w:sz="0" w:space="0" w:color="auto"/>
            <w:right w:val="none" w:sz="0" w:space="0" w:color="auto"/>
          </w:divBdr>
        </w:div>
        <w:div w:id="1217276814">
          <w:marLeft w:val="0"/>
          <w:marRight w:val="0"/>
          <w:marTop w:val="0"/>
          <w:marBottom w:val="0"/>
          <w:divBdr>
            <w:top w:val="none" w:sz="0" w:space="0" w:color="auto"/>
            <w:left w:val="none" w:sz="0" w:space="0" w:color="auto"/>
            <w:bottom w:val="none" w:sz="0" w:space="0" w:color="auto"/>
            <w:right w:val="none" w:sz="0" w:space="0" w:color="auto"/>
          </w:divBdr>
        </w:div>
        <w:div w:id="207421555">
          <w:marLeft w:val="0"/>
          <w:marRight w:val="0"/>
          <w:marTop w:val="0"/>
          <w:marBottom w:val="0"/>
          <w:divBdr>
            <w:top w:val="none" w:sz="0" w:space="0" w:color="auto"/>
            <w:left w:val="none" w:sz="0" w:space="0" w:color="auto"/>
            <w:bottom w:val="none" w:sz="0" w:space="0" w:color="auto"/>
            <w:right w:val="none" w:sz="0" w:space="0" w:color="auto"/>
          </w:divBdr>
        </w:div>
      </w:divsChild>
    </w:div>
    <w:div w:id="1463813277">
      <w:bodyDiv w:val="1"/>
      <w:marLeft w:val="0"/>
      <w:marRight w:val="0"/>
      <w:marTop w:val="0"/>
      <w:marBottom w:val="0"/>
      <w:divBdr>
        <w:top w:val="none" w:sz="0" w:space="0" w:color="auto"/>
        <w:left w:val="none" w:sz="0" w:space="0" w:color="auto"/>
        <w:bottom w:val="none" w:sz="0" w:space="0" w:color="auto"/>
        <w:right w:val="none" w:sz="0" w:space="0" w:color="auto"/>
      </w:divBdr>
      <w:divsChild>
        <w:div w:id="1135875140">
          <w:marLeft w:val="0"/>
          <w:marRight w:val="0"/>
          <w:marTop w:val="0"/>
          <w:marBottom w:val="0"/>
          <w:divBdr>
            <w:top w:val="none" w:sz="0" w:space="0" w:color="auto"/>
            <w:left w:val="none" w:sz="0" w:space="0" w:color="auto"/>
            <w:bottom w:val="none" w:sz="0" w:space="0" w:color="auto"/>
            <w:right w:val="none" w:sz="0" w:space="0" w:color="auto"/>
          </w:divBdr>
        </w:div>
        <w:div w:id="1940865519">
          <w:marLeft w:val="0"/>
          <w:marRight w:val="0"/>
          <w:marTop w:val="0"/>
          <w:marBottom w:val="0"/>
          <w:divBdr>
            <w:top w:val="none" w:sz="0" w:space="0" w:color="auto"/>
            <w:left w:val="none" w:sz="0" w:space="0" w:color="auto"/>
            <w:bottom w:val="none" w:sz="0" w:space="0" w:color="auto"/>
            <w:right w:val="none" w:sz="0" w:space="0" w:color="auto"/>
          </w:divBdr>
        </w:div>
        <w:div w:id="159590384">
          <w:marLeft w:val="0"/>
          <w:marRight w:val="0"/>
          <w:marTop w:val="0"/>
          <w:marBottom w:val="0"/>
          <w:divBdr>
            <w:top w:val="none" w:sz="0" w:space="0" w:color="auto"/>
            <w:left w:val="none" w:sz="0" w:space="0" w:color="auto"/>
            <w:bottom w:val="none" w:sz="0" w:space="0" w:color="auto"/>
            <w:right w:val="none" w:sz="0" w:space="0" w:color="auto"/>
          </w:divBdr>
        </w:div>
        <w:div w:id="1222131840">
          <w:marLeft w:val="0"/>
          <w:marRight w:val="0"/>
          <w:marTop w:val="0"/>
          <w:marBottom w:val="0"/>
          <w:divBdr>
            <w:top w:val="none" w:sz="0" w:space="0" w:color="auto"/>
            <w:left w:val="none" w:sz="0" w:space="0" w:color="auto"/>
            <w:bottom w:val="none" w:sz="0" w:space="0" w:color="auto"/>
            <w:right w:val="none" w:sz="0" w:space="0" w:color="auto"/>
          </w:divBdr>
        </w:div>
        <w:div w:id="23136863">
          <w:marLeft w:val="0"/>
          <w:marRight w:val="0"/>
          <w:marTop w:val="0"/>
          <w:marBottom w:val="0"/>
          <w:divBdr>
            <w:top w:val="none" w:sz="0" w:space="0" w:color="auto"/>
            <w:left w:val="none" w:sz="0" w:space="0" w:color="auto"/>
            <w:bottom w:val="none" w:sz="0" w:space="0" w:color="auto"/>
            <w:right w:val="none" w:sz="0" w:space="0" w:color="auto"/>
          </w:divBdr>
        </w:div>
        <w:div w:id="1548101048">
          <w:marLeft w:val="0"/>
          <w:marRight w:val="0"/>
          <w:marTop w:val="0"/>
          <w:marBottom w:val="0"/>
          <w:divBdr>
            <w:top w:val="none" w:sz="0" w:space="0" w:color="auto"/>
            <w:left w:val="none" w:sz="0" w:space="0" w:color="auto"/>
            <w:bottom w:val="none" w:sz="0" w:space="0" w:color="auto"/>
            <w:right w:val="none" w:sz="0" w:space="0" w:color="auto"/>
          </w:divBdr>
        </w:div>
        <w:div w:id="309331300">
          <w:marLeft w:val="0"/>
          <w:marRight w:val="0"/>
          <w:marTop w:val="0"/>
          <w:marBottom w:val="0"/>
          <w:divBdr>
            <w:top w:val="none" w:sz="0" w:space="0" w:color="auto"/>
            <w:left w:val="none" w:sz="0" w:space="0" w:color="auto"/>
            <w:bottom w:val="none" w:sz="0" w:space="0" w:color="auto"/>
            <w:right w:val="none" w:sz="0" w:space="0" w:color="auto"/>
          </w:divBdr>
        </w:div>
        <w:div w:id="1186671308">
          <w:marLeft w:val="0"/>
          <w:marRight w:val="0"/>
          <w:marTop w:val="0"/>
          <w:marBottom w:val="0"/>
          <w:divBdr>
            <w:top w:val="none" w:sz="0" w:space="0" w:color="auto"/>
            <w:left w:val="none" w:sz="0" w:space="0" w:color="auto"/>
            <w:bottom w:val="none" w:sz="0" w:space="0" w:color="auto"/>
            <w:right w:val="none" w:sz="0" w:space="0" w:color="auto"/>
          </w:divBdr>
        </w:div>
        <w:div w:id="2000187550">
          <w:marLeft w:val="0"/>
          <w:marRight w:val="0"/>
          <w:marTop w:val="0"/>
          <w:marBottom w:val="0"/>
          <w:divBdr>
            <w:top w:val="none" w:sz="0" w:space="0" w:color="auto"/>
            <w:left w:val="none" w:sz="0" w:space="0" w:color="auto"/>
            <w:bottom w:val="none" w:sz="0" w:space="0" w:color="auto"/>
            <w:right w:val="none" w:sz="0" w:space="0" w:color="auto"/>
          </w:divBdr>
        </w:div>
        <w:div w:id="79256628">
          <w:marLeft w:val="0"/>
          <w:marRight w:val="0"/>
          <w:marTop w:val="0"/>
          <w:marBottom w:val="0"/>
          <w:divBdr>
            <w:top w:val="none" w:sz="0" w:space="0" w:color="auto"/>
            <w:left w:val="none" w:sz="0" w:space="0" w:color="auto"/>
            <w:bottom w:val="none" w:sz="0" w:space="0" w:color="auto"/>
            <w:right w:val="none" w:sz="0" w:space="0" w:color="auto"/>
          </w:divBdr>
        </w:div>
      </w:divsChild>
    </w:div>
    <w:div w:id="1482186814">
      <w:bodyDiv w:val="1"/>
      <w:marLeft w:val="0"/>
      <w:marRight w:val="0"/>
      <w:marTop w:val="0"/>
      <w:marBottom w:val="0"/>
      <w:divBdr>
        <w:top w:val="none" w:sz="0" w:space="0" w:color="auto"/>
        <w:left w:val="none" w:sz="0" w:space="0" w:color="auto"/>
        <w:bottom w:val="none" w:sz="0" w:space="0" w:color="auto"/>
        <w:right w:val="none" w:sz="0" w:space="0" w:color="auto"/>
      </w:divBdr>
      <w:divsChild>
        <w:div w:id="515072696">
          <w:marLeft w:val="0"/>
          <w:marRight w:val="0"/>
          <w:marTop w:val="0"/>
          <w:marBottom w:val="0"/>
          <w:divBdr>
            <w:top w:val="none" w:sz="0" w:space="0" w:color="auto"/>
            <w:left w:val="none" w:sz="0" w:space="0" w:color="auto"/>
            <w:bottom w:val="none" w:sz="0" w:space="0" w:color="auto"/>
            <w:right w:val="none" w:sz="0" w:space="0" w:color="auto"/>
          </w:divBdr>
        </w:div>
        <w:div w:id="1468277898">
          <w:marLeft w:val="0"/>
          <w:marRight w:val="0"/>
          <w:marTop w:val="0"/>
          <w:marBottom w:val="0"/>
          <w:divBdr>
            <w:top w:val="none" w:sz="0" w:space="0" w:color="auto"/>
            <w:left w:val="none" w:sz="0" w:space="0" w:color="auto"/>
            <w:bottom w:val="none" w:sz="0" w:space="0" w:color="auto"/>
            <w:right w:val="none" w:sz="0" w:space="0" w:color="auto"/>
          </w:divBdr>
        </w:div>
      </w:divsChild>
    </w:div>
    <w:div w:id="1489519823">
      <w:bodyDiv w:val="1"/>
      <w:marLeft w:val="0"/>
      <w:marRight w:val="0"/>
      <w:marTop w:val="0"/>
      <w:marBottom w:val="0"/>
      <w:divBdr>
        <w:top w:val="none" w:sz="0" w:space="0" w:color="auto"/>
        <w:left w:val="none" w:sz="0" w:space="0" w:color="auto"/>
        <w:bottom w:val="none" w:sz="0" w:space="0" w:color="auto"/>
        <w:right w:val="none" w:sz="0" w:space="0" w:color="auto"/>
      </w:divBdr>
      <w:divsChild>
        <w:div w:id="1820878088">
          <w:marLeft w:val="0"/>
          <w:marRight w:val="0"/>
          <w:marTop w:val="0"/>
          <w:marBottom w:val="0"/>
          <w:divBdr>
            <w:top w:val="none" w:sz="0" w:space="0" w:color="auto"/>
            <w:left w:val="none" w:sz="0" w:space="0" w:color="auto"/>
            <w:bottom w:val="none" w:sz="0" w:space="0" w:color="auto"/>
            <w:right w:val="none" w:sz="0" w:space="0" w:color="auto"/>
          </w:divBdr>
        </w:div>
        <w:div w:id="470948358">
          <w:marLeft w:val="0"/>
          <w:marRight w:val="0"/>
          <w:marTop w:val="0"/>
          <w:marBottom w:val="0"/>
          <w:divBdr>
            <w:top w:val="none" w:sz="0" w:space="0" w:color="auto"/>
            <w:left w:val="none" w:sz="0" w:space="0" w:color="auto"/>
            <w:bottom w:val="none" w:sz="0" w:space="0" w:color="auto"/>
            <w:right w:val="none" w:sz="0" w:space="0" w:color="auto"/>
          </w:divBdr>
        </w:div>
      </w:divsChild>
    </w:div>
    <w:div w:id="1548101934">
      <w:bodyDiv w:val="1"/>
      <w:marLeft w:val="0"/>
      <w:marRight w:val="0"/>
      <w:marTop w:val="0"/>
      <w:marBottom w:val="0"/>
      <w:divBdr>
        <w:top w:val="none" w:sz="0" w:space="0" w:color="auto"/>
        <w:left w:val="none" w:sz="0" w:space="0" w:color="auto"/>
        <w:bottom w:val="none" w:sz="0" w:space="0" w:color="auto"/>
        <w:right w:val="none" w:sz="0" w:space="0" w:color="auto"/>
      </w:divBdr>
      <w:divsChild>
        <w:div w:id="1093159810">
          <w:marLeft w:val="0"/>
          <w:marRight w:val="0"/>
          <w:marTop w:val="0"/>
          <w:marBottom w:val="0"/>
          <w:divBdr>
            <w:top w:val="none" w:sz="0" w:space="0" w:color="auto"/>
            <w:left w:val="none" w:sz="0" w:space="0" w:color="auto"/>
            <w:bottom w:val="none" w:sz="0" w:space="0" w:color="auto"/>
            <w:right w:val="none" w:sz="0" w:space="0" w:color="auto"/>
          </w:divBdr>
        </w:div>
        <w:div w:id="1354652200">
          <w:marLeft w:val="0"/>
          <w:marRight w:val="0"/>
          <w:marTop w:val="0"/>
          <w:marBottom w:val="0"/>
          <w:divBdr>
            <w:top w:val="none" w:sz="0" w:space="0" w:color="auto"/>
            <w:left w:val="none" w:sz="0" w:space="0" w:color="auto"/>
            <w:bottom w:val="none" w:sz="0" w:space="0" w:color="auto"/>
            <w:right w:val="none" w:sz="0" w:space="0" w:color="auto"/>
          </w:divBdr>
        </w:div>
      </w:divsChild>
    </w:div>
    <w:div w:id="1554853777">
      <w:bodyDiv w:val="1"/>
      <w:marLeft w:val="0"/>
      <w:marRight w:val="0"/>
      <w:marTop w:val="0"/>
      <w:marBottom w:val="0"/>
      <w:divBdr>
        <w:top w:val="none" w:sz="0" w:space="0" w:color="auto"/>
        <w:left w:val="none" w:sz="0" w:space="0" w:color="auto"/>
        <w:bottom w:val="none" w:sz="0" w:space="0" w:color="auto"/>
        <w:right w:val="none" w:sz="0" w:space="0" w:color="auto"/>
      </w:divBdr>
      <w:divsChild>
        <w:div w:id="1986932038">
          <w:marLeft w:val="0"/>
          <w:marRight w:val="0"/>
          <w:marTop w:val="0"/>
          <w:marBottom w:val="0"/>
          <w:divBdr>
            <w:top w:val="none" w:sz="0" w:space="0" w:color="auto"/>
            <w:left w:val="none" w:sz="0" w:space="0" w:color="auto"/>
            <w:bottom w:val="none" w:sz="0" w:space="0" w:color="auto"/>
            <w:right w:val="none" w:sz="0" w:space="0" w:color="auto"/>
          </w:divBdr>
        </w:div>
        <w:div w:id="1725180606">
          <w:marLeft w:val="0"/>
          <w:marRight w:val="0"/>
          <w:marTop w:val="0"/>
          <w:marBottom w:val="0"/>
          <w:divBdr>
            <w:top w:val="none" w:sz="0" w:space="0" w:color="auto"/>
            <w:left w:val="none" w:sz="0" w:space="0" w:color="auto"/>
            <w:bottom w:val="none" w:sz="0" w:space="0" w:color="auto"/>
            <w:right w:val="none" w:sz="0" w:space="0" w:color="auto"/>
          </w:divBdr>
        </w:div>
      </w:divsChild>
    </w:div>
    <w:div w:id="1572889277">
      <w:bodyDiv w:val="1"/>
      <w:marLeft w:val="0"/>
      <w:marRight w:val="0"/>
      <w:marTop w:val="0"/>
      <w:marBottom w:val="0"/>
      <w:divBdr>
        <w:top w:val="none" w:sz="0" w:space="0" w:color="auto"/>
        <w:left w:val="none" w:sz="0" w:space="0" w:color="auto"/>
        <w:bottom w:val="none" w:sz="0" w:space="0" w:color="auto"/>
        <w:right w:val="none" w:sz="0" w:space="0" w:color="auto"/>
      </w:divBdr>
      <w:divsChild>
        <w:div w:id="441610594">
          <w:marLeft w:val="0"/>
          <w:marRight w:val="0"/>
          <w:marTop w:val="0"/>
          <w:marBottom w:val="0"/>
          <w:divBdr>
            <w:top w:val="none" w:sz="0" w:space="0" w:color="auto"/>
            <w:left w:val="none" w:sz="0" w:space="0" w:color="auto"/>
            <w:bottom w:val="none" w:sz="0" w:space="0" w:color="auto"/>
            <w:right w:val="none" w:sz="0" w:space="0" w:color="auto"/>
          </w:divBdr>
        </w:div>
        <w:div w:id="1494838987">
          <w:marLeft w:val="0"/>
          <w:marRight w:val="0"/>
          <w:marTop w:val="0"/>
          <w:marBottom w:val="0"/>
          <w:divBdr>
            <w:top w:val="none" w:sz="0" w:space="0" w:color="auto"/>
            <w:left w:val="none" w:sz="0" w:space="0" w:color="auto"/>
            <w:bottom w:val="none" w:sz="0" w:space="0" w:color="auto"/>
            <w:right w:val="none" w:sz="0" w:space="0" w:color="auto"/>
          </w:divBdr>
        </w:div>
        <w:div w:id="2097238782">
          <w:marLeft w:val="0"/>
          <w:marRight w:val="0"/>
          <w:marTop w:val="0"/>
          <w:marBottom w:val="0"/>
          <w:divBdr>
            <w:top w:val="none" w:sz="0" w:space="0" w:color="auto"/>
            <w:left w:val="none" w:sz="0" w:space="0" w:color="auto"/>
            <w:bottom w:val="none" w:sz="0" w:space="0" w:color="auto"/>
            <w:right w:val="none" w:sz="0" w:space="0" w:color="auto"/>
          </w:divBdr>
        </w:div>
        <w:div w:id="1926498024">
          <w:marLeft w:val="0"/>
          <w:marRight w:val="0"/>
          <w:marTop w:val="0"/>
          <w:marBottom w:val="0"/>
          <w:divBdr>
            <w:top w:val="none" w:sz="0" w:space="0" w:color="auto"/>
            <w:left w:val="none" w:sz="0" w:space="0" w:color="auto"/>
            <w:bottom w:val="none" w:sz="0" w:space="0" w:color="auto"/>
            <w:right w:val="none" w:sz="0" w:space="0" w:color="auto"/>
          </w:divBdr>
        </w:div>
        <w:div w:id="86386346">
          <w:marLeft w:val="0"/>
          <w:marRight w:val="0"/>
          <w:marTop w:val="0"/>
          <w:marBottom w:val="0"/>
          <w:divBdr>
            <w:top w:val="none" w:sz="0" w:space="0" w:color="auto"/>
            <w:left w:val="none" w:sz="0" w:space="0" w:color="auto"/>
            <w:bottom w:val="none" w:sz="0" w:space="0" w:color="auto"/>
            <w:right w:val="none" w:sz="0" w:space="0" w:color="auto"/>
          </w:divBdr>
        </w:div>
        <w:div w:id="1449663477">
          <w:marLeft w:val="0"/>
          <w:marRight w:val="0"/>
          <w:marTop w:val="0"/>
          <w:marBottom w:val="0"/>
          <w:divBdr>
            <w:top w:val="none" w:sz="0" w:space="0" w:color="auto"/>
            <w:left w:val="none" w:sz="0" w:space="0" w:color="auto"/>
            <w:bottom w:val="none" w:sz="0" w:space="0" w:color="auto"/>
            <w:right w:val="none" w:sz="0" w:space="0" w:color="auto"/>
          </w:divBdr>
        </w:div>
        <w:div w:id="469446219">
          <w:marLeft w:val="0"/>
          <w:marRight w:val="0"/>
          <w:marTop w:val="0"/>
          <w:marBottom w:val="0"/>
          <w:divBdr>
            <w:top w:val="none" w:sz="0" w:space="0" w:color="auto"/>
            <w:left w:val="none" w:sz="0" w:space="0" w:color="auto"/>
            <w:bottom w:val="none" w:sz="0" w:space="0" w:color="auto"/>
            <w:right w:val="none" w:sz="0" w:space="0" w:color="auto"/>
          </w:divBdr>
        </w:div>
        <w:div w:id="190648144">
          <w:marLeft w:val="0"/>
          <w:marRight w:val="0"/>
          <w:marTop w:val="0"/>
          <w:marBottom w:val="0"/>
          <w:divBdr>
            <w:top w:val="none" w:sz="0" w:space="0" w:color="auto"/>
            <w:left w:val="none" w:sz="0" w:space="0" w:color="auto"/>
            <w:bottom w:val="none" w:sz="0" w:space="0" w:color="auto"/>
            <w:right w:val="none" w:sz="0" w:space="0" w:color="auto"/>
          </w:divBdr>
        </w:div>
        <w:div w:id="1908491620">
          <w:marLeft w:val="0"/>
          <w:marRight w:val="0"/>
          <w:marTop w:val="0"/>
          <w:marBottom w:val="0"/>
          <w:divBdr>
            <w:top w:val="none" w:sz="0" w:space="0" w:color="auto"/>
            <w:left w:val="none" w:sz="0" w:space="0" w:color="auto"/>
            <w:bottom w:val="none" w:sz="0" w:space="0" w:color="auto"/>
            <w:right w:val="none" w:sz="0" w:space="0" w:color="auto"/>
          </w:divBdr>
        </w:div>
        <w:div w:id="715855313">
          <w:marLeft w:val="0"/>
          <w:marRight w:val="0"/>
          <w:marTop w:val="0"/>
          <w:marBottom w:val="0"/>
          <w:divBdr>
            <w:top w:val="none" w:sz="0" w:space="0" w:color="auto"/>
            <w:left w:val="none" w:sz="0" w:space="0" w:color="auto"/>
            <w:bottom w:val="none" w:sz="0" w:space="0" w:color="auto"/>
            <w:right w:val="none" w:sz="0" w:space="0" w:color="auto"/>
          </w:divBdr>
        </w:div>
        <w:div w:id="280039545">
          <w:marLeft w:val="0"/>
          <w:marRight w:val="0"/>
          <w:marTop w:val="0"/>
          <w:marBottom w:val="0"/>
          <w:divBdr>
            <w:top w:val="none" w:sz="0" w:space="0" w:color="auto"/>
            <w:left w:val="none" w:sz="0" w:space="0" w:color="auto"/>
            <w:bottom w:val="none" w:sz="0" w:space="0" w:color="auto"/>
            <w:right w:val="none" w:sz="0" w:space="0" w:color="auto"/>
          </w:divBdr>
        </w:div>
        <w:div w:id="1976980771">
          <w:marLeft w:val="0"/>
          <w:marRight w:val="0"/>
          <w:marTop w:val="0"/>
          <w:marBottom w:val="0"/>
          <w:divBdr>
            <w:top w:val="none" w:sz="0" w:space="0" w:color="auto"/>
            <w:left w:val="none" w:sz="0" w:space="0" w:color="auto"/>
            <w:bottom w:val="none" w:sz="0" w:space="0" w:color="auto"/>
            <w:right w:val="none" w:sz="0" w:space="0" w:color="auto"/>
          </w:divBdr>
        </w:div>
        <w:div w:id="951783475">
          <w:marLeft w:val="0"/>
          <w:marRight w:val="0"/>
          <w:marTop w:val="0"/>
          <w:marBottom w:val="0"/>
          <w:divBdr>
            <w:top w:val="none" w:sz="0" w:space="0" w:color="auto"/>
            <w:left w:val="none" w:sz="0" w:space="0" w:color="auto"/>
            <w:bottom w:val="none" w:sz="0" w:space="0" w:color="auto"/>
            <w:right w:val="none" w:sz="0" w:space="0" w:color="auto"/>
          </w:divBdr>
        </w:div>
        <w:div w:id="140318754">
          <w:marLeft w:val="0"/>
          <w:marRight w:val="0"/>
          <w:marTop w:val="0"/>
          <w:marBottom w:val="0"/>
          <w:divBdr>
            <w:top w:val="none" w:sz="0" w:space="0" w:color="auto"/>
            <w:left w:val="none" w:sz="0" w:space="0" w:color="auto"/>
            <w:bottom w:val="none" w:sz="0" w:space="0" w:color="auto"/>
            <w:right w:val="none" w:sz="0" w:space="0" w:color="auto"/>
          </w:divBdr>
        </w:div>
        <w:div w:id="1543320996">
          <w:marLeft w:val="0"/>
          <w:marRight w:val="0"/>
          <w:marTop w:val="0"/>
          <w:marBottom w:val="0"/>
          <w:divBdr>
            <w:top w:val="none" w:sz="0" w:space="0" w:color="auto"/>
            <w:left w:val="none" w:sz="0" w:space="0" w:color="auto"/>
            <w:bottom w:val="none" w:sz="0" w:space="0" w:color="auto"/>
            <w:right w:val="none" w:sz="0" w:space="0" w:color="auto"/>
          </w:divBdr>
        </w:div>
        <w:div w:id="2114129906">
          <w:marLeft w:val="0"/>
          <w:marRight w:val="0"/>
          <w:marTop w:val="0"/>
          <w:marBottom w:val="0"/>
          <w:divBdr>
            <w:top w:val="none" w:sz="0" w:space="0" w:color="auto"/>
            <w:left w:val="none" w:sz="0" w:space="0" w:color="auto"/>
            <w:bottom w:val="none" w:sz="0" w:space="0" w:color="auto"/>
            <w:right w:val="none" w:sz="0" w:space="0" w:color="auto"/>
          </w:divBdr>
        </w:div>
        <w:div w:id="1412046857">
          <w:marLeft w:val="0"/>
          <w:marRight w:val="0"/>
          <w:marTop w:val="0"/>
          <w:marBottom w:val="0"/>
          <w:divBdr>
            <w:top w:val="none" w:sz="0" w:space="0" w:color="auto"/>
            <w:left w:val="none" w:sz="0" w:space="0" w:color="auto"/>
            <w:bottom w:val="none" w:sz="0" w:space="0" w:color="auto"/>
            <w:right w:val="none" w:sz="0" w:space="0" w:color="auto"/>
          </w:divBdr>
        </w:div>
        <w:div w:id="2140998471">
          <w:marLeft w:val="0"/>
          <w:marRight w:val="0"/>
          <w:marTop w:val="0"/>
          <w:marBottom w:val="0"/>
          <w:divBdr>
            <w:top w:val="none" w:sz="0" w:space="0" w:color="auto"/>
            <w:left w:val="none" w:sz="0" w:space="0" w:color="auto"/>
            <w:bottom w:val="none" w:sz="0" w:space="0" w:color="auto"/>
            <w:right w:val="none" w:sz="0" w:space="0" w:color="auto"/>
          </w:divBdr>
        </w:div>
        <w:div w:id="848374108">
          <w:marLeft w:val="0"/>
          <w:marRight w:val="0"/>
          <w:marTop w:val="0"/>
          <w:marBottom w:val="0"/>
          <w:divBdr>
            <w:top w:val="none" w:sz="0" w:space="0" w:color="auto"/>
            <w:left w:val="none" w:sz="0" w:space="0" w:color="auto"/>
            <w:bottom w:val="none" w:sz="0" w:space="0" w:color="auto"/>
            <w:right w:val="none" w:sz="0" w:space="0" w:color="auto"/>
          </w:divBdr>
        </w:div>
        <w:div w:id="1353797200">
          <w:marLeft w:val="0"/>
          <w:marRight w:val="0"/>
          <w:marTop w:val="0"/>
          <w:marBottom w:val="0"/>
          <w:divBdr>
            <w:top w:val="none" w:sz="0" w:space="0" w:color="auto"/>
            <w:left w:val="none" w:sz="0" w:space="0" w:color="auto"/>
            <w:bottom w:val="none" w:sz="0" w:space="0" w:color="auto"/>
            <w:right w:val="none" w:sz="0" w:space="0" w:color="auto"/>
          </w:divBdr>
        </w:div>
        <w:div w:id="1796213222">
          <w:marLeft w:val="0"/>
          <w:marRight w:val="0"/>
          <w:marTop w:val="0"/>
          <w:marBottom w:val="0"/>
          <w:divBdr>
            <w:top w:val="none" w:sz="0" w:space="0" w:color="auto"/>
            <w:left w:val="none" w:sz="0" w:space="0" w:color="auto"/>
            <w:bottom w:val="none" w:sz="0" w:space="0" w:color="auto"/>
            <w:right w:val="none" w:sz="0" w:space="0" w:color="auto"/>
          </w:divBdr>
        </w:div>
        <w:div w:id="1292131987">
          <w:marLeft w:val="0"/>
          <w:marRight w:val="0"/>
          <w:marTop w:val="0"/>
          <w:marBottom w:val="0"/>
          <w:divBdr>
            <w:top w:val="none" w:sz="0" w:space="0" w:color="auto"/>
            <w:left w:val="none" w:sz="0" w:space="0" w:color="auto"/>
            <w:bottom w:val="none" w:sz="0" w:space="0" w:color="auto"/>
            <w:right w:val="none" w:sz="0" w:space="0" w:color="auto"/>
          </w:divBdr>
        </w:div>
        <w:div w:id="1266033108">
          <w:marLeft w:val="0"/>
          <w:marRight w:val="0"/>
          <w:marTop w:val="0"/>
          <w:marBottom w:val="0"/>
          <w:divBdr>
            <w:top w:val="none" w:sz="0" w:space="0" w:color="auto"/>
            <w:left w:val="none" w:sz="0" w:space="0" w:color="auto"/>
            <w:bottom w:val="none" w:sz="0" w:space="0" w:color="auto"/>
            <w:right w:val="none" w:sz="0" w:space="0" w:color="auto"/>
          </w:divBdr>
        </w:div>
        <w:div w:id="1384868607">
          <w:marLeft w:val="0"/>
          <w:marRight w:val="0"/>
          <w:marTop w:val="0"/>
          <w:marBottom w:val="0"/>
          <w:divBdr>
            <w:top w:val="none" w:sz="0" w:space="0" w:color="auto"/>
            <w:left w:val="none" w:sz="0" w:space="0" w:color="auto"/>
            <w:bottom w:val="none" w:sz="0" w:space="0" w:color="auto"/>
            <w:right w:val="none" w:sz="0" w:space="0" w:color="auto"/>
          </w:divBdr>
        </w:div>
        <w:div w:id="1545217393">
          <w:marLeft w:val="0"/>
          <w:marRight w:val="0"/>
          <w:marTop w:val="0"/>
          <w:marBottom w:val="0"/>
          <w:divBdr>
            <w:top w:val="none" w:sz="0" w:space="0" w:color="auto"/>
            <w:left w:val="none" w:sz="0" w:space="0" w:color="auto"/>
            <w:bottom w:val="none" w:sz="0" w:space="0" w:color="auto"/>
            <w:right w:val="none" w:sz="0" w:space="0" w:color="auto"/>
          </w:divBdr>
        </w:div>
        <w:div w:id="2069913200">
          <w:marLeft w:val="0"/>
          <w:marRight w:val="0"/>
          <w:marTop w:val="0"/>
          <w:marBottom w:val="0"/>
          <w:divBdr>
            <w:top w:val="none" w:sz="0" w:space="0" w:color="auto"/>
            <w:left w:val="none" w:sz="0" w:space="0" w:color="auto"/>
            <w:bottom w:val="none" w:sz="0" w:space="0" w:color="auto"/>
            <w:right w:val="none" w:sz="0" w:space="0" w:color="auto"/>
          </w:divBdr>
        </w:div>
        <w:div w:id="446896983">
          <w:marLeft w:val="0"/>
          <w:marRight w:val="0"/>
          <w:marTop w:val="0"/>
          <w:marBottom w:val="0"/>
          <w:divBdr>
            <w:top w:val="none" w:sz="0" w:space="0" w:color="auto"/>
            <w:left w:val="none" w:sz="0" w:space="0" w:color="auto"/>
            <w:bottom w:val="none" w:sz="0" w:space="0" w:color="auto"/>
            <w:right w:val="none" w:sz="0" w:space="0" w:color="auto"/>
          </w:divBdr>
        </w:div>
        <w:div w:id="1920409320">
          <w:marLeft w:val="0"/>
          <w:marRight w:val="0"/>
          <w:marTop w:val="0"/>
          <w:marBottom w:val="0"/>
          <w:divBdr>
            <w:top w:val="none" w:sz="0" w:space="0" w:color="auto"/>
            <w:left w:val="none" w:sz="0" w:space="0" w:color="auto"/>
            <w:bottom w:val="none" w:sz="0" w:space="0" w:color="auto"/>
            <w:right w:val="none" w:sz="0" w:space="0" w:color="auto"/>
          </w:divBdr>
        </w:div>
        <w:div w:id="1294404822">
          <w:marLeft w:val="0"/>
          <w:marRight w:val="0"/>
          <w:marTop w:val="0"/>
          <w:marBottom w:val="0"/>
          <w:divBdr>
            <w:top w:val="none" w:sz="0" w:space="0" w:color="auto"/>
            <w:left w:val="none" w:sz="0" w:space="0" w:color="auto"/>
            <w:bottom w:val="none" w:sz="0" w:space="0" w:color="auto"/>
            <w:right w:val="none" w:sz="0" w:space="0" w:color="auto"/>
          </w:divBdr>
        </w:div>
        <w:div w:id="2103646937">
          <w:marLeft w:val="0"/>
          <w:marRight w:val="0"/>
          <w:marTop w:val="0"/>
          <w:marBottom w:val="0"/>
          <w:divBdr>
            <w:top w:val="none" w:sz="0" w:space="0" w:color="auto"/>
            <w:left w:val="none" w:sz="0" w:space="0" w:color="auto"/>
            <w:bottom w:val="none" w:sz="0" w:space="0" w:color="auto"/>
            <w:right w:val="none" w:sz="0" w:space="0" w:color="auto"/>
          </w:divBdr>
        </w:div>
        <w:div w:id="2030644451">
          <w:marLeft w:val="0"/>
          <w:marRight w:val="0"/>
          <w:marTop w:val="0"/>
          <w:marBottom w:val="0"/>
          <w:divBdr>
            <w:top w:val="none" w:sz="0" w:space="0" w:color="auto"/>
            <w:left w:val="none" w:sz="0" w:space="0" w:color="auto"/>
            <w:bottom w:val="none" w:sz="0" w:space="0" w:color="auto"/>
            <w:right w:val="none" w:sz="0" w:space="0" w:color="auto"/>
          </w:divBdr>
        </w:div>
        <w:div w:id="544758791">
          <w:marLeft w:val="0"/>
          <w:marRight w:val="0"/>
          <w:marTop w:val="0"/>
          <w:marBottom w:val="0"/>
          <w:divBdr>
            <w:top w:val="none" w:sz="0" w:space="0" w:color="auto"/>
            <w:left w:val="none" w:sz="0" w:space="0" w:color="auto"/>
            <w:bottom w:val="none" w:sz="0" w:space="0" w:color="auto"/>
            <w:right w:val="none" w:sz="0" w:space="0" w:color="auto"/>
          </w:divBdr>
        </w:div>
        <w:div w:id="566112452">
          <w:marLeft w:val="0"/>
          <w:marRight w:val="0"/>
          <w:marTop w:val="0"/>
          <w:marBottom w:val="0"/>
          <w:divBdr>
            <w:top w:val="none" w:sz="0" w:space="0" w:color="auto"/>
            <w:left w:val="none" w:sz="0" w:space="0" w:color="auto"/>
            <w:bottom w:val="none" w:sz="0" w:space="0" w:color="auto"/>
            <w:right w:val="none" w:sz="0" w:space="0" w:color="auto"/>
          </w:divBdr>
        </w:div>
        <w:div w:id="1384908892">
          <w:marLeft w:val="0"/>
          <w:marRight w:val="0"/>
          <w:marTop w:val="0"/>
          <w:marBottom w:val="0"/>
          <w:divBdr>
            <w:top w:val="none" w:sz="0" w:space="0" w:color="auto"/>
            <w:left w:val="none" w:sz="0" w:space="0" w:color="auto"/>
            <w:bottom w:val="none" w:sz="0" w:space="0" w:color="auto"/>
            <w:right w:val="none" w:sz="0" w:space="0" w:color="auto"/>
          </w:divBdr>
        </w:div>
        <w:div w:id="870191955">
          <w:marLeft w:val="0"/>
          <w:marRight w:val="0"/>
          <w:marTop w:val="0"/>
          <w:marBottom w:val="0"/>
          <w:divBdr>
            <w:top w:val="none" w:sz="0" w:space="0" w:color="auto"/>
            <w:left w:val="none" w:sz="0" w:space="0" w:color="auto"/>
            <w:bottom w:val="none" w:sz="0" w:space="0" w:color="auto"/>
            <w:right w:val="none" w:sz="0" w:space="0" w:color="auto"/>
          </w:divBdr>
        </w:div>
        <w:div w:id="1851404265">
          <w:marLeft w:val="0"/>
          <w:marRight w:val="0"/>
          <w:marTop w:val="0"/>
          <w:marBottom w:val="0"/>
          <w:divBdr>
            <w:top w:val="none" w:sz="0" w:space="0" w:color="auto"/>
            <w:left w:val="none" w:sz="0" w:space="0" w:color="auto"/>
            <w:bottom w:val="none" w:sz="0" w:space="0" w:color="auto"/>
            <w:right w:val="none" w:sz="0" w:space="0" w:color="auto"/>
          </w:divBdr>
        </w:div>
        <w:div w:id="354579651">
          <w:marLeft w:val="0"/>
          <w:marRight w:val="0"/>
          <w:marTop w:val="0"/>
          <w:marBottom w:val="0"/>
          <w:divBdr>
            <w:top w:val="none" w:sz="0" w:space="0" w:color="auto"/>
            <w:left w:val="none" w:sz="0" w:space="0" w:color="auto"/>
            <w:bottom w:val="none" w:sz="0" w:space="0" w:color="auto"/>
            <w:right w:val="none" w:sz="0" w:space="0" w:color="auto"/>
          </w:divBdr>
        </w:div>
        <w:div w:id="356077883">
          <w:marLeft w:val="0"/>
          <w:marRight w:val="0"/>
          <w:marTop w:val="0"/>
          <w:marBottom w:val="0"/>
          <w:divBdr>
            <w:top w:val="none" w:sz="0" w:space="0" w:color="auto"/>
            <w:left w:val="none" w:sz="0" w:space="0" w:color="auto"/>
            <w:bottom w:val="none" w:sz="0" w:space="0" w:color="auto"/>
            <w:right w:val="none" w:sz="0" w:space="0" w:color="auto"/>
          </w:divBdr>
        </w:div>
        <w:div w:id="1533150699">
          <w:marLeft w:val="0"/>
          <w:marRight w:val="0"/>
          <w:marTop w:val="0"/>
          <w:marBottom w:val="0"/>
          <w:divBdr>
            <w:top w:val="none" w:sz="0" w:space="0" w:color="auto"/>
            <w:left w:val="none" w:sz="0" w:space="0" w:color="auto"/>
            <w:bottom w:val="none" w:sz="0" w:space="0" w:color="auto"/>
            <w:right w:val="none" w:sz="0" w:space="0" w:color="auto"/>
          </w:divBdr>
        </w:div>
        <w:div w:id="138304322">
          <w:marLeft w:val="0"/>
          <w:marRight w:val="0"/>
          <w:marTop w:val="0"/>
          <w:marBottom w:val="0"/>
          <w:divBdr>
            <w:top w:val="none" w:sz="0" w:space="0" w:color="auto"/>
            <w:left w:val="none" w:sz="0" w:space="0" w:color="auto"/>
            <w:bottom w:val="none" w:sz="0" w:space="0" w:color="auto"/>
            <w:right w:val="none" w:sz="0" w:space="0" w:color="auto"/>
          </w:divBdr>
        </w:div>
        <w:div w:id="619918087">
          <w:marLeft w:val="0"/>
          <w:marRight w:val="0"/>
          <w:marTop w:val="0"/>
          <w:marBottom w:val="0"/>
          <w:divBdr>
            <w:top w:val="none" w:sz="0" w:space="0" w:color="auto"/>
            <w:left w:val="none" w:sz="0" w:space="0" w:color="auto"/>
            <w:bottom w:val="none" w:sz="0" w:space="0" w:color="auto"/>
            <w:right w:val="none" w:sz="0" w:space="0" w:color="auto"/>
          </w:divBdr>
        </w:div>
        <w:div w:id="904683163">
          <w:marLeft w:val="0"/>
          <w:marRight w:val="0"/>
          <w:marTop w:val="0"/>
          <w:marBottom w:val="0"/>
          <w:divBdr>
            <w:top w:val="none" w:sz="0" w:space="0" w:color="auto"/>
            <w:left w:val="none" w:sz="0" w:space="0" w:color="auto"/>
            <w:bottom w:val="none" w:sz="0" w:space="0" w:color="auto"/>
            <w:right w:val="none" w:sz="0" w:space="0" w:color="auto"/>
          </w:divBdr>
        </w:div>
        <w:div w:id="317274315">
          <w:marLeft w:val="0"/>
          <w:marRight w:val="0"/>
          <w:marTop w:val="0"/>
          <w:marBottom w:val="0"/>
          <w:divBdr>
            <w:top w:val="none" w:sz="0" w:space="0" w:color="auto"/>
            <w:left w:val="none" w:sz="0" w:space="0" w:color="auto"/>
            <w:bottom w:val="none" w:sz="0" w:space="0" w:color="auto"/>
            <w:right w:val="none" w:sz="0" w:space="0" w:color="auto"/>
          </w:divBdr>
        </w:div>
        <w:div w:id="1663125008">
          <w:marLeft w:val="0"/>
          <w:marRight w:val="0"/>
          <w:marTop w:val="0"/>
          <w:marBottom w:val="0"/>
          <w:divBdr>
            <w:top w:val="none" w:sz="0" w:space="0" w:color="auto"/>
            <w:left w:val="none" w:sz="0" w:space="0" w:color="auto"/>
            <w:bottom w:val="none" w:sz="0" w:space="0" w:color="auto"/>
            <w:right w:val="none" w:sz="0" w:space="0" w:color="auto"/>
          </w:divBdr>
        </w:div>
        <w:div w:id="1627353965">
          <w:marLeft w:val="0"/>
          <w:marRight w:val="0"/>
          <w:marTop w:val="0"/>
          <w:marBottom w:val="0"/>
          <w:divBdr>
            <w:top w:val="none" w:sz="0" w:space="0" w:color="auto"/>
            <w:left w:val="none" w:sz="0" w:space="0" w:color="auto"/>
            <w:bottom w:val="none" w:sz="0" w:space="0" w:color="auto"/>
            <w:right w:val="none" w:sz="0" w:space="0" w:color="auto"/>
          </w:divBdr>
        </w:div>
        <w:div w:id="1457142591">
          <w:marLeft w:val="0"/>
          <w:marRight w:val="0"/>
          <w:marTop w:val="0"/>
          <w:marBottom w:val="0"/>
          <w:divBdr>
            <w:top w:val="none" w:sz="0" w:space="0" w:color="auto"/>
            <w:left w:val="none" w:sz="0" w:space="0" w:color="auto"/>
            <w:bottom w:val="none" w:sz="0" w:space="0" w:color="auto"/>
            <w:right w:val="none" w:sz="0" w:space="0" w:color="auto"/>
          </w:divBdr>
        </w:div>
        <w:div w:id="1749376543">
          <w:marLeft w:val="0"/>
          <w:marRight w:val="0"/>
          <w:marTop w:val="0"/>
          <w:marBottom w:val="0"/>
          <w:divBdr>
            <w:top w:val="none" w:sz="0" w:space="0" w:color="auto"/>
            <w:left w:val="none" w:sz="0" w:space="0" w:color="auto"/>
            <w:bottom w:val="none" w:sz="0" w:space="0" w:color="auto"/>
            <w:right w:val="none" w:sz="0" w:space="0" w:color="auto"/>
          </w:divBdr>
        </w:div>
        <w:div w:id="2134515406">
          <w:marLeft w:val="0"/>
          <w:marRight w:val="0"/>
          <w:marTop w:val="0"/>
          <w:marBottom w:val="0"/>
          <w:divBdr>
            <w:top w:val="none" w:sz="0" w:space="0" w:color="auto"/>
            <w:left w:val="none" w:sz="0" w:space="0" w:color="auto"/>
            <w:bottom w:val="none" w:sz="0" w:space="0" w:color="auto"/>
            <w:right w:val="none" w:sz="0" w:space="0" w:color="auto"/>
          </w:divBdr>
        </w:div>
      </w:divsChild>
    </w:div>
    <w:div w:id="1576355202">
      <w:bodyDiv w:val="1"/>
      <w:marLeft w:val="0"/>
      <w:marRight w:val="0"/>
      <w:marTop w:val="0"/>
      <w:marBottom w:val="0"/>
      <w:divBdr>
        <w:top w:val="none" w:sz="0" w:space="0" w:color="auto"/>
        <w:left w:val="none" w:sz="0" w:space="0" w:color="auto"/>
        <w:bottom w:val="none" w:sz="0" w:space="0" w:color="auto"/>
        <w:right w:val="none" w:sz="0" w:space="0" w:color="auto"/>
      </w:divBdr>
      <w:divsChild>
        <w:div w:id="717439728">
          <w:marLeft w:val="0"/>
          <w:marRight w:val="0"/>
          <w:marTop w:val="0"/>
          <w:marBottom w:val="0"/>
          <w:divBdr>
            <w:top w:val="none" w:sz="0" w:space="0" w:color="auto"/>
            <w:left w:val="none" w:sz="0" w:space="0" w:color="auto"/>
            <w:bottom w:val="none" w:sz="0" w:space="0" w:color="auto"/>
            <w:right w:val="none" w:sz="0" w:space="0" w:color="auto"/>
          </w:divBdr>
        </w:div>
        <w:div w:id="378673793">
          <w:marLeft w:val="0"/>
          <w:marRight w:val="0"/>
          <w:marTop w:val="0"/>
          <w:marBottom w:val="0"/>
          <w:divBdr>
            <w:top w:val="none" w:sz="0" w:space="0" w:color="auto"/>
            <w:left w:val="none" w:sz="0" w:space="0" w:color="auto"/>
            <w:bottom w:val="none" w:sz="0" w:space="0" w:color="auto"/>
            <w:right w:val="none" w:sz="0" w:space="0" w:color="auto"/>
          </w:divBdr>
        </w:div>
      </w:divsChild>
    </w:div>
    <w:div w:id="1583366813">
      <w:bodyDiv w:val="1"/>
      <w:marLeft w:val="0"/>
      <w:marRight w:val="0"/>
      <w:marTop w:val="0"/>
      <w:marBottom w:val="0"/>
      <w:divBdr>
        <w:top w:val="none" w:sz="0" w:space="0" w:color="auto"/>
        <w:left w:val="none" w:sz="0" w:space="0" w:color="auto"/>
        <w:bottom w:val="none" w:sz="0" w:space="0" w:color="auto"/>
        <w:right w:val="none" w:sz="0" w:space="0" w:color="auto"/>
      </w:divBdr>
      <w:divsChild>
        <w:div w:id="266274044">
          <w:marLeft w:val="0"/>
          <w:marRight w:val="0"/>
          <w:marTop w:val="0"/>
          <w:marBottom w:val="0"/>
          <w:divBdr>
            <w:top w:val="none" w:sz="0" w:space="0" w:color="auto"/>
            <w:left w:val="none" w:sz="0" w:space="0" w:color="auto"/>
            <w:bottom w:val="none" w:sz="0" w:space="0" w:color="auto"/>
            <w:right w:val="none" w:sz="0" w:space="0" w:color="auto"/>
          </w:divBdr>
        </w:div>
        <w:div w:id="1278440706">
          <w:marLeft w:val="0"/>
          <w:marRight w:val="0"/>
          <w:marTop w:val="0"/>
          <w:marBottom w:val="0"/>
          <w:divBdr>
            <w:top w:val="none" w:sz="0" w:space="0" w:color="auto"/>
            <w:left w:val="none" w:sz="0" w:space="0" w:color="auto"/>
            <w:bottom w:val="none" w:sz="0" w:space="0" w:color="auto"/>
            <w:right w:val="none" w:sz="0" w:space="0" w:color="auto"/>
          </w:divBdr>
        </w:div>
        <w:div w:id="108548111">
          <w:marLeft w:val="0"/>
          <w:marRight w:val="0"/>
          <w:marTop w:val="0"/>
          <w:marBottom w:val="0"/>
          <w:divBdr>
            <w:top w:val="none" w:sz="0" w:space="0" w:color="auto"/>
            <w:left w:val="none" w:sz="0" w:space="0" w:color="auto"/>
            <w:bottom w:val="none" w:sz="0" w:space="0" w:color="auto"/>
            <w:right w:val="none" w:sz="0" w:space="0" w:color="auto"/>
          </w:divBdr>
        </w:div>
      </w:divsChild>
    </w:div>
    <w:div w:id="1593246724">
      <w:bodyDiv w:val="1"/>
      <w:marLeft w:val="0"/>
      <w:marRight w:val="0"/>
      <w:marTop w:val="0"/>
      <w:marBottom w:val="0"/>
      <w:divBdr>
        <w:top w:val="none" w:sz="0" w:space="0" w:color="auto"/>
        <w:left w:val="none" w:sz="0" w:space="0" w:color="auto"/>
        <w:bottom w:val="none" w:sz="0" w:space="0" w:color="auto"/>
        <w:right w:val="none" w:sz="0" w:space="0" w:color="auto"/>
      </w:divBdr>
      <w:divsChild>
        <w:div w:id="1534461953">
          <w:marLeft w:val="0"/>
          <w:marRight w:val="0"/>
          <w:marTop w:val="0"/>
          <w:marBottom w:val="0"/>
          <w:divBdr>
            <w:top w:val="none" w:sz="0" w:space="0" w:color="auto"/>
            <w:left w:val="none" w:sz="0" w:space="0" w:color="auto"/>
            <w:bottom w:val="none" w:sz="0" w:space="0" w:color="auto"/>
            <w:right w:val="none" w:sz="0" w:space="0" w:color="auto"/>
          </w:divBdr>
        </w:div>
        <w:div w:id="421997707">
          <w:marLeft w:val="0"/>
          <w:marRight w:val="0"/>
          <w:marTop w:val="0"/>
          <w:marBottom w:val="0"/>
          <w:divBdr>
            <w:top w:val="none" w:sz="0" w:space="0" w:color="auto"/>
            <w:left w:val="none" w:sz="0" w:space="0" w:color="auto"/>
            <w:bottom w:val="none" w:sz="0" w:space="0" w:color="auto"/>
            <w:right w:val="none" w:sz="0" w:space="0" w:color="auto"/>
          </w:divBdr>
        </w:div>
      </w:divsChild>
    </w:div>
    <w:div w:id="1608736459">
      <w:bodyDiv w:val="1"/>
      <w:marLeft w:val="0"/>
      <w:marRight w:val="0"/>
      <w:marTop w:val="0"/>
      <w:marBottom w:val="0"/>
      <w:divBdr>
        <w:top w:val="none" w:sz="0" w:space="0" w:color="auto"/>
        <w:left w:val="none" w:sz="0" w:space="0" w:color="auto"/>
        <w:bottom w:val="none" w:sz="0" w:space="0" w:color="auto"/>
        <w:right w:val="none" w:sz="0" w:space="0" w:color="auto"/>
      </w:divBdr>
      <w:divsChild>
        <w:div w:id="54092646">
          <w:marLeft w:val="0"/>
          <w:marRight w:val="0"/>
          <w:marTop w:val="0"/>
          <w:marBottom w:val="0"/>
          <w:divBdr>
            <w:top w:val="none" w:sz="0" w:space="0" w:color="auto"/>
            <w:left w:val="none" w:sz="0" w:space="0" w:color="auto"/>
            <w:bottom w:val="none" w:sz="0" w:space="0" w:color="auto"/>
            <w:right w:val="none" w:sz="0" w:space="0" w:color="auto"/>
          </w:divBdr>
        </w:div>
        <w:div w:id="1951736956">
          <w:marLeft w:val="0"/>
          <w:marRight w:val="0"/>
          <w:marTop w:val="0"/>
          <w:marBottom w:val="0"/>
          <w:divBdr>
            <w:top w:val="none" w:sz="0" w:space="0" w:color="auto"/>
            <w:left w:val="none" w:sz="0" w:space="0" w:color="auto"/>
            <w:bottom w:val="none" w:sz="0" w:space="0" w:color="auto"/>
            <w:right w:val="none" w:sz="0" w:space="0" w:color="auto"/>
          </w:divBdr>
        </w:div>
        <w:div w:id="917514650">
          <w:marLeft w:val="0"/>
          <w:marRight w:val="0"/>
          <w:marTop w:val="0"/>
          <w:marBottom w:val="0"/>
          <w:divBdr>
            <w:top w:val="none" w:sz="0" w:space="0" w:color="auto"/>
            <w:left w:val="none" w:sz="0" w:space="0" w:color="auto"/>
            <w:bottom w:val="none" w:sz="0" w:space="0" w:color="auto"/>
            <w:right w:val="none" w:sz="0" w:space="0" w:color="auto"/>
          </w:divBdr>
        </w:div>
        <w:div w:id="468933848">
          <w:marLeft w:val="0"/>
          <w:marRight w:val="0"/>
          <w:marTop w:val="0"/>
          <w:marBottom w:val="0"/>
          <w:divBdr>
            <w:top w:val="none" w:sz="0" w:space="0" w:color="auto"/>
            <w:left w:val="none" w:sz="0" w:space="0" w:color="auto"/>
            <w:bottom w:val="none" w:sz="0" w:space="0" w:color="auto"/>
            <w:right w:val="none" w:sz="0" w:space="0" w:color="auto"/>
          </w:divBdr>
        </w:div>
      </w:divsChild>
    </w:div>
    <w:div w:id="1613512669">
      <w:bodyDiv w:val="1"/>
      <w:marLeft w:val="0"/>
      <w:marRight w:val="0"/>
      <w:marTop w:val="0"/>
      <w:marBottom w:val="0"/>
      <w:divBdr>
        <w:top w:val="none" w:sz="0" w:space="0" w:color="auto"/>
        <w:left w:val="none" w:sz="0" w:space="0" w:color="auto"/>
        <w:bottom w:val="none" w:sz="0" w:space="0" w:color="auto"/>
        <w:right w:val="none" w:sz="0" w:space="0" w:color="auto"/>
      </w:divBdr>
      <w:divsChild>
        <w:div w:id="2127112286">
          <w:marLeft w:val="0"/>
          <w:marRight w:val="0"/>
          <w:marTop w:val="0"/>
          <w:marBottom w:val="0"/>
          <w:divBdr>
            <w:top w:val="none" w:sz="0" w:space="0" w:color="auto"/>
            <w:left w:val="none" w:sz="0" w:space="0" w:color="auto"/>
            <w:bottom w:val="none" w:sz="0" w:space="0" w:color="auto"/>
            <w:right w:val="none" w:sz="0" w:space="0" w:color="auto"/>
          </w:divBdr>
        </w:div>
        <w:div w:id="1032609175">
          <w:marLeft w:val="0"/>
          <w:marRight w:val="0"/>
          <w:marTop w:val="0"/>
          <w:marBottom w:val="0"/>
          <w:divBdr>
            <w:top w:val="none" w:sz="0" w:space="0" w:color="auto"/>
            <w:left w:val="none" w:sz="0" w:space="0" w:color="auto"/>
            <w:bottom w:val="none" w:sz="0" w:space="0" w:color="auto"/>
            <w:right w:val="none" w:sz="0" w:space="0" w:color="auto"/>
          </w:divBdr>
        </w:div>
        <w:div w:id="371733540">
          <w:marLeft w:val="0"/>
          <w:marRight w:val="0"/>
          <w:marTop w:val="0"/>
          <w:marBottom w:val="0"/>
          <w:divBdr>
            <w:top w:val="none" w:sz="0" w:space="0" w:color="auto"/>
            <w:left w:val="none" w:sz="0" w:space="0" w:color="auto"/>
            <w:bottom w:val="none" w:sz="0" w:space="0" w:color="auto"/>
            <w:right w:val="none" w:sz="0" w:space="0" w:color="auto"/>
          </w:divBdr>
        </w:div>
        <w:div w:id="1893954176">
          <w:marLeft w:val="0"/>
          <w:marRight w:val="0"/>
          <w:marTop w:val="0"/>
          <w:marBottom w:val="0"/>
          <w:divBdr>
            <w:top w:val="none" w:sz="0" w:space="0" w:color="auto"/>
            <w:left w:val="none" w:sz="0" w:space="0" w:color="auto"/>
            <w:bottom w:val="none" w:sz="0" w:space="0" w:color="auto"/>
            <w:right w:val="none" w:sz="0" w:space="0" w:color="auto"/>
          </w:divBdr>
        </w:div>
        <w:div w:id="1307735584">
          <w:marLeft w:val="0"/>
          <w:marRight w:val="0"/>
          <w:marTop w:val="0"/>
          <w:marBottom w:val="0"/>
          <w:divBdr>
            <w:top w:val="none" w:sz="0" w:space="0" w:color="auto"/>
            <w:left w:val="none" w:sz="0" w:space="0" w:color="auto"/>
            <w:bottom w:val="none" w:sz="0" w:space="0" w:color="auto"/>
            <w:right w:val="none" w:sz="0" w:space="0" w:color="auto"/>
          </w:divBdr>
        </w:div>
        <w:div w:id="1284651165">
          <w:marLeft w:val="0"/>
          <w:marRight w:val="0"/>
          <w:marTop w:val="0"/>
          <w:marBottom w:val="0"/>
          <w:divBdr>
            <w:top w:val="none" w:sz="0" w:space="0" w:color="auto"/>
            <w:left w:val="none" w:sz="0" w:space="0" w:color="auto"/>
            <w:bottom w:val="none" w:sz="0" w:space="0" w:color="auto"/>
            <w:right w:val="none" w:sz="0" w:space="0" w:color="auto"/>
          </w:divBdr>
        </w:div>
        <w:div w:id="1751345616">
          <w:marLeft w:val="0"/>
          <w:marRight w:val="0"/>
          <w:marTop w:val="0"/>
          <w:marBottom w:val="0"/>
          <w:divBdr>
            <w:top w:val="none" w:sz="0" w:space="0" w:color="auto"/>
            <w:left w:val="none" w:sz="0" w:space="0" w:color="auto"/>
            <w:bottom w:val="none" w:sz="0" w:space="0" w:color="auto"/>
            <w:right w:val="none" w:sz="0" w:space="0" w:color="auto"/>
          </w:divBdr>
        </w:div>
        <w:div w:id="1822891587">
          <w:marLeft w:val="0"/>
          <w:marRight w:val="0"/>
          <w:marTop w:val="0"/>
          <w:marBottom w:val="0"/>
          <w:divBdr>
            <w:top w:val="none" w:sz="0" w:space="0" w:color="auto"/>
            <w:left w:val="none" w:sz="0" w:space="0" w:color="auto"/>
            <w:bottom w:val="none" w:sz="0" w:space="0" w:color="auto"/>
            <w:right w:val="none" w:sz="0" w:space="0" w:color="auto"/>
          </w:divBdr>
        </w:div>
        <w:div w:id="1996958671">
          <w:marLeft w:val="0"/>
          <w:marRight w:val="0"/>
          <w:marTop w:val="0"/>
          <w:marBottom w:val="0"/>
          <w:divBdr>
            <w:top w:val="none" w:sz="0" w:space="0" w:color="auto"/>
            <w:left w:val="none" w:sz="0" w:space="0" w:color="auto"/>
            <w:bottom w:val="none" w:sz="0" w:space="0" w:color="auto"/>
            <w:right w:val="none" w:sz="0" w:space="0" w:color="auto"/>
          </w:divBdr>
        </w:div>
        <w:div w:id="695958938">
          <w:marLeft w:val="0"/>
          <w:marRight w:val="0"/>
          <w:marTop w:val="0"/>
          <w:marBottom w:val="0"/>
          <w:divBdr>
            <w:top w:val="none" w:sz="0" w:space="0" w:color="auto"/>
            <w:left w:val="none" w:sz="0" w:space="0" w:color="auto"/>
            <w:bottom w:val="none" w:sz="0" w:space="0" w:color="auto"/>
            <w:right w:val="none" w:sz="0" w:space="0" w:color="auto"/>
          </w:divBdr>
        </w:div>
        <w:div w:id="991979927">
          <w:marLeft w:val="0"/>
          <w:marRight w:val="0"/>
          <w:marTop w:val="0"/>
          <w:marBottom w:val="0"/>
          <w:divBdr>
            <w:top w:val="none" w:sz="0" w:space="0" w:color="auto"/>
            <w:left w:val="none" w:sz="0" w:space="0" w:color="auto"/>
            <w:bottom w:val="none" w:sz="0" w:space="0" w:color="auto"/>
            <w:right w:val="none" w:sz="0" w:space="0" w:color="auto"/>
          </w:divBdr>
        </w:div>
        <w:div w:id="2006281241">
          <w:marLeft w:val="0"/>
          <w:marRight w:val="0"/>
          <w:marTop w:val="0"/>
          <w:marBottom w:val="0"/>
          <w:divBdr>
            <w:top w:val="none" w:sz="0" w:space="0" w:color="auto"/>
            <w:left w:val="none" w:sz="0" w:space="0" w:color="auto"/>
            <w:bottom w:val="none" w:sz="0" w:space="0" w:color="auto"/>
            <w:right w:val="none" w:sz="0" w:space="0" w:color="auto"/>
          </w:divBdr>
        </w:div>
        <w:div w:id="448158779">
          <w:marLeft w:val="0"/>
          <w:marRight w:val="0"/>
          <w:marTop w:val="0"/>
          <w:marBottom w:val="0"/>
          <w:divBdr>
            <w:top w:val="none" w:sz="0" w:space="0" w:color="auto"/>
            <w:left w:val="none" w:sz="0" w:space="0" w:color="auto"/>
            <w:bottom w:val="none" w:sz="0" w:space="0" w:color="auto"/>
            <w:right w:val="none" w:sz="0" w:space="0" w:color="auto"/>
          </w:divBdr>
        </w:div>
        <w:div w:id="1481464244">
          <w:marLeft w:val="0"/>
          <w:marRight w:val="0"/>
          <w:marTop w:val="0"/>
          <w:marBottom w:val="0"/>
          <w:divBdr>
            <w:top w:val="none" w:sz="0" w:space="0" w:color="auto"/>
            <w:left w:val="none" w:sz="0" w:space="0" w:color="auto"/>
            <w:bottom w:val="none" w:sz="0" w:space="0" w:color="auto"/>
            <w:right w:val="none" w:sz="0" w:space="0" w:color="auto"/>
          </w:divBdr>
        </w:div>
      </w:divsChild>
    </w:div>
    <w:div w:id="1615551636">
      <w:bodyDiv w:val="1"/>
      <w:marLeft w:val="0"/>
      <w:marRight w:val="0"/>
      <w:marTop w:val="0"/>
      <w:marBottom w:val="0"/>
      <w:divBdr>
        <w:top w:val="none" w:sz="0" w:space="0" w:color="auto"/>
        <w:left w:val="none" w:sz="0" w:space="0" w:color="auto"/>
        <w:bottom w:val="none" w:sz="0" w:space="0" w:color="auto"/>
        <w:right w:val="none" w:sz="0" w:space="0" w:color="auto"/>
      </w:divBdr>
      <w:divsChild>
        <w:div w:id="485705777">
          <w:marLeft w:val="0"/>
          <w:marRight w:val="0"/>
          <w:marTop w:val="0"/>
          <w:marBottom w:val="0"/>
          <w:divBdr>
            <w:top w:val="none" w:sz="0" w:space="0" w:color="auto"/>
            <w:left w:val="none" w:sz="0" w:space="0" w:color="auto"/>
            <w:bottom w:val="none" w:sz="0" w:space="0" w:color="auto"/>
            <w:right w:val="none" w:sz="0" w:space="0" w:color="auto"/>
          </w:divBdr>
        </w:div>
        <w:div w:id="651061123">
          <w:marLeft w:val="0"/>
          <w:marRight w:val="0"/>
          <w:marTop w:val="0"/>
          <w:marBottom w:val="0"/>
          <w:divBdr>
            <w:top w:val="none" w:sz="0" w:space="0" w:color="auto"/>
            <w:left w:val="none" w:sz="0" w:space="0" w:color="auto"/>
            <w:bottom w:val="none" w:sz="0" w:space="0" w:color="auto"/>
            <w:right w:val="none" w:sz="0" w:space="0" w:color="auto"/>
          </w:divBdr>
        </w:div>
        <w:div w:id="838353334">
          <w:marLeft w:val="0"/>
          <w:marRight w:val="0"/>
          <w:marTop w:val="0"/>
          <w:marBottom w:val="0"/>
          <w:divBdr>
            <w:top w:val="none" w:sz="0" w:space="0" w:color="auto"/>
            <w:left w:val="none" w:sz="0" w:space="0" w:color="auto"/>
            <w:bottom w:val="none" w:sz="0" w:space="0" w:color="auto"/>
            <w:right w:val="none" w:sz="0" w:space="0" w:color="auto"/>
          </w:divBdr>
        </w:div>
        <w:div w:id="172762458">
          <w:marLeft w:val="0"/>
          <w:marRight w:val="0"/>
          <w:marTop w:val="0"/>
          <w:marBottom w:val="0"/>
          <w:divBdr>
            <w:top w:val="none" w:sz="0" w:space="0" w:color="auto"/>
            <w:left w:val="none" w:sz="0" w:space="0" w:color="auto"/>
            <w:bottom w:val="none" w:sz="0" w:space="0" w:color="auto"/>
            <w:right w:val="none" w:sz="0" w:space="0" w:color="auto"/>
          </w:divBdr>
        </w:div>
        <w:div w:id="1851020019">
          <w:marLeft w:val="0"/>
          <w:marRight w:val="0"/>
          <w:marTop w:val="0"/>
          <w:marBottom w:val="0"/>
          <w:divBdr>
            <w:top w:val="none" w:sz="0" w:space="0" w:color="auto"/>
            <w:left w:val="none" w:sz="0" w:space="0" w:color="auto"/>
            <w:bottom w:val="none" w:sz="0" w:space="0" w:color="auto"/>
            <w:right w:val="none" w:sz="0" w:space="0" w:color="auto"/>
          </w:divBdr>
        </w:div>
      </w:divsChild>
    </w:div>
    <w:div w:id="1666544015">
      <w:bodyDiv w:val="1"/>
      <w:marLeft w:val="0"/>
      <w:marRight w:val="0"/>
      <w:marTop w:val="0"/>
      <w:marBottom w:val="0"/>
      <w:divBdr>
        <w:top w:val="none" w:sz="0" w:space="0" w:color="auto"/>
        <w:left w:val="none" w:sz="0" w:space="0" w:color="auto"/>
        <w:bottom w:val="none" w:sz="0" w:space="0" w:color="auto"/>
        <w:right w:val="none" w:sz="0" w:space="0" w:color="auto"/>
      </w:divBdr>
      <w:divsChild>
        <w:div w:id="1582258113">
          <w:marLeft w:val="0"/>
          <w:marRight w:val="0"/>
          <w:marTop w:val="0"/>
          <w:marBottom w:val="0"/>
          <w:divBdr>
            <w:top w:val="none" w:sz="0" w:space="0" w:color="auto"/>
            <w:left w:val="none" w:sz="0" w:space="0" w:color="auto"/>
            <w:bottom w:val="none" w:sz="0" w:space="0" w:color="auto"/>
            <w:right w:val="none" w:sz="0" w:space="0" w:color="auto"/>
          </w:divBdr>
        </w:div>
        <w:div w:id="431125048">
          <w:marLeft w:val="0"/>
          <w:marRight w:val="0"/>
          <w:marTop w:val="0"/>
          <w:marBottom w:val="0"/>
          <w:divBdr>
            <w:top w:val="none" w:sz="0" w:space="0" w:color="auto"/>
            <w:left w:val="none" w:sz="0" w:space="0" w:color="auto"/>
            <w:bottom w:val="none" w:sz="0" w:space="0" w:color="auto"/>
            <w:right w:val="none" w:sz="0" w:space="0" w:color="auto"/>
          </w:divBdr>
        </w:div>
        <w:div w:id="1915045081">
          <w:marLeft w:val="0"/>
          <w:marRight w:val="0"/>
          <w:marTop w:val="0"/>
          <w:marBottom w:val="0"/>
          <w:divBdr>
            <w:top w:val="none" w:sz="0" w:space="0" w:color="auto"/>
            <w:left w:val="none" w:sz="0" w:space="0" w:color="auto"/>
            <w:bottom w:val="none" w:sz="0" w:space="0" w:color="auto"/>
            <w:right w:val="none" w:sz="0" w:space="0" w:color="auto"/>
          </w:divBdr>
        </w:div>
      </w:divsChild>
    </w:div>
    <w:div w:id="1678923869">
      <w:bodyDiv w:val="1"/>
      <w:marLeft w:val="0"/>
      <w:marRight w:val="0"/>
      <w:marTop w:val="0"/>
      <w:marBottom w:val="0"/>
      <w:divBdr>
        <w:top w:val="none" w:sz="0" w:space="0" w:color="auto"/>
        <w:left w:val="none" w:sz="0" w:space="0" w:color="auto"/>
        <w:bottom w:val="none" w:sz="0" w:space="0" w:color="auto"/>
        <w:right w:val="none" w:sz="0" w:space="0" w:color="auto"/>
      </w:divBdr>
      <w:divsChild>
        <w:div w:id="955259947">
          <w:marLeft w:val="0"/>
          <w:marRight w:val="0"/>
          <w:marTop w:val="0"/>
          <w:marBottom w:val="0"/>
          <w:divBdr>
            <w:top w:val="none" w:sz="0" w:space="0" w:color="auto"/>
            <w:left w:val="none" w:sz="0" w:space="0" w:color="auto"/>
            <w:bottom w:val="none" w:sz="0" w:space="0" w:color="auto"/>
            <w:right w:val="none" w:sz="0" w:space="0" w:color="auto"/>
          </w:divBdr>
        </w:div>
        <w:div w:id="501824155">
          <w:marLeft w:val="0"/>
          <w:marRight w:val="0"/>
          <w:marTop w:val="0"/>
          <w:marBottom w:val="0"/>
          <w:divBdr>
            <w:top w:val="none" w:sz="0" w:space="0" w:color="auto"/>
            <w:left w:val="none" w:sz="0" w:space="0" w:color="auto"/>
            <w:bottom w:val="none" w:sz="0" w:space="0" w:color="auto"/>
            <w:right w:val="none" w:sz="0" w:space="0" w:color="auto"/>
          </w:divBdr>
        </w:div>
        <w:div w:id="1770198407">
          <w:marLeft w:val="0"/>
          <w:marRight w:val="0"/>
          <w:marTop w:val="0"/>
          <w:marBottom w:val="0"/>
          <w:divBdr>
            <w:top w:val="none" w:sz="0" w:space="0" w:color="auto"/>
            <w:left w:val="none" w:sz="0" w:space="0" w:color="auto"/>
            <w:bottom w:val="none" w:sz="0" w:space="0" w:color="auto"/>
            <w:right w:val="none" w:sz="0" w:space="0" w:color="auto"/>
          </w:divBdr>
        </w:div>
        <w:div w:id="1759907484">
          <w:marLeft w:val="0"/>
          <w:marRight w:val="0"/>
          <w:marTop w:val="0"/>
          <w:marBottom w:val="0"/>
          <w:divBdr>
            <w:top w:val="none" w:sz="0" w:space="0" w:color="auto"/>
            <w:left w:val="none" w:sz="0" w:space="0" w:color="auto"/>
            <w:bottom w:val="none" w:sz="0" w:space="0" w:color="auto"/>
            <w:right w:val="none" w:sz="0" w:space="0" w:color="auto"/>
          </w:divBdr>
        </w:div>
        <w:div w:id="81875189">
          <w:marLeft w:val="0"/>
          <w:marRight w:val="0"/>
          <w:marTop w:val="0"/>
          <w:marBottom w:val="0"/>
          <w:divBdr>
            <w:top w:val="none" w:sz="0" w:space="0" w:color="auto"/>
            <w:left w:val="none" w:sz="0" w:space="0" w:color="auto"/>
            <w:bottom w:val="none" w:sz="0" w:space="0" w:color="auto"/>
            <w:right w:val="none" w:sz="0" w:space="0" w:color="auto"/>
          </w:divBdr>
        </w:div>
        <w:div w:id="1711302935">
          <w:marLeft w:val="0"/>
          <w:marRight w:val="0"/>
          <w:marTop w:val="0"/>
          <w:marBottom w:val="0"/>
          <w:divBdr>
            <w:top w:val="none" w:sz="0" w:space="0" w:color="auto"/>
            <w:left w:val="none" w:sz="0" w:space="0" w:color="auto"/>
            <w:bottom w:val="none" w:sz="0" w:space="0" w:color="auto"/>
            <w:right w:val="none" w:sz="0" w:space="0" w:color="auto"/>
          </w:divBdr>
        </w:div>
        <w:div w:id="910894368">
          <w:marLeft w:val="0"/>
          <w:marRight w:val="0"/>
          <w:marTop w:val="0"/>
          <w:marBottom w:val="0"/>
          <w:divBdr>
            <w:top w:val="none" w:sz="0" w:space="0" w:color="auto"/>
            <w:left w:val="none" w:sz="0" w:space="0" w:color="auto"/>
            <w:bottom w:val="none" w:sz="0" w:space="0" w:color="auto"/>
            <w:right w:val="none" w:sz="0" w:space="0" w:color="auto"/>
          </w:divBdr>
        </w:div>
        <w:div w:id="1159268002">
          <w:marLeft w:val="0"/>
          <w:marRight w:val="0"/>
          <w:marTop w:val="0"/>
          <w:marBottom w:val="0"/>
          <w:divBdr>
            <w:top w:val="none" w:sz="0" w:space="0" w:color="auto"/>
            <w:left w:val="none" w:sz="0" w:space="0" w:color="auto"/>
            <w:bottom w:val="none" w:sz="0" w:space="0" w:color="auto"/>
            <w:right w:val="none" w:sz="0" w:space="0" w:color="auto"/>
          </w:divBdr>
        </w:div>
        <w:div w:id="1985885629">
          <w:marLeft w:val="0"/>
          <w:marRight w:val="0"/>
          <w:marTop w:val="0"/>
          <w:marBottom w:val="0"/>
          <w:divBdr>
            <w:top w:val="none" w:sz="0" w:space="0" w:color="auto"/>
            <w:left w:val="none" w:sz="0" w:space="0" w:color="auto"/>
            <w:bottom w:val="none" w:sz="0" w:space="0" w:color="auto"/>
            <w:right w:val="none" w:sz="0" w:space="0" w:color="auto"/>
          </w:divBdr>
        </w:div>
        <w:div w:id="516847914">
          <w:marLeft w:val="0"/>
          <w:marRight w:val="0"/>
          <w:marTop w:val="0"/>
          <w:marBottom w:val="0"/>
          <w:divBdr>
            <w:top w:val="none" w:sz="0" w:space="0" w:color="auto"/>
            <w:left w:val="none" w:sz="0" w:space="0" w:color="auto"/>
            <w:bottom w:val="none" w:sz="0" w:space="0" w:color="auto"/>
            <w:right w:val="none" w:sz="0" w:space="0" w:color="auto"/>
          </w:divBdr>
        </w:div>
      </w:divsChild>
    </w:div>
    <w:div w:id="1685211097">
      <w:bodyDiv w:val="1"/>
      <w:marLeft w:val="0"/>
      <w:marRight w:val="0"/>
      <w:marTop w:val="0"/>
      <w:marBottom w:val="0"/>
      <w:divBdr>
        <w:top w:val="none" w:sz="0" w:space="0" w:color="auto"/>
        <w:left w:val="none" w:sz="0" w:space="0" w:color="auto"/>
        <w:bottom w:val="none" w:sz="0" w:space="0" w:color="auto"/>
        <w:right w:val="none" w:sz="0" w:space="0" w:color="auto"/>
      </w:divBdr>
      <w:divsChild>
        <w:div w:id="489829031">
          <w:marLeft w:val="0"/>
          <w:marRight w:val="0"/>
          <w:marTop w:val="0"/>
          <w:marBottom w:val="0"/>
          <w:divBdr>
            <w:top w:val="none" w:sz="0" w:space="0" w:color="auto"/>
            <w:left w:val="none" w:sz="0" w:space="0" w:color="auto"/>
            <w:bottom w:val="none" w:sz="0" w:space="0" w:color="auto"/>
            <w:right w:val="none" w:sz="0" w:space="0" w:color="auto"/>
          </w:divBdr>
        </w:div>
        <w:div w:id="1145662962">
          <w:marLeft w:val="0"/>
          <w:marRight w:val="0"/>
          <w:marTop w:val="0"/>
          <w:marBottom w:val="0"/>
          <w:divBdr>
            <w:top w:val="none" w:sz="0" w:space="0" w:color="auto"/>
            <w:left w:val="none" w:sz="0" w:space="0" w:color="auto"/>
            <w:bottom w:val="none" w:sz="0" w:space="0" w:color="auto"/>
            <w:right w:val="none" w:sz="0" w:space="0" w:color="auto"/>
          </w:divBdr>
        </w:div>
        <w:div w:id="1993637187">
          <w:marLeft w:val="0"/>
          <w:marRight w:val="0"/>
          <w:marTop w:val="0"/>
          <w:marBottom w:val="0"/>
          <w:divBdr>
            <w:top w:val="none" w:sz="0" w:space="0" w:color="auto"/>
            <w:left w:val="none" w:sz="0" w:space="0" w:color="auto"/>
            <w:bottom w:val="none" w:sz="0" w:space="0" w:color="auto"/>
            <w:right w:val="none" w:sz="0" w:space="0" w:color="auto"/>
          </w:divBdr>
        </w:div>
        <w:div w:id="666056863">
          <w:marLeft w:val="0"/>
          <w:marRight w:val="0"/>
          <w:marTop w:val="0"/>
          <w:marBottom w:val="0"/>
          <w:divBdr>
            <w:top w:val="none" w:sz="0" w:space="0" w:color="auto"/>
            <w:left w:val="none" w:sz="0" w:space="0" w:color="auto"/>
            <w:bottom w:val="none" w:sz="0" w:space="0" w:color="auto"/>
            <w:right w:val="none" w:sz="0" w:space="0" w:color="auto"/>
          </w:divBdr>
        </w:div>
        <w:div w:id="847209668">
          <w:marLeft w:val="0"/>
          <w:marRight w:val="0"/>
          <w:marTop w:val="0"/>
          <w:marBottom w:val="0"/>
          <w:divBdr>
            <w:top w:val="none" w:sz="0" w:space="0" w:color="auto"/>
            <w:left w:val="none" w:sz="0" w:space="0" w:color="auto"/>
            <w:bottom w:val="none" w:sz="0" w:space="0" w:color="auto"/>
            <w:right w:val="none" w:sz="0" w:space="0" w:color="auto"/>
          </w:divBdr>
        </w:div>
      </w:divsChild>
    </w:div>
    <w:div w:id="1714114873">
      <w:bodyDiv w:val="1"/>
      <w:marLeft w:val="0"/>
      <w:marRight w:val="0"/>
      <w:marTop w:val="0"/>
      <w:marBottom w:val="0"/>
      <w:divBdr>
        <w:top w:val="none" w:sz="0" w:space="0" w:color="auto"/>
        <w:left w:val="none" w:sz="0" w:space="0" w:color="auto"/>
        <w:bottom w:val="none" w:sz="0" w:space="0" w:color="auto"/>
        <w:right w:val="none" w:sz="0" w:space="0" w:color="auto"/>
      </w:divBdr>
      <w:divsChild>
        <w:div w:id="53939140">
          <w:marLeft w:val="0"/>
          <w:marRight w:val="0"/>
          <w:marTop w:val="0"/>
          <w:marBottom w:val="0"/>
          <w:divBdr>
            <w:top w:val="none" w:sz="0" w:space="0" w:color="auto"/>
            <w:left w:val="none" w:sz="0" w:space="0" w:color="auto"/>
            <w:bottom w:val="none" w:sz="0" w:space="0" w:color="auto"/>
            <w:right w:val="none" w:sz="0" w:space="0" w:color="auto"/>
          </w:divBdr>
        </w:div>
        <w:div w:id="1539777177">
          <w:marLeft w:val="0"/>
          <w:marRight w:val="0"/>
          <w:marTop w:val="0"/>
          <w:marBottom w:val="0"/>
          <w:divBdr>
            <w:top w:val="none" w:sz="0" w:space="0" w:color="auto"/>
            <w:left w:val="none" w:sz="0" w:space="0" w:color="auto"/>
            <w:bottom w:val="none" w:sz="0" w:space="0" w:color="auto"/>
            <w:right w:val="none" w:sz="0" w:space="0" w:color="auto"/>
          </w:divBdr>
        </w:div>
      </w:divsChild>
    </w:div>
    <w:div w:id="1716614802">
      <w:bodyDiv w:val="1"/>
      <w:marLeft w:val="0"/>
      <w:marRight w:val="0"/>
      <w:marTop w:val="0"/>
      <w:marBottom w:val="0"/>
      <w:divBdr>
        <w:top w:val="none" w:sz="0" w:space="0" w:color="auto"/>
        <w:left w:val="none" w:sz="0" w:space="0" w:color="auto"/>
        <w:bottom w:val="none" w:sz="0" w:space="0" w:color="auto"/>
        <w:right w:val="none" w:sz="0" w:space="0" w:color="auto"/>
      </w:divBdr>
      <w:divsChild>
        <w:div w:id="560334059">
          <w:marLeft w:val="0"/>
          <w:marRight w:val="0"/>
          <w:marTop w:val="0"/>
          <w:marBottom w:val="0"/>
          <w:divBdr>
            <w:top w:val="none" w:sz="0" w:space="0" w:color="auto"/>
            <w:left w:val="none" w:sz="0" w:space="0" w:color="auto"/>
            <w:bottom w:val="none" w:sz="0" w:space="0" w:color="auto"/>
            <w:right w:val="none" w:sz="0" w:space="0" w:color="auto"/>
          </w:divBdr>
        </w:div>
        <w:div w:id="1159887099">
          <w:marLeft w:val="0"/>
          <w:marRight w:val="0"/>
          <w:marTop w:val="0"/>
          <w:marBottom w:val="0"/>
          <w:divBdr>
            <w:top w:val="none" w:sz="0" w:space="0" w:color="auto"/>
            <w:left w:val="none" w:sz="0" w:space="0" w:color="auto"/>
            <w:bottom w:val="none" w:sz="0" w:space="0" w:color="auto"/>
            <w:right w:val="none" w:sz="0" w:space="0" w:color="auto"/>
          </w:divBdr>
        </w:div>
      </w:divsChild>
    </w:div>
    <w:div w:id="1734885967">
      <w:bodyDiv w:val="1"/>
      <w:marLeft w:val="0"/>
      <w:marRight w:val="0"/>
      <w:marTop w:val="0"/>
      <w:marBottom w:val="0"/>
      <w:divBdr>
        <w:top w:val="none" w:sz="0" w:space="0" w:color="auto"/>
        <w:left w:val="none" w:sz="0" w:space="0" w:color="auto"/>
        <w:bottom w:val="none" w:sz="0" w:space="0" w:color="auto"/>
        <w:right w:val="none" w:sz="0" w:space="0" w:color="auto"/>
      </w:divBdr>
      <w:divsChild>
        <w:div w:id="716315182">
          <w:marLeft w:val="0"/>
          <w:marRight w:val="0"/>
          <w:marTop w:val="0"/>
          <w:marBottom w:val="0"/>
          <w:divBdr>
            <w:top w:val="none" w:sz="0" w:space="0" w:color="auto"/>
            <w:left w:val="none" w:sz="0" w:space="0" w:color="auto"/>
            <w:bottom w:val="none" w:sz="0" w:space="0" w:color="auto"/>
            <w:right w:val="none" w:sz="0" w:space="0" w:color="auto"/>
          </w:divBdr>
        </w:div>
        <w:div w:id="2020815267">
          <w:marLeft w:val="0"/>
          <w:marRight w:val="0"/>
          <w:marTop w:val="0"/>
          <w:marBottom w:val="0"/>
          <w:divBdr>
            <w:top w:val="none" w:sz="0" w:space="0" w:color="auto"/>
            <w:left w:val="none" w:sz="0" w:space="0" w:color="auto"/>
            <w:bottom w:val="none" w:sz="0" w:space="0" w:color="auto"/>
            <w:right w:val="none" w:sz="0" w:space="0" w:color="auto"/>
          </w:divBdr>
        </w:div>
        <w:div w:id="1319848257">
          <w:marLeft w:val="0"/>
          <w:marRight w:val="0"/>
          <w:marTop w:val="0"/>
          <w:marBottom w:val="0"/>
          <w:divBdr>
            <w:top w:val="none" w:sz="0" w:space="0" w:color="auto"/>
            <w:left w:val="none" w:sz="0" w:space="0" w:color="auto"/>
            <w:bottom w:val="none" w:sz="0" w:space="0" w:color="auto"/>
            <w:right w:val="none" w:sz="0" w:space="0" w:color="auto"/>
          </w:divBdr>
        </w:div>
        <w:div w:id="1600865635">
          <w:marLeft w:val="0"/>
          <w:marRight w:val="0"/>
          <w:marTop w:val="0"/>
          <w:marBottom w:val="0"/>
          <w:divBdr>
            <w:top w:val="none" w:sz="0" w:space="0" w:color="auto"/>
            <w:left w:val="none" w:sz="0" w:space="0" w:color="auto"/>
            <w:bottom w:val="none" w:sz="0" w:space="0" w:color="auto"/>
            <w:right w:val="none" w:sz="0" w:space="0" w:color="auto"/>
          </w:divBdr>
        </w:div>
        <w:div w:id="2033452292">
          <w:marLeft w:val="0"/>
          <w:marRight w:val="0"/>
          <w:marTop w:val="0"/>
          <w:marBottom w:val="0"/>
          <w:divBdr>
            <w:top w:val="none" w:sz="0" w:space="0" w:color="auto"/>
            <w:left w:val="none" w:sz="0" w:space="0" w:color="auto"/>
            <w:bottom w:val="none" w:sz="0" w:space="0" w:color="auto"/>
            <w:right w:val="none" w:sz="0" w:space="0" w:color="auto"/>
          </w:divBdr>
        </w:div>
        <w:div w:id="2120946827">
          <w:marLeft w:val="0"/>
          <w:marRight w:val="0"/>
          <w:marTop w:val="0"/>
          <w:marBottom w:val="0"/>
          <w:divBdr>
            <w:top w:val="none" w:sz="0" w:space="0" w:color="auto"/>
            <w:left w:val="none" w:sz="0" w:space="0" w:color="auto"/>
            <w:bottom w:val="none" w:sz="0" w:space="0" w:color="auto"/>
            <w:right w:val="none" w:sz="0" w:space="0" w:color="auto"/>
          </w:divBdr>
        </w:div>
        <w:div w:id="640111779">
          <w:marLeft w:val="0"/>
          <w:marRight w:val="0"/>
          <w:marTop w:val="0"/>
          <w:marBottom w:val="0"/>
          <w:divBdr>
            <w:top w:val="none" w:sz="0" w:space="0" w:color="auto"/>
            <w:left w:val="none" w:sz="0" w:space="0" w:color="auto"/>
            <w:bottom w:val="none" w:sz="0" w:space="0" w:color="auto"/>
            <w:right w:val="none" w:sz="0" w:space="0" w:color="auto"/>
          </w:divBdr>
        </w:div>
        <w:div w:id="2145462895">
          <w:marLeft w:val="0"/>
          <w:marRight w:val="0"/>
          <w:marTop w:val="0"/>
          <w:marBottom w:val="0"/>
          <w:divBdr>
            <w:top w:val="none" w:sz="0" w:space="0" w:color="auto"/>
            <w:left w:val="none" w:sz="0" w:space="0" w:color="auto"/>
            <w:bottom w:val="none" w:sz="0" w:space="0" w:color="auto"/>
            <w:right w:val="none" w:sz="0" w:space="0" w:color="auto"/>
          </w:divBdr>
        </w:div>
        <w:div w:id="1895962400">
          <w:marLeft w:val="0"/>
          <w:marRight w:val="0"/>
          <w:marTop w:val="0"/>
          <w:marBottom w:val="0"/>
          <w:divBdr>
            <w:top w:val="none" w:sz="0" w:space="0" w:color="auto"/>
            <w:left w:val="none" w:sz="0" w:space="0" w:color="auto"/>
            <w:bottom w:val="none" w:sz="0" w:space="0" w:color="auto"/>
            <w:right w:val="none" w:sz="0" w:space="0" w:color="auto"/>
          </w:divBdr>
        </w:div>
        <w:div w:id="637418313">
          <w:marLeft w:val="0"/>
          <w:marRight w:val="0"/>
          <w:marTop w:val="0"/>
          <w:marBottom w:val="0"/>
          <w:divBdr>
            <w:top w:val="none" w:sz="0" w:space="0" w:color="auto"/>
            <w:left w:val="none" w:sz="0" w:space="0" w:color="auto"/>
            <w:bottom w:val="none" w:sz="0" w:space="0" w:color="auto"/>
            <w:right w:val="none" w:sz="0" w:space="0" w:color="auto"/>
          </w:divBdr>
        </w:div>
        <w:div w:id="1958951785">
          <w:marLeft w:val="0"/>
          <w:marRight w:val="0"/>
          <w:marTop w:val="0"/>
          <w:marBottom w:val="0"/>
          <w:divBdr>
            <w:top w:val="none" w:sz="0" w:space="0" w:color="auto"/>
            <w:left w:val="none" w:sz="0" w:space="0" w:color="auto"/>
            <w:bottom w:val="none" w:sz="0" w:space="0" w:color="auto"/>
            <w:right w:val="none" w:sz="0" w:space="0" w:color="auto"/>
          </w:divBdr>
        </w:div>
        <w:div w:id="1422291315">
          <w:marLeft w:val="0"/>
          <w:marRight w:val="0"/>
          <w:marTop w:val="0"/>
          <w:marBottom w:val="0"/>
          <w:divBdr>
            <w:top w:val="none" w:sz="0" w:space="0" w:color="auto"/>
            <w:left w:val="none" w:sz="0" w:space="0" w:color="auto"/>
            <w:bottom w:val="none" w:sz="0" w:space="0" w:color="auto"/>
            <w:right w:val="none" w:sz="0" w:space="0" w:color="auto"/>
          </w:divBdr>
        </w:div>
        <w:div w:id="1975678129">
          <w:marLeft w:val="0"/>
          <w:marRight w:val="0"/>
          <w:marTop w:val="0"/>
          <w:marBottom w:val="0"/>
          <w:divBdr>
            <w:top w:val="none" w:sz="0" w:space="0" w:color="auto"/>
            <w:left w:val="none" w:sz="0" w:space="0" w:color="auto"/>
            <w:bottom w:val="none" w:sz="0" w:space="0" w:color="auto"/>
            <w:right w:val="none" w:sz="0" w:space="0" w:color="auto"/>
          </w:divBdr>
        </w:div>
      </w:divsChild>
    </w:div>
    <w:div w:id="1771779266">
      <w:bodyDiv w:val="1"/>
      <w:marLeft w:val="0"/>
      <w:marRight w:val="0"/>
      <w:marTop w:val="0"/>
      <w:marBottom w:val="0"/>
      <w:divBdr>
        <w:top w:val="none" w:sz="0" w:space="0" w:color="auto"/>
        <w:left w:val="none" w:sz="0" w:space="0" w:color="auto"/>
        <w:bottom w:val="none" w:sz="0" w:space="0" w:color="auto"/>
        <w:right w:val="none" w:sz="0" w:space="0" w:color="auto"/>
      </w:divBdr>
      <w:divsChild>
        <w:div w:id="1743140629">
          <w:marLeft w:val="0"/>
          <w:marRight w:val="0"/>
          <w:marTop w:val="0"/>
          <w:marBottom w:val="0"/>
          <w:divBdr>
            <w:top w:val="none" w:sz="0" w:space="0" w:color="auto"/>
            <w:left w:val="none" w:sz="0" w:space="0" w:color="auto"/>
            <w:bottom w:val="none" w:sz="0" w:space="0" w:color="auto"/>
            <w:right w:val="none" w:sz="0" w:space="0" w:color="auto"/>
          </w:divBdr>
        </w:div>
        <w:div w:id="880897148">
          <w:marLeft w:val="0"/>
          <w:marRight w:val="0"/>
          <w:marTop w:val="0"/>
          <w:marBottom w:val="0"/>
          <w:divBdr>
            <w:top w:val="none" w:sz="0" w:space="0" w:color="auto"/>
            <w:left w:val="none" w:sz="0" w:space="0" w:color="auto"/>
            <w:bottom w:val="none" w:sz="0" w:space="0" w:color="auto"/>
            <w:right w:val="none" w:sz="0" w:space="0" w:color="auto"/>
          </w:divBdr>
        </w:div>
        <w:div w:id="171799615">
          <w:marLeft w:val="0"/>
          <w:marRight w:val="0"/>
          <w:marTop w:val="0"/>
          <w:marBottom w:val="0"/>
          <w:divBdr>
            <w:top w:val="none" w:sz="0" w:space="0" w:color="auto"/>
            <w:left w:val="none" w:sz="0" w:space="0" w:color="auto"/>
            <w:bottom w:val="none" w:sz="0" w:space="0" w:color="auto"/>
            <w:right w:val="none" w:sz="0" w:space="0" w:color="auto"/>
          </w:divBdr>
        </w:div>
        <w:div w:id="1030491988">
          <w:marLeft w:val="0"/>
          <w:marRight w:val="0"/>
          <w:marTop w:val="0"/>
          <w:marBottom w:val="0"/>
          <w:divBdr>
            <w:top w:val="none" w:sz="0" w:space="0" w:color="auto"/>
            <w:left w:val="none" w:sz="0" w:space="0" w:color="auto"/>
            <w:bottom w:val="none" w:sz="0" w:space="0" w:color="auto"/>
            <w:right w:val="none" w:sz="0" w:space="0" w:color="auto"/>
          </w:divBdr>
        </w:div>
        <w:div w:id="189344360">
          <w:marLeft w:val="0"/>
          <w:marRight w:val="0"/>
          <w:marTop w:val="0"/>
          <w:marBottom w:val="0"/>
          <w:divBdr>
            <w:top w:val="none" w:sz="0" w:space="0" w:color="auto"/>
            <w:left w:val="none" w:sz="0" w:space="0" w:color="auto"/>
            <w:bottom w:val="none" w:sz="0" w:space="0" w:color="auto"/>
            <w:right w:val="none" w:sz="0" w:space="0" w:color="auto"/>
          </w:divBdr>
        </w:div>
        <w:div w:id="1570772478">
          <w:marLeft w:val="0"/>
          <w:marRight w:val="0"/>
          <w:marTop w:val="0"/>
          <w:marBottom w:val="0"/>
          <w:divBdr>
            <w:top w:val="none" w:sz="0" w:space="0" w:color="auto"/>
            <w:left w:val="none" w:sz="0" w:space="0" w:color="auto"/>
            <w:bottom w:val="none" w:sz="0" w:space="0" w:color="auto"/>
            <w:right w:val="none" w:sz="0" w:space="0" w:color="auto"/>
          </w:divBdr>
        </w:div>
        <w:div w:id="1219442508">
          <w:marLeft w:val="0"/>
          <w:marRight w:val="0"/>
          <w:marTop w:val="0"/>
          <w:marBottom w:val="0"/>
          <w:divBdr>
            <w:top w:val="none" w:sz="0" w:space="0" w:color="auto"/>
            <w:left w:val="none" w:sz="0" w:space="0" w:color="auto"/>
            <w:bottom w:val="none" w:sz="0" w:space="0" w:color="auto"/>
            <w:right w:val="none" w:sz="0" w:space="0" w:color="auto"/>
          </w:divBdr>
        </w:div>
        <w:div w:id="1864660258">
          <w:marLeft w:val="0"/>
          <w:marRight w:val="0"/>
          <w:marTop w:val="0"/>
          <w:marBottom w:val="0"/>
          <w:divBdr>
            <w:top w:val="none" w:sz="0" w:space="0" w:color="auto"/>
            <w:left w:val="none" w:sz="0" w:space="0" w:color="auto"/>
            <w:bottom w:val="none" w:sz="0" w:space="0" w:color="auto"/>
            <w:right w:val="none" w:sz="0" w:space="0" w:color="auto"/>
          </w:divBdr>
        </w:div>
        <w:div w:id="919945175">
          <w:marLeft w:val="0"/>
          <w:marRight w:val="0"/>
          <w:marTop w:val="0"/>
          <w:marBottom w:val="0"/>
          <w:divBdr>
            <w:top w:val="none" w:sz="0" w:space="0" w:color="auto"/>
            <w:left w:val="none" w:sz="0" w:space="0" w:color="auto"/>
            <w:bottom w:val="none" w:sz="0" w:space="0" w:color="auto"/>
            <w:right w:val="none" w:sz="0" w:space="0" w:color="auto"/>
          </w:divBdr>
        </w:div>
        <w:div w:id="1108619712">
          <w:marLeft w:val="0"/>
          <w:marRight w:val="0"/>
          <w:marTop w:val="0"/>
          <w:marBottom w:val="0"/>
          <w:divBdr>
            <w:top w:val="none" w:sz="0" w:space="0" w:color="auto"/>
            <w:left w:val="none" w:sz="0" w:space="0" w:color="auto"/>
            <w:bottom w:val="none" w:sz="0" w:space="0" w:color="auto"/>
            <w:right w:val="none" w:sz="0" w:space="0" w:color="auto"/>
          </w:divBdr>
        </w:div>
        <w:div w:id="881595436">
          <w:marLeft w:val="0"/>
          <w:marRight w:val="0"/>
          <w:marTop w:val="0"/>
          <w:marBottom w:val="0"/>
          <w:divBdr>
            <w:top w:val="none" w:sz="0" w:space="0" w:color="auto"/>
            <w:left w:val="none" w:sz="0" w:space="0" w:color="auto"/>
            <w:bottom w:val="none" w:sz="0" w:space="0" w:color="auto"/>
            <w:right w:val="none" w:sz="0" w:space="0" w:color="auto"/>
          </w:divBdr>
        </w:div>
        <w:div w:id="2005008453">
          <w:marLeft w:val="0"/>
          <w:marRight w:val="0"/>
          <w:marTop w:val="0"/>
          <w:marBottom w:val="0"/>
          <w:divBdr>
            <w:top w:val="none" w:sz="0" w:space="0" w:color="auto"/>
            <w:left w:val="none" w:sz="0" w:space="0" w:color="auto"/>
            <w:bottom w:val="none" w:sz="0" w:space="0" w:color="auto"/>
            <w:right w:val="none" w:sz="0" w:space="0" w:color="auto"/>
          </w:divBdr>
        </w:div>
      </w:divsChild>
    </w:div>
    <w:div w:id="1787383443">
      <w:bodyDiv w:val="1"/>
      <w:marLeft w:val="0"/>
      <w:marRight w:val="0"/>
      <w:marTop w:val="0"/>
      <w:marBottom w:val="0"/>
      <w:divBdr>
        <w:top w:val="none" w:sz="0" w:space="0" w:color="auto"/>
        <w:left w:val="none" w:sz="0" w:space="0" w:color="auto"/>
        <w:bottom w:val="none" w:sz="0" w:space="0" w:color="auto"/>
        <w:right w:val="none" w:sz="0" w:space="0" w:color="auto"/>
      </w:divBdr>
      <w:divsChild>
        <w:div w:id="686100436">
          <w:marLeft w:val="0"/>
          <w:marRight w:val="0"/>
          <w:marTop w:val="0"/>
          <w:marBottom w:val="0"/>
          <w:divBdr>
            <w:top w:val="none" w:sz="0" w:space="0" w:color="auto"/>
            <w:left w:val="none" w:sz="0" w:space="0" w:color="auto"/>
            <w:bottom w:val="none" w:sz="0" w:space="0" w:color="auto"/>
            <w:right w:val="none" w:sz="0" w:space="0" w:color="auto"/>
          </w:divBdr>
        </w:div>
        <w:div w:id="1431781480">
          <w:marLeft w:val="0"/>
          <w:marRight w:val="0"/>
          <w:marTop w:val="0"/>
          <w:marBottom w:val="0"/>
          <w:divBdr>
            <w:top w:val="none" w:sz="0" w:space="0" w:color="auto"/>
            <w:left w:val="none" w:sz="0" w:space="0" w:color="auto"/>
            <w:bottom w:val="none" w:sz="0" w:space="0" w:color="auto"/>
            <w:right w:val="none" w:sz="0" w:space="0" w:color="auto"/>
          </w:divBdr>
        </w:div>
        <w:div w:id="1935046250">
          <w:marLeft w:val="0"/>
          <w:marRight w:val="0"/>
          <w:marTop w:val="0"/>
          <w:marBottom w:val="0"/>
          <w:divBdr>
            <w:top w:val="none" w:sz="0" w:space="0" w:color="auto"/>
            <w:left w:val="none" w:sz="0" w:space="0" w:color="auto"/>
            <w:bottom w:val="none" w:sz="0" w:space="0" w:color="auto"/>
            <w:right w:val="none" w:sz="0" w:space="0" w:color="auto"/>
          </w:divBdr>
        </w:div>
        <w:div w:id="1803033662">
          <w:marLeft w:val="0"/>
          <w:marRight w:val="0"/>
          <w:marTop w:val="0"/>
          <w:marBottom w:val="0"/>
          <w:divBdr>
            <w:top w:val="none" w:sz="0" w:space="0" w:color="auto"/>
            <w:left w:val="none" w:sz="0" w:space="0" w:color="auto"/>
            <w:bottom w:val="none" w:sz="0" w:space="0" w:color="auto"/>
            <w:right w:val="none" w:sz="0" w:space="0" w:color="auto"/>
          </w:divBdr>
        </w:div>
        <w:div w:id="229003356">
          <w:marLeft w:val="0"/>
          <w:marRight w:val="0"/>
          <w:marTop w:val="0"/>
          <w:marBottom w:val="0"/>
          <w:divBdr>
            <w:top w:val="none" w:sz="0" w:space="0" w:color="auto"/>
            <w:left w:val="none" w:sz="0" w:space="0" w:color="auto"/>
            <w:bottom w:val="none" w:sz="0" w:space="0" w:color="auto"/>
            <w:right w:val="none" w:sz="0" w:space="0" w:color="auto"/>
          </w:divBdr>
        </w:div>
        <w:div w:id="1940023003">
          <w:marLeft w:val="0"/>
          <w:marRight w:val="0"/>
          <w:marTop w:val="0"/>
          <w:marBottom w:val="0"/>
          <w:divBdr>
            <w:top w:val="none" w:sz="0" w:space="0" w:color="auto"/>
            <w:left w:val="none" w:sz="0" w:space="0" w:color="auto"/>
            <w:bottom w:val="none" w:sz="0" w:space="0" w:color="auto"/>
            <w:right w:val="none" w:sz="0" w:space="0" w:color="auto"/>
          </w:divBdr>
        </w:div>
        <w:div w:id="337195888">
          <w:marLeft w:val="0"/>
          <w:marRight w:val="0"/>
          <w:marTop w:val="0"/>
          <w:marBottom w:val="0"/>
          <w:divBdr>
            <w:top w:val="none" w:sz="0" w:space="0" w:color="auto"/>
            <w:left w:val="none" w:sz="0" w:space="0" w:color="auto"/>
            <w:bottom w:val="none" w:sz="0" w:space="0" w:color="auto"/>
            <w:right w:val="none" w:sz="0" w:space="0" w:color="auto"/>
          </w:divBdr>
        </w:div>
        <w:div w:id="1813207582">
          <w:marLeft w:val="0"/>
          <w:marRight w:val="0"/>
          <w:marTop w:val="0"/>
          <w:marBottom w:val="0"/>
          <w:divBdr>
            <w:top w:val="none" w:sz="0" w:space="0" w:color="auto"/>
            <w:left w:val="none" w:sz="0" w:space="0" w:color="auto"/>
            <w:bottom w:val="none" w:sz="0" w:space="0" w:color="auto"/>
            <w:right w:val="none" w:sz="0" w:space="0" w:color="auto"/>
          </w:divBdr>
        </w:div>
        <w:div w:id="1708867901">
          <w:marLeft w:val="0"/>
          <w:marRight w:val="0"/>
          <w:marTop w:val="0"/>
          <w:marBottom w:val="0"/>
          <w:divBdr>
            <w:top w:val="none" w:sz="0" w:space="0" w:color="auto"/>
            <w:left w:val="none" w:sz="0" w:space="0" w:color="auto"/>
            <w:bottom w:val="none" w:sz="0" w:space="0" w:color="auto"/>
            <w:right w:val="none" w:sz="0" w:space="0" w:color="auto"/>
          </w:divBdr>
        </w:div>
        <w:div w:id="1681466102">
          <w:marLeft w:val="0"/>
          <w:marRight w:val="0"/>
          <w:marTop w:val="0"/>
          <w:marBottom w:val="0"/>
          <w:divBdr>
            <w:top w:val="none" w:sz="0" w:space="0" w:color="auto"/>
            <w:left w:val="none" w:sz="0" w:space="0" w:color="auto"/>
            <w:bottom w:val="none" w:sz="0" w:space="0" w:color="auto"/>
            <w:right w:val="none" w:sz="0" w:space="0" w:color="auto"/>
          </w:divBdr>
        </w:div>
        <w:div w:id="1056243943">
          <w:marLeft w:val="0"/>
          <w:marRight w:val="0"/>
          <w:marTop w:val="0"/>
          <w:marBottom w:val="0"/>
          <w:divBdr>
            <w:top w:val="none" w:sz="0" w:space="0" w:color="auto"/>
            <w:left w:val="none" w:sz="0" w:space="0" w:color="auto"/>
            <w:bottom w:val="none" w:sz="0" w:space="0" w:color="auto"/>
            <w:right w:val="none" w:sz="0" w:space="0" w:color="auto"/>
          </w:divBdr>
        </w:div>
        <w:div w:id="430510926">
          <w:marLeft w:val="0"/>
          <w:marRight w:val="0"/>
          <w:marTop w:val="0"/>
          <w:marBottom w:val="0"/>
          <w:divBdr>
            <w:top w:val="none" w:sz="0" w:space="0" w:color="auto"/>
            <w:left w:val="none" w:sz="0" w:space="0" w:color="auto"/>
            <w:bottom w:val="none" w:sz="0" w:space="0" w:color="auto"/>
            <w:right w:val="none" w:sz="0" w:space="0" w:color="auto"/>
          </w:divBdr>
        </w:div>
        <w:div w:id="846482719">
          <w:marLeft w:val="0"/>
          <w:marRight w:val="0"/>
          <w:marTop w:val="0"/>
          <w:marBottom w:val="0"/>
          <w:divBdr>
            <w:top w:val="none" w:sz="0" w:space="0" w:color="auto"/>
            <w:left w:val="none" w:sz="0" w:space="0" w:color="auto"/>
            <w:bottom w:val="none" w:sz="0" w:space="0" w:color="auto"/>
            <w:right w:val="none" w:sz="0" w:space="0" w:color="auto"/>
          </w:divBdr>
        </w:div>
        <w:div w:id="882330121">
          <w:marLeft w:val="0"/>
          <w:marRight w:val="0"/>
          <w:marTop w:val="0"/>
          <w:marBottom w:val="0"/>
          <w:divBdr>
            <w:top w:val="none" w:sz="0" w:space="0" w:color="auto"/>
            <w:left w:val="none" w:sz="0" w:space="0" w:color="auto"/>
            <w:bottom w:val="none" w:sz="0" w:space="0" w:color="auto"/>
            <w:right w:val="none" w:sz="0" w:space="0" w:color="auto"/>
          </w:divBdr>
        </w:div>
        <w:div w:id="1453594460">
          <w:marLeft w:val="0"/>
          <w:marRight w:val="0"/>
          <w:marTop w:val="0"/>
          <w:marBottom w:val="0"/>
          <w:divBdr>
            <w:top w:val="none" w:sz="0" w:space="0" w:color="auto"/>
            <w:left w:val="none" w:sz="0" w:space="0" w:color="auto"/>
            <w:bottom w:val="none" w:sz="0" w:space="0" w:color="auto"/>
            <w:right w:val="none" w:sz="0" w:space="0" w:color="auto"/>
          </w:divBdr>
        </w:div>
        <w:div w:id="845286944">
          <w:marLeft w:val="0"/>
          <w:marRight w:val="0"/>
          <w:marTop w:val="0"/>
          <w:marBottom w:val="0"/>
          <w:divBdr>
            <w:top w:val="none" w:sz="0" w:space="0" w:color="auto"/>
            <w:left w:val="none" w:sz="0" w:space="0" w:color="auto"/>
            <w:bottom w:val="none" w:sz="0" w:space="0" w:color="auto"/>
            <w:right w:val="none" w:sz="0" w:space="0" w:color="auto"/>
          </w:divBdr>
        </w:div>
      </w:divsChild>
    </w:div>
    <w:div w:id="1802117628">
      <w:bodyDiv w:val="1"/>
      <w:marLeft w:val="0"/>
      <w:marRight w:val="0"/>
      <w:marTop w:val="0"/>
      <w:marBottom w:val="0"/>
      <w:divBdr>
        <w:top w:val="none" w:sz="0" w:space="0" w:color="auto"/>
        <w:left w:val="none" w:sz="0" w:space="0" w:color="auto"/>
        <w:bottom w:val="none" w:sz="0" w:space="0" w:color="auto"/>
        <w:right w:val="none" w:sz="0" w:space="0" w:color="auto"/>
      </w:divBdr>
      <w:divsChild>
        <w:div w:id="1598053256">
          <w:marLeft w:val="0"/>
          <w:marRight w:val="0"/>
          <w:marTop w:val="0"/>
          <w:marBottom w:val="0"/>
          <w:divBdr>
            <w:top w:val="none" w:sz="0" w:space="0" w:color="auto"/>
            <w:left w:val="none" w:sz="0" w:space="0" w:color="auto"/>
            <w:bottom w:val="none" w:sz="0" w:space="0" w:color="auto"/>
            <w:right w:val="none" w:sz="0" w:space="0" w:color="auto"/>
          </w:divBdr>
        </w:div>
        <w:div w:id="316152353">
          <w:marLeft w:val="0"/>
          <w:marRight w:val="0"/>
          <w:marTop w:val="0"/>
          <w:marBottom w:val="0"/>
          <w:divBdr>
            <w:top w:val="none" w:sz="0" w:space="0" w:color="auto"/>
            <w:left w:val="none" w:sz="0" w:space="0" w:color="auto"/>
            <w:bottom w:val="none" w:sz="0" w:space="0" w:color="auto"/>
            <w:right w:val="none" w:sz="0" w:space="0" w:color="auto"/>
          </w:divBdr>
        </w:div>
      </w:divsChild>
    </w:div>
    <w:div w:id="1824543644">
      <w:bodyDiv w:val="1"/>
      <w:marLeft w:val="0"/>
      <w:marRight w:val="0"/>
      <w:marTop w:val="0"/>
      <w:marBottom w:val="0"/>
      <w:divBdr>
        <w:top w:val="none" w:sz="0" w:space="0" w:color="auto"/>
        <w:left w:val="none" w:sz="0" w:space="0" w:color="auto"/>
        <w:bottom w:val="none" w:sz="0" w:space="0" w:color="auto"/>
        <w:right w:val="none" w:sz="0" w:space="0" w:color="auto"/>
      </w:divBdr>
      <w:divsChild>
        <w:div w:id="210504146">
          <w:marLeft w:val="0"/>
          <w:marRight w:val="0"/>
          <w:marTop w:val="0"/>
          <w:marBottom w:val="0"/>
          <w:divBdr>
            <w:top w:val="none" w:sz="0" w:space="0" w:color="auto"/>
            <w:left w:val="none" w:sz="0" w:space="0" w:color="auto"/>
            <w:bottom w:val="none" w:sz="0" w:space="0" w:color="auto"/>
            <w:right w:val="none" w:sz="0" w:space="0" w:color="auto"/>
          </w:divBdr>
        </w:div>
        <w:div w:id="1348287879">
          <w:marLeft w:val="0"/>
          <w:marRight w:val="0"/>
          <w:marTop w:val="0"/>
          <w:marBottom w:val="0"/>
          <w:divBdr>
            <w:top w:val="none" w:sz="0" w:space="0" w:color="auto"/>
            <w:left w:val="none" w:sz="0" w:space="0" w:color="auto"/>
            <w:bottom w:val="none" w:sz="0" w:space="0" w:color="auto"/>
            <w:right w:val="none" w:sz="0" w:space="0" w:color="auto"/>
          </w:divBdr>
        </w:div>
        <w:div w:id="2073966808">
          <w:marLeft w:val="0"/>
          <w:marRight w:val="0"/>
          <w:marTop w:val="0"/>
          <w:marBottom w:val="0"/>
          <w:divBdr>
            <w:top w:val="none" w:sz="0" w:space="0" w:color="auto"/>
            <w:left w:val="none" w:sz="0" w:space="0" w:color="auto"/>
            <w:bottom w:val="none" w:sz="0" w:space="0" w:color="auto"/>
            <w:right w:val="none" w:sz="0" w:space="0" w:color="auto"/>
          </w:divBdr>
        </w:div>
        <w:div w:id="1323582934">
          <w:marLeft w:val="0"/>
          <w:marRight w:val="0"/>
          <w:marTop w:val="0"/>
          <w:marBottom w:val="0"/>
          <w:divBdr>
            <w:top w:val="none" w:sz="0" w:space="0" w:color="auto"/>
            <w:left w:val="none" w:sz="0" w:space="0" w:color="auto"/>
            <w:bottom w:val="none" w:sz="0" w:space="0" w:color="auto"/>
            <w:right w:val="none" w:sz="0" w:space="0" w:color="auto"/>
          </w:divBdr>
        </w:div>
        <w:div w:id="1081755614">
          <w:marLeft w:val="0"/>
          <w:marRight w:val="0"/>
          <w:marTop w:val="0"/>
          <w:marBottom w:val="0"/>
          <w:divBdr>
            <w:top w:val="none" w:sz="0" w:space="0" w:color="auto"/>
            <w:left w:val="none" w:sz="0" w:space="0" w:color="auto"/>
            <w:bottom w:val="none" w:sz="0" w:space="0" w:color="auto"/>
            <w:right w:val="none" w:sz="0" w:space="0" w:color="auto"/>
          </w:divBdr>
        </w:div>
        <w:div w:id="531109139">
          <w:marLeft w:val="0"/>
          <w:marRight w:val="0"/>
          <w:marTop w:val="0"/>
          <w:marBottom w:val="0"/>
          <w:divBdr>
            <w:top w:val="none" w:sz="0" w:space="0" w:color="auto"/>
            <w:left w:val="none" w:sz="0" w:space="0" w:color="auto"/>
            <w:bottom w:val="none" w:sz="0" w:space="0" w:color="auto"/>
            <w:right w:val="none" w:sz="0" w:space="0" w:color="auto"/>
          </w:divBdr>
        </w:div>
        <w:div w:id="224147868">
          <w:marLeft w:val="0"/>
          <w:marRight w:val="0"/>
          <w:marTop w:val="0"/>
          <w:marBottom w:val="0"/>
          <w:divBdr>
            <w:top w:val="none" w:sz="0" w:space="0" w:color="auto"/>
            <w:left w:val="none" w:sz="0" w:space="0" w:color="auto"/>
            <w:bottom w:val="none" w:sz="0" w:space="0" w:color="auto"/>
            <w:right w:val="none" w:sz="0" w:space="0" w:color="auto"/>
          </w:divBdr>
        </w:div>
        <w:div w:id="612707929">
          <w:marLeft w:val="0"/>
          <w:marRight w:val="0"/>
          <w:marTop w:val="0"/>
          <w:marBottom w:val="0"/>
          <w:divBdr>
            <w:top w:val="none" w:sz="0" w:space="0" w:color="auto"/>
            <w:left w:val="none" w:sz="0" w:space="0" w:color="auto"/>
            <w:bottom w:val="none" w:sz="0" w:space="0" w:color="auto"/>
            <w:right w:val="none" w:sz="0" w:space="0" w:color="auto"/>
          </w:divBdr>
        </w:div>
        <w:div w:id="408621914">
          <w:marLeft w:val="0"/>
          <w:marRight w:val="0"/>
          <w:marTop w:val="0"/>
          <w:marBottom w:val="0"/>
          <w:divBdr>
            <w:top w:val="none" w:sz="0" w:space="0" w:color="auto"/>
            <w:left w:val="none" w:sz="0" w:space="0" w:color="auto"/>
            <w:bottom w:val="none" w:sz="0" w:space="0" w:color="auto"/>
            <w:right w:val="none" w:sz="0" w:space="0" w:color="auto"/>
          </w:divBdr>
        </w:div>
        <w:div w:id="1934124014">
          <w:marLeft w:val="0"/>
          <w:marRight w:val="0"/>
          <w:marTop w:val="0"/>
          <w:marBottom w:val="0"/>
          <w:divBdr>
            <w:top w:val="none" w:sz="0" w:space="0" w:color="auto"/>
            <w:left w:val="none" w:sz="0" w:space="0" w:color="auto"/>
            <w:bottom w:val="none" w:sz="0" w:space="0" w:color="auto"/>
            <w:right w:val="none" w:sz="0" w:space="0" w:color="auto"/>
          </w:divBdr>
        </w:div>
        <w:div w:id="1113089953">
          <w:marLeft w:val="0"/>
          <w:marRight w:val="0"/>
          <w:marTop w:val="0"/>
          <w:marBottom w:val="0"/>
          <w:divBdr>
            <w:top w:val="none" w:sz="0" w:space="0" w:color="auto"/>
            <w:left w:val="none" w:sz="0" w:space="0" w:color="auto"/>
            <w:bottom w:val="none" w:sz="0" w:space="0" w:color="auto"/>
            <w:right w:val="none" w:sz="0" w:space="0" w:color="auto"/>
          </w:divBdr>
        </w:div>
        <w:div w:id="739713816">
          <w:marLeft w:val="0"/>
          <w:marRight w:val="0"/>
          <w:marTop w:val="0"/>
          <w:marBottom w:val="0"/>
          <w:divBdr>
            <w:top w:val="none" w:sz="0" w:space="0" w:color="auto"/>
            <w:left w:val="none" w:sz="0" w:space="0" w:color="auto"/>
            <w:bottom w:val="none" w:sz="0" w:space="0" w:color="auto"/>
            <w:right w:val="none" w:sz="0" w:space="0" w:color="auto"/>
          </w:divBdr>
        </w:div>
        <w:div w:id="1513110381">
          <w:marLeft w:val="0"/>
          <w:marRight w:val="0"/>
          <w:marTop w:val="0"/>
          <w:marBottom w:val="0"/>
          <w:divBdr>
            <w:top w:val="none" w:sz="0" w:space="0" w:color="auto"/>
            <w:left w:val="none" w:sz="0" w:space="0" w:color="auto"/>
            <w:bottom w:val="none" w:sz="0" w:space="0" w:color="auto"/>
            <w:right w:val="none" w:sz="0" w:space="0" w:color="auto"/>
          </w:divBdr>
        </w:div>
        <w:div w:id="1747141009">
          <w:marLeft w:val="0"/>
          <w:marRight w:val="0"/>
          <w:marTop w:val="0"/>
          <w:marBottom w:val="0"/>
          <w:divBdr>
            <w:top w:val="none" w:sz="0" w:space="0" w:color="auto"/>
            <w:left w:val="none" w:sz="0" w:space="0" w:color="auto"/>
            <w:bottom w:val="none" w:sz="0" w:space="0" w:color="auto"/>
            <w:right w:val="none" w:sz="0" w:space="0" w:color="auto"/>
          </w:divBdr>
        </w:div>
      </w:divsChild>
    </w:div>
    <w:div w:id="1827821760">
      <w:bodyDiv w:val="1"/>
      <w:marLeft w:val="0"/>
      <w:marRight w:val="0"/>
      <w:marTop w:val="0"/>
      <w:marBottom w:val="0"/>
      <w:divBdr>
        <w:top w:val="none" w:sz="0" w:space="0" w:color="auto"/>
        <w:left w:val="none" w:sz="0" w:space="0" w:color="auto"/>
        <w:bottom w:val="none" w:sz="0" w:space="0" w:color="auto"/>
        <w:right w:val="none" w:sz="0" w:space="0" w:color="auto"/>
      </w:divBdr>
      <w:divsChild>
        <w:div w:id="253170241">
          <w:marLeft w:val="0"/>
          <w:marRight w:val="0"/>
          <w:marTop w:val="0"/>
          <w:marBottom w:val="0"/>
          <w:divBdr>
            <w:top w:val="none" w:sz="0" w:space="0" w:color="auto"/>
            <w:left w:val="none" w:sz="0" w:space="0" w:color="auto"/>
            <w:bottom w:val="none" w:sz="0" w:space="0" w:color="auto"/>
            <w:right w:val="none" w:sz="0" w:space="0" w:color="auto"/>
          </w:divBdr>
        </w:div>
        <w:div w:id="1538737723">
          <w:marLeft w:val="0"/>
          <w:marRight w:val="0"/>
          <w:marTop w:val="0"/>
          <w:marBottom w:val="0"/>
          <w:divBdr>
            <w:top w:val="none" w:sz="0" w:space="0" w:color="auto"/>
            <w:left w:val="none" w:sz="0" w:space="0" w:color="auto"/>
            <w:bottom w:val="none" w:sz="0" w:space="0" w:color="auto"/>
            <w:right w:val="none" w:sz="0" w:space="0" w:color="auto"/>
          </w:divBdr>
        </w:div>
      </w:divsChild>
    </w:div>
    <w:div w:id="1833908617">
      <w:bodyDiv w:val="1"/>
      <w:marLeft w:val="0"/>
      <w:marRight w:val="0"/>
      <w:marTop w:val="0"/>
      <w:marBottom w:val="0"/>
      <w:divBdr>
        <w:top w:val="none" w:sz="0" w:space="0" w:color="auto"/>
        <w:left w:val="none" w:sz="0" w:space="0" w:color="auto"/>
        <w:bottom w:val="none" w:sz="0" w:space="0" w:color="auto"/>
        <w:right w:val="none" w:sz="0" w:space="0" w:color="auto"/>
      </w:divBdr>
      <w:divsChild>
        <w:div w:id="529491714">
          <w:marLeft w:val="0"/>
          <w:marRight w:val="0"/>
          <w:marTop w:val="0"/>
          <w:marBottom w:val="0"/>
          <w:divBdr>
            <w:top w:val="none" w:sz="0" w:space="0" w:color="auto"/>
            <w:left w:val="none" w:sz="0" w:space="0" w:color="auto"/>
            <w:bottom w:val="none" w:sz="0" w:space="0" w:color="auto"/>
            <w:right w:val="none" w:sz="0" w:space="0" w:color="auto"/>
          </w:divBdr>
        </w:div>
        <w:div w:id="1789162507">
          <w:marLeft w:val="0"/>
          <w:marRight w:val="0"/>
          <w:marTop w:val="0"/>
          <w:marBottom w:val="0"/>
          <w:divBdr>
            <w:top w:val="none" w:sz="0" w:space="0" w:color="auto"/>
            <w:left w:val="none" w:sz="0" w:space="0" w:color="auto"/>
            <w:bottom w:val="none" w:sz="0" w:space="0" w:color="auto"/>
            <w:right w:val="none" w:sz="0" w:space="0" w:color="auto"/>
          </w:divBdr>
        </w:div>
        <w:div w:id="94444709">
          <w:marLeft w:val="0"/>
          <w:marRight w:val="0"/>
          <w:marTop w:val="0"/>
          <w:marBottom w:val="0"/>
          <w:divBdr>
            <w:top w:val="none" w:sz="0" w:space="0" w:color="auto"/>
            <w:left w:val="none" w:sz="0" w:space="0" w:color="auto"/>
            <w:bottom w:val="none" w:sz="0" w:space="0" w:color="auto"/>
            <w:right w:val="none" w:sz="0" w:space="0" w:color="auto"/>
          </w:divBdr>
        </w:div>
      </w:divsChild>
    </w:div>
    <w:div w:id="1842549237">
      <w:bodyDiv w:val="1"/>
      <w:marLeft w:val="0"/>
      <w:marRight w:val="0"/>
      <w:marTop w:val="0"/>
      <w:marBottom w:val="0"/>
      <w:divBdr>
        <w:top w:val="none" w:sz="0" w:space="0" w:color="auto"/>
        <w:left w:val="none" w:sz="0" w:space="0" w:color="auto"/>
        <w:bottom w:val="none" w:sz="0" w:space="0" w:color="auto"/>
        <w:right w:val="none" w:sz="0" w:space="0" w:color="auto"/>
      </w:divBdr>
      <w:divsChild>
        <w:div w:id="1858159776">
          <w:marLeft w:val="0"/>
          <w:marRight w:val="0"/>
          <w:marTop w:val="0"/>
          <w:marBottom w:val="0"/>
          <w:divBdr>
            <w:top w:val="none" w:sz="0" w:space="0" w:color="auto"/>
            <w:left w:val="none" w:sz="0" w:space="0" w:color="auto"/>
            <w:bottom w:val="none" w:sz="0" w:space="0" w:color="auto"/>
            <w:right w:val="none" w:sz="0" w:space="0" w:color="auto"/>
          </w:divBdr>
        </w:div>
        <w:div w:id="1046217244">
          <w:marLeft w:val="0"/>
          <w:marRight w:val="0"/>
          <w:marTop w:val="0"/>
          <w:marBottom w:val="0"/>
          <w:divBdr>
            <w:top w:val="none" w:sz="0" w:space="0" w:color="auto"/>
            <w:left w:val="none" w:sz="0" w:space="0" w:color="auto"/>
            <w:bottom w:val="none" w:sz="0" w:space="0" w:color="auto"/>
            <w:right w:val="none" w:sz="0" w:space="0" w:color="auto"/>
          </w:divBdr>
        </w:div>
        <w:div w:id="12075605">
          <w:marLeft w:val="0"/>
          <w:marRight w:val="0"/>
          <w:marTop w:val="0"/>
          <w:marBottom w:val="0"/>
          <w:divBdr>
            <w:top w:val="none" w:sz="0" w:space="0" w:color="auto"/>
            <w:left w:val="none" w:sz="0" w:space="0" w:color="auto"/>
            <w:bottom w:val="none" w:sz="0" w:space="0" w:color="auto"/>
            <w:right w:val="none" w:sz="0" w:space="0" w:color="auto"/>
          </w:divBdr>
        </w:div>
        <w:div w:id="1519660021">
          <w:marLeft w:val="0"/>
          <w:marRight w:val="0"/>
          <w:marTop w:val="0"/>
          <w:marBottom w:val="0"/>
          <w:divBdr>
            <w:top w:val="none" w:sz="0" w:space="0" w:color="auto"/>
            <w:left w:val="none" w:sz="0" w:space="0" w:color="auto"/>
            <w:bottom w:val="none" w:sz="0" w:space="0" w:color="auto"/>
            <w:right w:val="none" w:sz="0" w:space="0" w:color="auto"/>
          </w:divBdr>
        </w:div>
        <w:div w:id="1863745354">
          <w:marLeft w:val="0"/>
          <w:marRight w:val="0"/>
          <w:marTop w:val="0"/>
          <w:marBottom w:val="0"/>
          <w:divBdr>
            <w:top w:val="none" w:sz="0" w:space="0" w:color="auto"/>
            <w:left w:val="none" w:sz="0" w:space="0" w:color="auto"/>
            <w:bottom w:val="none" w:sz="0" w:space="0" w:color="auto"/>
            <w:right w:val="none" w:sz="0" w:space="0" w:color="auto"/>
          </w:divBdr>
        </w:div>
      </w:divsChild>
    </w:div>
    <w:div w:id="1864123717">
      <w:bodyDiv w:val="1"/>
      <w:marLeft w:val="0"/>
      <w:marRight w:val="0"/>
      <w:marTop w:val="0"/>
      <w:marBottom w:val="0"/>
      <w:divBdr>
        <w:top w:val="none" w:sz="0" w:space="0" w:color="auto"/>
        <w:left w:val="none" w:sz="0" w:space="0" w:color="auto"/>
        <w:bottom w:val="none" w:sz="0" w:space="0" w:color="auto"/>
        <w:right w:val="none" w:sz="0" w:space="0" w:color="auto"/>
      </w:divBdr>
      <w:divsChild>
        <w:div w:id="824200263">
          <w:marLeft w:val="0"/>
          <w:marRight w:val="0"/>
          <w:marTop w:val="0"/>
          <w:marBottom w:val="0"/>
          <w:divBdr>
            <w:top w:val="none" w:sz="0" w:space="0" w:color="auto"/>
            <w:left w:val="none" w:sz="0" w:space="0" w:color="auto"/>
            <w:bottom w:val="none" w:sz="0" w:space="0" w:color="auto"/>
            <w:right w:val="none" w:sz="0" w:space="0" w:color="auto"/>
          </w:divBdr>
        </w:div>
        <w:div w:id="1559589081">
          <w:marLeft w:val="0"/>
          <w:marRight w:val="0"/>
          <w:marTop w:val="0"/>
          <w:marBottom w:val="0"/>
          <w:divBdr>
            <w:top w:val="none" w:sz="0" w:space="0" w:color="auto"/>
            <w:left w:val="none" w:sz="0" w:space="0" w:color="auto"/>
            <w:bottom w:val="none" w:sz="0" w:space="0" w:color="auto"/>
            <w:right w:val="none" w:sz="0" w:space="0" w:color="auto"/>
          </w:divBdr>
        </w:div>
      </w:divsChild>
    </w:div>
    <w:div w:id="1871213615">
      <w:bodyDiv w:val="1"/>
      <w:marLeft w:val="0"/>
      <w:marRight w:val="0"/>
      <w:marTop w:val="0"/>
      <w:marBottom w:val="0"/>
      <w:divBdr>
        <w:top w:val="none" w:sz="0" w:space="0" w:color="auto"/>
        <w:left w:val="none" w:sz="0" w:space="0" w:color="auto"/>
        <w:bottom w:val="none" w:sz="0" w:space="0" w:color="auto"/>
        <w:right w:val="none" w:sz="0" w:space="0" w:color="auto"/>
      </w:divBdr>
      <w:divsChild>
        <w:div w:id="138764002">
          <w:marLeft w:val="0"/>
          <w:marRight w:val="0"/>
          <w:marTop w:val="0"/>
          <w:marBottom w:val="0"/>
          <w:divBdr>
            <w:top w:val="none" w:sz="0" w:space="0" w:color="auto"/>
            <w:left w:val="none" w:sz="0" w:space="0" w:color="auto"/>
            <w:bottom w:val="none" w:sz="0" w:space="0" w:color="auto"/>
            <w:right w:val="none" w:sz="0" w:space="0" w:color="auto"/>
          </w:divBdr>
        </w:div>
        <w:div w:id="696735039">
          <w:marLeft w:val="0"/>
          <w:marRight w:val="0"/>
          <w:marTop w:val="0"/>
          <w:marBottom w:val="0"/>
          <w:divBdr>
            <w:top w:val="none" w:sz="0" w:space="0" w:color="auto"/>
            <w:left w:val="none" w:sz="0" w:space="0" w:color="auto"/>
            <w:bottom w:val="none" w:sz="0" w:space="0" w:color="auto"/>
            <w:right w:val="none" w:sz="0" w:space="0" w:color="auto"/>
          </w:divBdr>
        </w:div>
      </w:divsChild>
    </w:div>
    <w:div w:id="1878814792">
      <w:bodyDiv w:val="1"/>
      <w:marLeft w:val="0"/>
      <w:marRight w:val="0"/>
      <w:marTop w:val="0"/>
      <w:marBottom w:val="0"/>
      <w:divBdr>
        <w:top w:val="none" w:sz="0" w:space="0" w:color="auto"/>
        <w:left w:val="none" w:sz="0" w:space="0" w:color="auto"/>
        <w:bottom w:val="none" w:sz="0" w:space="0" w:color="auto"/>
        <w:right w:val="none" w:sz="0" w:space="0" w:color="auto"/>
      </w:divBdr>
      <w:divsChild>
        <w:div w:id="1410926581">
          <w:marLeft w:val="0"/>
          <w:marRight w:val="0"/>
          <w:marTop w:val="0"/>
          <w:marBottom w:val="0"/>
          <w:divBdr>
            <w:top w:val="none" w:sz="0" w:space="0" w:color="auto"/>
            <w:left w:val="none" w:sz="0" w:space="0" w:color="auto"/>
            <w:bottom w:val="none" w:sz="0" w:space="0" w:color="auto"/>
            <w:right w:val="none" w:sz="0" w:space="0" w:color="auto"/>
          </w:divBdr>
        </w:div>
        <w:div w:id="1004820062">
          <w:marLeft w:val="0"/>
          <w:marRight w:val="0"/>
          <w:marTop w:val="0"/>
          <w:marBottom w:val="0"/>
          <w:divBdr>
            <w:top w:val="none" w:sz="0" w:space="0" w:color="auto"/>
            <w:left w:val="none" w:sz="0" w:space="0" w:color="auto"/>
            <w:bottom w:val="none" w:sz="0" w:space="0" w:color="auto"/>
            <w:right w:val="none" w:sz="0" w:space="0" w:color="auto"/>
          </w:divBdr>
        </w:div>
        <w:div w:id="2143188678">
          <w:marLeft w:val="0"/>
          <w:marRight w:val="0"/>
          <w:marTop w:val="0"/>
          <w:marBottom w:val="0"/>
          <w:divBdr>
            <w:top w:val="none" w:sz="0" w:space="0" w:color="auto"/>
            <w:left w:val="none" w:sz="0" w:space="0" w:color="auto"/>
            <w:bottom w:val="none" w:sz="0" w:space="0" w:color="auto"/>
            <w:right w:val="none" w:sz="0" w:space="0" w:color="auto"/>
          </w:divBdr>
        </w:div>
        <w:div w:id="962619453">
          <w:marLeft w:val="0"/>
          <w:marRight w:val="0"/>
          <w:marTop w:val="0"/>
          <w:marBottom w:val="0"/>
          <w:divBdr>
            <w:top w:val="none" w:sz="0" w:space="0" w:color="auto"/>
            <w:left w:val="none" w:sz="0" w:space="0" w:color="auto"/>
            <w:bottom w:val="none" w:sz="0" w:space="0" w:color="auto"/>
            <w:right w:val="none" w:sz="0" w:space="0" w:color="auto"/>
          </w:divBdr>
        </w:div>
        <w:div w:id="631323228">
          <w:marLeft w:val="0"/>
          <w:marRight w:val="0"/>
          <w:marTop w:val="0"/>
          <w:marBottom w:val="0"/>
          <w:divBdr>
            <w:top w:val="none" w:sz="0" w:space="0" w:color="auto"/>
            <w:left w:val="none" w:sz="0" w:space="0" w:color="auto"/>
            <w:bottom w:val="none" w:sz="0" w:space="0" w:color="auto"/>
            <w:right w:val="none" w:sz="0" w:space="0" w:color="auto"/>
          </w:divBdr>
        </w:div>
        <w:div w:id="1852797640">
          <w:marLeft w:val="0"/>
          <w:marRight w:val="0"/>
          <w:marTop w:val="0"/>
          <w:marBottom w:val="0"/>
          <w:divBdr>
            <w:top w:val="none" w:sz="0" w:space="0" w:color="auto"/>
            <w:left w:val="none" w:sz="0" w:space="0" w:color="auto"/>
            <w:bottom w:val="none" w:sz="0" w:space="0" w:color="auto"/>
            <w:right w:val="none" w:sz="0" w:space="0" w:color="auto"/>
          </w:divBdr>
        </w:div>
        <w:div w:id="433524272">
          <w:marLeft w:val="0"/>
          <w:marRight w:val="0"/>
          <w:marTop w:val="0"/>
          <w:marBottom w:val="0"/>
          <w:divBdr>
            <w:top w:val="none" w:sz="0" w:space="0" w:color="auto"/>
            <w:left w:val="none" w:sz="0" w:space="0" w:color="auto"/>
            <w:bottom w:val="none" w:sz="0" w:space="0" w:color="auto"/>
            <w:right w:val="none" w:sz="0" w:space="0" w:color="auto"/>
          </w:divBdr>
        </w:div>
        <w:div w:id="1513186789">
          <w:marLeft w:val="0"/>
          <w:marRight w:val="0"/>
          <w:marTop w:val="0"/>
          <w:marBottom w:val="0"/>
          <w:divBdr>
            <w:top w:val="none" w:sz="0" w:space="0" w:color="auto"/>
            <w:left w:val="none" w:sz="0" w:space="0" w:color="auto"/>
            <w:bottom w:val="none" w:sz="0" w:space="0" w:color="auto"/>
            <w:right w:val="none" w:sz="0" w:space="0" w:color="auto"/>
          </w:divBdr>
        </w:div>
        <w:div w:id="700059569">
          <w:marLeft w:val="0"/>
          <w:marRight w:val="0"/>
          <w:marTop w:val="0"/>
          <w:marBottom w:val="0"/>
          <w:divBdr>
            <w:top w:val="none" w:sz="0" w:space="0" w:color="auto"/>
            <w:left w:val="none" w:sz="0" w:space="0" w:color="auto"/>
            <w:bottom w:val="none" w:sz="0" w:space="0" w:color="auto"/>
            <w:right w:val="none" w:sz="0" w:space="0" w:color="auto"/>
          </w:divBdr>
        </w:div>
        <w:div w:id="48042515">
          <w:marLeft w:val="0"/>
          <w:marRight w:val="0"/>
          <w:marTop w:val="0"/>
          <w:marBottom w:val="0"/>
          <w:divBdr>
            <w:top w:val="none" w:sz="0" w:space="0" w:color="auto"/>
            <w:left w:val="none" w:sz="0" w:space="0" w:color="auto"/>
            <w:bottom w:val="none" w:sz="0" w:space="0" w:color="auto"/>
            <w:right w:val="none" w:sz="0" w:space="0" w:color="auto"/>
          </w:divBdr>
        </w:div>
      </w:divsChild>
    </w:div>
    <w:div w:id="1888682880">
      <w:bodyDiv w:val="1"/>
      <w:marLeft w:val="0"/>
      <w:marRight w:val="0"/>
      <w:marTop w:val="0"/>
      <w:marBottom w:val="0"/>
      <w:divBdr>
        <w:top w:val="none" w:sz="0" w:space="0" w:color="auto"/>
        <w:left w:val="none" w:sz="0" w:space="0" w:color="auto"/>
        <w:bottom w:val="none" w:sz="0" w:space="0" w:color="auto"/>
        <w:right w:val="none" w:sz="0" w:space="0" w:color="auto"/>
      </w:divBdr>
      <w:divsChild>
        <w:div w:id="1141651073">
          <w:marLeft w:val="0"/>
          <w:marRight w:val="0"/>
          <w:marTop w:val="0"/>
          <w:marBottom w:val="0"/>
          <w:divBdr>
            <w:top w:val="none" w:sz="0" w:space="0" w:color="auto"/>
            <w:left w:val="none" w:sz="0" w:space="0" w:color="auto"/>
            <w:bottom w:val="none" w:sz="0" w:space="0" w:color="auto"/>
            <w:right w:val="none" w:sz="0" w:space="0" w:color="auto"/>
          </w:divBdr>
        </w:div>
        <w:div w:id="198511928">
          <w:marLeft w:val="0"/>
          <w:marRight w:val="0"/>
          <w:marTop w:val="0"/>
          <w:marBottom w:val="0"/>
          <w:divBdr>
            <w:top w:val="none" w:sz="0" w:space="0" w:color="auto"/>
            <w:left w:val="none" w:sz="0" w:space="0" w:color="auto"/>
            <w:bottom w:val="none" w:sz="0" w:space="0" w:color="auto"/>
            <w:right w:val="none" w:sz="0" w:space="0" w:color="auto"/>
          </w:divBdr>
        </w:div>
        <w:div w:id="845021577">
          <w:marLeft w:val="0"/>
          <w:marRight w:val="0"/>
          <w:marTop w:val="0"/>
          <w:marBottom w:val="0"/>
          <w:divBdr>
            <w:top w:val="none" w:sz="0" w:space="0" w:color="auto"/>
            <w:left w:val="none" w:sz="0" w:space="0" w:color="auto"/>
            <w:bottom w:val="none" w:sz="0" w:space="0" w:color="auto"/>
            <w:right w:val="none" w:sz="0" w:space="0" w:color="auto"/>
          </w:divBdr>
        </w:div>
        <w:div w:id="1805848978">
          <w:marLeft w:val="0"/>
          <w:marRight w:val="0"/>
          <w:marTop w:val="0"/>
          <w:marBottom w:val="0"/>
          <w:divBdr>
            <w:top w:val="none" w:sz="0" w:space="0" w:color="auto"/>
            <w:left w:val="none" w:sz="0" w:space="0" w:color="auto"/>
            <w:bottom w:val="none" w:sz="0" w:space="0" w:color="auto"/>
            <w:right w:val="none" w:sz="0" w:space="0" w:color="auto"/>
          </w:divBdr>
        </w:div>
        <w:div w:id="722994229">
          <w:marLeft w:val="0"/>
          <w:marRight w:val="0"/>
          <w:marTop w:val="0"/>
          <w:marBottom w:val="0"/>
          <w:divBdr>
            <w:top w:val="none" w:sz="0" w:space="0" w:color="auto"/>
            <w:left w:val="none" w:sz="0" w:space="0" w:color="auto"/>
            <w:bottom w:val="none" w:sz="0" w:space="0" w:color="auto"/>
            <w:right w:val="none" w:sz="0" w:space="0" w:color="auto"/>
          </w:divBdr>
        </w:div>
        <w:div w:id="1800568015">
          <w:marLeft w:val="0"/>
          <w:marRight w:val="0"/>
          <w:marTop w:val="0"/>
          <w:marBottom w:val="0"/>
          <w:divBdr>
            <w:top w:val="none" w:sz="0" w:space="0" w:color="auto"/>
            <w:left w:val="none" w:sz="0" w:space="0" w:color="auto"/>
            <w:bottom w:val="none" w:sz="0" w:space="0" w:color="auto"/>
            <w:right w:val="none" w:sz="0" w:space="0" w:color="auto"/>
          </w:divBdr>
        </w:div>
        <w:div w:id="965429737">
          <w:marLeft w:val="0"/>
          <w:marRight w:val="0"/>
          <w:marTop w:val="0"/>
          <w:marBottom w:val="0"/>
          <w:divBdr>
            <w:top w:val="none" w:sz="0" w:space="0" w:color="auto"/>
            <w:left w:val="none" w:sz="0" w:space="0" w:color="auto"/>
            <w:bottom w:val="none" w:sz="0" w:space="0" w:color="auto"/>
            <w:right w:val="none" w:sz="0" w:space="0" w:color="auto"/>
          </w:divBdr>
        </w:div>
        <w:div w:id="417598080">
          <w:marLeft w:val="0"/>
          <w:marRight w:val="0"/>
          <w:marTop w:val="0"/>
          <w:marBottom w:val="0"/>
          <w:divBdr>
            <w:top w:val="none" w:sz="0" w:space="0" w:color="auto"/>
            <w:left w:val="none" w:sz="0" w:space="0" w:color="auto"/>
            <w:bottom w:val="none" w:sz="0" w:space="0" w:color="auto"/>
            <w:right w:val="none" w:sz="0" w:space="0" w:color="auto"/>
          </w:divBdr>
        </w:div>
        <w:div w:id="1741979250">
          <w:marLeft w:val="0"/>
          <w:marRight w:val="0"/>
          <w:marTop w:val="0"/>
          <w:marBottom w:val="0"/>
          <w:divBdr>
            <w:top w:val="none" w:sz="0" w:space="0" w:color="auto"/>
            <w:left w:val="none" w:sz="0" w:space="0" w:color="auto"/>
            <w:bottom w:val="none" w:sz="0" w:space="0" w:color="auto"/>
            <w:right w:val="none" w:sz="0" w:space="0" w:color="auto"/>
          </w:divBdr>
        </w:div>
        <w:div w:id="2019502467">
          <w:marLeft w:val="0"/>
          <w:marRight w:val="0"/>
          <w:marTop w:val="0"/>
          <w:marBottom w:val="0"/>
          <w:divBdr>
            <w:top w:val="none" w:sz="0" w:space="0" w:color="auto"/>
            <w:left w:val="none" w:sz="0" w:space="0" w:color="auto"/>
            <w:bottom w:val="none" w:sz="0" w:space="0" w:color="auto"/>
            <w:right w:val="none" w:sz="0" w:space="0" w:color="auto"/>
          </w:divBdr>
        </w:div>
        <w:div w:id="143275289">
          <w:marLeft w:val="0"/>
          <w:marRight w:val="0"/>
          <w:marTop w:val="0"/>
          <w:marBottom w:val="0"/>
          <w:divBdr>
            <w:top w:val="none" w:sz="0" w:space="0" w:color="auto"/>
            <w:left w:val="none" w:sz="0" w:space="0" w:color="auto"/>
            <w:bottom w:val="none" w:sz="0" w:space="0" w:color="auto"/>
            <w:right w:val="none" w:sz="0" w:space="0" w:color="auto"/>
          </w:divBdr>
        </w:div>
        <w:div w:id="251009892">
          <w:marLeft w:val="0"/>
          <w:marRight w:val="0"/>
          <w:marTop w:val="0"/>
          <w:marBottom w:val="0"/>
          <w:divBdr>
            <w:top w:val="none" w:sz="0" w:space="0" w:color="auto"/>
            <w:left w:val="none" w:sz="0" w:space="0" w:color="auto"/>
            <w:bottom w:val="none" w:sz="0" w:space="0" w:color="auto"/>
            <w:right w:val="none" w:sz="0" w:space="0" w:color="auto"/>
          </w:divBdr>
        </w:div>
        <w:div w:id="1705130218">
          <w:marLeft w:val="0"/>
          <w:marRight w:val="0"/>
          <w:marTop w:val="0"/>
          <w:marBottom w:val="0"/>
          <w:divBdr>
            <w:top w:val="none" w:sz="0" w:space="0" w:color="auto"/>
            <w:left w:val="none" w:sz="0" w:space="0" w:color="auto"/>
            <w:bottom w:val="none" w:sz="0" w:space="0" w:color="auto"/>
            <w:right w:val="none" w:sz="0" w:space="0" w:color="auto"/>
          </w:divBdr>
        </w:div>
        <w:div w:id="111680238">
          <w:marLeft w:val="0"/>
          <w:marRight w:val="0"/>
          <w:marTop w:val="0"/>
          <w:marBottom w:val="0"/>
          <w:divBdr>
            <w:top w:val="none" w:sz="0" w:space="0" w:color="auto"/>
            <w:left w:val="none" w:sz="0" w:space="0" w:color="auto"/>
            <w:bottom w:val="none" w:sz="0" w:space="0" w:color="auto"/>
            <w:right w:val="none" w:sz="0" w:space="0" w:color="auto"/>
          </w:divBdr>
        </w:div>
        <w:div w:id="556866828">
          <w:marLeft w:val="0"/>
          <w:marRight w:val="0"/>
          <w:marTop w:val="0"/>
          <w:marBottom w:val="0"/>
          <w:divBdr>
            <w:top w:val="none" w:sz="0" w:space="0" w:color="auto"/>
            <w:left w:val="none" w:sz="0" w:space="0" w:color="auto"/>
            <w:bottom w:val="none" w:sz="0" w:space="0" w:color="auto"/>
            <w:right w:val="none" w:sz="0" w:space="0" w:color="auto"/>
          </w:divBdr>
        </w:div>
        <w:div w:id="1832257960">
          <w:marLeft w:val="0"/>
          <w:marRight w:val="0"/>
          <w:marTop w:val="0"/>
          <w:marBottom w:val="0"/>
          <w:divBdr>
            <w:top w:val="none" w:sz="0" w:space="0" w:color="auto"/>
            <w:left w:val="none" w:sz="0" w:space="0" w:color="auto"/>
            <w:bottom w:val="none" w:sz="0" w:space="0" w:color="auto"/>
            <w:right w:val="none" w:sz="0" w:space="0" w:color="auto"/>
          </w:divBdr>
        </w:div>
        <w:div w:id="1828981579">
          <w:marLeft w:val="0"/>
          <w:marRight w:val="0"/>
          <w:marTop w:val="0"/>
          <w:marBottom w:val="0"/>
          <w:divBdr>
            <w:top w:val="none" w:sz="0" w:space="0" w:color="auto"/>
            <w:left w:val="none" w:sz="0" w:space="0" w:color="auto"/>
            <w:bottom w:val="none" w:sz="0" w:space="0" w:color="auto"/>
            <w:right w:val="none" w:sz="0" w:space="0" w:color="auto"/>
          </w:divBdr>
        </w:div>
        <w:div w:id="1482885982">
          <w:marLeft w:val="0"/>
          <w:marRight w:val="0"/>
          <w:marTop w:val="0"/>
          <w:marBottom w:val="0"/>
          <w:divBdr>
            <w:top w:val="none" w:sz="0" w:space="0" w:color="auto"/>
            <w:left w:val="none" w:sz="0" w:space="0" w:color="auto"/>
            <w:bottom w:val="none" w:sz="0" w:space="0" w:color="auto"/>
            <w:right w:val="none" w:sz="0" w:space="0" w:color="auto"/>
          </w:divBdr>
        </w:div>
        <w:div w:id="496308732">
          <w:marLeft w:val="0"/>
          <w:marRight w:val="0"/>
          <w:marTop w:val="0"/>
          <w:marBottom w:val="0"/>
          <w:divBdr>
            <w:top w:val="none" w:sz="0" w:space="0" w:color="auto"/>
            <w:left w:val="none" w:sz="0" w:space="0" w:color="auto"/>
            <w:bottom w:val="none" w:sz="0" w:space="0" w:color="auto"/>
            <w:right w:val="none" w:sz="0" w:space="0" w:color="auto"/>
          </w:divBdr>
        </w:div>
      </w:divsChild>
    </w:div>
    <w:div w:id="1907296388">
      <w:bodyDiv w:val="1"/>
      <w:marLeft w:val="0"/>
      <w:marRight w:val="0"/>
      <w:marTop w:val="0"/>
      <w:marBottom w:val="0"/>
      <w:divBdr>
        <w:top w:val="none" w:sz="0" w:space="0" w:color="auto"/>
        <w:left w:val="none" w:sz="0" w:space="0" w:color="auto"/>
        <w:bottom w:val="none" w:sz="0" w:space="0" w:color="auto"/>
        <w:right w:val="none" w:sz="0" w:space="0" w:color="auto"/>
      </w:divBdr>
      <w:divsChild>
        <w:div w:id="1873611763">
          <w:marLeft w:val="0"/>
          <w:marRight w:val="0"/>
          <w:marTop w:val="0"/>
          <w:marBottom w:val="0"/>
          <w:divBdr>
            <w:top w:val="none" w:sz="0" w:space="0" w:color="auto"/>
            <w:left w:val="none" w:sz="0" w:space="0" w:color="auto"/>
            <w:bottom w:val="none" w:sz="0" w:space="0" w:color="auto"/>
            <w:right w:val="none" w:sz="0" w:space="0" w:color="auto"/>
          </w:divBdr>
        </w:div>
        <w:div w:id="2122995975">
          <w:marLeft w:val="0"/>
          <w:marRight w:val="0"/>
          <w:marTop w:val="0"/>
          <w:marBottom w:val="0"/>
          <w:divBdr>
            <w:top w:val="none" w:sz="0" w:space="0" w:color="auto"/>
            <w:left w:val="none" w:sz="0" w:space="0" w:color="auto"/>
            <w:bottom w:val="none" w:sz="0" w:space="0" w:color="auto"/>
            <w:right w:val="none" w:sz="0" w:space="0" w:color="auto"/>
          </w:divBdr>
        </w:div>
      </w:divsChild>
    </w:div>
    <w:div w:id="1926987126">
      <w:bodyDiv w:val="1"/>
      <w:marLeft w:val="0"/>
      <w:marRight w:val="0"/>
      <w:marTop w:val="0"/>
      <w:marBottom w:val="0"/>
      <w:divBdr>
        <w:top w:val="none" w:sz="0" w:space="0" w:color="auto"/>
        <w:left w:val="none" w:sz="0" w:space="0" w:color="auto"/>
        <w:bottom w:val="none" w:sz="0" w:space="0" w:color="auto"/>
        <w:right w:val="none" w:sz="0" w:space="0" w:color="auto"/>
      </w:divBdr>
      <w:divsChild>
        <w:div w:id="390352714">
          <w:marLeft w:val="0"/>
          <w:marRight w:val="0"/>
          <w:marTop w:val="0"/>
          <w:marBottom w:val="0"/>
          <w:divBdr>
            <w:top w:val="none" w:sz="0" w:space="0" w:color="auto"/>
            <w:left w:val="none" w:sz="0" w:space="0" w:color="auto"/>
            <w:bottom w:val="none" w:sz="0" w:space="0" w:color="auto"/>
            <w:right w:val="none" w:sz="0" w:space="0" w:color="auto"/>
          </w:divBdr>
        </w:div>
        <w:div w:id="1836454139">
          <w:marLeft w:val="0"/>
          <w:marRight w:val="0"/>
          <w:marTop w:val="0"/>
          <w:marBottom w:val="0"/>
          <w:divBdr>
            <w:top w:val="none" w:sz="0" w:space="0" w:color="auto"/>
            <w:left w:val="none" w:sz="0" w:space="0" w:color="auto"/>
            <w:bottom w:val="none" w:sz="0" w:space="0" w:color="auto"/>
            <w:right w:val="none" w:sz="0" w:space="0" w:color="auto"/>
          </w:divBdr>
        </w:div>
      </w:divsChild>
    </w:div>
    <w:div w:id="1952007242">
      <w:bodyDiv w:val="1"/>
      <w:marLeft w:val="0"/>
      <w:marRight w:val="0"/>
      <w:marTop w:val="0"/>
      <w:marBottom w:val="0"/>
      <w:divBdr>
        <w:top w:val="none" w:sz="0" w:space="0" w:color="auto"/>
        <w:left w:val="none" w:sz="0" w:space="0" w:color="auto"/>
        <w:bottom w:val="none" w:sz="0" w:space="0" w:color="auto"/>
        <w:right w:val="none" w:sz="0" w:space="0" w:color="auto"/>
      </w:divBdr>
      <w:divsChild>
        <w:div w:id="1701124343">
          <w:marLeft w:val="0"/>
          <w:marRight w:val="0"/>
          <w:marTop w:val="0"/>
          <w:marBottom w:val="0"/>
          <w:divBdr>
            <w:top w:val="none" w:sz="0" w:space="0" w:color="auto"/>
            <w:left w:val="none" w:sz="0" w:space="0" w:color="auto"/>
            <w:bottom w:val="none" w:sz="0" w:space="0" w:color="auto"/>
            <w:right w:val="none" w:sz="0" w:space="0" w:color="auto"/>
          </w:divBdr>
        </w:div>
        <w:div w:id="1324314428">
          <w:marLeft w:val="0"/>
          <w:marRight w:val="0"/>
          <w:marTop w:val="0"/>
          <w:marBottom w:val="0"/>
          <w:divBdr>
            <w:top w:val="none" w:sz="0" w:space="0" w:color="auto"/>
            <w:left w:val="none" w:sz="0" w:space="0" w:color="auto"/>
            <w:bottom w:val="none" w:sz="0" w:space="0" w:color="auto"/>
            <w:right w:val="none" w:sz="0" w:space="0" w:color="auto"/>
          </w:divBdr>
        </w:div>
      </w:divsChild>
    </w:div>
    <w:div w:id="1953244368">
      <w:bodyDiv w:val="1"/>
      <w:marLeft w:val="0"/>
      <w:marRight w:val="0"/>
      <w:marTop w:val="0"/>
      <w:marBottom w:val="0"/>
      <w:divBdr>
        <w:top w:val="none" w:sz="0" w:space="0" w:color="auto"/>
        <w:left w:val="none" w:sz="0" w:space="0" w:color="auto"/>
        <w:bottom w:val="none" w:sz="0" w:space="0" w:color="auto"/>
        <w:right w:val="none" w:sz="0" w:space="0" w:color="auto"/>
      </w:divBdr>
      <w:divsChild>
        <w:div w:id="739911901">
          <w:marLeft w:val="0"/>
          <w:marRight w:val="0"/>
          <w:marTop w:val="0"/>
          <w:marBottom w:val="0"/>
          <w:divBdr>
            <w:top w:val="none" w:sz="0" w:space="0" w:color="auto"/>
            <w:left w:val="none" w:sz="0" w:space="0" w:color="auto"/>
            <w:bottom w:val="none" w:sz="0" w:space="0" w:color="auto"/>
            <w:right w:val="none" w:sz="0" w:space="0" w:color="auto"/>
          </w:divBdr>
        </w:div>
        <w:div w:id="680354041">
          <w:marLeft w:val="0"/>
          <w:marRight w:val="0"/>
          <w:marTop w:val="0"/>
          <w:marBottom w:val="0"/>
          <w:divBdr>
            <w:top w:val="none" w:sz="0" w:space="0" w:color="auto"/>
            <w:left w:val="none" w:sz="0" w:space="0" w:color="auto"/>
            <w:bottom w:val="none" w:sz="0" w:space="0" w:color="auto"/>
            <w:right w:val="none" w:sz="0" w:space="0" w:color="auto"/>
          </w:divBdr>
        </w:div>
        <w:div w:id="1113593120">
          <w:marLeft w:val="0"/>
          <w:marRight w:val="0"/>
          <w:marTop w:val="0"/>
          <w:marBottom w:val="0"/>
          <w:divBdr>
            <w:top w:val="none" w:sz="0" w:space="0" w:color="auto"/>
            <w:left w:val="none" w:sz="0" w:space="0" w:color="auto"/>
            <w:bottom w:val="none" w:sz="0" w:space="0" w:color="auto"/>
            <w:right w:val="none" w:sz="0" w:space="0" w:color="auto"/>
          </w:divBdr>
        </w:div>
        <w:div w:id="1906986605">
          <w:marLeft w:val="0"/>
          <w:marRight w:val="0"/>
          <w:marTop w:val="0"/>
          <w:marBottom w:val="0"/>
          <w:divBdr>
            <w:top w:val="none" w:sz="0" w:space="0" w:color="auto"/>
            <w:left w:val="none" w:sz="0" w:space="0" w:color="auto"/>
            <w:bottom w:val="none" w:sz="0" w:space="0" w:color="auto"/>
            <w:right w:val="none" w:sz="0" w:space="0" w:color="auto"/>
          </w:divBdr>
        </w:div>
        <w:div w:id="1242567536">
          <w:marLeft w:val="0"/>
          <w:marRight w:val="0"/>
          <w:marTop w:val="0"/>
          <w:marBottom w:val="0"/>
          <w:divBdr>
            <w:top w:val="none" w:sz="0" w:space="0" w:color="auto"/>
            <w:left w:val="none" w:sz="0" w:space="0" w:color="auto"/>
            <w:bottom w:val="none" w:sz="0" w:space="0" w:color="auto"/>
            <w:right w:val="none" w:sz="0" w:space="0" w:color="auto"/>
          </w:divBdr>
        </w:div>
        <w:div w:id="1194415774">
          <w:marLeft w:val="0"/>
          <w:marRight w:val="0"/>
          <w:marTop w:val="0"/>
          <w:marBottom w:val="0"/>
          <w:divBdr>
            <w:top w:val="none" w:sz="0" w:space="0" w:color="auto"/>
            <w:left w:val="none" w:sz="0" w:space="0" w:color="auto"/>
            <w:bottom w:val="none" w:sz="0" w:space="0" w:color="auto"/>
            <w:right w:val="none" w:sz="0" w:space="0" w:color="auto"/>
          </w:divBdr>
        </w:div>
        <w:div w:id="399326656">
          <w:marLeft w:val="0"/>
          <w:marRight w:val="0"/>
          <w:marTop w:val="0"/>
          <w:marBottom w:val="0"/>
          <w:divBdr>
            <w:top w:val="none" w:sz="0" w:space="0" w:color="auto"/>
            <w:left w:val="none" w:sz="0" w:space="0" w:color="auto"/>
            <w:bottom w:val="none" w:sz="0" w:space="0" w:color="auto"/>
            <w:right w:val="none" w:sz="0" w:space="0" w:color="auto"/>
          </w:divBdr>
        </w:div>
        <w:div w:id="2026517706">
          <w:marLeft w:val="0"/>
          <w:marRight w:val="0"/>
          <w:marTop w:val="0"/>
          <w:marBottom w:val="0"/>
          <w:divBdr>
            <w:top w:val="none" w:sz="0" w:space="0" w:color="auto"/>
            <w:left w:val="none" w:sz="0" w:space="0" w:color="auto"/>
            <w:bottom w:val="none" w:sz="0" w:space="0" w:color="auto"/>
            <w:right w:val="none" w:sz="0" w:space="0" w:color="auto"/>
          </w:divBdr>
        </w:div>
        <w:div w:id="1056053746">
          <w:marLeft w:val="0"/>
          <w:marRight w:val="0"/>
          <w:marTop w:val="0"/>
          <w:marBottom w:val="0"/>
          <w:divBdr>
            <w:top w:val="none" w:sz="0" w:space="0" w:color="auto"/>
            <w:left w:val="none" w:sz="0" w:space="0" w:color="auto"/>
            <w:bottom w:val="none" w:sz="0" w:space="0" w:color="auto"/>
            <w:right w:val="none" w:sz="0" w:space="0" w:color="auto"/>
          </w:divBdr>
        </w:div>
        <w:div w:id="1464613475">
          <w:marLeft w:val="0"/>
          <w:marRight w:val="0"/>
          <w:marTop w:val="0"/>
          <w:marBottom w:val="0"/>
          <w:divBdr>
            <w:top w:val="none" w:sz="0" w:space="0" w:color="auto"/>
            <w:left w:val="none" w:sz="0" w:space="0" w:color="auto"/>
            <w:bottom w:val="none" w:sz="0" w:space="0" w:color="auto"/>
            <w:right w:val="none" w:sz="0" w:space="0" w:color="auto"/>
          </w:divBdr>
        </w:div>
        <w:div w:id="31348137">
          <w:marLeft w:val="0"/>
          <w:marRight w:val="0"/>
          <w:marTop w:val="0"/>
          <w:marBottom w:val="0"/>
          <w:divBdr>
            <w:top w:val="none" w:sz="0" w:space="0" w:color="auto"/>
            <w:left w:val="none" w:sz="0" w:space="0" w:color="auto"/>
            <w:bottom w:val="none" w:sz="0" w:space="0" w:color="auto"/>
            <w:right w:val="none" w:sz="0" w:space="0" w:color="auto"/>
          </w:divBdr>
        </w:div>
        <w:div w:id="1611157446">
          <w:marLeft w:val="0"/>
          <w:marRight w:val="0"/>
          <w:marTop w:val="0"/>
          <w:marBottom w:val="0"/>
          <w:divBdr>
            <w:top w:val="none" w:sz="0" w:space="0" w:color="auto"/>
            <w:left w:val="none" w:sz="0" w:space="0" w:color="auto"/>
            <w:bottom w:val="none" w:sz="0" w:space="0" w:color="auto"/>
            <w:right w:val="none" w:sz="0" w:space="0" w:color="auto"/>
          </w:divBdr>
        </w:div>
      </w:divsChild>
    </w:div>
    <w:div w:id="1974090235">
      <w:bodyDiv w:val="1"/>
      <w:marLeft w:val="0"/>
      <w:marRight w:val="0"/>
      <w:marTop w:val="0"/>
      <w:marBottom w:val="0"/>
      <w:divBdr>
        <w:top w:val="none" w:sz="0" w:space="0" w:color="auto"/>
        <w:left w:val="none" w:sz="0" w:space="0" w:color="auto"/>
        <w:bottom w:val="none" w:sz="0" w:space="0" w:color="auto"/>
        <w:right w:val="none" w:sz="0" w:space="0" w:color="auto"/>
      </w:divBdr>
      <w:divsChild>
        <w:div w:id="822620094">
          <w:marLeft w:val="0"/>
          <w:marRight w:val="0"/>
          <w:marTop w:val="0"/>
          <w:marBottom w:val="0"/>
          <w:divBdr>
            <w:top w:val="none" w:sz="0" w:space="0" w:color="auto"/>
            <w:left w:val="none" w:sz="0" w:space="0" w:color="auto"/>
            <w:bottom w:val="none" w:sz="0" w:space="0" w:color="auto"/>
            <w:right w:val="none" w:sz="0" w:space="0" w:color="auto"/>
          </w:divBdr>
        </w:div>
        <w:div w:id="780488195">
          <w:marLeft w:val="0"/>
          <w:marRight w:val="0"/>
          <w:marTop w:val="0"/>
          <w:marBottom w:val="0"/>
          <w:divBdr>
            <w:top w:val="none" w:sz="0" w:space="0" w:color="auto"/>
            <w:left w:val="none" w:sz="0" w:space="0" w:color="auto"/>
            <w:bottom w:val="none" w:sz="0" w:space="0" w:color="auto"/>
            <w:right w:val="none" w:sz="0" w:space="0" w:color="auto"/>
          </w:divBdr>
        </w:div>
      </w:divsChild>
    </w:div>
    <w:div w:id="1986006918">
      <w:bodyDiv w:val="1"/>
      <w:marLeft w:val="0"/>
      <w:marRight w:val="0"/>
      <w:marTop w:val="0"/>
      <w:marBottom w:val="0"/>
      <w:divBdr>
        <w:top w:val="none" w:sz="0" w:space="0" w:color="auto"/>
        <w:left w:val="none" w:sz="0" w:space="0" w:color="auto"/>
        <w:bottom w:val="none" w:sz="0" w:space="0" w:color="auto"/>
        <w:right w:val="none" w:sz="0" w:space="0" w:color="auto"/>
      </w:divBdr>
      <w:divsChild>
        <w:div w:id="978537445">
          <w:marLeft w:val="0"/>
          <w:marRight w:val="0"/>
          <w:marTop w:val="0"/>
          <w:marBottom w:val="0"/>
          <w:divBdr>
            <w:top w:val="none" w:sz="0" w:space="0" w:color="auto"/>
            <w:left w:val="none" w:sz="0" w:space="0" w:color="auto"/>
            <w:bottom w:val="none" w:sz="0" w:space="0" w:color="auto"/>
            <w:right w:val="none" w:sz="0" w:space="0" w:color="auto"/>
          </w:divBdr>
        </w:div>
        <w:div w:id="749696527">
          <w:marLeft w:val="0"/>
          <w:marRight w:val="0"/>
          <w:marTop w:val="0"/>
          <w:marBottom w:val="0"/>
          <w:divBdr>
            <w:top w:val="none" w:sz="0" w:space="0" w:color="auto"/>
            <w:left w:val="none" w:sz="0" w:space="0" w:color="auto"/>
            <w:bottom w:val="none" w:sz="0" w:space="0" w:color="auto"/>
            <w:right w:val="none" w:sz="0" w:space="0" w:color="auto"/>
          </w:divBdr>
        </w:div>
        <w:div w:id="1534415431">
          <w:marLeft w:val="0"/>
          <w:marRight w:val="0"/>
          <w:marTop w:val="0"/>
          <w:marBottom w:val="0"/>
          <w:divBdr>
            <w:top w:val="none" w:sz="0" w:space="0" w:color="auto"/>
            <w:left w:val="none" w:sz="0" w:space="0" w:color="auto"/>
            <w:bottom w:val="none" w:sz="0" w:space="0" w:color="auto"/>
            <w:right w:val="none" w:sz="0" w:space="0" w:color="auto"/>
          </w:divBdr>
        </w:div>
        <w:div w:id="70587393">
          <w:marLeft w:val="0"/>
          <w:marRight w:val="0"/>
          <w:marTop w:val="0"/>
          <w:marBottom w:val="0"/>
          <w:divBdr>
            <w:top w:val="none" w:sz="0" w:space="0" w:color="auto"/>
            <w:left w:val="none" w:sz="0" w:space="0" w:color="auto"/>
            <w:bottom w:val="none" w:sz="0" w:space="0" w:color="auto"/>
            <w:right w:val="none" w:sz="0" w:space="0" w:color="auto"/>
          </w:divBdr>
        </w:div>
      </w:divsChild>
    </w:div>
    <w:div w:id="2002544912">
      <w:bodyDiv w:val="1"/>
      <w:marLeft w:val="0"/>
      <w:marRight w:val="0"/>
      <w:marTop w:val="0"/>
      <w:marBottom w:val="0"/>
      <w:divBdr>
        <w:top w:val="none" w:sz="0" w:space="0" w:color="auto"/>
        <w:left w:val="none" w:sz="0" w:space="0" w:color="auto"/>
        <w:bottom w:val="none" w:sz="0" w:space="0" w:color="auto"/>
        <w:right w:val="none" w:sz="0" w:space="0" w:color="auto"/>
      </w:divBdr>
      <w:divsChild>
        <w:div w:id="1579290864">
          <w:marLeft w:val="0"/>
          <w:marRight w:val="0"/>
          <w:marTop w:val="0"/>
          <w:marBottom w:val="0"/>
          <w:divBdr>
            <w:top w:val="none" w:sz="0" w:space="0" w:color="auto"/>
            <w:left w:val="none" w:sz="0" w:space="0" w:color="auto"/>
            <w:bottom w:val="none" w:sz="0" w:space="0" w:color="auto"/>
            <w:right w:val="none" w:sz="0" w:space="0" w:color="auto"/>
          </w:divBdr>
        </w:div>
        <w:div w:id="1170675703">
          <w:marLeft w:val="0"/>
          <w:marRight w:val="0"/>
          <w:marTop w:val="0"/>
          <w:marBottom w:val="0"/>
          <w:divBdr>
            <w:top w:val="none" w:sz="0" w:space="0" w:color="auto"/>
            <w:left w:val="none" w:sz="0" w:space="0" w:color="auto"/>
            <w:bottom w:val="none" w:sz="0" w:space="0" w:color="auto"/>
            <w:right w:val="none" w:sz="0" w:space="0" w:color="auto"/>
          </w:divBdr>
        </w:div>
      </w:divsChild>
    </w:div>
    <w:div w:id="2010057491">
      <w:bodyDiv w:val="1"/>
      <w:marLeft w:val="0"/>
      <w:marRight w:val="0"/>
      <w:marTop w:val="0"/>
      <w:marBottom w:val="0"/>
      <w:divBdr>
        <w:top w:val="none" w:sz="0" w:space="0" w:color="auto"/>
        <w:left w:val="none" w:sz="0" w:space="0" w:color="auto"/>
        <w:bottom w:val="none" w:sz="0" w:space="0" w:color="auto"/>
        <w:right w:val="none" w:sz="0" w:space="0" w:color="auto"/>
      </w:divBdr>
      <w:divsChild>
        <w:div w:id="1708487879">
          <w:marLeft w:val="0"/>
          <w:marRight w:val="0"/>
          <w:marTop w:val="0"/>
          <w:marBottom w:val="0"/>
          <w:divBdr>
            <w:top w:val="none" w:sz="0" w:space="0" w:color="auto"/>
            <w:left w:val="none" w:sz="0" w:space="0" w:color="auto"/>
            <w:bottom w:val="none" w:sz="0" w:space="0" w:color="auto"/>
            <w:right w:val="none" w:sz="0" w:space="0" w:color="auto"/>
          </w:divBdr>
        </w:div>
        <w:div w:id="534195296">
          <w:marLeft w:val="0"/>
          <w:marRight w:val="0"/>
          <w:marTop w:val="0"/>
          <w:marBottom w:val="0"/>
          <w:divBdr>
            <w:top w:val="none" w:sz="0" w:space="0" w:color="auto"/>
            <w:left w:val="none" w:sz="0" w:space="0" w:color="auto"/>
            <w:bottom w:val="none" w:sz="0" w:space="0" w:color="auto"/>
            <w:right w:val="none" w:sz="0" w:space="0" w:color="auto"/>
          </w:divBdr>
        </w:div>
      </w:divsChild>
    </w:div>
    <w:div w:id="2029914419">
      <w:bodyDiv w:val="1"/>
      <w:marLeft w:val="0"/>
      <w:marRight w:val="0"/>
      <w:marTop w:val="0"/>
      <w:marBottom w:val="0"/>
      <w:divBdr>
        <w:top w:val="none" w:sz="0" w:space="0" w:color="auto"/>
        <w:left w:val="none" w:sz="0" w:space="0" w:color="auto"/>
        <w:bottom w:val="none" w:sz="0" w:space="0" w:color="auto"/>
        <w:right w:val="none" w:sz="0" w:space="0" w:color="auto"/>
      </w:divBdr>
      <w:divsChild>
        <w:div w:id="897397776">
          <w:marLeft w:val="0"/>
          <w:marRight w:val="0"/>
          <w:marTop w:val="0"/>
          <w:marBottom w:val="0"/>
          <w:divBdr>
            <w:top w:val="none" w:sz="0" w:space="0" w:color="auto"/>
            <w:left w:val="none" w:sz="0" w:space="0" w:color="auto"/>
            <w:bottom w:val="none" w:sz="0" w:space="0" w:color="auto"/>
            <w:right w:val="none" w:sz="0" w:space="0" w:color="auto"/>
          </w:divBdr>
        </w:div>
        <w:div w:id="1390149848">
          <w:marLeft w:val="0"/>
          <w:marRight w:val="0"/>
          <w:marTop w:val="0"/>
          <w:marBottom w:val="0"/>
          <w:divBdr>
            <w:top w:val="none" w:sz="0" w:space="0" w:color="auto"/>
            <w:left w:val="none" w:sz="0" w:space="0" w:color="auto"/>
            <w:bottom w:val="none" w:sz="0" w:space="0" w:color="auto"/>
            <w:right w:val="none" w:sz="0" w:space="0" w:color="auto"/>
          </w:divBdr>
        </w:div>
      </w:divsChild>
    </w:div>
    <w:div w:id="2035230236">
      <w:bodyDiv w:val="1"/>
      <w:marLeft w:val="0"/>
      <w:marRight w:val="0"/>
      <w:marTop w:val="0"/>
      <w:marBottom w:val="0"/>
      <w:divBdr>
        <w:top w:val="none" w:sz="0" w:space="0" w:color="auto"/>
        <w:left w:val="none" w:sz="0" w:space="0" w:color="auto"/>
        <w:bottom w:val="none" w:sz="0" w:space="0" w:color="auto"/>
        <w:right w:val="none" w:sz="0" w:space="0" w:color="auto"/>
      </w:divBdr>
      <w:divsChild>
        <w:div w:id="397361995">
          <w:marLeft w:val="0"/>
          <w:marRight w:val="0"/>
          <w:marTop w:val="0"/>
          <w:marBottom w:val="0"/>
          <w:divBdr>
            <w:top w:val="none" w:sz="0" w:space="0" w:color="auto"/>
            <w:left w:val="none" w:sz="0" w:space="0" w:color="auto"/>
            <w:bottom w:val="none" w:sz="0" w:space="0" w:color="auto"/>
            <w:right w:val="none" w:sz="0" w:space="0" w:color="auto"/>
          </w:divBdr>
        </w:div>
        <w:div w:id="524829425">
          <w:marLeft w:val="0"/>
          <w:marRight w:val="0"/>
          <w:marTop w:val="0"/>
          <w:marBottom w:val="0"/>
          <w:divBdr>
            <w:top w:val="none" w:sz="0" w:space="0" w:color="auto"/>
            <w:left w:val="none" w:sz="0" w:space="0" w:color="auto"/>
            <w:bottom w:val="none" w:sz="0" w:space="0" w:color="auto"/>
            <w:right w:val="none" w:sz="0" w:space="0" w:color="auto"/>
          </w:divBdr>
        </w:div>
        <w:div w:id="1084374893">
          <w:marLeft w:val="0"/>
          <w:marRight w:val="0"/>
          <w:marTop w:val="0"/>
          <w:marBottom w:val="0"/>
          <w:divBdr>
            <w:top w:val="none" w:sz="0" w:space="0" w:color="auto"/>
            <w:left w:val="none" w:sz="0" w:space="0" w:color="auto"/>
            <w:bottom w:val="none" w:sz="0" w:space="0" w:color="auto"/>
            <w:right w:val="none" w:sz="0" w:space="0" w:color="auto"/>
          </w:divBdr>
        </w:div>
        <w:div w:id="1168062037">
          <w:marLeft w:val="0"/>
          <w:marRight w:val="0"/>
          <w:marTop w:val="0"/>
          <w:marBottom w:val="0"/>
          <w:divBdr>
            <w:top w:val="none" w:sz="0" w:space="0" w:color="auto"/>
            <w:left w:val="none" w:sz="0" w:space="0" w:color="auto"/>
            <w:bottom w:val="none" w:sz="0" w:space="0" w:color="auto"/>
            <w:right w:val="none" w:sz="0" w:space="0" w:color="auto"/>
          </w:divBdr>
        </w:div>
        <w:div w:id="2032610148">
          <w:marLeft w:val="0"/>
          <w:marRight w:val="0"/>
          <w:marTop w:val="0"/>
          <w:marBottom w:val="0"/>
          <w:divBdr>
            <w:top w:val="none" w:sz="0" w:space="0" w:color="auto"/>
            <w:left w:val="none" w:sz="0" w:space="0" w:color="auto"/>
            <w:bottom w:val="none" w:sz="0" w:space="0" w:color="auto"/>
            <w:right w:val="none" w:sz="0" w:space="0" w:color="auto"/>
          </w:divBdr>
        </w:div>
        <w:div w:id="1085802515">
          <w:marLeft w:val="0"/>
          <w:marRight w:val="0"/>
          <w:marTop w:val="0"/>
          <w:marBottom w:val="0"/>
          <w:divBdr>
            <w:top w:val="none" w:sz="0" w:space="0" w:color="auto"/>
            <w:left w:val="none" w:sz="0" w:space="0" w:color="auto"/>
            <w:bottom w:val="none" w:sz="0" w:space="0" w:color="auto"/>
            <w:right w:val="none" w:sz="0" w:space="0" w:color="auto"/>
          </w:divBdr>
        </w:div>
        <w:div w:id="1526864301">
          <w:marLeft w:val="0"/>
          <w:marRight w:val="0"/>
          <w:marTop w:val="0"/>
          <w:marBottom w:val="0"/>
          <w:divBdr>
            <w:top w:val="none" w:sz="0" w:space="0" w:color="auto"/>
            <w:left w:val="none" w:sz="0" w:space="0" w:color="auto"/>
            <w:bottom w:val="none" w:sz="0" w:space="0" w:color="auto"/>
            <w:right w:val="none" w:sz="0" w:space="0" w:color="auto"/>
          </w:divBdr>
        </w:div>
        <w:div w:id="313413991">
          <w:marLeft w:val="0"/>
          <w:marRight w:val="0"/>
          <w:marTop w:val="0"/>
          <w:marBottom w:val="0"/>
          <w:divBdr>
            <w:top w:val="none" w:sz="0" w:space="0" w:color="auto"/>
            <w:left w:val="none" w:sz="0" w:space="0" w:color="auto"/>
            <w:bottom w:val="none" w:sz="0" w:space="0" w:color="auto"/>
            <w:right w:val="none" w:sz="0" w:space="0" w:color="auto"/>
          </w:divBdr>
        </w:div>
        <w:div w:id="137115407">
          <w:marLeft w:val="0"/>
          <w:marRight w:val="0"/>
          <w:marTop w:val="0"/>
          <w:marBottom w:val="0"/>
          <w:divBdr>
            <w:top w:val="none" w:sz="0" w:space="0" w:color="auto"/>
            <w:left w:val="none" w:sz="0" w:space="0" w:color="auto"/>
            <w:bottom w:val="none" w:sz="0" w:space="0" w:color="auto"/>
            <w:right w:val="none" w:sz="0" w:space="0" w:color="auto"/>
          </w:divBdr>
        </w:div>
        <w:div w:id="1110128947">
          <w:marLeft w:val="0"/>
          <w:marRight w:val="0"/>
          <w:marTop w:val="0"/>
          <w:marBottom w:val="0"/>
          <w:divBdr>
            <w:top w:val="none" w:sz="0" w:space="0" w:color="auto"/>
            <w:left w:val="none" w:sz="0" w:space="0" w:color="auto"/>
            <w:bottom w:val="none" w:sz="0" w:space="0" w:color="auto"/>
            <w:right w:val="none" w:sz="0" w:space="0" w:color="auto"/>
          </w:divBdr>
        </w:div>
        <w:div w:id="1660040120">
          <w:marLeft w:val="0"/>
          <w:marRight w:val="0"/>
          <w:marTop w:val="0"/>
          <w:marBottom w:val="0"/>
          <w:divBdr>
            <w:top w:val="none" w:sz="0" w:space="0" w:color="auto"/>
            <w:left w:val="none" w:sz="0" w:space="0" w:color="auto"/>
            <w:bottom w:val="none" w:sz="0" w:space="0" w:color="auto"/>
            <w:right w:val="none" w:sz="0" w:space="0" w:color="auto"/>
          </w:divBdr>
        </w:div>
        <w:div w:id="959653967">
          <w:marLeft w:val="0"/>
          <w:marRight w:val="0"/>
          <w:marTop w:val="0"/>
          <w:marBottom w:val="0"/>
          <w:divBdr>
            <w:top w:val="none" w:sz="0" w:space="0" w:color="auto"/>
            <w:left w:val="none" w:sz="0" w:space="0" w:color="auto"/>
            <w:bottom w:val="none" w:sz="0" w:space="0" w:color="auto"/>
            <w:right w:val="none" w:sz="0" w:space="0" w:color="auto"/>
          </w:divBdr>
        </w:div>
      </w:divsChild>
    </w:div>
    <w:div w:id="2070690713">
      <w:bodyDiv w:val="1"/>
      <w:marLeft w:val="0"/>
      <w:marRight w:val="0"/>
      <w:marTop w:val="0"/>
      <w:marBottom w:val="0"/>
      <w:divBdr>
        <w:top w:val="none" w:sz="0" w:space="0" w:color="auto"/>
        <w:left w:val="none" w:sz="0" w:space="0" w:color="auto"/>
        <w:bottom w:val="none" w:sz="0" w:space="0" w:color="auto"/>
        <w:right w:val="none" w:sz="0" w:space="0" w:color="auto"/>
      </w:divBdr>
      <w:divsChild>
        <w:div w:id="2138334802">
          <w:marLeft w:val="0"/>
          <w:marRight w:val="0"/>
          <w:marTop w:val="0"/>
          <w:marBottom w:val="0"/>
          <w:divBdr>
            <w:top w:val="none" w:sz="0" w:space="0" w:color="auto"/>
            <w:left w:val="none" w:sz="0" w:space="0" w:color="auto"/>
            <w:bottom w:val="none" w:sz="0" w:space="0" w:color="auto"/>
            <w:right w:val="none" w:sz="0" w:space="0" w:color="auto"/>
          </w:divBdr>
        </w:div>
        <w:div w:id="240068536">
          <w:marLeft w:val="0"/>
          <w:marRight w:val="0"/>
          <w:marTop w:val="0"/>
          <w:marBottom w:val="0"/>
          <w:divBdr>
            <w:top w:val="none" w:sz="0" w:space="0" w:color="auto"/>
            <w:left w:val="none" w:sz="0" w:space="0" w:color="auto"/>
            <w:bottom w:val="none" w:sz="0" w:space="0" w:color="auto"/>
            <w:right w:val="none" w:sz="0" w:space="0" w:color="auto"/>
          </w:divBdr>
        </w:div>
        <w:div w:id="1314718713">
          <w:marLeft w:val="0"/>
          <w:marRight w:val="0"/>
          <w:marTop w:val="0"/>
          <w:marBottom w:val="0"/>
          <w:divBdr>
            <w:top w:val="none" w:sz="0" w:space="0" w:color="auto"/>
            <w:left w:val="none" w:sz="0" w:space="0" w:color="auto"/>
            <w:bottom w:val="none" w:sz="0" w:space="0" w:color="auto"/>
            <w:right w:val="none" w:sz="0" w:space="0" w:color="auto"/>
          </w:divBdr>
        </w:div>
      </w:divsChild>
    </w:div>
    <w:div w:id="2072532462">
      <w:bodyDiv w:val="1"/>
      <w:marLeft w:val="0"/>
      <w:marRight w:val="0"/>
      <w:marTop w:val="0"/>
      <w:marBottom w:val="0"/>
      <w:divBdr>
        <w:top w:val="none" w:sz="0" w:space="0" w:color="auto"/>
        <w:left w:val="none" w:sz="0" w:space="0" w:color="auto"/>
        <w:bottom w:val="none" w:sz="0" w:space="0" w:color="auto"/>
        <w:right w:val="none" w:sz="0" w:space="0" w:color="auto"/>
      </w:divBdr>
      <w:divsChild>
        <w:div w:id="471219584">
          <w:marLeft w:val="0"/>
          <w:marRight w:val="0"/>
          <w:marTop w:val="0"/>
          <w:marBottom w:val="0"/>
          <w:divBdr>
            <w:top w:val="none" w:sz="0" w:space="0" w:color="auto"/>
            <w:left w:val="none" w:sz="0" w:space="0" w:color="auto"/>
            <w:bottom w:val="none" w:sz="0" w:space="0" w:color="auto"/>
            <w:right w:val="none" w:sz="0" w:space="0" w:color="auto"/>
          </w:divBdr>
        </w:div>
        <w:div w:id="1990404069">
          <w:marLeft w:val="0"/>
          <w:marRight w:val="0"/>
          <w:marTop w:val="0"/>
          <w:marBottom w:val="0"/>
          <w:divBdr>
            <w:top w:val="none" w:sz="0" w:space="0" w:color="auto"/>
            <w:left w:val="none" w:sz="0" w:space="0" w:color="auto"/>
            <w:bottom w:val="none" w:sz="0" w:space="0" w:color="auto"/>
            <w:right w:val="none" w:sz="0" w:space="0" w:color="auto"/>
          </w:divBdr>
        </w:div>
        <w:div w:id="80419889">
          <w:marLeft w:val="0"/>
          <w:marRight w:val="0"/>
          <w:marTop w:val="0"/>
          <w:marBottom w:val="0"/>
          <w:divBdr>
            <w:top w:val="none" w:sz="0" w:space="0" w:color="auto"/>
            <w:left w:val="none" w:sz="0" w:space="0" w:color="auto"/>
            <w:bottom w:val="none" w:sz="0" w:space="0" w:color="auto"/>
            <w:right w:val="none" w:sz="0" w:space="0" w:color="auto"/>
          </w:divBdr>
        </w:div>
        <w:div w:id="508759326">
          <w:marLeft w:val="0"/>
          <w:marRight w:val="0"/>
          <w:marTop w:val="0"/>
          <w:marBottom w:val="0"/>
          <w:divBdr>
            <w:top w:val="none" w:sz="0" w:space="0" w:color="auto"/>
            <w:left w:val="none" w:sz="0" w:space="0" w:color="auto"/>
            <w:bottom w:val="none" w:sz="0" w:space="0" w:color="auto"/>
            <w:right w:val="none" w:sz="0" w:space="0" w:color="auto"/>
          </w:divBdr>
        </w:div>
        <w:div w:id="823006783">
          <w:marLeft w:val="0"/>
          <w:marRight w:val="0"/>
          <w:marTop w:val="0"/>
          <w:marBottom w:val="0"/>
          <w:divBdr>
            <w:top w:val="none" w:sz="0" w:space="0" w:color="auto"/>
            <w:left w:val="none" w:sz="0" w:space="0" w:color="auto"/>
            <w:bottom w:val="none" w:sz="0" w:space="0" w:color="auto"/>
            <w:right w:val="none" w:sz="0" w:space="0" w:color="auto"/>
          </w:divBdr>
        </w:div>
      </w:divsChild>
    </w:div>
    <w:div w:id="2080788909">
      <w:bodyDiv w:val="1"/>
      <w:marLeft w:val="0"/>
      <w:marRight w:val="0"/>
      <w:marTop w:val="0"/>
      <w:marBottom w:val="0"/>
      <w:divBdr>
        <w:top w:val="none" w:sz="0" w:space="0" w:color="auto"/>
        <w:left w:val="none" w:sz="0" w:space="0" w:color="auto"/>
        <w:bottom w:val="none" w:sz="0" w:space="0" w:color="auto"/>
        <w:right w:val="none" w:sz="0" w:space="0" w:color="auto"/>
      </w:divBdr>
      <w:divsChild>
        <w:div w:id="1875581713">
          <w:marLeft w:val="0"/>
          <w:marRight w:val="0"/>
          <w:marTop w:val="0"/>
          <w:marBottom w:val="0"/>
          <w:divBdr>
            <w:top w:val="none" w:sz="0" w:space="0" w:color="auto"/>
            <w:left w:val="none" w:sz="0" w:space="0" w:color="auto"/>
            <w:bottom w:val="none" w:sz="0" w:space="0" w:color="auto"/>
            <w:right w:val="none" w:sz="0" w:space="0" w:color="auto"/>
          </w:divBdr>
        </w:div>
        <w:div w:id="1804542961">
          <w:marLeft w:val="0"/>
          <w:marRight w:val="0"/>
          <w:marTop w:val="0"/>
          <w:marBottom w:val="0"/>
          <w:divBdr>
            <w:top w:val="none" w:sz="0" w:space="0" w:color="auto"/>
            <w:left w:val="none" w:sz="0" w:space="0" w:color="auto"/>
            <w:bottom w:val="none" w:sz="0" w:space="0" w:color="auto"/>
            <w:right w:val="none" w:sz="0" w:space="0" w:color="auto"/>
          </w:divBdr>
        </w:div>
        <w:div w:id="1620841940">
          <w:marLeft w:val="0"/>
          <w:marRight w:val="0"/>
          <w:marTop w:val="0"/>
          <w:marBottom w:val="0"/>
          <w:divBdr>
            <w:top w:val="none" w:sz="0" w:space="0" w:color="auto"/>
            <w:left w:val="none" w:sz="0" w:space="0" w:color="auto"/>
            <w:bottom w:val="none" w:sz="0" w:space="0" w:color="auto"/>
            <w:right w:val="none" w:sz="0" w:space="0" w:color="auto"/>
          </w:divBdr>
        </w:div>
      </w:divsChild>
    </w:div>
    <w:div w:id="2085371044">
      <w:bodyDiv w:val="1"/>
      <w:marLeft w:val="0"/>
      <w:marRight w:val="0"/>
      <w:marTop w:val="0"/>
      <w:marBottom w:val="0"/>
      <w:divBdr>
        <w:top w:val="none" w:sz="0" w:space="0" w:color="auto"/>
        <w:left w:val="none" w:sz="0" w:space="0" w:color="auto"/>
        <w:bottom w:val="none" w:sz="0" w:space="0" w:color="auto"/>
        <w:right w:val="none" w:sz="0" w:space="0" w:color="auto"/>
      </w:divBdr>
      <w:divsChild>
        <w:div w:id="1669362622">
          <w:marLeft w:val="0"/>
          <w:marRight w:val="0"/>
          <w:marTop w:val="0"/>
          <w:marBottom w:val="0"/>
          <w:divBdr>
            <w:top w:val="none" w:sz="0" w:space="0" w:color="auto"/>
            <w:left w:val="none" w:sz="0" w:space="0" w:color="auto"/>
            <w:bottom w:val="none" w:sz="0" w:space="0" w:color="auto"/>
            <w:right w:val="none" w:sz="0" w:space="0" w:color="auto"/>
          </w:divBdr>
        </w:div>
        <w:div w:id="1562787862">
          <w:marLeft w:val="0"/>
          <w:marRight w:val="0"/>
          <w:marTop w:val="0"/>
          <w:marBottom w:val="0"/>
          <w:divBdr>
            <w:top w:val="none" w:sz="0" w:space="0" w:color="auto"/>
            <w:left w:val="none" w:sz="0" w:space="0" w:color="auto"/>
            <w:bottom w:val="none" w:sz="0" w:space="0" w:color="auto"/>
            <w:right w:val="none" w:sz="0" w:space="0" w:color="auto"/>
          </w:divBdr>
        </w:div>
        <w:div w:id="387538721">
          <w:marLeft w:val="0"/>
          <w:marRight w:val="0"/>
          <w:marTop w:val="0"/>
          <w:marBottom w:val="0"/>
          <w:divBdr>
            <w:top w:val="none" w:sz="0" w:space="0" w:color="auto"/>
            <w:left w:val="none" w:sz="0" w:space="0" w:color="auto"/>
            <w:bottom w:val="none" w:sz="0" w:space="0" w:color="auto"/>
            <w:right w:val="none" w:sz="0" w:space="0" w:color="auto"/>
          </w:divBdr>
        </w:div>
        <w:div w:id="501554701">
          <w:marLeft w:val="0"/>
          <w:marRight w:val="0"/>
          <w:marTop w:val="0"/>
          <w:marBottom w:val="0"/>
          <w:divBdr>
            <w:top w:val="none" w:sz="0" w:space="0" w:color="auto"/>
            <w:left w:val="none" w:sz="0" w:space="0" w:color="auto"/>
            <w:bottom w:val="none" w:sz="0" w:space="0" w:color="auto"/>
            <w:right w:val="none" w:sz="0" w:space="0" w:color="auto"/>
          </w:divBdr>
        </w:div>
        <w:div w:id="1650473808">
          <w:marLeft w:val="0"/>
          <w:marRight w:val="0"/>
          <w:marTop w:val="0"/>
          <w:marBottom w:val="0"/>
          <w:divBdr>
            <w:top w:val="none" w:sz="0" w:space="0" w:color="auto"/>
            <w:left w:val="none" w:sz="0" w:space="0" w:color="auto"/>
            <w:bottom w:val="none" w:sz="0" w:space="0" w:color="auto"/>
            <w:right w:val="none" w:sz="0" w:space="0" w:color="auto"/>
          </w:divBdr>
        </w:div>
        <w:div w:id="266692096">
          <w:marLeft w:val="0"/>
          <w:marRight w:val="0"/>
          <w:marTop w:val="0"/>
          <w:marBottom w:val="0"/>
          <w:divBdr>
            <w:top w:val="none" w:sz="0" w:space="0" w:color="auto"/>
            <w:left w:val="none" w:sz="0" w:space="0" w:color="auto"/>
            <w:bottom w:val="none" w:sz="0" w:space="0" w:color="auto"/>
            <w:right w:val="none" w:sz="0" w:space="0" w:color="auto"/>
          </w:divBdr>
        </w:div>
        <w:div w:id="1104615296">
          <w:marLeft w:val="0"/>
          <w:marRight w:val="0"/>
          <w:marTop w:val="0"/>
          <w:marBottom w:val="0"/>
          <w:divBdr>
            <w:top w:val="none" w:sz="0" w:space="0" w:color="auto"/>
            <w:left w:val="none" w:sz="0" w:space="0" w:color="auto"/>
            <w:bottom w:val="none" w:sz="0" w:space="0" w:color="auto"/>
            <w:right w:val="none" w:sz="0" w:space="0" w:color="auto"/>
          </w:divBdr>
        </w:div>
        <w:div w:id="485440895">
          <w:marLeft w:val="0"/>
          <w:marRight w:val="0"/>
          <w:marTop w:val="0"/>
          <w:marBottom w:val="0"/>
          <w:divBdr>
            <w:top w:val="none" w:sz="0" w:space="0" w:color="auto"/>
            <w:left w:val="none" w:sz="0" w:space="0" w:color="auto"/>
            <w:bottom w:val="none" w:sz="0" w:space="0" w:color="auto"/>
            <w:right w:val="none" w:sz="0" w:space="0" w:color="auto"/>
          </w:divBdr>
        </w:div>
        <w:div w:id="947473460">
          <w:marLeft w:val="0"/>
          <w:marRight w:val="0"/>
          <w:marTop w:val="0"/>
          <w:marBottom w:val="0"/>
          <w:divBdr>
            <w:top w:val="none" w:sz="0" w:space="0" w:color="auto"/>
            <w:left w:val="none" w:sz="0" w:space="0" w:color="auto"/>
            <w:bottom w:val="none" w:sz="0" w:space="0" w:color="auto"/>
            <w:right w:val="none" w:sz="0" w:space="0" w:color="auto"/>
          </w:divBdr>
        </w:div>
      </w:divsChild>
    </w:div>
    <w:div w:id="2094162477">
      <w:bodyDiv w:val="1"/>
      <w:marLeft w:val="0"/>
      <w:marRight w:val="0"/>
      <w:marTop w:val="0"/>
      <w:marBottom w:val="0"/>
      <w:divBdr>
        <w:top w:val="none" w:sz="0" w:space="0" w:color="auto"/>
        <w:left w:val="none" w:sz="0" w:space="0" w:color="auto"/>
        <w:bottom w:val="none" w:sz="0" w:space="0" w:color="auto"/>
        <w:right w:val="none" w:sz="0" w:space="0" w:color="auto"/>
      </w:divBdr>
      <w:divsChild>
        <w:div w:id="1104693050">
          <w:marLeft w:val="0"/>
          <w:marRight w:val="0"/>
          <w:marTop w:val="0"/>
          <w:marBottom w:val="0"/>
          <w:divBdr>
            <w:top w:val="none" w:sz="0" w:space="0" w:color="auto"/>
            <w:left w:val="none" w:sz="0" w:space="0" w:color="auto"/>
            <w:bottom w:val="none" w:sz="0" w:space="0" w:color="auto"/>
            <w:right w:val="none" w:sz="0" w:space="0" w:color="auto"/>
          </w:divBdr>
        </w:div>
        <w:div w:id="184441516">
          <w:marLeft w:val="0"/>
          <w:marRight w:val="0"/>
          <w:marTop w:val="0"/>
          <w:marBottom w:val="0"/>
          <w:divBdr>
            <w:top w:val="none" w:sz="0" w:space="0" w:color="auto"/>
            <w:left w:val="none" w:sz="0" w:space="0" w:color="auto"/>
            <w:bottom w:val="none" w:sz="0" w:space="0" w:color="auto"/>
            <w:right w:val="none" w:sz="0" w:space="0" w:color="auto"/>
          </w:divBdr>
        </w:div>
        <w:div w:id="313485860">
          <w:marLeft w:val="0"/>
          <w:marRight w:val="0"/>
          <w:marTop w:val="0"/>
          <w:marBottom w:val="0"/>
          <w:divBdr>
            <w:top w:val="none" w:sz="0" w:space="0" w:color="auto"/>
            <w:left w:val="none" w:sz="0" w:space="0" w:color="auto"/>
            <w:bottom w:val="none" w:sz="0" w:space="0" w:color="auto"/>
            <w:right w:val="none" w:sz="0" w:space="0" w:color="auto"/>
          </w:divBdr>
        </w:div>
      </w:divsChild>
    </w:div>
    <w:div w:id="2114595226">
      <w:bodyDiv w:val="1"/>
      <w:marLeft w:val="0"/>
      <w:marRight w:val="0"/>
      <w:marTop w:val="0"/>
      <w:marBottom w:val="0"/>
      <w:divBdr>
        <w:top w:val="none" w:sz="0" w:space="0" w:color="auto"/>
        <w:left w:val="none" w:sz="0" w:space="0" w:color="auto"/>
        <w:bottom w:val="none" w:sz="0" w:space="0" w:color="auto"/>
        <w:right w:val="none" w:sz="0" w:space="0" w:color="auto"/>
      </w:divBdr>
      <w:divsChild>
        <w:div w:id="1643464524">
          <w:marLeft w:val="0"/>
          <w:marRight w:val="0"/>
          <w:marTop w:val="0"/>
          <w:marBottom w:val="0"/>
          <w:divBdr>
            <w:top w:val="none" w:sz="0" w:space="0" w:color="auto"/>
            <w:left w:val="none" w:sz="0" w:space="0" w:color="auto"/>
            <w:bottom w:val="none" w:sz="0" w:space="0" w:color="auto"/>
            <w:right w:val="none" w:sz="0" w:space="0" w:color="auto"/>
          </w:divBdr>
        </w:div>
        <w:div w:id="1243099421">
          <w:marLeft w:val="0"/>
          <w:marRight w:val="0"/>
          <w:marTop w:val="0"/>
          <w:marBottom w:val="0"/>
          <w:divBdr>
            <w:top w:val="none" w:sz="0" w:space="0" w:color="auto"/>
            <w:left w:val="none" w:sz="0" w:space="0" w:color="auto"/>
            <w:bottom w:val="none" w:sz="0" w:space="0" w:color="auto"/>
            <w:right w:val="none" w:sz="0" w:space="0" w:color="auto"/>
          </w:divBdr>
        </w:div>
        <w:div w:id="711727963">
          <w:marLeft w:val="0"/>
          <w:marRight w:val="0"/>
          <w:marTop w:val="0"/>
          <w:marBottom w:val="0"/>
          <w:divBdr>
            <w:top w:val="none" w:sz="0" w:space="0" w:color="auto"/>
            <w:left w:val="none" w:sz="0" w:space="0" w:color="auto"/>
            <w:bottom w:val="none" w:sz="0" w:space="0" w:color="auto"/>
            <w:right w:val="none" w:sz="0" w:space="0" w:color="auto"/>
          </w:divBdr>
        </w:div>
      </w:divsChild>
    </w:div>
    <w:div w:id="2119832422">
      <w:bodyDiv w:val="1"/>
      <w:marLeft w:val="0"/>
      <w:marRight w:val="0"/>
      <w:marTop w:val="0"/>
      <w:marBottom w:val="0"/>
      <w:divBdr>
        <w:top w:val="none" w:sz="0" w:space="0" w:color="auto"/>
        <w:left w:val="none" w:sz="0" w:space="0" w:color="auto"/>
        <w:bottom w:val="none" w:sz="0" w:space="0" w:color="auto"/>
        <w:right w:val="none" w:sz="0" w:space="0" w:color="auto"/>
      </w:divBdr>
      <w:divsChild>
        <w:div w:id="834340733">
          <w:marLeft w:val="0"/>
          <w:marRight w:val="0"/>
          <w:marTop w:val="0"/>
          <w:marBottom w:val="0"/>
          <w:divBdr>
            <w:top w:val="none" w:sz="0" w:space="0" w:color="auto"/>
            <w:left w:val="none" w:sz="0" w:space="0" w:color="auto"/>
            <w:bottom w:val="none" w:sz="0" w:space="0" w:color="auto"/>
            <w:right w:val="none" w:sz="0" w:space="0" w:color="auto"/>
          </w:divBdr>
        </w:div>
        <w:div w:id="1046757520">
          <w:marLeft w:val="0"/>
          <w:marRight w:val="0"/>
          <w:marTop w:val="0"/>
          <w:marBottom w:val="0"/>
          <w:divBdr>
            <w:top w:val="none" w:sz="0" w:space="0" w:color="auto"/>
            <w:left w:val="none" w:sz="0" w:space="0" w:color="auto"/>
            <w:bottom w:val="none" w:sz="0" w:space="0" w:color="auto"/>
            <w:right w:val="none" w:sz="0" w:space="0" w:color="auto"/>
          </w:divBdr>
        </w:div>
      </w:divsChild>
    </w:div>
    <w:div w:id="2132742146">
      <w:bodyDiv w:val="1"/>
      <w:marLeft w:val="0"/>
      <w:marRight w:val="0"/>
      <w:marTop w:val="0"/>
      <w:marBottom w:val="0"/>
      <w:divBdr>
        <w:top w:val="none" w:sz="0" w:space="0" w:color="auto"/>
        <w:left w:val="none" w:sz="0" w:space="0" w:color="auto"/>
        <w:bottom w:val="none" w:sz="0" w:space="0" w:color="auto"/>
        <w:right w:val="none" w:sz="0" w:space="0" w:color="auto"/>
      </w:divBdr>
      <w:divsChild>
        <w:div w:id="310598534">
          <w:marLeft w:val="0"/>
          <w:marRight w:val="0"/>
          <w:marTop w:val="0"/>
          <w:marBottom w:val="0"/>
          <w:divBdr>
            <w:top w:val="none" w:sz="0" w:space="0" w:color="auto"/>
            <w:left w:val="none" w:sz="0" w:space="0" w:color="auto"/>
            <w:bottom w:val="none" w:sz="0" w:space="0" w:color="auto"/>
            <w:right w:val="none" w:sz="0" w:space="0" w:color="auto"/>
          </w:divBdr>
        </w:div>
        <w:div w:id="1304626951">
          <w:marLeft w:val="0"/>
          <w:marRight w:val="0"/>
          <w:marTop w:val="0"/>
          <w:marBottom w:val="0"/>
          <w:divBdr>
            <w:top w:val="none" w:sz="0" w:space="0" w:color="auto"/>
            <w:left w:val="none" w:sz="0" w:space="0" w:color="auto"/>
            <w:bottom w:val="none" w:sz="0" w:space="0" w:color="auto"/>
            <w:right w:val="none" w:sz="0" w:space="0" w:color="auto"/>
          </w:divBdr>
        </w:div>
        <w:div w:id="682973349">
          <w:marLeft w:val="0"/>
          <w:marRight w:val="0"/>
          <w:marTop w:val="0"/>
          <w:marBottom w:val="0"/>
          <w:divBdr>
            <w:top w:val="none" w:sz="0" w:space="0" w:color="auto"/>
            <w:left w:val="none" w:sz="0" w:space="0" w:color="auto"/>
            <w:bottom w:val="none" w:sz="0" w:space="0" w:color="auto"/>
            <w:right w:val="none" w:sz="0" w:space="0" w:color="auto"/>
          </w:divBdr>
        </w:div>
        <w:div w:id="1452168720">
          <w:marLeft w:val="0"/>
          <w:marRight w:val="0"/>
          <w:marTop w:val="0"/>
          <w:marBottom w:val="0"/>
          <w:divBdr>
            <w:top w:val="none" w:sz="0" w:space="0" w:color="auto"/>
            <w:left w:val="none" w:sz="0" w:space="0" w:color="auto"/>
            <w:bottom w:val="none" w:sz="0" w:space="0" w:color="auto"/>
            <w:right w:val="none" w:sz="0" w:space="0" w:color="auto"/>
          </w:divBdr>
        </w:div>
        <w:div w:id="956571818">
          <w:marLeft w:val="0"/>
          <w:marRight w:val="0"/>
          <w:marTop w:val="0"/>
          <w:marBottom w:val="0"/>
          <w:divBdr>
            <w:top w:val="none" w:sz="0" w:space="0" w:color="auto"/>
            <w:left w:val="none" w:sz="0" w:space="0" w:color="auto"/>
            <w:bottom w:val="none" w:sz="0" w:space="0" w:color="auto"/>
            <w:right w:val="none" w:sz="0" w:space="0" w:color="auto"/>
          </w:divBdr>
        </w:div>
        <w:div w:id="610010334">
          <w:marLeft w:val="0"/>
          <w:marRight w:val="0"/>
          <w:marTop w:val="0"/>
          <w:marBottom w:val="0"/>
          <w:divBdr>
            <w:top w:val="none" w:sz="0" w:space="0" w:color="auto"/>
            <w:left w:val="none" w:sz="0" w:space="0" w:color="auto"/>
            <w:bottom w:val="none" w:sz="0" w:space="0" w:color="auto"/>
            <w:right w:val="none" w:sz="0" w:space="0" w:color="auto"/>
          </w:divBdr>
        </w:div>
        <w:div w:id="1144545901">
          <w:marLeft w:val="0"/>
          <w:marRight w:val="0"/>
          <w:marTop w:val="0"/>
          <w:marBottom w:val="0"/>
          <w:divBdr>
            <w:top w:val="none" w:sz="0" w:space="0" w:color="auto"/>
            <w:left w:val="none" w:sz="0" w:space="0" w:color="auto"/>
            <w:bottom w:val="none" w:sz="0" w:space="0" w:color="auto"/>
            <w:right w:val="none" w:sz="0" w:space="0" w:color="auto"/>
          </w:divBdr>
        </w:div>
        <w:div w:id="6556883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CA7998-FC71-4FEB-BE0F-04BF5368CC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1805</Words>
  <Characters>10291</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NEW1</dc:creator>
  <cp:lastModifiedBy>vrushali</cp:lastModifiedBy>
  <cp:revision>2</cp:revision>
  <cp:lastPrinted>2014-08-22T05:50:00Z</cp:lastPrinted>
  <dcterms:created xsi:type="dcterms:W3CDTF">2020-12-21T11:52:00Z</dcterms:created>
  <dcterms:modified xsi:type="dcterms:W3CDTF">2020-12-21T11:52:00Z</dcterms:modified>
</cp:coreProperties>
</file>