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9352D4" w:rsidRPr="009352D4" w:rsidRDefault="009352D4" w:rsidP="009352D4">
      <w:pPr>
        <w:autoSpaceDE w:val="0"/>
        <w:autoSpaceDN w:val="0"/>
        <w:adjustRightInd w:val="0"/>
        <w:spacing w:after="0" w:line="240" w:lineRule="auto"/>
        <w:jc w:val="center"/>
        <w:rPr>
          <w:rFonts w:ascii="Times New Roman" w:hAnsi="Times New Roman" w:cs="Times New Roman"/>
          <w:b/>
          <w:bCs/>
          <w:sz w:val="44"/>
          <w:szCs w:val="44"/>
          <w:lang w:val="en-US"/>
        </w:rPr>
      </w:pPr>
      <w:r w:rsidRPr="009352D4">
        <w:rPr>
          <w:rFonts w:ascii="Times New Roman" w:hAnsi="Times New Roman" w:cs="Times New Roman"/>
          <w:b/>
          <w:bCs/>
          <w:sz w:val="44"/>
          <w:szCs w:val="44"/>
          <w:lang w:val="en-US"/>
        </w:rPr>
        <w:t>2</w:t>
      </w:r>
      <w:proofErr w:type="gramStart"/>
      <w:r w:rsidRPr="009352D4">
        <w:rPr>
          <w:rFonts w:ascii="Times New Roman" w:hAnsi="Times New Roman" w:cs="Times New Roman"/>
          <w:b/>
          <w:bCs/>
          <w:sz w:val="44"/>
          <w:szCs w:val="44"/>
          <w:lang w:val="en-US"/>
        </w:rPr>
        <w:t>,6</w:t>
      </w:r>
      <w:proofErr w:type="gramEnd"/>
      <w:r w:rsidRPr="009352D4">
        <w:rPr>
          <w:rFonts w:ascii="Times New Roman" w:hAnsi="Times New Roman" w:cs="Times New Roman"/>
          <w:b/>
          <w:bCs/>
          <w:sz w:val="44"/>
          <w:szCs w:val="44"/>
          <w:lang w:val="en-US"/>
        </w:rPr>
        <w:t>-DICHLOROPHENOL INDOPHENOL</w:t>
      </w:r>
    </w:p>
    <w:p w:rsidR="009352D4" w:rsidRPr="009352D4" w:rsidRDefault="009352D4" w:rsidP="009352D4">
      <w:pPr>
        <w:autoSpaceDE w:val="0"/>
        <w:autoSpaceDN w:val="0"/>
        <w:adjustRightInd w:val="0"/>
        <w:spacing w:after="0" w:line="240" w:lineRule="auto"/>
        <w:jc w:val="center"/>
        <w:rPr>
          <w:rFonts w:ascii="Times New Roman" w:hAnsi="Times New Roman" w:cs="Times New Roman"/>
          <w:b/>
          <w:bCs/>
          <w:sz w:val="44"/>
          <w:szCs w:val="44"/>
          <w:lang w:val="en-US"/>
        </w:rPr>
      </w:pPr>
      <w:r w:rsidRPr="009352D4">
        <w:rPr>
          <w:rFonts w:ascii="Times New Roman" w:hAnsi="Times New Roman" w:cs="Times New Roman"/>
          <w:b/>
          <w:bCs/>
          <w:sz w:val="44"/>
          <w:szCs w:val="44"/>
          <w:lang w:val="en-US"/>
        </w:rPr>
        <w:t>SODIUM SALT 98% AR</w:t>
      </w:r>
    </w:p>
    <w:p w:rsidR="009352D4" w:rsidRPr="009352D4" w:rsidRDefault="009352D4" w:rsidP="009352D4">
      <w:pPr>
        <w:autoSpaceDE w:val="0"/>
        <w:autoSpaceDN w:val="0"/>
        <w:adjustRightInd w:val="0"/>
        <w:spacing w:after="0" w:line="240" w:lineRule="auto"/>
        <w:jc w:val="center"/>
        <w:rPr>
          <w:rFonts w:ascii="Times New Roman" w:hAnsi="Times New Roman" w:cs="Times New Roman"/>
          <w:b/>
          <w:sz w:val="44"/>
          <w:szCs w:val="44"/>
          <w:lang w:val="en-US"/>
        </w:rPr>
      </w:pPr>
      <w:r w:rsidRPr="009352D4">
        <w:rPr>
          <w:rFonts w:ascii="Times New Roman" w:hAnsi="Times New Roman" w:cs="Times New Roman"/>
          <w:b/>
          <w:sz w:val="36"/>
          <w:szCs w:val="44"/>
          <w:lang w:val="en-US"/>
        </w:rPr>
        <w:t>(For The Determination of Ascorbic Acid)</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9352D4">
        <w:rPr>
          <w:rFonts w:ascii="Times New Roman" w:hAnsi="Times New Roman" w:cs="Times New Roman"/>
          <w:b/>
          <w:sz w:val="36"/>
          <w:szCs w:val="36"/>
          <w:lang w:val="en-US"/>
        </w:rPr>
        <w:t>620-45-1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9352D4" w:rsidRDefault="00421339" w:rsidP="00CB29DD">
      <w:pPr>
        <w:autoSpaceDE w:val="0"/>
        <w:autoSpaceDN w:val="0"/>
        <w:adjustRightInd w:val="0"/>
        <w:spacing w:after="0" w:line="240" w:lineRule="auto"/>
        <w:rPr>
          <w:rFonts w:ascii="UniversCondensedMedium,Bold" w:hAnsi="UniversCondensedMedium,Bold" w:cs="UniversCondensedMedium,Bold"/>
          <w:b/>
          <w:bCs/>
          <w:sz w:val="16"/>
          <w:szCs w:val="16"/>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9352D4" w:rsidRPr="009352D4">
        <w:rPr>
          <w:rFonts w:ascii="Times New Roman" w:hAnsi="Times New Roman" w:cs="Times New Roman"/>
          <w:b/>
          <w:bCs/>
          <w:sz w:val="24"/>
          <w:szCs w:val="16"/>
          <w:lang w:val="en-US"/>
        </w:rPr>
        <w:t>2</w:t>
      </w:r>
      <w:proofErr w:type="gramStart"/>
      <w:r w:rsidR="009352D4" w:rsidRPr="009352D4">
        <w:rPr>
          <w:rFonts w:ascii="Times New Roman" w:hAnsi="Times New Roman" w:cs="Times New Roman"/>
          <w:b/>
          <w:bCs/>
          <w:sz w:val="24"/>
          <w:szCs w:val="16"/>
          <w:lang w:val="en-US"/>
        </w:rPr>
        <w:t>,6</w:t>
      </w:r>
      <w:proofErr w:type="gramEnd"/>
      <w:r w:rsidR="009352D4" w:rsidRPr="009352D4">
        <w:rPr>
          <w:rFonts w:ascii="Times New Roman" w:hAnsi="Times New Roman" w:cs="Times New Roman"/>
          <w:b/>
          <w:bCs/>
          <w:sz w:val="24"/>
          <w:szCs w:val="16"/>
          <w:lang w:val="en-US"/>
        </w:rPr>
        <w:t>-DICHLOROPHENOL INDOPHENOL SODIUM SALT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9352D4">
        <w:rPr>
          <w:rFonts w:ascii="Times New Roman" w:hAnsi="Times New Roman" w:cs="Times New Roman"/>
          <w:b/>
          <w:sz w:val="24"/>
          <w:szCs w:val="44"/>
          <w:lang w:val="en-US"/>
        </w:rPr>
        <w:t>620-45-1</w:t>
      </w:r>
    </w:p>
    <w:p w:rsidR="009352D4" w:rsidRPr="009352D4" w:rsidRDefault="00421339" w:rsidP="009352D4">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9352D4" w:rsidRPr="009352D4">
        <w:rPr>
          <w:rFonts w:ascii="Times New Roman" w:eastAsia="Times New Roman" w:hAnsi="Times New Roman" w:cs="Times New Roman"/>
          <w:b/>
          <w:sz w:val="24"/>
          <w:lang w:val="en-US" w:eastAsia="en-US"/>
        </w:rPr>
        <w:t>2</w:t>
      </w:r>
      <w:proofErr w:type="gramStart"/>
      <w:r w:rsidR="009352D4" w:rsidRPr="009352D4">
        <w:rPr>
          <w:rFonts w:ascii="Times New Roman" w:eastAsia="Times New Roman" w:hAnsi="Times New Roman" w:cs="Times New Roman"/>
          <w:b/>
          <w:sz w:val="24"/>
          <w:lang w:val="en-US" w:eastAsia="en-US"/>
        </w:rPr>
        <w:t>,6</w:t>
      </w:r>
      <w:proofErr w:type="gramEnd"/>
      <w:r w:rsidR="009352D4" w:rsidRPr="009352D4">
        <w:rPr>
          <w:rFonts w:ascii="Times New Roman" w:eastAsia="Times New Roman" w:hAnsi="Times New Roman" w:cs="Times New Roman"/>
          <w:b/>
          <w:sz w:val="24"/>
          <w:lang w:val="en-US" w:eastAsia="en-US"/>
        </w:rPr>
        <w:t>-Dichloro-4-[(4-hydroxyphenyl)</w:t>
      </w:r>
      <w:proofErr w:type="spellStart"/>
      <w:r w:rsidR="009352D4" w:rsidRPr="009352D4">
        <w:rPr>
          <w:rFonts w:ascii="Times New Roman" w:eastAsia="Times New Roman" w:hAnsi="Times New Roman" w:cs="Times New Roman"/>
          <w:b/>
          <w:sz w:val="24"/>
          <w:lang w:val="en-US" w:eastAsia="en-US"/>
        </w:rPr>
        <w:t>imino</w:t>
      </w:r>
      <w:proofErr w:type="spellEnd"/>
      <w:r w:rsidR="009352D4" w:rsidRPr="009352D4">
        <w:rPr>
          <w:rFonts w:ascii="Times New Roman" w:eastAsia="Times New Roman" w:hAnsi="Times New Roman" w:cs="Times New Roman"/>
          <w:b/>
          <w:sz w:val="24"/>
          <w:lang w:val="en-US" w:eastAsia="en-US"/>
        </w:rPr>
        <w:t>]-2,5-</w:t>
      </w:r>
    </w:p>
    <w:p w:rsidR="00266AC9" w:rsidRPr="009352D4" w:rsidRDefault="009352D4" w:rsidP="009352D4">
      <w:pPr>
        <w:pStyle w:val="NoSpacing"/>
        <w:rPr>
          <w:rFonts w:ascii="Times New Roman" w:eastAsia="Times New Roman" w:hAnsi="Times New Roman" w:cs="Times New Roman"/>
          <w:b/>
          <w:sz w:val="24"/>
          <w:lang w:val="en-US" w:eastAsia="en-US"/>
        </w:rPr>
      </w:pPr>
      <w:proofErr w:type="gramStart"/>
      <w:r w:rsidRPr="009352D4">
        <w:rPr>
          <w:rFonts w:ascii="Times New Roman" w:eastAsia="Times New Roman" w:hAnsi="Times New Roman" w:cs="Times New Roman"/>
          <w:b/>
          <w:sz w:val="24"/>
          <w:lang w:val="en-US" w:eastAsia="en-US"/>
        </w:rPr>
        <w:t>cyclohexadien-1-one</w:t>
      </w:r>
      <w:proofErr w:type="gramEnd"/>
      <w:r w:rsidRPr="009352D4">
        <w:rPr>
          <w:rFonts w:ascii="Times New Roman" w:eastAsia="Times New Roman" w:hAnsi="Times New Roman" w:cs="Times New Roman"/>
          <w:b/>
          <w:sz w:val="24"/>
          <w:lang w:val="en-US" w:eastAsia="en-US"/>
        </w:rPr>
        <w:t xml:space="preserve"> sodium salt</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A23598">
        <w:rPr>
          <w:rFonts w:ascii="Times New Roman" w:hAnsi="Times New Roman" w:cs="Times New Roman"/>
          <w:b/>
          <w:sz w:val="32"/>
        </w:rPr>
        <w:tab/>
      </w:r>
      <w:r w:rsidR="009352D4" w:rsidRPr="009352D4">
        <w:rPr>
          <w:rFonts w:ascii="Times New Roman" w:hAnsi="Times New Roman" w:cs="Times New Roman"/>
          <w:b/>
          <w:bCs/>
          <w:sz w:val="24"/>
          <w:szCs w:val="16"/>
          <w:lang w:val="en-US"/>
        </w:rPr>
        <w:t>2</w:t>
      </w:r>
      <w:proofErr w:type="gramStart"/>
      <w:r w:rsidR="009352D4" w:rsidRPr="009352D4">
        <w:rPr>
          <w:rFonts w:ascii="Times New Roman" w:hAnsi="Times New Roman" w:cs="Times New Roman"/>
          <w:b/>
          <w:bCs/>
          <w:sz w:val="24"/>
          <w:szCs w:val="16"/>
          <w:lang w:val="en-US"/>
        </w:rPr>
        <w:t>,6</w:t>
      </w:r>
      <w:proofErr w:type="gramEnd"/>
      <w:r w:rsidR="009352D4" w:rsidRPr="009352D4">
        <w:rPr>
          <w:rFonts w:ascii="Times New Roman" w:hAnsi="Times New Roman" w:cs="Times New Roman"/>
          <w:b/>
          <w:bCs/>
          <w:sz w:val="24"/>
          <w:szCs w:val="16"/>
          <w:lang w:val="en-US"/>
        </w:rPr>
        <w:t>-Dichlorophenol Indophenol Sodium Salt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9352D4" w:rsidRPr="009352D4">
        <w:rPr>
          <w:rFonts w:ascii="Times New Roman" w:hAnsi="Times New Roman" w:cs="Times New Roman"/>
          <w:b/>
          <w:sz w:val="24"/>
        </w:rPr>
        <w:t>C</w:t>
      </w:r>
      <w:r w:rsidR="009352D4" w:rsidRPr="009352D4">
        <w:rPr>
          <w:rFonts w:ascii="Times New Roman" w:hAnsi="Times New Roman" w:cs="Times New Roman"/>
          <w:b/>
          <w:sz w:val="24"/>
          <w:vertAlign w:val="subscript"/>
        </w:rPr>
        <w:t>12</w:t>
      </w:r>
      <w:r w:rsidR="009352D4" w:rsidRPr="009352D4">
        <w:rPr>
          <w:rFonts w:ascii="Times New Roman" w:hAnsi="Times New Roman" w:cs="Times New Roman"/>
          <w:b/>
          <w:sz w:val="24"/>
        </w:rPr>
        <w:t>H</w:t>
      </w:r>
      <w:r w:rsidR="009352D4" w:rsidRPr="009352D4">
        <w:rPr>
          <w:rFonts w:ascii="Times New Roman" w:hAnsi="Times New Roman" w:cs="Times New Roman"/>
          <w:b/>
          <w:sz w:val="24"/>
          <w:vertAlign w:val="subscript"/>
        </w:rPr>
        <w:t>6</w:t>
      </w:r>
      <w:r w:rsidR="009352D4" w:rsidRPr="009352D4">
        <w:rPr>
          <w:rFonts w:ascii="Times New Roman" w:hAnsi="Times New Roman" w:cs="Times New Roman"/>
          <w:b/>
          <w:sz w:val="24"/>
        </w:rPr>
        <w:t>CL</w:t>
      </w:r>
      <w:r w:rsidR="009352D4" w:rsidRPr="009352D4">
        <w:rPr>
          <w:rFonts w:ascii="Times New Roman" w:hAnsi="Times New Roman" w:cs="Times New Roman"/>
          <w:b/>
          <w:sz w:val="24"/>
          <w:vertAlign w:val="subscript"/>
        </w:rPr>
        <w:t>2</w:t>
      </w:r>
      <w:r w:rsidR="009352D4" w:rsidRPr="009352D4">
        <w:rPr>
          <w:rFonts w:ascii="Times New Roman" w:hAnsi="Times New Roman" w:cs="Times New Roman"/>
          <w:b/>
          <w:sz w:val="24"/>
        </w:rPr>
        <w:t>NNaO</w:t>
      </w:r>
      <w:r w:rsidR="009352D4" w:rsidRPr="009352D4">
        <w:rPr>
          <w:rFonts w:ascii="Times New Roman" w:hAnsi="Times New Roman" w:cs="Times New Roman"/>
          <w:b/>
          <w:sz w:val="24"/>
          <w:vertAlign w:val="subscript"/>
        </w:rPr>
        <w:t>2</w:t>
      </w:r>
    </w:p>
    <w:p w:rsidR="009352D4" w:rsidRPr="009352D4" w:rsidRDefault="009352D4" w:rsidP="009352D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C2F40" w:rsidRPr="003D1E16" w:rsidRDefault="004C2F40" w:rsidP="004C2F4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C2F40" w:rsidRPr="003D1E16" w:rsidRDefault="004C2F40" w:rsidP="004C2F4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C2F40" w:rsidRPr="003D1E16" w:rsidRDefault="004C2F40" w:rsidP="004C2F40">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C2F40" w:rsidRDefault="004C2F40" w:rsidP="004C2F4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4C2F40" w:rsidRDefault="004C2F40" w:rsidP="004C2F4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4C2F40" w:rsidRPr="003D1E16" w:rsidRDefault="004C2F40" w:rsidP="004C2F4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5287"/>
        <w:gridCol w:w="2880"/>
        <w:gridCol w:w="2800"/>
      </w:tblGrid>
      <w:tr w:rsidR="008F176C" w:rsidRPr="00F829BC" w:rsidTr="009352D4">
        <w:trPr>
          <w:trHeight w:val="285"/>
        </w:trPr>
        <w:tc>
          <w:tcPr>
            <w:tcW w:w="528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288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8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9352D4">
        <w:trPr>
          <w:trHeight w:val="285"/>
        </w:trPr>
        <w:tc>
          <w:tcPr>
            <w:tcW w:w="5287" w:type="dxa"/>
          </w:tcPr>
          <w:p w:rsidR="008F176C" w:rsidRPr="0091436A" w:rsidRDefault="009352D4" w:rsidP="003217F6">
            <w:pPr>
              <w:pStyle w:val="NoSpacing"/>
              <w:rPr>
                <w:rFonts w:ascii="Times New Roman" w:hAnsi="Times New Roman" w:cs="Times New Roman"/>
                <w:b/>
                <w:sz w:val="20"/>
                <w:szCs w:val="20"/>
                <w:lang w:val="en-US"/>
              </w:rPr>
            </w:pPr>
            <w:r w:rsidRPr="009352D4">
              <w:rPr>
                <w:rFonts w:ascii="Times New Roman" w:hAnsi="Times New Roman" w:cs="Times New Roman"/>
                <w:b/>
                <w:bCs/>
                <w:sz w:val="24"/>
                <w:szCs w:val="16"/>
                <w:lang w:val="en-US"/>
              </w:rPr>
              <w:t>2,6-Dichlorophenol Indophenol Sodium Salt AR</w:t>
            </w:r>
          </w:p>
        </w:tc>
        <w:tc>
          <w:tcPr>
            <w:tcW w:w="2880" w:type="dxa"/>
          </w:tcPr>
          <w:p w:rsidR="008F176C" w:rsidRPr="00F829BC" w:rsidRDefault="009352D4"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620-45-1</w:t>
            </w:r>
          </w:p>
        </w:tc>
        <w:tc>
          <w:tcPr>
            <w:tcW w:w="28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2A0906" w:rsidRPr="009352D4" w:rsidRDefault="00BC3D71" w:rsidP="003217F6">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9352D4" w:rsidRPr="009352D4">
        <w:rPr>
          <w:rFonts w:ascii="Times New Roman" w:hAnsi="Times New Roman" w:cs="Times New Roman"/>
          <w:b/>
          <w:bCs/>
          <w:sz w:val="24"/>
          <w:szCs w:val="16"/>
          <w:lang w:val="en-US"/>
        </w:rPr>
        <w:t>2</w:t>
      </w:r>
      <w:proofErr w:type="gramStart"/>
      <w:r w:rsidR="009352D4" w:rsidRPr="009352D4">
        <w:rPr>
          <w:rFonts w:ascii="Times New Roman" w:hAnsi="Times New Roman" w:cs="Times New Roman"/>
          <w:b/>
          <w:bCs/>
          <w:sz w:val="24"/>
          <w:szCs w:val="16"/>
          <w:lang w:val="en-US"/>
        </w:rPr>
        <w:t>,6</w:t>
      </w:r>
      <w:proofErr w:type="gramEnd"/>
      <w:r w:rsidR="009352D4" w:rsidRPr="009352D4">
        <w:rPr>
          <w:rFonts w:ascii="Times New Roman" w:hAnsi="Times New Roman" w:cs="Times New Roman"/>
          <w:b/>
          <w:bCs/>
          <w:sz w:val="24"/>
          <w:szCs w:val="16"/>
          <w:lang w:val="en-US"/>
        </w:rPr>
        <w:t xml:space="preserve">-Dichlorophenol Indophenol Sodium Salt </w:t>
      </w:r>
      <w:r w:rsidR="009352D4" w:rsidRPr="009352D4">
        <w:rPr>
          <w:rFonts w:ascii="Times New Roman" w:hAnsi="Times New Roman" w:cs="Times New Roman"/>
          <w:b/>
          <w:sz w:val="24"/>
        </w:rPr>
        <w:t>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2832CA" w:rsidRPr="002832CA" w:rsidRDefault="002832CA" w:rsidP="002832CA">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2832CA" w:rsidRPr="002832CA" w:rsidRDefault="002832CA" w:rsidP="002832CA">
      <w:pPr>
        <w:spacing w:after="0" w:line="240" w:lineRule="auto"/>
        <w:rPr>
          <w:rFonts w:ascii="Times New Roman" w:eastAsia="Times New Roman" w:hAnsi="Times New Roman" w:cs="Times New Roman"/>
          <w:b/>
          <w:sz w:val="24"/>
          <w:szCs w:val="25"/>
          <w:lang w:val="en-US" w:eastAsia="en-US"/>
        </w:rPr>
      </w:pPr>
      <w:r w:rsidRPr="002832CA">
        <w:rPr>
          <w:rFonts w:ascii="Times New Roman" w:eastAsia="Times New Roman" w:hAnsi="Times New Roman" w:cs="Times New Roman"/>
          <w:b/>
          <w:sz w:val="24"/>
          <w:szCs w:val="25"/>
          <w:lang w:val="en-US" w:eastAsia="en-US"/>
        </w:rPr>
        <w:t>Extremely hazardous in case of ingestion. Very hazardous in case of skin contact (</w:t>
      </w:r>
      <w:proofErr w:type="spellStart"/>
      <w:r w:rsidRPr="002832CA">
        <w:rPr>
          <w:rFonts w:ascii="Times New Roman" w:eastAsia="Times New Roman" w:hAnsi="Times New Roman" w:cs="Times New Roman"/>
          <w:b/>
          <w:sz w:val="24"/>
          <w:szCs w:val="25"/>
          <w:lang w:val="en-US" w:eastAsia="en-US"/>
        </w:rPr>
        <w:t>permeator</w:t>
      </w:r>
      <w:proofErr w:type="spellEnd"/>
      <w:r w:rsidRPr="002832CA">
        <w:rPr>
          <w:rFonts w:ascii="Times New Roman" w:eastAsia="Times New Roman" w:hAnsi="Times New Roman" w:cs="Times New Roman"/>
          <w:b/>
          <w:sz w:val="24"/>
          <w:szCs w:val="25"/>
          <w:lang w:val="en-US" w:eastAsia="en-US"/>
        </w:rPr>
        <w:t>), of eye contact (irritant), of inhalation. Hazardous in case of skin contact (irritant). Inflammation of the eye is characterized by redness, watering, and itching.</w:t>
      </w:r>
    </w:p>
    <w:p w:rsidR="00E72E7E" w:rsidRPr="0003645C" w:rsidRDefault="00E72E7E" w:rsidP="0003645C">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2832CA" w:rsidRPr="002832CA" w:rsidRDefault="002832CA" w:rsidP="002832CA">
      <w:pPr>
        <w:spacing w:after="0" w:line="240" w:lineRule="auto"/>
        <w:rPr>
          <w:rFonts w:ascii="Times New Roman" w:eastAsia="Times New Roman" w:hAnsi="Times New Roman" w:cs="Times New Roman"/>
          <w:b/>
          <w:sz w:val="24"/>
          <w:szCs w:val="25"/>
          <w:lang w:val="en-US" w:eastAsia="en-US"/>
        </w:rPr>
      </w:pPr>
      <w:r w:rsidRPr="002832CA">
        <w:rPr>
          <w:rFonts w:ascii="Times New Roman" w:eastAsia="Times New Roman" w:hAnsi="Times New Roman" w:cs="Times New Roman"/>
          <w:b/>
          <w:sz w:val="24"/>
          <w:szCs w:val="25"/>
          <w:lang w:val="en-US" w:eastAsia="en-US"/>
        </w:rPr>
        <w:t>Extremely hazardous in case of ingestion. Very hazardous in case of skin contact (</w:t>
      </w:r>
      <w:proofErr w:type="spellStart"/>
      <w:r w:rsidRPr="002832CA">
        <w:rPr>
          <w:rFonts w:ascii="Times New Roman" w:eastAsia="Times New Roman" w:hAnsi="Times New Roman" w:cs="Times New Roman"/>
          <w:b/>
          <w:sz w:val="24"/>
          <w:szCs w:val="25"/>
          <w:lang w:val="en-US" w:eastAsia="en-US"/>
        </w:rPr>
        <w:t>permeator</w:t>
      </w:r>
      <w:proofErr w:type="spellEnd"/>
      <w:r w:rsidRPr="002832CA">
        <w:rPr>
          <w:rFonts w:ascii="Times New Roman" w:eastAsia="Times New Roman" w:hAnsi="Times New Roman" w:cs="Times New Roman"/>
          <w:b/>
          <w:sz w:val="24"/>
          <w:szCs w:val="25"/>
          <w:lang w:val="en-US" w:eastAsia="en-US"/>
        </w:rPr>
        <w:t>), of eye contact (irritant), of inhalation. Hazardous in case of skin contact (irritant). CARCINOGENIC EFFECTS: Not available. MUTAGENIC EFFECTS: Not available. TERATOGENIC EFFECTS: Not available. DEVELOPMENTAL TOXICITY: Not available.</w:t>
      </w:r>
    </w:p>
    <w:p w:rsidR="002832CA" w:rsidRPr="005F5EF4" w:rsidRDefault="002832CA" w:rsidP="005F5EF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2832CA" w:rsidRPr="002832CA" w:rsidRDefault="002832CA" w:rsidP="002832CA">
      <w:pPr>
        <w:spacing w:after="0" w:line="240" w:lineRule="auto"/>
        <w:rPr>
          <w:rFonts w:ascii="Times New Roman" w:eastAsia="Times New Roman" w:hAnsi="Times New Roman" w:cs="Times New Roman"/>
          <w:b/>
          <w:sz w:val="24"/>
          <w:szCs w:val="25"/>
          <w:lang w:val="en-US" w:eastAsia="en-US"/>
        </w:rPr>
      </w:pPr>
      <w:r w:rsidRPr="002832CA">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3217F6" w:rsidRPr="002832CA" w:rsidRDefault="003217F6" w:rsidP="002832CA">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2832CA" w:rsidRPr="002832CA" w:rsidRDefault="002832CA" w:rsidP="002832CA">
      <w:pPr>
        <w:spacing w:after="0" w:line="240" w:lineRule="auto"/>
        <w:rPr>
          <w:rFonts w:ascii="Times New Roman" w:eastAsia="Times New Roman" w:hAnsi="Times New Roman" w:cs="Times New Roman"/>
          <w:b/>
          <w:sz w:val="24"/>
          <w:szCs w:val="25"/>
          <w:lang w:val="en-US" w:eastAsia="en-US"/>
        </w:rPr>
      </w:pPr>
      <w:r w:rsidRPr="002832CA">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03645C" w:rsidRPr="002832CA" w:rsidRDefault="0003645C" w:rsidP="002832CA">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r w:rsidR="00846F8E" w:rsidRPr="003217F6">
        <w:rPr>
          <w:rFonts w:ascii="Times New Roman" w:hAnsi="Times New Roman" w:cs="Times New Roman"/>
          <w:b/>
          <w:sz w:val="28"/>
          <w:szCs w:val="24"/>
          <w:u w:val="single"/>
        </w:rPr>
        <w:t xml:space="preserve"> </w:t>
      </w:r>
    </w:p>
    <w:p w:rsidR="004378B2" w:rsidRPr="002832CA" w:rsidRDefault="002832CA" w:rsidP="003217F6">
      <w:pPr>
        <w:pStyle w:val="NoSpacing"/>
        <w:rPr>
          <w:rFonts w:ascii="Times New Roman" w:hAnsi="Times New Roman" w:cs="Times New Roman"/>
          <w:b/>
          <w:sz w:val="24"/>
        </w:rPr>
      </w:pPr>
      <w:r w:rsidRPr="002832CA">
        <w:rPr>
          <w:rFonts w:ascii="Times New Roman" w:hAnsi="Times New Roman" w:cs="Times New Roman"/>
          <w:b/>
          <w:sz w:val="24"/>
        </w:rPr>
        <w:t>Wash with a disinfectant soap and cover the contaminated skin with an anti-bacterial cream. Seek medical attention.</w:t>
      </w:r>
    </w:p>
    <w:p w:rsidR="002832CA" w:rsidRPr="00700602" w:rsidRDefault="002832CA" w:rsidP="00700602">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3217F6" w:rsidRPr="00700602" w:rsidRDefault="00700602" w:rsidP="0003645C">
      <w:pPr>
        <w:pStyle w:val="NoSpacing"/>
        <w:rPr>
          <w:rFonts w:ascii="Times New Roman" w:hAnsi="Times New Roman" w:cs="Times New Roman"/>
          <w:b/>
          <w:sz w:val="24"/>
        </w:rPr>
      </w:pPr>
      <w:r w:rsidRPr="00700602">
        <w:rPr>
          <w:rFonts w:ascii="Times New Roman" w:hAnsi="Times New Roman" w:cs="Times New Roman"/>
          <w:b/>
          <w:sz w:val="24"/>
        </w:rPr>
        <w:t>Allow the victim to rest in a well ventilated area. Seek immediate medical attention.</w:t>
      </w:r>
    </w:p>
    <w:p w:rsidR="00700602" w:rsidRPr="00700602" w:rsidRDefault="00700602" w:rsidP="00700602">
      <w:pPr>
        <w:pStyle w:val="NoSpacing"/>
      </w:pPr>
    </w:p>
    <w:p w:rsidR="0003645C" w:rsidRPr="0003645C" w:rsidRDefault="00C53953" w:rsidP="00700602">
      <w:pPr>
        <w:pStyle w:val="NoSpacing"/>
        <w:rPr>
          <w:rFonts w:ascii="Times New Roman" w:eastAsia="Times New Roman" w:hAnsi="Times New Roman" w:cs="Times New Roman"/>
          <w:b/>
          <w:sz w:val="24"/>
          <w:szCs w:val="25"/>
          <w:lang w:val="en-US" w:eastAsia="en-US"/>
        </w:rPr>
      </w:pPr>
      <w:r w:rsidRPr="00C05B1A">
        <w:rPr>
          <w:rFonts w:ascii="Times New Roman" w:hAnsi="Times New Roman" w:cs="Times New Roman"/>
          <w:b/>
          <w:sz w:val="28"/>
          <w:szCs w:val="24"/>
          <w:u w:val="single"/>
        </w:rPr>
        <w:t>Serious Inhalation</w:t>
      </w:r>
      <w:r w:rsidRPr="00700602">
        <w:rPr>
          <w:rFonts w:ascii="Times New Roman" w:hAnsi="Times New Roman" w:cs="Times New Roman"/>
          <w:b/>
          <w:sz w:val="28"/>
          <w:szCs w:val="24"/>
        </w:rPr>
        <w:t xml:space="preserve">: </w:t>
      </w:r>
      <w:r w:rsidR="00700602" w:rsidRPr="00700602">
        <w:rPr>
          <w:rFonts w:ascii="Times New Roman" w:hAnsi="Times New Roman" w:cs="Times New Roman"/>
          <w:b/>
          <w:sz w:val="24"/>
          <w:szCs w:val="24"/>
        </w:rPr>
        <w:t>Not Available.</w:t>
      </w:r>
    </w:p>
    <w:p w:rsidR="002E468E" w:rsidRPr="00F80903" w:rsidRDefault="002E468E" w:rsidP="00F8090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700602" w:rsidRPr="00700602" w:rsidRDefault="00700602" w:rsidP="00700602">
      <w:pPr>
        <w:spacing w:after="0" w:line="240" w:lineRule="auto"/>
        <w:rPr>
          <w:rFonts w:ascii="Times New Roman" w:eastAsia="Times New Roman" w:hAnsi="Times New Roman" w:cs="Times New Roman"/>
          <w:b/>
          <w:sz w:val="24"/>
          <w:szCs w:val="25"/>
          <w:lang w:val="en-US" w:eastAsia="en-US"/>
        </w:rPr>
      </w:pPr>
      <w:r w:rsidRPr="00700602">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D830D4" w:rsidRPr="0003645C" w:rsidRDefault="00D830D4" w:rsidP="0003645C">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2E468E" w:rsidRPr="002E468E" w:rsidRDefault="002E468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80903" w:rsidRPr="00F80903">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F80903">
        <w:rPr>
          <w:rFonts w:ascii="Times New Roman" w:hAnsi="Times New Roman" w:cs="Times New Roman"/>
          <w:b/>
          <w:sz w:val="24"/>
        </w:rPr>
        <w:t>Not Available.</w:t>
      </w:r>
    </w:p>
    <w:p w:rsidR="00641D96" w:rsidRPr="00256F74" w:rsidRDefault="00641D96" w:rsidP="00256F74">
      <w:pPr>
        <w:pStyle w:val="NoSpacing"/>
      </w:pPr>
    </w:p>
    <w:p w:rsidR="002369D2" w:rsidRDefault="00C53953" w:rsidP="006B2E41">
      <w:pPr>
        <w:pStyle w:val="NoSpacing"/>
        <w:rPr>
          <w:rFonts w:eastAsia="Times New Roman"/>
          <w:lang w:val="en-US" w:eastAsia="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80903">
        <w:rPr>
          <w:rFonts w:ascii="Times New Roman" w:hAnsi="Times New Roman" w:cs="Times New Roman"/>
          <w:b/>
          <w:sz w:val="24"/>
        </w:rPr>
        <w:t>Not Available.</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80903">
        <w:rPr>
          <w:rFonts w:ascii="Times New Roman" w:hAnsi="Times New Roman" w:cs="Times New Roman"/>
          <w:b/>
          <w:sz w:val="24"/>
        </w:rPr>
        <w:t>Not Available.</w:t>
      </w:r>
    </w:p>
    <w:p w:rsidR="00DD56A5" w:rsidRPr="009E11EB" w:rsidRDefault="00DD56A5" w:rsidP="009E11EB">
      <w:pPr>
        <w:pStyle w:val="NoSpacing"/>
      </w:pPr>
    </w:p>
    <w:p w:rsidR="00F80903" w:rsidRDefault="00C53953" w:rsidP="006A6143">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A0906" w:rsidRPr="00F80903" w:rsidRDefault="00F80903" w:rsidP="006A6143">
      <w:pPr>
        <w:pStyle w:val="NoSpacing"/>
        <w:rPr>
          <w:rFonts w:ascii="Times New Roman" w:hAnsi="Times New Roman" w:cs="Times New Roman"/>
          <w:b/>
          <w:sz w:val="24"/>
        </w:rPr>
      </w:pPr>
      <w:r w:rsidRPr="00F80903">
        <w:rPr>
          <w:rFonts w:ascii="Times New Roman" w:hAnsi="Times New Roman" w:cs="Times New Roman"/>
          <w:b/>
          <w:sz w:val="24"/>
        </w:rPr>
        <w:t>These products are carbon oxides (CO, CO2), nitrogen oxides (NO, NO2...). Some metallic oxides.</w:t>
      </w:r>
    </w:p>
    <w:p w:rsidR="00F80903" w:rsidRPr="00F80903" w:rsidRDefault="00F80903" w:rsidP="00F8090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3A213E" w:rsidRPr="00F80903" w:rsidRDefault="00F80903" w:rsidP="0003645C">
      <w:pPr>
        <w:pStyle w:val="NoSpacing"/>
        <w:rPr>
          <w:rFonts w:ascii="Times New Roman" w:hAnsi="Times New Roman" w:cs="Times New Roman"/>
          <w:b/>
          <w:sz w:val="24"/>
        </w:rPr>
      </w:pPr>
      <w:r w:rsidRPr="00F80903">
        <w:rPr>
          <w:rFonts w:ascii="Times New Roman" w:hAnsi="Times New Roman" w:cs="Times New Roman"/>
          <w:b/>
          <w:sz w:val="24"/>
        </w:rPr>
        <w:t>Flammable in presence of open flames and sparks. Slightly flammable to flammable in presence of heat.</w:t>
      </w:r>
    </w:p>
    <w:p w:rsidR="00F80903" w:rsidRPr="00F80903" w:rsidRDefault="00F80903" w:rsidP="00F8090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F80903" w:rsidRPr="00F80903" w:rsidRDefault="00F80903" w:rsidP="00F80903">
      <w:pPr>
        <w:spacing w:after="0" w:line="240" w:lineRule="auto"/>
        <w:rPr>
          <w:rFonts w:ascii="Times New Roman" w:eastAsia="Times New Roman" w:hAnsi="Times New Roman" w:cs="Times New Roman"/>
          <w:b/>
          <w:sz w:val="24"/>
          <w:szCs w:val="25"/>
          <w:lang w:val="en-US" w:eastAsia="en-US"/>
        </w:rPr>
      </w:pPr>
      <w:r w:rsidRPr="00F80903">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F80903" w:rsidRPr="00F80903" w:rsidRDefault="00F80903" w:rsidP="00F80903">
      <w:pPr>
        <w:spacing w:after="0" w:line="240" w:lineRule="auto"/>
        <w:rPr>
          <w:rFonts w:ascii="Times New Roman" w:eastAsia="Times New Roman" w:hAnsi="Times New Roman" w:cs="Times New Roman"/>
          <w:b/>
          <w:sz w:val="24"/>
          <w:szCs w:val="25"/>
          <w:lang w:val="en-US" w:eastAsia="en-US"/>
        </w:rPr>
      </w:pPr>
      <w:r w:rsidRPr="00F80903">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03645C" w:rsidRDefault="000751E3" w:rsidP="0003645C">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F80903" w:rsidRPr="00F80903" w:rsidRDefault="00F80903" w:rsidP="00A34C24">
      <w:pPr>
        <w:pStyle w:val="NoSpacing"/>
        <w:rPr>
          <w:rFonts w:ascii="Times New Roman" w:hAnsi="Times New Roman" w:cs="Times New Roman"/>
          <w:b/>
          <w:sz w:val="24"/>
        </w:rPr>
      </w:pPr>
      <w:r w:rsidRPr="00F80903">
        <w:rPr>
          <w:rFonts w:ascii="Times New Roman" w:hAnsi="Times New Roman" w:cs="Times New Roman"/>
          <w:b/>
          <w:sz w:val="24"/>
        </w:rPr>
        <w:t xml:space="preserve">SMALL FIRE: Use DRY chemical powder. </w:t>
      </w:r>
    </w:p>
    <w:p w:rsidR="00A34C24" w:rsidRPr="00F80903" w:rsidRDefault="00F80903" w:rsidP="00A34C24">
      <w:pPr>
        <w:pStyle w:val="NoSpacing"/>
        <w:rPr>
          <w:rFonts w:ascii="Times New Roman" w:hAnsi="Times New Roman" w:cs="Times New Roman"/>
          <w:b/>
          <w:sz w:val="24"/>
        </w:rPr>
      </w:pPr>
      <w:r w:rsidRPr="00F80903">
        <w:rPr>
          <w:rFonts w:ascii="Times New Roman" w:hAnsi="Times New Roman" w:cs="Times New Roman"/>
          <w:b/>
          <w:sz w:val="24"/>
        </w:rPr>
        <w:t>LARGE FIRE: Use water spray, fog or foam. Do not use water jet.</w:t>
      </w:r>
    </w:p>
    <w:p w:rsidR="00F80903" w:rsidRPr="00A34C24" w:rsidRDefault="00F80903" w:rsidP="00A34C24">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03645C" w:rsidRPr="00A34C24">
        <w:rPr>
          <w:rFonts w:ascii="Times New Roman" w:eastAsia="Times New Roman" w:hAnsi="Times New Roman" w:cs="Times New Roman"/>
          <w:b/>
          <w:sz w:val="24"/>
          <w:szCs w:val="25"/>
          <w:lang w:val="en-US" w:eastAsia="en-US"/>
        </w:rPr>
        <w:t>Not available.</w:t>
      </w:r>
    </w:p>
    <w:p w:rsidR="00A34C24" w:rsidRPr="00A34C24" w:rsidRDefault="00A34C24" w:rsidP="00A34C24">
      <w:pPr>
        <w:pStyle w:val="NoSpacing"/>
      </w:pPr>
    </w:p>
    <w:p w:rsidR="00C26D8D" w:rsidRDefault="00C53953" w:rsidP="00A34C24">
      <w:pPr>
        <w:pStyle w:val="NoSpacing"/>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Default="003A213E" w:rsidP="00F8090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F80903" w:rsidRPr="00F80903" w:rsidRDefault="00F80903" w:rsidP="00F80903">
      <w:pPr>
        <w:spacing w:after="0" w:line="240" w:lineRule="auto"/>
        <w:rPr>
          <w:rFonts w:ascii="Times New Roman" w:eastAsia="Times New Roman" w:hAnsi="Times New Roman" w:cs="Times New Roman"/>
          <w:b/>
          <w:sz w:val="24"/>
          <w:szCs w:val="25"/>
          <w:lang w:val="en-US" w:eastAsia="en-US"/>
        </w:rPr>
      </w:pPr>
      <w:r w:rsidRPr="00F80903">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DA66B1" w:rsidRPr="00F80903" w:rsidRDefault="00DA66B1" w:rsidP="00F80903">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F80903" w:rsidRPr="00F80903" w:rsidRDefault="00F80903" w:rsidP="00F80903">
      <w:pPr>
        <w:spacing w:after="0" w:line="240" w:lineRule="auto"/>
        <w:rPr>
          <w:rFonts w:ascii="Times New Roman" w:eastAsia="Times New Roman" w:hAnsi="Times New Roman" w:cs="Times New Roman"/>
          <w:b/>
          <w:sz w:val="24"/>
          <w:szCs w:val="25"/>
          <w:lang w:val="en-US" w:eastAsia="en-US"/>
        </w:rPr>
      </w:pPr>
      <w:r w:rsidRPr="00F80903">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4E2B9C" w:rsidRPr="00E94407" w:rsidRDefault="004E2B9C"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9A3F4C" w:rsidRPr="009A3F4C" w:rsidRDefault="009A3F4C" w:rsidP="009A3F4C">
      <w:pPr>
        <w:spacing w:after="0" w:line="240" w:lineRule="auto"/>
        <w:rPr>
          <w:rFonts w:ascii="Times New Roman" w:eastAsia="Times New Roman" w:hAnsi="Times New Roman" w:cs="Times New Roman"/>
          <w:b/>
          <w:sz w:val="24"/>
          <w:szCs w:val="25"/>
          <w:lang w:val="en-US" w:eastAsia="en-US"/>
        </w:rPr>
      </w:pPr>
      <w:r w:rsidRPr="009A3F4C">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In case of insufficient ventilation, wear suitable respiratory equipment if you feel unwell, seek medical attention and show the label when possible. Avoid contact with skin and eyes.</w:t>
      </w:r>
    </w:p>
    <w:p w:rsidR="004105DF" w:rsidRPr="004C7738" w:rsidRDefault="004105DF" w:rsidP="004C773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9A3F4C" w:rsidRPr="009A3F4C" w:rsidRDefault="009A3F4C" w:rsidP="009A3F4C">
      <w:pPr>
        <w:spacing w:after="0" w:line="240" w:lineRule="auto"/>
        <w:rPr>
          <w:rFonts w:ascii="Times New Roman" w:eastAsia="Times New Roman" w:hAnsi="Times New Roman" w:cs="Times New Roman"/>
          <w:b/>
          <w:sz w:val="24"/>
          <w:szCs w:val="25"/>
          <w:lang w:val="en-US" w:eastAsia="en-US"/>
        </w:rPr>
      </w:pPr>
      <w:r w:rsidRPr="009A3F4C">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E94407" w:rsidRPr="009A3F4C" w:rsidRDefault="00E94407" w:rsidP="009A3F4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B5160D" w:rsidRPr="00B5160D" w:rsidRDefault="00B5160D" w:rsidP="00B5160D">
      <w:pPr>
        <w:spacing w:after="0" w:line="240" w:lineRule="auto"/>
        <w:rPr>
          <w:rFonts w:ascii="Times New Roman" w:eastAsia="Times New Roman" w:hAnsi="Times New Roman" w:cs="Times New Roman"/>
          <w:b/>
          <w:sz w:val="24"/>
          <w:szCs w:val="25"/>
          <w:lang w:val="en-US" w:eastAsia="en-US"/>
        </w:rPr>
      </w:pPr>
      <w:r w:rsidRPr="00B5160D">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0E3C14" w:rsidRDefault="00AF0B76" w:rsidP="000E3C14">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E3C14" w:rsidRPr="00B5160D" w:rsidRDefault="00B5160D" w:rsidP="00E94407">
      <w:pPr>
        <w:pStyle w:val="NoSpacing"/>
        <w:rPr>
          <w:rFonts w:ascii="Times New Roman" w:hAnsi="Times New Roman" w:cs="Times New Roman"/>
          <w:b/>
          <w:sz w:val="24"/>
        </w:rPr>
      </w:pPr>
      <w:r w:rsidRPr="00B5160D">
        <w:rPr>
          <w:rFonts w:ascii="Times New Roman" w:hAnsi="Times New Roman" w:cs="Times New Roman"/>
          <w:b/>
          <w:sz w:val="24"/>
        </w:rPr>
        <w:t>Splash goggles. Lab coat. Dust respirator. Be sure to use an approved/certified respirator or equivalent. Gloves.</w:t>
      </w:r>
    </w:p>
    <w:p w:rsidR="006C4744" w:rsidRPr="000E055A" w:rsidRDefault="006C4744" w:rsidP="000E055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B5160D" w:rsidRPr="00B5160D" w:rsidRDefault="00B5160D" w:rsidP="00B5160D">
      <w:pPr>
        <w:spacing w:after="0" w:line="240" w:lineRule="auto"/>
        <w:rPr>
          <w:rFonts w:ascii="Times New Roman" w:eastAsia="Times New Roman" w:hAnsi="Times New Roman" w:cs="Times New Roman"/>
          <w:b/>
          <w:sz w:val="24"/>
          <w:szCs w:val="25"/>
          <w:lang w:val="en-US" w:eastAsia="en-US"/>
        </w:rPr>
      </w:pPr>
      <w:r w:rsidRPr="00B5160D">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B5160D">
        <w:rPr>
          <w:rFonts w:ascii="Times New Roman" w:eastAsia="Times New Roman" w:hAnsi="Times New Roman" w:cs="Times New Roman"/>
          <w:b/>
          <w:sz w:val="24"/>
          <w:szCs w:val="25"/>
          <w:lang w:val="en-US" w:eastAsia="en-US"/>
        </w:rPr>
        <w:t>self contained</w:t>
      </w:r>
      <w:proofErr w:type="spellEnd"/>
      <w:r w:rsidRPr="00B5160D">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4D4CB5" w:rsidRDefault="00EF207F" w:rsidP="000E055A">
      <w:pPr>
        <w:pStyle w:val="NoSpacing"/>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923693" w:rsidRPr="000E055A">
        <w:rPr>
          <w:rFonts w:ascii="Times New Roman" w:hAnsi="Times New Roman" w:cs="Times New Roman"/>
          <w:b/>
          <w:sz w:val="28"/>
          <w:szCs w:val="24"/>
        </w:rPr>
        <w:t xml:space="preserve"> </w:t>
      </w:r>
      <w:r w:rsidR="000E055A" w:rsidRPr="000E055A">
        <w:rPr>
          <w:rFonts w:ascii="Times New Roman" w:hAnsi="Times New Roman" w:cs="Times New Roman"/>
          <w:b/>
          <w:sz w:val="24"/>
        </w:rPr>
        <w:t>Not available.</w:t>
      </w:r>
    </w:p>
    <w:p w:rsidR="004E2B9C" w:rsidRDefault="004E2B9C"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186B80" w:rsidRPr="00186B80" w:rsidRDefault="00186B80" w:rsidP="00186B80">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B5160D" w:rsidRPr="00B5160D">
        <w:rPr>
          <w:rFonts w:ascii="Times New Roman" w:hAnsi="Times New Roman" w:cs="Times New Roman"/>
          <w:b/>
          <w:sz w:val="24"/>
        </w:rPr>
        <w:t>Solid. (Powdered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B36D20" w:rsidRPr="00DD0E76">
        <w:rPr>
          <w:rFonts w:ascii="Times New Roman" w:hAnsi="Times New Roman" w:cs="Times New Roman"/>
          <w:b/>
          <w:sz w:val="24"/>
        </w:rPr>
        <w:t>odourless</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B5160D" w:rsidRPr="00B5160D">
        <w:rPr>
          <w:rFonts w:ascii="Times New Roman" w:hAnsi="Times New Roman" w:cs="Times New Roman"/>
          <w:b/>
          <w:sz w:val="24"/>
        </w:rPr>
        <w:t>290.08 g/mole</w:t>
      </w:r>
    </w:p>
    <w:p w:rsidR="00F3691D" w:rsidRDefault="00563E0D" w:rsidP="00F3691D">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B5160D" w:rsidRPr="00B5160D">
        <w:rPr>
          <w:rFonts w:ascii="Times New Roman" w:hAnsi="Times New Roman" w:cs="Times New Roman"/>
          <w:b/>
          <w:sz w:val="24"/>
        </w:rPr>
        <w:t>Green. (Dark.)</w:t>
      </w:r>
      <w:r w:rsidR="00F3691D" w:rsidRPr="00F3691D">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3691D" w:rsidTr="00842D9B">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3691D" w:rsidRPr="00BD2E4F" w:rsidRDefault="00F3691D" w:rsidP="00842D9B">
            <w:pPr>
              <w:rPr>
                <w:color w:val="auto"/>
              </w:rPr>
            </w:pPr>
            <w:r w:rsidRPr="002D6DA5">
              <w:rPr>
                <w:color w:val="auto"/>
                <w:sz w:val="44"/>
              </w:rPr>
              <w:lastRenderedPageBreak/>
              <w:t>Section 9: Physical and Chemical Properties</w:t>
            </w:r>
            <w:r>
              <w:rPr>
                <w:color w:val="auto"/>
                <w:sz w:val="44"/>
              </w:rPr>
              <w:t xml:space="preserve"> (Continued)</w:t>
            </w:r>
          </w:p>
        </w:tc>
      </w:tr>
    </w:tbl>
    <w:p w:rsidR="004012C8" w:rsidRPr="00F3691D" w:rsidRDefault="004012C8" w:rsidP="00F3691D">
      <w:pPr>
        <w:pStyle w:val="NoSpacing"/>
      </w:pP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2C2270" w:rsidRPr="00A60A31">
        <w:rPr>
          <w:rFonts w:ascii="Times New Roman" w:hAnsi="Times New Roman" w:cs="Times New Roman"/>
          <w:b/>
          <w:sz w:val="24"/>
        </w:rPr>
        <w:t>Not available.</w:t>
      </w:r>
    </w:p>
    <w:p w:rsidR="00A670C6"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2C2270">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2C2270" w:rsidRPr="002C2270">
        <w:rPr>
          <w:rFonts w:ascii="Times New Roman" w:hAnsi="Times New Roman" w:cs="Times New Roman"/>
          <w:b/>
          <w:sz w:val="24"/>
        </w:rPr>
        <w:t>Decomposes.</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2C2270" w:rsidRPr="00A60A31">
        <w:rPr>
          <w:rFonts w:ascii="Times New Roman" w:hAnsi="Times New Roman" w:cs="Times New Roman"/>
          <w:b/>
          <w:sz w:val="24"/>
        </w:rPr>
        <w:t>Not available.</w:t>
      </w:r>
    </w:p>
    <w:p w:rsidR="002C2270"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2C2270" w:rsidRPr="00A60A31">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2C2270">
        <w:rPr>
          <w:rFonts w:ascii="Times New Roman" w:hAnsi="Times New Roman" w:cs="Times New Roman"/>
          <w:b/>
          <w:sz w:val="28"/>
        </w:rPr>
        <w:tab/>
      </w:r>
      <w:r>
        <w:rPr>
          <w:rFonts w:ascii="Times New Roman" w:hAnsi="Times New Roman" w:cs="Times New Roman"/>
          <w:b/>
          <w:sz w:val="28"/>
        </w:rPr>
        <w:t xml:space="preserve">: </w:t>
      </w:r>
      <w:r w:rsidR="00897031">
        <w:rPr>
          <w:rFonts w:ascii="Times New Roman" w:hAnsi="Times New Roman" w:cs="Times New Roman"/>
          <w:b/>
          <w:sz w:val="24"/>
        </w:rPr>
        <w:t>Not available.</w:t>
      </w:r>
    </w:p>
    <w:p w:rsidR="002C2270"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2C2270">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2C2270" w:rsidRPr="00A60A31">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2C2270" w:rsidRPr="00A60A31">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Default="00563E0D" w:rsidP="00994BB6">
      <w:pPr>
        <w:pStyle w:val="NoSpacing"/>
      </w:pPr>
      <w:r w:rsidRPr="00563E0D">
        <w:rPr>
          <w:rFonts w:ascii="Times New Roman" w:hAnsi="Times New Roman" w:cs="Times New Roman"/>
          <w:b/>
          <w:sz w:val="28"/>
        </w:rPr>
        <w:t>Dispersion Properties</w:t>
      </w:r>
      <w:r>
        <w:rPr>
          <w:rFonts w:ascii="Times New Roman" w:hAnsi="Times New Roman" w:cs="Times New Roman"/>
          <w:b/>
          <w:sz w:val="28"/>
        </w:rPr>
        <w:tab/>
      </w:r>
      <w:r w:rsidR="002C2270">
        <w:rPr>
          <w:rFonts w:ascii="Times New Roman" w:hAnsi="Times New Roman" w:cs="Times New Roman"/>
          <w:b/>
          <w:sz w:val="28"/>
        </w:rPr>
        <w:tab/>
      </w:r>
      <w:r w:rsidRPr="00563E0D">
        <w:rPr>
          <w:rFonts w:ascii="Times New Roman" w:hAnsi="Times New Roman" w:cs="Times New Roman"/>
          <w:b/>
          <w:sz w:val="28"/>
        </w:rPr>
        <w:t xml:space="preserve">: </w:t>
      </w:r>
      <w:r w:rsidR="002C2270" w:rsidRPr="002C2270">
        <w:rPr>
          <w:rFonts w:ascii="Times New Roman" w:hAnsi="Times New Roman" w:cs="Times New Roman"/>
          <w:b/>
          <w:sz w:val="24"/>
        </w:rPr>
        <w:t>See solubility in water, methanol.</w:t>
      </w:r>
    </w:p>
    <w:p w:rsidR="00994BB6" w:rsidRPr="00F259DF" w:rsidRDefault="00D16BC7" w:rsidP="00994BB6">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2C2270">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2C2270" w:rsidRPr="002C2270">
        <w:rPr>
          <w:rFonts w:ascii="Times New Roman" w:hAnsi="Times New Roman" w:cs="Times New Roman"/>
          <w:b/>
          <w:sz w:val="24"/>
        </w:rPr>
        <w:t>Easily soluble in cold water. Soluble in methanol.</w:t>
      </w:r>
    </w:p>
    <w:p w:rsidR="00186B80" w:rsidRPr="002C2270" w:rsidRDefault="00186B80" w:rsidP="002C22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2C2270"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2C2270"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7A5BF1" w:rsidRPr="007A5BF1" w:rsidRDefault="007A5BF1" w:rsidP="007A5BF1">
      <w:pPr>
        <w:pStyle w:val="NoSpacing"/>
      </w:pPr>
    </w:p>
    <w:p w:rsidR="004012C8"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2C2270">
        <w:rPr>
          <w:rFonts w:ascii="Times New Roman" w:eastAsia="Times New Roman" w:hAnsi="Times New Roman" w:cs="Times New Roman"/>
          <w:b/>
          <w:sz w:val="24"/>
          <w:szCs w:val="24"/>
          <w:lang w:val="en-US" w:eastAsia="en-US"/>
        </w:rPr>
        <w:t>No.</w:t>
      </w:r>
    </w:p>
    <w:p w:rsidR="007A5BF1" w:rsidRDefault="007A5BF1" w:rsidP="007D0E5F">
      <w:pPr>
        <w:pStyle w:val="NoSpacing"/>
        <w:rPr>
          <w:rFonts w:ascii="Times New Roman" w:eastAsia="Times New Roman" w:hAnsi="Times New Roman" w:cs="Times New Roman"/>
          <w:b/>
          <w:sz w:val="24"/>
          <w:szCs w:val="24"/>
          <w:lang w:val="en-US" w:eastAsia="en-US"/>
        </w:rPr>
      </w:pPr>
    </w:p>
    <w:p w:rsidR="009B5D99" w:rsidRDefault="009B5D99" w:rsidP="007D0E5F">
      <w:pPr>
        <w:pStyle w:val="NoSpacing"/>
        <w:rPr>
          <w:rFonts w:ascii="Times New Roman" w:eastAsia="Times New Roman" w:hAnsi="Times New Roman" w:cs="Times New Roman"/>
          <w:b/>
          <w:sz w:val="24"/>
          <w:szCs w:val="24"/>
          <w:lang w:val="en-US" w:eastAsia="en-US"/>
        </w:rPr>
      </w:pPr>
    </w:p>
    <w:p w:rsidR="009B5D99" w:rsidRDefault="009B5D99" w:rsidP="007D0E5F">
      <w:pPr>
        <w:pStyle w:val="NoSpacing"/>
        <w:rPr>
          <w:rFonts w:ascii="Times New Roman" w:eastAsia="Times New Roman" w:hAnsi="Times New Roman" w:cs="Times New Roman"/>
          <w:b/>
          <w:sz w:val="24"/>
          <w:szCs w:val="24"/>
          <w:lang w:val="en-US" w:eastAsia="en-US"/>
        </w:rPr>
      </w:pPr>
    </w:p>
    <w:p w:rsidR="009B5D99" w:rsidRPr="007D0E5F" w:rsidRDefault="009B5D99" w:rsidP="007D0E5F">
      <w:pPr>
        <w:pStyle w:val="NoSpacing"/>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4B19" w:rsidRPr="004F41CD" w:rsidRDefault="005F4B19" w:rsidP="004F41CD">
      <w:pPr>
        <w:pStyle w:val="NoSpacing"/>
      </w:pPr>
    </w:p>
    <w:p w:rsidR="00761D7E" w:rsidRPr="005F4B19" w:rsidRDefault="001973D0" w:rsidP="001973D0">
      <w:pPr>
        <w:pStyle w:val="NoSpacing"/>
        <w:rPr>
          <w:rFonts w:ascii="Times New Roman" w:hAnsi="Times New Roman" w:cs="Times New Roman"/>
          <w:b/>
          <w:sz w:val="32"/>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4F41CD" w:rsidRPr="004F41CD">
        <w:rPr>
          <w:rFonts w:ascii="Times New Roman" w:hAnsi="Times New Roman" w:cs="Times New Roman"/>
          <w:b/>
          <w:sz w:val="24"/>
        </w:rPr>
        <w:t>Dermal contact. Eye contact. Inhalation. Ingestion.</w:t>
      </w:r>
    </w:p>
    <w:p w:rsidR="0062572D" w:rsidRPr="004F41CD" w:rsidRDefault="0062572D" w:rsidP="004F41CD">
      <w:pPr>
        <w:pStyle w:val="NoSpacing"/>
      </w:pPr>
    </w:p>
    <w:p w:rsidR="00F81A18" w:rsidRDefault="001973D0" w:rsidP="008A072B">
      <w:pPr>
        <w:pStyle w:val="NoSpacing"/>
        <w:rPr>
          <w:rFonts w:ascii="Times New Roman" w:hAnsi="Times New Roman" w:cs="Times New Roman"/>
          <w:b/>
          <w:sz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r w:rsidR="004F41CD" w:rsidRPr="004F41CD">
        <w:rPr>
          <w:rFonts w:ascii="Times New Roman" w:hAnsi="Times New Roman" w:cs="Times New Roman"/>
          <w:b/>
          <w:sz w:val="24"/>
        </w:rPr>
        <w:t>LD50: Not available. LC50: Not available.</w:t>
      </w:r>
    </w:p>
    <w:p w:rsidR="004F41CD" w:rsidRPr="004F41CD" w:rsidRDefault="004F41CD" w:rsidP="004F41CD">
      <w:pPr>
        <w:pStyle w:val="NoSpacing"/>
      </w:pPr>
    </w:p>
    <w:p w:rsidR="006A30E6" w:rsidRPr="005F4B19" w:rsidRDefault="00994BB6" w:rsidP="004F41CD">
      <w:pPr>
        <w:pStyle w:val="NoSpacing"/>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4F41CD" w:rsidRPr="004F41CD">
        <w:rPr>
          <w:rFonts w:ascii="Times New Roman" w:hAnsi="Times New Roman" w:cs="Times New Roman"/>
          <w:b/>
          <w:sz w:val="24"/>
          <w:szCs w:val="24"/>
        </w:rPr>
        <w:t>Not Available.</w:t>
      </w:r>
    </w:p>
    <w:p w:rsidR="005F4B19" w:rsidRPr="004F41CD" w:rsidRDefault="005F4B19" w:rsidP="004F41CD">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4F41CD" w:rsidRPr="004F41CD" w:rsidRDefault="004F41CD" w:rsidP="004F41CD">
      <w:pPr>
        <w:spacing w:after="0" w:line="240" w:lineRule="auto"/>
        <w:rPr>
          <w:rFonts w:ascii="Times New Roman" w:eastAsia="Times New Roman" w:hAnsi="Times New Roman" w:cs="Times New Roman"/>
          <w:b/>
          <w:sz w:val="24"/>
          <w:szCs w:val="25"/>
          <w:lang w:val="en-US" w:eastAsia="en-US"/>
        </w:rPr>
      </w:pPr>
      <w:r w:rsidRPr="004F41CD">
        <w:rPr>
          <w:rFonts w:ascii="Times New Roman" w:eastAsia="Times New Roman" w:hAnsi="Times New Roman" w:cs="Times New Roman"/>
          <w:b/>
          <w:sz w:val="24"/>
          <w:szCs w:val="25"/>
          <w:lang w:val="en-US" w:eastAsia="en-US"/>
        </w:rPr>
        <w:t>Extremely hazardous in case of ingestion. Very hazardous in case of skin contact (</w:t>
      </w:r>
      <w:proofErr w:type="spellStart"/>
      <w:r w:rsidRPr="004F41CD">
        <w:rPr>
          <w:rFonts w:ascii="Times New Roman" w:eastAsia="Times New Roman" w:hAnsi="Times New Roman" w:cs="Times New Roman"/>
          <w:b/>
          <w:sz w:val="24"/>
          <w:szCs w:val="25"/>
          <w:lang w:val="en-US" w:eastAsia="en-US"/>
        </w:rPr>
        <w:t>permeator</w:t>
      </w:r>
      <w:proofErr w:type="spellEnd"/>
      <w:r w:rsidRPr="004F41CD">
        <w:rPr>
          <w:rFonts w:ascii="Times New Roman" w:eastAsia="Times New Roman" w:hAnsi="Times New Roman" w:cs="Times New Roman"/>
          <w:b/>
          <w:sz w:val="24"/>
          <w:szCs w:val="25"/>
          <w:lang w:val="en-US" w:eastAsia="en-US"/>
        </w:rPr>
        <w:t>), of inhalation. Hazardous in case of skin contact (irritant).</w:t>
      </w:r>
    </w:p>
    <w:p w:rsidR="008A072B" w:rsidRPr="004F41CD" w:rsidRDefault="008A072B" w:rsidP="004F41CD">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4F41CD" w:rsidRDefault="00D83F62" w:rsidP="004F41CD">
      <w:pPr>
        <w:pStyle w:val="NoSpacing"/>
      </w:pPr>
    </w:p>
    <w:p w:rsidR="004F41CD" w:rsidRDefault="001973D0" w:rsidP="004F41CD">
      <w:pPr>
        <w:pStyle w:val="NoSpacing"/>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4F41CD" w:rsidRPr="00D83F62">
        <w:rPr>
          <w:rFonts w:ascii="Times New Roman" w:hAnsi="Times New Roman" w:cs="Times New Roman"/>
          <w:b/>
          <w:sz w:val="24"/>
          <w:szCs w:val="24"/>
        </w:rPr>
        <w:t>Not available.</w:t>
      </w:r>
    </w:p>
    <w:p w:rsidR="000142D1" w:rsidRPr="004F41CD" w:rsidRDefault="000142D1" w:rsidP="004F41CD">
      <w:pPr>
        <w:pStyle w:val="NoSpacing"/>
      </w:pPr>
    </w:p>
    <w:p w:rsidR="004F41CD" w:rsidRDefault="001973D0" w:rsidP="004F41CD">
      <w:pPr>
        <w:pStyle w:val="NoSpacing"/>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Pr="004F41CD">
        <w:rPr>
          <w:rFonts w:ascii="Times New Roman" w:hAnsi="Times New Roman" w:cs="Times New Roman"/>
          <w:b/>
          <w:sz w:val="28"/>
          <w:szCs w:val="24"/>
        </w:rPr>
        <w:t xml:space="preserve">: </w:t>
      </w:r>
      <w:r w:rsidR="00BC021A" w:rsidRPr="004F41CD">
        <w:rPr>
          <w:rFonts w:ascii="Times New Roman" w:hAnsi="Times New Roman" w:cs="Times New Roman"/>
          <w:b/>
          <w:sz w:val="28"/>
          <w:szCs w:val="24"/>
        </w:rPr>
        <w:t xml:space="preserve"> </w:t>
      </w:r>
      <w:r w:rsidR="004F41CD" w:rsidRPr="00D83F62">
        <w:rPr>
          <w:rFonts w:ascii="Times New Roman" w:hAnsi="Times New Roman" w:cs="Times New Roman"/>
          <w:b/>
          <w:sz w:val="24"/>
          <w:szCs w:val="24"/>
        </w:rPr>
        <w:t>Not available.</w:t>
      </w:r>
    </w:p>
    <w:p w:rsidR="00A940CD" w:rsidRDefault="00A940CD" w:rsidP="004F41CD">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940CD" w:rsidTr="00842D9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940CD" w:rsidRPr="007B71FE" w:rsidRDefault="00A940CD" w:rsidP="00842D9B">
            <w:pPr>
              <w:rPr>
                <w:color w:val="auto"/>
              </w:rPr>
            </w:pPr>
            <w:r w:rsidRPr="00537A05">
              <w:rPr>
                <w:color w:val="auto"/>
                <w:sz w:val="44"/>
              </w:rPr>
              <w:t>Section 12: Ecological Information</w:t>
            </w:r>
          </w:p>
        </w:tc>
      </w:tr>
    </w:tbl>
    <w:p w:rsidR="00A940CD" w:rsidRPr="00A940CD" w:rsidRDefault="00A940CD" w:rsidP="00A940CD">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C83F4C" w:rsidRDefault="00001767" w:rsidP="00C83F4C">
      <w:pPr>
        <w:pStyle w:val="NoSpacing"/>
      </w:pPr>
      <w:r w:rsidRPr="00D53967">
        <w:t xml:space="preserve"> </w:t>
      </w:r>
    </w:p>
    <w:p w:rsidR="004F41CD" w:rsidRDefault="00356BC2" w:rsidP="00350A22">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Products of Biodegradation</w:t>
      </w:r>
      <w:r w:rsidRPr="004F41CD">
        <w:rPr>
          <w:rFonts w:ascii="Times New Roman" w:hAnsi="Times New Roman" w:cs="Times New Roman"/>
          <w:b/>
          <w:bCs/>
          <w:sz w:val="28"/>
          <w:szCs w:val="28"/>
        </w:rPr>
        <w:t>:</w:t>
      </w:r>
      <w:r w:rsidR="004F41CD" w:rsidRPr="004F41CD">
        <w:rPr>
          <w:rFonts w:ascii="Times New Roman" w:hAnsi="Times New Roman" w:cs="Times New Roman"/>
          <w:b/>
          <w:bCs/>
          <w:sz w:val="28"/>
          <w:szCs w:val="28"/>
        </w:rPr>
        <w:t xml:space="preserve"> </w:t>
      </w:r>
    </w:p>
    <w:p w:rsidR="00350A22" w:rsidRPr="004F41CD" w:rsidRDefault="00461AD4" w:rsidP="00350A22">
      <w:pPr>
        <w:pStyle w:val="NoSpacing"/>
        <w:rPr>
          <w:rFonts w:ascii="Times New Roman" w:hAnsi="Times New Roman" w:cs="Times New Roman"/>
          <w:b/>
          <w:bCs/>
          <w:sz w:val="28"/>
          <w:szCs w:val="28"/>
          <w:u w:val="single"/>
        </w:rPr>
      </w:pPr>
      <w:r w:rsidRPr="004F41CD">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350A22" w:rsidRDefault="00356BC2" w:rsidP="00350A22">
      <w:pPr>
        <w:pStyle w:val="NoSpacing"/>
        <w:rPr>
          <w:rFonts w:ascii="Times New Roman" w:hAnsi="Times New Roman" w:cs="Times New Roman"/>
          <w:b/>
          <w:sz w:val="24"/>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4F41CD" w:rsidRPr="004F41CD">
        <w:rPr>
          <w:rFonts w:ascii="Times New Roman" w:hAnsi="Times New Roman" w:cs="Times New Roman"/>
          <w:b/>
          <w:sz w:val="24"/>
        </w:rPr>
        <w:t>The products of degradation are more toxic.</w:t>
      </w:r>
    </w:p>
    <w:p w:rsidR="004F41CD" w:rsidRPr="004F41CD" w:rsidRDefault="004F41CD" w:rsidP="004F41CD">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E2B9C" w:rsidRPr="004F41CD" w:rsidRDefault="004E2B9C" w:rsidP="004F41C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Default="00D83F62"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A940CD" w:rsidRDefault="00A940CD" w:rsidP="006E39EA">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7D5550" w:rsidRDefault="007D5550" w:rsidP="004E2B9C">
      <w:pPr>
        <w:pStyle w:val="NoSpacing"/>
      </w:pPr>
    </w:p>
    <w:p w:rsidR="00C868E0" w:rsidRDefault="00C868E0" w:rsidP="004E2B9C">
      <w:pPr>
        <w:pStyle w:val="NoSpacing"/>
      </w:pPr>
    </w:p>
    <w:p w:rsidR="006758E1" w:rsidRPr="006758E1" w:rsidRDefault="006758E1" w:rsidP="006758E1">
      <w:pPr>
        <w:spacing w:after="0" w:line="240" w:lineRule="auto"/>
        <w:rPr>
          <w:rFonts w:ascii="Times New Roman" w:eastAsia="Times New Roman" w:hAnsi="Times New Roman" w:cs="Times New Roman"/>
          <w:b/>
          <w:sz w:val="28"/>
          <w:szCs w:val="23"/>
          <w:u w:val="single"/>
          <w:lang w:val="en-US" w:eastAsia="en-US"/>
        </w:rPr>
      </w:pPr>
      <w:r w:rsidRPr="006758E1">
        <w:rPr>
          <w:rFonts w:ascii="Times New Roman" w:eastAsia="Times New Roman" w:hAnsi="Times New Roman" w:cs="Times New Roman"/>
          <w:b/>
          <w:sz w:val="28"/>
          <w:szCs w:val="23"/>
          <w:u w:val="single"/>
          <w:lang w:val="en-US" w:eastAsia="en-US"/>
        </w:rPr>
        <w:t>Land transport (ADR-RID)</w:t>
      </w:r>
    </w:p>
    <w:p w:rsidR="006758E1" w:rsidRPr="006758E1" w:rsidRDefault="006758E1" w:rsidP="006758E1">
      <w:pPr>
        <w:pStyle w:val="NoSpacing"/>
        <w:rPr>
          <w:rFonts w:eastAsia="Times New Roman"/>
          <w:lang w:val="en-US" w:eastAsia="en-US"/>
        </w:rPr>
      </w:pPr>
    </w:p>
    <w:p w:rsidR="006758E1" w:rsidRDefault="006758E1" w:rsidP="006758E1">
      <w:pPr>
        <w:spacing w:after="0" w:line="240" w:lineRule="auto"/>
        <w:rPr>
          <w:rFonts w:ascii="Times New Roman" w:eastAsia="Times New Roman" w:hAnsi="Times New Roman" w:cs="Times New Roman"/>
          <w:b/>
          <w:sz w:val="24"/>
          <w:szCs w:val="23"/>
          <w:lang w:val="en-US" w:eastAsia="en-US"/>
        </w:rPr>
      </w:pPr>
      <w:r w:rsidRPr="006758E1">
        <w:rPr>
          <w:rFonts w:ascii="Times New Roman" w:eastAsia="Times New Roman" w:hAnsi="Times New Roman" w:cs="Times New Roman"/>
          <w:b/>
          <w:sz w:val="28"/>
          <w:szCs w:val="23"/>
          <w:lang w:val="en-US" w:eastAsia="en-US"/>
        </w:rPr>
        <w:t xml:space="preserve">General information: </w:t>
      </w:r>
      <w:r w:rsidRPr="006758E1">
        <w:rPr>
          <w:rFonts w:ascii="Times New Roman" w:eastAsia="Times New Roman" w:hAnsi="Times New Roman" w:cs="Times New Roman"/>
          <w:b/>
          <w:sz w:val="24"/>
          <w:szCs w:val="23"/>
          <w:lang w:val="en-US" w:eastAsia="en-US"/>
        </w:rPr>
        <w:t>Not regulated.</w:t>
      </w:r>
    </w:p>
    <w:p w:rsidR="006758E1" w:rsidRDefault="006758E1" w:rsidP="006758E1">
      <w:pPr>
        <w:pStyle w:val="NoSpacing"/>
      </w:pPr>
    </w:p>
    <w:p w:rsidR="00C868E0" w:rsidRDefault="00C868E0" w:rsidP="006758E1">
      <w:pPr>
        <w:pStyle w:val="NoSpacing"/>
      </w:pPr>
    </w:p>
    <w:p w:rsidR="006758E1" w:rsidRDefault="006758E1" w:rsidP="006758E1">
      <w:pPr>
        <w:spacing w:after="0" w:line="240" w:lineRule="auto"/>
        <w:rPr>
          <w:rFonts w:ascii="Times New Roman" w:eastAsia="Times New Roman" w:hAnsi="Times New Roman" w:cs="Times New Roman"/>
          <w:b/>
          <w:sz w:val="28"/>
          <w:szCs w:val="23"/>
          <w:u w:val="single"/>
          <w:lang w:val="en-US" w:eastAsia="en-US"/>
        </w:rPr>
      </w:pPr>
      <w:r w:rsidRPr="006758E1">
        <w:rPr>
          <w:rFonts w:ascii="Times New Roman" w:eastAsia="Times New Roman" w:hAnsi="Times New Roman" w:cs="Times New Roman"/>
          <w:b/>
          <w:sz w:val="28"/>
          <w:szCs w:val="23"/>
          <w:u w:val="single"/>
          <w:lang w:val="en-US" w:eastAsia="en-US"/>
        </w:rPr>
        <w:t>Sea transport (IMDG) [English only]</w:t>
      </w:r>
    </w:p>
    <w:p w:rsidR="006758E1" w:rsidRPr="006758E1" w:rsidRDefault="006758E1" w:rsidP="006758E1">
      <w:pPr>
        <w:pStyle w:val="NoSpacing"/>
      </w:pPr>
    </w:p>
    <w:p w:rsidR="006758E1" w:rsidRDefault="006758E1" w:rsidP="006758E1">
      <w:pPr>
        <w:spacing w:after="0" w:line="240" w:lineRule="auto"/>
        <w:rPr>
          <w:rFonts w:ascii="Times New Roman" w:eastAsia="Times New Roman" w:hAnsi="Times New Roman" w:cs="Times New Roman"/>
          <w:b/>
          <w:sz w:val="24"/>
          <w:szCs w:val="23"/>
          <w:lang w:val="en-US" w:eastAsia="en-US"/>
        </w:rPr>
      </w:pPr>
      <w:r w:rsidRPr="006758E1">
        <w:rPr>
          <w:rFonts w:ascii="Times New Roman" w:eastAsia="Times New Roman" w:hAnsi="Times New Roman" w:cs="Times New Roman"/>
          <w:b/>
          <w:sz w:val="28"/>
          <w:szCs w:val="23"/>
          <w:lang w:val="en-US" w:eastAsia="en-US"/>
        </w:rPr>
        <w:t xml:space="preserve">General information: </w:t>
      </w:r>
      <w:r w:rsidRPr="006758E1">
        <w:rPr>
          <w:rFonts w:ascii="Times New Roman" w:eastAsia="Times New Roman" w:hAnsi="Times New Roman" w:cs="Times New Roman"/>
          <w:b/>
          <w:sz w:val="24"/>
          <w:szCs w:val="23"/>
          <w:lang w:val="en-US" w:eastAsia="en-US"/>
        </w:rPr>
        <w:t>Not regulated.</w:t>
      </w:r>
    </w:p>
    <w:p w:rsidR="006758E1" w:rsidRDefault="006758E1" w:rsidP="006758E1">
      <w:pPr>
        <w:pStyle w:val="NoSpacing"/>
        <w:rPr>
          <w:rFonts w:eastAsia="Times New Roman"/>
          <w:lang w:val="en-US" w:eastAsia="en-US"/>
        </w:rPr>
      </w:pPr>
    </w:p>
    <w:p w:rsidR="00C868E0" w:rsidRDefault="00C868E0" w:rsidP="006758E1">
      <w:pPr>
        <w:pStyle w:val="NoSpacing"/>
        <w:rPr>
          <w:rFonts w:eastAsia="Times New Roman"/>
          <w:lang w:val="en-US" w:eastAsia="en-US"/>
        </w:rPr>
      </w:pPr>
    </w:p>
    <w:p w:rsidR="006758E1" w:rsidRDefault="006758E1" w:rsidP="006758E1">
      <w:pPr>
        <w:spacing w:after="0" w:line="240" w:lineRule="auto"/>
        <w:rPr>
          <w:rFonts w:ascii="Times New Roman" w:eastAsia="Times New Roman" w:hAnsi="Times New Roman" w:cs="Times New Roman"/>
          <w:b/>
          <w:sz w:val="28"/>
          <w:szCs w:val="23"/>
          <w:u w:val="single"/>
          <w:lang w:val="en-US" w:eastAsia="en-US"/>
        </w:rPr>
      </w:pPr>
      <w:r w:rsidRPr="006758E1">
        <w:rPr>
          <w:rFonts w:ascii="Times New Roman" w:eastAsia="Times New Roman" w:hAnsi="Times New Roman" w:cs="Times New Roman"/>
          <w:b/>
          <w:sz w:val="28"/>
          <w:szCs w:val="23"/>
          <w:u w:val="single"/>
          <w:lang w:val="en-US" w:eastAsia="en-US"/>
        </w:rPr>
        <w:t>Air transport (ICAO-IATA) [English only]</w:t>
      </w:r>
    </w:p>
    <w:p w:rsidR="006758E1" w:rsidRPr="006758E1" w:rsidRDefault="006758E1" w:rsidP="006758E1">
      <w:pPr>
        <w:pStyle w:val="NoSpacing"/>
      </w:pPr>
    </w:p>
    <w:p w:rsidR="006758E1" w:rsidRPr="006758E1" w:rsidRDefault="006758E1" w:rsidP="006758E1">
      <w:pPr>
        <w:spacing w:after="0" w:line="240" w:lineRule="auto"/>
        <w:rPr>
          <w:rFonts w:ascii="Times New Roman" w:eastAsia="Times New Roman" w:hAnsi="Times New Roman" w:cs="Times New Roman"/>
          <w:b/>
          <w:sz w:val="24"/>
          <w:szCs w:val="23"/>
          <w:lang w:val="en-US" w:eastAsia="en-US"/>
        </w:rPr>
      </w:pPr>
      <w:r w:rsidRPr="006758E1">
        <w:rPr>
          <w:rFonts w:ascii="Times New Roman" w:eastAsia="Times New Roman" w:hAnsi="Times New Roman" w:cs="Times New Roman"/>
          <w:b/>
          <w:sz w:val="28"/>
          <w:szCs w:val="23"/>
          <w:lang w:val="en-US" w:eastAsia="en-US"/>
        </w:rPr>
        <w:t xml:space="preserve">General information: </w:t>
      </w:r>
      <w:r w:rsidRPr="006758E1">
        <w:rPr>
          <w:rFonts w:ascii="Times New Roman" w:eastAsia="Times New Roman" w:hAnsi="Times New Roman" w:cs="Times New Roman"/>
          <w:b/>
          <w:sz w:val="24"/>
          <w:szCs w:val="23"/>
          <w:lang w:val="en-US" w:eastAsia="en-US"/>
        </w:rPr>
        <w:t>Not regulated.</w:t>
      </w:r>
    </w:p>
    <w:p w:rsidR="001C2D68" w:rsidRDefault="001C2D68" w:rsidP="001C2D68">
      <w:pPr>
        <w:pStyle w:val="NoSpacing"/>
      </w:pPr>
    </w:p>
    <w:p w:rsidR="00C868E0" w:rsidRPr="001C2D68" w:rsidRDefault="00C868E0"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131593">
      <w:pPr>
        <w:pStyle w:val="NoSpacing"/>
      </w:pPr>
    </w:p>
    <w:p w:rsidR="00D94D38" w:rsidRDefault="002619B1" w:rsidP="007D5550">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C06206" w:rsidRPr="007D5550">
        <w:rPr>
          <w:rFonts w:ascii="Times New Roman" w:hAnsi="Times New Roman" w:cs="Times New Roman"/>
          <w:b/>
          <w:sz w:val="28"/>
          <w:szCs w:val="24"/>
        </w:rPr>
        <w:t xml:space="preserve"> </w:t>
      </w:r>
    </w:p>
    <w:p w:rsidR="004F59A1" w:rsidRPr="0046061C" w:rsidRDefault="0046061C" w:rsidP="004F59A1">
      <w:pPr>
        <w:spacing w:after="0" w:line="240" w:lineRule="auto"/>
        <w:rPr>
          <w:rFonts w:ascii="Times New Roman" w:hAnsi="Times New Roman" w:cs="Times New Roman"/>
          <w:b/>
          <w:sz w:val="24"/>
          <w:szCs w:val="24"/>
        </w:rPr>
      </w:pPr>
      <w:r w:rsidRPr="0046061C">
        <w:rPr>
          <w:rFonts w:ascii="Times New Roman" w:hAnsi="Times New Roman" w:cs="Times New Roman"/>
          <w:b/>
          <w:sz w:val="24"/>
          <w:szCs w:val="24"/>
        </w:rPr>
        <w:t xml:space="preserve">TSCA 8(b) inventory: </w:t>
      </w:r>
      <w:r w:rsidRPr="0046061C">
        <w:rPr>
          <w:rFonts w:ascii="Times New Roman" w:hAnsi="Times New Roman" w:cs="Times New Roman"/>
          <w:b/>
          <w:bCs/>
          <w:sz w:val="24"/>
          <w:szCs w:val="24"/>
          <w:lang w:val="en-US"/>
        </w:rPr>
        <w:t>2</w:t>
      </w:r>
      <w:proofErr w:type="gramStart"/>
      <w:r w:rsidRPr="0046061C">
        <w:rPr>
          <w:rFonts w:ascii="Times New Roman" w:hAnsi="Times New Roman" w:cs="Times New Roman"/>
          <w:b/>
          <w:bCs/>
          <w:sz w:val="24"/>
          <w:szCs w:val="24"/>
          <w:lang w:val="en-US"/>
        </w:rPr>
        <w:t>,6</w:t>
      </w:r>
      <w:proofErr w:type="gramEnd"/>
      <w:r w:rsidRPr="0046061C">
        <w:rPr>
          <w:rFonts w:ascii="Times New Roman" w:hAnsi="Times New Roman" w:cs="Times New Roman"/>
          <w:b/>
          <w:bCs/>
          <w:sz w:val="24"/>
          <w:szCs w:val="24"/>
          <w:lang w:val="en-US"/>
        </w:rPr>
        <w:t>-Dichlorophenol Indophenol Sodium Salt</w:t>
      </w:r>
    </w:p>
    <w:p w:rsidR="0046061C" w:rsidRPr="008E02E0" w:rsidRDefault="0046061C" w:rsidP="004F59A1">
      <w:pPr>
        <w:spacing w:after="0" w:line="240" w:lineRule="auto"/>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8"/>
          <w:szCs w:val="25"/>
          <w:lang w:val="en-US" w:eastAsia="en-US"/>
        </w:rPr>
        <w:t xml:space="preserve">OSHA: </w:t>
      </w:r>
      <w:r w:rsidR="00992745" w:rsidRPr="00992745">
        <w:rPr>
          <w:rFonts w:ascii="Times New Roman" w:hAnsi="Times New Roman" w:cs="Times New Roman"/>
          <w:b/>
          <w:sz w:val="24"/>
        </w:rPr>
        <w:t>Hazardous by definition of Hazard Communication Standard (29 CFR 1910.1200).</w:t>
      </w:r>
    </w:p>
    <w:p w:rsidR="00E24F4D" w:rsidRDefault="00E24F4D" w:rsidP="006A796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92745" w:rsidRPr="00992745" w:rsidRDefault="003C48C2" w:rsidP="00461AD4">
      <w:pPr>
        <w:pStyle w:val="NoSpacing"/>
        <w:rPr>
          <w:rFonts w:ascii="Times New Roman" w:hAnsi="Times New Roman" w:cs="Times New Roman"/>
          <w:b/>
          <w:sz w:val="28"/>
        </w:rPr>
      </w:pPr>
      <w:r>
        <w:rPr>
          <w:rFonts w:ascii="Times New Roman" w:hAnsi="Times New Roman" w:cs="Times New Roman"/>
          <w:b/>
          <w:sz w:val="28"/>
        </w:rPr>
        <w:t xml:space="preserve">WHMIS (Canada): </w:t>
      </w:r>
      <w:r w:rsidR="00992745" w:rsidRPr="00992745">
        <w:rPr>
          <w:rFonts w:ascii="Times New Roman" w:hAnsi="Times New Roman" w:cs="Times New Roman"/>
          <w:b/>
          <w:sz w:val="24"/>
        </w:rPr>
        <w:t>CLASS D-2B: Material causing other toxic effects (TOXIC).</w:t>
      </w:r>
      <w:r w:rsidR="00992745" w:rsidRPr="00992745">
        <w:rPr>
          <w:rFonts w:ascii="Times New Roman" w:eastAsia="Times New Roman" w:hAnsi="Times New Roman" w:cs="Times New Roman"/>
          <w:b/>
          <w:sz w:val="32"/>
          <w:lang w:val="en-US" w:eastAsia="en-US"/>
        </w:rPr>
        <w:t xml:space="preserve"> </w:t>
      </w:r>
    </w:p>
    <w:p w:rsidR="00461AD4" w:rsidRPr="00461AD4" w:rsidRDefault="00CD5284" w:rsidP="00461AD4">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992745" w:rsidRPr="00992745">
        <w:rPr>
          <w:rFonts w:ascii="Times New Roman" w:hAnsi="Times New Roman" w:cs="Times New Roman"/>
          <w:b/>
          <w:sz w:val="24"/>
        </w:rPr>
        <w:t>R38- Irritating to skin. R41- Risk of serious damage to eyes.</w:t>
      </w: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992745">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992745">
        <w:rPr>
          <w:rFonts w:ascii="Times New Roman" w:hAnsi="Times New Roman" w:cs="Times New Roman"/>
          <w:b/>
          <w:sz w:val="24"/>
        </w:rPr>
        <w:t>E</w:t>
      </w:r>
    </w:p>
    <w:p w:rsidR="00962E2B" w:rsidRDefault="00962E2B" w:rsidP="00855809">
      <w:pPr>
        <w:pStyle w:val="NoSpacing"/>
        <w:rPr>
          <w:rFonts w:ascii="Times New Roman" w:hAnsi="Times New Roman" w:cs="Times New Roman"/>
          <w:b/>
          <w:sz w:val="24"/>
        </w:rPr>
      </w:pPr>
    </w:p>
    <w:p w:rsidR="00962E2B" w:rsidRDefault="00962E2B" w:rsidP="00855809">
      <w:pPr>
        <w:pStyle w:val="NoSpacing"/>
        <w:rPr>
          <w:rFonts w:ascii="Times New Roman" w:hAnsi="Times New Roman" w:cs="Times New Roman"/>
          <w:b/>
          <w:sz w:val="24"/>
        </w:rPr>
      </w:pPr>
    </w:p>
    <w:p w:rsidR="00962E2B" w:rsidRDefault="00962E2B" w:rsidP="00855809">
      <w:pPr>
        <w:pStyle w:val="NoSpacing"/>
        <w:rPr>
          <w:rFonts w:ascii="Times New Roman" w:hAnsi="Times New Roman" w:cs="Times New Roman"/>
          <w:b/>
          <w:sz w:val="24"/>
        </w:rPr>
      </w:pPr>
    </w:p>
    <w:p w:rsidR="00962E2B" w:rsidRDefault="00962E2B" w:rsidP="00855809">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92745" w:rsidTr="00E8201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92745" w:rsidRPr="007B71FE" w:rsidRDefault="00992745" w:rsidP="00E8201C">
            <w:pPr>
              <w:rPr>
                <w:color w:val="auto"/>
              </w:rPr>
            </w:pPr>
            <w:r w:rsidRPr="00411736">
              <w:rPr>
                <w:color w:val="auto"/>
                <w:sz w:val="44"/>
              </w:rPr>
              <w:lastRenderedPageBreak/>
              <w:t>Section 15: Other Regulatory Information</w:t>
            </w:r>
            <w:r>
              <w:rPr>
                <w:color w:val="auto"/>
                <w:sz w:val="44"/>
              </w:rPr>
              <w:t xml:space="preserve"> (Continued)</w:t>
            </w:r>
          </w:p>
        </w:tc>
      </w:tr>
    </w:tbl>
    <w:p w:rsidR="00992745" w:rsidRPr="00992745" w:rsidRDefault="00992745" w:rsidP="00992745">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99274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99274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992745" w:rsidRPr="00992745" w:rsidRDefault="00992745" w:rsidP="00992745">
      <w:pPr>
        <w:spacing w:after="0" w:line="240" w:lineRule="auto"/>
        <w:rPr>
          <w:rFonts w:ascii="Times New Roman" w:eastAsia="Times New Roman" w:hAnsi="Times New Roman" w:cs="Times New Roman"/>
          <w:b/>
          <w:sz w:val="24"/>
          <w:szCs w:val="25"/>
          <w:lang w:val="en-US" w:eastAsia="en-US"/>
        </w:rPr>
      </w:pPr>
      <w:r w:rsidRPr="00992745">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92745" w:rsidRDefault="00992745" w:rsidP="00992745">
      <w:pPr>
        <w:pStyle w:val="NoSpacing"/>
      </w:pPr>
    </w:p>
    <w:p w:rsidR="00C868E0" w:rsidRPr="00992745" w:rsidRDefault="00C868E0" w:rsidP="00992745">
      <w:pPr>
        <w:pStyle w:val="NoSpacing"/>
      </w:pPr>
      <w:bookmarkStart w:id="0" w:name="_GoBack"/>
      <w:bookmarkEnd w:id="0"/>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92C60" w:rsidRPr="00211219" w:rsidRDefault="00F92C60" w:rsidP="00F92C6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92C60" w:rsidRPr="00211219" w:rsidRDefault="00F92C60" w:rsidP="00F92C6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F92C60" w:rsidRPr="00211219" w:rsidSect="0042663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82D" w:rsidRDefault="00CB782D" w:rsidP="009C3BE4">
      <w:pPr>
        <w:spacing w:after="0" w:line="240" w:lineRule="auto"/>
      </w:pPr>
      <w:r>
        <w:separator/>
      </w:r>
    </w:p>
  </w:endnote>
  <w:endnote w:type="continuationSeparator" w:id="0">
    <w:p w:rsidR="00CB782D" w:rsidRDefault="00CB782D"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C2F40" w:rsidP="004C2F40">
    <w:pPr>
      <w:pStyle w:val="Footer"/>
      <w:ind w:left="-680"/>
      <w:jc w:val="right"/>
    </w:pPr>
    <w:r>
      <w:rPr>
        <w:noProof/>
      </w:rPr>
      <w:drawing>
        <wp:inline distT="0" distB="0" distL="0" distR="0" wp14:anchorId="562863F4" wp14:editId="668F5F14">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99323"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82D" w:rsidRDefault="00CB782D" w:rsidP="009C3BE4">
      <w:pPr>
        <w:spacing w:after="0" w:line="240" w:lineRule="auto"/>
      </w:pPr>
      <w:r>
        <w:separator/>
      </w:r>
    </w:p>
  </w:footnote>
  <w:footnote w:type="continuationSeparator" w:id="0">
    <w:p w:rsidR="00CB782D" w:rsidRDefault="00CB782D"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26632" w:rsidP="00426632">
    <w:pPr>
      <w:pStyle w:val="Header"/>
      <w:ind w:left="-454"/>
    </w:pPr>
    <w:r>
      <w:rPr>
        <w:b/>
        <w:noProof/>
        <w:color w:val="FF0000"/>
        <w:sz w:val="20"/>
      </w:rPr>
      <w:drawing>
        <wp:inline distT="0" distB="0" distL="0" distR="0" wp14:anchorId="6F6A4B19" wp14:editId="5BCFF032">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6"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2CA"/>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2270"/>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632"/>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061C"/>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2F40"/>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41CD"/>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0D6"/>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2C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5EF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3C1"/>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8E1"/>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602"/>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5BF1"/>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352D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2E2B"/>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745"/>
    <w:rsid w:val="00992EE1"/>
    <w:rsid w:val="009942C4"/>
    <w:rsid w:val="00994BB6"/>
    <w:rsid w:val="0099523E"/>
    <w:rsid w:val="009956A9"/>
    <w:rsid w:val="00997A06"/>
    <w:rsid w:val="009A0716"/>
    <w:rsid w:val="009A1DEC"/>
    <w:rsid w:val="009A23E8"/>
    <w:rsid w:val="009A3F4C"/>
    <w:rsid w:val="009A4CAB"/>
    <w:rsid w:val="009A616A"/>
    <w:rsid w:val="009A6378"/>
    <w:rsid w:val="009A6C22"/>
    <w:rsid w:val="009A7B8B"/>
    <w:rsid w:val="009B06E1"/>
    <w:rsid w:val="009B3534"/>
    <w:rsid w:val="009B5D99"/>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940CD"/>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6D20"/>
    <w:rsid w:val="00B37F64"/>
    <w:rsid w:val="00B4143E"/>
    <w:rsid w:val="00B42376"/>
    <w:rsid w:val="00B44ED3"/>
    <w:rsid w:val="00B44EE0"/>
    <w:rsid w:val="00B45999"/>
    <w:rsid w:val="00B47EC7"/>
    <w:rsid w:val="00B5160D"/>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68E0"/>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B782D"/>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6F8F"/>
    <w:rsid w:val="00DC7B82"/>
    <w:rsid w:val="00DD031C"/>
    <w:rsid w:val="00DD067A"/>
    <w:rsid w:val="00DD06B7"/>
    <w:rsid w:val="00DD0C1D"/>
    <w:rsid w:val="00DD0D71"/>
    <w:rsid w:val="00DD0E76"/>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691D"/>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0903"/>
    <w:rsid w:val="00F81A18"/>
    <w:rsid w:val="00F81BD5"/>
    <w:rsid w:val="00F8276D"/>
    <w:rsid w:val="00F829BC"/>
    <w:rsid w:val="00F83AAA"/>
    <w:rsid w:val="00F83BB0"/>
    <w:rsid w:val="00F841D9"/>
    <w:rsid w:val="00F8434B"/>
    <w:rsid w:val="00F846BE"/>
    <w:rsid w:val="00F847B3"/>
    <w:rsid w:val="00F84A3F"/>
    <w:rsid w:val="00F851B4"/>
    <w:rsid w:val="00F87A73"/>
    <w:rsid w:val="00F9226F"/>
    <w:rsid w:val="00F92C60"/>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3264713">
      <w:bodyDiv w:val="1"/>
      <w:marLeft w:val="0"/>
      <w:marRight w:val="0"/>
      <w:marTop w:val="0"/>
      <w:marBottom w:val="0"/>
      <w:divBdr>
        <w:top w:val="none" w:sz="0" w:space="0" w:color="auto"/>
        <w:left w:val="none" w:sz="0" w:space="0" w:color="auto"/>
        <w:bottom w:val="none" w:sz="0" w:space="0" w:color="auto"/>
        <w:right w:val="none" w:sz="0" w:space="0" w:color="auto"/>
      </w:divBdr>
      <w:divsChild>
        <w:div w:id="1228372428">
          <w:marLeft w:val="0"/>
          <w:marRight w:val="0"/>
          <w:marTop w:val="0"/>
          <w:marBottom w:val="0"/>
          <w:divBdr>
            <w:top w:val="none" w:sz="0" w:space="0" w:color="auto"/>
            <w:left w:val="none" w:sz="0" w:space="0" w:color="auto"/>
            <w:bottom w:val="none" w:sz="0" w:space="0" w:color="auto"/>
            <w:right w:val="none" w:sz="0" w:space="0" w:color="auto"/>
          </w:divBdr>
        </w:div>
        <w:div w:id="1097822378">
          <w:marLeft w:val="0"/>
          <w:marRight w:val="0"/>
          <w:marTop w:val="0"/>
          <w:marBottom w:val="0"/>
          <w:divBdr>
            <w:top w:val="none" w:sz="0" w:space="0" w:color="auto"/>
            <w:left w:val="none" w:sz="0" w:space="0" w:color="auto"/>
            <w:bottom w:val="none" w:sz="0" w:space="0" w:color="auto"/>
            <w:right w:val="none" w:sz="0" w:space="0" w:color="auto"/>
          </w:divBdr>
        </w:div>
        <w:div w:id="1583297676">
          <w:marLeft w:val="0"/>
          <w:marRight w:val="0"/>
          <w:marTop w:val="0"/>
          <w:marBottom w:val="0"/>
          <w:divBdr>
            <w:top w:val="none" w:sz="0" w:space="0" w:color="auto"/>
            <w:left w:val="none" w:sz="0" w:space="0" w:color="auto"/>
            <w:bottom w:val="none" w:sz="0" w:space="0" w:color="auto"/>
            <w:right w:val="none" w:sz="0" w:space="0" w:color="auto"/>
          </w:divBdr>
        </w:div>
        <w:div w:id="123893771">
          <w:marLeft w:val="0"/>
          <w:marRight w:val="0"/>
          <w:marTop w:val="0"/>
          <w:marBottom w:val="0"/>
          <w:divBdr>
            <w:top w:val="none" w:sz="0" w:space="0" w:color="auto"/>
            <w:left w:val="none" w:sz="0" w:space="0" w:color="auto"/>
            <w:bottom w:val="none" w:sz="0" w:space="0" w:color="auto"/>
            <w:right w:val="none" w:sz="0" w:space="0" w:color="auto"/>
          </w:divBdr>
        </w:div>
        <w:div w:id="1965425902">
          <w:marLeft w:val="0"/>
          <w:marRight w:val="0"/>
          <w:marTop w:val="0"/>
          <w:marBottom w:val="0"/>
          <w:divBdr>
            <w:top w:val="none" w:sz="0" w:space="0" w:color="auto"/>
            <w:left w:val="none" w:sz="0" w:space="0" w:color="auto"/>
            <w:bottom w:val="none" w:sz="0" w:space="0" w:color="auto"/>
            <w:right w:val="none" w:sz="0" w:space="0" w:color="auto"/>
          </w:divBdr>
        </w:div>
        <w:div w:id="771630057">
          <w:marLeft w:val="0"/>
          <w:marRight w:val="0"/>
          <w:marTop w:val="0"/>
          <w:marBottom w:val="0"/>
          <w:divBdr>
            <w:top w:val="none" w:sz="0" w:space="0" w:color="auto"/>
            <w:left w:val="none" w:sz="0" w:space="0" w:color="auto"/>
            <w:bottom w:val="none" w:sz="0" w:space="0" w:color="auto"/>
            <w:right w:val="none" w:sz="0" w:space="0" w:color="auto"/>
          </w:divBdr>
        </w:div>
        <w:div w:id="1116094434">
          <w:marLeft w:val="0"/>
          <w:marRight w:val="0"/>
          <w:marTop w:val="0"/>
          <w:marBottom w:val="0"/>
          <w:divBdr>
            <w:top w:val="none" w:sz="0" w:space="0" w:color="auto"/>
            <w:left w:val="none" w:sz="0" w:space="0" w:color="auto"/>
            <w:bottom w:val="none" w:sz="0" w:space="0" w:color="auto"/>
            <w:right w:val="none" w:sz="0" w:space="0" w:color="auto"/>
          </w:divBdr>
        </w:div>
        <w:div w:id="1662586065">
          <w:marLeft w:val="0"/>
          <w:marRight w:val="0"/>
          <w:marTop w:val="0"/>
          <w:marBottom w:val="0"/>
          <w:divBdr>
            <w:top w:val="none" w:sz="0" w:space="0" w:color="auto"/>
            <w:left w:val="none" w:sz="0" w:space="0" w:color="auto"/>
            <w:bottom w:val="none" w:sz="0" w:space="0" w:color="auto"/>
            <w:right w:val="none" w:sz="0" w:space="0" w:color="auto"/>
          </w:divBdr>
        </w:div>
        <w:div w:id="972057341">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1809311">
      <w:bodyDiv w:val="1"/>
      <w:marLeft w:val="0"/>
      <w:marRight w:val="0"/>
      <w:marTop w:val="0"/>
      <w:marBottom w:val="0"/>
      <w:divBdr>
        <w:top w:val="none" w:sz="0" w:space="0" w:color="auto"/>
        <w:left w:val="none" w:sz="0" w:space="0" w:color="auto"/>
        <w:bottom w:val="none" w:sz="0" w:space="0" w:color="auto"/>
        <w:right w:val="none" w:sz="0" w:space="0" w:color="auto"/>
      </w:divBdr>
      <w:divsChild>
        <w:div w:id="516818350">
          <w:marLeft w:val="0"/>
          <w:marRight w:val="0"/>
          <w:marTop w:val="0"/>
          <w:marBottom w:val="0"/>
          <w:divBdr>
            <w:top w:val="none" w:sz="0" w:space="0" w:color="auto"/>
            <w:left w:val="none" w:sz="0" w:space="0" w:color="auto"/>
            <w:bottom w:val="none" w:sz="0" w:space="0" w:color="auto"/>
            <w:right w:val="none" w:sz="0" w:space="0" w:color="auto"/>
          </w:divBdr>
        </w:div>
        <w:div w:id="1612736662">
          <w:marLeft w:val="0"/>
          <w:marRight w:val="0"/>
          <w:marTop w:val="0"/>
          <w:marBottom w:val="0"/>
          <w:divBdr>
            <w:top w:val="none" w:sz="0" w:space="0" w:color="auto"/>
            <w:left w:val="none" w:sz="0" w:space="0" w:color="auto"/>
            <w:bottom w:val="none" w:sz="0" w:space="0" w:color="auto"/>
            <w:right w:val="none" w:sz="0" w:space="0" w:color="auto"/>
          </w:divBdr>
        </w:div>
        <w:div w:id="1566717286">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396330">
      <w:bodyDiv w:val="1"/>
      <w:marLeft w:val="0"/>
      <w:marRight w:val="0"/>
      <w:marTop w:val="0"/>
      <w:marBottom w:val="0"/>
      <w:divBdr>
        <w:top w:val="none" w:sz="0" w:space="0" w:color="auto"/>
        <w:left w:val="none" w:sz="0" w:space="0" w:color="auto"/>
        <w:bottom w:val="none" w:sz="0" w:space="0" w:color="auto"/>
        <w:right w:val="none" w:sz="0" w:space="0" w:color="auto"/>
      </w:divBdr>
      <w:divsChild>
        <w:div w:id="32658803">
          <w:marLeft w:val="0"/>
          <w:marRight w:val="0"/>
          <w:marTop w:val="0"/>
          <w:marBottom w:val="0"/>
          <w:divBdr>
            <w:top w:val="none" w:sz="0" w:space="0" w:color="auto"/>
            <w:left w:val="none" w:sz="0" w:space="0" w:color="auto"/>
            <w:bottom w:val="none" w:sz="0" w:space="0" w:color="auto"/>
            <w:right w:val="none" w:sz="0" w:space="0" w:color="auto"/>
          </w:divBdr>
        </w:div>
        <w:div w:id="1117062502">
          <w:marLeft w:val="0"/>
          <w:marRight w:val="0"/>
          <w:marTop w:val="0"/>
          <w:marBottom w:val="0"/>
          <w:divBdr>
            <w:top w:val="none" w:sz="0" w:space="0" w:color="auto"/>
            <w:left w:val="none" w:sz="0" w:space="0" w:color="auto"/>
            <w:bottom w:val="none" w:sz="0" w:space="0" w:color="auto"/>
            <w:right w:val="none" w:sz="0" w:space="0" w:color="auto"/>
          </w:divBdr>
        </w:div>
        <w:div w:id="500388807">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295580">
      <w:bodyDiv w:val="1"/>
      <w:marLeft w:val="0"/>
      <w:marRight w:val="0"/>
      <w:marTop w:val="0"/>
      <w:marBottom w:val="0"/>
      <w:divBdr>
        <w:top w:val="none" w:sz="0" w:space="0" w:color="auto"/>
        <w:left w:val="none" w:sz="0" w:space="0" w:color="auto"/>
        <w:bottom w:val="none" w:sz="0" w:space="0" w:color="auto"/>
        <w:right w:val="none" w:sz="0" w:space="0" w:color="auto"/>
      </w:divBdr>
      <w:divsChild>
        <w:div w:id="1166939201">
          <w:marLeft w:val="0"/>
          <w:marRight w:val="0"/>
          <w:marTop w:val="0"/>
          <w:marBottom w:val="0"/>
          <w:divBdr>
            <w:top w:val="none" w:sz="0" w:space="0" w:color="auto"/>
            <w:left w:val="none" w:sz="0" w:space="0" w:color="auto"/>
            <w:bottom w:val="none" w:sz="0" w:space="0" w:color="auto"/>
            <w:right w:val="none" w:sz="0" w:space="0" w:color="auto"/>
          </w:divBdr>
        </w:div>
        <w:div w:id="2092118844">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09766685">
      <w:bodyDiv w:val="1"/>
      <w:marLeft w:val="0"/>
      <w:marRight w:val="0"/>
      <w:marTop w:val="0"/>
      <w:marBottom w:val="0"/>
      <w:divBdr>
        <w:top w:val="none" w:sz="0" w:space="0" w:color="auto"/>
        <w:left w:val="none" w:sz="0" w:space="0" w:color="auto"/>
        <w:bottom w:val="none" w:sz="0" w:space="0" w:color="auto"/>
        <w:right w:val="none" w:sz="0" w:space="0" w:color="auto"/>
      </w:divBdr>
      <w:divsChild>
        <w:div w:id="66653685">
          <w:marLeft w:val="0"/>
          <w:marRight w:val="0"/>
          <w:marTop w:val="0"/>
          <w:marBottom w:val="0"/>
          <w:divBdr>
            <w:top w:val="none" w:sz="0" w:space="0" w:color="auto"/>
            <w:left w:val="none" w:sz="0" w:space="0" w:color="auto"/>
            <w:bottom w:val="none" w:sz="0" w:space="0" w:color="auto"/>
            <w:right w:val="none" w:sz="0" w:space="0" w:color="auto"/>
          </w:divBdr>
        </w:div>
        <w:div w:id="2048026348">
          <w:marLeft w:val="0"/>
          <w:marRight w:val="0"/>
          <w:marTop w:val="0"/>
          <w:marBottom w:val="0"/>
          <w:divBdr>
            <w:top w:val="none" w:sz="0" w:space="0" w:color="auto"/>
            <w:left w:val="none" w:sz="0" w:space="0" w:color="auto"/>
            <w:bottom w:val="none" w:sz="0" w:space="0" w:color="auto"/>
            <w:right w:val="none" w:sz="0" w:space="0" w:color="auto"/>
          </w:divBdr>
        </w:div>
        <w:div w:id="455679771">
          <w:marLeft w:val="0"/>
          <w:marRight w:val="0"/>
          <w:marTop w:val="0"/>
          <w:marBottom w:val="0"/>
          <w:divBdr>
            <w:top w:val="none" w:sz="0" w:space="0" w:color="auto"/>
            <w:left w:val="none" w:sz="0" w:space="0" w:color="auto"/>
            <w:bottom w:val="none" w:sz="0" w:space="0" w:color="auto"/>
            <w:right w:val="none" w:sz="0" w:space="0" w:color="auto"/>
          </w:divBdr>
        </w:div>
        <w:div w:id="1836609094">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7894781">
      <w:bodyDiv w:val="1"/>
      <w:marLeft w:val="0"/>
      <w:marRight w:val="0"/>
      <w:marTop w:val="0"/>
      <w:marBottom w:val="0"/>
      <w:divBdr>
        <w:top w:val="none" w:sz="0" w:space="0" w:color="auto"/>
        <w:left w:val="none" w:sz="0" w:space="0" w:color="auto"/>
        <w:bottom w:val="none" w:sz="0" w:space="0" w:color="auto"/>
        <w:right w:val="none" w:sz="0" w:space="0" w:color="auto"/>
      </w:divBdr>
      <w:divsChild>
        <w:div w:id="426583156">
          <w:marLeft w:val="0"/>
          <w:marRight w:val="0"/>
          <w:marTop w:val="0"/>
          <w:marBottom w:val="0"/>
          <w:divBdr>
            <w:top w:val="none" w:sz="0" w:space="0" w:color="auto"/>
            <w:left w:val="none" w:sz="0" w:space="0" w:color="auto"/>
            <w:bottom w:val="none" w:sz="0" w:space="0" w:color="auto"/>
            <w:right w:val="none" w:sz="0" w:space="0" w:color="auto"/>
          </w:divBdr>
        </w:div>
        <w:div w:id="2062290809">
          <w:marLeft w:val="0"/>
          <w:marRight w:val="0"/>
          <w:marTop w:val="0"/>
          <w:marBottom w:val="0"/>
          <w:divBdr>
            <w:top w:val="none" w:sz="0" w:space="0" w:color="auto"/>
            <w:left w:val="none" w:sz="0" w:space="0" w:color="auto"/>
            <w:bottom w:val="none" w:sz="0" w:space="0" w:color="auto"/>
            <w:right w:val="none" w:sz="0" w:space="0" w:color="auto"/>
          </w:divBdr>
        </w:div>
        <w:div w:id="755131917">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1131606">
      <w:bodyDiv w:val="1"/>
      <w:marLeft w:val="0"/>
      <w:marRight w:val="0"/>
      <w:marTop w:val="0"/>
      <w:marBottom w:val="0"/>
      <w:divBdr>
        <w:top w:val="none" w:sz="0" w:space="0" w:color="auto"/>
        <w:left w:val="none" w:sz="0" w:space="0" w:color="auto"/>
        <w:bottom w:val="none" w:sz="0" w:space="0" w:color="auto"/>
        <w:right w:val="none" w:sz="0" w:space="0" w:color="auto"/>
      </w:divBdr>
      <w:divsChild>
        <w:div w:id="287586653">
          <w:marLeft w:val="0"/>
          <w:marRight w:val="0"/>
          <w:marTop w:val="0"/>
          <w:marBottom w:val="0"/>
          <w:divBdr>
            <w:top w:val="none" w:sz="0" w:space="0" w:color="auto"/>
            <w:left w:val="none" w:sz="0" w:space="0" w:color="auto"/>
            <w:bottom w:val="none" w:sz="0" w:space="0" w:color="auto"/>
            <w:right w:val="none" w:sz="0" w:space="0" w:color="auto"/>
          </w:divBdr>
        </w:div>
        <w:div w:id="1135221681">
          <w:marLeft w:val="0"/>
          <w:marRight w:val="0"/>
          <w:marTop w:val="0"/>
          <w:marBottom w:val="0"/>
          <w:divBdr>
            <w:top w:val="none" w:sz="0" w:space="0" w:color="auto"/>
            <w:left w:val="none" w:sz="0" w:space="0" w:color="auto"/>
            <w:bottom w:val="none" w:sz="0" w:space="0" w:color="auto"/>
            <w:right w:val="none" w:sz="0" w:space="0" w:color="auto"/>
          </w:divBdr>
        </w:div>
        <w:div w:id="1713188745">
          <w:marLeft w:val="0"/>
          <w:marRight w:val="0"/>
          <w:marTop w:val="0"/>
          <w:marBottom w:val="0"/>
          <w:divBdr>
            <w:top w:val="none" w:sz="0" w:space="0" w:color="auto"/>
            <w:left w:val="none" w:sz="0" w:space="0" w:color="auto"/>
            <w:bottom w:val="none" w:sz="0" w:space="0" w:color="auto"/>
            <w:right w:val="none" w:sz="0" w:space="0" w:color="auto"/>
          </w:divBdr>
        </w:div>
        <w:div w:id="82524627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4251211">
      <w:bodyDiv w:val="1"/>
      <w:marLeft w:val="0"/>
      <w:marRight w:val="0"/>
      <w:marTop w:val="0"/>
      <w:marBottom w:val="0"/>
      <w:divBdr>
        <w:top w:val="none" w:sz="0" w:space="0" w:color="auto"/>
        <w:left w:val="none" w:sz="0" w:space="0" w:color="auto"/>
        <w:bottom w:val="none" w:sz="0" w:space="0" w:color="auto"/>
        <w:right w:val="none" w:sz="0" w:space="0" w:color="auto"/>
      </w:divBdr>
      <w:divsChild>
        <w:div w:id="1024939583">
          <w:marLeft w:val="0"/>
          <w:marRight w:val="0"/>
          <w:marTop w:val="0"/>
          <w:marBottom w:val="0"/>
          <w:divBdr>
            <w:top w:val="none" w:sz="0" w:space="0" w:color="auto"/>
            <w:left w:val="none" w:sz="0" w:space="0" w:color="auto"/>
            <w:bottom w:val="none" w:sz="0" w:space="0" w:color="auto"/>
            <w:right w:val="none" w:sz="0" w:space="0" w:color="auto"/>
          </w:divBdr>
        </w:div>
        <w:div w:id="1475753399">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6752618">
      <w:bodyDiv w:val="1"/>
      <w:marLeft w:val="0"/>
      <w:marRight w:val="0"/>
      <w:marTop w:val="0"/>
      <w:marBottom w:val="0"/>
      <w:divBdr>
        <w:top w:val="none" w:sz="0" w:space="0" w:color="auto"/>
        <w:left w:val="none" w:sz="0" w:space="0" w:color="auto"/>
        <w:bottom w:val="none" w:sz="0" w:space="0" w:color="auto"/>
        <w:right w:val="none" w:sz="0" w:space="0" w:color="auto"/>
      </w:divBdr>
      <w:divsChild>
        <w:div w:id="1563249304">
          <w:marLeft w:val="0"/>
          <w:marRight w:val="0"/>
          <w:marTop w:val="0"/>
          <w:marBottom w:val="0"/>
          <w:divBdr>
            <w:top w:val="none" w:sz="0" w:space="0" w:color="auto"/>
            <w:left w:val="none" w:sz="0" w:space="0" w:color="auto"/>
            <w:bottom w:val="none" w:sz="0" w:space="0" w:color="auto"/>
            <w:right w:val="none" w:sz="0" w:space="0" w:color="auto"/>
          </w:divBdr>
        </w:div>
        <w:div w:id="1426416111">
          <w:marLeft w:val="0"/>
          <w:marRight w:val="0"/>
          <w:marTop w:val="0"/>
          <w:marBottom w:val="0"/>
          <w:divBdr>
            <w:top w:val="none" w:sz="0" w:space="0" w:color="auto"/>
            <w:left w:val="none" w:sz="0" w:space="0" w:color="auto"/>
            <w:bottom w:val="none" w:sz="0" w:space="0" w:color="auto"/>
            <w:right w:val="none" w:sz="0" w:space="0" w:color="auto"/>
          </w:divBdr>
        </w:div>
        <w:div w:id="106044512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6508731">
      <w:bodyDiv w:val="1"/>
      <w:marLeft w:val="0"/>
      <w:marRight w:val="0"/>
      <w:marTop w:val="0"/>
      <w:marBottom w:val="0"/>
      <w:divBdr>
        <w:top w:val="none" w:sz="0" w:space="0" w:color="auto"/>
        <w:left w:val="none" w:sz="0" w:space="0" w:color="auto"/>
        <w:bottom w:val="none" w:sz="0" w:space="0" w:color="auto"/>
        <w:right w:val="none" w:sz="0" w:space="0" w:color="auto"/>
      </w:divBdr>
      <w:divsChild>
        <w:div w:id="1565943035">
          <w:marLeft w:val="0"/>
          <w:marRight w:val="0"/>
          <w:marTop w:val="0"/>
          <w:marBottom w:val="0"/>
          <w:divBdr>
            <w:top w:val="none" w:sz="0" w:space="0" w:color="auto"/>
            <w:left w:val="none" w:sz="0" w:space="0" w:color="auto"/>
            <w:bottom w:val="none" w:sz="0" w:space="0" w:color="auto"/>
            <w:right w:val="none" w:sz="0" w:space="0" w:color="auto"/>
          </w:divBdr>
        </w:div>
        <w:div w:id="15646040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5639306">
      <w:bodyDiv w:val="1"/>
      <w:marLeft w:val="0"/>
      <w:marRight w:val="0"/>
      <w:marTop w:val="0"/>
      <w:marBottom w:val="0"/>
      <w:divBdr>
        <w:top w:val="none" w:sz="0" w:space="0" w:color="auto"/>
        <w:left w:val="none" w:sz="0" w:space="0" w:color="auto"/>
        <w:bottom w:val="none" w:sz="0" w:space="0" w:color="auto"/>
        <w:right w:val="none" w:sz="0" w:space="0" w:color="auto"/>
      </w:divBdr>
      <w:divsChild>
        <w:div w:id="378289863">
          <w:marLeft w:val="0"/>
          <w:marRight w:val="0"/>
          <w:marTop w:val="0"/>
          <w:marBottom w:val="0"/>
          <w:divBdr>
            <w:top w:val="none" w:sz="0" w:space="0" w:color="auto"/>
            <w:left w:val="none" w:sz="0" w:space="0" w:color="auto"/>
            <w:bottom w:val="none" w:sz="0" w:space="0" w:color="auto"/>
            <w:right w:val="none" w:sz="0" w:space="0" w:color="auto"/>
          </w:divBdr>
        </w:div>
        <w:div w:id="2063600409">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3888570">
      <w:bodyDiv w:val="1"/>
      <w:marLeft w:val="0"/>
      <w:marRight w:val="0"/>
      <w:marTop w:val="0"/>
      <w:marBottom w:val="0"/>
      <w:divBdr>
        <w:top w:val="none" w:sz="0" w:space="0" w:color="auto"/>
        <w:left w:val="none" w:sz="0" w:space="0" w:color="auto"/>
        <w:bottom w:val="none" w:sz="0" w:space="0" w:color="auto"/>
        <w:right w:val="none" w:sz="0" w:space="0" w:color="auto"/>
      </w:divBdr>
      <w:divsChild>
        <w:div w:id="966007779">
          <w:marLeft w:val="0"/>
          <w:marRight w:val="0"/>
          <w:marTop w:val="0"/>
          <w:marBottom w:val="0"/>
          <w:divBdr>
            <w:top w:val="none" w:sz="0" w:space="0" w:color="auto"/>
            <w:left w:val="none" w:sz="0" w:space="0" w:color="auto"/>
            <w:bottom w:val="none" w:sz="0" w:space="0" w:color="auto"/>
            <w:right w:val="none" w:sz="0" w:space="0" w:color="auto"/>
          </w:divBdr>
        </w:div>
        <w:div w:id="136906109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5823105">
      <w:bodyDiv w:val="1"/>
      <w:marLeft w:val="0"/>
      <w:marRight w:val="0"/>
      <w:marTop w:val="0"/>
      <w:marBottom w:val="0"/>
      <w:divBdr>
        <w:top w:val="none" w:sz="0" w:space="0" w:color="auto"/>
        <w:left w:val="none" w:sz="0" w:space="0" w:color="auto"/>
        <w:bottom w:val="none" w:sz="0" w:space="0" w:color="auto"/>
        <w:right w:val="none" w:sz="0" w:space="0" w:color="auto"/>
      </w:divBdr>
      <w:divsChild>
        <w:div w:id="1307004195">
          <w:marLeft w:val="0"/>
          <w:marRight w:val="0"/>
          <w:marTop w:val="0"/>
          <w:marBottom w:val="0"/>
          <w:divBdr>
            <w:top w:val="none" w:sz="0" w:space="0" w:color="auto"/>
            <w:left w:val="none" w:sz="0" w:space="0" w:color="auto"/>
            <w:bottom w:val="none" w:sz="0" w:space="0" w:color="auto"/>
            <w:right w:val="none" w:sz="0" w:space="0" w:color="auto"/>
          </w:divBdr>
        </w:div>
        <w:div w:id="1283073205">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746581">
      <w:bodyDiv w:val="1"/>
      <w:marLeft w:val="0"/>
      <w:marRight w:val="0"/>
      <w:marTop w:val="0"/>
      <w:marBottom w:val="0"/>
      <w:divBdr>
        <w:top w:val="none" w:sz="0" w:space="0" w:color="auto"/>
        <w:left w:val="none" w:sz="0" w:space="0" w:color="auto"/>
        <w:bottom w:val="none" w:sz="0" w:space="0" w:color="auto"/>
        <w:right w:val="none" w:sz="0" w:space="0" w:color="auto"/>
      </w:divBdr>
      <w:divsChild>
        <w:div w:id="705570713">
          <w:marLeft w:val="0"/>
          <w:marRight w:val="0"/>
          <w:marTop w:val="0"/>
          <w:marBottom w:val="0"/>
          <w:divBdr>
            <w:top w:val="none" w:sz="0" w:space="0" w:color="auto"/>
            <w:left w:val="none" w:sz="0" w:space="0" w:color="auto"/>
            <w:bottom w:val="none" w:sz="0" w:space="0" w:color="auto"/>
            <w:right w:val="none" w:sz="0" w:space="0" w:color="auto"/>
          </w:divBdr>
        </w:div>
        <w:div w:id="1034844205">
          <w:marLeft w:val="0"/>
          <w:marRight w:val="0"/>
          <w:marTop w:val="0"/>
          <w:marBottom w:val="0"/>
          <w:divBdr>
            <w:top w:val="none" w:sz="0" w:space="0" w:color="auto"/>
            <w:left w:val="none" w:sz="0" w:space="0" w:color="auto"/>
            <w:bottom w:val="none" w:sz="0" w:space="0" w:color="auto"/>
            <w:right w:val="none" w:sz="0" w:space="0" w:color="auto"/>
          </w:divBdr>
        </w:div>
        <w:div w:id="235752826">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6762010">
      <w:bodyDiv w:val="1"/>
      <w:marLeft w:val="0"/>
      <w:marRight w:val="0"/>
      <w:marTop w:val="0"/>
      <w:marBottom w:val="0"/>
      <w:divBdr>
        <w:top w:val="none" w:sz="0" w:space="0" w:color="auto"/>
        <w:left w:val="none" w:sz="0" w:space="0" w:color="auto"/>
        <w:bottom w:val="none" w:sz="0" w:space="0" w:color="auto"/>
        <w:right w:val="none" w:sz="0" w:space="0" w:color="auto"/>
      </w:divBdr>
      <w:divsChild>
        <w:div w:id="471748546">
          <w:marLeft w:val="0"/>
          <w:marRight w:val="0"/>
          <w:marTop w:val="0"/>
          <w:marBottom w:val="0"/>
          <w:divBdr>
            <w:top w:val="none" w:sz="0" w:space="0" w:color="auto"/>
            <w:left w:val="none" w:sz="0" w:space="0" w:color="auto"/>
            <w:bottom w:val="none" w:sz="0" w:space="0" w:color="auto"/>
            <w:right w:val="none" w:sz="0" w:space="0" w:color="auto"/>
          </w:divBdr>
        </w:div>
        <w:div w:id="1769961360">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313855">
      <w:bodyDiv w:val="1"/>
      <w:marLeft w:val="0"/>
      <w:marRight w:val="0"/>
      <w:marTop w:val="0"/>
      <w:marBottom w:val="0"/>
      <w:divBdr>
        <w:top w:val="none" w:sz="0" w:space="0" w:color="auto"/>
        <w:left w:val="none" w:sz="0" w:space="0" w:color="auto"/>
        <w:bottom w:val="none" w:sz="0" w:space="0" w:color="auto"/>
        <w:right w:val="none" w:sz="0" w:space="0" w:color="auto"/>
      </w:divBdr>
      <w:divsChild>
        <w:div w:id="1313372323">
          <w:marLeft w:val="0"/>
          <w:marRight w:val="0"/>
          <w:marTop w:val="0"/>
          <w:marBottom w:val="0"/>
          <w:divBdr>
            <w:top w:val="none" w:sz="0" w:space="0" w:color="auto"/>
            <w:left w:val="none" w:sz="0" w:space="0" w:color="auto"/>
            <w:bottom w:val="none" w:sz="0" w:space="0" w:color="auto"/>
            <w:right w:val="none" w:sz="0" w:space="0" w:color="auto"/>
          </w:divBdr>
        </w:div>
        <w:div w:id="851841949">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2426-4D73-43B3-BC82-DC256E71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2020-12-22T08:29:00Z</dcterms:created>
  <dcterms:modified xsi:type="dcterms:W3CDTF">2020-12-22T08:29:00Z</dcterms:modified>
</cp:coreProperties>
</file>