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61311" w:rsidRDefault="00B61311" w:rsidP="00B61311">
      <w:pPr>
        <w:autoSpaceDE w:val="0"/>
        <w:autoSpaceDN w:val="0"/>
        <w:adjustRightInd w:val="0"/>
        <w:spacing w:after="0" w:line="240" w:lineRule="auto"/>
        <w:jc w:val="center"/>
        <w:rPr>
          <w:rFonts w:ascii="Times New Roman" w:hAnsi="Times New Roman" w:cs="Times New Roman"/>
          <w:b/>
          <w:bCs/>
          <w:sz w:val="44"/>
          <w:szCs w:val="44"/>
          <w:lang w:val="en-US"/>
        </w:rPr>
      </w:pPr>
      <w:r w:rsidRPr="00B61311">
        <w:rPr>
          <w:rFonts w:ascii="Times New Roman" w:hAnsi="Times New Roman" w:cs="Times New Roman"/>
          <w:b/>
          <w:bCs/>
          <w:sz w:val="44"/>
          <w:szCs w:val="44"/>
          <w:lang w:val="en-US"/>
        </w:rPr>
        <w:t>N</w:t>
      </w:r>
      <w:proofErr w:type="gramStart"/>
      <w:r w:rsidRPr="00B61311">
        <w:rPr>
          <w:rFonts w:ascii="Times New Roman" w:hAnsi="Times New Roman" w:cs="Times New Roman"/>
          <w:b/>
          <w:bCs/>
          <w:sz w:val="44"/>
          <w:szCs w:val="44"/>
          <w:lang w:val="en-US"/>
        </w:rPr>
        <w:t>,N</w:t>
      </w:r>
      <w:proofErr w:type="gramEnd"/>
      <w:r w:rsidRPr="00B61311">
        <w:rPr>
          <w:rFonts w:ascii="Times New Roman" w:hAnsi="Times New Roman" w:cs="Times New Roman"/>
          <w:b/>
          <w:bCs/>
          <w:sz w:val="44"/>
          <w:szCs w:val="44"/>
          <w:lang w:val="en-US"/>
        </w:rPr>
        <w:t xml:space="preserve">-DIMETHYL FORMAMIDE DIMETHYL </w:t>
      </w:r>
    </w:p>
    <w:p w:rsidR="00B61311" w:rsidRPr="00B61311" w:rsidRDefault="00B61311" w:rsidP="00B61311">
      <w:pPr>
        <w:autoSpaceDE w:val="0"/>
        <w:autoSpaceDN w:val="0"/>
        <w:adjustRightInd w:val="0"/>
        <w:spacing w:after="0" w:line="240" w:lineRule="auto"/>
        <w:jc w:val="center"/>
        <w:rPr>
          <w:rFonts w:ascii="Times New Roman" w:hAnsi="Times New Roman" w:cs="Times New Roman"/>
          <w:b/>
          <w:bCs/>
          <w:sz w:val="44"/>
          <w:szCs w:val="44"/>
          <w:lang w:val="en-US"/>
        </w:rPr>
      </w:pPr>
      <w:r w:rsidRPr="00B61311">
        <w:rPr>
          <w:rFonts w:ascii="Times New Roman" w:hAnsi="Times New Roman" w:cs="Times New Roman"/>
          <w:b/>
          <w:bCs/>
          <w:sz w:val="44"/>
          <w:szCs w:val="44"/>
          <w:lang w:val="en-US"/>
        </w:rPr>
        <w:t>ACETAL 97%</w:t>
      </w:r>
    </w:p>
    <w:p w:rsidR="00EC03C5" w:rsidRPr="00B61311" w:rsidRDefault="00587231" w:rsidP="00B61311">
      <w:pPr>
        <w:autoSpaceDE w:val="0"/>
        <w:autoSpaceDN w:val="0"/>
        <w:adjustRightInd w:val="0"/>
        <w:spacing w:after="0" w:line="240" w:lineRule="auto"/>
        <w:jc w:val="center"/>
        <w:rPr>
          <w:rFonts w:ascii="Times New Roman" w:hAnsi="Times New Roman" w:cs="Times New Roman"/>
          <w:b/>
          <w:sz w:val="36"/>
          <w:szCs w:val="36"/>
          <w:lang w:val="en-US"/>
        </w:rPr>
      </w:pPr>
      <w:r w:rsidRPr="00B61311">
        <w:rPr>
          <w:rFonts w:ascii="Times New Roman" w:hAnsi="Times New Roman" w:cs="Times New Roman"/>
          <w:b/>
          <w:sz w:val="36"/>
          <w:szCs w:val="36"/>
        </w:rPr>
        <w:t xml:space="preserve">MSDS CAS: </w:t>
      </w:r>
      <w:r w:rsidR="00B61311" w:rsidRPr="00B61311">
        <w:rPr>
          <w:rFonts w:ascii="Times New Roman" w:hAnsi="Times New Roman" w:cs="Times New Roman"/>
          <w:b/>
          <w:sz w:val="36"/>
          <w:szCs w:val="36"/>
          <w:lang w:val="en-US"/>
        </w:rPr>
        <w:t>4637-24-5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A3CA7" w:rsidRDefault="00421339" w:rsidP="009A3CA7">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61311" w:rsidRPr="00B61311">
        <w:rPr>
          <w:rFonts w:ascii="Times New Roman" w:hAnsi="Times New Roman" w:cs="Times New Roman"/>
          <w:b/>
          <w:bCs/>
          <w:sz w:val="24"/>
          <w:szCs w:val="16"/>
          <w:lang w:val="en-US"/>
        </w:rPr>
        <w:t>N</w:t>
      </w:r>
      <w:proofErr w:type="gramStart"/>
      <w:r w:rsidR="00B61311" w:rsidRPr="00B61311">
        <w:rPr>
          <w:rFonts w:ascii="Times New Roman" w:hAnsi="Times New Roman" w:cs="Times New Roman"/>
          <w:b/>
          <w:bCs/>
          <w:sz w:val="24"/>
          <w:szCs w:val="16"/>
          <w:lang w:val="en-US"/>
        </w:rPr>
        <w:t>,N</w:t>
      </w:r>
      <w:proofErr w:type="gramEnd"/>
      <w:r w:rsidR="00B61311" w:rsidRPr="00B61311">
        <w:rPr>
          <w:rFonts w:ascii="Times New Roman" w:hAnsi="Times New Roman" w:cs="Times New Roman"/>
          <w:b/>
          <w:bCs/>
          <w:sz w:val="24"/>
          <w:szCs w:val="16"/>
          <w:lang w:val="en-US"/>
        </w:rPr>
        <w:t>-DIMETHYL FORMAMIDE DIMETHYL ACETAL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61311">
        <w:rPr>
          <w:rFonts w:ascii="Times New Roman" w:hAnsi="Times New Roman" w:cs="Times New Roman"/>
          <w:b/>
          <w:sz w:val="24"/>
          <w:szCs w:val="44"/>
          <w:lang w:val="en-US"/>
        </w:rPr>
        <w:t>4637-24-5</w:t>
      </w:r>
    </w:p>
    <w:p w:rsidR="001B2F80" w:rsidRDefault="00421339" w:rsidP="001B2F8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B61311" w:rsidRPr="00B61311">
        <w:rPr>
          <w:rFonts w:ascii="Times New Roman" w:hAnsi="Times New Roman" w:cs="Times New Roman"/>
          <w:b/>
          <w:sz w:val="24"/>
          <w:szCs w:val="20"/>
          <w:lang w:val="en-US"/>
        </w:rPr>
        <w:t>DMF-DMA;</w:t>
      </w:r>
    </w:p>
    <w:p w:rsidR="00DB5719" w:rsidRPr="00B61311" w:rsidRDefault="00DB5719" w:rsidP="001B2F8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B61311" w:rsidRPr="00B61311">
        <w:rPr>
          <w:rFonts w:ascii="Times New Roman" w:hAnsi="Times New Roman" w:cs="Times New Roman"/>
          <w:b/>
          <w:sz w:val="24"/>
          <w:szCs w:val="20"/>
          <w:lang w:val="en-US"/>
        </w:rPr>
        <w:t>1,1</w:t>
      </w:r>
      <w:proofErr w:type="gramEnd"/>
      <w:r w:rsidR="00B61311" w:rsidRPr="00B61311">
        <w:rPr>
          <w:rFonts w:ascii="Times New Roman" w:hAnsi="Times New Roman" w:cs="Times New Roman"/>
          <w:b/>
          <w:sz w:val="24"/>
          <w:szCs w:val="20"/>
          <w:lang w:val="en-US"/>
        </w:rPr>
        <w:t>-Dimethoxytrimethylamine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25C52" w:rsidRPr="00C25C52">
        <w:t xml:space="preserve"> </w:t>
      </w:r>
      <w:r w:rsidR="00C25C52" w:rsidRPr="00C25C52">
        <w:rPr>
          <w:rFonts w:ascii="Times New Roman" w:hAnsi="Times New Roman" w:cs="Times New Roman"/>
          <w:b/>
          <w:sz w:val="24"/>
          <w:szCs w:val="20"/>
          <w:lang w:val="en-US"/>
        </w:rPr>
        <w:t>C</w:t>
      </w:r>
      <w:r w:rsidR="00C25C52" w:rsidRPr="00214756">
        <w:rPr>
          <w:rFonts w:ascii="Times New Roman" w:hAnsi="Times New Roman" w:cs="Times New Roman"/>
          <w:b/>
          <w:sz w:val="20"/>
          <w:szCs w:val="20"/>
          <w:lang w:val="en-US"/>
        </w:rPr>
        <w:t>5</w:t>
      </w:r>
      <w:r w:rsidR="00C25C52" w:rsidRPr="00C25C52">
        <w:rPr>
          <w:rFonts w:ascii="Times New Roman" w:hAnsi="Times New Roman" w:cs="Times New Roman"/>
          <w:b/>
          <w:sz w:val="24"/>
          <w:szCs w:val="20"/>
          <w:lang w:val="en-US"/>
        </w:rPr>
        <w:t>H</w:t>
      </w:r>
      <w:r w:rsidR="00C25C52" w:rsidRPr="00214756">
        <w:rPr>
          <w:rFonts w:ascii="Times New Roman" w:hAnsi="Times New Roman" w:cs="Times New Roman"/>
          <w:b/>
          <w:sz w:val="20"/>
          <w:szCs w:val="20"/>
          <w:lang w:val="en-US"/>
        </w:rPr>
        <w:t>13</w:t>
      </w:r>
      <w:r w:rsidR="00C25C52" w:rsidRPr="00C25C52">
        <w:rPr>
          <w:rFonts w:ascii="Times New Roman" w:hAnsi="Times New Roman" w:cs="Times New Roman"/>
          <w:b/>
          <w:sz w:val="24"/>
          <w:szCs w:val="20"/>
          <w:lang w:val="en-US"/>
        </w:rPr>
        <w:t>NO</w:t>
      </w:r>
      <w:r w:rsidR="00C25C52" w:rsidRPr="00214756">
        <w:rPr>
          <w:rFonts w:ascii="Times New Roman" w:hAnsi="Times New Roman" w:cs="Times New Roman"/>
          <w:b/>
          <w:sz w:val="20"/>
          <w:szCs w:val="20"/>
          <w:lang w:val="en-US"/>
        </w:rPr>
        <w:t>2</w:t>
      </w:r>
    </w:p>
    <w:p w:rsidR="002F5254" w:rsidRDefault="002F5254" w:rsidP="009A3CA7">
      <w:pPr>
        <w:pStyle w:val="NoSpacing"/>
      </w:pPr>
    </w:p>
    <w:p w:rsidR="009A3CA7" w:rsidRPr="009A3CA7" w:rsidRDefault="009A3CA7" w:rsidP="009A3CA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D661B" w:rsidRPr="003D1E16" w:rsidRDefault="00CD661B" w:rsidP="00CD661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436B3">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D661B" w:rsidRPr="003D1E16" w:rsidRDefault="00CD661B" w:rsidP="00CD661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5782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D661B" w:rsidRPr="003D1E16" w:rsidRDefault="00457823" w:rsidP="00CD661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CD661B" w:rsidRPr="003D1E16">
        <w:rPr>
          <w:rFonts w:ascii="Times New Roman" w:hAnsi="Times New Roman" w:cs="Times New Roman"/>
          <w:b/>
          <w:bCs/>
          <w:sz w:val="28"/>
          <w:szCs w:val="28"/>
        </w:rPr>
        <w:t>Navghar</w:t>
      </w:r>
      <w:proofErr w:type="spellEnd"/>
      <w:r w:rsidR="00CD661B" w:rsidRPr="003D1E16">
        <w:rPr>
          <w:rFonts w:ascii="Times New Roman" w:hAnsi="Times New Roman" w:cs="Times New Roman"/>
          <w:b/>
          <w:bCs/>
          <w:sz w:val="28"/>
          <w:szCs w:val="28"/>
        </w:rPr>
        <w:t xml:space="preserve">, </w:t>
      </w:r>
      <w:proofErr w:type="spellStart"/>
      <w:r w:rsidR="00CD661B" w:rsidRPr="003D1E16">
        <w:rPr>
          <w:rFonts w:ascii="Times New Roman" w:hAnsi="Times New Roman" w:cs="Times New Roman"/>
          <w:b/>
          <w:bCs/>
          <w:sz w:val="28"/>
          <w:szCs w:val="28"/>
        </w:rPr>
        <w:t>Vasai</w:t>
      </w:r>
      <w:proofErr w:type="spellEnd"/>
      <w:r w:rsidR="00CD661B" w:rsidRPr="003D1E16">
        <w:rPr>
          <w:rFonts w:ascii="Times New Roman" w:hAnsi="Times New Roman" w:cs="Times New Roman"/>
          <w:b/>
          <w:bCs/>
          <w:sz w:val="28"/>
          <w:szCs w:val="28"/>
        </w:rPr>
        <w:t xml:space="preserve"> (East).</w:t>
      </w:r>
      <w:proofErr w:type="gramEnd"/>
      <w:r w:rsidR="00CD661B" w:rsidRPr="003D1E16">
        <w:rPr>
          <w:rFonts w:ascii="Times New Roman" w:hAnsi="Times New Roman" w:cs="Times New Roman"/>
          <w:b/>
          <w:bCs/>
          <w:sz w:val="28"/>
          <w:szCs w:val="28"/>
        </w:rPr>
        <w:t xml:space="preserve"> </w:t>
      </w:r>
      <w:proofErr w:type="spellStart"/>
      <w:r w:rsidR="00CD661B">
        <w:rPr>
          <w:rFonts w:ascii="Times New Roman" w:hAnsi="Times New Roman" w:cs="Times New Roman"/>
          <w:b/>
          <w:bCs/>
          <w:sz w:val="28"/>
          <w:szCs w:val="28"/>
        </w:rPr>
        <w:t>Palghar</w:t>
      </w:r>
      <w:proofErr w:type="spellEnd"/>
      <w:r w:rsidR="00CD661B" w:rsidRPr="003D1E16">
        <w:rPr>
          <w:rFonts w:ascii="Times New Roman" w:hAnsi="Times New Roman" w:cs="Times New Roman"/>
          <w:b/>
          <w:bCs/>
          <w:sz w:val="28"/>
          <w:szCs w:val="28"/>
        </w:rPr>
        <w:t> - 401 210.</w:t>
      </w:r>
    </w:p>
    <w:p w:rsidR="00CD661B" w:rsidRDefault="00CD661B" w:rsidP="00CD661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5782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CD661B" w:rsidRDefault="00457823" w:rsidP="00CD66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D661B">
        <w:rPr>
          <w:rFonts w:ascii="Times New Roman" w:hAnsi="Times New Roman" w:cs="Times New Roman"/>
          <w:b/>
          <w:bCs/>
          <w:sz w:val="28"/>
          <w:szCs w:val="28"/>
          <w:shd w:val="clear" w:color="auto" w:fill="FFFFFF"/>
        </w:rPr>
        <w:t>Tel: 91-250-2390989</w:t>
      </w:r>
    </w:p>
    <w:p w:rsidR="00CD661B" w:rsidRPr="003D1E16" w:rsidRDefault="00457823" w:rsidP="00CD66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D661B">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5197"/>
        <w:gridCol w:w="2880"/>
        <w:gridCol w:w="2890"/>
      </w:tblGrid>
      <w:tr w:rsidR="008F176C" w:rsidRPr="00F829BC" w:rsidTr="00B61311">
        <w:trPr>
          <w:trHeight w:val="285"/>
        </w:trPr>
        <w:tc>
          <w:tcPr>
            <w:tcW w:w="519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88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89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B61311">
        <w:trPr>
          <w:trHeight w:val="285"/>
        </w:trPr>
        <w:tc>
          <w:tcPr>
            <w:tcW w:w="5197" w:type="dxa"/>
          </w:tcPr>
          <w:p w:rsidR="008F176C" w:rsidRPr="004A3835" w:rsidRDefault="00B61311" w:rsidP="004A3835">
            <w:pPr>
              <w:pStyle w:val="NoSpacing"/>
              <w:rPr>
                <w:rFonts w:ascii="UniversCondensedMedium,Bold" w:hAnsi="UniversCondensedMedium,Bold" w:cs="UniversCondensedMedium,Bold"/>
                <w:sz w:val="20"/>
                <w:szCs w:val="20"/>
                <w:lang w:val="en-US"/>
              </w:rPr>
            </w:pPr>
            <w:r w:rsidRPr="00B61311">
              <w:rPr>
                <w:rFonts w:ascii="Times New Roman" w:hAnsi="Times New Roman" w:cs="Times New Roman"/>
                <w:b/>
                <w:bCs/>
                <w:sz w:val="24"/>
                <w:szCs w:val="16"/>
                <w:lang w:val="en-US"/>
              </w:rPr>
              <w:t>N,N-</w:t>
            </w:r>
            <w:proofErr w:type="spellStart"/>
            <w:r w:rsidRPr="00B61311">
              <w:rPr>
                <w:rFonts w:ascii="Times New Roman" w:hAnsi="Times New Roman" w:cs="Times New Roman"/>
                <w:b/>
                <w:bCs/>
                <w:sz w:val="24"/>
                <w:szCs w:val="16"/>
                <w:lang w:val="en-US"/>
              </w:rPr>
              <w:t>Dimethyl</w:t>
            </w:r>
            <w:proofErr w:type="spellEnd"/>
            <w:r w:rsidRPr="00B61311">
              <w:rPr>
                <w:rFonts w:ascii="Times New Roman" w:hAnsi="Times New Roman" w:cs="Times New Roman"/>
                <w:b/>
                <w:bCs/>
                <w:sz w:val="24"/>
                <w:szCs w:val="16"/>
                <w:lang w:val="en-US"/>
              </w:rPr>
              <w:t xml:space="preserve"> </w:t>
            </w:r>
            <w:proofErr w:type="spellStart"/>
            <w:r w:rsidRPr="00B61311">
              <w:rPr>
                <w:rFonts w:ascii="Times New Roman" w:hAnsi="Times New Roman" w:cs="Times New Roman"/>
                <w:b/>
                <w:bCs/>
                <w:sz w:val="24"/>
                <w:szCs w:val="16"/>
                <w:lang w:val="en-US"/>
              </w:rPr>
              <w:t>Formamide</w:t>
            </w:r>
            <w:proofErr w:type="spellEnd"/>
            <w:r w:rsidRPr="00B61311">
              <w:rPr>
                <w:rFonts w:ascii="Times New Roman" w:hAnsi="Times New Roman" w:cs="Times New Roman"/>
                <w:b/>
                <w:bCs/>
                <w:sz w:val="24"/>
                <w:szCs w:val="16"/>
                <w:lang w:val="en-US"/>
              </w:rPr>
              <w:t xml:space="preserve"> </w:t>
            </w:r>
            <w:proofErr w:type="spellStart"/>
            <w:r w:rsidRPr="00B61311">
              <w:rPr>
                <w:rFonts w:ascii="Times New Roman" w:hAnsi="Times New Roman" w:cs="Times New Roman"/>
                <w:b/>
                <w:bCs/>
                <w:sz w:val="24"/>
                <w:szCs w:val="16"/>
                <w:lang w:val="en-US"/>
              </w:rPr>
              <w:t>Dimethyl</w:t>
            </w:r>
            <w:proofErr w:type="spellEnd"/>
            <w:r w:rsidRPr="00B61311">
              <w:rPr>
                <w:rFonts w:ascii="Times New Roman" w:hAnsi="Times New Roman" w:cs="Times New Roman"/>
                <w:b/>
                <w:bCs/>
                <w:sz w:val="24"/>
                <w:szCs w:val="16"/>
                <w:lang w:val="en-US"/>
              </w:rPr>
              <w:t xml:space="preserve"> </w:t>
            </w:r>
            <w:proofErr w:type="spellStart"/>
            <w:r w:rsidRPr="00B61311">
              <w:rPr>
                <w:rFonts w:ascii="Times New Roman" w:hAnsi="Times New Roman" w:cs="Times New Roman"/>
                <w:b/>
                <w:bCs/>
                <w:sz w:val="24"/>
                <w:szCs w:val="16"/>
                <w:lang w:val="en-US"/>
              </w:rPr>
              <w:t>Acetal</w:t>
            </w:r>
            <w:proofErr w:type="spellEnd"/>
          </w:p>
        </w:tc>
        <w:tc>
          <w:tcPr>
            <w:tcW w:w="2880" w:type="dxa"/>
          </w:tcPr>
          <w:p w:rsidR="008F176C" w:rsidRPr="00F829BC" w:rsidRDefault="00B61311"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4637-24-5</w:t>
            </w:r>
          </w:p>
        </w:tc>
        <w:tc>
          <w:tcPr>
            <w:tcW w:w="2890" w:type="dxa"/>
          </w:tcPr>
          <w:p w:rsidR="008F176C" w:rsidRPr="00F829BC" w:rsidRDefault="00A6604F"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96%</w:t>
            </w:r>
          </w:p>
        </w:tc>
      </w:tr>
    </w:tbl>
    <w:p w:rsidR="001B2F80" w:rsidRDefault="001B2F80" w:rsidP="001B2F80">
      <w:pPr>
        <w:pStyle w:val="NoSpacing"/>
        <w:rPr>
          <w:shd w:val="clear" w:color="auto" w:fill="FFFFFF"/>
        </w:rPr>
      </w:pPr>
    </w:p>
    <w:p w:rsidR="00B61311" w:rsidRDefault="00BC3D71" w:rsidP="00B61311">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B61311" w:rsidRPr="00B61311">
        <w:rPr>
          <w:rFonts w:ascii="Times New Roman" w:hAnsi="Times New Roman" w:cs="Times New Roman"/>
          <w:b/>
          <w:sz w:val="24"/>
          <w:szCs w:val="20"/>
          <w:lang w:val="en-US"/>
        </w:rPr>
        <w:t>N,N</w:t>
      </w:r>
      <w:proofErr w:type="gramEnd"/>
      <w:r w:rsidR="00B61311" w:rsidRPr="00B61311">
        <w:rPr>
          <w:rFonts w:ascii="Times New Roman" w:hAnsi="Times New Roman" w:cs="Times New Roman"/>
          <w:b/>
          <w:sz w:val="24"/>
          <w:szCs w:val="20"/>
          <w:lang w:val="en-US"/>
        </w:rPr>
        <w:t>-</w:t>
      </w:r>
      <w:proofErr w:type="spellStart"/>
      <w:r w:rsidR="00B61311" w:rsidRPr="00B61311">
        <w:rPr>
          <w:rFonts w:ascii="Times New Roman" w:hAnsi="Times New Roman" w:cs="Times New Roman"/>
          <w:b/>
          <w:sz w:val="24"/>
          <w:szCs w:val="20"/>
          <w:lang w:val="en-US"/>
        </w:rPr>
        <w:t>Dimethylformamide</w:t>
      </w:r>
      <w:proofErr w:type="spellEnd"/>
      <w:r w:rsidR="00B61311" w:rsidRPr="00B61311">
        <w:rPr>
          <w:rFonts w:ascii="Times New Roman" w:hAnsi="Times New Roman" w:cs="Times New Roman"/>
          <w:b/>
          <w:sz w:val="24"/>
          <w:szCs w:val="20"/>
          <w:lang w:val="en-US"/>
        </w:rPr>
        <w:t xml:space="preserve"> </w:t>
      </w:r>
      <w:proofErr w:type="spellStart"/>
      <w:r w:rsidR="00B61311" w:rsidRPr="00B61311">
        <w:rPr>
          <w:rFonts w:ascii="Times New Roman" w:hAnsi="Times New Roman" w:cs="Times New Roman"/>
          <w:b/>
          <w:sz w:val="24"/>
          <w:szCs w:val="20"/>
          <w:lang w:val="en-US"/>
        </w:rPr>
        <w:t>Dimethyl</w:t>
      </w:r>
      <w:proofErr w:type="spellEnd"/>
      <w:r w:rsidR="00B61311" w:rsidRPr="00B61311">
        <w:rPr>
          <w:rFonts w:ascii="Times New Roman" w:hAnsi="Times New Roman" w:cs="Times New Roman"/>
          <w:b/>
          <w:sz w:val="24"/>
          <w:szCs w:val="20"/>
          <w:lang w:val="en-US"/>
        </w:rPr>
        <w:t xml:space="preserve"> </w:t>
      </w:r>
      <w:proofErr w:type="spellStart"/>
      <w:r w:rsidR="00B61311" w:rsidRPr="00B61311">
        <w:rPr>
          <w:rFonts w:ascii="Times New Roman" w:hAnsi="Times New Roman" w:cs="Times New Roman"/>
          <w:b/>
          <w:sz w:val="24"/>
          <w:szCs w:val="20"/>
          <w:lang w:val="en-US"/>
        </w:rPr>
        <w:t>Acetal</w:t>
      </w:r>
      <w:proofErr w:type="spellEnd"/>
      <w:r w:rsidR="00B61311" w:rsidRPr="00B61311">
        <w:rPr>
          <w:rFonts w:ascii="Times New Roman" w:hAnsi="Times New Roman" w:cs="Times New Roman"/>
          <w:b/>
          <w:sz w:val="24"/>
          <w:szCs w:val="20"/>
          <w:lang w:val="en-US"/>
        </w:rPr>
        <w:t xml:space="preserve"> LD50: Not available. LC50: Not available.</w:t>
      </w:r>
    </w:p>
    <w:p w:rsidR="002A0906" w:rsidRPr="009A3CA7" w:rsidRDefault="002A0906" w:rsidP="00B61311">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Hazardous in case of skin contact (irritant), of eye contact (irritant), of ingestion, of inhalation.</w:t>
      </w:r>
    </w:p>
    <w:p w:rsidR="009E3B9A" w:rsidRPr="00B61311" w:rsidRDefault="009E3B9A" w:rsidP="00B61311">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CARCINOGENIC EFFECTS: Not available. MUTAGENIC EFFECTS: Not available. TERATOGENIC EFFECTS: Not available. DEVELOPMENTAL TOXICITY: Not available. Repeated or prolonged exposure is not known to aggravate medical condition.</w:t>
      </w: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D2895" w:rsidRDefault="008D2895"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3217F6" w:rsidRPr="00B61311" w:rsidRDefault="003217F6" w:rsidP="00B61311">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In case of contact, immediately flush skin with plenty of water. Cover the irritated skin with an emollient. Remove contaminated clothing and shoes. Wash clothing before reuse. Thoroughly clean shoes before reuse. Get medical attention.</w:t>
      </w:r>
    </w:p>
    <w:p w:rsidR="009E3B9A" w:rsidRPr="00B61311" w:rsidRDefault="009E3B9A" w:rsidP="00B61311">
      <w:pPr>
        <w:pStyle w:val="NoSpacing"/>
      </w:pPr>
    </w:p>
    <w:p w:rsidR="006852F3" w:rsidRDefault="00C53953" w:rsidP="006852F3">
      <w:pPr>
        <w:autoSpaceDE w:val="0"/>
        <w:autoSpaceDN w:val="0"/>
        <w:adjustRightInd w:val="0"/>
        <w:spacing w:after="0" w:line="240" w:lineRule="auto"/>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Wash with a disinfectant soap and cover the contaminated skin with an anti-bacterial cream. Seek medical attention.</w:t>
      </w:r>
    </w:p>
    <w:p w:rsidR="004378B2" w:rsidRPr="00B61311" w:rsidRDefault="004378B2" w:rsidP="00B61311">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B61311" w:rsidRDefault="003217F6" w:rsidP="00B61311">
      <w:pPr>
        <w:pStyle w:val="NoSpacing"/>
      </w:pPr>
    </w:p>
    <w:p w:rsidR="009F1269" w:rsidRDefault="00C53953" w:rsidP="009F1269">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044C29" w:rsidRPr="00B61311" w:rsidRDefault="00044C29" w:rsidP="00B61311">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61311" w:rsidRPr="00B61311" w:rsidRDefault="00B61311" w:rsidP="00B61311">
      <w:pPr>
        <w:autoSpaceDE w:val="0"/>
        <w:autoSpaceDN w:val="0"/>
        <w:adjustRightInd w:val="0"/>
        <w:spacing w:after="0" w:line="240" w:lineRule="auto"/>
        <w:rPr>
          <w:rFonts w:ascii="Times New Roman" w:hAnsi="Times New Roman" w:cs="Times New Roman"/>
          <w:b/>
          <w:sz w:val="24"/>
          <w:szCs w:val="20"/>
          <w:lang w:val="en-US"/>
        </w:rPr>
      </w:pPr>
      <w:r w:rsidRPr="00B61311">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B61311" w:rsidRDefault="00D830D4" w:rsidP="00B61311">
      <w:pPr>
        <w:pStyle w:val="NoSpacing"/>
      </w:pPr>
    </w:p>
    <w:p w:rsidR="004C11BD" w:rsidRPr="00B61311"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Flammable.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641D96" w:rsidRPr="00256F74" w:rsidRDefault="00641D96" w:rsidP="004C11BD">
      <w:pPr>
        <w:pStyle w:val="NoSpacing"/>
      </w:pPr>
    </w:p>
    <w:p w:rsidR="00254234" w:rsidRPr="00456252"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CLOSED CUP: 6.1111°C (43°F).</w:t>
      </w:r>
    </w:p>
    <w:p w:rsidR="006B2E41" w:rsidRPr="00456252" w:rsidRDefault="006B2E41" w:rsidP="00456252">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DD56A5" w:rsidRPr="004C11BD" w:rsidRDefault="00DD56A5" w:rsidP="004C11BD">
      <w:pPr>
        <w:pStyle w:val="NoSpacing"/>
      </w:pPr>
    </w:p>
    <w:p w:rsidR="002A0906" w:rsidRDefault="00C53953" w:rsidP="00456252">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456252" w:rsidRPr="00456252" w:rsidRDefault="00456252" w:rsidP="00456252">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Highly flammable in presence of open flames and sparks, of heat. Non-flammable in presence of shocks.</w:t>
      </w:r>
    </w:p>
    <w:p w:rsidR="009E3B9A" w:rsidRPr="00456252" w:rsidRDefault="009E3B9A" w:rsidP="00456252">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Risks of explosion of the product in presence of mechanical impact: Not available. Risks of explosion of the product in presence of static discharge: Not available.</w:t>
      </w:r>
    </w:p>
    <w:p w:rsidR="00254234" w:rsidRPr="006B1409" w:rsidRDefault="00254234" w:rsidP="006B140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Flammable liquid. SMALL FIRE: Use DRY chemical powder. LARGE FIRE: Use alcohol foam, water spray or fog.</w:t>
      </w:r>
    </w:p>
    <w:p w:rsidR="009E3B9A" w:rsidRPr="00456252" w:rsidRDefault="009E3B9A" w:rsidP="00456252">
      <w:pPr>
        <w:pStyle w:val="NoSpacing"/>
      </w:pPr>
    </w:p>
    <w:p w:rsidR="00254234" w:rsidRDefault="00C53953" w:rsidP="000137E1">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137E1">
        <w:rPr>
          <w:rFonts w:ascii="Times New Roman" w:hAnsi="Times New Roman" w:cs="Times New Roman"/>
          <w:b/>
          <w:sz w:val="24"/>
        </w:rPr>
        <w:t>Not Available.</w:t>
      </w:r>
    </w:p>
    <w:p w:rsidR="00A34C24" w:rsidRPr="009E3B9A" w:rsidRDefault="00A34C24" w:rsidP="009E3B9A">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456252">
        <w:rPr>
          <w:rFonts w:ascii="Times New Roman" w:hAnsi="Times New Roman" w:cs="Times New Roman"/>
          <w:b/>
          <w:sz w:val="24"/>
        </w:rPr>
        <w:t>Not Available.</w:t>
      </w:r>
    </w:p>
    <w:p w:rsidR="00456252" w:rsidRDefault="00456252" w:rsidP="004C11BD">
      <w:pPr>
        <w:autoSpaceDE w:val="0"/>
        <w:autoSpaceDN w:val="0"/>
        <w:adjustRightInd w:val="0"/>
        <w:spacing w:after="0" w:line="240" w:lineRule="auto"/>
        <w:rPr>
          <w:rFonts w:ascii="Times New Roman" w:hAnsi="Times New Roman" w:cs="Times New Roman"/>
          <w:b/>
          <w:sz w:val="24"/>
        </w:rPr>
      </w:pPr>
    </w:p>
    <w:p w:rsidR="00456252" w:rsidRPr="00456252" w:rsidRDefault="00456252" w:rsidP="004562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254234" w:rsidRDefault="009E11EB" w:rsidP="00254234">
      <w:pPr>
        <w:pStyle w:val="NoSpacing"/>
      </w:pPr>
    </w:p>
    <w:p w:rsidR="00E94407" w:rsidRPr="00254234" w:rsidRDefault="00E94407"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Absorb with an inert material and put the spilled material in an appropriate waste disposal.</w:t>
      </w:r>
    </w:p>
    <w:p w:rsidR="00DA66B1" w:rsidRPr="004C11BD" w:rsidRDefault="00DA66B1" w:rsidP="004C11B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w:t>
      </w:r>
    </w:p>
    <w:p w:rsidR="004C11BD" w:rsidRDefault="004C11BD" w:rsidP="004C11BD">
      <w:pPr>
        <w:pStyle w:val="NoSpacing"/>
        <w:rPr>
          <w:lang w:val="en-US"/>
        </w:rPr>
      </w:pPr>
    </w:p>
    <w:p w:rsidR="004C11BD" w:rsidRDefault="004C11BD" w:rsidP="004C11B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Keep away from heat. Keep away from sources of ignition. Ground all equipment containing mat</w:t>
      </w:r>
      <w:r>
        <w:rPr>
          <w:rFonts w:ascii="Times New Roman" w:hAnsi="Times New Roman" w:cs="Times New Roman"/>
          <w:b/>
          <w:sz w:val="24"/>
          <w:szCs w:val="20"/>
          <w:lang w:val="en-US"/>
        </w:rPr>
        <w:t xml:space="preserve">erial. Do not breathe gas/ </w:t>
      </w:r>
      <w:r w:rsidRPr="00456252">
        <w:rPr>
          <w:rFonts w:ascii="Times New Roman" w:hAnsi="Times New Roman" w:cs="Times New Roman"/>
          <w:b/>
          <w:sz w:val="24"/>
          <w:szCs w:val="20"/>
          <w:lang w:val="en-US"/>
        </w:rPr>
        <w:t>fumes/ vapor/spray. Wear suitable protective clothing. In case of insufficient ventilation, wear sui</w:t>
      </w:r>
      <w:r>
        <w:rPr>
          <w:rFonts w:ascii="Times New Roman" w:hAnsi="Times New Roman" w:cs="Times New Roman"/>
          <w:b/>
          <w:sz w:val="24"/>
          <w:szCs w:val="20"/>
          <w:lang w:val="en-US"/>
        </w:rPr>
        <w:t xml:space="preserve">table respiratory equipment. If </w:t>
      </w:r>
      <w:r w:rsidRPr="00456252">
        <w:rPr>
          <w:rFonts w:ascii="Times New Roman" w:hAnsi="Times New Roman" w:cs="Times New Roman"/>
          <w:b/>
          <w:sz w:val="24"/>
          <w:szCs w:val="20"/>
          <w:lang w:val="en-US"/>
        </w:rPr>
        <w:t>you feel unwell, seek medical attention and show the label when possible. Avoid contact with skin</w:t>
      </w:r>
      <w:r>
        <w:rPr>
          <w:rFonts w:ascii="Times New Roman" w:hAnsi="Times New Roman" w:cs="Times New Roman"/>
          <w:b/>
          <w:sz w:val="24"/>
          <w:szCs w:val="20"/>
          <w:lang w:val="en-US"/>
        </w:rPr>
        <w:t xml:space="preserve"> and eyes. Keep away from </w:t>
      </w:r>
      <w:r w:rsidRPr="00456252">
        <w:rPr>
          <w:rFonts w:ascii="Times New Roman" w:hAnsi="Times New Roman" w:cs="Times New Roman"/>
          <w:b/>
          <w:sz w:val="24"/>
          <w:szCs w:val="20"/>
          <w:lang w:val="en-US"/>
        </w:rPr>
        <w:t>incompatibles such as oxidizing agents, acids.</w:t>
      </w:r>
    </w:p>
    <w:p w:rsidR="004105DF" w:rsidRPr="00456252" w:rsidRDefault="004105DF" w:rsidP="00456252">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E94407" w:rsidRPr="00456252" w:rsidRDefault="00E94407" w:rsidP="00456252">
      <w:pPr>
        <w:pStyle w:val="NoSpacing"/>
      </w:pPr>
    </w:p>
    <w:p w:rsidR="00737A89" w:rsidRPr="00456252" w:rsidRDefault="00737A89" w:rsidP="004562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456252" w:rsidRDefault="00AF0B76" w:rsidP="00456252">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 xml:space="preserve">Splash goggles. Lab coat. Vapor respirator. Be sure to use an approved/certified respirator or equivalent. Gloves. </w:t>
      </w:r>
    </w:p>
    <w:p w:rsidR="00EC4A02" w:rsidRPr="00EC4A02" w:rsidRDefault="00EC4A02" w:rsidP="00EC4A0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56252" w:rsidRPr="00456252" w:rsidRDefault="00456252" w:rsidP="00456252">
      <w:pPr>
        <w:autoSpaceDE w:val="0"/>
        <w:autoSpaceDN w:val="0"/>
        <w:adjustRightInd w:val="0"/>
        <w:spacing w:after="0" w:line="240" w:lineRule="auto"/>
        <w:rPr>
          <w:rFonts w:ascii="Times New Roman" w:hAnsi="Times New Roman" w:cs="Times New Roman"/>
          <w:b/>
          <w:sz w:val="24"/>
          <w:szCs w:val="20"/>
          <w:lang w:val="en-US"/>
        </w:rPr>
      </w:pPr>
      <w:r w:rsidRPr="00456252">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456252" w:rsidRDefault="00781278" w:rsidP="00456252">
      <w:pPr>
        <w:pStyle w:val="NoSpacing"/>
      </w:pPr>
    </w:p>
    <w:p w:rsidR="00456252" w:rsidRDefault="00EF207F" w:rsidP="00456252">
      <w:pPr>
        <w:autoSpaceDE w:val="0"/>
        <w:autoSpaceDN w:val="0"/>
        <w:adjustRightInd w:val="0"/>
        <w:spacing w:after="0" w:line="240" w:lineRule="auto"/>
        <w:rPr>
          <w:rFonts w:ascii="Arial" w:hAnsi="Arial" w:cs="Arial"/>
          <w:sz w:val="20"/>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456252" w:rsidRPr="00456252">
        <w:rPr>
          <w:rFonts w:ascii="Times New Roman" w:hAnsi="Times New Roman" w:cs="Times New Roman"/>
          <w:b/>
          <w:sz w:val="24"/>
          <w:szCs w:val="20"/>
          <w:lang w:val="en-US"/>
        </w:rPr>
        <w:t>Not available.</w:t>
      </w:r>
    </w:p>
    <w:p w:rsidR="00700BCF" w:rsidRPr="00EC4A02" w:rsidRDefault="00700BCF" w:rsidP="00456252">
      <w:pPr>
        <w:autoSpaceDE w:val="0"/>
        <w:autoSpaceDN w:val="0"/>
        <w:adjustRightInd w:val="0"/>
        <w:spacing w:after="0" w:line="240" w:lineRule="auto"/>
      </w:pPr>
    </w:p>
    <w:p w:rsidR="00700BCF" w:rsidRPr="00700BCF" w:rsidRDefault="00700BCF"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Pr="00CD39DC" w:rsidRDefault="00CD39DC" w:rsidP="00CD39DC">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00BCF" w:rsidRPr="00700BCF">
        <w:rPr>
          <w:rFonts w:ascii="Times New Roman" w:hAnsi="Times New Roman" w:cs="Times New Roman"/>
          <w:b/>
          <w:sz w:val="24"/>
          <w:szCs w:val="20"/>
          <w:lang w:val="en-US"/>
        </w:rPr>
        <w:t xml:space="preserve">Liquid.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Odorless.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56252" w:rsidTr="00B1004B">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6252" w:rsidRPr="00BD2E4F" w:rsidRDefault="00456252" w:rsidP="00B1004B">
            <w:pPr>
              <w:rPr>
                <w:color w:val="auto"/>
              </w:rPr>
            </w:pPr>
            <w:r w:rsidRPr="002D6DA5">
              <w:rPr>
                <w:color w:val="auto"/>
                <w:sz w:val="44"/>
              </w:rPr>
              <w:lastRenderedPageBreak/>
              <w:t>Section 9: Physical and Chemical Properties</w:t>
            </w:r>
            <w:r>
              <w:rPr>
                <w:color w:val="auto"/>
                <w:sz w:val="44"/>
              </w:rPr>
              <w:t xml:space="preserve"> (Contin</w:t>
            </w:r>
            <w:r w:rsidR="00F27621">
              <w:rPr>
                <w:color w:val="auto"/>
                <w:sz w:val="44"/>
              </w:rPr>
              <w:t>u</w:t>
            </w:r>
            <w:r>
              <w:rPr>
                <w:color w:val="auto"/>
                <w:sz w:val="44"/>
              </w:rPr>
              <w:t>ed)</w:t>
            </w:r>
          </w:p>
        </w:tc>
      </w:tr>
    </w:tbl>
    <w:p w:rsidR="00456252" w:rsidRDefault="00456252" w:rsidP="004C0295">
      <w:pPr>
        <w:autoSpaceDE w:val="0"/>
        <w:autoSpaceDN w:val="0"/>
        <w:adjustRightInd w:val="0"/>
        <w:spacing w:after="0" w:line="240" w:lineRule="auto"/>
        <w:rPr>
          <w:rFonts w:ascii="Times New Roman" w:hAnsi="Times New Roman" w:cs="Times New Roman"/>
          <w:b/>
          <w:sz w:val="28"/>
        </w:rPr>
      </w:pP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4"/>
          <w:lang w:val="en-US"/>
        </w:rPr>
        <w:t xml:space="preserve">11.16 </w:t>
      </w:r>
      <w:r w:rsidR="00EC4A02" w:rsidRPr="00456252">
        <w:rPr>
          <w:rFonts w:ascii="Times New Roman" w:hAnsi="Times New Roman" w:cs="Times New Roman"/>
          <w:b/>
          <w:sz w:val="24"/>
          <w:szCs w:val="24"/>
          <w:lang w:val="en-US"/>
        </w:rPr>
        <w:t>g/mole</w:t>
      </w:r>
    </w:p>
    <w:p w:rsidR="0026055F" w:rsidRDefault="00563E0D" w:rsidP="0026055F">
      <w:pPr>
        <w:autoSpaceDE w:val="0"/>
        <w:autoSpaceDN w:val="0"/>
        <w:adjustRightInd w:val="0"/>
        <w:spacing w:after="0" w:line="240" w:lineRule="auto"/>
        <w:rPr>
          <w:rFonts w:ascii="Times New Roman" w:hAnsi="Times New Roman" w:cs="Times New Roman"/>
          <w:b/>
          <w:sz w:val="24"/>
          <w:szCs w:val="20"/>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6055F" w:rsidRPr="0026055F">
        <w:rPr>
          <w:rFonts w:ascii="Times New Roman" w:hAnsi="Times New Roman" w:cs="Times New Roman"/>
          <w:b/>
          <w:sz w:val="24"/>
          <w:szCs w:val="20"/>
        </w:rPr>
        <w:t>light yellow.</w:t>
      </w:r>
    </w:p>
    <w:p w:rsidR="004E2B9C" w:rsidRPr="004E2B9C" w:rsidRDefault="00A670C6" w:rsidP="0026055F">
      <w:pPr>
        <w:autoSpaceDE w:val="0"/>
        <w:autoSpaceDN w:val="0"/>
        <w:adjustRightInd w:val="0"/>
        <w:spacing w:after="0" w:line="240" w:lineRule="auto"/>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102°C (215.6°F)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26055F">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0.894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56252">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26055F">
        <w:rPr>
          <w:rFonts w:ascii="Times New Roman" w:hAnsi="Times New Roman" w:cs="Times New Roman"/>
          <w:b/>
          <w:sz w:val="28"/>
        </w:rPr>
        <w:t xml:space="preserve"> </w:t>
      </w:r>
      <w:r w:rsidR="00456252">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Default="00563E0D" w:rsidP="00EC4A0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D16BC7" w:rsidP="0045625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37BE9">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Hydrolyzed with water.</w:t>
      </w:r>
    </w:p>
    <w:p w:rsidR="00EC4A02" w:rsidRDefault="00A37BE9" w:rsidP="00EC4A02">
      <w:pPr>
        <w:autoSpaceDE w:val="0"/>
        <w:autoSpaceDN w:val="0"/>
        <w:adjustRightInd w:val="0"/>
        <w:spacing w:after="0" w:line="240" w:lineRule="auto"/>
        <w:rPr>
          <w:rFonts w:ascii="Arial" w:hAnsi="Arial" w:cs="Arial"/>
          <w:sz w:val="20"/>
          <w:szCs w:val="20"/>
          <w:lang w:val="en-US"/>
        </w:rPr>
      </w:pPr>
      <w:r>
        <w:rPr>
          <w:rFonts w:ascii="Arial" w:hAnsi="Arial" w:cs="Arial"/>
          <w:sz w:val="20"/>
          <w:szCs w:val="20"/>
          <w:lang w:val="en-US"/>
        </w:rPr>
        <w:t xml:space="preserve"> </w:t>
      </w:r>
    </w:p>
    <w:p w:rsidR="004F34F0" w:rsidRPr="00CD39DC" w:rsidRDefault="004F34F0" w:rsidP="00EC4A02">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4E2B9C" w:rsidRDefault="004E2B9C" w:rsidP="00916626">
      <w:pPr>
        <w:pStyle w:val="NoSpacing"/>
      </w:pPr>
    </w:p>
    <w:p w:rsidR="00916626" w:rsidRPr="00916626" w:rsidRDefault="00916626" w:rsidP="00916626">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F27621" w:rsidRDefault="005460EF" w:rsidP="00F27621">
      <w:pPr>
        <w:autoSpaceDE w:val="0"/>
        <w:autoSpaceDN w:val="0"/>
        <w:adjustRightInd w:val="0"/>
        <w:spacing w:after="0" w:line="240" w:lineRule="auto"/>
        <w:rPr>
          <w:rFonts w:ascii="Times New Roman" w:hAnsi="Times New Roman" w:cs="Times New Roman"/>
          <w:b/>
          <w:bCs/>
          <w:sz w:val="28"/>
          <w:szCs w:val="24"/>
        </w:rPr>
      </w:pPr>
      <w:r w:rsidRPr="007D0E5F">
        <w:rPr>
          <w:rFonts w:ascii="Times New Roman" w:hAnsi="Times New Roman" w:cs="Times New Roman"/>
          <w:b/>
          <w:bCs/>
          <w:sz w:val="28"/>
          <w:szCs w:val="24"/>
          <w:u w:val="single"/>
        </w:rPr>
        <w:t>Conditions of Instability:</w:t>
      </w:r>
    </w:p>
    <w:p w:rsidR="00F27621" w:rsidRDefault="00F27621" w:rsidP="00F27621">
      <w:pPr>
        <w:autoSpaceDE w:val="0"/>
        <w:autoSpaceDN w:val="0"/>
        <w:adjustRightInd w:val="0"/>
        <w:spacing w:after="0" w:line="240" w:lineRule="auto"/>
        <w:rPr>
          <w:rFonts w:ascii="Arial" w:hAnsi="Arial" w:cs="Arial"/>
          <w:sz w:val="20"/>
          <w:szCs w:val="20"/>
          <w:lang w:val="en-US"/>
        </w:rPr>
      </w:pPr>
      <w:r w:rsidRPr="00F27621">
        <w:rPr>
          <w:rFonts w:ascii="Times New Roman" w:hAnsi="Times New Roman" w:cs="Times New Roman"/>
          <w:b/>
          <w:sz w:val="24"/>
          <w:szCs w:val="20"/>
          <w:lang w:val="en-US"/>
        </w:rPr>
        <w:t>Heat, ignition sources (flames, sparks, static), incompatible materials, water, moisture</w:t>
      </w:r>
      <w:r>
        <w:rPr>
          <w:rFonts w:ascii="Times New Roman" w:hAnsi="Times New Roman" w:cs="Times New Roman"/>
          <w:b/>
          <w:sz w:val="24"/>
          <w:szCs w:val="20"/>
          <w:lang w:val="en-US"/>
        </w:rPr>
        <w:t>.</w:t>
      </w:r>
    </w:p>
    <w:p w:rsidR="007D0E5F" w:rsidRPr="00F27621" w:rsidRDefault="007D0E5F" w:rsidP="00F27621">
      <w:pPr>
        <w:pStyle w:val="NoSpacing"/>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EC4A02" w:rsidRPr="00EC4A02">
        <w:rPr>
          <w:rFonts w:ascii="Times New Roman" w:hAnsi="Times New Roman" w:cs="Times New Roman"/>
          <w:b/>
          <w:sz w:val="24"/>
          <w:szCs w:val="20"/>
          <w:lang w:val="en-US"/>
        </w:rPr>
        <w:t>Reactive with oxidizing agents, acids.</w:t>
      </w:r>
    </w:p>
    <w:p w:rsidR="004C41F0" w:rsidRPr="004F62A6" w:rsidRDefault="004C41F0" w:rsidP="004F62A6">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4B06D9" w:rsidRPr="00CD39DC" w:rsidRDefault="004B06D9" w:rsidP="00CD39DC">
      <w:pPr>
        <w:pStyle w:val="NoSpacing"/>
      </w:pPr>
    </w:p>
    <w:p w:rsidR="00F27621" w:rsidRDefault="005460EF" w:rsidP="00F27621">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F27621" w:rsidRPr="00F27621">
        <w:rPr>
          <w:rFonts w:ascii="Times New Roman" w:hAnsi="Times New Roman" w:cs="Times New Roman"/>
          <w:b/>
          <w:sz w:val="24"/>
          <w:szCs w:val="20"/>
          <w:lang w:val="en-US"/>
        </w:rPr>
        <w:t>Moisture sensitive</w:t>
      </w:r>
    </w:p>
    <w:p w:rsidR="0035008D" w:rsidRPr="00916626" w:rsidRDefault="0035008D" w:rsidP="0091662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F27621" w:rsidRDefault="00F27621" w:rsidP="00F27621">
      <w:pPr>
        <w:pStyle w:val="NoSpacing"/>
      </w:pPr>
    </w:p>
    <w:p w:rsidR="00EC4A02" w:rsidRDefault="005460EF" w:rsidP="00EC4A02">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EC4A02" w:rsidRPr="00EC4A02">
        <w:rPr>
          <w:rFonts w:ascii="Times New Roman" w:hAnsi="Times New Roman" w:cs="Times New Roman"/>
          <w:b/>
          <w:sz w:val="24"/>
          <w:szCs w:val="20"/>
          <w:lang w:val="en-US"/>
        </w:rPr>
        <w:t>Will not occur.</w:t>
      </w: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Default="005F4B19" w:rsidP="00873F04">
      <w:pPr>
        <w:pStyle w:val="NoSpacing"/>
      </w:pPr>
    </w:p>
    <w:p w:rsidR="00916626" w:rsidRPr="00916626" w:rsidRDefault="00916626" w:rsidP="00916626">
      <w:pPr>
        <w:pStyle w:val="NoSpacing"/>
      </w:pPr>
    </w:p>
    <w:p w:rsidR="00EB47A1" w:rsidRPr="00EB47A1" w:rsidRDefault="001973D0" w:rsidP="00EB47A1">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r w:rsidR="00EB47A1" w:rsidRPr="00EB47A1">
        <w:rPr>
          <w:rFonts w:ascii="Times New Roman" w:hAnsi="Times New Roman" w:cs="Times New Roman"/>
          <w:b/>
          <w:sz w:val="24"/>
          <w:szCs w:val="20"/>
          <w:lang w:val="en-US"/>
        </w:rPr>
        <w:t>Absorbed through skin. Eye contact.</w:t>
      </w:r>
    </w:p>
    <w:p w:rsidR="0062572D" w:rsidRPr="00EB47A1" w:rsidRDefault="0062572D" w:rsidP="00EB47A1">
      <w:pPr>
        <w:pStyle w:val="NoSpacing"/>
      </w:pPr>
    </w:p>
    <w:p w:rsidR="00EB47A1" w:rsidRDefault="001973D0" w:rsidP="00EB47A1">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EB47A1" w:rsidRPr="00EB47A1">
        <w:rPr>
          <w:rFonts w:ascii="Times New Roman" w:hAnsi="Times New Roman" w:cs="Times New Roman"/>
          <w:b/>
          <w:sz w:val="24"/>
          <w:szCs w:val="20"/>
          <w:lang w:val="en-US"/>
        </w:rPr>
        <w:t>LD50: Not available. LC50: Not available.</w:t>
      </w:r>
    </w:p>
    <w:p w:rsidR="00916626" w:rsidRDefault="00916626" w:rsidP="00EB47A1">
      <w:pPr>
        <w:pStyle w:val="NoSpacing"/>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EB47A1" w:rsidRPr="00EB47A1">
        <w:rPr>
          <w:rFonts w:ascii="Times New Roman" w:hAnsi="Times New Roman" w:cs="Times New Roman"/>
          <w:b/>
          <w:sz w:val="24"/>
          <w:szCs w:val="24"/>
        </w:rPr>
        <w:t>Not Available.</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EB47A1" w:rsidRPr="00EB47A1" w:rsidRDefault="00EB47A1" w:rsidP="00EB47A1">
      <w:pPr>
        <w:autoSpaceDE w:val="0"/>
        <w:autoSpaceDN w:val="0"/>
        <w:adjustRightInd w:val="0"/>
        <w:spacing w:after="0" w:line="240" w:lineRule="auto"/>
        <w:rPr>
          <w:rFonts w:ascii="Times New Roman" w:hAnsi="Times New Roman" w:cs="Times New Roman"/>
          <w:b/>
          <w:sz w:val="24"/>
          <w:szCs w:val="20"/>
          <w:lang w:val="en-US"/>
        </w:rPr>
      </w:pPr>
      <w:r w:rsidRPr="00EB47A1">
        <w:rPr>
          <w:rFonts w:ascii="Times New Roman" w:hAnsi="Times New Roman" w:cs="Times New Roman"/>
          <w:b/>
          <w:sz w:val="24"/>
          <w:szCs w:val="20"/>
          <w:lang w:val="en-US"/>
        </w:rPr>
        <w:t>Hazardous in case of skin contact (irritant), of ingestion, of inhalation.</w:t>
      </w:r>
    </w:p>
    <w:p w:rsidR="001F3D74" w:rsidRPr="00EB47A1" w:rsidRDefault="001F3D74" w:rsidP="00EB47A1">
      <w:pPr>
        <w:pStyle w:val="NoSpacing"/>
      </w:pPr>
    </w:p>
    <w:p w:rsidR="00D83F62" w:rsidRDefault="001973D0" w:rsidP="00EB47A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EB47A1" w:rsidRPr="00EB47A1">
        <w:rPr>
          <w:rFonts w:ascii="Times New Roman" w:hAnsi="Times New Roman" w:cs="Times New Roman"/>
          <w:b/>
          <w:sz w:val="24"/>
          <w:szCs w:val="24"/>
        </w:rPr>
        <w:t>Not Available.</w:t>
      </w:r>
    </w:p>
    <w:p w:rsidR="00EB47A1" w:rsidRPr="00D83F62" w:rsidRDefault="00EB47A1" w:rsidP="00EB47A1">
      <w:pPr>
        <w:pStyle w:val="NoSpacing"/>
      </w:pPr>
    </w:p>
    <w:p w:rsidR="00946F0A" w:rsidRDefault="001973D0" w:rsidP="00EB47A1">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EB47A1" w:rsidRPr="00EB47A1">
        <w:rPr>
          <w:rFonts w:ascii="Times New Roman" w:hAnsi="Times New Roman" w:cs="Times New Roman"/>
          <w:b/>
          <w:sz w:val="24"/>
          <w:szCs w:val="24"/>
        </w:rPr>
        <w:t>Not Available.</w:t>
      </w:r>
    </w:p>
    <w:p w:rsidR="00EB47A1" w:rsidRPr="00791678" w:rsidRDefault="00EB47A1" w:rsidP="00EB47A1">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EB47A1" w:rsidRDefault="00EB47A1" w:rsidP="00EB47A1">
      <w:pPr>
        <w:autoSpaceDE w:val="0"/>
        <w:autoSpaceDN w:val="0"/>
        <w:adjustRightInd w:val="0"/>
        <w:spacing w:after="0" w:line="240" w:lineRule="auto"/>
        <w:rPr>
          <w:rFonts w:ascii="Times New Roman" w:hAnsi="Times New Roman" w:cs="Times New Roman"/>
          <w:b/>
          <w:sz w:val="24"/>
          <w:szCs w:val="20"/>
          <w:lang w:val="en-US"/>
        </w:rPr>
      </w:pPr>
      <w:r w:rsidRPr="00EB47A1">
        <w:rPr>
          <w:rFonts w:ascii="Times New Roman" w:hAnsi="Times New Roman" w:cs="Times New Roman"/>
          <w:b/>
          <w:sz w:val="24"/>
          <w:szCs w:val="20"/>
          <w:lang w:val="en-US"/>
        </w:rPr>
        <w:t>Acute Potential Health Effects: Skin: Causes skin irritation. Eyes: Causes eye irritation. Inhalation: Vapor or mist causes respiratory tract irritation. Ingestion: No information found. May be harmful if swallowed. The toxicological properties of this substance have not been fully investigated.</w:t>
      </w:r>
    </w:p>
    <w:p w:rsidR="00EB47A1" w:rsidRPr="00EB47A1" w:rsidRDefault="00EB47A1" w:rsidP="00EB47A1">
      <w:pPr>
        <w:pStyle w:val="NoSpacing"/>
        <w:rPr>
          <w:lang w:val="en-US"/>
        </w:rPr>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63D68" w:rsidRPr="00B63D68" w:rsidRDefault="00B63D68" w:rsidP="00B63D6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916626" w:rsidRDefault="00356BC2" w:rsidP="0091662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916626" w:rsidRDefault="00916626" w:rsidP="0091662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The products of degradation are less toxic than the product itself.</w:t>
      </w:r>
    </w:p>
    <w:p w:rsidR="00873F04" w:rsidRPr="00873F04" w:rsidRDefault="00873F04" w:rsidP="0091662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Default="00D83F62" w:rsidP="00B63D68">
      <w:pPr>
        <w:pStyle w:val="NoSpacing"/>
      </w:pPr>
    </w:p>
    <w:p w:rsidR="009859D5" w:rsidRPr="009859D5" w:rsidRDefault="009859D5" w:rsidP="009859D5">
      <w:pPr>
        <w:pStyle w:val="NoSpacing"/>
      </w:pPr>
    </w:p>
    <w:p w:rsidR="00791678" w:rsidRPr="00B63D68" w:rsidRDefault="00791678" w:rsidP="00B63D68">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63D68" w:rsidRPr="00B63D68" w:rsidRDefault="00B63D68" w:rsidP="00B63D68">
      <w:pPr>
        <w:autoSpaceDE w:val="0"/>
        <w:autoSpaceDN w:val="0"/>
        <w:adjustRightInd w:val="0"/>
        <w:spacing w:after="0" w:line="240" w:lineRule="auto"/>
        <w:rPr>
          <w:rFonts w:ascii="Times New Roman" w:hAnsi="Times New Roman" w:cs="Times New Roman"/>
          <w:b/>
          <w:sz w:val="24"/>
          <w:szCs w:val="20"/>
          <w:lang w:val="en-US"/>
        </w:rPr>
      </w:pPr>
      <w:r w:rsidRPr="00B63D68">
        <w:rPr>
          <w:rFonts w:ascii="Times New Roman" w:hAnsi="Times New Roman" w:cs="Times New Roman"/>
          <w:b/>
          <w:sz w:val="24"/>
          <w:szCs w:val="20"/>
          <w:lang w:val="en-US"/>
        </w:rPr>
        <w:t>Waste must be disposed of in accordance with federal, state and local environmental control regulations.</w:t>
      </w:r>
    </w:p>
    <w:p w:rsidR="00916626" w:rsidRPr="00B63D68" w:rsidRDefault="00916626" w:rsidP="00B63D68">
      <w:pPr>
        <w:pStyle w:val="NoSpacing"/>
      </w:pPr>
    </w:p>
    <w:p w:rsidR="00916626" w:rsidRDefault="00916626" w:rsidP="00B63D68">
      <w:pPr>
        <w:pStyle w:val="NoSpacing"/>
      </w:pPr>
    </w:p>
    <w:p w:rsidR="009859D5" w:rsidRPr="009859D5" w:rsidRDefault="009859D5" w:rsidP="00985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350A22" w:rsidRPr="001F3D74" w:rsidRDefault="00350A22"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B63D68" w:rsidRPr="00B63D68" w:rsidRDefault="00B63D68" w:rsidP="00B63D68">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Proper shipping name: </w:t>
      </w:r>
      <w:r w:rsidRPr="00B63D68">
        <w:rPr>
          <w:rFonts w:ascii="Times New Roman" w:eastAsia="Times New Roman" w:hAnsi="Times New Roman" w:cs="Times New Roman"/>
          <w:b/>
          <w:sz w:val="24"/>
          <w:szCs w:val="24"/>
          <w:lang w:val="en-US" w:eastAsia="en-US"/>
        </w:rPr>
        <w:t>ETHERS, N.O.S.</w:t>
      </w:r>
    </w:p>
    <w:p w:rsidR="00B63D68" w:rsidRPr="00B63D68" w:rsidRDefault="00B63D68" w:rsidP="00B63D68">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UN N°: </w:t>
      </w:r>
      <w:r w:rsidRPr="00B63D68">
        <w:rPr>
          <w:rFonts w:ascii="Times New Roman" w:eastAsia="Times New Roman" w:hAnsi="Times New Roman" w:cs="Times New Roman"/>
          <w:b/>
          <w:sz w:val="24"/>
          <w:szCs w:val="24"/>
          <w:lang w:val="en-US" w:eastAsia="en-US"/>
        </w:rPr>
        <w:t>3271</w:t>
      </w:r>
    </w:p>
    <w:p w:rsidR="00B63D68" w:rsidRPr="00B63D68" w:rsidRDefault="00B63D68" w:rsidP="00B63D68">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H.I. nr: </w:t>
      </w:r>
      <w:r w:rsidRPr="00B63D68">
        <w:rPr>
          <w:rFonts w:ascii="Times New Roman" w:eastAsia="Times New Roman" w:hAnsi="Times New Roman" w:cs="Times New Roman"/>
          <w:b/>
          <w:sz w:val="24"/>
          <w:szCs w:val="24"/>
          <w:lang w:val="en-US" w:eastAsia="en-US"/>
        </w:rPr>
        <w:t>33</w:t>
      </w:r>
    </w:p>
    <w:p w:rsidR="00B63D68" w:rsidRPr="00B63D68" w:rsidRDefault="00B63D68" w:rsidP="00B63D68">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ADR - Class: </w:t>
      </w:r>
      <w:r w:rsidRPr="00B63D68">
        <w:rPr>
          <w:rFonts w:ascii="Times New Roman" w:eastAsia="Times New Roman" w:hAnsi="Times New Roman" w:cs="Times New Roman"/>
          <w:b/>
          <w:sz w:val="24"/>
          <w:szCs w:val="24"/>
          <w:lang w:val="en-US" w:eastAsia="en-US"/>
        </w:rPr>
        <w:t>3</w:t>
      </w:r>
    </w:p>
    <w:p w:rsidR="00B63D68" w:rsidRPr="00B63D68" w:rsidRDefault="00B63D68" w:rsidP="00B63D68">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Labelling - Transport: </w:t>
      </w:r>
      <w:proofErr w:type="gramStart"/>
      <w:r w:rsidRPr="00B63D68">
        <w:rPr>
          <w:rFonts w:ascii="Times New Roman" w:eastAsia="Times New Roman" w:hAnsi="Times New Roman" w:cs="Times New Roman"/>
          <w:b/>
          <w:sz w:val="24"/>
          <w:szCs w:val="24"/>
          <w:lang w:val="en-US" w:eastAsia="en-US"/>
        </w:rPr>
        <w:t>3 :</w:t>
      </w:r>
      <w:proofErr w:type="gramEnd"/>
      <w:r w:rsidRPr="00B63D68">
        <w:rPr>
          <w:rFonts w:ascii="Times New Roman" w:eastAsia="Times New Roman" w:hAnsi="Times New Roman" w:cs="Times New Roman"/>
          <w:b/>
          <w:sz w:val="24"/>
          <w:szCs w:val="24"/>
          <w:lang w:val="en-US" w:eastAsia="en-US"/>
        </w:rPr>
        <w:t xml:space="preserve"> Flammable liquid.</w:t>
      </w:r>
    </w:p>
    <w:p w:rsidR="001B4B61" w:rsidRPr="00B63D68" w:rsidRDefault="001B4B61" w:rsidP="001B4B61">
      <w:pPr>
        <w:spacing w:after="0" w:line="240" w:lineRule="auto"/>
        <w:rPr>
          <w:rFonts w:ascii="Times New Roman" w:eastAsia="Times New Roman" w:hAnsi="Times New Roman" w:cs="Times New Roman"/>
          <w:b/>
          <w:sz w:val="24"/>
          <w:szCs w:val="24"/>
          <w:lang w:val="en-US" w:eastAsia="en-US"/>
        </w:rPr>
      </w:pPr>
      <w:r w:rsidRPr="00B63D68">
        <w:rPr>
          <w:rFonts w:ascii="Times New Roman" w:eastAsia="Times New Roman" w:hAnsi="Times New Roman" w:cs="Times New Roman"/>
          <w:b/>
          <w:sz w:val="28"/>
          <w:szCs w:val="24"/>
          <w:lang w:val="en-US" w:eastAsia="en-US"/>
        </w:rPr>
        <w:t xml:space="preserve">ADR - Group: </w:t>
      </w:r>
      <w:r w:rsidRPr="00B63D68">
        <w:rPr>
          <w:rFonts w:ascii="Times New Roman" w:eastAsia="Times New Roman" w:hAnsi="Times New Roman" w:cs="Times New Roman"/>
          <w:b/>
          <w:sz w:val="24"/>
          <w:szCs w:val="24"/>
          <w:lang w:val="en-US" w:eastAsia="en-US"/>
        </w:rPr>
        <w:t>II</w:t>
      </w:r>
    </w:p>
    <w:p w:rsidR="001F3D74" w:rsidRDefault="001F3D74" w:rsidP="009859D5">
      <w:pPr>
        <w:pStyle w:val="NoSpacing"/>
      </w:pPr>
    </w:p>
    <w:p w:rsidR="009859D5" w:rsidRPr="009859D5" w:rsidRDefault="009859D5" w:rsidP="009859D5">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B63D68" w:rsidRDefault="00B63D68" w:rsidP="00B63D68">
      <w:pPr>
        <w:spacing w:after="0" w:line="240" w:lineRule="auto"/>
      </w:pPr>
    </w:p>
    <w:p w:rsidR="00B63D68" w:rsidRPr="00B63D68" w:rsidRDefault="00B63D68" w:rsidP="00B63D68">
      <w:pPr>
        <w:spacing w:after="0" w:line="240" w:lineRule="auto"/>
        <w:rPr>
          <w:rFonts w:ascii="Times New Roman" w:eastAsia="Times New Roman" w:hAnsi="Times New Roman" w:cs="Times New Roman"/>
          <w:b/>
          <w:sz w:val="24"/>
          <w:szCs w:val="23"/>
          <w:lang w:val="en-US" w:eastAsia="en-US"/>
        </w:rPr>
      </w:pPr>
      <w:r w:rsidRPr="00B63D68">
        <w:rPr>
          <w:rFonts w:ascii="Times New Roman" w:eastAsia="Times New Roman" w:hAnsi="Times New Roman" w:cs="Times New Roman"/>
          <w:b/>
          <w:sz w:val="28"/>
          <w:szCs w:val="23"/>
          <w:lang w:val="en-US" w:eastAsia="en-US"/>
        </w:rPr>
        <w:t xml:space="preserve">Proper shipping name: </w:t>
      </w:r>
      <w:r w:rsidRPr="00B63D68">
        <w:rPr>
          <w:rFonts w:ascii="Times New Roman" w:eastAsia="Times New Roman" w:hAnsi="Times New Roman" w:cs="Times New Roman"/>
          <w:b/>
          <w:sz w:val="24"/>
          <w:szCs w:val="23"/>
          <w:lang w:val="en-US" w:eastAsia="en-US"/>
        </w:rPr>
        <w:t>ETHERS, N.O.S.</w:t>
      </w:r>
    </w:p>
    <w:p w:rsidR="00B63D68" w:rsidRPr="00B63D68" w:rsidRDefault="00B63D68" w:rsidP="00B63D68">
      <w:pPr>
        <w:spacing w:after="0" w:line="240" w:lineRule="auto"/>
        <w:rPr>
          <w:rFonts w:ascii="Times New Roman" w:eastAsia="Times New Roman" w:hAnsi="Times New Roman" w:cs="Times New Roman"/>
          <w:b/>
          <w:sz w:val="24"/>
          <w:szCs w:val="23"/>
          <w:lang w:val="en-US" w:eastAsia="en-US"/>
        </w:rPr>
      </w:pPr>
      <w:r w:rsidRPr="00B63D68">
        <w:rPr>
          <w:rFonts w:ascii="Times New Roman" w:eastAsia="Times New Roman" w:hAnsi="Times New Roman" w:cs="Times New Roman"/>
          <w:b/>
          <w:sz w:val="28"/>
          <w:szCs w:val="23"/>
          <w:lang w:val="en-US" w:eastAsia="en-US"/>
        </w:rPr>
        <w:t xml:space="preserve">UN N°: </w:t>
      </w:r>
      <w:r w:rsidRPr="00B63D68">
        <w:rPr>
          <w:rFonts w:ascii="Times New Roman" w:eastAsia="Times New Roman" w:hAnsi="Times New Roman" w:cs="Times New Roman"/>
          <w:b/>
          <w:sz w:val="24"/>
          <w:szCs w:val="23"/>
          <w:lang w:val="en-US" w:eastAsia="en-US"/>
        </w:rPr>
        <w:t>3271</w:t>
      </w:r>
    </w:p>
    <w:p w:rsidR="00B63D68" w:rsidRPr="00B63D68" w:rsidRDefault="00B63D68" w:rsidP="00B63D68">
      <w:pPr>
        <w:spacing w:after="0" w:line="240" w:lineRule="auto"/>
        <w:rPr>
          <w:rFonts w:ascii="Times New Roman" w:eastAsia="Times New Roman" w:hAnsi="Times New Roman" w:cs="Times New Roman"/>
          <w:b/>
          <w:sz w:val="24"/>
          <w:szCs w:val="23"/>
          <w:lang w:val="en-US" w:eastAsia="en-US"/>
        </w:rPr>
      </w:pPr>
      <w:r w:rsidRPr="00B63D68">
        <w:rPr>
          <w:rFonts w:ascii="Times New Roman" w:eastAsia="Times New Roman" w:hAnsi="Times New Roman" w:cs="Times New Roman"/>
          <w:b/>
          <w:sz w:val="28"/>
          <w:szCs w:val="23"/>
          <w:lang w:val="en-US" w:eastAsia="en-US"/>
        </w:rPr>
        <w:t xml:space="preserve">IMO-IMDG - Class or division: </w:t>
      </w:r>
      <w:proofErr w:type="gramStart"/>
      <w:r w:rsidRPr="00B63D68">
        <w:rPr>
          <w:rFonts w:ascii="Times New Roman" w:eastAsia="Times New Roman" w:hAnsi="Times New Roman" w:cs="Times New Roman"/>
          <w:b/>
          <w:sz w:val="24"/>
          <w:szCs w:val="23"/>
          <w:lang w:val="en-US" w:eastAsia="en-US"/>
        </w:rPr>
        <w:t>3 :</w:t>
      </w:r>
      <w:proofErr w:type="gramEnd"/>
      <w:r w:rsidRPr="00B63D68">
        <w:rPr>
          <w:rFonts w:ascii="Times New Roman" w:eastAsia="Times New Roman" w:hAnsi="Times New Roman" w:cs="Times New Roman"/>
          <w:b/>
          <w:sz w:val="24"/>
          <w:szCs w:val="23"/>
          <w:lang w:val="en-US" w:eastAsia="en-US"/>
        </w:rPr>
        <w:t xml:space="preserve"> Flammable liquid.</w:t>
      </w:r>
    </w:p>
    <w:p w:rsidR="00B63D68" w:rsidRPr="00B63D68" w:rsidRDefault="00B63D68" w:rsidP="00B63D68">
      <w:pPr>
        <w:spacing w:after="0" w:line="240" w:lineRule="auto"/>
        <w:rPr>
          <w:rFonts w:ascii="Times New Roman" w:eastAsia="Times New Roman" w:hAnsi="Times New Roman" w:cs="Times New Roman"/>
          <w:b/>
          <w:sz w:val="24"/>
          <w:szCs w:val="23"/>
          <w:lang w:val="en-US" w:eastAsia="en-US"/>
        </w:rPr>
      </w:pPr>
      <w:r w:rsidRPr="00B63D68">
        <w:rPr>
          <w:rFonts w:ascii="Times New Roman" w:eastAsia="Times New Roman" w:hAnsi="Times New Roman" w:cs="Times New Roman"/>
          <w:b/>
          <w:sz w:val="28"/>
          <w:szCs w:val="23"/>
          <w:lang w:val="en-US" w:eastAsia="en-US"/>
        </w:rPr>
        <w:t xml:space="preserve">IMO-IMDG - Packing group: </w:t>
      </w:r>
      <w:r w:rsidRPr="00B63D68">
        <w:rPr>
          <w:rFonts w:ascii="Times New Roman" w:eastAsia="Times New Roman" w:hAnsi="Times New Roman" w:cs="Times New Roman"/>
          <w:b/>
          <w:sz w:val="24"/>
          <w:szCs w:val="23"/>
          <w:lang w:val="en-US" w:eastAsia="en-US"/>
        </w:rPr>
        <w:t>II</w:t>
      </w:r>
    </w:p>
    <w:p w:rsidR="00B63D68" w:rsidRDefault="00B63D68" w:rsidP="00B63D68">
      <w:pPr>
        <w:spacing w:after="0" w:line="240" w:lineRule="auto"/>
        <w:rPr>
          <w:rFonts w:ascii="Arial" w:eastAsia="Times New Roman" w:hAnsi="Arial" w:cs="Arial"/>
          <w:sz w:val="23"/>
          <w:szCs w:val="23"/>
          <w:lang w:val="en-US" w:eastAsia="en-US"/>
        </w:rPr>
      </w:pPr>
    </w:p>
    <w:p w:rsidR="00B63D68" w:rsidRDefault="00B63D68" w:rsidP="009859D5">
      <w:pPr>
        <w:pStyle w:val="NoSpacing"/>
        <w:rPr>
          <w:rFonts w:eastAsia="Times New Roman"/>
          <w:lang w:val="en-US" w:eastAsia="en-US"/>
        </w:rPr>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9859D5" w:rsidRPr="009859D5" w:rsidRDefault="009859D5" w:rsidP="009859D5">
      <w:pPr>
        <w:spacing w:after="0" w:line="240" w:lineRule="auto"/>
        <w:rPr>
          <w:rFonts w:ascii="Times New Roman" w:eastAsia="Times New Roman" w:hAnsi="Times New Roman" w:cs="Times New Roman"/>
          <w:b/>
          <w:sz w:val="24"/>
          <w:szCs w:val="23"/>
          <w:lang w:val="en-US" w:eastAsia="en-US"/>
        </w:rPr>
      </w:pPr>
      <w:r w:rsidRPr="009859D5">
        <w:rPr>
          <w:rFonts w:ascii="Times New Roman" w:eastAsia="Times New Roman" w:hAnsi="Times New Roman" w:cs="Times New Roman"/>
          <w:b/>
          <w:sz w:val="28"/>
          <w:szCs w:val="23"/>
          <w:lang w:val="en-US" w:eastAsia="en-US"/>
        </w:rPr>
        <w:t xml:space="preserve">Proper shipping name: </w:t>
      </w:r>
      <w:r w:rsidRPr="009859D5">
        <w:rPr>
          <w:rFonts w:ascii="Times New Roman" w:eastAsia="Times New Roman" w:hAnsi="Times New Roman" w:cs="Times New Roman"/>
          <w:b/>
          <w:sz w:val="24"/>
          <w:szCs w:val="23"/>
          <w:lang w:val="en-US" w:eastAsia="en-US"/>
        </w:rPr>
        <w:t>ETHERS, N.O.S.</w:t>
      </w:r>
    </w:p>
    <w:p w:rsidR="009859D5" w:rsidRPr="009859D5" w:rsidRDefault="009859D5" w:rsidP="009859D5">
      <w:pPr>
        <w:spacing w:after="0" w:line="240" w:lineRule="auto"/>
        <w:rPr>
          <w:rFonts w:ascii="Times New Roman" w:eastAsia="Times New Roman" w:hAnsi="Times New Roman" w:cs="Times New Roman"/>
          <w:b/>
          <w:sz w:val="24"/>
          <w:szCs w:val="23"/>
          <w:lang w:val="en-US" w:eastAsia="en-US"/>
        </w:rPr>
      </w:pPr>
      <w:r w:rsidRPr="009859D5">
        <w:rPr>
          <w:rFonts w:ascii="Times New Roman" w:eastAsia="Times New Roman" w:hAnsi="Times New Roman" w:cs="Times New Roman"/>
          <w:b/>
          <w:sz w:val="28"/>
          <w:szCs w:val="23"/>
          <w:lang w:val="en-US" w:eastAsia="en-US"/>
        </w:rPr>
        <w:t xml:space="preserve">UN N°: </w:t>
      </w:r>
      <w:r w:rsidRPr="009859D5">
        <w:rPr>
          <w:rFonts w:ascii="Times New Roman" w:eastAsia="Times New Roman" w:hAnsi="Times New Roman" w:cs="Times New Roman"/>
          <w:b/>
          <w:sz w:val="24"/>
          <w:szCs w:val="23"/>
          <w:lang w:val="en-US" w:eastAsia="en-US"/>
        </w:rPr>
        <w:t>3271</w:t>
      </w:r>
    </w:p>
    <w:p w:rsidR="009859D5" w:rsidRPr="009859D5" w:rsidRDefault="009859D5" w:rsidP="009859D5">
      <w:pPr>
        <w:spacing w:after="0" w:line="240" w:lineRule="auto"/>
        <w:rPr>
          <w:rFonts w:ascii="Times New Roman" w:eastAsia="Times New Roman" w:hAnsi="Times New Roman" w:cs="Times New Roman"/>
          <w:b/>
          <w:sz w:val="24"/>
          <w:szCs w:val="23"/>
          <w:lang w:val="en-US" w:eastAsia="en-US"/>
        </w:rPr>
      </w:pPr>
      <w:r w:rsidRPr="009859D5">
        <w:rPr>
          <w:rFonts w:ascii="Times New Roman" w:eastAsia="Times New Roman" w:hAnsi="Times New Roman" w:cs="Times New Roman"/>
          <w:b/>
          <w:sz w:val="28"/>
          <w:szCs w:val="23"/>
          <w:lang w:val="en-US" w:eastAsia="en-US"/>
        </w:rPr>
        <w:t xml:space="preserve">IATA - Class or division: </w:t>
      </w:r>
      <w:proofErr w:type="gramStart"/>
      <w:r w:rsidRPr="009859D5">
        <w:rPr>
          <w:rFonts w:ascii="Times New Roman" w:eastAsia="Times New Roman" w:hAnsi="Times New Roman" w:cs="Times New Roman"/>
          <w:b/>
          <w:sz w:val="24"/>
          <w:szCs w:val="23"/>
          <w:lang w:val="en-US" w:eastAsia="en-US"/>
        </w:rPr>
        <w:t>3 :</w:t>
      </w:r>
      <w:proofErr w:type="gramEnd"/>
      <w:r w:rsidRPr="009859D5">
        <w:rPr>
          <w:rFonts w:ascii="Times New Roman" w:eastAsia="Times New Roman" w:hAnsi="Times New Roman" w:cs="Times New Roman"/>
          <w:b/>
          <w:sz w:val="24"/>
          <w:szCs w:val="23"/>
          <w:lang w:val="en-US" w:eastAsia="en-US"/>
        </w:rPr>
        <w:t xml:space="preserve"> Flammable liquid.</w:t>
      </w:r>
    </w:p>
    <w:p w:rsidR="009859D5" w:rsidRPr="009859D5" w:rsidRDefault="009859D5" w:rsidP="009859D5">
      <w:pPr>
        <w:spacing w:after="0" w:line="240" w:lineRule="auto"/>
        <w:rPr>
          <w:rFonts w:ascii="Times New Roman" w:eastAsia="Times New Roman" w:hAnsi="Times New Roman" w:cs="Times New Roman"/>
          <w:b/>
          <w:sz w:val="24"/>
          <w:szCs w:val="23"/>
          <w:lang w:val="en-US" w:eastAsia="en-US"/>
        </w:rPr>
      </w:pPr>
      <w:r w:rsidRPr="009859D5">
        <w:rPr>
          <w:rFonts w:ascii="Times New Roman" w:eastAsia="Times New Roman" w:hAnsi="Times New Roman" w:cs="Times New Roman"/>
          <w:b/>
          <w:sz w:val="28"/>
          <w:szCs w:val="23"/>
          <w:lang w:val="en-US" w:eastAsia="en-US"/>
        </w:rPr>
        <w:t xml:space="preserve">IATA - Packing group: </w:t>
      </w:r>
      <w:r w:rsidRPr="009859D5">
        <w:rPr>
          <w:rFonts w:ascii="Times New Roman" w:eastAsia="Times New Roman" w:hAnsi="Times New Roman" w:cs="Times New Roman"/>
          <w:b/>
          <w:sz w:val="24"/>
          <w:szCs w:val="23"/>
          <w:lang w:val="en-US" w:eastAsia="en-US"/>
        </w:rPr>
        <w:t>II</w:t>
      </w:r>
    </w:p>
    <w:p w:rsidR="00F633F9" w:rsidRDefault="00F633F9" w:rsidP="00924684">
      <w:pPr>
        <w:pStyle w:val="NoSpacing"/>
      </w:pPr>
    </w:p>
    <w:p w:rsidR="009859D5" w:rsidRDefault="009859D5" w:rsidP="00924684">
      <w:pPr>
        <w:pStyle w:val="NoSpacing"/>
      </w:pPr>
    </w:p>
    <w:p w:rsidR="009859D5" w:rsidRDefault="009859D5" w:rsidP="00924684">
      <w:pPr>
        <w:pStyle w:val="NoSpacing"/>
      </w:pPr>
    </w:p>
    <w:p w:rsidR="009859D5" w:rsidRDefault="009859D5" w:rsidP="00924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F633F9" w:rsidRDefault="007F3FAC" w:rsidP="00F633F9">
      <w:pPr>
        <w:pStyle w:val="NoSpacing"/>
      </w:pPr>
    </w:p>
    <w:p w:rsidR="009859D5" w:rsidRPr="009859D5" w:rsidRDefault="002619B1" w:rsidP="009859D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9859D5" w:rsidRPr="009859D5">
        <w:rPr>
          <w:rFonts w:ascii="Times New Roman" w:hAnsi="Times New Roman" w:cs="Times New Roman"/>
          <w:b/>
          <w:sz w:val="24"/>
          <w:szCs w:val="20"/>
          <w:lang w:val="en-US"/>
        </w:rPr>
        <w:t>TSCA 8(b) inventory: N</w:t>
      </w:r>
      <w:proofErr w:type="gramStart"/>
      <w:r w:rsidR="009859D5" w:rsidRPr="009859D5">
        <w:rPr>
          <w:rFonts w:ascii="Times New Roman" w:hAnsi="Times New Roman" w:cs="Times New Roman"/>
          <w:b/>
          <w:sz w:val="24"/>
          <w:szCs w:val="20"/>
          <w:lang w:val="en-US"/>
        </w:rPr>
        <w:t>,N</w:t>
      </w:r>
      <w:proofErr w:type="gramEnd"/>
      <w:r w:rsidR="009859D5" w:rsidRPr="009859D5">
        <w:rPr>
          <w:rFonts w:ascii="Times New Roman" w:hAnsi="Times New Roman" w:cs="Times New Roman"/>
          <w:b/>
          <w:sz w:val="24"/>
          <w:szCs w:val="20"/>
          <w:lang w:val="en-US"/>
        </w:rPr>
        <w:t>-</w:t>
      </w:r>
      <w:proofErr w:type="spellStart"/>
      <w:r w:rsidR="009859D5" w:rsidRPr="009859D5">
        <w:rPr>
          <w:rFonts w:ascii="Times New Roman" w:hAnsi="Times New Roman" w:cs="Times New Roman"/>
          <w:b/>
          <w:sz w:val="24"/>
          <w:szCs w:val="20"/>
          <w:lang w:val="en-US"/>
        </w:rPr>
        <w:t>Dimethylformamide</w:t>
      </w:r>
      <w:proofErr w:type="spellEnd"/>
      <w:r w:rsidR="009859D5" w:rsidRPr="009859D5">
        <w:rPr>
          <w:rFonts w:ascii="Times New Roman" w:hAnsi="Times New Roman" w:cs="Times New Roman"/>
          <w:b/>
          <w:sz w:val="24"/>
          <w:szCs w:val="20"/>
          <w:lang w:val="en-US"/>
        </w:rPr>
        <w:t xml:space="preserve"> </w:t>
      </w:r>
      <w:proofErr w:type="spellStart"/>
      <w:r w:rsidR="009859D5" w:rsidRPr="009859D5">
        <w:rPr>
          <w:rFonts w:ascii="Times New Roman" w:hAnsi="Times New Roman" w:cs="Times New Roman"/>
          <w:b/>
          <w:sz w:val="24"/>
          <w:szCs w:val="20"/>
          <w:lang w:val="en-US"/>
        </w:rPr>
        <w:t>Dimethyl</w:t>
      </w:r>
      <w:proofErr w:type="spellEnd"/>
      <w:r w:rsidR="009859D5" w:rsidRPr="009859D5">
        <w:rPr>
          <w:rFonts w:ascii="Times New Roman" w:hAnsi="Times New Roman" w:cs="Times New Roman"/>
          <w:b/>
          <w:sz w:val="24"/>
          <w:szCs w:val="20"/>
          <w:lang w:val="en-US"/>
        </w:rPr>
        <w:t xml:space="preserve"> </w:t>
      </w:r>
      <w:proofErr w:type="spellStart"/>
      <w:r w:rsidR="009859D5" w:rsidRPr="009859D5">
        <w:rPr>
          <w:rFonts w:ascii="Times New Roman" w:hAnsi="Times New Roman" w:cs="Times New Roman"/>
          <w:b/>
          <w:sz w:val="24"/>
          <w:szCs w:val="20"/>
          <w:lang w:val="en-US"/>
        </w:rPr>
        <w:t>Acetal</w:t>
      </w:r>
      <w:proofErr w:type="spellEnd"/>
    </w:p>
    <w:p w:rsidR="004F59A1" w:rsidRPr="009859D5" w:rsidRDefault="004F59A1" w:rsidP="009859D5">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9859D5" w:rsidRPr="009859D5" w:rsidRDefault="001B4B61" w:rsidP="009859D5">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OSHA:</w:t>
      </w:r>
      <w:r w:rsidR="009859D5" w:rsidRPr="009859D5">
        <w:rPr>
          <w:rFonts w:ascii="Times New Roman" w:hAnsi="Times New Roman" w:cs="Times New Roman"/>
          <w:b/>
          <w:sz w:val="24"/>
          <w:szCs w:val="20"/>
          <w:lang w:val="en-US"/>
        </w:rPr>
        <w:t>Hazardous by definition of Hazard Communication Standard (29 CFR 1910.1200).</w:t>
      </w:r>
      <w:r w:rsidR="009859D5">
        <w:rPr>
          <w:rFonts w:ascii="Times New Roman" w:hAnsi="Times New Roman" w:cs="Times New Roman"/>
          <w:b/>
          <w:sz w:val="24"/>
          <w:szCs w:val="20"/>
          <w:lang w:val="en-US"/>
        </w:rPr>
        <w:t xml:space="preserve"> EINECS: This product is on the </w:t>
      </w:r>
      <w:r w:rsidR="009859D5" w:rsidRPr="009859D5">
        <w:rPr>
          <w:rFonts w:ascii="Times New Roman" w:hAnsi="Times New Roman" w:cs="Times New Roman"/>
          <w:b/>
          <w:sz w:val="24"/>
          <w:szCs w:val="20"/>
          <w:lang w:val="en-US"/>
        </w:rPr>
        <w:t>European Inventory of Existing Commercial Chemical Substances.</w:t>
      </w:r>
    </w:p>
    <w:p w:rsidR="00924684" w:rsidRPr="00924684" w:rsidRDefault="00924684" w:rsidP="009859D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24684" w:rsidRDefault="003C48C2" w:rsidP="0092468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9859D5" w:rsidRPr="009859D5">
        <w:rPr>
          <w:rFonts w:ascii="Times New Roman" w:hAnsi="Times New Roman" w:cs="Times New Roman"/>
          <w:b/>
          <w:sz w:val="24"/>
          <w:szCs w:val="20"/>
          <w:lang w:val="en-US"/>
        </w:rPr>
        <w:t>CLASS B-2: Flammable liquid with a flash point lower than 37.8°C (100°F).</w:t>
      </w:r>
    </w:p>
    <w:p w:rsidR="009859D5" w:rsidRDefault="00CD5284" w:rsidP="009859D5">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9859D5" w:rsidRPr="009859D5">
        <w:rPr>
          <w:rFonts w:ascii="Times New Roman" w:hAnsi="Times New Roman" w:cs="Times New Roman"/>
          <w:b/>
          <w:sz w:val="24"/>
          <w:szCs w:val="20"/>
          <w:lang w:val="en-US"/>
        </w:rPr>
        <w:t>R11- Highly flammable. R36/37/38- Irritating to eyes, respiratory system and skin. S9- Keep container in a well-ventilated place. S16- Keep away from sources of ignition - No smoking. S24/25- Avoid contact with skin and eyes. S33- Take precautionary measures against static discharges. S36/37/39- Wear suitable protective clothing, gloves and eye/face protection.</w:t>
      </w:r>
    </w:p>
    <w:p w:rsidR="00F633F9" w:rsidRPr="009859D5" w:rsidRDefault="00F633F9" w:rsidP="009859D5">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24684">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859D5">
        <w:rPr>
          <w:rFonts w:ascii="Times New Roman" w:hAnsi="Times New Roman" w:cs="Times New Roman"/>
          <w:b/>
          <w:sz w:val="24"/>
        </w:rPr>
        <w:t>3</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1B4B61">
        <w:rPr>
          <w:rFonts w:ascii="Times New Roman" w:hAnsi="Times New Roman" w:cs="Times New Roman"/>
          <w:b/>
          <w:sz w:val="24"/>
        </w:rPr>
        <w:t>h</w:t>
      </w:r>
    </w:p>
    <w:p w:rsidR="00562279" w:rsidRPr="009859D5"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859D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859D5">
        <w:rPr>
          <w:rFonts w:ascii="Times New Roman" w:hAnsi="Times New Roman" w:cs="Times New Roman"/>
          <w:b/>
          <w:sz w:val="24"/>
        </w:rPr>
        <w:t>4</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859D5" w:rsidRPr="009859D5" w:rsidRDefault="009859D5" w:rsidP="009859D5">
      <w:pPr>
        <w:autoSpaceDE w:val="0"/>
        <w:autoSpaceDN w:val="0"/>
        <w:adjustRightInd w:val="0"/>
        <w:spacing w:after="0" w:line="240" w:lineRule="auto"/>
        <w:rPr>
          <w:rFonts w:ascii="Times New Roman" w:hAnsi="Times New Roman" w:cs="Times New Roman"/>
          <w:b/>
          <w:sz w:val="24"/>
          <w:szCs w:val="20"/>
          <w:lang w:val="en-US"/>
        </w:rPr>
      </w:pPr>
      <w:r w:rsidRPr="009859D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57B49" w:rsidRDefault="00F57B49"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83271" w:rsidRPr="00211219" w:rsidRDefault="00783271" w:rsidP="0078327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783271" w:rsidP="0078327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EB0800" w:rsidRPr="00A41BF3" w:rsidSect="00EB35A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310" w:rsidRDefault="00810310" w:rsidP="009C3BE4">
      <w:pPr>
        <w:spacing w:after="0" w:line="240" w:lineRule="auto"/>
      </w:pPr>
      <w:r>
        <w:separator/>
      </w:r>
    </w:p>
  </w:endnote>
  <w:endnote w:type="continuationSeparator" w:id="1">
    <w:p w:rsidR="00810310" w:rsidRDefault="0081031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D661B" w:rsidP="00CD661B">
    <w:pPr>
      <w:pStyle w:val="Footer"/>
      <w:ind w:left="-1020"/>
      <w:jc w:val="right"/>
    </w:pPr>
    <w:r>
      <w:rPr>
        <w:noProof/>
      </w:rPr>
      <w:drawing>
        <wp:inline distT="0" distB="0" distL="0" distR="0">
          <wp:extent cx="79248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42517"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310" w:rsidRDefault="00810310" w:rsidP="009C3BE4">
      <w:pPr>
        <w:spacing w:after="0" w:line="240" w:lineRule="auto"/>
      </w:pPr>
      <w:r>
        <w:separator/>
      </w:r>
    </w:p>
  </w:footnote>
  <w:footnote w:type="continuationSeparator" w:id="1">
    <w:p w:rsidR="00810310" w:rsidRDefault="0081031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B35AD" w:rsidP="00EB35AD">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36B3"/>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75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055F"/>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23"/>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ED1"/>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3271"/>
    <w:rsid w:val="00784AB7"/>
    <w:rsid w:val="007859A6"/>
    <w:rsid w:val="00785FA8"/>
    <w:rsid w:val="00786D6B"/>
    <w:rsid w:val="00787990"/>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031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132B"/>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BE9"/>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604F"/>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B47DC"/>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5C52"/>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61B"/>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5AD"/>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ED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8B6E-3BA1-4517-8721-670C4F6F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2020-12-21T09:09:00Z</dcterms:created>
  <dcterms:modified xsi:type="dcterms:W3CDTF">2020-12-21T09:09:00Z</dcterms:modified>
</cp:coreProperties>
</file>