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4D285C" w:rsidRPr="004D285C" w:rsidRDefault="004D285C" w:rsidP="004D285C">
      <w:pPr>
        <w:autoSpaceDE w:val="0"/>
        <w:autoSpaceDN w:val="0"/>
        <w:adjustRightInd w:val="0"/>
        <w:spacing w:after="0" w:line="240" w:lineRule="auto"/>
        <w:jc w:val="center"/>
        <w:rPr>
          <w:rFonts w:ascii="Times New Roman" w:hAnsi="Times New Roman" w:cs="Times New Roman"/>
          <w:b/>
          <w:bCs/>
          <w:sz w:val="44"/>
          <w:szCs w:val="44"/>
          <w:lang w:val="en-US"/>
        </w:rPr>
      </w:pPr>
      <w:r w:rsidRPr="004D285C">
        <w:rPr>
          <w:rFonts w:ascii="Times New Roman" w:hAnsi="Times New Roman" w:cs="Times New Roman"/>
          <w:b/>
          <w:bCs/>
          <w:sz w:val="44"/>
          <w:szCs w:val="44"/>
          <w:lang w:val="en-US"/>
        </w:rPr>
        <w:t>EUGENOL 99%</w:t>
      </w:r>
    </w:p>
    <w:p w:rsidR="004D285C" w:rsidRPr="004D285C" w:rsidRDefault="004D285C" w:rsidP="004D285C">
      <w:pPr>
        <w:autoSpaceDE w:val="0"/>
        <w:autoSpaceDN w:val="0"/>
        <w:adjustRightInd w:val="0"/>
        <w:spacing w:after="0" w:line="240" w:lineRule="auto"/>
        <w:jc w:val="center"/>
        <w:rPr>
          <w:rFonts w:ascii="Times New Roman" w:hAnsi="Times New Roman" w:cs="Times New Roman"/>
          <w:b/>
          <w:bCs/>
          <w:sz w:val="36"/>
          <w:szCs w:val="44"/>
          <w:lang w:val="en-US"/>
        </w:rPr>
      </w:pPr>
      <w:r w:rsidRPr="004D285C">
        <w:rPr>
          <w:rFonts w:ascii="Times New Roman" w:hAnsi="Times New Roman" w:cs="Times New Roman"/>
          <w:b/>
          <w:bCs/>
          <w:sz w:val="36"/>
          <w:szCs w:val="44"/>
          <w:lang w:val="en-US"/>
        </w:rPr>
        <w:t xml:space="preserve">(Extra Pure) </w:t>
      </w:r>
      <w:r w:rsidRPr="004D285C">
        <w:rPr>
          <w:rFonts w:ascii="Times New Roman" w:hAnsi="Times New Roman" w:cs="Times New Roman"/>
          <w:b/>
          <w:sz w:val="36"/>
          <w:szCs w:val="44"/>
          <w:lang w:val="en-US"/>
        </w:rPr>
        <w:t>(Store at 2-8°C)</w:t>
      </w:r>
    </w:p>
    <w:p w:rsidR="00EC03C5" w:rsidRPr="00A73DB5" w:rsidRDefault="00587231" w:rsidP="004D285C">
      <w:pPr>
        <w:autoSpaceDE w:val="0"/>
        <w:autoSpaceDN w:val="0"/>
        <w:adjustRightInd w:val="0"/>
        <w:spacing w:after="0" w:line="240" w:lineRule="auto"/>
        <w:jc w:val="center"/>
        <w:rPr>
          <w:rFonts w:ascii="Times New Roman" w:hAnsi="Times New Roman" w:cs="Times New Roman"/>
          <w:b/>
          <w:sz w:val="36"/>
          <w:szCs w:val="44"/>
          <w:lang w:val="en-US"/>
        </w:rPr>
      </w:pPr>
      <w:r w:rsidRPr="00A73DB5">
        <w:rPr>
          <w:rFonts w:ascii="Times New Roman" w:hAnsi="Times New Roman" w:cs="Times New Roman"/>
          <w:b/>
          <w:sz w:val="36"/>
          <w:szCs w:val="44"/>
        </w:rPr>
        <w:t xml:space="preserve">MSDS CAS: </w:t>
      </w:r>
      <w:r w:rsidR="00CD4E55">
        <w:rPr>
          <w:rFonts w:ascii="Times New Roman" w:hAnsi="Times New Roman" w:cs="Times New Roman"/>
          <w:b/>
          <w:sz w:val="36"/>
          <w:szCs w:val="44"/>
          <w:lang w:val="en-US"/>
        </w:rPr>
        <w:t>97-53-0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77BAF" w:rsidRPr="00DD30D5" w:rsidRDefault="00421339" w:rsidP="00DD30D5">
      <w:pPr>
        <w:autoSpaceDE w:val="0"/>
        <w:autoSpaceDN w:val="0"/>
        <w:adjustRightInd w:val="0"/>
        <w:spacing w:after="0" w:line="240" w:lineRule="auto"/>
        <w:rPr>
          <w:rFonts w:ascii="Times New Roman" w:hAnsi="Times New Roman" w:cs="Times New Roman"/>
          <w:b/>
          <w:bCs/>
          <w:sz w:val="44"/>
          <w:szCs w:val="44"/>
          <w:lang w:val="en-US"/>
        </w:rPr>
      </w:pPr>
      <w:r w:rsidRPr="00577BAF">
        <w:rPr>
          <w:rFonts w:ascii="Times New Roman" w:hAnsi="Times New Roman"/>
          <w:b/>
          <w:sz w:val="28"/>
          <w:szCs w:val="28"/>
        </w:rPr>
        <w:t>Product Name:</w:t>
      </w:r>
      <w:r w:rsidR="00387DFF" w:rsidRPr="00387DFF">
        <w:rPr>
          <w:rFonts w:ascii="Times New Roman" w:hAnsi="Times New Roman" w:cs="Times New Roman"/>
          <w:b/>
          <w:bCs/>
          <w:sz w:val="24"/>
          <w:szCs w:val="16"/>
          <w:lang w:val="en-US"/>
        </w:rPr>
        <w:t>EUGENOL</w:t>
      </w:r>
    </w:p>
    <w:p w:rsidR="0061272D" w:rsidRPr="00577BAF" w:rsidRDefault="00421339" w:rsidP="00577BAF">
      <w:pPr>
        <w:pStyle w:val="NoSpacing"/>
        <w:rPr>
          <w:rFonts w:ascii="Times New Roman" w:eastAsia="Times New Roman" w:hAnsi="Times New Roman" w:cs="Times New Roman"/>
          <w:b/>
          <w:bCs/>
          <w:sz w:val="24"/>
          <w:szCs w:val="24"/>
          <w:lang w:val="en-US" w:eastAsia="en-US"/>
        </w:rPr>
      </w:pPr>
      <w:r w:rsidRPr="00577BAF">
        <w:rPr>
          <w:rFonts w:ascii="Times New Roman" w:hAnsi="Times New Roman" w:cs="Times New Roman"/>
          <w:b/>
          <w:bCs/>
          <w:sz w:val="28"/>
          <w:szCs w:val="24"/>
        </w:rPr>
        <w:t xml:space="preserve">CAS#: </w:t>
      </w:r>
      <w:r w:rsidR="00CD4E55">
        <w:rPr>
          <w:rFonts w:ascii="Times New Roman" w:hAnsi="Times New Roman" w:cs="Times New Roman"/>
          <w:b/>
          <w:sz w:val="24"/>
          <w:szCs w:val="44"/>
          <w:lang w:val="en-US"/>
        </w:rPr>
        <w:t>97-53-0</w:t>
      </w:r>
    </w:p>
    <w:p w:rsidR="00B64C34" w:rsidRDefault="00421339" w:rsidP="00B64C34">
      <w:pPr>
        <w:autoSpaceDE w:val="0"/>
        <w:autoSpaceDN w:val="0"/>
        <w:adjustRightInd w:val="0"/>
        <w:spacing w:after="0" w:line="240" w:lineRule="auto"/>
        <w:rPr>
          <w:rFonts w:ascii="Times New Roman" w:hAnsi="Times New Roman" w:cs="Times New Roman"/>
          <w:b/>
          <w:bCs/>
          <w:sz w:val="28"/>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7F4BD5" w:rsidRPr="007F4BD5">
        <w:rPr>
          <w:rFonts w:ascii="Times New Roman" w:hAnsi="Times New Roman" w:cs="Times New Roman"/>
          <w:b/>
          <w:sz w:val="24"/>
          <w:szCs w:val="20"/>
          <w:lang w:val="en-US"/>
        </w:rPr>
        <w:t>Hydroxy-1-methoxy-2-allyl-4-benzene</w:t>
      </w:r>
    </w:p>
    <w:p w:rsidR="00F04DD5" w:rsidRPr="00C84FFB" w:rsidRDefault="00376C1D" w:rsidP="00B64C34">
      <w:pPr>
        <w:autoSpaceDE w:val="0"/>
        <w:autoSpaceDN w:val="0"/>
        <w:adjustRightInd w:val="0"/>
        <w:spacing w:after="0" w:line="240" w:lineRule="auto"/>
        <w:rPr>
          <w:rFonts w:ascii="Arial" w:hAnsi="Arial" w:cs="Arial"/>
          <w:sz w:val="25"/>
          <w:szCs w:val="25"/>
        </w:rPr>
      </w:pPr>
      <w:r w:rsidRPr="00B635F7">
        <w:rPr>
          <w:rFonts w:ascii="Times New Roman" w:hAnsi="Times New Roman" w:cs="Times New Roman"/>
          <w:b/>
          <w:bCs/>
          <w:sz w:val="28"/>
          <w:szCs w:val="20"/>
          <w:lang w:val="en-US"/>
        </w:rPr>
        <w:t xml:space="preserve">Chemical Name: </w:t>
      </w:r>
      <w:r w:rsidR="00387DFF" w:rsidRPr="00387DFF">
        <w:rPr>
          <w:rFonts w:ascii="Times New Roman" w:hAnsi="Times New Roman" w:cs="Times New Roman"/>
          <w:b/>
          <w:bCs/>
          <w:sz w:val="24"/>
          <w:szCs w:val="16"/>
          <w:lang w:val="en-US"/>
        </w:rPr>
        <w:t>Eugenol</w:t>
      </w:r>
    </w:p>
    <w:p w:rsidR="002516EB" w:rsidRDefault="00421339" w:rsidP="002516EB">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4C5929" w:rsidRPr="004C5929">
        <w:rPr>
          <w:rFonts w:ascii="Times New Roman" w:hAnsi="Times New Roman" w:cs="Times New Roman"/>
          <w:b/>
          <w:sz w:val="24"/>
          <w:szCs w:val="20"/>
          <w:lang w:val="en-US"/>
        </w:rPr>
        <w:t>C</w:t>
      </w:r>
      <w:r w:rsidR="00956BA9">
        <w:rPr>
          <w:rFonts w:ascii="Times New Roman" w:hAnsi="Times New Roman" w:cs="Times New Roman"/>
          <w:b/>
          <w:sz w:val="24"/>
          <w:szCs w:val="20"/>
          <w:vertAlign w:val="subscript"/>
          <w:lang w:val="en-US"/>
        </w:rPr>
        <w:t>10</w:t>
      </w:r>
      <w:r w:rsidR="004C5929" w:rsidRPr="004C5929">
        <w:rPr>
          <w:rFonts w:ascii="Times New Roman" w:hAnsi="Times New Roman" w:cs="Times New Roman"/>
          <w:b/>
          <w:sz w:val="24"/>
          <w:szCs w:val="20"/>
          <w:lang w:val="en-US"/>
        </w:rPr>
        <w:t>H</w:t>
      </w:r>
      <w:r w:rsidR="00956BA9">
        <w:rPr>
          <w:rFonts w:ascii="Times New Roman" w:hAnsi="Times New Roman" w:cs="Times New Roman"/>
          <w:b/>
          <w:sz w:val="24"/>
          <w:szCs w:val="20"/>
          <w:vertAlign w:val="subscript"/>
          <w:lang w:val="en-US"/>
        </w:rPr>
        <w:t>12</w:t>
      </w:r>
      <w:r w:rsidR="004C5929" w:rsidRPr="004C5929">
        <w:rPr>
          <w:rFonts w:ascii="Times New Roman" w:hAnsi="Times New Roman" w:cs="Times New Roman"/>
          <w:b/>
          <w:sz w:val="24"/>
          <w:szCs w:val="20"/>
          <w:lang w:val="en-US"/>
        </w:rPr>
        <w:t>O</w:t>
      </w:r>
      <w:r w:rsidR="004C5929" w:rsidRPr="004C5929">
        <w:rPr>
          <w:rFonts w:ascii="Times New Roman" w:hAnsi="Times New Roman" w:cs="Times New Roman"/>
          <w:b/>
          <w:sz w:val="24"/>
          <w:szCs w:val="20"/>
          <w:vertAlign w:val="subscript"/>
          <w:lang w:val="en-US"/>
        </w:rPr>
        <w:t>2</w:t>
      </w:r>
    </w:p>
    <w:p w:rsidR="00F91995" w:rsidRPr="00C00FC8" w:rsidRDefault="00F91995" w:rsidP="00904389">
      <w:pPr>
        <w:pStyle w:val="NoSpacing"/>
        <w:rPr>
          <w:lang w:val="en-US"/>
        </w:rPr>
      </w:pPr>
    </w:p>
    <w:p w:rsidR="00574F39" w:rsidRPr="00904389" w:rsidRDefault="00574F39" w:rsidP="00904389">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A8231B" w:rsidRPr="003D1E16" w:rsidRDefault="00A8231B" w:rsidP="00A8231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8231B" w:rsidRPr="003D1E16" w:rsidRDefault="00A8231B" w:rsidP="00A8231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DB0ED6">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8231B" w:rsidRPr="003D1E16" w:rsidRDefault="00DB0ED6" w:rsidP="00A8231B">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A8231B" w:rsidRPr="003D1E16">
        <w:rPr>
          <w:rFonts w:ascii="Times New Roman" w:hAnsi="Times New Roman" w:cs="Times New Roman"/>
          <w:b/>
          <w:bCs/>
          <w:sz w:val="28"/>
          <w:szCs w:val="28"/>
        </w:rPr>
        <w:t>Navghar</w:t>
      </w:r>
      <w:proofErr w:type="spellEnd"/>
      <w:r w:rsidR="00A8231B" w:rsidRPr="003D1E16">
        <w:rPr>
          <w:rFonts w:ascii="Times New Roman" w:hAnsi="Times New Roman" w:cs="Times New Roman"/>
          <w:b/>
          <w:bCs/>
          <w:sz w:val="28"/>
          <w:szCs w:val="28"/>
        </w:rPr>
        <w:t xml:space="preserve">, </w:t>
      </w:r>
      <w:proofErr w:type="spellStart"/>
      <w:r w:rsidR="00A8231B" w:rsidRPr="003D1E16">
        <w:rPr>
          <w:rFonts w:ascii="Times New Roman" w:hAnsi="Times New Roman" w:cs="Times New Roman"/>
          <w:b/>
          <w:bCs/>
          <w:sz w:val="28"/>
          <w:szCs w:val="28"/>
        </w:rPr>
        <w:t>Vasai</w:t>
      </w:r>
      <w:proofErr w:type="spellEnd"/>
      <w:r w:rsidR="00A8231B" w:rsidRPr="003D1E16">
        <w:rPr>
          <w:rFonts w:ascii="Times New Roman" w:hAnsi="Times New Roman" w:cs="Times New Roman"/>
          <w:b/>
          <w:bCs/>
          <w:sz w:val="28"/>
          <w:szCs w:val="28"/>
        </w:rPr>
        <w:t xml:space="preserve"> (East).</w:t>
      </w:r>
      <w:proofErr w:type="gramEnd"/>
      <w:r w:rsidR="00A8231B" w:rsidRPr="003D1E16">
        <w:rPr>
          <w:rFonts w:ascii="Times New Roman" w:hAnsi="Times New Roman" w:cs="Times New Roman"/>
          <w:b/>
          <w:bCs/>
          <w:sz w:val="28"/>
          <w:szCs w:val="28"/>
        </w:rPr>
        <w:t xml:space="preserve"> </w:t>
      </w:r>
      <w:proofErr w:type="spellStart"/>
      <w:r w:rsidR="00A8231B">
        <w:rPr>
          <w:rFonts w:ascii="Times New Roman" w:hAnsi="Times New Roman" w:cs="Times New Roman"/>
          <w:b/>
          <w:bCs/>
          <w:sz w:val="28"/>
          <w:szCs w:val="28"/>
        </w:rPr>
        <w:t>Palghar</w:t>
      </w:r>
      <w:proofErr w:type="spellEnd"/>
      <w:r w:rsidR="00A8231B" w:rsidRPr="003D1E16">
        <w:rPr>
          <w:rFonts w:ascii="Times New Roman" w:hAnsi="Times New Roman" w:cs="Times New Roman"/>
          <w:b/>
          <w:bCs/>
          <w:sz w:val="28"/>
          <w:szCs w:val="28"/>
        </w:rPr>
        <w:t> - 401 210.</w:t>
      </w:r>
    </w:p>
    <w:p w:rsidR="00A8231B" w:rsidRDefault="00A8231B" w:rsidP="00A8231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DB0ED6">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A8231B" w:rsidRDefault="00DB0ED6" w:rsidP="00A8231B">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A8231B">
        <w:rPr>
          <w:rFonts w:ascii="Times New Roman" w:hAnsi="Times New Roman" w:cs="Times New Roman"/>
          <w:b/>
          <w:bCs/>
          <w:sz w:val="28"/>
          <w:szCs w:val="28"/>
          <w:shd w:val="clear" w:color="auto" w:fill="FFFFFF"/>
        </w:rPr>
        <w:t>Tel: 91-250-2390989</w:t>
      </w:r>
      <w:r w:rsidR="00A8231B">
        <w:rPr>
          <w:rFonts w:ascii="Times New Roman" w:hAnsi="Times New Roman" w:cs="Times New Roman"/>
          <w:b/>
          <w:bCs/>
          <w:sz w:val="28"/>
          <w:szCs w:val="28"/>
          <w:shd w:val="clear" w:color="auto" w:fill="FFFFFF"/>
        </w:rPr>
        <w:tab/>
      </w:r>
    </w:p>
    <w:p w:rsidR="00A8231B" w:rsidRPr="003D1E16" w:rsidRDefault="00DB0ED6" w:rsidP="00A8231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A8231B">
        <w:rPr>
          <w:rFonts w:ascii="Times New Roman" w:hAnsi="Times New Roman" w:cs="Times New Roman"/>
          <w:b/>
          <w:bCs/>
          <w:sz w:val="28"/>
          <w:szCs w:val="28"/>
          <w:shd w:val="clear" w:color="auto" w:fill="FFFFFF"/>
        </w:rPr>
        <w:t xml:space="preserve">   Tel/Fax:  91-250-2390032</w:t>
      </w:r>
    </w:p>
    <w:p w:rsidR="00993203" w:rsidRPr="00993203" w:rsidRDefault="00993203" w:rsidP="0099320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A2E5B" w:rsidRDefault="003A2E5B" w:rsidP="0099320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17"/>
        <w:gridCol w:w="3240"/>
        <w:gridCol w:w="3610"/>
      </w:tblGrid>
      <w:tr w:rsidR="008F176C" w:rsidRPr="00F829BC" w:rsidTr="00EC5287">
        <w:trPr>
          <w:trHeight w:val="285"/>
        </w:trPr>
        <w:tc>
          <w:tcPr>
            <w:tcW w:w="41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4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DB0ED6">
        <w:trPr>
          <w:trHeight w:val="167"/>
        </w:trPr>
        <w:tc>
          <w:tcPr>
            <w:tcW w:w="4117" w:type="dxa"/>
          </w:tcPr>
          <w:p w:rsidR="00A0061F" w:rsidRPr="00574F39" w:rsidRDefault="00D34EC3" w:rsidP="002515EF">
            <w:pPr>
              <w:autoSpaceDE w:val="0"/>
              <w:autoSpaceDN w:val="0"/>
              <w:adjustRightInd w:val="0"/>
              <w:rPr>
                <w:rFonts w:ascii="Times New Roman" w:hAnsi="Times New Roman" w:cs="Times New Roman"/>
                <w:b/>
                <w:sz w:val="20"/>
                <w:szCs w:val="20"/>
                <w:lang w:val="en-US"/>
              </w:rPr>
            </w:pPr>
            <w:r w:rsidRPr="00387DFF">
              <w:rPr>
                <w:rFonts w:ascii="Times New Roman" w:hAnsi="Times New Roman" w:cs="Times New Roman"/>
                <w:b/>
                <w:bCs/>
                <w:sz w:val="24"/>
                <w:szCs w:val="16"/>
                <w:lang w:val="en-US"/>
              </w:rPr>
              <w:t>Eugenol</w:t>
            </w:r>
          </w:p>
        </w:tc>
        <w:tc>
          <w:tcPr>
            <w:tcW w:w="3240" w:type="dxa"/>
          </w:tcPr>
          <w:p w:rsidR="00A0061F" w:rsidRPr="00574F39" w:rsidRDefault="00CD4E55" w:rsidP="00574F39">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44"/>
                <w:lang w:val="en-US"/>
              </w:rPr>
              <w:t>97-53-0</w:t>
            </w:r>
          </w:p>
        </w:tc>
        <w:tc>
          <w:tcPr>
            <w:tcW w:w="3610" w:type="dxa"/>
          </w:tcPr>
          <w:p w:rsidR="00A0061F" w:rsidRPr="00574F39" w:rsidRDefault="00DB0ED6" w:rsidP="00574F39">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24"/>
                <w:lang w:val="en-US"/>
              </w:rPr>
              <w:t>99%</w:t>
            </w:r>
          </w:p>
        </w:tc>
      </w:tr>
    </w:tbl>
    <w:p w:rsidR="002515EF" w:rsidRDefault="002515EF" w:rsidP="00C7106A">
      <w:pPr>
        <w:pStyle w:val="NoSpacing"/>
        <w:rPr>
          <w:lang w:val="en-US"/>
        </w:rPr>
      </w:pPr>
    </w:p>
    <w:p w:rsidR="00200BBA" w:rsidRPr="002F3E44" w:rsidRDefault="00A95B9E" w:rsidP="00A95B9E">
      <w:pPr>
        <w:spacing w:after="0" w:line="240" w:lineRule="auto"/>
        <w:rPr>
          <w:rFonts w:ascii="Times New Roman" w:hAnsi="Times New Roman" w:cs="Times New Roman"/>
          <w:b/>
          <w:sz w:val="24"/>
        </w:rPr>
      </w:pPr>
      <w:r w:rsidRPr="002F3E44">
        <w:rPr>
          <w:rFonts w:ascii="Times New Roman" w:hAnsi="Times New Roman" w:cs="Times New Roman"/>
          <w:b/>
          <w:sz w:val="28"/>
          <w:u w:val="single"/>
        </w:rPr>
        <w:t>Toxicological Data on Ingredients:</w:t>
      </w:r>
      <w:r w:rsidRPr="002F3E44">
        <w:rPr>
          <w:rFonts w:ascii="Times New Roman" w:hAnsi="Times New Roman" w:cs="Times New Roman"/>
          <w:b/>
          <w:sz w:val="24"/>
        </w:rPr>
        <w:t>Eugenol: ORAL (LD50): Acute: 1930 mg/kg [Rat]. 3000 mg/kg [Mouse]. 2130 mg/kg [Guinea pig].</w:t>
      </w:r>
    </w:p>
    <w:p w:rsidR="00200BBA" w:rsidRPr="00EF6FFF" w:rsidRDefault="00200BBA" w:rsidP="00200BBA">
      <w:pPr>
        <w:spacing w:after="0" w:line="240" w:lineRule="auto"/>
        <w:rPr>
          <w:rFonts w:ascii="Times New Roman" w:hAnsi="Times New Roman" w:cs="Times New Roman"/>
          <w:b/>
          <w:sz w:val="24"/>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3757AB">
              <w:rPr>
                <w:color w:val="auto"/>
                <w:sz w:val="44"/>
              </w:rPr>
              <w:lastRenderedPageBreak/>
              <w:t>Section 3: Hazards Identification</w:t>
            </w:r>
          </w:p>
        </w:tc>
      </w:tr>
    </w:tbl>
    <w:p w:rsidR="0068205B" w:rsidRPr="005A034D" w:rsidRDefault="0068205B" w:rsidP="005A034D">
      <w:pPr>
        <w:pStyle w:val="NoSpacing"/>
      </w:pPr>
    </w:p>
    <w:p w:rsidR="005A034D" w:rsidRPr="005A034D" w:rsidRDefault="005A034D" w:rsidP="005A034D">
      <w:pPr>
        <w:autoSpaceDE w:val="0"/>
        <w:autoSpaceDN w:val="0"/>
        <w:adjustRightInd w:val="0"/>
        <w:spacing w:after="0" w:line="240" w:lineRule="auto"/>
        <w:rPr>
          <w:rFonts w:ascii="Times New Roman" w:hAnsi="Times New Roman" w:cs="Times New Roman"/>
          <w:b/>
          <w:bCs/>
          <w:sz w:val="28"/>
          <w:szCs w:val="20"/>
          <w:u w:val="single"/>
          <w:lang w:val="en-US"/>
        </w:rPr>
      </w:pPr>
      <w:r w:rsidRPr="005A034D">
        <w:rPr>
          <w:rFonts w:ascii="Times New Roman" w:hAnsi="Times New Roman" w:cs="Times New Roman"/>
          <w:b/>
          <w:bCs/>
          <w:sz w:val="28"/>
          <w:szCs w:val="20"/>
          <w:u w:val="single"/>
          <w:lang w:val="en-US"/>
        </w:rPr>
        <w:t>Potential Acute Health Effects:</w:t>
      </w:r>
    </w:p>
    <w:p w:rsidR="005A034D" w:rsidRPr="005A034D" w:rsidRDefault="005A034D" w:rsidP="005A034D">
      <w:pPr>
        <w:autoSpaceDE w:val="0"/>
        <w:autoSpaceDN w:val="0"/>
        <w:adjustRightInd w:val="0"/>
        <w:spacing w:after="0" w:line="240" w:lineRule="auto"/>
        <w:rPr>
          <w:rFonts w:ascii="Times New Roman" w:hAnsi="Times New Roman" w:cs="Times New Roman"/>
          <w:b/>
          <w:sz w:val="24"/>
          <w:szCs w:val="20"/>
          <w:lang w:val="en-US"/>
        </w:rPr>
      </w:pPr>
      <w:r w:rsidRPr="005A034D">
        <w:rPr>
          <w:rFonts w:ascii="Times New Roman" w:hAnsi="Times New Roman" w:cs="Times New Roman"/>
          <w:b/>
          <w:sz w:val="24"/>
          <w:szCs w:val="20"/>
          <w:lang w:val="en-US"/>
        </w:rPr>
        <w:t>Hazardous in case of skin contact (irritant), of eye contact (irritant), of ingestion, of inhalation. Slightly hazardous in case of skin contact (</w:t>
      </w:r>
      <w:proofErr w:type="spellStart"/>
      <w:r w:rsidRPr="005A034D">
        <w:rPr>
          <w:rFonts w:ascii="Times New Roman" w:hAnsi="Times New Roman" w:cs="Times New Roman"/>
          <w:b/>
          <w:sz w:val="24"/>
          <w:szCs w:val="20"/>
          <w:lang w:val="en-US"/>
        </w:rPr>
        <w:t>permeator</w:t>
      </w:r>
      <w:proofErr w:type="spellEnd"/>
      <w:r w:rsidRPr="005A034D">
        <w:rPr>
          <w:rFonts w:ascii="Times New Roman" w:hAnsi="Times New Roman" w:cs="Times New Roman"/>
          <w:b/>
          <w:sz w:val="24"/>
          <w:szCs w:val="20"/>
          <w:lang w:val="en-US"/>
        </w:rPr>
        <w:t>).</w:t>
      </w:r>
    </w:p>
    <w:p w:rsidR="005A034D" w:rsidRPr="005A034D" w:rsidRDefault="005A034D" w:rsidP="005A034D">
      <w:pPr>
        <w:pStyle w:val="NoSpacing"/>
        <w:rPr>
          <w:lang w:val="en-US"/>
        </w:rPr>
      </w:pPr>
    </w:p>
    <w:p w:rsidR="005A034D" w:rsidRPr="005A034D" w:rsidRDefault="005A034D" w:rsidP="005A034D">
      <w:pPr>
        <w:autoSpaceDE w:val="0"/>
        <w:autoSpaceDN w:val="0"/>
        <w:adjustRightInd w:val="0"/>
        <w:spacing w:after="0" w:line="240" w:lineRule="auto"/>
        <w:rPr>
          <w:rFonts w:ascii="Times New Roman" w:hAnsi="Times New Roman" w:cs="Times New Roman"/>
          <w:b/>
          <w:bCs/>
          <w:sz w:val="28"/>
          <w:szCs w:val="20"/>
          <w:u w:val="single"/>
          <w:lang w:val="en-US"/>
        </w:rPr>
      </w:pPr>
      <w:r w:rsidRPr="005A034D">
        <w:rPr>
          <w:rFonts w:ascii="Times New Roman" w:hAnsi="Times New Roman" w:cs="Times New Roman"/>
          <w:b/>
          <w:bCs/>
          <w:sz w:val="28"/>
          <w:szCs w:val="20"/>
          <w:u w:val="single"/>
          <w:lang w:val="en-US"/>
        </w:rPr>
        <w:t>Potential Chronic Health Effects:</w:t>
      </w:r>
    </w:p>
    <w:p w:rsidR="009975E7" w:rsidRPr="005A034D" w:rsidRDefault="005A034D" w:rsidP="005A034D">
      <w:pPr>
        <w:autoSpaceDE w:val="0"/>
        <w:autoSpaceDN w:val="0"/>
        <w:adjustRightInd w:val="0"/>
        <w:spacing w:after="0" w:line="240" w:lineRule="auto"/>
        <w:rPr>
          <w:rFonts w:ascii="Times New Roman" w:hAnsi="Times New Roman" w:cs="Times New Roman"/>
          <w:b/>
          <w:sz w:val="24"/>
          <w:szCs w:val="20"/>
          <w:lang w:val="en-US"/>
        </w:rPr>
      </w:pPr>
      <w:r w:rsidRPr="005A034D">
        <w:rPr>
          <w:rFonts w:ascii="Times New Roman" w:hAnsi="Times New Roman" w:cs="Times New Roman"/>
          <w:b/>
          <w:sz w:val="24"/>
          <w:szCs w:val="20"/>
          <w:lang w:val="en-US"/>
        </w:rPr>
        <w:t>Hazardous in case of skin contact (irritant), of ingestion, of inhalation. CARCI</w:t>
      </w:r>
      <w:r>
        <w:rPr>
          <w:rFonts w:ascii="Times New Roman" w:hAnsi="Times New Roman" w:cs="Times New Roman"/>
          <w:b/>
          <w:sz w:val="24"/>
          <w:szCs w:val="20"/>
          <w:lang w:val="en-US"/>
        </w:rPr>
        <w:t xml:space="preserve">NOGENIC EFFECTS: Not available. </w:t>
      </w:r>
      <w:r w:rsidRPr="005A034D">
        <w:rPr>
          <w:rFonts w:ascii="Times New Roman" w:hAnsi="Times New Roman" w:cs="Times New Roman"/>
          <w:b/>
          <w:sz w:val="24"/>
          <w:szCs w:val="20"/>
          <w:lang w:val="en-US"/>
        </w:rPr>
        <w:t>MUTAGENIC EFFECTS: Not available. TERATOGENIC EFFECTS: Not available. DEVELOPMENTAL TOXICITY: Not available. The substance is toxic to lungs, the nervous system, mucous membranes. Repeated or prolonged exposure to the substance can produce target organs damage.</w:t>
      </w:r>
    </w:p>
    <w:p w:rsidR="005A034D" w:rsidRPr="005A034D" w:rsidRDefault="005A034D" w:rsidP="005A034D">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C8272D">
              <w:rPr>
                <w:color w:val="auto"/>
                <w:sz w:val="44"/>
              </w:rPr>
              <w:t>Section 4: First Aid Measures</w:t>
            </w:r>
          </w:p>
        </w:tc>
      </w:tr>
    </w:tbl>
    <w:p w:rsidR="009A5DF7" w:rsidRDefault="009A5DF7" w:rsidP="009A5DF7">
      <w:pPr>
        <w:pStyle w:val="NoSpacing"/>
      </w:pPr>
    </w:p>
    <w:p w:rsidR="009975E7" w:rsidRPr="009A5DF7" w:rsidRDefault="009975E7" w:rsidP="009A5DF7">
      <w:pPr>
        <w:pStyle w:val="NoSpacing"/>
      </w:pPr>
    </w:p>
    <w:p w:rsidR="00470369" w:rsidRDefault="00470369" w:rsidP="00446D7C">
      <w:pPr>
        <w:pStyle w:val="NoSpacing"/>
        <w:rPr>
          <w:rFonts w:ascii="Times New Roman" w:hAnsi="Times New Roman" w:cs="Times New Roman"/>
          <w:b/>
          <w:sz w:val="24"/>
          <w:szCs w:val="20"/>
          <w:lang w:val="en-US"/>
        </w:rPr>
      </w:pPr>
      <w:r w:rsidRPr="00470369">
        <w:rPr>
          <w:rFonts w:ascii="Times New Roman" w:hAnsi="Times New Roman" w:cs="Times New Roman"/>
          <w:b/>
          <w:bCs/>
          <w:sz w:val="28"/>
          <w:szCs w:val="20"/>
          <w:u w:val="single"/>
          <w:lang w:val="en-US"/>
        </w:rPr>
        <w:t>Eye Contact:</w:t>
      </w:r>
    </w:p>
    <w:p w:rsidR="00446D7C" w:rsidRPr="00470369" w:rsidRDefault="00470369" w:rsidP="00446D7C">
      <w:pPr>
        <w:pStyle w:val="NoSpacing"/>
        <w:rPr>
          <w:rFonts w:ascii="Times New Roman" w:hAnsi="Times New Roman" w:cs="Times New Roman"/>
          <w:b/>
          <w:sz w:val="24"/>
          <w:szCs w:val="20"/>
          <w:lang w:val="en-US"/>
        </w:rPr>
      </w:pPr>
      <w:r w:rsidRPr="00470369">
        <w:rPr>
          <w:rFonts w:ascii="Times New Roman" w:hAnsi="Times New Roman" w:cs="Times New Roman"/>
          <w:b/>
          <w:sz w:val="24"/>
          <w:szCs w:val="20"/>
          <w:lang w:val="en-US"/>
        </w:rPr>
        <w:t>Check for and remove any contact lenses. Do not use an eye ointment. Seek medical attention.</w:t>
      </w:r>
    </w:p>
    <w:p w:rsidR="009975E7" w:rsidRDefault="009975E7" w:rsidP="00470369">
      <w:pPr>
        <w:pStyle w:val="NoSpacing"/>
        <w:rPr>
          <w:lang w:val="en-US"/>
        </w:rPr>
      </w:pPr>
    </w:p>
    <w:p w:rsidR="00470369" w:rsidRPr="00470369" w:rsidRDefault="00470369" w:rsidP="00470369">
      <w:pPr>
        <w:autoSpaceDE w:val="0"/>
        <w:autoSpaceDN w:val="0"/>
        <w:adjustRightInd w:val="0"/>
        <w:spacing w:after="0" w:line="240" w:lineRule="auto"/>
        <w:rPr>
          <w:rFonts w:ascii="Times New Roman" w:hAnsi="Times New Roman" w:cs="Times New Roman"/>
          <w:b/>
          <w:bCs/>
          <w:sz w:val="28"/>
          <w:szCs w:val="20"/>
          <w:u w:val="single"/>
          <w:lang w:val="en-US"/>
        </w:rPr>
      </w:pPr>
      <w:r w:rsidRPr="00470369">
        <w:rPr>
          <w:rFonts w:ascii="Times New Roman" w:hAnsi="Times New Roman" w:cs="Times New Roman"/>
          <w:b/>
          <w:bCs/>
          <w:sz w:val="28"/>
          <w:szCs w:val="20"/>
          <w:u w:val="single"/>
          <w:lang w:val="en-US"/>
        </w:rPr>
        <w:t>Skin Contact:</w:t>
      </w:r>
    </w:p>
    <w:p w:rsidR="00470369" w:rsidRPr="00470369" w:rsidRDefault="00470369" w:rsidP="00470369">
      <w:pPr>
        <w:autoSpaceDE w:val="0"/>
        <w:autoSpaceDN w:val="0"/>
        <w:adjustRightInd w:val="0"/>
        <w:spacing w:after="0" w:line="240" w:lineRule="auto"/>
        <w:rPr>
          <w:rFonts w:ascii="Times New Roman" w:hAnsi="Times New Roman" w:cs="Times New Roman"/>
          <w:b/>
          <w:sz w:val="24"/>
          <w:szCs w:val="20"/>
          <w:lang w:val="en-US"/>
        </w:rPr>
      </w:pPr>
      <w:r w:rsidRPr="00470369">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470369" w:rsidRPr="00470369" w:rsidRDefault="00470369" w:rsidP="00470369">
      <w:pPr>
        <w:pStyle w:val="NoSpacing"/>
        <w:rPr>
          <w:lang w:val="en-US"/>
        </w:rPr>
      </w:pPr>
    </w:p>
    <w:p w:rsidR="00470369" w:rsidRPr="00470369" w:rsidRDefault="00470369" w:rsidP="00470369">
      <w:pPr>
        <w:autoSpaceDE w:val="0"/>
        <w:autoSpaceDN w:val="0"/>
        <w:adjustRightInd w:val="0"/>
        <w:spacing w:after="0" w:line="240" w:lineRule="auto"/>
        <w:rPr>
          <w:rFonts w:ascii="Times New Roman" w:hAnsi="Times New Roman" w:cs="Times New Roman"/>
          <w:b/>
          <w:bCs/>
          <w:sz w:val="28"/>
          <w:szCs w:val="20"/>
          <w:u w:val="single"/>
          <w:lang w:val="en-US"/>
        </w:rPr>
      </w:pPr>
      <w:r w:rsidRPr="00470369">
        <w:rPr>
          <w:rFonts w:ascii="Times New Roman" w:hAnsi="Times New Roman" w:cs="Times New Roman"/>
          <w:b/>
          <w:bCs/>
          <w:sz w:val="28"/>
          <w:szCs w:val="20"/>
          <w:u w:val="single"/>
          <w:lang w:val="en-US"/>
        </w:rPr>
        <w:t>Serious Skin Contact:</w:t>
      </w:r>
    </w:p>
    <w:p w:rsidR="00470369" w:rsidRPr="00470369" w:rsidRDefault="00470369" w:rsidP="00470369">
      <w:pPr>
        <w:autoSpaceDE w:val="0"/>
        <w:autoSpaceDN w:val="0"/>
        <w:adjustRightInd w:val="0"/>
        <w:spacing w:after="0" w:line="240" w:lineRule="auto"/>
        <w:rPr>
          <w:rFonts w:ascii="Times New Roman" w:hAnsi="Times New Roman" w:cs="Times New Roman"/>
          <w:b/>
          <w:sz w:val="24"/>
          <w:szCs w:val="20"/>
          <w:lang w:val="en-US"/>
        </w:rPr>
      </w:pPr>
      <w:r w:rsidRPr="00470369">
        <w:rPr>
          <w:rFonts w:ascii="Times New Roman" w:hAnsi="Times New Roman" w:cs="Times New Roman"/>
          <w:b/>
          <w:sz w:val="24"/>
          <w:szCs w:val="20"/>
          <w:lang w:val="en-US"/>
        </w:rPr>
        <w:t>Wash with a disinfectant soap and cover the contaminated skin with an anti-bacterial cream. Seek immediate medical attention.</w:t>
      </w:r>
    </w:p>
    <w:p w:rsidR="00470369" w:rsidRPr="00470369" w:rsidRDefault="00470369" w:rsidP="00470369">
      <w:pPr>
        <w:pStyle w:val="NoSpacing"/>
        <w:rPr>
          <w:lang w:val="en-US"/>
        </w:rPr>
      </w:pPr>
    </w:p>
    <w:p w:rsidR="00470369" w:rsidRPr="00470369" w:rsidRDefault="00470369" w:rsidP="00470369">
      <w:pPr>
        <w:autoSpaceDE w:val="0"/>
        <w:autoSpaceDN w:val="0"/>
        <w:adjustRightInd w:val="0"/>
        <w:spacing w:after="0" w:line="240" w:lineRule="auto"/>
        <w:rPr>
          <w:rFonts w:ascii="Times New Roman" w:hAnsi="Times New Roman" w:cs="Times New Roman"/>
          <w:b/>
          <w:bCs/>
          <w:sz w:val="28"/>
          <w:szCs w:val="20"/>
          <w:u w:val="single"/>
          <w:lang w:val="en-US"/>
        </w:rPr>
      </w:pPr>
      <w:r w:rsidRPr="00470369">
        <w:rPr>
          <w:rFonts w:ascii="Times New Roman" w:hAnsi="Times New Roman" w:cs="Times New Roman"/>
          <w:b/>
          <w:bCs/>
          <w:sz w:val="28"/>
          <w:szCs w:val="20"/>
          <w:u w:val="single"/>
          <w:lang w:val="en-US"/>
        </w:rPr>
        <w:t xml:space="preserve">Inhalation: </w:t>
      </w:r>
    </w:p>
    <w:p w:rsidR="00470369" w:rsidRPr="00470369" w:rsidRDefault="00470369" w:rsidP="00470369">
      <w:pPr>
        <w:autoSpaceDE w:val="0"/>
        <w:autoSpaceDN w:val="0"/>
        <w:adjustRightInd w:val="0"/>
        <w:spacing w:after="0" w:line="240" w:lineRule="auto"/>
        <w:rPr>
          <w:rFonts w:ascii="Times New Roman" w:hAnsi="Times New Roman" w:cs="Times New Roman"/>
          <w:b/>
          <w:sz w:val="24"/>
          <w:szCs w:val="20"/>
          <w:lang w:val="en-US"/>
        </w:rPr>
      </w:pPr>
      <w:r w:rsidRPr="00470369">
        <w:rPr>
          <w:rFonts w:ascii="Times New Roman" w:hAnsi="Times New Roman" w:cs="Times New Roman"/>
          <w:b/>
          <w:sz w:val="24"/>
          <w:szCs w:val="20"/>
          <w:lang w:val="en-US"/>
        </w:rPr>
        <w:t>Allow the victim to rest in a well ventilated area. Seek immediate medical attention.</w:t>
      </w:r>
    </w:p>
    <w:p w:rsidR="00470369" w:rsidRPr="00470369" w:rsidRDefault="00470369" w:rsidP="00470369">
      <w:pPr>
        <w:pStyle w:val="NoSpacing"/>
        <w:rPr>
          <w:lang w:val="en-US"/>
        </w:rPr>
      </w:pPr>
    </w:p>
    <w:p w:rsidR="00470369" w:rsidRPr="00470369" w:rsidRDefault="00470369" w:rsidP="00470369">
      <w:pPr>
        <w:autoSpaceDE w:val="0"/>
        <w:autoSpaceDN w:val="0"/>
        <w:adjustRightInd w:val="0"/>
        <w:spacing w:after="0" w:line="240" w:lineRule="auto"/>
        <w:rPr>
          <w:rFonts w:ascii="Times New Roman" w:hAnsi="Times New Roman" w:cs="Times New Roman"/>
          <w:b/>
          <w:sz w:val="24"/>
          <w:szCs w:val="20"/>
          <w:lang w:val="en-US"/>
        </w:rPr>
      </w:pPr>
      <w:r w:rsidRPr="00470369">
        <w:rPr>
          <w:rFonts w:ascii="Times New Roman" w:hAnsi="Times New Roman" w:cs="Times New Roman"/>
          <w:b/>
          <w:bCs/>
          <w:sz w:val="28"/>
          <w:szCs w:val="20"/>
          <w:u w:val="single"/>
          <w:lang w:val="en-US"/>
        </w:rPr>
        <w:t>Serious Inhalation:</w:t>
      </w:r>
      <w:r w:rsidRPr="00470369">
        <w:rPr>
          <w:rFonts w:ascii="Times New Roman" w:hAnsi="Times New Roman" w:cs="Times New Roman"/>
          <w:b/>
          <w:sz w:val="24"/>
          <w:szCs w:val="20"/>
          <w:lang w:val="en-US"/>
        </w:rPr>
        <w:t>Not available.</w:t>
      </w:r>
    </w:p>
    <w:p w:rsidR="00470369" w:rsidRPr="00470369" w:rsidRDefault="00470369" w:rsidP="00470369">
      <w:pPr>
        <w:pStyle w:val="NoSpacing"/>
        <w:rPr>
          <w:lang w:val="en-US"/>
        </w:rPr>
      </w:pPr>
    </w:p>
    <w:p w:rsidR="00470369" w:rsidRPr="00470369" w:rsidRDefault="00470369" w:rsidP="00470369">
      <w:pPr>
        <w:autoSpaceDE w:val="0"/>
        <w:autoSpaceDN w:val="0"/>
        <w:adjustRightInd w:val="0"/>
        <w:spacing w:after="0" w:line="240" w:lineRule="auto"/>
        <w:rPr>
          <w:rFonts w:ascii="Times New Roman" w:hAnsi="Times New Roman" w:cs="Times New Roman"/>
          <w:b/>
          <w:bCs/>
          <w:sz w:val="28"/>
          <w:szCs w:val="20"/>
          <w:u w:val="single"/>
          <w:lang w:val="en-US"/>
        </w:rPr>
      </w:pPr>
      <w:r w:rsidRPr="00470369">
        <w:rPr>
          <w:rFonts w:ascii="Times New Roman" w:hAnsi="Times New Roman" w:cs="Times New Roman"/>
          <w:b/>
          <w:bCs/>
          <w:sz w:val="28"/>
          <w:szCs w:val="20"/>
          <w:u w:val="single"/>
          <w:lang w:val="en-US"/>
        </w:rPr>
        <w:t>Ingestion:</w:t>
      </w:r>
    </w:p>
    <w:p w:rsidR="00470369" w:rsidRPr="00470369" w:rsidRDefault="00470369" w:rsidP="00470369">
      <w:pPr>
        <w:autoSpaceDE w:val="0"/>
        <w:autoSpaceDN w:val="0"/>
        <w:adjustRightInd w:val="0"/>
        <w:spacing w:after="0" w:line="240" w:lineRule="auto"/>
        <w:rPr>
          <w:rFonts w:ascii="Times New Roman" w:hAnsi="Times New Roman" w:cs="Times New Roman"/>
          <w:b/>
          <w:sz w:val="24"/>
          <w:szCs w:val="20"/>
          <w:lang w:val="en-US"/>
        </w:rPr>
      </w:pPr>
      <w:r w:rsidRPr="00470369">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470369" w:rsidRPr="00470369" w:rsidRDefault="00470369" w:rsidP="00470369">
      <w:pPr>
        <w:pStyle w:val="NoSpacing"/>
      </w:pPr>
    </w:p>
    <w:p w:rsidR="00446D7C" w:rsidRPr="00470369" w:rsidRDefault="00470369" w:rsidP="00470369">
      <w:pPr>
        <w:pStyle w:val="NoSpacing"/>
        <w:rPr>
          <w:rFonts w:ascii="Times New Roman" w:hAnsi="Times New Roman" w:cs="Times New Roman"/>
          <w:b/>
          <w:sz w:val="24"/>
          <w:szCs w:val="20"/>
          <w:lang w:val="en-US"/>
        </w:rPr>
      </w:pPr>
      <w:r w:rsidRPr="00470369">
        <w:rPr>
          <w:rFonts w:ascii="Times New Roman" w:hAnsi="Times New Roman" w:cs="Times New Roman"/>
          <w:b/>
          <w:bCs/>
          <w:sz w:val="28"/>
          <w:szCs w:val="20"/>
          <w:u w:val="single"/>
          <w:lang w:val="en-US"/>
        </w:rPr>
        <w:t>Serious Ingestion:</w:t>
      </w:r>
      <w:r w:rsidRPr="00470369">
        <w:rPr>
          <w:rFonts w:ascii="Times New Roman" w:hAnsi="Times New Roman" w:cs="Times New Roman"/>
          <w:b/>
          <w:sz w:val="24"/>
          <w:szCs w:val="20"/>
          <w:lang w:val="en-US"/>
        </w:rPr>
        <w:t>Not available.</w:t>
      </w:r>
    </w:p>
    <w:p w:rsidR="00470369" w:rsidRPr="00470369" w:rsidRDefault="00470369" w:rsidP="004703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9F1A74">
              <w:rPr>
                <w:color w:val="auto"/>
                <w:sz w:val="44"/>
              </w:rPr>
              <w:lastRenderedPageBreak/>
              <w:t>Section 5: Fire and Explosion Data</w:t>
            </w:r>
          </w:p>
        </w:tc>
      </w:tr>
    </w:tbl>
    <w:p w:rsidR="003E4E79" w:rsidRDefault="003E4E79" w:rsidP="00CD0E62">
      <w:pPr>
        <w:pStyle w:val="NoSpacing"/>
      </w:pPr>
    </w:p>
    <w:p w:rsidR="00CD0E62" w:rsidRPr="00CD0E62" w:rsidRDefault="00CD0E62" w:rsidP="00CD0E62">
      <w:pPr>
        <w:pStyle w:val="NoSpacing"/>
      </w:pP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Flammability of the Product:</w:t>
      </w:r>
      <w:r w:rsidRPr="00BA10A1">
        <w:rPr>
          <w:rFonts w:ascii="Times New Roman" w:hAnsi="Times New Roman" w:cs="Times New Roman"/>
          <w:b/>
          <w:sz w:val="24"/>
          <w:szCs w:val="20"/>
          <w:lang w:val="en-US"/>
        </w:rPr>
        <w:t>May be combustible at high temperature.</w:t>
      </w:r>
    </w:p>
    <w:p w:rsidR="00BA10A1" w:rsidRPr="00BA10A1" w:rsidRDefault="00BA10A1" w:rsidP="00BA10A1">
      <w:pPr>
        <w:pStyle w:val="NoSpacing"/>
      </w:pP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Auto-Ignition Temperature:</w:t>
      </w:r>
      <w:r w:rsidRPr="00BA10A1">
        <w:rPr>
          <w:rFonts w:ascii="Times New Roman" w:hAnsi="Times New Roman" w:cs="Times New Roman"/>
          <w:b/>
          <w:sz w:val="24"/>
          <w:szCs w:val="20"/>
          <w:lang w:val="en-US"/>
        </w:rPr>
        <w:t>Not available.</w:t>
      </w:r>
    </w:p>
    <w:p w:rsidR="00BA10A1" w:rsidRPr="00BA10A1" w:rsidRDefault="00BA10A1" w:rsidP="00BA10A1">
      <w:pPr>
        <w:pStyle w:val="NoSpacing"/>
        <w:rPr>
          <w:lang w:val="en-US"/>
        </w:rPr>
      </w:pP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Flash Points:</w:t>
      </w:r>
      <w:r w:rsidRPr="00BA10A1">
        <w:rPr>
          <w:rFonts w:ascii="Times New Roman" w:hAnsi="Times New Roman" w:cs="Times New Roman"/>
          <w:b/>
          <w:sz w:val="24"/>
          <w:szCs w:val="20"/>
          <w:lang w:val="en-US"/>
        </w:rPr>
        <w:t>OPEN CUP: 104°C (219.2°F).</w:t>
      </w:r>
    </w:p>
    <w:p w:rsidR="00BA10A1" w:rsidRPr="00BA10A1" w:rsidRDefault="00BA10A1" w:rsidP="00BA10A1">
      <w:pPr>
        <w:pStyle w:val="NoSpacing"/>
        <w:rPr>
          <w:lang w:val="en-US"/>
        </w:rPr>
      </w:pP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Flammable Limits:</w:t>
      </w:r>
      <w:r w:rsidRPr="00BA10A1">
        <w:rPr>
          <w:rFonts w:ascii="Times New Roman" w:hAnsi="Times New Roman" w:cs="Times New Roman"/>
          <w:b/>
          <w:sz w:val="24"/>
          <w:szCs w:val="20"/>
          <w:lang w:val="en-US"/>
        </w:rPr>
        <w:t>Not available.</w:t>
      </w:r>
    </w:p>
    <w:p w:rsidR="00BA10A1" w:rsidRPr="00BA10A1" w:rsidRDefault="00BA10A1" w:rsidP="00BA10A1">
      <w:pPr>
        <w:pStyle w:val="NoSpacing"/>
        <w:rPr>
          <w:lang w:val="en-US"/>
        </w:rPr>
      </w:pP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Products of Combustion:</w:t>
      </w:r>
      <w:r w:rsidRPr="00BA10A1">
        <w:rPr>
          <w:rFonts w:ascii="Times New Roman" w:hAnsi="Times New Roman" w:cs="Times New Roman"/>
          <w:b/>
          <w:sz w:val="24"/>
          <w:szCs w:val="20"/>
          <w:lang w:val="en-US"/>
        </w:rPr>
        <w:t>These products are carbon oxides (CO, CO2).</w:t>
      </w:r>
    </w:p>
    <w:p w:rsidR="00BA10A1" w:rsidRPr="00BA10A1" w:rsidRDefault="00BA10A1" w:rsidP="00BA10A1">
      <w:pPr>
        <w:pStyle w:val="NoSpacing"/>
        <w:rPr>
          <w:lang w:val="en-US"/>
        </w:rPr>
      </w:pP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Fire Hazards in Presence of Various Substances:</w:t>
      </w:r>
      <w:r w:rsidRPr="00BA10A1">
        <w:rPr>
          <w:rFonts w:ascii="Times New Roman" w:hAnsi="Times New Roman" w:cs="Times New Roman"/>
          <w:b/>
          <w:sz w:val="24"/>
          <w:szCs w:val="20"/>
          <w:lang w:val="en-US"/>
        </w:rPr>
        <w:t>Not available.</w:t>
      </w:r>
    </w:p>
    <w:p w:rsidR="00BA10A1" w:rsidRPr="00BA10A1" w:rsidRDefault="00BA10A1" w:rsidP="00BA10A1">
      <w:pPr>
        <w:pStyle w:val="NoSpacing"/>
        <w:rPr>
          <w:lang w:val="en-US"/>
        </w:rPr>
      </w:pPr>
    </w:p>
    <w:p w:rsidR="00BA10A1" w:rsidRPr="00BA10A1" w:rsidRDefault="00BA10A1" w:rsidP="00BA10A1">
      <w:pPr>
        <w:autoSpaceDE w:val="0"/>
        <w:autoSpaceDN w:val="0"/>
        <w:adjustRightInd w:val="0"/>
        <w:spacing w:after="0" w:line="240" w:lineRule="auto"/>
        <w:rPr>
          <w:rFonts w:ascii="Times New Roman" w:hAnsi="Times New Roman" w:cs="Times New Roman"/>
          <w:b/>
          <w:bCs/>
          <w:sz w:val="28"/>
          <w:szCs w:val="20"/>
          <w:u w:val="single"/>
          <w:lang w:val="en-US"/>
        </w:rPr>
      </w:pPr>
      <w:r w:rsidRPr="00BA10A1">
        <w:rPr>
          <w:rFonts w:ascii="Times New Roman" w:hAnsi="Times New Roman" w:cs="Times New Roman"/>
          <w:b/>
          <w:bCs/>
          <w:sz w:val="28"/>
          <w:szCs w:val="20"/>
          <w:u w:val="single"/>
          <w:lang w:val="en-US"/>
        </w:rPr>
        <w:t>Explosion Hazards in Presence of Various Substances:</w:t>
      </w:r>
    </w:p>
    <w:p w:rsid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sz w:val="24"/>
          <w:szCs w:val="20"/>
          <w:lang w:val="en-US"/>
        </w:rPr>
        <w:t xml:space="preserve">Risks of explosion of the product in presence of mechanical impact: Not available. </w:t>
      </w: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sz w:val="24"/>
          <w:szCs w:val="20"/>
          <w:lang w:val="en-US"/>
        </w:rPr>
        <w:t>Risks of explosion of the product in presence of static discharge: Not available.</w:t>
      </w:r>
    </w:p>
    <w:p w:rsidR="00BA10A1" w:rsidRPr="00BA10A1" w:rsidRDefault="00BA10A1" w:rsidP="00BA10A1">
      <w:pPr>
        <w:pStyle w:val="NoSpacing"/>
        <w:rPr>
          <w:lang w:val="en-US"/>
        </w:rPr>
      </w:pPr>
    </w:p>
    <w:p w:rsidR="00BA10A1" w:rsidRPr="00BA10A1" w:rsidRDefault="00BA10A1" w:rsidP="00BA10A1">
      <w:pPr>
        <w:autoSpaceDE w:val="0"/>
        <w:autoSpaceDN w:val="0"/>
        <w:adjustRightInd w:val="0"/>
        <w:spacing w:after="0" w:line="240" w:lineRule="auto"/>
        <w:rPr>
          <w:rFonts w:ascii="Times New Roman" w:hAnsi="Times New Roman" w:cs="Times New Roman"/>
          <w:b/>
          <w:bCs/>
          <w:sz w:val="28"/>
          <w:szCs w:val="20"/>
          <w:u w:val="single"/>
          <w:lang w:val="en-US"/>
        </w:rPr>
      </w:pPr>
      <w:r w:rsidRPr="00BA10A1">
        <w:rPr>
          <w:rFonts w:ascii="Times New Roman" w:hAnsi="Times New Roman" w:cs="Times New Roman"/>
          <w:b/>
          <w:bCs/>
          <w:sz w:val="28"/>
          <w:szCs w:val="20"/>
          <w:u w:val="single"/>
          <w:lang w:val="en-US"/>
        </w:rPr>
        <w:t>Fire Fighting Media and Instructions:</w:t>
      </w:r>
    </w:p>
    <w:p w:rsid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sz w:val="24"/>
          <w:szCs w:val="20"/>
          <w:lang w:val="en-US"/>
        </w:rPr>
        <w:t xml:space="preserve">SMALL FIRE: Use DRY chemical powder. </w:t>
      </w: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sz w:val="24"/>
          <w:szCs w:val="20"/>
          <w:lang w:val="en-US"/>
        </w:rPr>
        <w:t>LARGE FIRE: Use water spray, fog or foam. Do not use water jet.</w:t>
      </w:r>
    </w:p>
    <w:p w:rsidR="00BA10A1" w:rsidRPr="00BA10A1" w:rsidRDefault="00BA10A1" w:rsidP="00BA10A1">
      <w:pPr>
        <w:pStyle w:val="NoSpacing"/>
        <w:rPr>
          <w:lang w:val="en-US"/>
        </w:rPr>
      </w:pPr>
    </w:p>
    <w:p w:rsidR="00BA10A1" w:rsidRPr="00BA10A1" w:rsidRDefault="00BA10A1" w:rsidP="00BA10A1">
      <w:pPr>
        <w:autoSpaceDE w:val="0"/>
        <w:autoSpaceDN w:val="0"/>
        <w:adjustRightInd w:val="0"/>
        <w:spacing w:after="0" w:line="240" w:lineRule="auto"/>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Special Remarks on Fire Hazards:</w:t>
      </w:r>
      <w:r w:rsidRPr="00BA10A1">
        <w:rPr>
          <w:rFonts w:ascii="Times New Roman" w:hAnsi="Times New Roman" w:cs="Times New Roman"/>
          <w:b/>
          <w:sz w:val="24"/>
          <w:szCs w:val="20"/>
          <w:lang w:val="en-US"/>
        </w:rPr>
        <w:t>Not available.</w:t>
      </w:r>
    </w:p>
    <w:p w:rsidR="00BA10A1" w:rsidRPr="00BA10A1" w:rsidRDefault="00BA10A1" w:rsidP="00BA10A1">
      <w:pPr>
        <w:pStyle w:val="NoSpacing"/>
        <w:rPr>
          <w:lang w:val="en-US"/>
        </w:rPr>
      </w:pPr>
    </w:p>
    <w:p w:rsidR="003E4E79" w:rsidRDefault="00BA10A1" w:rsidP="00BA10A1">
      <w:pPr>
        <w:pStyle w:val="NoSpacing"/>
        <w:rPr>
          <w:rFonts w:ascii="Times New Roman" w:hAnsi="Times New Roman" w:cs="Times New Roman"/>
          <w:b/>
          <w:sz w:val="24"/>
          <w:szCs w:val="20"/>
          <w:lang w:val="en-US"/>
        </w:rPr>
      </w:pPr>
      <w:r w:rsidRPr="00BA10A1">
        <w:rPr>
          <w:rFonts w:ascii="Times New Roman" w:hAnsi="Times New Roman" w:cs="Times New Roman"/>
          <w:b/>
          <w:bCs/>
          <w:sz w:val="28"/>
          <w:szCs w:val="20"/>
          <w:u w:val="single"/>
          <w:lang w:val="en-US"/>
        </w:rPr>
        <w:t>Special Remarks on Explosion Hazards:</w:t>
      </w:r>
      <w:r w:rsidRPr="00BA10A1">
        <w:rPr>
          <w:rFonts w:ascii="Times New Roman" w:hAnsi="Times New Roman" w:cs="Times New Roman"/>
          <w:b/>
          <w:sz w:val="24"/>
          <w:szCs w:val="20"/>
          <w:lang w:val="en-US"/>
        </w:rPr>
        <w:t>Not available.</w:t>
      </w:r>
    </w:p>
    <w:p w:rsidR="00CD0E62" w:rsidRPr="00BA10A1" w:rsidRDefault="00CD0E62" w:rsidP="00BA10A1">
      <w:pPr>
        <w:pStyle w:val="NoSpacing"/>
        <w:rPr>
          <w:rFonts w:ascii="Times New Roman" w:hAnsi="Times New Roman" w:cs="Times New Roman"/>
          <w:b/>
          <w:sz w:val="24"/>
          <w:szCs w:val="20"/>
          <w:lang w:val="en-US"/>
        </w:rPr>
      </w:pPr>
    </w:p>
    <w:p w:rsidR="00BA10A1" w:rsidRPr="003E4E79" w:rsidRDefault="00BA10A1" w:rsidP="00BA10A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D120D6" w:rsidRDefault="00D120D6" w:rsidP="00CD0E62">
      <w:pPr>
        <w:pStyle w:val="NoSpacing"/>
      </w:pPr>
    </w:p>
    <w:p w:rsidR="00CD0E62" w:rsidRPr="00CD0E62" w:rsidRDefault="00CD0E62" w:rsidP="00CD0E62">
      <w:pPr>
        <w:pStyle w:val="NoSpacing"/>
      </w:pPr>
    </w:p>
    <w:p w:rsidR="00CD0E62" w:rsidRPr="00CD0E62" w:rsidRDefault="00CD0E62" w:rsidP="00CD0E62">
      <w:pPr>
        <w:autoSpaceDE w:val="0"/>
        <w:autoSpaceDN w:val="0"/>
        <w:adjustRightInd w:val="0"/>
        <w:spacing w:after="0" w:line="240" w:lineRule="auto"/>
        <w:rPr>
          <w:rFonts w:ascii="Times New Roman" w:hAnsi="Times New Roman" w:cs="Times New Roman"/>
          <w:b/>
          <w:bCs/>
          <w:sz w:val="28"/>
          <w:szCs w:val="20"/>
          <w:u w:val="single"/>
          <w:lang w:val="en-US"/>
        </w:rPr>
      </w:pPr>
      <w:r w:rsidRPr="00CD0E62">
        <w:rPr>
          <w:rFonts w:ascii="Times New Roman" w:hAnsi="Times New Roman" w:cs="Times New Roman"/>
          <w:b/>
          <w:bCs/>
          <w:sz w:val="28"/>
          <w:szCs w:val="20"/>
          <w:u w:val="single"/>
          <w:lang w:val="en-US"/>
        </w:rPr>
        <w:t xml:space="preserve">Small Spill: </w:t>
      </w:r>
    </w:p>
    <w:p w:rsidR="00CD0E62" w:rsidRPr="00CD0E62" w:rsidRDefault="00CD0E62" w:rsidP="00CD0E62">
      <w:pPr>
        <w:autoSpaceDE w:val="0"/>
        <w:autoSpaceDN w:val="0"/>
        <w:adjustRightInd w:val="0"/>
        <w:spacing w:after="0" w:line="240" w:lineRule="auto"/>
        <w:rPr>
          <w:rFonts w:ascii="Times New Roman" w:hAnsi="Times New Roman" w:cs="Times New Roman"/>
          <w:b/>
          <w:sz w:val="24"/>
          <w:szCs w:val="20"/>
          <w:lang w:val="en-US"/>
        </w:rPr>
      </w:pPr>
      <w:r w:rsidRPr="00CD0E62">
        <w:rPr>
          <w:rFonts w:ascii="Times New Roman" w:hAnsi="Times New Roman" w:cs="Times New Roman"/>
          <w:b/>
          <w:sz w:val="24"/>
          <w:szCs w:val="20"/>
          <w:lang w:val="en-US"/>
        </w:rPr>
        <w:t>Absorb with an inert material and put the spilled material in an appropriate waste disposal.</w:t>
      </w:r>
    </w:p>
    <w:p w:rsidR="00CD0E62" w:rsidRPr="00CD0E62" w:rsidRDefault="00CD0E62" w:rsidP="00CD0E62">
      <w:pPr>
        <w:pStyle w:val="NoSpacing"/>
        <w:rPr>
          <w:lang w:val="en-US"/>
        </w:rPr>
      </w:pPr>
    </w:p>
    <w:p w:rsidR="00CD0E62" w:rsidRPr="00CD0E62" w:rsidRDefault="00CD0E62" w:rsidP="00CD0E62">
      <w:pPr>
        <w:autoSpaceDE w:val="0"/>
        <w:autoSpaceDN w:val="0"/>
        <w:adjustRightInd w:val="0"/>
        <w:spacing w:after="0" w:line="240" w:lineRule="auto"/>
        <w:rPr>
          <w:rFonts w:ascii="Times New Roman" w:hAnsi="Times New Roman" w:cs="Times New Roman"/>
          <w:b/>
          <w:bCs/>
          <w:sz w:val="28"/>
          <w:szCs w:val="20"/>
          <w:u w:val="single"/>
          <w:lang w:val="en-US"/>
        </w:rPr>
      </w:pPr>
      <w:r w:rsidRPr="00CD0E62">
        <w:rPr>
          <w:rFonts w:ascii="Times New Roman" w:hAnsi="Times New Roman" w:cs="Times New Roman"/>
          <w:b/>
          <w:bCs/>
          <w:sz w:val="28"/>
          <w:szCs w:val="20"/>
          <w:u w:val="single"/>
          <w:lang w:val="en-US"/>
        </w:rPr>
        <w:t>Large Spill:</w:t>
      </w:r>
    </w:p>
    <w:p w:rsidR="003E4E79" w:rsidRPr="00CD0E62" w:rsidRDefault="00CD0E62" w:rsidP="00CD0E62">
      <w:pPr>
        <w:autoSpaceDE w:val="0"/>
        <w:autoSpaceDN w:val="0"/>
        <w:adjustRightInd w:val="0"/>
        <w:spacing w:after="0" w:line="240" w:lineRule="auto"/>
        <w:rPr>
          <w:rFonts w:ascii="Times New Roman" w:hAnsi="Times New Roman" w:cs="Times New Roman"/>
          <w:b/>
          <w:sz w:val="24"/>
          <w:szCs w:val="20"/>
          <w:lang w:val="en-US"/>
        </w:rPr>
      </w:pPr>
      <w:r w:rsidRPr="00CD0E62">
        <w:rPr>
          <w:rFonts w:ascii="Times New Roman" w:hAnsi="Times New Roman" w:cs="Times New Roman"/>
          <w:b/>
          <w:sz w:val="24"/>
          <w:szCs w:val="20"/>
          <w:lang w:val="en-US"/>
        </w:rPr>
        <w:t>Absorb with an inert material and put the spilled material in an appropriate waste disposal. Finish cleaning by spreading water on the contaminated surface and allow to evacuate through the sanitary system.</w:t>
      </w:r>
    </w:p>
    <w:p w:rsidR="00CD0E62" w:rsidRDefault="00CD0E62" w:rsidP="00CD0E62">
      <w:pPr>
        <w:pStyle w:val="NoSpacing"/>
      </w:pPr>
    </w:p>
    <w:p w:rsidR="00CD0E62" w:rsidRPr="00CD0E62" w:rsidRDefault="00CD0E62" w:rsidP="00CD0E6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9A5DF7">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D92FDC" w:rsidRPr="0015030F" w:rsidRDefault="00D92FDC" w:rsidP="0015030F">
      <w:pPr>
        <w:pStyle w:val="NoSpacing"/>
      </w:pPr>
    </w:p>
    <w:p w:rsidR="00D503C3" w:rsidRPr="00D503C3" w:rsidRDefault="00D503C3" w:rsidP="00D503C3">
      <w:pPr>
        <w:autoSpaceDE w:val="0"/>
        <w:autoSpaceDN w:val="0"/>
        <w:adjustRightInd w:val="0"/>
        <w:spacing w:after="0" w:line="240" w:lineRule="auto"/>
        <w:rPr>
          <w:rFonts w:ascii="Times New Roman" w:hAnsi="Times New Roman" w:cs="Times New Roman"/>
          <w:b/>
          <w:bCs/>
          <w:sz w:val="28"/>
          <w:szCs w:val="20"/>
          <w:u w:val="single"/>
          <w:lang w:val="en-US"/>
        </w:rPr>
      </w:pPr>
      <w:r w:rsidRPr="00D503C3">
        <w:rPr>
          <w:rFonts w:ascii="Times New Roman" w:hAnsi="Times New Roman" w:cs="Times New Roman"/>
          <w:b/>
          <w:bCs/>
          <w:sz w:val="28"/>
          <w:szCs w:val="20"/>
          <w:u w:val="single"/>
          <w:lang w:val="en-US"/>
        </w:rPr>
        <w:t>Precautions:</w:t>
      </w:r>
    </w:p>
    <w:p w:rsidR="00B85067" w:rsidRPr="00D503C3" w:rsidRDefault="00D503C3" w:rsidP="00D503C3">
      <w:pPr>
        <w:autoSpaceDE w:val="0"/>
        <w:autoSpaceDN w:val="0"/>
        <w:adjustRightInd w:val="0"/>
        <w:spacing w:after="0" w:line="240" w:lineRule="auto"/>
        <w:rPr>
          <w:rFonts w:ascii="Times New Roman" w:hAnsi="Times New Roman" w:cs="Times New Roman"/>
          <w:b/>
          <w:sz w:val="24"/>
          <w:szCs w:val="20"/>
          <w:lang w:val="en-US"/>
        </w:rPr>
      </w:pPr>
      <w:r w:rsidRPr="00D503C3">
        <w:rPr>
          <w:rFonts w:ascii="Times New Roman" w:hAnsi="Times New Roman" w:cs="Times New Roman"/>
          <w:b/>
          <w:sz w:val="24"/>
          <w:szCs w:val="20"/>
          <w:lang w:val="en-US"/>
        </w:rPr>
        <w:t xml:space="preserve">Keep away from heat. Keep away from sources of ignition. Empty containers pose a fire risk, evaporate the residue under a fume hood. Ground all equipment containing material. Do not ingest. Do not breathe gas/fumes/ </w:t>
      </w:r>
      <w:proofErr w:type="spellStart"/>
      <w:r w:rsidRPr="00D503C3">
        <w:rPr>
          <w:rFonts w:ascii="Times New Roman" w:hAnsi="Times New Roman" w:cs="Times New Roman"/>
          <w:b/>
          <w:sz w:val="24"/>
          <w:szCs w:val="20"/>
          <w:lang w:val="en-US"/>
        </w:rPr>
        <w:t>vapour</w:t>
      </w:r>
      <w:proofErr w:type="spellEnd"/>
      <w:r w:rsidRPr="00D503C3">
        <w:rPr>
          <w:rFonts w:ascii="Times New Roman" w:hAnsi="Times New Roman" w:cs="Times New Roman"/>
          <w:b/>
          <w:sz w:val="24"/>
          <w:szCs w:val="20"/>
          <w:lang w:val="en-US"/>
        </w:rPr>
        <w:t>/spray. Wear suitable protective clothing In case of insufficient ventilation, wear suitable respiratory equipment if ingested, seek medical advice immediately and show the container or the label. Avoid contact with skin and eyes.</w:t>
      </w:r>
    </w:p>
    <w:p w:rsidR="00D503C3" w:rsidRPr="0015030F" w:rsidRDefault="00D503C3" w:rsidP="00D503C3">
      <w:pPr>
        <w:autoSpaceDE w:val="0"/>
        <w:autoSpaceDN w:val="0"/>
        <w:adjustRightInd w:val="0"/>
        <w:spacing w:after="0" w:line="240" w:lineRule="auto"/>
        <w:rPr>
          <w:rFonts w:ascii="Times New Roman" w:hAnsi="Times New Roman" w:cs="Times New Roman"/>
          <w:b/>
          <w:bCs/>
          <w:sz w:val="28"/>
          <w:szCs w:val="20"/>
          <w:u w:val="single"/>
          <w:lang w:val="en-US"/>
        </w:rPr>
      </w:pPr>
      <w:r w:rsidRPr="0015030F">
        <w:rPr>
          <w:rFonts w:ascii="Times New Roman" w:hAnsi="Times New Roman" w:cs="Times New Roman"/>
          <w:b/>
          <w:bCs/>
          <w:sz w:val="28"/>
          <w:szCs w:val="20"/>
          <w:u w:val="single"/>
          <w:lang w:val="en-US"/>
        </w:rPr>
        <w:t>Storage:</w:t>
      </w:r>
    </w:p>
    <w:p w:rsidR="00D503C3" w:rsidRPr="00D503C3" w:rsidRDefault="00D503C3" w:rsidP="00D503C3">
      <w:pPr>
        <w:autoSpaceDE w:val="0"/>
        <w:autoSpaceDN w:val="0"/>
        <w:adjustRightInd w:val="0"/>
        <w:spacing w:after="0" w:line="240" w:lineRule="auto"/>
        <w:rPr>
          <w:rFonts w:ascii="Times New Roman" w:hAnsi="Times New Roman" w:cs="Times New Roman"/>
          <w:b/>
          <w:sz w:val="24"/>
          <w:szCs w:val="20"/>
          <w:lang w:val="en-US"/>
        </w:rPr>
      </w:pPr>
      <w:r w:rsidRPr="00D503C3">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D503C3" w:rsidRPr="0015030F" w:rsidRDefault="00D503C3" w:rsidP="0015030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t>Section 8: Exposure Controls/Personal Protection</w:t>
            </w:r>
          </w:p>
        </w:tc>
      </w:tr>
    </w:tbl>
    <w:p w:rsidR="00821429" w:rsidRPr="009810F6" w:rsidRDefault="00821429" w:rsidP="009810F6">
      <w:pPr>
        <w:pStyle w:val="NoSpacing"/>
      </w:pPr>
    </w:p>
    <w:p w:rsidR="00B5276C" w:rsidRPr="00B5276C" w:rsidRDefault="00B5276C" w:rsidP="00B5276C">
      <w:pPr>
        <w:autoSpaceDE w:val="0"/>
        <w:autoSpaceDN w:val="0"/>
        <w:adjustRightInd w:val="0"/>
        <w:spacing w:after="0" w:line="240" w:lineRule="auto"/>
        <w:rPr>
          <w:rFonts w:ascii="Times New Roman" w:hAnsi="Times New Roman" w:cs="Times New Roman"/>
          <w:b/>
          <w:bCs/>
          <w:sz w:val="28"/>
          <w:szCs w:val="20"/>
          <w:u w:val="single"/>
          <w:lang w:val="en-US"/>
        </w:rPr>
      </w:pPr>
      <w:r w:rsidRPr="00B5276C">
        <w:rPr>
          <w:rFonts w:ascii="Times New Roman" w:hAnsi="Times New Roman" w:cs="Times New Roman"/>
          <w:b/>
          <w:bCs/>
          <w:sz w:val="28"/>
          <w:szCs w:val="20"/>
          <w:u w:val="single"/>
          <w:lang w:val="en-US"/>
        </w:rPr>
        <w:t>Engineering Controls:</w:t>
      </w:r>
    </w:p>
    <w:p w:rsidR="00B5276C" w:rsidRPr="00B5276C" w:rsidRDefault="00B5276C" w:rsidP="00B5276C">
      <w:pPr>
        <w:autoSpaceDE w:val="0"/>
        <w:autoSpaceDN w:val="0"/>
        <w:adjustRightInd w:val="0"/>
        <w:spacing w:after="0" w:line="240" w:lineRule="auto"/>
        <w:rPr>
          <w:rFonts w:ascii="Times New Roman" w:hAnsi="Times New Roman" w:cs="Times New Roman"/>
          <w:b/>
          <w:sz w:val="24"/>
          <w:szCs w:val="20"/>
          <w:lang w:val="en-US"/>
        </w:rPr>
      </w:pPr>
      <w:r w:rsidRPr="00B5276C">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B5276C" w:rsidRPr="00B5276C" w:rsidRDefault="00B5276C" w:rsidP="00B5276C">
      <w:pPr>
        <w:pStyle w:val="NoSpacing"/>
        <w:rPr>
          <w:lang w:val="en-US"/>
        </w:rPr>
      </w:pPr>
    </w:p>
    <w:p w:rsidR="00B5276C" w:rsidRPr="00B5276C" w:rsidRDefault="00B5276C" w:rsidP="00B5276C">
      <w:pPr>
        <w:autoSpaceDE w:val="0"/>
        <w:autoSpaceDN w:val="0"/>
        <w:adjustRightInd w:val="0"/>
        <w:spacing w:after="0" w:line="240" w:lineRule="auto"/>
        <w:rPr>
          <w:rFonts w:ascii="Times New Roman" w:hAnsi="Times New Roman" w:cs="Times New Roman"/>
          <w:b/>
          <w:bCs/>
          <w:sz w:val="28"/>
          <w:szCs w:val="20"/>
          <w:u w:val="single"/>
          <w:lang w:val="en-US"/>
        </w:rPr>
      </w:pPr>
      <w:r w:rsidRPr="00B5276C">
        <w:rPr>
          <w:rFonts w:ascii="Times New Roman" w:hAnsi="Times New Roman" w:cs="Times New Roman"/>
          <w:b/>
          <w:bCs/>
          <w:sz w:val="28"/>
          <w:szCs w:val="20"/>
          <w:u w:val="single"/>
          <w:lang w:val="en-US"/>
        </w:rPr>
        <w:t>Personal Protection:</w:t>
      </w:r>
    </w:p>
    <w:p w:rsidR="00B5276C" w:rsidRPr="00B5276C" w:rsidRDefault="00B5276C" w:rsidP="00B5276C">
      <w:pPr>
        <w:autoSpaceDE w:val="0"/>
        <w:autoSpaceDN w:val="0"/>
        <w:adjustRightInd w:val="0"/>
        <w:spacing w:after="0" w:line="240" w:lineRule="auto"/>
        <w:rPr>
          <w:rFonts w:ascii="Times New Roman" w:hAnsi="Times New Roman" w:cs="Times New Roman"/>
          <w:b/>
          <w:sz w:val="24"/>
          <w:szCs w:val="20"/>
          <w:lang w:val="en-US"/>
        </w:rPr>
      </w:pPr>
      <w:r w:rsidRPr="00B5276C">
        <w:rPr>
          <w:rFonts w:ascii="Times New Roman" w:hAnsi="Times New Roman" w:cs="Times New Roman"/>
          <w:b/>
          <w:sz w:val="24"/>
          <w:szCs w:val="20"/>
          <w:lang w:val="en-US"/>
        </w:rPr>
        <w:t>Splash goggles. Lab coat. Vapor respirator. Be sure to use an approved/certified respirator or equivalent. Gloves.</w:t>
      </w:r>
    </w:p>
    <w:p w:rsidR="00B5276C" w:rsidRPr="00B5276C" w:rsidRDefault="00B5276C" w:rsidP="00B5276C">
      <w:pPr>
        <w:pStyle w:val="NoSpacing"/>
      </w:pPr>
    </w:p>
    <w:p w:rsidR="00B5276C" w:rsidRPr="00B5276C" w:rsidRDefault="00B5276C" w:rsidP="00B5276C">
      <w:pPr>
        <w:autoSpaceDE w:val="0"/>
        <w:autoSpaceDN w:val="0"/>
        <w:adjustRightInd w:val="0"/>
        <w:spacing w:after="0" w:line="240" w:lineRule="auto"/>
        <w:rPr>
          <w:rFonts w:ascii="Times New Roman" w:hAnsi="Times New Roman" w:cs="Times New Roman"/>
          <w:b/>
          <w:bCs/>
          <w:sz w:val="28"/>
          <w:szCs w:val="20"/>
          <w:u w:val="single"/>
          <w:lang w:val="en-US"/>
        </w:rPr>
      </w:pPr>
      <w:r w:rsidRPr="00B5276C">
        <w:rPr>
          <w:rFonts w:ascii="Times New Roman" w:hAnsi="Times New Roman" w:cs="Times New Roman"/>
          <w:b/>
          <w:bCs/>
          <w:sz w:val="28"/>
          <w:szCs w:val="20"/>
          <w:u w:val="single"/>
          <w:lang w:val="en-US"/>
        </w:rPr>
        <w:t>Personal Protection in Case of a Large Spill:</w:t>
      </w:r>
    </w:p>
    <w:p w:rsidR="00B5276C" w:rsidRPr="00B5276C" w:rsidRDefault="00B5276C" w:rsidP="00B5276C">
      <w:pPr>
        <w:autoSpaceDE w:val="0"/>
        <w:autoSpaceDN w:val="0"/>
        <w:adjustRightInd w:val="0"/>
        <w:spacing w:after="0" w:line="240" w:lineRule="auto"/>
        <w:rPr>
          <w:rFonts w:ascii="Times New Roman" w:hAnsi="Times New Roman" w:cs="Times New Roman"/>
          <w:b/>
          <w:sz w:val="24"/>
          <w:szCs w:val="20"/>
          <w:lang w:val="en-US"/>
        </w:rPr>
      </w:pPr>
      <w:r w:rsidRPr="00B5276C">
        <w:rPr>
          <w:rFonts w:ascii="Times New Roman" w:hAnsi="Times New Roman" w:cs="Times New Roman"/>
          <w:b/>
          <w:sz w:val="24"/>
          <w:szCs w:val="20"/>
          <w:lang w:val="en-US"/>
        </w:rPr>
        <w:t>Splash goggles. Full suit. Vapor respirator. Boots. Gloves. A self contained breathing apparatus should be used to avoid inhalation of the product. Suggested protective clothing might not be sufficient; consult a specialist BEFORE handling this product.</w:t>
      </w:r>
    </w:p>
    <w:p w:rsidR="00B5276C" w:rsidRPr="00B5276C" w:rsidRDefault="00B5276C" w:rsidP="00B5276C">
      <w:pPr>
        <w:pStyle w:val="NoSpacing"/>
        <w:rPr>
          <w:lang w:val="en-US"/>
        </w:rPr>
      </w:pPr>
    </w:p>
    <w:p w:rsidR="00B07A0E" w:rsidRPr="00B5276C" w:rsidRDefault="00B5276C" w:rsidP="00B5276C">
      <w:pPr>
        <w:pStyle w:val="NoSpacing"/>
        <w:rPr>
          <w:rFonts w:ascii="Times New Roman" w:hAnsi="Times New Roman" w:cs="Times New Roman"/>
          <w:b/>
          <w:sz w:val="24"/>
          <w:szCs w:val="20"/>
          <w:lang w:val="en-US"/>
        </w:rPr>
      </w:pPr>
      <w:r w:rsidRPr="00B5276C">
        <w:rPr>
          <w:rFonts w:ascii="Times New Roman" w:hAnsi="Times New Roman" w:cs="Times New Roman"/>
          <w:b/>
          <w:bCs/>
          <w:sz w:val="28"/>
          <w:szCs w:val="20"/>
          <w:u w:val="single"/>
          <w:lang w:val="en-US"/>
        </w:rPr>
        <w:t>Exposure Limits:</w:t>
      </w:r>
      <w:r w:rsidRPr="00B5276C">
        <w:rPr>
          <w:rFonts w:ascii="Times New Roman" w:hAnsi="Times New Roman" w:cs="Times New Roman"/>
          <w:b/>
          <w:sz w:val="24"/>
          <w:szCs w:val="20"/>
          <w:lang w:val="en-US"/>
        </w:rPr>
        <w:t>Not available.</w:t>
      </w:r>
    </w:p>
    <w:p w:rsidR="00B07A0E" w:rsidRPr="009810F6" w:rsidRDefault="00B07A0E" w:rsidP="009810F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96F84" w:rsidRDefault="00496F84" w:rsidP="00496F84">
      <w:pPr>
        <w:pStyle w:val="NoSpacing"/>
        <w:rPr>
          <w:rFonts w:ascii="Times New Roman" w:hAnsi="Times New Roman" w:cs="Times New Roman"/>
          <w:b/>
          <w:sz w:val="24"/>
        </w:rPr>
      </w:pP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Physical state and appearance</w:t>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Liquid.</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Odor</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Taste</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Molecular Weight</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164.2 g/mole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Color</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007C07C4" w:rsidRPr="007C07C4">
        <w:rPr>
          <w:rFonts w:ascii="Times New Roman" w:hAnsi="Times New Roman" w:cs="Times New Roman"/>
          <w:b/>
          <w:sz w:val="24"/>
          <w:szCs w:val="20"/>
        </w:rPr>
        <w:t>Yellowish brown</w:t>
      </w:r>
      <w:r w:rsidRPr="002236CB">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27D6F" w:rsidTr="00E12CB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27D6F" w:rsidRPr="00BD2E4F" w:rsidRDefault="00027D6F" w:rsidP="00E12CBE">
            <w:pPr>
              <w:rPr>
                <w:color w:val="auto"/>
              </w:rPr>
            </w:pPr>
            <w:r w:rsidRPr="002D6DA5">
              <w:rPr>
                <w:color w:val="auto"/>
                <w:sz w:val="44"/>
              </w:rPr>
              <w:lastRenderedPageBreak/>
              <w:t>Section 9: Physical and Chemical Properties</w:t>
            </w:r>
            <w:r>
              <w:rPr>
                <w:color w:val="auto"/>
                <w:sz w:val="44"/>
              </w:rPr>
              <w:t xml:space="preserve"> (Continued)</w:t>
            </w:r>
          </w:p>
        </w:tc>
      </w:tr>
    </w:tbl>
    <w:p w:rsidR="00027D6F" w:rsidRDefault="00027D6F" w:rsidP="00027D6F">
      <w:pPr>
        <w:pStyle w:val="NoSpacing"/>
        <w:rPr>
          <w:lang w:val="en-US"/>
        </w:rPr>
      </w:pPr>
    </w:p>
    <w:p w:rsidR="001B4492" w:rsidRDefault="001B4492" w:rsidP="00027D6F">
      <w:pPr>
        <w:pStyle w:val="NoSpacing"/>
        <w:rPr>
          <w:lang w:val="en-US"/>
        </w:rPr>
      </w:pP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proofErr w:type="gramStart"/>
      <w:r w:rsidRPr="002236CB">
        <w:rPr>
          <w:rFonts w:ascii="Times New Roman" w:hAnsi="Times New Roman" w:cs="Times New Roman"/>
          <w:b/>
          <w:bCs/>
          <w:sz w:val="28"/>
          <w:szCs w:val="20"/>
          <w:lang w:val="en-US"/>
        </w:rPr>
        <w:t>pH</w:t>
      </w:r>
      <w:proofErr w:type="gramEnd"/>
      <w:r w:rsidRPr="002236CB">
        <w:rPr>
          <w:rFonts w:ascii="Times New Roman" w:hAnsi="Times New Roman" w:cs="Times New Roman"/>
          <w:b/>
          <w:bCs/>
          <w:sz w:val="28"/>
          <w:szCs w:val="20"/>
          <w:lang w:val="en-US"/>
        </w:rPr>
        <w:t xml:space="preserve"> (1% </w:t>
      </w:r>
      <w:proofErr w:type="spellStart"/>
      <w:r w:rsidRPr="002236CB">
        <w:rPr>
          <w:rFonts w:ascii="Times New Roman" w:hAnsi="Times New Roman" w:cs="Times New Roman"/>
          <w:b/>
          <w:bCs/>
          <w:sz w:val="28"/>
          <w:szCs w:val="20"/>
          <w:lang w:val="en-US"/>
        </w:rPr>
        <w:t>soln</w:t>
      </w:r>
      <w:proofErr w:type="spellEnd"/>
      <w:r w:rsidRPr="002236CB">
        <w:rPr>
          <w:rFonts w:ascii="Times New Roman" w:hAnsi="Times New Roman" w:cs="Times New Roman"/>
          <w:b/>
          <w:bCs/>
          <w:sz w:val="28"/>
          <w:szCs w:val="20"/>
          <w:lang w:val="en-US"/>
        </w:rPr>
        <w:t>/water)</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applicable.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Boiling Point</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007C07C4" w:rsidRPr="007C07C4">
        <w:rPr>
          <w:rFonts w:ascii="Times New Roman" w:hAnsi="Times New Roman" w:cs="Times New Roman"/>
          <w:b/>
          <w:sz w:val="24"/>
          <w:szCs w:val="20"/>
        </w:rPr>
        <w:t>254 °C</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Melting Point</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007C07C4" w:rsidRPr="007C07C4">
        <w:rPr>
          <w:rFonts w:ascii="Times New Roman" w:hAnsi="Times New Roman" w:cs="Times New Roman"/>
          <w:b/>
          <w:sz w:val="24"/>
          <w:szCs w:val="20"/>
        </w:rPr>
        <w:t>-12 - -10 °C</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Critical Temperature</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Specific Gravity</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1.055 (Water = 1)</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Vapor Pressure</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0.03 mm of Hg (@ 20°C)</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Vapor Density</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Volatility</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Odor Threshold</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 xml:space="preserve">Water/Oil Dist. </w:t>
      </w:r>
      <w:proofErr w:type="spellStart"/>
      <w:r w:rsidRPr="002236CB">
        <w:rPr>
          <w:rFonts w:ascii="Times New Roman" w:hAnsi="Times New Roman" w:cs="Times New Roman"/>
          <w:b/>
          <w:bCs/>
          <w:sz w:val="28"/>
          <w:szCs w:val="20"/>
          <w:lang w:val="en-US"/>
        </w:rPr>
        <w:t>Coeff</w:t>
      </w:r>
      <w:proofErr w:type="spellEnd"/>
      <w:r w:rsidRPr="002236CB">
        <w:rPr>
          <w:rFonts w:ascii="Times New Roman" w:hAnsi="Times New Roman" w:cs="Times New Roman"/>
          <w:b/>
          <w:bCs/>
          <w:sz w:val="28"/>
          <w:szCs w:val="20"/>
          <w:lang w:val="en-US"/>
        </w:rPr>
        <w:t>.</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proofErr w:type="spellStart"/>
      <w:r w:rsidRPr="002236CB">
        <w:rPr>
          <w:rFonts w:ascii="Times New Roman" w:hAnsi="Times New Roman" w:cs="Times New Roman"/>
          <w:b/>
          <w:bCs/>
          <w:sz w:val="28"/>
          <w:szCs w:val="20"/>
          <w:lang w:val="en-US"/>
        </w:rPr>
        <w:t>Ionicity</w:t>
      </w:r>
      <w:proofErr w:type="spellEnd"/>
      <w:r w:rsidRPr="002236CB">
        <w:rPr>
          <w:rFonts w:ascii="Times New Roman" w:hAnsi="Times New Roman" w:cs="Times New Roman"/>
          <w:b/>
          <w:bCs/>
          <w:sz w:val="28"/>
          <w:szCs w:val="20"/>
          <w:lang w:val="en-US"/>
        </w:rPr>
        <w:t xml:space="preserve"> (in Water)</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2236CB"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Dispersion Properties</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Not available.</w:t>
      </w:r>
    </w:p>
    <w:p w:rsidR="00A13B88" w:rsidRPr="002236CB" w:rsidRDefault="002236CB" w:rsidP="002236CB">
      <w:pPr>
        <w:autoSpaceDE w:val="0"/>
        <w:autoSpaceDN w:val="0"/>
        <w:adjustRightInd w:val="0"/>
        <w:spacing w:after="0" w:line="240" w:lineRule="auto"/>
        <w:rPr>
          <w:rFonts w:ascii="Times New Roman" w:hAnsi="Times New Roman" w:cs="Times New Roman"/>
          <w:b/>
          <w:sz w:val="24"/>
          <w:szCs w:val="20"/>
          <w:lang w:val="en-US"/>
        </w:rPr>
      </w:pPr>
      <w:r w:rsidRPr="002236CB">
        <w:rPr>
          <w:rFonts w:ascii="Times New Roman" w:hAnsi="Times New Roman" w:cs="Times New Roman"/>
          <w:b/>
          <w:bCs/>
          <w:sz w:val="28"/>
          <w:szCs w:val="20"/>
          <w:lang w:val="en-US"/>
        </w:rPr>
        <w:t>Solubility</w:t>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00027D6F">
        <w:rPr>
          <w:rFonts w:ascii="Times New Roman" w:hAnsi="Times New Roman" w:cs="Times New Roman"/>
          <w:b/>
          <w:bCs/>
          <w:sz w:val="28"/>
          <w:szCs w:val="20"/>
          <w:lang w:val="en-US"/>
        </w:rPr>
        <w:tab/>
      </w:r>
      <w:r w:rsidRPr="002236CB">
        <w:rPr>
          <w:rFonts w:ascii="Times New Roman" w:hAnsi="Times New Roman" w:cs="Times New Roman"/>
          <w:b/>
          <w:bCs/>
          <w:sz w:val="28"/>
          <w:szCs w:val="20"/>
          <w:lang w:val="en-US"/>
        </w:rPr>
        <w:t xml:space="preserve">: </w:t>
      </w:r>
      <w:r w:rsidRPr="002236CB">
        <w:rPr>
          <w:rFonts w:ascii="Times New Roman" w:hAnsi="Times New Roman" w:cs="Times New Roman"/>
          <w:b/>
          <w:sz w:val="24"/>
          <w:szCs w:val="20"/>
          <w:lang w:val="en-US"/>
        </w:rPr>
        <w:t>Insoluble in cold water.</w:t>
      </w:r>
    </w:p>
    <w:p w:rsidR="002236CB" w:rsidRDefault="002236CB" w:rsidP="00A13B88">
      <w:pPr>
        <w:pStyle w:val="NoSpacing"/>
      </w:pPr>
    </w:p>
    <w:p w:rsidR="001B4492" w:rsidRPr="00E40398" w:rsidRDefault="001B4492" w:rsidP="00A13B8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98693A">
              <w:rPr>
                <w:color w:val="auto"/>
                <w:sz w:val="44"/>
              </w:rPr>
              <w:t>Section 10: Stability and Reactivity Data</w:t>
            </w:r>
          </w:p>
        </w:tc>
      </w:tr>
    </w:tbl>
    <w:p w:rsidR="00EA7E0C" w:rsidRPr="003E5E78" w:rsidRDefault="00EA7E0C" w:rsidP="00C47217">
      <w:pPr>
        <w:pStyle w:val="NoSpacing"/>
        <w:rPr>
          <w:rFonts w:ascii="Times New Roman" w:hAnsi="Times New Roman" w:cs="Times New Roman"/>
          <w:b/>
          <w:sz w:val="24"/>
          <w:szCs w:val="24"/>
        </w:rPr>
      </w:pPr>
    </w:p>
    <w:p w:rsidR="007E28ED" w:rsidRDefault="003E5E78" w:rsidP="009C678B">
      <w:pPr>
        <w:autoSpaceDE w:val="0"/>
        <w:autoSpaceDN w:val="0"/>
        <w:adjustRightInd w:val="0"/>
        <w:spacing w:after="0" w:line="240" w:lineRule="auto"/>
        <w:rPr>
          <w:rFonts w:ascii="Times New Roman" w:hAnsi="Times New Roman" w:cs="Times New Roman"/>
          <w:b/>
          <w:bCs/>
          <w:sz w:val="24"/>
          <w:szCs w:val="24"/>
          <w:lang w:val="en-US"/>
        </w:rPr>
      </w:pPr>
      <w:r w:rsidRPr="003E5E78">
        <w:rPr>
          <w:rFonts w:ascii="Times New Roman" w:hAnsi="Times New Roman" w:cs="Times New Roman"/>
          <w:b/>
          <w:bCs/>
          <w:sz w:val="28"/>
          <w:szCs w:val="24"/>
          <w:u w:val="single"/>
          <w:lang w:val="en-US"/>
        </w:rPr>
        <w:t>Stability:</w:t>
      </w:r>
      <w:r w:rsidRPr="003E5E78">
        <w:rPr>
          <w:rFonts w:ascii="Times New Roman" w:hAnsi="Times New Roman" w:cs="Times New Roman"/>
          <w:b/>
          <w:bCs/>
          <w:sz w:val="24"/>
          <w:szCs w:val="24"/>
          <w:lang w:val="en-US"/>
        </w:rPr>
        <w:t>The product is stable.</w:t>
      </w:r>
    </w:p>
    <w:p w:rsidR="003E5E78" w:rsidRPr="003E5E78" w:rsidRDefault="003E5E78" w:rsidP="003E5E78">
      <w:pPr>
        <w:pStyle w:val="NoSpacing"/>
        <w:rPr>
          <w:lang w:val="en-US"/>
        </w:rPr>
      </w:pPr>
    </w:p>
    <w:p w:rsidR="003E5E78" w:rsidRDefault="003E5E78" w:rsidP="003E5E78">
      <w:pPr>
        <w:autoSpaceDE w:val="0"/>
        <w:autoSpaceDN w:val="0"/>
        <w:adjustRightInd w:val="0"/>
        <w:spacing w:after="0" w:line="240" w:lineRule="auto"/>
        <w:rPr>
          <w:rFonts w:ascii="Times New Roman" w:hAnsi="Times New Roman" w:cs="Times New Roman"/>
          <w:b/>
          <w:sz w:val="24"/>
          <w:szCs w:val="24"/>
          <w:lang w:val="en-US"/>
        </w:rPr>
      </w:pPr>
      <w:r w:rsidRPr="003E5E78">
        <w:rPr>
          <w:rFonts w:ascii="Times New Roman" w:hAnsi="Times New Roman" w:cs="Times New Roman"/>
          <w:b/>
          <w:bCs/>
          <w:sz w:val="28"/>
          <w:szCs w:val="24"/>
          <w:u w:val="single"/>
          <w:lang w:val="en-US"/>
        </w:rPr>
        <w:t>Instability Temperature:</w:t>
      </w:r>
      <w:r w:rsidRPr="003E5E78">
        <w:rPr>
          <w:rFonts w:ascii="Times New Roman" w:hAnsi="Times New Roman" w:cs="Times New Roman"/>
          <w:b/>
          <w:sz w:val="24"/>
          <w:szCs w:val="24"/>
          <w:lang w:val="en-US"/>
        </w:rPr>
        <w:t>Not available.</w:t>
      </w:r>
    </w:p>
    <w:p w:rsidR="003E5E78" w:rsidRPr="003E5E78" w:rsidRDefault="003E5E78" w:rsidP="003E5E78">
      <w:pPr>
        <w:pStyle w:val="NoSpacing"/>
        <w:rPr>
          <w:lang w:val="en-US"/>
        </w:rPr>
      </w:pPr>
    </w:p>
    <w:p w:rsidR="003E5E78" w:rsidRDefault="003E5E78" w:rsidP="003E5E78">
      <w:pPr>
        <w:autoSpaceDE w:val="0"/>
        <w:autoSpaceDN w:val="0"/>
        <w:adjustRightInd w:val="0"/>
        <w:spacing w:after="0" w:line="240" w:lineRule="auto"/>
        <w:rPr>
          <w:rFonts w:ascii="Times New Roman" w:hAnsi="Times New Roman" w:cs="Times New Roman"/>
          <w:b/>
          <w:sz w:val="24"/>
          <w:szCs w:val="24"/>
          <w:lang w:val="en-US"/>
        </w:rPr>
      </w:pPr>
      <w:r w:rsidRPr="003E5E78">
        <w:rPr>
          <w:rFonts w:ascii="Times New Roman" w:hAnsi="Times New Roman" w:cs="Times New Roman"/>
          <w:b/>
          <w:bCs/>
          <w:sz w:val="28"/>
          <w:szCs w:val="24"/>
          <w:u w:val="single"/>
          <w:lang w:val="en-US"/>
        </w:rPr>
        <w:t>Conditions of Instability:</w:t>
      </w:r>
      <w:r w:rsidRPr="003E5E78">
        <w:rPr>
          <w:rFonts w:ascii="Times New Roman" w:hAnsi="Times New Roman" w:cs="Times New Roman"/>
          <w:b/>
          <w:sz w:val="24"/>
          <w:szCs w:val="24"/>
          <w:lang w:val="en-US"/>
        </w:rPr>
        <w:t>Not available.</w:t>
      </w:r>
    </w:p>
    <w:p w:rsidR="003E5E78" w:rsidRPr="003E5E78" w:rsidRDefault="003E5E78" w:rsidP="003E5E78">
      <w:pPr>
        <w:pStyle w:val="NoSpacing"/>
        <w:rPr>
          <w:lang w:val="en-US"/>
        </w:rPr>
      </w:pPr>
    </w:p>
    <w:p w:rsidR="003E5E78" w:rsidRDefault="003E5E78" w:rsidP="003E5E78">
      <w:pPr>
        <w:autoSpaceDE w:val="0"/>
        <w:autoSpaceDN w:val="0"/>
        <w:adjustRightInd w:val="0"/>
        <w:spacing w:after="0" w:line="240" w:lineRule="auto"/>
        <w:rPr>
          <w:rFonts w:ascii="Times New Roman" w:hAnsi="Times New Roman" w:cs="Times New Roman"/>
          <w:b/>
          <w:sz w:val="24"/>
          <w:szCs w:val="24"/>
          <w:lang w:val="en-US"/>
        </w:rPr>
      </w:pPr>
      <w:r w:rsidRPr="003E5E78">
        <w:rPr>
          <w:rFonts w:ascii="Times New Roman" w:hAnsi="Times New Roman" w:cs="Times New Roman"/>
          <w:b/>
          <w:bCs/>
          <w:sz w:val="28"/>
          <w:szCs w:val="24"/>
          <w:u w:val="single"/>
          <w:lang w:val="en-US"/>
        </w:rPr>
        <w:t>Incompatibility with various substances:</w:t>
      </w:r>
      <w:r w:rsidRPr="003E5E78">
        <w:rPr>
          <w:rFonts w:ascii="Times New Roman" w:hAnsi="Times New Roman" w:cs="Times New Roman"/>
          <w:b/>
          <w:sz w:val="24"/>
          <w:szCs w:val="24"/>
          <w:lang w:val="en-US"/>
        </w:rPr>
        <w:t>Not available.</w:t>
      </w:r>
    </w:p>
    <w:p w:rsidR="003E5E78" w:rsidRPr="003E5E78" w:rsidRDefault="003E5E78" w:rsidP="003E5E78">
      <w:pPr>
        <w:pStyle w:val="NoSpacing"/>
        <w:rPr>
          <w:lang w:val="en-US"/>
        </w:rPr>
      </w:pPr>
    </w:p>
    <w:p w:rsidR="003E5E78" w:rsidRDefault="003E5E78" w:rsidP="003E5E78">
      <w:pPr>
        <w:autoSpaceDE w:val="0"/>
        <w:autoSpaceDN w:val="0"/>
        <w:adjustRightInd w:val="0"/>
        <w:spacing w:after="0" w:line="240" w:lineRule="auto"/>
        <w:rPr>
          <w:rFonts w:ascii="Times New Roman" w:hAnsi="Times New Roman" w:cs="Times New Roman"/>
          <w:b/>
          <w:sz w:val="24"/>
          <w:szCs w:val="24"/>
          <w:lang w:val="en-US"/>
        </w:rPr>
      </w:pPr>
      <w:proofErr w:type="spellStart"/>
      <w:r w:rsidRPr="003E5E78">
        <w:rPr>
          <w:rFonts w:ascii="Times New Roman" w:hAnsi="Times New Roman" w:cs="Times New Roman"/>
          <w:b/>
          <w:bCs/>
          <w:sz w:val="28"/>
          <w:szCs w:val="24"/>
          <w:u w:val="single"/>
          <w:lang w:val="en-US"/>
        </w:rPr>
        <w:t>Corrosivity:</w:t>
      </w:r>
      <w:r w:rsidRPr="003E5E78">
        <w:rPr>
          <w:rFonts w:ascii="Times New Roman" w:hAnsi="Times New Roman" w:cs="Times New Roman"/>
          <w:b/>
          <w:sz w:val="24"/>
          <w:szCs w:val="24"/>
          <w:lang w:val="en-US"/>
        </w:rPr>
        <w:t>Non</w:t>
      </w:r>
      <w:proofErr w:type="spellEnd"/>
      <w:r w:rsidRPr="003E5E78">
        <w:rPr>
          <w:rFonts w:ascii="Times New Roman" w:hAnsi="Times New Roman" w:cs="Times New Roman"/>
          <w:b/>
          <w:sz w:val="24"/>
          <w:szCs w:val="24"/>
          <w:lang w:val="en-US"/>
        </w:rPr>
        <w:t>-corrosive in presence of glass.</w:t>
      </w:r>
    </w:p>
    <w:p w:rsidR="003E5E78" w:rsidRPr="003E5E78" w:rsidRDefault="003E5E78" w:rsidP="003E5E78">
      <w:pPr>
        <w:pStyle w:val="NoSpacing"/>
        <w:rPr>
          <w:lang w:val="en-US"/>
        </w:rPr>
      </w:pPr>
    </w:p>
    <w:p w:rsidR="003E5E78" w:rsidRDefault="003E5E78" w:rsidP="003E5E78">
      <w:pPr>
        <w:autoSpaceDE w:val="0"/>
        <w:autoSpaceDN w:val="0"/>
        <w:adjustRightInd w:val="0"/>
        <w:spacing w:after="0" w:line="240" w:lineRule="auto"/>
        <w:rPr>
          <w:rFonts w:ascii="Times New Roman" w:hAnsi="Times New Roman" w:cs="Times New Roman"/>
          <w:b/>
          <w:sz w:val="24"/>
          <w:szCs w:val="24"/>
          <w:lang w:val="en-US"/>
        </w:rPr>
      </w:pPr>
      <w:r w:rsidRPr="003E5E78">
        <w:rPr>
          <w:rFonts w:ascii="Times New Roman" w:hAnsi="Times New Roman" w:cs="Times New Roman"/>
          <w:b/>
          <w:bCs/>
          <w:sz w:val="28"/>
          <w:szCs w:val="24"/>
          <w:u w:val="single"/>
          <w:lang w:val="en-US"/>
        </w:rPr>
        <w:t>Special Remarks on Reactivity:</w:t>
      </w:r>
      <w:r w:rsidRPr="003E5E78">
        <w:rPr>
          <w:rFonts w:ascii="Times New Roman" w:hAnsi="Times New Roman" w:cs="Times New Roman"/>
          <w:b/>
          <w:sz w:val="24"/>
          <w:szCs w:val="24"/>
          <w:lang w:val="en-US"/>
        </w:rPr>
        <w:t>Not available.</w:t>
      </w:r>
    </w:p>
    <w:p w:rsidR="003E5E78" w:rsidRPr="003E5E78" w:rsidRDefault="003E5E78" w:rsidP="003E5E78">
      <w:pPr>
        <w:pStyle w:val="NoSpacing"/>
        <w:rPr>
          <w:lang w:val="en-US"/>
        </w:rPr>
      </w:pPr>
    </w:p>
    <w:p w:rsidR="003E5E78" w:rsidRDefault="003E5E78" w:rsidP="003E5E78">
      <w:pPr>
        <w:autoSpaceDE w:val="0"/>
        <w:autoSpaceDN w:val="0"/>
        <w:adjustRightInd w:val="0"/>
        <w:spacing w:after="0" w:line="240" w:lineRule="auto"/>
        <w:rPr>
          <w:rFonts w:ascii="Times New Roman" w:hAnsi="Times New Roman" w:cs="Times New Roman"/>
          <w:b/>
          <w:sz w:val="24"/>
          <w:szCs w:val="24"/>
          <w:lang w:val="en-US"/>
        </w:rPr>
      </w:pPr>
      <w:r w:rsidRPr="003E5E78">
        <w:rPr>
          <w:rFonts w:ascii="Times New Roman" w:hAnsi="Times New Roman" w:cs="Times New Roman"/>
          <w:b/>
          <w:bCs/>
          <w:sz w:val="28"/>
          <w:szCs w:val="24"/>
          <w:u w:val="single"/>
          <w:lang w:val="en-US"/>
        </w:rPr>
        <w:t xml:space="preserve">Special Remarks on </w:t>
      </w:r>
      <w:proofErr w:type="spellStart"/>
      <w:r w:rsidRPr="003E5E78">
        <w:rPr>
          <w:rFonts w:ascii="Times New Roman" w:hAnsi="Times New Roman" w:cs="Times New Roman"/>
          <w:b/>
          <w:bCs/>
          <w:sz w:val="28"/>
          <w:szCs w:val="24"/>
          <w:u w:val="single"/>
          <w:lang w:val="en-US"/>
        </w:rPr>
        <w:t>Corrosivity:</w:t>
      </w:r>
      <w:r w:rsidRPr="003E5E78">
        <w:rPr>
          <w:rFonts w:ascii="Times New Roman" w:hAnsi="Times New Roman" w:cs="Times New Roman"/>
          <w:b/>
          <w:sz w:val="24"/>
          <w:szCs w:val="24"/>
          <w:lang w:val="en-US"/>
        </w:rPr>
        <w:t>Not</w:t>
      </w:r>
      <w:proofErr w:type="spellEnd"/>
      <w:r w:rsidRPr="003E5E78">
        <w:rPr>
          <w:rFonts w:ascii="Times New Roman" w:hAnsi="Times New Roman" w:cs="Times New Roman"/>
          <w:b/>
          <w:sz w:val="24"/>
          <w:szCs w:val="24"/>
          <w:lang w:val="en-US"/>
        </w:rPr>
        <w:t xml:space="preserve"> available.</w:t>
      </w:r>
    </w:p>
    <w:p w:rsidR="003E5E78" w:rsidRPr="003E5E78" w:rsidRDefault="003E5E78" w:rsidP="003E5E78">
      <w:pPr>
        <w:pStyle w:val="NoSpacing"/>
        <w:rPr>
          <w:lang w:val="en-US"/>
        </w:rPr>
      </w:pPr>
    </w:p>
    <w:p w:rsidR="003E5E78" w:rsidRPr="003E5E78" w:rsidRDefault="003E5E78" w:rsidP="003E5E78">
      <w:pPr>
        <w:autoSpaceDE w:val="0"/>
        <w:autoSpaceDN w:val="0"/>
        <w:adjustRightInd w:val="0"/>
        <w:spacing w:after="0" w:line="240" w:lineRule="auto"/>
        <w:rPr>
          <w:rFonts w:ascii="Times New Roman" w:hAnsi="Times New Roman" w:cs="Times New Roman"/>
          <w:b/>
          <w:bCs/>
          <w:sz w:val="24"/>
          <w:szCs w:val="24"/>
          <w:u w:val="single"/>
          <w:lang w:val="en-US"/>
        </w:rPr>
      </w:pPr>
      <w:r w:rsidRPr="003E5E78">
        <w:rPr>
          <w:rFonts w:ascii="Times New Roman" w:hAnsi="Times New Roman" w:cs="Times New Roman"/>
          <w:b/>
          <w:bCs/>
          <w:sz w:val="28"/>
          <w:szCs w:val="24"/>
          <w:u w:val="single"/>
          <w:lang w:val="en-US"/>
        </w:rPr>
        <w:t>Polymerization:</w:t>
      </w:r>
      <w:r w:rsidRPr="003E5E78">
        <w:rPr>
          <w:rFonts w:ascii="Times New Roman" w:hAnsi="Times New Roman" w:cs="Times New Roman"/>
          <w:b/>
          <w:sz w:val="24"/>
          <w:szCs w:val="24"/>
          <w:lang w:val="en-US"/>
        </w:rPr>
        <w:t>No.</w:t>
      </w:r>
    </w:p>
    <w:p w:rsidR="003E5E78" w:rsidRDefault="003E5E78" w:rsidP="009C678B">
      <w:pPr>
        <w:autoSpaceDE w:val="0"/>
        <w:autoSpaceDN w:val="0"/>
        <w:adjustRightInd w:val="0"/>
        <w:spacing w:after="0" w:line="240" w:lineRule="auto"/>
        <w:rPr>
          <w:rFonts w:ascii="Times New Roman" w:hAnsi="Times New Roman" w:cs="Times New Roman"/>
          <w:b/>
          <w:bCs/>
          <w:sz w:val="28"/>
          <w:szCs w:val="20"/>
          <w:u w:val="single"/>
          <w:lang w:val="en-US"/>
        </w:rPr>
      </w:pPr>
    </w:p>
    <w:p w:rsidR="003E5E78" w:rsidRDefault="003E5E78" w:rsidP="009C678B">
      <w:pPr>
        <w:autoSpaceDE w:val="0"/>
        <w:autoSpaceDN w:val="0"/>
        <w:adjustRightInd w:val="0"/>
        <w:spacing w:after="0" w:line="240" w:lineRule="auto"/>
        <w:rPr>
          <w:rFonts w:ascii="Times New Roman" w:hAnsi="Times New Roman" w:cs="Times New Roman"/>
          <w:b/>
          <w:bCs/>
          <w:sz w:val="28"/>
          <w:szCs w:val="20"/>
          <w:u w:val="single"/>
          <w:lang w:val="en-US"/>
        </w:rPr>
      </w:pPr>
    </w:p>
    <w:p w:rsidR="003E5E78" w:rsidRDefault="003E5E78" w:rsidP="009C678B">
      <w:pPr>
        <w:autoSpaceDE w:val="0"/>
        <w:autoSpaceDN w:val="0"/>
        <w:adjustRightInd w:val="0"/>
        <w:spacing w:after="0" w:line="240" w:lineRule="auto"/>
        <w:rPr>
          <w:rFonts w:ascii="Times New Roman" w:hAnsi="Times New Roman" w:cs="Times New Roman"/>
          <w:b/>
          <w:bCs/>
          <w:sz w:val="28"/>
          <w:szCs w:val="20"/>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lastRenderedPageBreak/>
              <w:t>Section 11: Toxicological Information</w:t>
            </w:r>
          </w:p>
        </w:tc>
      </w:tr>
    </w:tbl>
    <w:p w:rsidR="00791A17" w:rsidRPr="00F963CC" w:rsidRDefault="00791A17" w:rsidP="00F963CC">
      <w:pPr>
        <w:pStyle w:val="NoSpacing"/>
      </w:pPr>
    </w:p>
    <w:p w:rsidR="00DE0B28" w:rsidRPr="00DE0B28" w:rsidRDefault="00DE0B28" w:rsidP="00DE0B28">
      <w:pPr>
        <w:autoSpaceDE w:val="0"/>
        <w:autoSpaceDN w:val="0"/>
        <w:adjustRightInd w:val="0"/>
        <w:spacing w:after="0" w:line="240" w:lineRule="auto"/>
        <w:rPr>
          <w:rFonts w:ascii="Times New Roman" w:hAnsi="Times New Roman" w:cs="Times New Roman"/>
          <w:b/>
          <w:sz w:val="24"/>
          <w:szCs w:val="20"/>
          <w:lang w:val="en-US"/>
        </w:rPr>
      </w:pPr>
      <w:r w:rsidRPr="00DE0B28">
        <w:rPr>
          <w:rFonts w:ascii="Times New Roman" w:hAnsi="Times New Roman" w:cs="Times New Roman"/>
          <w:b/>
          <w:bCs/>
          <w:sz w:val="28"/>
          <w:szCs w:val="20"/>
          <w:u w:val="single"/>
          <w:lang w:val="en-US"/>
        </w:rPr>
        <w:t>Routes of Entry:</w:t>
      </w:r>
      <w:r w:rsidRPr="00DE0B28">
        <w:rPr>
          <w:rFonts w:ascii="Times New Roman" w:hAnsi="Times New Roman" w:cs="Times New Roman"/>
          <w:b/>
          <w:sz w:val="24"/>
          <w:szCs w:val="20"/>
          <w:lang w:val="en-US"/>
        </w:rPr>
        <w:t>Eye contact. Inhalation. Ingestion.</w:t>
      </w:r>
    </w:p>
    <w:p w:rsidR="00DE0B28" w:rsidRPr="00DE0B28" w:rsidRDefault="00DE0B28" w:rsidP="00DE0B28">
      <w:pPr>
        <w:pStyle w:val="NoSpacing"/>
        <w:rPr>
          <w:lang w:val="en-US"/>
        </w:rPr>
      </w:pPr>
    </w:p>
    <w:p w:rsidR="00DE0B28" w:rsidRPr="00DE0B28" w:rsidRDefault="00DE0B28" w:rsidP="00DE0B28">
      <w:pPr>
        <w:autoSpaceDE w:val="0"/>
        <w:autoSpaceDN w:val="0"/>
        <w:adjustRightInd w:val="0"/>
        <w:spacing w:after="0" w:line="240" w:lineRule="auto"/>
        <w:rPr>
          <w:rFonts w:ascii="Times New Roman" w:hAnsi="Times New Roman" w:cs="Times New Roman"/>
          <w:b/>
          <w:sz w:val="24"/>
          <w:szCs w:val="20"/>
          <w:lang w:val="en-US"/>
        </w:rPr>
      </w:pPr>
      <w:r w:rsidRPr="00DE0B28">
        <w:rPr>
          <w:rFonts w:ascii="Times New Roman" w:hAnsi="Times New Roman" w:cs="Times New Roman"/>
          <w:b/>
          <w:bCs/>
          <w:sz w:val="28"/>
          <w:szCs w:val="20"/>
          <w:u w:val="single"/>
          <w:lang w:val="en-US"/>
        </w:rPr>
        <w:t>Toxicity to Animals:</w:t>
      </w:r>
      <w:r w:rsidRPr="00DE0B28">
        <w:rPr>
          <w:rFonts w:ascii="Times New Roman" w:hAnsi="Times New Roman" w:cs="Times New Roman"/>
          <w:b/>
          <w:sz w:val="24"/>
          <w:szCs w:val="20"/>
          <w:lang w:val="en-US"/>
        </w:rPr>
        <w:t>Acute oral toxicity (LD50): 1930 mg/kg [Rat].</w:t>
      </w:r>
    </w:p>
    <w:p w:rsidR="00DE0B28" w:rsidRPr="00DE0B28" w:rsidRDefault="00DE0B28" w:rsidP="00DE0B28">
      <w:pPr>
        <w:pStyle w:val="NoSpacing"/>
        <w:rPr>
          <w:lang w:val="en-US"/>
        </w:rPr>
      </w:pPr>
    </w:p>
    <w:p w:rsidR="00DE0B28" w:rsidRPr="00DE0B28" w:rsidRDefault="00DE0B28" w:rsidP="00DE0B28">
      <w:pPr>
        <w:autoSpaceDE w:val="0"/>
        <w:autoSpaceDN w:val="0"/>
        <w:adjustRightInd w:val="0"/>
        <w:spacing w:after="0" w:line="240" w:lineRule="auto"/>
        <w:rPr>
          <w:rFonts w:ascii="Times New Roman" w:hAnsi="Times New Roman" w:cs="Times New Roman"/>
          <w:b/>
          <w:sz w:val="24"/>
          <w:szCs w:val="20"/>
          <w:lang w:val="en-US"/>
        </w:rPr>
      </w:pPr>
      <w:r w:rsidRPr="00DE0B28">
        <w:rPr>
          <w:rFonts w:ascii="Times New Roman" w:hAnsi="Times New Roman" w:cs="Times New Roman"/>
          <w:b/>
          <w:bCs/>
          <w:sz w:val="28"/>
          <w:szCs w:val="20"/>
          <w:u w:val="single"/>
          <w:lang w:val="en-US"/>
        </w:rPr>
        <w:t>Chronic Effects on Humans:</w:t>
      </w:r>
      <w:r w:rsidRPr="00DE0B28">
        <w:rPr>
          <w:rFonts w:ascii="Times New Roman" w:hAnsi="Times New Roman" w:cs="Times New Roman"/>
          <w:b/>
          <w:sz w:val="24"/>
          <w:szCs w:val="20"/>
          <w:lang w:val="en-US"/>
        </w:rPr>
        <w:t>The substance is toxic to lungs, the nervous system, mucous membranes.</w:t>
      </w:r>
    </w:p>
    <w:p w:rsidR="00DE0B28" w:rsidRPr="00DE0B28" w:rsidRDefault="00DE0B28" w:rsidP="00DE0B28">
      <w:pPr>
        <w:pStyle w:val="NoSpacing"/>
        <w:rPr>
          <w:lang w:val="en-US"/>
        </w:rPr>
      </w:pPr>
    </w:p>
    <w:p w:rsidR="00DE0B28" w:rsidRPr="00DE0B28" w:rsidRDefault="00DE0B28" w:rsidP="00DE0B28">
      <w:pPr>
        <w:autoSpaceDE w:val="0"/>
        <w:autoSpaceDN w:val="0"/>
        <w:adjustRightInd w:val="0"/>
        <w:spacing w:after="0" w:line="240" w:lineRule="auto"/>
        <w:rPr>
          <w:rFonts w:ascii="Times New Roman" w:hAnsi="Times New Roman" w:cs="Times New Roman"/>
          <w:b/>
          <w:bCs/>
          <w:sz w:val="28"/>
          <w:szCs w:val="20"/>
          <w:u w:val="single"/>
          <w:lang w:val="en-US"/>
        </w:rPr>
      </w:pPr>
      <w:r w:rsidRPr="00DE0B28">
        <w:rPr>
          <w:rFonts w:ascii="Times New Roman" w:hAnsi="Times New Roman" w:cs="Times New Roman"/>
          <w:b/>
          <w:bCs/>
          <w:sz w:val="28"/>
          <w:szCs w:val="20"/>
          <w:u w:val="single"/>
          <w:lang w:val="en-US"/>
        </w:rPr>
        <w:t>Other Toxic Effects on Humans:</w:t>
      </w:r>
    </w:p>
    <w:p w:rsidR="00DE0B28" w:rsidRPr="00DE0B28" w:rsidRDefault="00DE0B28" w:rsidP="00DE0B28">
      <w:pPr>
        <w:autoSpaceDE w:val="0"/>
        <w:autoSpaceDN w:val="0"/>
        <w:adjustRightInd w:val="0"/>
        <w:spacing w:after="0" w:line="240" w:lineRule="auto"/>
        <w:rPr>
          <w:rFonts w:ascii="Times New Roman" w:hAnsi="Times New Roman" w:cs="Times New Roman"/>
          <w:b/>
          <w:sz w:val="24"/>
          <w:szCs w:val="20"/>
          <w:lang w:val="en-US"/>
        </w:rPr>
      </w:pPr>
      <w:r w:rsidRPr="00DE0B28">
        <w:rPr>
          <w:rFonts w:ascii="Times New Roman" w:hAnsi="Times New Roman" w:cs="Times New Roman"/>
          <w:b/>
          <w:sz w:val="24"/>
          <w:szCs w:val="20"/>
          <w:lang w:val="en-US"/>
        </w:rPr>
        <w:t>Hazardous in case of skin contact (irritant), of ingestion, of inhalation. Slightly hazardous in case of skin contact (</w:t>
      </w:r>
      <w:proofErr w:type="spellStart"/>
      <w:r w:rsidRPr="00DE0B28">
        <w:rPr>
          <w:rFonts w:ascii="Times New Roman" w:hAnsi="Times New Roman" w:cs="Times New Roman"/>
          <w:b/>
          <w:sz w:val="24"/>
          <w:szCs w:val="20"/>
          <w:lang w:val="en-US"/>
        </w:rPr>
        <w:t>permeator</w:t>
      </w:r>
      <w:proofErr w:type="spellEnd"/>
      <w:r w:rsidRPr="00DE0B28">
        <w:rPr>
          <w:rFonts w:ascii="Times New Roman" w:hAnsi="Times New Roman" w:cs="Times New Roman"/>
          <w:b/>
          <w:sz w:val="24"/>
          <w:szCs w:val="20"/>
          <w:lang w:val="en-US"/>
        </w:rPr>
        <w:t>).</w:t>
      </w:r>
    </w:p>
    <w:p w:rsidR="00DE0B28" w:rsidRPr="00DE0B28" w:rsidRDefault="00DE0B28" w:rsidP="00DE0B28">
      <w:pPr>
        <w:pStyle w:val="NoSpacing"/>
      </w:pPr>
    </w:p>
    <w:p w:rsidR="00DE0B28" w:rsidRPr="00DE0B28" w:rsidRDefault="00DE0B28" w:rsidP="00DE0B28">
      <w:pPr>
        <w:autoSpaceDE w:val="0"/>
        <w:autoSpaceDN w:val="0"/>
        <w:adjustRightInd w:val="0"/>
        <w:spacing w:after="0" w:line="240" w:lineRule="auto"/>
        <w:rPr>
          <w:rFonts w:ascii="Times New Roman" w:hAnsi="Times New Roman" w:cs="Times New Roman"/>
          <w:b/>
          <w:sz w:val="24"/>
          <w:szCs w:val="20"/>
          <w:lang w:val="en-US"/>
        </w:rPr>
      </w:pPr>
      <w:r w:rsidRPr="00DE0B28">
        <w:rPr>
          <w:rFonts w:ascii="Times New Roman" w:hAnsi="Times New Roman" w:cs="Times New Roman"/>
          <w:b/>
          <w:bCs/>
          <w:sz w:val="28"/>
          <w:szCs w:val="20"/>
          <w:u w:val="single"/>
          <w:lang w:val="en-US"/>
        </w:rPr>
        <w:t>Special Remarks on Toxicity to Animals:</w:t>
      </w:r>
      <w:r w:rsidRPr="00DE0B28">
        <w:rPr>
          <w:rFonts w:ascii="Times New Roman" w:hAnsi="Times New Roman" w:cs="Times New Roman"/>
          <w:b/>
          <w:sz w:val="24"/>
          <w:szCs w:val="20"/>
          <w:lang w:val="en-US"/>
        </w:rPr>
        <w:t>Not available.</w:t>
      </w:r>
    </w:p>
    <w:p w:rsidR="00DE0B28" w:rsidRPr="00DE0B28" w:rsidRDefault="00DE0B28" w:rsidP="00DE0B28">
      <w:pPr>
        <w:pStyle w:val="NoSpacing"/>
        <w:rPr>
          <w:lang w:val="en-US"/>
        </w:rPr>
      </w:pPr>
    </w:p>
    <w:p w:rsidR="00DE0B28" w:rsidRPr="00DE0B28" w:rsidRDefault="00DE0B28" w:rsidP="00DE0B28">
      <w:pPr>
        <w:autoSpaceDE w:val="0"/>
        <w:autoSpaceDN w:val="0"/>
        <w:adjustRightInd w:val="0"/>
        <w:spacing w:after="0" w:line="240" w:lineRule="auto"/>
        <w:rPr>
          <w:rFonts w:ascii="Times New Roman" w:hAnsi="Times New Roman" w:cs="Times New Roman"/>
          <w:b/>
          <w:sz w:val="24"/>
          <w:szCs w:val="20"/>
          <w:lang w:val="en-US"/>
        </w:rPr>
      </w:pPr>
      <w:r w:rsidRPr="00DE0B28">
        <w:rPr>
          <w:rFonts w:ascii="Times New Roman" w:hAnsi="Times New Roman" w:cs="Times New Roman"/>
          <w:b/>
          <w:bCs/>
          <w:sz w:val="28"/>
          <w:szCs w:val="20"/>
          <w:u w:val="single"/>
          <w:lang w:val="en-US"/>
        </w:rPr>
        <w:t>Special Remarks on Chronic Effects on Humans:</w:t>
      </w:r>
      <w:r w:rsidRPr="00DE0B28">
        <w:rPr>
          <w:rFonts w:ascii="Times New Roman" w:hAnsi="Times New Roman" w:cs="Times New Roman"/>
          <w:b/>
          <w:sz w:val="24"/>
          <w:szCs w:val="20"/>
          <w:lang w:val="en-US"/>
        </w:rPr>
        <w:t>Not available.</w:t>
      </w:r>
    </w:p>
    <w:p w:rsidR="00DE0B28" w:rsidRPr="00DE0B28" w:rsidRDefault="00DE0B28" w:rsidP="00DE0B28">
      <w:pPr>
        <w:pStyle w:val="NoSpacing"/>
        <w:rPr>
          <w:lang w:val="en-US"/>
        </w:rPr>
      </w:pPr>
    </w:p>
    <w:p w:rsidR="000D038B" w:rsidRPr="00DE0B28" w:rsidRDefault="00DE0B28" w:rsidP="00DE0B28">
      <w:pPr>
        <w:pStyle w:val="NoSpacing"/>
        <w:rPr>
          <w:rFonts w:ascii="Times New Roman" w:hAnsi="Times New Roman" w:cs="Times New Roman"/>
          <w:b/>
          <w:sz w:val="24"/>
          <w:szCs w:val="20"/>
          <w:lang w:val="en-US"/>
        </w:rPr>
      </w:pPr>
      <w:r w:rsidRPr="00DE0B28">
        <w:rPr>
          <w:rFonts w:ascii="Times New Roman" w:hAnsi="Times New Roman" w:cs="Times New Roman"/>
          <w:b/>
          <w:bCs/>
          <w:sz w:val="28"/>
          <w:szCs w:val="20"/>
          <w:u w:val="single"/>
          <w:lang w:val="en-US"/>
        </w:rPr>
        <w:t>Special Remarks on other Toxic Effects on Humans:</w:t>
      </w:r>
      <w:r w:rsidRPr="00DE0B28">
        <w:rPr>
          <w:rFonts w:ascii="Times New Roman" w:hAnsi="Times New Roman" w:cs="Times New Roman"/>
          <w:b/>
          <w:sz w:val="24"/>
          <w:szCs w:val="20"/>
          <w:lang w:val="en-US"/>
        </w:rPr>
        <w:t>Not available.</w:t>
      </w:r>
    </w:p>
    <w:p w:rsidR="00B77201" w:rsidRPr="004C3F84" w:rsidRDefault="00B77201" w:rsidP="004C3F84">
      <w:pPr>
        <w:autoSpaceDE w:val="0"/>
        <w:autoSpaceDN w:val="0"/>
        <w:adjustRightInd w:val="0"/>
        <w:spacing w:after="0" w:line="240" w:lineRule="auto"/>
        <w:rPr>
          <w:rFonts w:ascii="Times New Roman" w:hAnsi="Times New Roman" w:cs="Times New Roman"/>
          <w:b/>
          <w:sz w:val="24"/>
          <w:szCs w:val="20"/>
          <w:lang w:val="en-US"/>
        </w:rPr>
      </w:pPr>
    </w:p>
    <w:p w:rsidR="00531BC2" w:rsidRPr="00DC1E22" w:rsidRDefault="00531BC2" w:rsidP="004C3F84">
      <w:pPr>
        <w:autoSpaceDE w:val="0"/>
        <w:autoSpaceDN w:val="0"/>
        <w:adjustRightInd w:val="0"/>
        <w:spacing w:after="0" w:line="240" w:lineRule="auto"/>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A426F1" w:rsidRPr="00A426F1" w:rsidRDefault="00A426F1" w:rsidP="00A426F1">
      <w:pPr>
        <w:autoSpaceDE w:val="0"/>
        <w:autoSpaceDN w:val="0"/>
        <w:adjustRightInd w:val="0"/>
        <w:spacing w:after="0" w:line="240" w:lineRule="auto"/>
        <w:rPr>
          <w:rFonts w:ascii="Times New Roman" w:hAnsi="Times New Roman" w:cs="Times New Roman"/>
          <w:b/>
          <w:sz w:val="24"/>
          <w:szCs w:val="20"/>
          <w:lang w:val="en-US"/>
        </w:rPr>
      </w:pPr>
      <w:proofErr w:type="spellStart"/>
      <w:r w:rsidRPr="00A426F1">
        <w:rPr>
          <w:rFonts w:ascii="Times New Roman" w:hAnsi="Times New Roman" w:cs="Times New Roman"/>
          <w:b/>
          <w:bCs/>
          <w:sz w:val="28"/>
          <w:szCs w:val="20"/>
          <w:u w:val="single"/>
          <w:lang w:val="en-US"/>
        </w:rPr>
        <w:t>Ecotoxicity:</w:t>
      </w:r>
      <w:r w:rsidRPr="00A426F1">
        <w:rPr>
          <w:rFonts w:ascii="Times New Roman" w:hAnsi="Times New Roman" w:cs="Times New Roman"/>
          <w:b/>
          <w:sz w:val="24"/>
          <w:szCs w:val="20"/>
          <w:lang w:val="en-US"/>
        </w:rPr>
        <w:t>Not</w:t>
      </w:r>
      <w:proofErr w:type="spellEnd"/>
      <w:r w:rsidRPr="00A426F1">
        <w:rPr>
          <w:rFonts w:ascii="Times New Roman" w:hAnsi="Times New Roman" w:cs="Times New Roman"/>
          <w:b/>
          <w:sz w:val="24"/>
          <w:szCs w:val="20"/>
          <w:lang w:val="en-US"/>
        </w:rPr>
        <w:t xml:space="preserve"> available.</w:t>
      </w:r>
    </w:p>
    <w:p w:rsidR="00A426F1" w:rsidRPr="00A426F1" w:rsidRDefault="00A426F1" w:rsidP="00A426F1">
      <w:pPr>
        <w:autoSpaceDE w:val="0"/>
        <w:autoSpaceDN w:val="0"/>
        <w:adjustRightInd w:val="0"/>
        <w:spacing w:after="0" w:line="240" w:lineRule="auto"/>
        <w:rPr>
          <w:rFonts w:ascii="Times New Roman" w:hAnsi="Times New Roman" w:cs="Times New Roman"/>
          <w:b/>
          <w:bCs/>
          <w:sz w:val="24"/>
          <w:szCs w:val="20"/>
          <w:lang w:val="en-US"/>
        </w:rPr>
      </w:pPr>
    </w:p>
    <w:p w:rsidR="00A426F1" w:rsidRPr="00A426F1" w:rsidRDefault="00A426F1" w:rsidP="00A426F1">
      <w:pPr>
        <w:autoSpaceDE w:val="0"/>
        <w:autoSpaceDN w:val="0"/>
        <w:adjustRightInd w:val="0"/>
        <w:spacing w:after="0" w:line="240" w:lineRule="auto"/>
        <w:rPr>
          <w:rFonts w:ascii="Times New Roman" w:hAnsi="Times New Roman" w:cs="Times New Roman"/>
          <w:b/>
          <w:sz w:val="24"/>
          <w:szCs w:val="20"/>
          <w:lang w:val="en-US"/>
        </w:rPr>
      </w:pPr>
      <w:r w:rsidRPr="00A426F1">
        <w:rPr>
          <w:rFonts w:ascii="Times New Roman" w:hAnsi="Times New Roman" w:cs="Times New Roman"/>
          <w:b/>
          <w:bCs/>
          <w:sz w:val="28"/>
          <w:szCs w:val="20"/>
          <w:u w:val="single"/>
          <w:lang w:val="en-US"/>
        </w:rPr>
        <w:t>BOD5 and COD:</w:t>
      </w:r>
      <w:r w:rsidRPr="00A426F1">
        <w:rPr>
          <w:rFonts w:ascii="Times New Roman" w:hAnsi="Times New Roman" w:cs="Times New Roman"/>
          <w:b/>
          <w:sz w:val="24"/>
          <w:szCs w:val="20"/>
          <w:lang w:val="en-US"/>
        </w:rPr>
        <w:t>Not available.</w:t>
      </w:r>
    </w:p>
    <w:p w:rsidR="00A426F1" w:rsidRPr="00A426F1" w:rsidRDefault="00A426F1" w:rsidP="00A426F1">
      <w:pPr>
        <w:autoSpaceDE w:val="0"/>
        <w:autoSpaceDN w:val="0"/>
        <w:adjustRightInd w:val="0"/>
        <w:spacing w:after="0" w:line="240" w:lineRule="auto"/>
        <w:rPr>
          <w:rFonts w:ascii="Times New Roman" w:hAnsi="Times New Roman" w:cs="Times New Roman"/>
          <w:b/>
          <w:bCs/>
          <w:sz w:val="24"/>
          <w:szCs w:val="20"/>
          <w:lang w:val="en-US"/>
        </w:rPr>
      </w:pPr>
    </w:p>
    <w:p w:rsidR="00A426F1" w:rsidRPr="00A426F1" w:rsidRDefault="00A426F1" w:rsidP="00A426F1">
      <w:pPr>
        <w:autoSpaceDE w:val="0"/>
        <w:autoSpaceDN w:val="0"/>
        <w:adjustRightInd w:val="0"/>
        <w:spacing w:after="0" w:line="240" w:lineRule="auto"/>
        <w:rPr>
          <w:rFonts w:ascii="Times New Roman" w:hAnsi="Times New Roman" w:cs="Times New Roman"/>
          <w:b/>
          <w:bCs/>
          <w:sz w:val="28"/>
          <w:szCs w:val="20"/>
          <w:u w:val="single"/>
          <w:lang w:val="en-US"/>
        </w:rPr>
      </w:pPr>
      <w:r w:rsidRPr="00A426F1">
        <w:rPr>
          <w:rFonts w:ascii="Times New Roman" w:hAnsi="Times New Roman" w:cs="Times New Roman"/>
          <w:b/>
          <w:bCs/>
          <w:sz w:val="28"/>
          <w:szCs w:val="20"/>
          <w:u w:val="single"/>
          <w:lang w:val="en-US"/>
        </w:rPr>
        <w:t>Products of Biodegradation:</w:t>
      </w:r>
    </w:p>
    <w:p w:rsidR="00A426F1" w:rsidRPr="00A426F1" w:rsidRDefault="00A426F1" w:rsidP="00A426F1">
      <w:pPr>
        <w:autoSpaceDE w:val="0"/>
        <w:autoSpaceDN w:val="0"/>
        <w:adjustRightInd w:val="0"/>
        <w:spacing w:after="0" w:line="240" w:lineRule="auto"/>
        <w:rPr>
          <w:rFonts w:ascii="Times New Roman" w:hAnsi="Times New Roman" w:cs="Times New Roman"/>
          <w:b/>
          <w:sz w:val="24"/>
          <w:szCs w:val="20"/>
          <w:lang w:val="en-US"/>
        </w:rPr>
      </w:pPr>
      <w:r w:rsidRPr="00A426F1">
        <w:rPr>
          <w:rFonts w:ascii="Times New Roman" w:hAnsi="Times New Roman" w:cs="Times New Roman"/>
          <w:b/>
          <w:sz w:val="24"/>
          <w:szCs w:val="20"/>
          <w:lang w:val="en-US"/>
        </w:rPr>
        <w:t>Possibly hazardous short term degradation products are not likely. However, long term degradation products may arise.</w:t>
      </w:r>
    </w:p>
    <w:p w:rsidR="00A426F1" w:rsidRPr="00A426F1" w:rsidRDefault="00A426F1" w:rsidP="00A426F1">
      <w:pPr>
        <w:autoSpaceDE w:val="0"/>
        <w:autoSpaceDN w:val="0"/>
        <w:adjustRightInd w:val="0"/>
        <w:spacing w:after="0" w:line="240" w:lineRule="auto"/>
        <w:rPr>
          <w:rFonts w:ascii="Times New Roman" w:hAnsi="Times New Roman" w:cs="Times New Roman"/>
          <w:b/>
          <w:bCs/>
          <w:sz w:val="24"/>
          <w:szCs w:val="20"/>
          <w:lang w:val="en-US"/>
        </w:rPr>
      </w:pPr>
    </w:p>
    <w:p w:rsidR="00EF522B" w:rsidRDefault="00A426F1" w:rsidP="00A426F1">
      <w:pPr>
        <w:autoSpaceDE w:val="0"/>
        <w:autoSpaceDN w:val="0"/>
        <w:adjustRightInd w:val="0"/>
        <w:spacing w:after="0" w:line="240" w:lineRule="auto"/>
        <w:rPr>
          <w:rFonts w:ascii="Times New Roman" w:hAnsi="Times New Roman" w:cs="Times New Roman"/>
          <w:b/>
          <w:bCs/>
          <w:sz w:val="28"/>
          <w:szCs w:val="20"/>
          <w:u w:val="single"/>
          <w:lang w:val="en-US"/>
        </w:rPr>
      </w:pPr>
      <w:r w:rsidRPr="00A426F1">
        <w:rPr>
          <w:rFonts w:ascii="Times New Roman" w:hAnsi="Times New Roman" w:cs="Times New Roman"/>
          <w:b/>
          <w:bCs/>
          <w:sz w:val="28"/>
          <w:szCs w:val="20"/>
          <w:u w:val="single"/>
          <w:lang w:val="en-US"/>
        </w:rPr>
        <w:t xml:space="preserve">Toxicity of the Products of Biodegradation: </w:t>
      </w:r>
    </w:p>
    <w:p w:rsidR="00A426F1" w:rsidRPr="00EF522B" w:rsidRDefault="00A426F1" w:rsidP="00A426F1">
      <w:pPr>
        <w:autoSpaceDE w:val="0"/>
        <w:autoSpaceDN w:val="0"/>
        <w:adjustRightInd w:val="0"/>
        <w:spacing w:after="0" w:line="240" w:lineRule="auto"/>
        <w:rPr>
          <w:rFonts w:ascii="Times New Roman" w:hAnsi="Times New Roman" w:cs="Times New Roman"/>
          <w:b/>
          <w:bCs/>
          <w:sz w:val="28"/>
          <w:szCs w:val="20"/>
          <w:u w:val="single"/>
          <w:lang w:val="en-US"/>
        </w:rPr>
      </w:pPr>
      <w:r w:rsidRPr="00A426F1">
        <w:rPr>
          <w:rFonts w:ascii="Times New Roman" w:hAnsi="Times New Roman" w:cs="Times New Roman"/>
          <w:b/>
          <w:sz w:val="24"/>
          <w:szCs w:val="20"/>
          <w:lang w:val="en-US"/>
        </w:rPr>
        <w:t>The products of degradation are less toxic than the product itself.</w:t>
      </w:r>
    </w:p>
    <w:p w:rsidR="00A426F1" w:rsidRPr="00A426F1" w:rsidRDefault="00A426F1" w:rsidP="00A426F1">
      <w:pPr>
        <w:pStyle w:val="NoSpacing"/>
        <w:rPr>
          <w:rFonts w:ascii="Times New Roman" w:hAnsi="Times New Roman" w:cs="Times New Roman"/>
          <w:b/>
          <w:bCs/>
          <w:sz w:val="24"/>
          <w:szCs w:val="20"/>
          <w:lang w:val="en-US"/>
        </w:rPr>
      </w:pPr>
    </w:p>
    <w:p w:rsidR="00EF522B" w:rsidRDefault="00A426F1" w:rsidP="00A426F1">
      <w:pPr>
        <w:pStyle w:val="NoSpacing"/>
        <w:rPr>
          <w:rFonts w:ascii="Times New Roman" w:hAnsi="Times New Roman" w:cs="Times New Roman"/>
          <w:b/>
          <w:sz w:val="24"/>
          <w:szCs w:val="20"/>
          <w:lang w:val="en-US"/>
        </w:rPr>
      </w:pPr>
      <w:r w:rsidRPr="00A426F1">
        <w:rPr>
          <w:rFonts w:ascii="Times New Roman" w:hAnsi="Times New Roman" w:cs="Times New Roman"/>
          <w:b/>
          <w:bCs/>
          <w:sz w:val="28"/>
          <w:szCs w:val="20"/>
          <w:u w:val="single"/>
          <w:lang w:val="en-US"/>
        </w:rPr>
        <w:t>Special Remarks on the Products of Biodegradation:</w:t>
      </w:r>
    </w:p>
    <w:p w:rsidR="00B77201" w:rsidRDefault="00A426F1" w:rsidP="00A426F1">
      <w:pPr>
        <w:pStyle w:val="NoSpacing"/>
        <w:rPr>
          <w:rFonts w:ascii="Times New Roman" w:hAnsi="Times New Roman" w:cs="Times New Roman"/>
          <w:b/>
          <w:sz w:val="24"/>
          <w:szCs w:val="20"/>
          <w:lang w:val="en-US"/>
        </w:rPr>
      </w:pPr>
      <w:r w:rsidRPr="00A426F1">
        <w:rPr>
          <w:rFonts w:ascii="Times New Roman" w:hAnsi="Times New Roman" w:cs="Times New Roman"/>
          <w:b/>
          <w:sz w:val="24"/>
          <w:szCs w:val="20"/>
          <w:lang w:val="en-US"/>
        </w:rPr>
        <w:t>May decompose on exposure to moist air and water.</w:t>
      </w:r>
    </w:p>
    <w:p w:rsidR="00A8231B" w:rsidRDefault="00A8231B" w:rsidP="00A426F1">
      <w:pPr>
        <w:pStyle w:val="NoSpacing"/>
        <w:rPr>
          <w:rFonts w:ascii="Times New Roman" w:hAnsi="Times New Roman" w:cs="Times New Roman"/>
          <w:b/>
          <w:sz w:val="24"/>
          <w:szCs w:val="20"/>
          <w:lang w:val="en-US"/>
        </w:rPr>
      </w:pPr>
    </w:p>
    <w:p w:rsidR="00A8231B" w:rsidRDefault="00A8231B" w:rsidP="00A426F1">
      <w:pPr>
        <w:pStyle w:val="NoSpacing"/>
        <w:rPr>
          <w:rFonts w:ascii="Times New Roman" w:hAnsi="Times New Roman" w:cs="Times New Roman"/>
          <w:b/>
          <w:sz w:val="24"/>
          <w:szCs w:val="20"/>
          <w:lang w:val="en-US"/>
        </w:rPr>
      </w:pPr>
    </w:p>
    <w:p w:rsidR="00A8231B" w:rsidRPr="00EF522B" w:rsidRDefault="00A8231B" w:rsidP="00A426F1">
      <w:pPr>
        <w:pStyle w:val="NoSpacing"/>
        <w:rPr>
          <w:rFonts w:ascii="Times New Roman" w:hAnsi="Times New Roman" w:cs="Times New Roman"/>
          <w:b/>
          <w:sz w:val="24"/>
          <w:szCs w:val="20"/>
          <w:lang w:val="en-US"/>
        </w:rPr>
      </w:pPr>
    </w:p>
    <w:p w:rsidR="00F963CC" w:rsidRDefault="00F963CC" w:rsidP="00B16E91">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40494A" w:rsidRDefault="0040494A" w:rsidP="00723A60">
      <w:pPr>
        <w:pStyle w:val="NoSpacing"/>
      </w:pPr>
    </w:p>
    <w:p w:rsidR="00EF522B" w:rsidRDefault="00EF522B" w:rsidP="002F0334">
      <w:pPr>
        <w:autoSpaceDE w:val="0"/>
        <w:autoSpaceDN w:val="0"/>
        <w:adjustRightInd w:val="0"/>
        <w:spacing w:after="0" w:line="240" w:lineRule="auto"/>
        <w:rPr>
          <w:rFonts w:ascii="Times New Roman" w:hAnsi="Times New Roman" w:cs="Times New Roman"/>
          <w:b/>
          <w:bCs/>
          <w:sz w:val="28"/>
          <w:szCs w:val="20"/>
          <w:u w:val="single"/>
          <w:lang w:val="en-US"/>
        </w:rPr>
      </w:pPr>
      <w:r w:rsidRPr="00EF522B">
        <w:rPr>
          <w:rFonts w:ascii="Times New Roman" w:hAnsi="Times New Roman" w:cs="Times New Roman"/>
          <w:b/>
          <w:bCs/>
          <w:sz w:val="28"/>
          <w:szCs w:val="20"/>
          <w:u w:val="single"/>
          <w:lang w:val="en-US"/>
        </w:rPr>
        <w:t>Waste Disposal:</w:t>
      </w:r>
    </w:p>
    <w:p w:rsidR="00A8231B" w:rsidRDefault="00A8231B" w:rsidP="002F0334">
      <w:pPr>
        <w:autoSpaceDE w:val="0"/>
        <w:autoSpaceDN w:val="0"/>
        <w:adjustRightInd w:val="0"/>
        <w:spacing w:after="0" w:line="240" w:lineRule="auto"/>
        <w:rPr>
          <w:rFonts w:ascii="Times New Roman" w:hAnsi="Times New Roman" w:cs="Times New Roman"/>
          <w:b/>
          <w:bCs/>
          <w:sz w:val="28"/>
          <w:szCs w:val="20"/>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33810" w:rsidRPr="00355BD2" w:rsidRDefault="00133810" w:rsidP="00355BD2">
      <w:pPr>
        <w:pStyle w:val="NoSpacing"/>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Land transport (ADR-RID)</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Sea transport (IMDG) [English only]</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Air transport (ICAO-IATA) [English only]</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355BD2" w:rsidRDefault="00355BD2" w:rsidP="00355BD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D6002">
              <w:rPr>
                <w:color w:val="auto"/>
                <w:sz w:val="44"/>
              </w:rPr>
              <w:t>Section 15: Other Regulatory Information</w:t>
            </w:r>
          </w:p>
        </w:tc>
      </w:tr>
    </w:tbl>
    <w:p w:rsidR="009934A9" w:rsidRDefault="009934A9" w:rsidP="00133810">
      <w:pPr>
        <w:pStyle w:val="NoSpacing"/>
        <w:rPr>
          <w:lang w:val="en-US"/>
        </w:rPr>
      </w:pPr>
    </w:p>
    <w:p w:rsidR="006B0BF8" w:rsidRPr="00556287" w:rsidRDefault="00556287" w:rsidP="006B0BF8">
      <w:pPr>
        <w:pStyle w:val="NoSpacing"/>
        <w:rPr>
          <w:rFonts w:ascii="Times New Roman" w:hAnsi="Times New Roman" w:cs="Times New Roman"/>
          <w:b/>
          <w:sz w:val="24"/>
          <w:szCs w:val="20"/>
          <w:lang w:val="en-US"/>
        </w:rPr>
      </w:pPr>
      <w:r w:rsidRPr="00556287">
        <w:rPr>
          <w:rFonts w:ascii="Times New Roman" w:hAnsi="Times New Roman" w:cs="Times New Roman"/>
          <w:b/>
          <w:bCs/>
          <w:sz w:val="28"/>
          <w:szCs w:val="20"/>
          <w:u w:val="single"/>
          <w:lang w:val="en-US"/>
        </w:rPr>
        <w:t>Federal and State Regulations:</w:t>
      </w:r>
      <w:r w:rsidRPr="00556287">
        <w:rPr>
          <w:rFonts w:ascii="Times New Roman" w:hAnsi="Times New Roman" w:cs="Times New Roman"/>
          <w:b/>
          <w:sz w:val="24"/>
          <w:szCs w:val="20"/>
          <w:lang w:val="en-US"/>
        </w:rPr>
        <w:t>TSCA 8(b) inventory: Eugenol</w:t>
      </w:r>
    </w:p>
    <w:p w:rsidR="00F87B66" w:rsidRPr="00F87B66" w:rsidRDefault="00556287" w:rsidP="00556287">
      <w:pPr>
        <w:autoSpaceDE w:val="0"/>
        <w:autoSpaceDN w:val="0"/>
        <w:adjustRightInd w:val="0"/>
        <w:spacing w:after="0" w:line="240" w:lineRule="auto"/>
        <w:rPr>
          <w:rFonts w:ascii="Times New Roman" w:hAnsi="Times New Roman" w:cs="Times New Roman"/>
          <w:b/>
          <w:bCs/>
          <w:sz w:val="28"/>
          <w:szCs w:val="20"/>
          <w:u w:val="single"/>
          <w:lang w:val="en-US"/>
        </w:rPr>
      </w:pPr>
      <w:r w:rsidRPr="00F87B66">
        <w:rPr>
          <w:rFonts w:ascii="Times New Roman" w:hAnsi="Times New Roman" w:cs="Times New Roman"/>
          <w:b/>
          <w:bCs/>
          <w:sz w:val="28"/>
          <w:szCs w:val="20"/>
          <w:u w:val="single"/>
          <w:lang w:val="en-US"/>
        </w:rPr>
        <w:t xml:space="preserve">Other Regulations: </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sz w:val="28"/>
          <w:szCs w:val="20"/>
          <w:lang w:val="en-US"/>
        </w:rPr>
        <w:t xml:space="preserve">OSHA: </w:t>
      </w:r>
      <w:r w:rsidRPr="00556287">
        <w:rPr>
          <w:rFonts w:ascii="Times New Roman" w:hAnsi="Times New Roman" w:cs="Times New Roman"/>
          <w:b/>
          <w:sz w:val="24"/>
          <w:szCs w:val="20"/>
          <w:lang w:val="en-US"/>
        </w:rPr>
        <w:t>Hazardous by definition of Hazard Communication Standard (29 CFR 1910.1200).</w:t>
      </w:r>
    </w:p>
    <w:p w:rsidR="00556287" w:rsidRPr="00F87B66" w:rsidRDefault="00556287" w:rsidP="00556287">
      <w:pPr>
        <w:autoSpaceDE w:val="0"/>
        <w:autoSpaceDN w:val="0"/>
        <w:adjustRightInd w:val="0"/>
        <w:spacing w:after="0" w:line="240" w:lineRule="auto"/>
        <w:rPr>
          <w:rFonts w:ascii="Times New Roman" w:hAnsi="Times New Roman" w:cs="Times New Roman"/>
          <w:b/>
          <w:bCs/>
          <w:sz w:val="28"/>
          <w:szCs w:val="20"/>
          <w:u w:val="single"/>
          <w:lang w:val="en-US"/>
        </w:rPr>
      </w:pPr>
      <w:r w:rsidRPr="00F87B66">
        <w:rPr>
          <w:rFonts w:ascii="Times New Roman" w:hAnsi="Times New Roman" w:cs="Times New Roman"/>
          <w:b/>
          <w:bCs/>
          <w:sz w:val="28"/>
          <w:szCs w:val="20"/>
          <w:u w:val="single"/>
          <w:lang w:val="en-US"/>
        </w:rPr>
        <w:t>Other Classifications:</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WHMIS (Canada): </w:t>
      </w:r>
      <w:r w:rsidRPr="00556287">
        <w:rPr>
          <w:rFonts w:ascii="Times New Roman" w:hAnsi="Times New Roman" w:cs="Times New Roman"/>
          <w:b/>
          <w:sz w:val="24"/>
          <w:szCs w:val="20"/>
          <w:lang w:val="en-US"/>
        </w:rPr>
        <w:t>CLASS D-2A: Material causing other toxic effects (VERY TOXIC).</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DSCL (EEC): </w:t>
      </w:r>
      <w:r w:rsidRPr="00556287">
        <w:rPr>
          <w:rFonts w:ascii="Times New Roman" w:hAnsi="Times New Roman" w:cs="Times New Roman"/>
          <w:b/>
          <w:sz w:val="24"/>
          <w:szCs w:val="20"/>
          <w:lang w:val="en-US"/>
        </w:rPr>
        <w:t>R22- Harmful if swallowed. R36/38- Irritating to eyes and skin.</w:t>
      </w:r>
    </w:p>
    <w:p w:rsidR="00556287" w:rsidRPr="00F87B66" w:rsidRDefault="00556287" w:rsidP="00556287">
      <w:pPr>
        <w:autoSpaceDE w:val="0"/>
        <w:autoSpaceDN w:val="0"/>
        <w:adjustRightInd w:val="0"/>
        <w:spacing w:after="0" w:line="240" w:lineRule="auto"/>
        <w:rPr>
          <w:rFonts w:ascii="Times New Roman" w:hAnsi="Times New Roman" w:cs="Times New Roman"/>
          <w:b/>
          <w:bCs/>
          <w:sz w:val="28"/>
          <w:szCs w:val="20"/>
          <w:u w:val="single"/>
          <w:lang w:val="en-US"/>
        </w:rPr>
      </w:pPr>
      <w:r w:rsidRPr="00F87B66">
        <w:rPr>
          <w:rFonts w:ascii="Times New Roman" w:hAnsi="Times New Roman" w:cs="Times New Roman"/>
          <w:b/>
          <w:bCs/>
          <w:sz w:val="28"/>
          <w:szCs w:val="20"/>
          <w:u w:val="single"/>
          <w:lang w:val="en-US"/>
        </w:rPr>
        <w:t>HMIS (U.S.A.):</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Health Hazard: </w:t>
      </w:r>
      <w:r w:rsidRPr="00556287">
        <w:rPr>
          <w:rFonts w:ascii="Times New Roman" w:hAnsi="Times New Roman" w:cs="Times New Roman"/>
          <w:b/>
          <w:sz w:val="24"/>
          <w:szCs w:val="20"/>
          <w:lang w:val="en-US"/>
        </w:rPr>
        <w:t>2</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Fire Hazard: </w:t>
      </w:r>
      <w:r w:rsidRPr="00556287">
        <w:rPr>
          <w:rFonts w:ascii="Times New Roman" w:hAnsi="Times New Roman" w:cs="Times New Roman"/>
          <w:b/>
          <w:sz w:val="24"/>
          <w:szCs w:val="20"/>
          <w:lang w:val="en-US"/>
        </w:rPr>
        <w:t>1</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Reactivity: </w:t>
      </w:r>
      <w:r w:rsidRPr="00556287">
        <w:rPr>
          <w:rFonts w:ascii="Times New Roman" w:hAnsi="Times New Roman" w:cs="Times New Roman"/>
          <w:b/>
          <w:sz w:val="24"/>
          <w:szCs w:val="20"/>
          <w:lang w:val="en-US"/>
        </w:rPr>
        <w:t>0</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Personal Protection: </w:t>
      </w:r>
      <w:r w:rsidRPr="00556287">
        <w:rPr>
          <w:rFonts w:ascii="Times New Roman" w:hAnsi="Times New Roman" w:cs="Times New Roman"/>
          <w:b/>
          <w:sz w:val="24"/>
          <w:szCs w:val="20"/>
          <w:lang w:val="en-US"/>
        </w:rPr>
        <w:t>h</w:t>
      </w:r>
    </w:p>
    <w:p w:rsidR="00556287" w:rsidRPr="00F87B66" w:rsidRDefault="00556287" w:rsidP="00556287">
      <w:pPr>
        <w:autoSpaceDE w:val="0"/>
        <w:autoSpaceDN w:val="0"/>
        <w:adjustRightInd w:val="0"/>
        <w:spacing w:after="0" w:line="240" w:lineRule="auto"/>
        <w:rPr>
          <w:rFonts w:ascii="Times New Roman" w:hAnsi="Times New Roman" w:cs="Times New Roman"/>
          <w:b/>
          <w:bCs/>
          <w:sz w:val="28"/>
          <w:szCs w:val="20"/>
          <w:u w:val="single"/>
          <w:lang w:val="en-US"/>
        </w:rPr>
      </w:pPr>
      <w:r w:rsidRPr="00F87B66">
        <w:rPr>
          <w:rFonts w:ascii="Times New Roman" w:hAnsi="Times New Roman" w:cs="Times New Roman"/>
          <w:b/>
          <w:bCs/>
          <w:sz w:val="28"/>
          <w:szCs w:val="20"/>
          <w:u w:val="single"/>
          <w:lang w:val="en-US"/>
        </w:rPr>
        <w:t>National Fire Protection Association (U.S.A.):</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Health: </w:t>
      </w:r>
      <w:r w:rsidRPr="00556287">
        <w:rPr>
          <w:rFonts w:ascii="Times New Roman" w:hAnsi="Times New Roman" w:cs="Times New Roman"/>
          <w:b/>
          <w:sz w:val="24"/>
          <w:szCs w:val="20"/>
          <w:lang w:val="en-US"/>
        </w:rPr>
        <w:t>2</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Flammability: </w:t>
      </w:r>
      <w:r w:rsidRPr="00556287">
        <w:rPr>
          <w:rFonts w:ascii="Times New Roman" w:hAnsi="Times New Roman" w:cs="Times New Roman"/>
          <w:b/>
          <w:sz w:val="24"/>
          <w:szCs w:val="20"/>
          <w:lang w:val="en-US"/>
        </w:rPr>
        <w:t>1</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F87B66">
        <w:rPr>
          <w:rFonts w:ascii="Times New Roman" w:hAnsi="Times New Roman" w:cs="Times New Roman"/>
          <w:b/>
          <w:bCs/>
          <w:sz w:val="28"/>
          <w:szCs w:val="20"/>
          <w:lang w:val="en-US"/>
        </w:rPr>
        <w:t xml:space="preserve">Reactivity: </w:t>
      </w:r>
      <w:r w:rsidRPr="00556287">
        <w:rPr>
          <w:rFonts w:ascii="Times New Roman" w:hAnsi="Times New Roman" w:cs="Times New Roman"/>
          <w:b/>
          <w:sz w:val="24"/>
          <w:szCs w:val="20"/>
          <w:lang w:val="en-US"/>
        </w:rPr>
        <w:t>0</w:t>
      </w:r>
    </w:p>
    <w:p w:rsidR="00556287" w:rsidRPr="00F87B66" w:rsidRDefault="00556287" w:rsidP="00556287">
      <w:pPr>
        <w:autoSpaceDE w:val="0"/>
        <w:autoSpaceDN w:val="0"/>
        <w:adjustRightInd w:val="0"/>
        <w:spacing w:after="0" w:line="240" w:lineRule="auto"/>
        <w:rPr>
          <w:rFonts w:ascii="Times New Roman" w:hAnsi="Times New Roman" w:cs="Times New Roman"/>
          <w:b/>
          <w:bCs/>
          <w:sz w:val="28"/>
          <w:szCs w:val="20"/>
          <w:lang w:val="en-US"/>
        </w:rPr>
      </w:pPr>
      <w:r w:rsidRPr="00F87B66">
        <w:rPr>
          <w:rFonts w:ascii="Times New Roman" w:hAnsi="Times New Roman" w:cs="Times New Roman"/>
          <w:b/>
          <w:bCs/>
          <w:sz w:val="28"/>
          <w:szCs w:val="20"/>
          <w:lang w:val="en-US"/>
        </w:rPr>
        <w:t>Specific hazard:</w:t>
      </w:r>
    </w:p>
    <w:p w:rsidR="00556287" w:rsidRPr="00556287" w:rsidRDefault="00556287" w:rsidP="00556287">
      <w:pPr>
        <w:autoSpaceDE w:val="0"/>
        <w:autoSpaceDN w:val="0"/>
        <w:adjustRightInd w:val="0"/>
        <w:spacing w:after="0" w:line="240" w:lineRule="auto"/>
        <w:rPr>
          <w:rFonts w:ascii="Times New Roman" w:hAnsi="Times New Roman" w:cs="Times New Roman"/>
          <w:b/>
          <w:bCs/>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87B66" w:rsidTr="00E12C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87B66" w:rsidRPr="007B71FE" w:rsidRDefault="00F87B66" w:rsidP="00E12CBE">
            <w:pPr>
              <w:rPr>
                <w:color w:val="auto"/>
              </w:rPr>
            </w:pPr>
            <w:r w:rsidRPr="005D6002">
              <w:rPr>
                <w:color w:val="auto"/>
                <w:sz w:val="44"/>
              </w:rPr>
              <w:lastRenderedPageBreak/>
              <w:t>Section 15: Other Regulatory Information</w:t>
            </w:r>
            <w:r>
              <w:rPr>
                <w:color w:val="auto"/>
                <w:sz w:val="44"/>
              </w:rPr>
              <w:t xml:space="preserve"> (Continued)</w:t>
            </w:r>
          </w:p>
        </w:tc>
      </w:tr>
    </w:tbl>
    <w:p w:rsidR="00F87B66" w:rsidRDefault="00F87B66" w:rsidP="00F87B66">
      <w:pPr>
        <w:pStyle w:val="NoSpacing"/>
        <w:rPr>
          <w:lang w:val="en-US"/>
        </w:rPr>
      </w:pPr>
    </w:p>
    <w:p w:rsidR="00F87B66" w:rsidRDefault="00F87B66" w:rsidP="00F87B66">
      <w:pPr>
        <w:pStyle w:val="NoSpacing"/>
        <w:rPr>
          <w:lang w:val="en-US"/>
        </w:rPr>
      </w:pPr>
    </w:p>
    <w:p w:rsidR="00556287" w:rsidRPr="00F87B66" w:rsidRDefault="00556287" w:rsidP="00556287">
      <w:pPr>
        <w:autoSpaceDE w:val="0"/>
        <w:autoSpaceDN w:val="0"/>
        <w:adjustRightInd w:val="0"/>
        <w:spacing w:after="0" w:line="240" w:lineRule="auto"/>
        <w:rPr>
          <w:rFonts w:ascii="Times New Roman" w:hAnsi="Times New Roman" w:cs="Times New Roman"/>
          <w:b/>
          <w:bCs/>
          <w:sz w:val="28"/>
          <w:szCs w:val="20"/>
          <w:u w:val="single"/>
          <w:lang w:val="en-US"/>
        </w:rPr>
      </w:pPr>
      <w:r w:rsidRPr="00F87B66">
        <w:rPr>
          <w:rFonts w:ascii="Times New Roman" w:hAnsi="Times New Roman" w:cs="Times New Roman"/>
          <w:b/>
          <w:bCs/>
          <w:sz w:val="28"/>
          <w:szCs w:val="20"/>
          <w:u w:val="single"/>
          <w:lang w:val="en-US"/>
        </w:rPr>
        <w:t>Protective Equipment:</w:t>
      </w:r>
    </w:p>
    <w:p w:rsidR="00556287" w:rsidRPr="00556287" w:rsidRDefault="00556287" w:rsidP="00556287">
      <w:pPr>
        <w:autoSpaceDE w:val="0"/>
        <w:autoSpaceDN w:val="0"/>
        <w:adjustRightInd w:val="0"/>
        <w:spacing w:after="0" w:line="240" w:lineRule="auto"/>
        <w:rPr>
          <w:rFonts w:ascii="Times New Roman" w:hAnsi="Times New Roman" w:cs="Times New Roman"/>
          <w:b/>
          <w:sz w:val="24"/>
          <w:szCs w:val="20"/>
          <w:lang w:val="en-US"/>
        </w:rPr>
      </w:pPr>
      <w:r w:rsidRPr="00556287">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556287" w:rsidRDefault="00556287" w:rsidP="00F87B66">
      <w:pPr>
        <w:pStyle w:val="NoSpacing"/>
      </w:pPr>
    </w:p>
    <w:p w:rsidR="00F87B66" w:rsidRPr="00F87B66" w:rsidRDefault="00F87B66" w:rsidP="00F87B6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CE0822">
      <w:pPr>
        <w:pStyle w:val="NoSpacing"/>
      </w:pPr>
    </w:p>
    <w:p w:rsidR="00CE0822" w:rsidRPr="00CE0822" w:rsidRDefault="00CE0822" w:rsidP="00CE0822">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E4884" w:rsidRDefault="002E4884" w:rsidP="002E4884">
      <w:pPr>
        <w:pStyle w:val="NoSpacing"/>
        <w:rPr>
          <w:rFonts w:eastAsia="Calibri"/>
        </w:rPr>
      </w:pPr>
    </w:p>
    <w:p w:rsidR="009738C2" w:rsidRDefault="009738C2" w:rsidP="002E4884">
      <w:pPr>
        <w:pStyle w:val="NoSpacing"/>
        <w:rPr>
          <w:rFonts w:eastAsia="Calibri"/>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A8231B" w:rsidRPr="00211219" w:rsidRDefault="00A8231B" w:rsidP="00A8231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A8231B" w:rsidRPr="00211219" w:rsidRDefault="00A8231B" w:rsidP="00A8231B">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FD5624" w:rsidRDefault="00FD5624" w:rsidP="00A8231B">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FD5624" w:rsidSect="00A8231B">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E01" w:rsidRDefault="001F7E01" w:rsidP="009C3BE4">
      <w:pPr>
        <w:spacing w:after="0" w:line="240" w:lineRule="auto"/>
      </w:pPr>
      <w:r>
        <w:separator/>
      </w:r>
    </w:p>
  </w:endnote>
  <w:endnote w:type="continuationSeparator" w:id="1">
    <w:p w:rsidR="001F7E01" w:rsidRDefault="001F7E01"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A8231B" w:rsidP="00A8231B">
    <w:pPr>
      <w:pStyle w:val="Footer"/>
      <w:ind w:left="-794"/>
      <w:jc w:val="right"/>
    </w:pPr>
    <w:r>
      <w:rPr>
        <w:noProof/>
      </w:rPr>
      <w:drawing>
        <wp:inline distT="0" distB="0" distL="0" distR="0">
          <wp:extent cx="78105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27962"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E01" w:rsidRDefault="001F7E01" w:rsidP="009C3BE4">
      <w:pPr>
        <w:spacing w:after="0" w:line="240" w:lineRule="auto"/>
      </w:pPr>
      <w:r>
        <w:separator/>
      </w:r>
    </w:p>
  </w:footnote>
  <w:footnote w:type="continuationSeparator" w:id="1">
    <w:p w:rsidR="001F7E01" w:rsidRDefault="001F7E01"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A8231B" w:rsidP="00A8231B">
    <w:pPr>
      <w:pStyle w:val="Header"/>
      <w:ind w:left="-454"/>
    </w:pPr>
    <w:r>
      <w:rPr>
        <w:b/>
        <w:noProof/>
        <w:color w:val="FF0000"/>
        <w:sz w:val="20"/>
      </w:rPr>
      <w:drawing>
        <wp:inline distT="0" distB="0" distL="0" distR="0">
          <wp:extent cx="75342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6893"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2E"/>
    <w:rsid w:val="00003AEF"/>
    <w:rsid w:val="000043A0"/>
    <w:rsid w:val="0000469F"/>
    <w:rsid w:val="0000561B"/>
    <w:rsid w:val="00005737"/>
    <w:rsid w:val="0000587E"/>
    <w:rsid w:val="0000605F"/>
    <w:rsid w:val="0000670C"/>
    <w:rsid w:val="00007215"/>
    <w:rsid w:val="00007AC8"/>
    <w:rsid w:val="00007D2F"/>
    <w:rsid w:val="00010AAA"/>
    <w:rsid w:val="00010B44"/>
    <w:rsid w:val="0001127E"/>
    <w:rsid w:val="00011BD5"/>
    <w:rsid w:val="00012F6B"/>
    <w:rsid w:val="00014110"/>
    <w:rsid w:val="000142D1"/>
    <w:rsid w:val="00014911"/>
    <w:rsid w:val="00014D54"/>
    <w:rsid w:val="0001623A"/>
    <w:rsid w:val="000162D2"/>
    <w:rsid w:val="00016D0F"/>
    <w:rsid w:val="00017701"/>
    <w:rsid w:val="000177D3"/>
    <w:rsid w:val="00017ADD"/>
    <w:rsid w:val="00020D4F"/>
    <w:rsid w:val="0002280F"/>
    <w:rsid w:val="00022B79"/>
    <w:rsid w:val="00022FB6"/>
    <w:rsid w:val="000234A9"/>
    <w:rsid w:val="0002399D"/>
    <w:rsid w:val="000239E3"/>
    <w:rsid w:val="00025015"/>
    <w:rsid w:val="0002701D"/>
    <w:rsid w:val="00027824"/>
    <w:rsid w:val="00027D6F"/>
    <w:rsid w:val="000303E4"/>
    <w:rsid w:val="00031082"/>
    <w:rsid w:val="000319E4"/>
    <w:rsid w:val="00031A8E"/>
    <w:rsid w:val="00031B82"/>
    <w:rsid w:val="00032185"/>
    <w:rsid w:val="000323DF"/>
    <w:rsid w:val="000328F3"/>
    <w:rsid w:val="00032930"/>
    <w:rsid w:val="00033112"/>
    <w:rsid w:val="00033624"/>
    <w:rsid w:val="00034FE7"/>
    <w:rsid w:val="000363B4"/>
    <w:rsid w:val="0003645C"/>
    <w:rsid w:val="00037262"/>
    <w:rsid w:val="000372A3"/>
    <w:rsid w:val="000375A3"/>
    <w:rsid w:val="00037E55"/>
    <w:rsid w:val="00042065"/>
    <w:rsid w:val="00043708"/>
    <w:rsid w:val="000437E3"/>
    <w:rsid w:val="000448D8"/>
    <w:rsid w:val="00045E4B"/>
    <w:rsid w:val="000463C6"/>
    <w:rsid w:val="00047B2E"/>
    <w:rsid w:val="00047FDE"/>
    <w:rsid w:val="0005038F"/>
    <w:rsid w:val="00051475"/>
    <w:rsid w:val="00051796"/>
    <w:rsid w:val="00051BD7"/>
    <w:rsid w:val="00053B0C"/>
    <w:rsid w:val="0005471F"/>
    <w:rsid w:val="00055DBD"/>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0F28"/>
    <w:rsid w:val="00071A18"/>
    <w:rsid w:val="00071B60"/>
    <w:rsid w:val="000728FD"/>
    <w:rsid w:val="000745C0"/>
    <w:rsid w:val="00074DE2"/>
    <w:rsid w:val="00074E13"/>
    <w:rsid w:val="000751E3"/>
    <w:rsid w:val="00075889"/>
    <w:rsid w:val="00076D16"/>
    <w:rsid w:val="0007700D"/>
    <w:rsid w:val="00081C61"/>
    <w:rsid w:val="00081FDF"/>
    <w:rsid w:val="00082520"/>
    <w:rsid w:val="00082A17"/>
    <w:rsid w:val="0008356A"/>
    <w:rsid w:val="00083813"/>
    <w:rsid w:val="000839C6"/>
    <w:rsid w:val="00083B24"/>
    <w:rsid w:val="00084D6D"/>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5BC"/>
    <w:rsid w:val="0009394C"/>
    <w:rsid w:val="00093DDB"/>
    <w:rsid w:val="000952DC"/>
    <w:rsid w:val="00096938"/>
    <w:rsid w:val="000974CA"/>
    <w:rsid w:val="000979B7"/>
    <w:rsid w:val="00097F71"/>
    <w:rsid w:val="000A0D21"/>
    <w:rsid w:val="000A1B34"/>
    <w:rsid w:val="000A238D"/>
    <w:rsid w:val="000A25AA"/>
    <w:rsid w:val="000A2770"/>
    <w:rsid w:val="000A2A6F"/>
    <w:rsid w:val="000A3066"/>
    <w:rsid w:val="000A3073"/>
    <w:rsid w:val="000A3118"/>
    <w:rsid w:val="000A32AB"/>
    <w:rsid w:val="000A353B"/>
    <w:rsid w:val="000A421A"/>
    <w:rsid w:val="000A48A2"/>
    <w:rsid w:val="000A5F15"/>
    <w:rsid w:val="000A627F"/>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58F"/>
    <w:rsid w:val="000C2CC6"/>
    <w:rsid w:val="000C2DE7"/>
    <w:rsid w:val="000C36F5"/>
    <w:rsid w:val="000C394B"/>
    <w:rsid w:val="000C4D95"/>
    <w:rsid w:val="000C5421"/>
    <w:rsid w:val="000C572D"/>
    <w:rsid w:val="000C7541"/>
    <w:rsid w:val="000C768D"/>
    <w:rsid w:val="000C7D70"/>
    <w:rsid w:val="000D038B"/>
    <w:rsid w:val="000D0DC1"/>
    <w:rsid w:val="000D1307"/>
    <w:rsid w:val="000D1678"/>
    <w:rsid w:val="000D1B7F"/>
    <w:rsid w:val="000D1FE0"/>
    <w:rsid w:val="000D216D"/>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528"/>
    <w:rsid w:val="000F0D3E"/>
    <w:rsid w:val="000F34BE"/>
    <w:rsid w:val="000F3DA2"/>
    <w:rsid w:val="000F3FA4"/>
    <w:rsid w:val="000F4A79"/>
    <w:rsid w:val="000F52F5"/>
    <w:rsid w:val="000F5989"/>
    <w:rsid w:val="000F68BB"/>
    <w:rsid w:val="000F6A81"/>
    <w:rsid w:val="000F6C99"/>
    <w:rsid w:val="000F7ACB"/>
    <w:rsid w:val="001003B0"/>
    <w:rsid w:val="00100481"/>
    <w:rsid w:val="00100A2A"/>
    <w:rsid w:val="001016A6"/>
    <w:rsid w:val="00102584"/>
    <w:rsid w:val="00103D4F"/>
    <w:rsid w:val="00104E7D"/>
    <w:rsid w:val="00105F7A"/>
    <w:rsid w:val="00106BF7"/>
    <w:rsid w:val="001074AD"/>
    <w:rsid w:val="001116E1"/>
    <w:rsid w:val="00111C6A"/>
    <w:rsid w:val="0011262B"/>
    <w:rsid w:val="001135AD"/>
    <w:rsid w:val="00116FE2"/>
    <w:rsid w:val="00117EF0"/>
    <w:rsid w:val="0012100A"/>
    <w:rsid w:val="0012286D"/>
    <w:rsid w:val="00123EFD"/>
    <w:rsid w:val="00124ED8"/>
    <w:rsid w:val="0012541C"/>
    <w:rsid w:val="001258F5"/>
    <w:rsid w:val="00127FA6"/>
    <w:rsid w:val="00130387"/>
    <w:rsid w:val="00130898"/>
    <w:rsid w:val="00131593"/>
    <w:rsid w:val="001317F3"/>
    <w:rsid w:val="00131AE1"/>
    <w:rsid w:val="00132AD3"/>
    <w:rsid w:val="00133810"/>
    <w:rsid w:val="00135B8A"/>
    <w:rsid w:val="001364AB"/>
    <w:rsid w:val="00136C1B"/>
    <w:rsid w:val="0013747E"/>
    <w:rsid w:val="00140012"/>
    <w:rsid w:val="00143494"/>
    <w:rsid w:val="00144FAF"/>
    <w:rsid w:val="00145036"/>
    <w:rsid w:val="001450DD"/>
    <w:rsid w:val="00145134"/>
    <w:rsid w:val="00145928"/>
    <w:rsid w:val="0014606A"/>
    <w:rsid w:val="001475AA"/>
    <w:rsid w:val="001475BB"/>
    <w:rsid w:val="00147E14"/>
    <w:rsid w:val="001500BF"/>
    <w:rsid w:val="0015030F"/>
    <w:rsid w:val="001517D4"/>
    <w:rsid w:val="00151B2F"/>
    <w:rsid w:val="00151CA3"/>
    <w:rsid w:val="00152183"/>
    <w:rsid w:val="001543E1"/>
    <w:rsid w:val="00155177"/>
    <w:rsid w:val="001561D9"/>
    <w:rsid w:val="0015747F"/>
    <w:rsid w:val="00157695"/>
    <w:rsid w:val="001578CF"/>
    <w:rsid w:val="00157F05"/>
    <w:rsid w:val="00160712"/>
    <w:rsid w:val="00160775"/>
    <w:rsid w:val="0016273C"/>
    <w:rsid w:val="001631A5"/>
    <w:rsid w:val="0016321A"/>
    <w:rsid w:val="00163FCA"/>
    <w:rsid w:val="00164E7D"/>
    <w:rsid w:val="001658F8"/>
    <w:rsid w:val="00165EBF"/>
    <w:rsid w:val="00166628"/>
    <w:rsid w:val="00166CF1"/>
    <w:rsid w:val="001676DB"/>
    <w:rsid w:val="00167C43"/>
    <w:rsid w:val="00167E06"/>
    <w:rsid w:val="0017110C"/>
    <w:rsid w:val="0017394C"/>
    <w:rsid w:val="00175960"/>
    <w:rsid w:val="001763F5"/>
    <w:rsid w:val="00176612"/>
    <w:rsid w:val="00180D60"/>
    <w:rsid w:val="001827E4"/>
    <w:rsid w:val="001832F7"/>
    <w:rsid w:val="00183700"/>
    <w:rsid w:val="00183B5B"/>
    <w:rsid w:val="001854F6"/>
    <w:rsid w:val="00185A38"/>
    <w:rsid w:val="0018621A"/>
    <w:rsid w:val="00186B80"/>
    <w:rsid w:val="0018779A"/>
    <w:rsid w:val="001905DC"/>
    <w:rsid w:val="001907E9"/>
    <w:rsid w:val="001914E8"/>
    <w:rsid w:val="001923D2"/>
    <w:rsid w:val="00192D7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5B36"/>
    <w:rsid w:val="001A6D15"/>
    <w:rsid w:val="001A70D9"/>
    <w:rsid w:val="001A72D9"/>
    <w:rsid w:val="001A784B"/>
    <w:rsid w:val="001B01E4"/>
    <w:rsid w:val="001B0775"/>
    <w:rsid w:val="001B0FED"/>
    <w:rsid w:val="001B15F5"/>
    <w:rsid w:val="001B1BEF"/>
    <w:rsid w:val="001B3158"/>
    <w:rsid w:val="001B4492"/>
    <w:rsid w:val="001B4677"/>
    <w:rsid w:val="001B48AB"/>
    <w:rsid w:val="001B51A8"/>
    <w:rsid w:val="001B6117"/>
    <w:rsid w:val="001B69ED"/>
    <w:rsid w:val="001B712D"/>
    <w:rsid w:val="001B757D"/>
    <w:rsid w:val="001B786F"/>
    <w:rsid w:val="001C0A1A"/>
    <w:rsid w:val="001C1EB9"/>
    <w:rsid w:val="001C2246"/>
    <w:rsid w:val="001C2B0E"/>
    <w:rsid w:val="001C2D68"/>
    <w:rsid w:val="001C5819"/>
    <w:rsid w:val="001C5E2D"/>
    <w:rsid w:val="001C5EBB"/>
    <w:rsid w:val="001C667B"/>
    <w:rsid w:val="001C7276"/>
    <w:rsid w:val="001D04D2"/>
    <w:rsid w:val="001D2606"/>
    <w:rsid w:val="001D3CF1"/>
    <w:rsid w:val="001D4999"/>
    <w:rsid w:val="001D4BCC"/>
    <w:rsid w:val="001D4C8E"/>
    <w:rsid w:val="001D6D33"/>
    <w:rsid w:val="001D706C"/>
    <w:rsid w:val="001D7AAF"/>
    <w:rsid w:val="001D7EE5"/>
    <w:rsid w:val="001E1020"/>
    <w:rsid w:val="001E1571"/>
    <w:rsid w:val="001E1BF5"/>
    <w:rsid w:val="001E2030"/>
    <w:rsid w:val="001E230F"/>
    <w:rsid w:val="001E23DD"/>
    <w:rsid w:val="001E24ED"/>
    <w:rsid w:val="001E2F7C"/>
    <w:rsid w:val="001E32A2"/>
    <w:rsid w:val="001E36FE"/>
    <w:rsid w:val="001E3F7A"/>
    <w:rsid w:val="001E4646"/>
    <w:rsid w:val="001E46C3"/>
    <w:rsid w:val="001E4A03"/>
    <w:rsid w:val="001E5548"/>
    <w:rsid w:val="001E5819"/>
    <w:rsid w:val="001E6278"/>
    <w:rsid w:val="001E638C"/>
    <w:rsid w:val="001E63D4"/>
    <w:rsid w:val="001E647E"/>
    <w:rsid w:val="001E7139"/>
    <w:rsid w:val="001E766D"/>
    <w:rsid w:val="001E78F4"/>
    <w:rsid w:val="001E7993"/>
    <w:rsid w:val="001F044A"/>
    <w:rsid w:val="001F0B72"/>
    <w:rsid w:val="001F0F87"/>
    <w:rsid w:val="001F1A74"/>
    <w:rsid w:val="001F1D24"/>
    <w:rsid w:val="001F1E80"/>
    <w:rsid w:val="001F2041"/>
    <w:rsid w:val="001F221C"/>
    <w:rsid w:val="001F2CE4"/>
    <w:rsid w:val="001F3762"/>
    <w:rsid w:val="001F39A4"/>
    <w:rsid w:val="001F3F9D"/>
    <w:rsid w:val="001F57FD"/>
    <w:rsid w:val="001F5B98"/>
    <w:rsid w:val="001F6074"/>
    <w:rsid w:val="001F6C86"/>
    <w:rsid w:val="001F7E01"/>
    <w:rsid w:val="001F7E8B"/>
    <w:rsid w:val="002000FC"/>
    <w:rsid w:val="00200462"/>
    <w:rsid w:val="00200BBA"/>
    <w:rsid w:val="002014C1"/>
    <w:rsid w:val="00202392"/>
    <w:rsid w:val="00203839"/>
    <w:rsid w:val="002051A0"/>
    <w:rsid w:val="00206FF5"/>
    <w:rsid w:val="0020759C"/>
    <w:rsid w:val="00207609"/>
    <w:rsid w:val="00211219"/>
    <w:rsid w:val="00212452"/>
    <w:rsid w:val="00212806"/>
    <w:rsid w:val="00212F06"/>
    <w:rsid w:val="00214AE7"/>
    <w:rsid w:val="00214E7A"/>
    <w:rsid w:val="00214F6C"/>
    <w:rsid w:val="00215425"/>
    <w:rsid w:val="0021570B"/>
    <w:rsid w:val="00215CE3"/>
    <w:rsid w:val="00216FBB"/>
    <w:rsid w:val="002177BF"/>
    <w:rsid w:val="0021781D"/>
    <w:rsid w:val="00217F72"/>
    <w:rsid w:val="00220E22"/>
    <w:rsid w:val="00221067"/>
    <w:rsid w:val="0022245B"/>
    <w:rsid w:val="002236CB"/>
    <w:rsid w:val="00223C5F"/>
    <w:rsid w:val="002243C0"/>
    <w:rsid w:val="00224F27"/>
    <w:rsid w:val="002255B4"/>
    <w:rsid w:val="0022637A"/>
    <w:rsid w:val="0022716B"/>
    <w:rsid w:val="00227624"/>
    <w:rsid w:val="002311BB"/>
    <w:rsid w:val="002320E7"/>
    <w:rsid w:val="002323AA"/>
    <w:rsid w:val="002329A4"/>
    <w:rsid w:val="00232C09"/>
    <w:rsid w:val="00233383"/>
    <w:rsid w:val="00234C7D"/>
    <w:rsid w:val="00234DFA"/>
    <w:rsid w:val="002369D2"/>
    <w:rsid w:val="00236AD2"/>
    <w:rsid w:val="00236EED"/>
    <w:rsid w:val="00237D35"/>
    <w:rsid w:val="00240DF2"/>
    <w:rsid w:val="00241D9D"/>
    <w:rsid w:val="00242A1D"/>
    <w:rsid w:val="00242E75"/>
    <w:rsid w:val="00243125"/>
    <w:rsid w:val="002458A1"/>
    <w:rsid w:val="00245FAC"/>
    <w:rsid w:val="0024655B"/>
    <w:rsid w:val="00246FBB"/>
    <w:rsid w:val="002506F8"/>
    <w:rsid w:val="00250962"/>
    <w:rsid w:val="00250E75"/>
    <w:rsid w:val="00251422"/>
    <w:rsid w:val="00251509"/>
    <w:rsid w:val="002515EF"/>
    <w:rsid w:val="002516EB"/>
    <w:rsid w:val="002526E5"/>
    <w:rsid w:val="0025524F"/>
    <w:rsid w:val="0025547E"/>
    <w:rsid w:val="00256F74"/>
    <w:rsid w:val="00257B08"/>
    <w:rsid w:val="00257C45"/>
    <w:rsid w:val="002601B3"/>
    <w:rsid w:val="002607FD"/>
    <w:rsid w:val="002619B1"/>
    <w:rsid w:val="002625EC"/>
    <w:rsid w:val="002634DD"/>
    <w:rsid w:val="002639D6"/>
    <w:rsid w:val="0026451D"/>
    <w:rsid w:val="00264616"/>
    <w:rsid w:val="002653D6"/>
    <w:rsid w:val="002656AD"/>
    <w:rsid w:val="00265C6F"/>
    <w:rsid w:val="00266AC9"/>
    <w:rsid w:val="00267198"/>
    <w:rsid w:val="00267FEF"/>
    <w:rsid w:val="00270B0E"/>
    <w:rsid w:val="00271ABA"/>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1444"/>
    <w:rsid w:val="00291B64"/>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1F5C"/>
    <w:rsid w:val="002A21DC"/>
    <w:rsid w:val="002A2777"/>
    <w:rsid w:val="002A2A7B"/>
    <w:rsid w:val="002A3466"/>
    <w:rsid w:val="002A3839"/>
    <w:rsid w:val="002A3E5C"/>
    <w:rsid w:val="002A3FD6"/>
    <w:rsid w:val="002A5C14"/>
    <w:rsid w:val="002A5CD7"/>
    <w:rsid w:val="002A6381"/>
    <w:rsid w:val="002A655C"/>
    <w:rsid w:val="002A675B"/>
    <w:rsid w:val="002A71F0"/>
    <w:rsid w:val="002A7442"/>
    <w:rsid w:val="002A75EC"/>
    <w:rsid w:val="002A7697"/>
    <w:rsid w:val="002A7E48"/>
    <w:rsid w:val="002B0287"/>
    <w:rsid w:val="002B0304"/>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596F"/>
    <w:rsid w:val="002B6E6F"/>
    <w:rsid w:val="002B7282"/>
    <w:rsid w:val="002C014D"/>
    <w:rsid w:val="002C0249"/>
    <w:rsid w:val="002C0BD4"/>
    <w:rsid w:val="002C0CA6"/>
    <w:rsid w:val="002C1463"/>
    <w:rsid w:val="002C1498"/>
    <w:rsid w:val="002C1910"/>
    <w:rsid w:val="002C1EF8"/>
    <w:rsid w:val="002C2959"/>
    <w:rsid w:val="002C2A89"/>
    <w:rsid w:val="002C35F7"/>
    <w:rsid w:val="002C3724"/>
    <w:rsid w:val="002C3FCC"/>
    <w:rsid w:val="002C42E0"/>
    <w:rsid w:val="002C4B09"/>
    <w:rsid w:val="002C59EB"/>
    <w:rsid w:val="002C7D5A"/>
    <w:rsid w:val="002D07CF"/>
    <w:rsid w:val="002D1089"/>
    <w:rsid w:val="002D24F5"/>
    <w:rsid w:val="002D346B"/>
    <w:rsid w:val="002D360D"/>
    <w:rsid w:val="002D45E2"/>
    <w:rsid w:val="002D4654"/>
    <w:rsid w:val="002D566F"/>
    <w:rsid w:val="002D6DA5"/>
    <w:rsid w:val="002D76F7"/>
    <w:rsid w:val="002E09F6"/>
    <w:rsid w:val="002E0D9A"/>
    <w:rsid w:val="002E1391"/>
    <w:rsid w:val="002E2B9D"/>
    <w:rsid w:val="002E3135"/>
    <w:rsid w:val="002E348E"/>
    <w:rsid w:val="002E3A53"/>
    <w:rsid w:val="002E3D88"/>
    <w:rsid w:val="002E468E"/>
    <w:rsid w:val="002E4884"/>
    <w:rsid w:val="002E5153"/>
    <w:rsid w:val="002E5548"/>
    <w:rsid w:val="002F0334"/>
    <w:rsid w:val="002F08EB"/>
    <w:rsid w:val="002F213C"/>
    <w:rsid w:val="002F3E44"/>
    <w:rsid w:val="002F44B3"/>
    <w:rsid w:val="002F5BDF"/>
    <w:rsid w:val="002F6489"/>
    <w:rsid w:val="002F6605"/>
    <w:rsid w:val="002F714A"/>
    <w:rsid w:val="002F7197"/>
    <w:rsid w:val="002F7EFE"/>
    <w:rsid w:val="003005E8"/>
    <w:rsid w:val="00300F72"/>
    <w:rsid w:val="0030123E"/>
    <w:rsid w:val="00301638"/>
    <w:rsid w:val="00301DCA"/>
    <w:rsid w:val="00302EA4"/>
    <w:rsid w:val="00303991"/>
    <w:rsid w:val="003041C4"/>
    <w:rsid w:val="003044A5"/>
    <w:rsid w:val="003048E0"/>
    <w:rsid w:val="003048FB"/>
    <w:rsid w:val="00305C28"/>
    <w:rsid w:val="003100A5"/>
    <w:rsid w:val="003102E6"/>
    <w:rsid w:val="003109AB"/>
    <w:rsid w:val="00310C5D"/>
    <w:rsid w:val="00311434"/>
    <w:rsid w:val="00313574"/>
    <w:rsid w:val="0031367A"/>
    <w:rsid w:val="00314E78"/>
    <w:rsid w:val="003160F8"/>
    <w:rsid w:val="0031643A"/>
    <w:rsid w:val="0031786B"/>
    <w:rsid w:val="00317FCF"/>
    <w:rsid w:val="003207F7"/>
    <w:rsid w:val="00321363"/>
    <w:rsid w:val="003217F6"/>
    <w:rsid w:val="00322CAF"/>
    <w:rsid w:val="00322E06"/>
    <w:rsid w:val="00323B00"/>
    <w:rsid w:val="00323E29"/>
    <w:rsid w:val="00323E50"/>
    <w:rsid w:val="00324C8E"/>
    <w:rsid w:val="003259A1"/>
    <w:rsid w:val="00325FE9"/>
    <w:rsid w:val="003262D8"/>
    <w:rsid w:val="00326D8A"/>
    <w:rsid w:val="0033020E"/>
    <w:rsid w:val="003302DC"/>
    <w:rsid w:val="003303D3"/>
    <w:rsid w:val="003307F0"/>
    <w:rsid w:val="00331077"/>
    <w:rsid w:val="00331982"/>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092"/>
    <w:rsid w:val="00354CFB"/>
    <w:rsid w:val="003555D6"/>
    <w:rsid w:val="00355BD2"/>
    <w:rsid w:val="00356083"/>
    <w:rsid w:val="00356BC2"/>
    <w:rsid w:val="00356CB7"/>
    <w:rsid w:val="00357F93"/>
    <w:rsid w:val="00362630"/>
    <w:rsid w:val="00363167"/>
    <w:rsid w:val="0036329F"/>
    <w:rsid w:val="00363F64"/>
    <w:rsid w:val="003644C8"/>
    <w:rsid w:val="003645C6"/>
    <w:rsid w:val="003645DD"/>
    <w:rsid w:val="00364A17"/>
    <w:rsid w:val="00364A7C"/>
    <w:rsid w:val="00364B69"/>
    <w:rsid w:val="00364E33"/>
    <w:rsid w:val="003658C6"/>
    <w:rsid w:val="003703BB"/>
    <w:rsid w:val="00370F62"/>
    <w:rsid w:val="003717D7"/>
    <w:rsid w:val="00372889"/>
    <w:rsid w:val="00374DD5"/>
    <w:rsid w:val="00374DE0"/>
    <w:rsid w:val="003757AB"/>
    <w:rsid w:val="0037680E"/>
    <w:rsid w:val="00376C1D"/>
    <w:rsid w:val="00376DE8"/>
    <w:rsid w:val="00376F0E"/>
    <w:rsid w:val="00377089"/>
    <w:rsid w:val="00380092"/>
    <w:rsid w:val="00380272"/>
    <w:rsid w:val="00380BA7"/>
    <w:rsid w:val="0038210B"/>
    <w:rsid w:val="00382D84"/>
    <w:rsid w:val="00384E61"/>
    <w:rsid w:val="00384E94"/>
    <w:rsid w:val="00385BE2"/>
    <w:rsid w:val="00385C47"/>
    <w:rsid w:val="00386257"/>
    <w:rsid w:val="00386D80"/>
    <w:rsid w:val="00386EBB"/>
    <w:rsid w:val="00387249"/>
    <w:rsid w:val="00387DFF"/>
    <w:rsid w:val="00390DA6"/>
    <w:rsid w:val="00391690"/>
    <w:rsid w:val="00391E89"/>
    <w:rsid w:val="00393025"/>
    <w:rsid w:val="003940A0"/>
    <w:rsid w:val="003948A9"/>
    <w:rsid w:val="003953AF"/>
    <w:rsid w:val="003955CE"/>
    <w:rsid w:val="00395E14"/>
    <w:rsid w:val="003A062F"/>
    <w:rsid w:val="003A1321"/>
    <w:rsid w:val="003A1929"/>
    <w:rsid w:val="003A1DF8"/>
    <w:rsid w:val="003A213E"/>
    <w:rsid w:val="003A2E5B"/>
    <w:rsid w:val="003A400D"/>
    <w:rsid w:val="003A4E83"/>
    <w:rsid w:val="003A57B1"/>
    <w:rsid w:val="003A5BE4"/>
    <w:rsid w:val="003A6C70"/>
    <w:rsid w:val="003A6C7A"/>
    <w:rsid w:val="003A6F93"/>
    <w:rsid w:val="003A7094"/>
    <w:rsid w:val="003A7577"/>
    <w:rsid w:val="003A76F4"/>
    <w:rsid w:val="003A7ED1"/>
    <w:rsid w:val="003A7FE4"/>
    <w:rsid w:val="003B1ABE"/>
    <w:rsid w:val="003B24AE"/>
    <w:rsid w:val="003B2E29"/>
    <w:rsid w:val="003B2FD3"/>
    <w:rsid w:val="003B3888"/>
    <w:rsid w:val="003B5864"/>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2022"/>
    <w:rsid w:val="003D3083"/>
    <w:rsid w:val="003D4833"/>
    <w:rsid w:val="003D6A60"/>
    <w:rsid w:val="003D7273"/>
    <w:rsid w:val="003D7769"/>
    <w:rsid w:val="003E29CF"/>
    <w:rsid w:val="003E2BED"/>
    <w:rsid w:val="003E2C6A"/>
    <w:rsid w:val="003E2F2D"/>
    <w:rsid w:val="003E34AF"/>
    <w:rsid w:val="003E35FF"/>
    <w:rsid w:val="003E4056"/>
    <w:rsid w:val="003E4E79"/>
    <w:rsid w:val="003E58FE"/>
    <w:rsid w:val="003E5E78"/>
    <w:rsid w:val="003E6DAB"/>
    <w:rsid w:val="003F02D6"/>
    <w:rsid w:val="003F0E48"/>
    <w:rsid w:val="003F12EB"/>
    <w:rsid w:val="003F30B7"/>
    <w:rsid w:val="003F3B4E"/>
    <w:rsid w:val="003F7EA8"/>
    <w:rsid w:val="004012AB"/>
    <w:rsid w:val="004012C8"/>
    <w:rsid w:val="0040162E"/>
    <w:rsid w:val="00401773"/>
    <w:rsid w:val="0040350A"/>
    <w:rsid w:val="00403EDD"/>
    <w:rsid w:val="00403EE9"/>
    <w:rsid w:val="0040494A"/>
    <w:rsid w:val="004049EE"/>
    <w:rsid w:val="004079B1"/>
    <w:rsid w:val="004105DF"/>
    <w:rsid w:val="00410604"/>
    <w:rsid w:val="00410B5B"/>
    <w:rsid w:val="0041141B"/>
    <w:rsid w:val="00411736"/>
    <w:rsid w:val="0041215E"/>
    <w:rsid w:val="00412809"/>
    <w:rsid w:val="00413F44"/>
    <w:rsid w:val="004146E6"/>
    <w:rsid w:val="0041472E"/>
    <w:rsid w:val="00416889"/>
    <w:rsid w:val="00417D53"/>
    <w:rsid w:val="00421339"/>
    <w:rsid w:val="0042158A"/>
    <w:rsid w:val="004225CC"/>
    <w:rsid w:val="0042446B"/>
    <w:rsid w:val="004247B2"/>
    <w:rsid w:val="00424976"/>
    <w:rsid w:val="00424C3B"/>
    <w:rsid w:val="004263A9"/>
    <w:rsid w:val="00426C43"/>
    <w:rsid w:val="00426D7C"/>
    <w:rsid w:val="004274B6"/>
    <w:rsid w:val="00427772"/>
    <w:rsid w:val="00430B13"/>
    <w:rsid w:val="004313F6"/>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6D7C"/>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34E"/>
    <w:rsid w:val="00465416"/>
    <w:rsid w:val="004660AD"/>
    <w:rsid w:val="00467BE3"/>
    <w:rsid w:val="004701C3"/>
    <w:rsid w:val="004702BF"/>
    <w:rsid w:val="00470369"/>
    <w:rsid w:val="004719BF"/>
    <w:rsid w:val="00471FCB"/>
    <w:rsid w:val="00472A3D"/>
    <w:rsid w:val="00473028"/>
    <w:rsid w:val="00473270"/>
    <w:rsid w:val="004733D5"/>
    <w:rsid w:val="004742A0"/>
    <w:rsid w:val="004761ED"/>
    <w:rsid w:val="00476AB9"/>
    <w:rsid w:val="004776F3"/>
    <w:rsid w:val="004778B2"/>
    <w:rsid w:val="00480D6A"/>
    <w:rsid w:val="00481B88"/>
    <w:rsid w:val="00481CF3"/>
    <w:rsid w:val="00481E19"/>
    <w:rsid w:val="00482FD4"/>
    <w:rsid w:val="004832D2"/>
    <w:rsid w:val="0048375F"/>
    <w:rsid w:val="00483CEE"/>
    <w:rsid w:val="00483FC7"/>
    <w:rsid w:val="0048463A"/>
    <w:rsid w:val="00484A6C"/>
    <w:rsid w:val="00484FDE"/>
    <w:rsid w:val="00485A2D"/>
    <w:rsid w:val="00486129"/>
    <w:rsid w:val="0048783B"/>
    <w:rsid w:val="00490373"/>
    <w:rsid w:val="00491301"/>
    <w:rsid w:val="00493B7F"/>
    <w:rsid w:val="00493BD2"/>
    <w:rsid w:val="00493E69"/>
    <w:rsid w:val="00493EF4"/>
    <w:rsid w:val="00494077"/>
    <w:rsid w:val="004949F4"/>
    <w:rsid w:val="00494DCF"/>
    <w:rsid w:val="0049560C"/>
    <w:rsid w:val="00495C2F"/>
    <w:rsid w:val="0049617A"/>
    <w:rsid w:val="004966D6"/>
    <w:rsid w:val="00496F84"/>
    <w:rsid w:val="004970B8"/>
    <w:rsid w:val="004976B9"/>
    <w:rsid w:val="004A0690"/>
    <w:rsid w:val="004A098D"/>
    <w:rsid w:val="004A20F4"/>
    <w:rsid w:val="004A3070"/>
    <w:rsid w:val="004A3A63"/>
    <w:rsid w:val="004A4D4D"/>
    <w:rsid w:val="004A7243"/>
    <w:rsid w:val="004A7EC7"/>
    <w:rsid w:val="004B03A3"/>
    <w:rsid w:val="004B06D9"/>
    <w:rsid w:val="004B245C"/>
    <w:rsid w:val="004B2691"/>
    <w:rsid w:val="004B2CA5"/>
    <w:rsid w:val="004B2FE1"/>
    <w:rsid w:val="004B32C4"/>
    <w:rsid w:val="004B3AB4"/>
    <w:rsid w:val="004B4B9A"/>
    <w:rsid w:val="004B54D2"/>
    <w:rsid w:val="004B69AC"/>
    <w:rsid w:val="004B6D62"/>
    <w:rsid w:val="004B72F3"/>
    <w:rsid w:val="004C0B42"/>
    <w:rsid w:val="004C18F1"/>
    <w:rsid w:val="004C1E0F"/>
    <w:rsid w:val="004C2236"/>
    <w:rsid w:val="004C240A"/>
    <w:rsid w:val="004C2C4B"/>
    <w:rsid w:val="004C3F84"/>
    <w:rsid w:val="004C41F0"/>
    <w:rsid w:val="004C4486"/>
    <w:rsid w:val="004C4E2C"/>
    <w:rsid w:val="004C5929"/>
    <w:rsid w:val="004C5A86"/>
    <w:rsid w:val="004C5D5C"/>
    <w:rsid w:val="004C6754"/>
    <w:rsid w:val="004C6BFE"/>
    <w:rsid w:val="004C7269"/>
    <w:rsid w:val="004C7738"/>
    <w:rsid w:val="004C7FA7"/>
    <w:rsid w:val="004D0A2F"/>
    <w:rsid w:val="004D1988"/>
    <w:rsid w:val="004D285C"/>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49C9"/>
    <w:rsid w:val="004E5BA8"/>
    <w:rsid w:val="004E633C"/>
    <w:rsid w:val="004F0F74"/>
    <w:rsid w:val="004F10D5"/>
    <w:rsid w:val="004F1123"/>
    <w:rsid w:val="004F121F"/>
    <w:rsid w:val="004F187A"/>
    <w:rsid w:val="004F252C"/>
    <w:rsid w:val="004F5089"/>
    <w:rsid w:val="004F58EA"/>
    <w:rsid w:val="004F59A1"/>
    <w:rsid w:val="004F5D4B"/>
    <w:rsid w:val="004F7998"/>
    <w:rsid w:val="00501942"/>
    <w:rsid w:val="0050275D"/>
    <w:rsid w:val="0050288B"/>
    <w:rsid w:val="00502C07"/>
    <w:rsid w:val="00504324"/>
    <w:rsid w:val="005050D4"/>
    <w:rsid w:val="0050527B"/>
    <w:rsid w:val="00506EF8"/>
    <w:rsid w:val="005073C7"/>
    <w:rsid w:val="00507CA1"/>
    <w:rsid w:val="00511354"/>
    <w:rsid w:val="005115C9"/>
    <w:rsid w:val="00511826"/>
    <w:rsid w:val="00511B26"/>
    <w:rsid w:val="00513B4F"/>
    <w:rsid w:val="00514A8A"/>
    <w:rsid w:val="0051531B"/>
    <w:rsid w:val="005156C1"/>
    <w:rsid w:val="005157FE"/>
    <w:rsid w:val="00516C6C"/>
    <w:rsid w:val="0051776D"/>
    <w:rsid w:val="00517B4E"/>
    <w:rsid w:val="00520978"/>
    <w:rsid w:val="0052168C"/>
    <w:rsid w:val="005217A6"/>
    <w:rsid w:val="0052189A"/>
    <w:rsid w:val="00521A5C"/>
    <w:rsid w:val="00521C18"/>
    <w:rsid w:val="00521F75"/>
    <w:rsid w:val="00522EF8"/>
    <w:rsid w:val="0052409B"/>
    <w:rsid w:val="005241F1"/>
    <w:rsid w:val="00524931"/>
    <w:rsid w:val="00524A36"/>
    <w:rsid w:val="005276B4"/>
    <w:rsid w:val="0052775A"/>
    <w:rsid w:val="00530247"/>
    <w:rsid w:val="005306E8"/>
    <w:rsid w:val="00530C38"/>
    <w:rsid w:val="00530ECB"/>
    <w:rsid w:val="00531988"/>
    <w:rsid w:val="00531BC2"/>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06EA"/>
    <w:rsid w:val="00552154"/>
    <w:rsid w:val="00552FD3"/>
    <w:rsid w:val="005535DA"/>
    <w:rsid w:val="005549CB"/>
    <w:rsid w:val="00554B51"/>
    <w:rsid w:val="00554FDF"/>
    <w:rsid w:val="00556287"/>
    <w:rsid w:val="005577C0"/>
    <w:rsid w:val="00557CFC"/>
    <w:rsid w:val="00557D29"/>
    <w:rsid w:val="00561636"/>
    <w:rsid w:val="0056359E"/>
    <w:rsid w:val="005639D9"/>
    <w:rsid w:val="00563E0D"/>
    <w:rsid w:val="00563E91"/>
    <w:rsid w:val="005647E6"/>
    <w:rsid w:val="005648FB"/>
    <w:rsid w:val="0056494D"/>
    <w:rsid w:val="00566550"/>
    <w:rsid w:val="00567881"/>
    <w:rsid w:val="0057078D"/>
    <w:rsid w:val="00570B94"/>
    <w:rsid w:val="00572A45"/>
    <w:rsid w:val="00573152"/>
    <w:rsid w:val="005738E3"/>
    <w:rsid w:val="00573D70"/>
    <w:rsid w:val="0057444B"/>
    <w:rsid w:val="00574BDE"/>
    <w:rsid w:val="00574F39"/>
    <w:rsid w:val="0057503B"/>
    <w:rsid w:val="005773EB"/>
    <w:rsid w:val="00577BAF"/>
    <w:rsid w:val="00577E6C"/>
    <w:rsid w:val="005810BE"/>
    <w:rsid w:val="00581A1A"/>
    <w:rsid w:val="00582769"/>
    <w:rsid w:val="00582CF8"/>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55D"/>
    <w:rsid w:val="005968AC"/>
    <w:rsid w:val="005A034D"/>
    <w:rsid w:val="005A1762"/>
    <w:rsid w:val="005A1A97"/>
    <w:rsid w:val="005A3D9B"/>
    <w:rsid w:val="005A3FFA"/>
    <w:rsid w:val="005A6148"/>
    <w:rsid w:val="005A6D74"/>
    <w:rsid w:val="005A7326"/>
    <w:rsid w:val="005B1344"/>
    <w:rsid w:val="005B1E0F"/>
    <w:rsid w:val="005B39A9"/>
    <w:rsid w:val="005B4204"/>
    <w:rsid w:val="005B4FC9"/>
    <w:rsid w:val="005B5773"/>
    <w:rsid w:val="005B6CF1"/>
    <w:rsid w:val="005B6F18"/>
    <w:rsid w:val="005B73EA"/>
    <w:rsid w:val="005C0851"/>
    <w:rsid w:val="005C0DC5"/>
    <w:rsid w:val="005C1839"/>
    <w:rsid w:val="005C1D5D"/>
    <w:rsid w:val="005C2206"/>
    <w:rsid w:val="005C2B1A"/>
    <w:rsid w:val="005C300A"/>
    <w:rsid w:val="005C323A"/>
    <w:rsid w:val="005C3AA1"/>
    <w:rsid w:val="005C4FBE"/>
    <w:rsid w:val="005C5066"/>
    <w:rsid w:val="005C6370"/>
    <w:rsid w:val="005C6A32"/>
    <w:rsid w:val="005C72E1"/>
    <w:rsid w:val="005C7F56"/>
    <w:rsid w:val="005D053E"/>
    <w:rsid w:val="005D0CB6"/>
    <w:rsid w:val="005D0EFA"/>
    <w:rsid w:val="005D1168"/>
    <w:rsid w:val="005D2739"/>
    <w:rsid w:val="005D2ACD"/>
    <w:rsid w:val="005D36BB"/>
    <w:rsid w:val="005D4CE5"/>
    <w:rsid w:val="005D5093"/>
    <w:rsid w:val="005D6002"/>
    <w:rsid w:val="005D61CB"/>
    <w:rsid w:val="005D7235"/>
    <w:rsid w:val="005D74FA"/>
    <w:rsid w:val="005E1D81"/>
    <w:rsid w:val="005E2CE4"/>
    <w:rsid w:val="005E3F01"/>
    <w:rsid w:val="005E3FC6"/>
    <w:rsid w:val="005E4323"/>
    <w:rsid w:val="005E56FC"/>
    <w:rsid w:val="005E57AF"/>
    <w:rsid w:val="005E5874"/>
    <w:rsid w:val="005E60C0"/>
    <w:rsid w:val="005E6658"/>
    <w:rsid w:val="005E71EB"/>
    <w:rsid w:val="005E72A9"/>
    <w:rsid w:val="005E7414"/>
    <w:rsid w:val="005E7697"/>
    <w:rsid w:val="005E794A"/>
    <w:rsid w:val="005E7AE5"/>
    <w:rsid w:val="005F0716"/>
    <w:rsid w:val="005F075D"/>
    <w:rsid w:val="005F11EE"/>
    <w:rsid w:val="005F142D"/>
    <w:rsid w:val="005F1DF8"/>
    <w:rsid w:val="005F2C1F"/>
    <w:rsid w:val="005F2C30"/>
    <w:rsid w:val="005F49F7"/>
    <w:rsid w:val="005F4ACC"/>
    <w:rsid w:val="005F4B19"/>
    <w:rsid w:val="005F5094"/>
    <w:rsid w:val="005F6039"/>
    <w:rsid w:val="005F639E"/>
    <w:rsid w:val="005F6638"/>
    <w:rsid w:val="005F681A"/>
    <w:rsid w:val="005F6CF8"/>
    <w:rsid w:val="005F6FDA"/>
    <w:rsid w:val="005F7592"/>
    <w:rsid w:val="00600007"/>
    <w:rsid w:val="00602700"/>
    <w:rsid w:val="006041C4"/>
    <w:rsid w:val="006058D9"/>
    <w:rsid w:val="00605A2D"/>
    <w:rsid w:val="006065F5"/>
    <w:rsid w:val="006072F5"/>
    <w:rsid w:val="006104D5"/>
    <w:rsid w:val="006108D2"/>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125"/>
    <w:rsid w:val="006253AF"/>
    <w:rsid w:val="0062572D"/>
    <w:rsid w:val="00625C48"/>
    <w:rsid w:val="006265B2"/>
    <w:rsid w:val="00626A69"/>
    <w:rsid w:val="00627D19"/>
    <w:rsid w:val="0063022E"/>
    <w:rsid w:val="006308E2"/>
    <w:rsid w:val="00630B84"/>
    <w:rsid w:val="006317E6"/>
    <w:rsid w:val="00631FE2"/>
    <w:rsid w:val="00633252"/>
    <w:rsid w:val="0063353C"/>
    <w:rsid w:val="00635DAB"/>
    <w:rsid w:val="00640093"/>
    <w:rsid w:val="00641A73"/>
    <w:rsid w:val="00641D96"/>
    <w:rsid w:val="00641F57"/>
    <w:rsid w:val="00642B62"/>
    <w:rsid w:val="00644574"/>
    <w:rsid w:val="00644C24"/>
    <w:rsid w:val="0064552D"/>
    <w:rsid w:val="006459CE"/>
    <w:rsid w:val="006461B3"/>
    <w:rsid w:val="006462BB"/>
    <w:rsid w:val="0064773C"/>
    <w:rsid w:val="00647F3F"/>
    <w:rsid w:val="00650C6A"/>
    <w:rsid w:val="00650CAB"/>
    <w:rsid w:val="0065135F"/>
    <w:rsid w:val="00652E62"/>
    <w:rsid w:val="006544EA"/>
    <w:rsid w:val="00654911"/>
    <w:rsid w:val="0065759B"/>
    <w:rsid w:val="0066000F"/>
    <w:rsid w:val="00660F8C"/>
    <w:rsid w:val="0066143A"/>
    <w:rsid w:val="00661930"/>
    <w:rsid w:val="0066236A"/>
    <w:rsid w:val="00662E32"/>
    <w:rsid w:val="006634CB"/>
    <w:rsid w:val="00664962"/>
    <w:rsid w:val="0066544C"/>
    <w:rsid w:val="006658A3"/>
    <w:rsid w:val="006672ED"/>
    <w:rsid w:val="00667929"/>
    <w:rsid w:val="00667CC6"/>
    <w:rsid w:val="00667F72"/>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768"/>
    <w:rsid w:val="006818FD"/>
    <w:rsid w:val="00681BC7"/>
    <w:rsid w:val="00681C37"/>
    <w:rsid w:val="0068205B"/>
    <w:rsid w:val="0068228A"/>
    <w:rsid w:val="00682CCE"/>
    <w:rsid w:val="00684177"/>
    <w:rsid w:val="00684B02"/>
    <w:rsid w:val="00685297"/>
    <w:rsid w:val="0068566F"/>
    <w:rsid w:val="0068597C"/>
    <w:rsid w:val="0068669D"/>
    <w:rsid w:val="00686A7D"/>
    <w:rsid w:val="006871C5"/>
    <w:rsid w:val="00687228"/>
    <w:rsid w:val="00687702"/>
    <w:rsid w:val="0068775E"/>
    <w:rsid w:val="0069020F"/>
    <w:rsid w:val="006903D9"/>
    <w:rsid w:val="006911FE"/>
    <w:rsid w:val="006912AD"/>
    <w:rsid w:val="00691A8E"/>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68EA"/>
    <w:rsid w:val="006A69C5"/>
    <w:rsid w:val="006A7964"/>
    <w:rsid w:val="006A7C9B"/>
    <w:rsid w:val="006A7DA8"/>
    <w:rsid w:val="006B090D"/>
    <w:rsid w:val="006B093B"/>
    <w:rsid w:val="006B0BF8"/>
    <w:rsid w:val="006B0E43"/>
    <w:rsid w:val="006B22F8"/>
    <w:rsid w:val="006B27D7"/>
    <w:rsid w:val="006B2D7D"/>
    <w:rsid w:val="006B2E41"/>
    <w:rsid w:val="006B2FB9"/>
    <w:rsid w:val="006B356B"/>
    <w:rsid w:val="006B378A"/>
    <w:rsid w:val="006B40DC"/>
    <w:rsid w:val="006B66B4"/>
    <w:rsid w:val="006B6B8E"/>
    <w:rsid w:val="006C03AF"/>
    <w:rsid w:val="006C05B3"/>
    <w:rsid w:val="006C0907"/>
    <w:rsid w:val="006C2320"/>
    <w:rsid w:val="006C2E07"/>
    <w:rsid w:val="006C32EF"/>
    <w:rsid w:val="006C4744"/>
    <w:rsid w:val="006C4BD4"/>
    <w:rsid w:val="006C4F58"/>
    <w:rsid w:val="006C5F61"/>
    <w:rsid w:val="006C64C0"/>
    <w:rsid w:val="006C6D03"/>
    <w:rsid w:val="006C7050"/>
    <w:rsid w:val="006C7092"/>
    <w:rsid w:val="006D0309"/>
    <w:rsid w:val="006D0583"/>
    <w:rsid w:val="006D06A5"/>
    <w:rsid w:val="006D09A2"/>
    <w:rsid w:val="006D12F5"/>
    <w:rsid w:val="006D2A98"/>
    <w:rsid w:val="006D3BC9"/>
    <w:rsid w:val="006D4349"/>
    <w:rsid w:val="006D4708"/>
    <w:rsid w:val="006D519A"/>
    <w:rsid w:val="006D53D9"/>
    <w:rsid w:val="006D544F"/>
    <w:rsid w:val="006D6B4F"/>
    <w:rsid w:val="006D6E71"/>
    <w:rsid w:val="006D7940"/>
    <w:rsid w:val="006E149B"/>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07A"/>
    <w:rsid w:val="006F42A0"/>
    <w:rsid w:val="006F4C62"/>
    <w:rsid w:val="006F517E"/>
    <w:rsid w:val="006F5677"/>
    <w:rsid w:val="006F5CD3"/>
    <w:rsid w:val="006F695F"/>
    <w:rsid w:val="006F7D3C"/>
    <w:rsid w:val="00700F9E"/>
    <w:rsid w:val="00701656"/>
    <w:rsid w:val="007020A4"/>
    <w:rsid w:val="00702162"/>
    <w:rsid w:val="0070250C"/>
    <w:rsid w:val="00702696"/>
    <w:rsid w:val="00702966"/>
    <w:rsid w:val="007029A6"/>
    <w:rsid w:val="007035E6"/>
    <w:rsid w:val="007043EC"/>
    <w:rsid w:val="0070507F"/>
    <w:rsid w:val="007061A3"/>
    <w:rsid w:val="007061F5"/>
    <w:rsid w:val="00706489"/>
    <w:rsid w:val="0070663D"/>
    <w:rsid w:val="00706EEF"/>
    <w:rsid w:val="007077CC"/>
    <w:rsid w:val="00711764"/>
    <w:rsid w:val="00711839"/>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3A60"/>
    <w:rsid w:val="007240B1"/>
    <w:rsid w:val="007243A5"/>
    <w:rsid w:val="00724CB7"/>
    <w:rsid w:val="00726920"/>
    <w:rsid w:val="007279A8"/>
    <w:rsid w:val="00730E08"/>
    <w:rsid w:val="007314BF"/>
    <w:rsid w:val="00731DF0"/>
    <w:rsid w:val="00732AE5"/>
    <w:rsid w:val="00732EAC"/>
    <w:rsid w:val="00733143"/>
    <w:rsid w:val="0073340F"/>
    <w:rsid w:val="00736C8E"/>
    <w:rsid w:val="007415C6"/>
    <w:rsid w:val="0074477D"/>
    <w:rsid w:val="007448CB"/>
    <w:rsid w:val="00744979"/>
    <w:rsid w:val="00745181"/>
    <w:rsid w:val="007452F3"/>
    <w:rsid w:val="007460D1"/>
    <w:rsid w:val="007465C5"/>
    <w:rsid w:val="00751B71"/>
    <w:rsid w:val="00752442"/>
    <w:rsid w:val="00752C7E"/>
    <w:rsid w:val="00754DFE"/>
    <w:rsid w:val="00754E85"/>
    <w:rsid w:val="00755402"/>
    <w:rsid w:val="00755BEE"/>
    <w:rsid w:val="007566D4"/>
    <w:rsid w:val="00756DE4"/>
    <w:rsid w:val="0075709D"/>
    <w:rsid w:val="0075794E"/>
    <w:rsid w:val="00757BA5"/>
    <w:rsid w:val="00757F63"/>
    <w:rsid w:val="007603A9"/>
    <w:rsid w:val="0076187C"/>
    <w:rsid w:val="00761D7E"/>
    <w:rsid w:val="007622F2"/>
    <w:rsid w:val="00763334"/>
    <w:rsid w:val="00763882"/>
    <w:rsid w:val="00766013"/>
    <w:rsid w:val="007662E4"/>
    <w:rsid w:val="007700CC"/>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3948"/>
    <w:rsid w:val="00784236"/>
    <w:rsid w:val="00784AB7"/>
    <w:rsid w:val="007855EA"/>
    <w:rsid w:val="007859A6"/>
    <w:rsid w:val="00785FA8"/>
    <w:rsid w:val="00786653"/>
    <w:rsid w:val="00786D6B"/>
    <w:rsid w:val="00787990"/>
    <w:rsid w:val="007917EA"/>
    <w:rsid w:val="00791A17"/>
    <w:rsid w:val="00791F1E"/>
    <w:rsid w:val="00792013"/>
    <w:rsid w:val="0079365D"/>
    <w:rsid w:val="00793DFF"/>
    <w:rsid w:val="007946A7"/>
    <w:rsid w:val="00794D38"/>
    <w:rsid w:val="00795E5C"/>
    <w:rsid w:val="00796FC6"/>
    <w:rsid w:val="007A0F35"/>
    <w:rsid w:val="007A11B9"/>
    <w:rsid w:val="007A273B"/>
    <w:rsid w:val="007A2F0E"/>
    <w:rsid w:val="007A345D"/>
    <w:rsid w:val="007A4703"/>
    <w:rsid w:val="007A4C28"/>
    <w:rsid w:val="007A568B"/>
    <w:rsid w:val="007A5764"/>
    <w:rsid w:val="007A6F5F"/>
    <w:rsid w:val="007A7482"/>
    <w:rsid w:val="007A7C70"/>
    <w:rsid w:val="007B060E"/>
    <w:rsid w:val="007B096F"/>
    <w:rsid w:val="007B09CA"/>
    <w:rsid w:val="007B0C41"/>
    <w:rsid w:val="007B17EF"/>
    <w:rsid w:val="007B2606"/>
    <w:rsid w:val="007B2FC3"/>
    <w:rsid w:val="007B3269"/>
    <w:rsid w:val="007B328D"/>
    <w:rsid w:val="007B3A6B"/>
    <w:rsid w:val="007B43E9"/>
    <w:rsid w:val="007B54DD"/>
    <w:rsid w:val="007B557D"/>
    <w:rsid w:val="007B65BC"/>
    <w:rsid w:val="007B665A"/>
    <w:rsid w:val="007B75F6"/>
    <w:rsid w:val="007C0162"/>
    <w:rsid w:val="007C07BC"/>
    <w:rsid w:val="007C07C4"/>
    <w:rsid w:val="007C16C7"/>
    <w:rsid w:val="007C1811"/>
    <w:rsid w:val="007C1EAD"/>
    <w:rsid w:val="007C1F18"/>
    <w:rsid w:val="007C2D59"/>
    <w:rsid w:val="007C4642"/>
    <w:rsid w:val="007C4E6F"/>
    <w:rsid w:val="007C61B1"/>
    <w:rsid w:val="007C6FC1"/>
    <w:rsid w:val="007C768C"/>
    <w:rsid w:val="007C7761"/>
    <w:rsid w:val="007D071E"/>
    <w:rsid w:val="007D0B84"/>
    <w:rsid w:val="007D0E5F"/>
    <w:rsid w:val="007D1194"/>
    <w:rsid w:val="007D1C6E"/>
    <w:rsid w:val="007D2980"/>
    <w:rsid w:val="007D3161"/>
    <w:rsid w:val="007D329C"/>
    <w:rsid w:val="007D3692"/>
    <w:rsid w:val="007D3F9E"/>
    <w:rsid w:val="007D4D5E"/>
    <w:rsid w:val="007D51BF"/>
    <w:rsid w:val="007D5278"/>
    <w:rsid w:val="007D5550"/>
    <w:rsid w:val="007D59FA"/>
    <w:rsid w:val="007D6151"/>
    <w:rsid w:val="007E1607"/>
    <w:rsid w:val="007E1DC7"/>
    <w:rsid w:val="007E234F"/>
    <w:rsid w:val="007E28ED"/>
    <w:rsid w:val="007E361F"/>
    <w:rsid w:val="007E37DF"/>
    <w:rsid w:val="007E43FA"/>
    <w:rsid w:val="007E4D03"/>
    <w:rsid w:val="007E61A6"/>
    <w:rsid w:val="007E64D2"/>
    <w:rsid w:val="007E7D3D"/>
    <w:rsid w:val="007F0C05"/>
    <w:rsid w:val="007F189C"/>
    <w:rsid w:val="007F1BEA"/>
    <w:rsid w:val="007F2ECA"/>
    <w:rsid w:val="007F30E8"/>
    <w:rsid w:val="007F343C"/>
    <w:rsid w:val="007F3579"/>
    <w:rsid w:val="007F4BD5"/>
    <w:rsid w:val="007F6EB4"/>
    <w:rsid w:val="007F7192"/>
    <w:rsid w:val="007F7704"/>
    <w:rsid w:val="007F7FBF"/>
    <w:rsid w:val="00800297"/>
    <w:rsid w:val="008006FB"/>
    <w:rsid w:val="00800A0C"/>
    <w:rsid w:val="00801592"/>
    <w:rsid w:val="0080173A"/>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472F"/>
    <w:rsid w:val="00815B78"/>
    <w:rsid w:val="00815BA4"/>
    <w:rsid w:val="00815CEB"/>
    <w:rsid w:val="008170F9"/>
    <w:rsid w:val="0081763E"/>
    <w:rsid w:val="00817E67"/>
    <w:rsid w:val="00821429"/>
    <w:rsid w:val="00821E5A"/>
    <w:rsid w:val="0082308E"/>
    <w:rsid w:val="00823946"/>
    <w:rsid w:val="00824D8C"/>
    <w:rsid w:val="008250D2"/>
    <w:rsid w:val="00826007"/>
    <w:rsid w:val="008300B7"/>
    <w:rsid w:val="00830B44"/>
    <w:rsid w:val="00830D24"/>
    <w:rsid w:val="00830E5B"/>
    <w:rsid w:val="00831935"/>
    <w:rsid w:val="00831A01"/>
    <w:rsid w:val="0083325B"/>
    <w:rsid w:val="008332D0"/>
    <w:rsid w:val="00833FE2"/>
    <w:rsid w:val="00834202"/>
    <w:rsid w:val="00834C72"/>
    <w:rsid w:val="0083538D"/>
    <w:rsid w:val="0083571C"/>
    <w:rsid w:val="00836A03"/>
    <w:rsid w:val="00837CA8"/>
    <w:rsid w:val="0084070A"/>
    <w:rsid w:val="00841090"/>
    <w:rsid w:val="008418F5"/>
    <w:rsid w:val="008419A9"/>
    <w:rsid w:val="00842609"/>
    <w:rsid w:val="00843664"/>
    <w:rsid w:val="00843824"/>
    <w:rsid w:val="00844510"/>
    <w:rsid w:val="008447C8"/>
    <w:rsid w:val="00844F4A"/>
    <w:rsid w:val="00845EF4"/>
    <w:rsid w:val="00846F8E"/>
    <w:rsid w:val="00847EE4"/>
    <w:rsid w:val="0085179C"/>
    <w:rsid w:val="00853907"/>
    <w:rsid w:val="00853BFE"/>
    <w:rsid w:val="0085483D"/>
    <w:rsid w:val="00854A69"/>
    <w:rsid w:val="00854BAF"/>
    <w:rsid w:val="00854EDF"/>
    <w:rsid w:val="00854F1B"/>
    <w:rsid w:val="00855361"/>
    <w:rsid w:val="00855809"/>
    <w:rsid w:val="008558A7"/>
    <w:rsid w:val="00856064"/>
    <w:rsid w:val="00856193"/>
    <w:rsid w:val="00860CAF"/>
    <w:rsid w:val="00861F81"/>
    <w:rsid w:val="0086206A"/>
    <w:rsid w:val="0086238F"/>
    <w:rsid w:val="00862678"/>
    <w:rsid w:val="008636B4"/>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7675F"/>
    <w:rsid w:val="00880C0E"/>
    <w:rsid w:val="00881348"/>
    <w:rsid w:val="008823DC"/>
    <w:rsid w:val="0088416A"/>
    <w:rsid w:val="00884C2D"/>
    <w:rsid w:val="00885DDC"/>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B7F0B"/>
    <w:rsid w:val="008C1281"/>
    <w:rsid w:val="008C16BD"/>
    <w:rsid w:val="008C1B06"/>
    <w:rsid w:val="008C1CC7"/>
    <w:rsid w:val="008C1E3F"/>
    <w:rsid w:val="008C2051"/>
    <w:rsid w:val="008C311B"/>
    <w:rsid w:val="008C3E7F"/>
    <w:rsid w:val="008C5F6B"/>
    <w:rsid w:val="008C6062"/>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03E8"/>
    <w:rsid w:val="008E07E0"/>
    <w:rsid w:val="008E0F88"/>
    <w:rsid w:val="008E2376"/>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731"/>
    <w:rsid w:val="008F6F6F"/>
    <w:rsid w:val="008F74D7"/>
    <w:rsid w:val="008F7919"/>
    <w:rsid w:val="009001EA"/>
    <w:rsid w:val="009015A9"/>
    <w:rsid w:val="0090196B"/>
    <w:rsid w:val="00901A3C"/>
    <w:rsid w:val="009023FA"/>
    <w:rsid w:val="00904389"/>
    <w:rsid w:val="009049B0"/>
    <w:rsid w:val="009055A7"/>
    <w:rsid w:val="00906237"/>
    <w:rsid w:val="00907DE1"/>
    <w:rsid w:val="00910626"/>
    <w:rsid w:val="009128AE"/>
    <w:rsid w:val="009128FD"/>
    <w:rsid w:val="00913AB2"/>
    <w:rsid w:val="00914146"/>
    <w:rsid w:val="0091436A"/>
    <w:rsid w:val="00914565"/>
    <w:rsid w:val="00914A6F"/>
    <w:rsid w:val="00915499"/>
    <w:rsid w:val="00915F8F"/>
    <w:rsid w:val="009160F1"/>
    <w:rsid w:val="0091644D"/>
    <w:rsid w:val="00916930"/>
    <w:rsid w:val="00917ECD"/>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3032"/>
    <w:rsid w:val="009340D1"/>
    <w:rsid w:val="009341B8"/>
    <w:rsid w:val="00936019"/>
    <w:rsid w:val="00936642"/>
    <w:rsid w:val="00936C52"/>
    <w:rsid w:val="009379AB"/>
    <w:rsid w:val="00940567"/>
    <w:rsid w:val="00940862"/>
    <w:rsid w:val="00941AB2"/>
    <w:rsid w:val="00942443"/>
    <w:rsid w:val="00942463"/>
    <w:rsid w:val="009426C7"/>
    <w:rsid w:val="009431AB"/>
    <w:rsid w:val="00944575"/>
    <w:rsid w:val="00944C7C"/>
    <w:rsid w:val="009452E2"/>
    <w:rsid w:val="00945768"/>
    <w:rsid w:val="00945EE5"/>
    <w:rsid w:val="009461E3"/>
    <w:rsid w:val="00946EF5"/>
    <w:rsid w:val="00946F0A"/>
    <w:rsid w:val="009470CA"/>
    <w:rsid w:val="00947CD4"/>
    <w:rsid w:val="00947E37"/>
    <w:rsid w:val="00947F2C"/>
    <w:rsid w:val="00950082"/>
    <w:rsid w:val="00950C13"/>
    <w:rsid w:val="00953110"/>
    <w:rsid w:val="009543C2"/>
    <w:rsid w:val="00954854"/>
    <w:rsid w:val="009559DB"/>
    <w:rsid w:val="00956266"/>
    <w:rsid w:val="00956538"/>
    <w:rsid w:val="00956BA9"/>
    <w:rsid w:val="009609CF"/>
    <w:rsid w:val="00962268"/>
    <w:rsid w:val="009624B4"/>
    <w:rsid w:val="00962CB8"/>
    <w:rsid w:val="00962D0F"/>
    <w:rsid w:val="00963F31"/>
    <w:rsid w:val="0096511B"/>
    <w:rsid w:val="009657D7"/>
    <w:rsid w:val="009659DE"/>
    <w:rsid w:val="0096630C"/>
    <w:rsid w:val="0097210A"/>
    <w:rsid w:val="009726C8"/>
    <w:rsid w:val="00972D8C"/>
    <w:rsid w:val="009738C2"/>
    <w:rsid w:val="00974235"/>
    <w:rsid w:val="0097496C"/>
    <w:rsid w:val="0097575E"/>
    <w:rsid w:val="009765C5"/>
    <w:rsid w:val="00977127"/>
    <w:rsid w:val="009810F6"/>
    <w:rsid w:val="00981DDD"/>
    <w:rsid w:val="00981E8B"/>
    <w:rsid w:val="009832A6"/>
    <w:rsid w:val="0098356E"/>
    <w:rsid w:val="0098691B"/>
    <w:rsid w:val="0098693A"/>
    <w:rsid w:val="00986CE8"/>
    <w:rsid w:val="00987C3E"/>
    <w:rsid w:val="009920A9"/>
    <w:rsid w:val="009923F2"/>
    <w:rsid w:val="00992583"/>
    <w:rsid w:val="00992EE1"/>
    <w:rsid w:val="00993203"/>
    <w:rsid w:val="0099349D"/>
    <w:rsid w:val="009934A9"/>
    <w:rsid w:val="009942C4"/>
    <w:rsid w:val="00994BB6"/>
    <w:rsid w:val="0099523E"/>
    <w:rsid w:val="009956A9"/>
    <w:rsid w:val="009975E7"/>
    <w:rsid w:val="00997A06"/>
    <w:rsid w:val="009A0716"/>
    <w:rsid w:val="009A1DEC"/>
    <w:rsid w:val="009A237F"/>
    <w:rsid w:val="009A23E8"/>
    <w:rsid w:val="009A4303"/>
    <w:rsid w:val="009A4CAB"/>
    <w:rsid w:val="009A5DF7"/>
    <w:rsid w:val="009A616A"/>
    <w:rsid w:val="009A6378"/>
    <w:rsid w:val="009A6C22"/>
    <w:rsid w:val="009A7B8B"/>
    <w:rsid w:val="009B02B3"/>
    <w:rsid w:val="009B06E1"/>
    <w:rsid w:val="009B091C"/>
    <w:rsid w:val="009B2B15"/>
    <w:rsid w:val="009B3534"/>
    <w:rsid w:val="009B4049"/>
    <w:rsid w:val="009B5318"/>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78B"/>
    <w:rsid w:val="009C6AA7"/>
    <w:rsid w:val="009C723C"/>
    <w:rsid w:val="009D0F98"/>
    <w:rsid w:val="009D1A4E"/>
    <w:rsid w:val="009D1BD0"/>
    <w:rsid w:val="009D1EA3"/>
    <w:rsid w:val="009D3BDE"/>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E6312"/>
    <w:rsid w:val="009F0BDD"/>
    <w:rsid w:val="009F12E1"/>
    <w:rsid w:val="009F13DC"/>
    <w:rsid w:val="009F1A74"/>
    <w:rsid w:val="009F2718"/>
    <w:rsid w:val="009F27F1"/>
    <w:rsid w:val="009F30D3"/>
    <w:rsid w:val="009F39DE"/>
    <w:rsid w:val="009F3A22"/>
    <w:rsid w:val="009F502D"/>
    <w:rsid w:val="009F6134"/>
    <w:rsid w:val="009F6CFE"/>
    <w:rsid w:val="009F7697"/>
    <w:rsid w:val="00A0061F"/>
    <w:rsid w:val="00A007A2"/>
    <w:rsid w:val="00A01466"/>
    <w:rsid w:val="00A024E8"/>
    <w:rsid w:val="00A02916"/>
    <w:rsid w:val="00A02BAC"/>
    <w:rsid w:val="00A040E8"/>
    <w:rsid w:val="00A042F0"/>
    <w:rsid w:val="00A04465"/>
    <w:rsid w:val="00A046F3"/>
    <w:rsid w:val="00A07064"/>
    <w:rsid w:val="00A072B9"/>
    <w:rsid w:val="00A1018E"/>
    <w:rsid w:val="00A10E5D"/>
    <w:rsid w:val="00A12112"/>
    <w:rsid w:val="00A13B88"/>
    <w:rsid w:val="00A14065"/>
    <w:rsid w:val="00A14930"/>
    <w:rsid w:val="00A15AB8"/>
    <w:rsid w:val="00A16AD8"/>
    <w:rsid w:val="00A173B3"/>
    <w:rsid w:val="00A205CC"/>
    <w:rsid w:val="00A20AC5"/>
    <w:rsid w:val="00A22CEE"/>
    <w:rsid w:val="00A23266"/>
    <w:rsid w:val="00A2343C"/>
    <w:rsid w:val="00A234F1"/>
    <w:rsid w:val="00A23598"/>
    <w:rsid w:val="00A243EB"/>
    <w:rsid w:val="00A24B93"/>
    <w:rsid w:val="00A25A35"/>
    <w:rsid w:val="00A25ACC"/>
    <w:rsid w:val="00A2694E"/>
    <w:rsid w:val="00A27477"/>
    <w:rsid w:val="00A27B35"/>
    <w:rsid w:val="00A3015A"/>
    <w:rsid w:val="00A30A4D"/>
    <w:rsid w:val="00A33253"/>
    <w:rsid w:val="00A33533"/>
    <w:rsid w:val="00A33E3A"/>
    <w:rsid w:val="00A34680"/>
    <w:rsid w:val="00A34C24"/>
    <w:rsid w:val="00A34C82"/>
    <w:rsid w:val="00A3681F"/>
    <w:rsid w:val="00A36AC7"/>
    <w:rsid w:val="00A36DBA"/>
    <w:rsid w:val="00A373D9"/>
    <w:rsid w:val="00A379EF"/>
    <w:rsid w:val="00A37F20"/>
    <w:rsid w:val="00A402BB"/>
    <w:rsid w:val="00A405C4"/>
    <w:rsid w:val="00A40BF3"/>
    <w:rsid w:val="00A41BF3"/>
    <w:rsid w:val="00A41DA2"/>
    <w:rsid w:val="00A426F1"/>
    <w:rsid w:val="00A42A25"/>
    <w:rsid w:val="00A42E62"/>
    <w:rsid w:val="00A4593D"/>
    <w:rsid w:val="00A46237"/>
    <w:rsid w:val="00A50AF5"/>
    <w:rsid w:val="00A5276F"/>
    <w:rsid w:val="00A52C8D"/>
    <w:rsid w:val="00A52E26"/>
    <w:rsid w:val="00A534BF"/>
    <w:rsid w:val="00A53588"/>
    <w:rsid w:val="00A55734"/>
    <w:rsid w:val="00A55AFC"/>
    <w:rsid w:val="00A56581"/>
    <w:rsid w:val="00A56C53"/>
    <w:rsid w:val="00A56F15"/>
    <w:rsid w:val="00A573EC"/>
    <w:rsid w:val="00A57988"/>
    <w:rsid w:val="00A6084F"/>
    <w:rsid w:val="00A60A21"/>
    <w:rsid w:val="00A60A31"/>
    <w:rsid w:val="00A6157F"/>
    <w:rsid w:val="00A615B0"/>
    <w:rsid w:val="00A618FB"/>
    <w:rsid w:val="00A62DEF"/>
    <w:rsid w:val="00A63060"/>
    <w:rsid w:val="00A630EA"/>
    <w:rsid w:val="00A64D36"/>
    <w:rsid w:val="00A65086"/>
    <w:rsid w:val="00A65AED"/>
    <w:rsid w:val="00A670C6"/>
    <w:rsid w:val="00A676B7"/>
    <w:rsid w:val="00A701BA"/>
    <w:rsid w:val="00A7040E"/>
    <w:rsid w:val="00A7100C"/>
    <w:rsid w:val="00A7129B"/>
    <w:rsid w:val="00A71A00"/>
    <w:rsid w:val="00A72E27"/>
    <w:rsid w:val="00A73C0E"/>
    <w:rsid w:val="00A73DB5"/>
    <w:rsid w:val="00A73DC2"/>
    <w:rsid w:val="00A74025"/>
    <w:rsid w:val="00A743E9"/>
    <w:rsid w:val="00A74EF1"/>
    <w:rsid w:val="00A75380"/>
    <w:rsid w:val="00A75620"/>
    <w:rsid w:val="00A760AA"/>
    <w:rsid w:val="00A80636"/>
    <w:rsid w:val="00A80D31"/>
    <w:rsid w:val="00A8231B"/>
    <w:rsid w:val="00A84039"/>
    <w:rsid w:val="00A86A6F"/>
    <w:rsid w:val="00A90374"/>
    <w:rsid w:val="00A90775"/>
    <w:rsid w:val="00A91D74"/>
    <w:rsid w:val="00A91FC5"/>
    <w:rsid w:val="00A92093"/>
    <w:rsid w:val="00A928B6"/>
    <w:rsid w:val="00A936D7"/>
    <w:rsid w:val="00A937E5"/>
    <w:rsid w:val="00A958AC"/>
    <w:rsid w:val="00A95B9E"/>
    <w:rsid w:val="00A973C5"/>
    <w:rsid w:val="00AA0586"/>
    <w:rsid w:val="00AA28A9"/>
    <w:rsid w:val="00AA2D49"/>
    <w:rsid w:val="00AA3BF3"/>
    <w:rsid w:val="00AA3F3F"/>
    <w:rsid w:val="00AA709F"/>
    <w:rsid w:val="00AA7B30"/>
    <w:rsid w:val="00AB0BE9"/>
    <w:rsid w:val="00AB0CF2"/>
    <w:rsid w:val="00AB1BF9"/>
    <w:rsid w:val="00AB1F08"/>
    <w:rsid w:val="00AB209B"/>
    <w:rsid w:val="00AB2108"/>
    <w:rsid w:val="00AB24C3"/>
    <w:rsid w:val="00AB2537"/>
    <w:rsid w:val="00AB3245"/>
    <w:rsid w:val="00AB34E8"/>
    <w:rsid w:val="00AB3734"/>
    <w:rsid w:val="00AC0248"/>
    <w:rsid w:val="00AC0719"/>
    <w:rsid w:val="00AC07A1"/>
    <w:rsid w:val="00AC0B9F"/>
    <w:rsid w:val="00AC169D"/>
    <w:rsid w:val="00AC18D6"/>
    <w:rsid w:val="00AC1953"/>
    <w:rsid w:val="00AC2542"/>
    <w:rsid w:val="00AC2705"/>
    <w:rsid w:val="00AC2907"/>
    <w:rsid w:val="00AC3E68"/>
    <w:rsid w:val="00AC4EE9"/>
    <w:rsid w:val="00AC5892"/>
    <w:rsid w:val="00AC5AD2"/>
    <w:rsid w:val="00AC7D35"/>
    <w:rsid w:val="00AD08AB"/>
    <w:rsid w:val="00AD1B76"/>
    <w:rsid w:val="00AD266A"/>
    <w:rsid w:val="00AD3C21"/>
    <w:rsid w:val="00AD41E6"/>
    <w:rsid w:val="00AD4B4D"/>
    <w:rsid w:val="00AD5D1A"/>
    <w:rsid w:val="00AD6BDC"/>
    <w:rsid w:val="00AD7965"/>
    <w:rsid w:val="00AD7F4C"/>
    <w:rsid w:val="00AE0791"/>
    <w:rsid w:val="00AE13C0"/>
    <w:rsid w:val="00AE1955"/>
    <w:rsid w:val="00AE1D30"/>
    <w:rsid w:val="00AE1ED5"/>
    <w:rsid w:val="00AE47CC"/>
    <w:rsid w:val="00AE51EC"/>
    <w:rsid w:val="00AE7B61"/>
    <w:rsid w:val="00AE7D90"/>
    <w:rsid w:val="00AF03E6"/>
    <w:rsid w:val="00AF0B76"/>
    <w:rsid w:val="00AF2D46"/>
    <w:rsid w:val="00AF355A"/>
    <w:rsid w:val="00AF3BDC"/>
    <w:rsid w:val="00AF629E"/>
    <w:rsid w:val="00AF6CE4"/>
    <w:rsid w:val="00AF71EC"/>
    <w:rsid w:val="00B000FC"/>
    <w:rsid w:val="00B0089F"/>
    <w:rsid w:val="00B00EA9"/>
    <w:rsid w:val="00B01F2F"/>
    <w:rsid w:val="00B03969"/>
    <w:rsid w:val="00B03C3B"/>
    <w:rsid w:val="00B051F9"/>
    <w:rsid w:val="00B058D6"/>
    <w:rsid w:val="00B05A26"/>
    <w:rsid w:val="00B0640F"/>
    <w:rsid w:val="00B079FC"/>
    <w:rsid w:val="00B07A0E"/>
    <w:rsid w:val="00B07F82"/>
    <w:rsid w:val="00B10DDB"/>
    <w:rsid w:val="00B10E90"/>
    <w:rsid w:val="00B1224E"/>
    <w:rsid w:val="00B13629"/>
    <w:rsid w:val="00B14102"/>
    <w:rsid w:val="00B16734"/>
    <w:rsid w:val="00B168CB"/>
    <w:rsid w:val="00B16E91"/>
    <w:rsid w:val="00B17DCC"/>
    <w:rsid w:val="00B20B13"/>
    <w:rsid w:val="00B211F4"/>
    <w:rsid w:val="00B226D8"/>
    <w:rsid w:val="00B22BF6"/>
    <w:rsid w:val="00B24582"/>
    <w:rsid w:val="00B246BE"/>
    <w:rsid w:val="00B249C5"/>
    <w:rsid w:val="00B25075"/>
    <w:rsid w:val="00B26155"/>
    <w:rsid w:val="00B26EB1"/>
    <w:rsid w:val="00B271D2"/>
    <w:rsid w:val="00B276DA"/>
    <w:rsid w:val="00B304F5"/>
    <w:rsid w:val="00B3140F"/>
    <w:rsid w:val="00B325DD"/>
    <w:rsid w:val="00B3364A"/>
    <w:rsid w:val="00B3512B"/>
    <w:rsid w:val="00B35CFA"/>
    <w:rsid w:val="00B36A8F"/>
    <w:rsid w:val="00B37F64"/>
    <w:rsid w:val="00B40DCD"/>
    <w:rsid w:val="00B4143E"/>
    <w:rsid w:val="00B42376"/>
    <w:rsid w:val="00B42BFD"/>
    <w:rsid w:val="00B4360C"/>
    <w:rsid w:val="00B448C1"/>
    <w:rsid w:val="00B44ED3"/>
    <w:rsid w:val="00B44EE0"/>
    <w:rsid w:val="00B45999"/>
    <w:rsid w:val="00B4644F"/>
    <w:rsid w:val="00B47EC7"/>
    <w:rsid w:val="00B5046C"/>
    <w:rsid w:val="00B51686"/>
    <w:rsid w:val="00B5276C"/>
    <w:rsid w:val="00B52780"/>
    <w:rsid w:val="00B539C5"/>
    <w:rsid w:val="00B54BCD"/>
    <w:rsid w:val="00B55B49"/>
    <w:rsid w:val="00B55D25"/>
    <w:rsid w:val="00B57C3F"/>
    <w:rsid w:val="00B618A6"/>
    <w:rsid w:val="00B62926"/>
    <w:rsid w:val="00B635F7"/>
    <w:rsid w:val="00B636D5"/>
    <w:rsid w:val="00B63760"/>
    <w:rsid w:val="00B63E5C"/>
    <w:rsid w:val="00B648E7"/>
    <w:rsid w:val="00B64C34"/>
    <w:rsid w:val="00B6590D"/>
    <w:rsid w:val="00B66088"/>
    <w:rsid w:val="00B6626C"/>
    <w:rsid w:val="00B71183"/>
    <w:rsid w:val="00B7417D"/>
    <w:rsid w:val="00B74DCC"/>
    <w:rsid w:val="00B74F88"/>
    <w:rsid w:val="00B77201"/>
    <w:rsid w:val="00B7726A"/>
    <w:rsid w:val="00B80584"/>
    <w:rsid w:val="00B82292"/>
    <w:rsid w:val="00B824D4"/>
    <w:rsid w:val="00B82526"/>
    <w:rsid w:val="00B82E9A"/>
    <w:rsid w:val="00B83CB6"/>
    <w:rsid w:val="00B83E1D"/>
    <w:rsid w:val="00B8485B"/>
    <w:rsid w:val="00B849D0"/>
    <w:rsid w:val="00B85067"/>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10A1"/>
    <w:rsid w:val="00BA230D"/>
    <w:rsid w:val="00BA33C8"/>
    <w:rsid w:val="00BA3534"/>
    <w:rsid w:val="00BA4095"/>
    <w:rsid w:val="00BA475C"/>
    <w:rsid w:val="00BA4F48"/>
    <w:rsid w:val="00BA782B"/>
    <w:rsid w:val="00BB00E5"/>
    <w:rsid w:val="00BB1672"/>
    <w:rsid w:val="00BB19F3"/>
    <w:rsid w:val="00BB2BE8"/>
    <w:rsid w:val="00BB4294"/>
    <w:rsid w:val="00BB4E30"/>
    <w:rsid w:val="00BB6861"/>
    <w:rsid w:val="00BC0116"/>
    <w:rsid w:val="00BC0188"/>
    <w:rsid w:val="00BC021A"/>
    <w:rsid w:val="00BC1618"/>
    <w:rsid w:val="00BC2452"/>
    <w:rsid w:val="00BC3883"/>
    <w:rsid w:val="00BC3D71"/>
    <w:rsid w:val="00BC6514"/>
    <w:rsid w:val="00BC6D0D"/>
    <w:rsid w:val="00BC733F"/>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0CF"/>
    <w:rsid w:val="00BF02C0"/>
    <w:rsid w:val="00BF081D"/>
    <w:rsid w:val="00BF154B"/>
    <w:rsid w:val="00BF1BAA"/>
    <w:rsid w:val="00BF20FA"/>
    <w:rsid w:val="00BF2432"/>
    <w:rsid w:val="00BF2F02"/>
    <w:rsid w:val="00BF497F"/>
    <w:rsid w:val="00BF53DD"/>
    <w:rsid w:val="00BF5C01"/>
    <w:rsid w:val="00C00FC8"/>
    <w:rsid w:val="00C0101B"/>
    <w:rsid w:val="00C01031"/>
    <w:rsid w:val="00C01B57"/>
    <w:rsid w:val="00C01E5E"/>
    <w:rsid w:val="00C02E1B"/>
    <w:rsid w:val="00C034F1"/>
    <w:rsid w:val="00C05B1A"/>
    <w:rsid w:val="00C0617B"/>
    <w:rsid w:val="00C06206"/>
    <w:rsid w:val="00C06E4C"/>
    <w:rsid w:val="00C0769C"/>
    <w:rsid w:val="00C07B67"/>
    <w:rsid w:val="00C11BA1"/>
    <w:rsid w:val="00C11C7D"/>
    <w:rsid w:val="00C11EC3"/>
    <w:rsid w:val="00C124E5"/>
    <w:rsid w:val="00C1254D"/>
    <w:rsid w:val="00C13443"/>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3110B"/>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217"/>
    <w:rsid w:val="00C476FF"/>
    <w:rsid w:val="00C47878"/>
    <w:rsid w:val="00C504C2"/>
    <w:rsid w:val="00C50B90"/>
    <w:rsid w:val="00C50CEF"/>
    <w:rsid w:val="00C53953"/>
    <w:rsid w:val="00C53E75"/>
    <w:rsid w:val="00C553F6"/>
    <w:rsid w:val="00C55ACA"/>
    <w:rsid w:val="00C55C0B"/>
    <w:rsid w:val="00C567B5"/>
    <w:rsid w:val="00C57128"/>
    <w:rsid w:val="00C573C9"/>
    <w:rsid w:val="00C574A8"/>
    <w:rsid w:val="00C57682"/>
    <w:rsid w:val="00C61553"/>
    <w:rsid w:val="00C61C16"/>
    <w:rsid w:val="00C63D12"/>
    <w:rsid w:val="00C643E6"/>
    <w:rsid w:val="00C65A34"/>
    <w:rsid w:val="00C65A35"/>
    <w:rsid w:val="00C65ED4"/>
    <w:rsid w:val="00C66A55"/>
    <w:rsid w:val="00C673BA"/>
    <w:rsid w:val="00C67F80"/>
    <w:rsid w:val="00C70C79"/>
    <w:rsid w:val="00C7106A"/>
    <w:rsid w:val="00C716D8"/>
    <w:rsid w:val="00C7171A"/>
    <w:rsid w:val="00C72505"/>
    <w:rsid w:val="00C72A80"/>
    <w:rsid w:val="00C734A7"/>
    <w:rsid w:val="00C74801"/>
    <w:rsid w:val="00C749DA"/>
    <w:rsid w:val="00C752B0"/>
    <w:rsid w:val="00C75F18"/>
    <w:rsid w:val="00C7635F"/>
    <w:rsid w:val="00C76479"/>
    <w:rsid w:val="00C76DAC"/>
    <w:rsid w:val="00C77F5E"/>
    <w:rsid w:val="00C8042F"/>
    <w:rsid w:val="00C80821"/>
    <w:rsid w:val="00C8272D"/>
    <w:rsid w:val="00C83F4C"/>
    <w:rsid w:val="00C842E9"/>
    <w:rsid w:val="00C84FFB"/>
    <w:rsid w:val="00C8542D"/>
    <w:rsid w:val="00C87196"/>
    <w:rsid w:val="00C87E94"/>
    <w:rsid w:val="00C91161"/>
    <w:rsid w:val="00C917F7"/>
    <w:rsid w:val="00C922CF"/>
    <w:rsid w:val="00C922DC"/>
    <w:rsid w:val="00C94F00"/>
    <w:rsid w:val="00C9602B"/>
    <w:rsid w:val="00CA0204"/>
    <w:rsid w:val="00CA10DF"/>
    <w:rsid w:val="00CA1B01"/>
    <w:rsid w:val="00CA3120"/>
    <w:rsid w:val="00CA3D82"/>
    <w:rsid w:val="00CA41A0"/>
    <w:rsid w:val="00CA41C8"/>
    <w:rsid w:val="00CA6B15"/>
    <w:rsid w:val="00CA7D9F"/>
    <w:rsid w:val="00CA7EC7"/>
    <w:rsid w:val="00CB07A8"/>
    <w:rsid w:val="00CB0BDB"/>
    <w:rsid w:val="00CB11B2"/>
    <w:rsid w:val="00CB1E41"/>
    <w:rsid w:val="00CB1F65"/>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C61A1"/>
    <w:rsid w:val="00CD04B3"/>
    <w:rsid w:val="00CD0B6D"/>
    <w:rsid w:val="00CD0C50"/>
    <w:rsid w:val="00CD0E62"/>
    <w:rsid w:val="00CD1DAB"/>
    <w:rsid w:val="00CD43C0"/>
    <w:rsid w:val="00CD44C4"/>
    <w:rsid w:val="00CD46D8"/>
    <w:rsid w:val="00CD49EE"/>
    <w:rsid w:val="00CD4E55"/>
    <w:rsid w:val="00CD5284"/>
    <w:rsid w:val="00CD6F97"/>
    <w:rsid w:val="00CD7B83"/>
    <w:rsid w:val="00CE0822"/>
    <w:rsid w:val="00CE087B"/>
    <w:rsid w:val="00CE0998"/>
    <w:rsid w:val="00CE13BF"/>
    <w:rsid w:val="00CE202D"/>
    <w:rsid w:val="00CE2C07"/>
    <w:rsid w:val="00CE2D3E"/>
    <w:rsid w:val="00CE3CA5"/>
    <w:rsid w:val="00CE59CF"/>
    <w:rsid w:val="00CE61D6"/>
    <w:rsid w:val="00CE709A"/>
    <w:rsid w:val="00CE7B6A"/>
    <w:rsid w:val="00CF0354"/>
    <w:rsid w:val="00CF0836"/>
    <w:rsid w:val="00CF0878"/>
    <w:rsid w:val="00CF0FCD"/>
    <w:rsid w:val="00CF1B91"/>
    <w:rsid w:val="00CF1FF4"/>
    <w:rsid w:val="00CF23B4"/>
    <w:rsid w:val="00CF2957"/>
    <w:rsid w:val="00CF2A45"/>
    <w:rsid w:val="00CF33CB"/>
    <w:rsid w:val="00CF34FB"/>
    <w:rsid w:val="00CF4B48"/>
    <w:rsid w:val="00CF4D6C"/>
    <w:rsid w:val="00CF4E7D"/>
    <w:rsid w:val="00CF54BF"/>
    <w:rsid w:val="00CF5D29"/>
    <w:rsid w:val="00CF6D0C"/>
    <w:rsid w:val="00CF71E0"/>
    <w:rsid w:val="00CF72CE"/>
    <w:rsid w:val="00CF7300"/>
    <w:rsid w:val="00CF7891"/>
    <w:rsid w:val="00CF7971"/>
    <w:rsid w:val="00CF7D5A"/>
    <w:rsid w:val="00D01391"/>
    <w:rsid w:val="00D01513"/>
    <w:rsid w:val="00D02FCD"/>
    <w:rsid w:val="00D03DFA"/>
    <w:rsid w:val="00D04B66"/>
    <w:rsid w:val="00D0638C"/>
    <w:rsid w:val="00D06DF6"/>
    <w:rsid w:val="00D06E19"/>
    <w:rsid w:val="00D076B8"/>
    <w:rsid w:val="00D07D6E"/>
    <w:rsid w:val="00D10D34"/>
    <w:rsid w:val="00D11F0A"/>
    <w:rsid w:val="00D120D6"/>
    <w:rsid w:val="00D1221C"/>
    <w:rsid w:val="00D127B7"/>
    <w:rsid w:val="00D14183"/>
    <w:rsid w:val="00D147A2"/>
    <w:rsid w:val="00D14FE4"/>
    <w:rsid w:val="00D1585A"/>
    <w:rsid w:val="00D16226"/>
    <w:rsid w:val="00D168DD"/>
    <w:rsid w:val="00D16BC7"/>
    <w:rsid w:val="00D17B51"/>
    <w:rsid w:val="00D17BAB"/>
    <w:rsid w:val="00D20D20"/>
    <w:rsid w:val="00D22311"/>
    <w:rsid w:val="00D22443"/>
    <w:rsid w:val="00D22B85"/>
    <w:rsid w:val="00D233E1"/>
    <w:rsid w:val="00D235F7"/>
    <w:rsid w:val="00D24872"/>
    <w:rsid w:val="00D24A74"/>
    <w:rsid w:val="00D24B0B"/>
    <w:rsid w:val="00D25D5D"/>
    <w:rsid w:val="00D2647A"/>
    <w:rsid w:val="00D27977"/>
    <w:rsid w:val="00D3054B"/>
    <w:rsid w:val="00D31D62"/>
    <w:rsid w:val="00D32811"/>
    <w:rsid w:val="00D328FC"/>
    <w:rsid w:val="00D329D4"/>
    <w:rsid w:val="00D33340"/>
    <w:rsid w:val="00D3394A"/>
    <w:rsid w:val="00D34BFB"/>
    <w:rsid w:val="00D34EC3"/>
    <w:rsid w:val="00D35CA4"/>
    <w:rsid w:val="00D3617E"/>
    <w:rsid w:val="00D37E44"/>
    <w:rsid w:val="00D4267B"/>
    <w:rsid w:val="00D4294E"/>
    <w:rsid w:val="00D44D40"/>
    <w:rsid w:val="00D45965"/>
    <w:rsid w:val="00D462DE"/>
    <w:rsid w:val="00D47A46"/>
    <w:rsid w:val="00D503C3"/>
    <w:rsid w:val="00D50724"/>
    <w:rsid w:val="00D51DCE"/>
    <w:rsid w:val="00D51F0E"/>
    <w:rsid w:val="00D5325E"/>
    <w:rsid w:val="00D53967"/>
    <w:rsid w:val="00D5469A"/>
    <w:rsid w:val="00D54C4A"/>
    <w:rsid w:val="00D54FB2"/>
    <w:rsid w:val="00D5536D"/>
    <w:rsid w:val="00D553D3"/>
    <w:rsid w:val="00D554D7"/>
    <w:rsid w:val="00D558E6"/>
    <w:rsid w:val="00D60315"/>
    <w:rsid w:val="00D60B6C"/>
    <w:rsid w:val="00D616D1"/>
    <w:rsid w:val="00D6222F"/>
    <w:rsid w:val="00D6288F"/>
    <w:rsid w:val="00D628B7"/>
    <w:rsid w:val="00D63160"/>
    <w:rsid w:val="00D6536C"/>
    <w:rsid w:val="00D66470"/>
    <w:rsid w:val="00D66A7A"/>
    <w:rsid w:val="00D72814"/>
    <w:rsid w:val="00D7290C"/>
    <w:rsid w:val="00D7296A"/>
    <w:rsid w:val="00D72B39"/>
    <w:rsid w:val="00D730E0"/>
    <w:rsid w:val="00D73ACF"/>
    <w:rsid w:val="00D73BC9"/>
    <w:rsid w:val="00D744B0"/>
    <w:rsid w:val="00D75C67"/>
    <w:rsid w:val="00D76E10"/>
    <w:rsid w:val="00D77673"/>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2FDC"/>
    <w:rsid w:val="00D938C0"/>
    <w:rsid w:val="00D94660"/>
    <w:rsid w:val="00D94D38"/>
    <w:rsid w:val="00D9533D"/>
    <w:rsid w:val="00D955CB"/>
    <w:rsid w:val="00D97F00"/>
    <w:rsid w:val="00DA012A"/>
    <w:rsid w:val="00DA059E"/>
    <w:rsid w:val="00DA2917"/>
    <w:rsid w:val="00DA39A7"/>
    <w:rsid w:val="00DA455D"/>
    <w:rsid w:val="00DA4D28"/>
    <w:rsid w:val="00DA5EF7"/>
    <w:rsid w:val="00DA6118"/>
    <w:rsid w:val="00DA66B1"/>
    <w:rsid w:val="00DA70F1"/>
    <w:rsid w:val="00DA7D6C"/>
    <w:rsid w:val="00DB0ED6"/>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1E22"/>
    <w:rsid w:val="00DC2007"/>
    <w:rsid w:val="00DC2D0D"/>
    <w:rsid w:val="00DC37C6"/>
    <w:rsid w:val="00DC4293"/>
    <w:rsid w:val="00DC4F4D"/>
    <w:rsid w:val="00DC672E"/>
    <w:rsid w:val="00DC6F8F"/>
    <w:rsid w:val="00DC7A92"/>
    <w:rsid w:val="00DC7B82"/>
    <w:rsid w:val="00DD031C"/>
    <w:rsid w:val="00DD067A"/>
    <w:rsid w:val="00DD06B7"/>
    <w:rsid w:val="00DD0C1D"/>
    <w:rsid w:val="00DD0D71"/>
    <w:rsid w:val="00DD12A7"/>
    <w:rsid w:val="00DD2F83"/>
    <w:rsid w:val="00DD30D5"/>
    <w:rsid w:val="00DD34FB"/>
    <w:rsid w:val="00DD3885"/>
    <w:rsid w:val="00DD3E08"/>
    <w:rsid w:val="00DD5236"/>
    <w:rsid w:val="00DD56A5"/>
    <w:rsid w:val="00DD5A62"/>
    <w:rsid w:val="00DD64D2"/>
    <w:rsid w:val="00DD657A"/>
    <w:rsid w:val="00DE0B28"/>
    <w:rsid w:val="00DE0CCC"/>
    <w:rsid w:val="00DE1929"/>
    <w:rsid w:val="00DE1BC0"/>
    <w:rsid w:val="00DE25BA"/>
    <w:rsid w:val="00DE3088"/>
    <w:rsid w:val="00DE35EA"/>
    <w:rsid w:val="00DE4DFF"/>
    <w:rsid w:val="00DE61CA"/>
    <w:rsid w:val="00DE7A84"/>
    <w:rsid w:val="00DF0CB6"/>
    <w:rsid w:val="00DF1D56"/>
    <w:rsid w:val="00DF23D8"/>
    <w:rsid w:val="00DF31E0"/>
    <w:rsid w:val="00DF353A"/>
    <w:rsid w:val="00DF3CEA"/>
    <w:rsid w:val="00DF45A0"/>
    <w:rsid w:val="00DF4643"/>
    <w:rsid w:val="00DF492A"/>
    <w:rsid w:val="00DF4FCC"/>
    <w:rsid w:val="00DF55DD"/>
    <w:rsid w:val="00DF6D4C"/>
    <w:rsid w:val="00DF7A08"/>
    <w:rsid w:val="00E00690"/>
    <w:rsid w:val="00E0157C"/>
    <w:rsid w:val="00E01E53"/>
    <w:rsid w:val="00E02F35"/>
    <w:rsid w:val="00E04074"/>
    <w:rsid w:val="00E054B4"/>
    <w:rsid w:val="00E054DB"/>
    <w:rsid w:val="00E05C1B"/>
    <w:rsid w:val="00E06313"/>
    <w:rsid w:val="00E07982"/>
    <w:rsid w:val="00E108CB"/>
    <w:rsid w:val="00E10915"/>
    <w:rsid w:val="00E12827"/>
    <w:rsid w:val="00E12DBB"/>
    <w:rsid w:val="00E13F26"/>
    <w:rsid w:val="00E14FE8"/>
    <w:rsid w:val="00E15451"/>
    <w:rsid w:val="00E15AD5"/>
    <w:rsid w:val="00E16309"/>
    <w:rsid w:val="00E16886"/>
    <w:rsid w:val="00E17D43"/>
    <w:rsid w:val="00E17E2D"/>
    <w:rsid w:val="00E2122B"/>
    <w:rsid w:val="00E23D63"/>
    <w:rsid w:val="00E23E0D"/>
    <w:rsid w:val="00E24DED"/>
    <w:rsid w:val="00E24F4D"/>
    <w:rsid w:val="00E25562"/>
    <w:rsid w:val="00E255CE"/>
    <w:rsid w:val="00E2614A"/>
    <w:rsid w:val="00E263B7"/>
    <w:rsid w:val="00E2659A"/>
    <w:rsid w:val="00E267D2"/>
    <w:rsid w:val="00E27594"/>
    <w:rsid w:val="00E3033E"/>
    <w:rsid w:val="00E30B06"/>
    <w:rsid w:val="00E30D6F"/>
    <w:rsid w:val="00E31A0F"/>
    <w:rsid w:val="00E32107"/>
    <w:rsid w:val="00E32AEB"/>
    <w:rsid w:val="00E33B64"/>
    <w:rsid w:val="00E3489C"/>
    <w:rsid w:val="00E357B1"/>
    <w:rsid w:val="00E36368"/>
    <w:rsid w:val="00E3724E"/>
    <w:rsid w:val="00E3735D"/>
    <w:rsid w:val="00E375C1"/>
    <w:rsid w:val="00E37615"/>
    <w:rsid w:val="00E37BE7"/>
    <w:rsid w:val="00E40398"/>
    <w:rsid w:val="00E405B6"/>
    <w:rsid w:val="00E40601"/>
    <w:rsid w:val="00E40901"/>
    <w:rsid w:val="00E40DF8"/>
    <w:rsid w:val="00E41BED"/>
    <w:rsid w:val="00E41CCD"/>
    <w:rsid w:val="00E41D6D"/>
    <w:rsid w:val="00E424DB"/>
    <w:rsid w:val="00E42EA9"/>
    <w:rsid w:val="00E4344C"/>
    <w:rsid w:val="00E4377D"/>
    <w:rsid w:val="00E4414B"/>
    <w:rsid w:val="00E44519"/>
    <w:rsid w:val="00E44626"/>
    <w:rsid w:val="00E45488"/>
    <w:rsid w:val="00E45BC4"/>
    <w:rsid w:val="00E45EDE"/>
    <w:rsid w:val="00E46E23"/>
    <w:rsid w:val="00E471EB"/>
    <w:rsid w:val="00E502BE"/>
    <w:rsid w:val="00E502CD"/>
    <w:rsid w:val="00E50420"/>
    <w:rsid w:val="00E50655"/>
    <w:rsid w:val="00E515D1"/>
    <w:rsid w:val="00E51A88"/>
    <w:rsid w:val="00E51AA8"/>
    <w:rsid w:val="00E51C0E"/>
    <w:rsid w:val="00E55F5C"/>
    <w:rsid w:val="00E56319"/>
    <w:rsid w:val="00E577E6"/>
    <w:rsid w:val="00E57DA1"/>
    <w:rsid w:val="00E6248A"/>
    <w:rsid w:val="00E639C0"/>
    <w:rsid w:val="00E641FF"/>
    <w:rsid w:val="00E649C0"/>
    <w:rsid w:val="00E64D79"/>
    <w:rsid w:val="00E651E3"/>
    <w:rsid w:val="00E65446"/>
    <w:rsid w:val="00E66A7E"/>
    <w:rsid w:val="00E7039F"/>
    <w:rsid w:val="00E7225A"/>
    <w:rsid w:val="00E72891"/>
    <w:rsid w:val="00E72E7E"/>
    <w:rsid w:val="00E73A69"/>
    <w:rsid w:val="00E74FBF"/>
    <w:rsid w:val="00E7526D"/>
    <w:rsid w:val="00E75577"/>
    <w:rsid w:val="00E7649A"/>
    <w:rsid w:val="00E77309"/>
    <w:rsid w:val="00E803A6"/>
    <w:rsid w:val="00E806DA"/>
    <w:rsid w:val="00E809FB"/>
    <w:rsid w:val="00E813CF"/>
    <w:rsid w:val="00E82A68"/>
    <w:rsid w:val="00E83E6E"/>
    <w:rsid w:val="00E842CA"/>
    <w:rsid w:val="00E84437"/>
    <w:rsid w:val="00E84C56"/>
    <w:rsid w:val="00E867AA"/>
    <w:rsid w:val="00E87102"/>
    <w:rsid w:val="00E87F7D"/>
    <w:rsid w:val="00E90B28"/>
    <w:rsid w:val="00E90F60"/>
    <w:rsid w:val="00E91174"/>
    <w:rsid w:val="00E92463"/>
    <w:rsid w:val="00E9263F"/>
    <w:rsid w:val="00E9269B"/>
    <w:rsid w:val="00E92E2F"/>
    <w:rsid w:val="00E9363C"/>
    <w:rsid w:val="00E93BBA"/>
    <w:rsid w:val="00E94223"/>
    <w:rsid w:val="00E94407"/>
    <w:rsid w:val="00E965D1"/>
    <w:rsid w:val="00E97CBD"/>
    <w:rsid w:val="00EA0B25"/>
    <w:rsid w:val="00EA1190"/>
    <w:rsid w:val="00EA19AE"/>
    <w:rsid w:val="00EA2308"/>
    <w:rsid w:val="00EA4F5A"/>
    <w:rsid w:val="00EA582A"/>
    <w:rsid w:val="00EA5D7C"/>
    <w:rsid w:val="00EA6446"/>
    <w:rsid w:val="00EA6B26"/>
    <w:rsid w:val="00EA7E0C"/>
    <w:rsid w:val="00EB0800"/>
    <w:rsid w:val="00EB333F"/>
    <w:rsid w:val="00EB359E"/>
    <w:rsid w:val="00EB3B65"/>
    <w:rsid w:val="00EB4A21"/>
    <w:rsid w:val="00EB4E08"/>
    <w:rsid w:val="00EB57AB"/>
    <w:rsid w:val="00EB5F85"/>
    <w:rsid w:val="00EB6597"/>
    <w:rsid w:val="00EC03C5"/>
    <w:rsid w:val="00EC150C"/>
    <w:rsid w:val="00EC1A59"/>
    <w:rsid w:val="00EC29FC"/>
    <w:rsid w:val="00EC3030"/>
    <w:rsid w:val="00EC32C7"/>
    <w:rsid w:val="00EC472E"/>
    <w:rsid w:val="00EC4FE5"/>
    <w:rsid w:val="00EC5287"/>
    <w:rsid w:val="00EC648D"/>
    <w:rsid w:val="00EC6959"/>
    <w:rsid w:val="00EC6961"/>
    <w:rsid w:val="00EC6A24"/>
    <w:rsid w:val="00EC7780"/>
    <w:rsid w:val="00EC7AB1"/>
    <w:rsid w:val="00ED13BB"/>
    <w:rsid w:val="00ED18CB"/>
    <w:rsid w:val="00ED30A7"/>
    <w:rsid w:val="00ED39CA"/>
    <w:rsid w:val="00ED3BD4"/>
    <w:rsid w:val="00ED3EDA"/>
    <w:rsid w:val="00ED47FC"/>
    <w:rsid w:val="00ED5551"/>
    <w:rsid w:val="00ED57B4"/>
    <w:rsid w:val="00ED5897"/>
    <w:rsid w:val="00ED5A8D"/>
    <w:rsid w:val="00ED5EAB"/>
    <w:rsid w:val="00ED7197"/>
    <w:rsid w:val="00ED7C8A"/>
    <w:rsid w:val="00EE11AB"/>
    <w:rsid w:val="00EE1834"/>
    <w:rsid w:val="00EE1AB4"/>
    <w:rsid w:val="00EE42C9"/>
    <w:rsid w:val="00EE4AA2"/>
    <w:rsid w:val="00EE4CE8"/>
    <w:rsid w:val="00EE4FA5"/>
    <w:rsid w:val="00EE573C"/>
    <w:rsid w:val="00EF14E1"/>
    <w:rsid w:val="00EF1733"/>
    <w:rsid w:val="00EF207F"/>
    <w:rsid w:val="00EF277F"/>
    <w:rsid w:val="00EF2C8D"/>
    <w:rsid w:val="00EF2D40"/>
    <w:rsid w:val="00EF3ABC"/>
    <w:rsid w:val="00EF522B"/>
    <w:rsid w:val="00EF55CB"/>
    <w:rsid w:val="00EF684B"/>
    <w:rsid w:val="00EF6FFF"/>
    <w:rsid w:val="00EF7667"/>
    <w:rsid w:val="00F00119"/>
    <w:rsid w:val="00F002B4"/>
    <w:rsid w:val="00F0065C"/>
    <w:rsid w:val="00F00AC1"/>
    <w:rsid w:val="00F01815"/>
    <w:rsid w:val="00F01CE7"/>
    <w:rsid w:val="00F0237A"/>
    <w:rsid w:val="00F02647"/>
    <w:rsid w:val="00F030F1"/>
    <w:rsid w:val="00F03BAD"/>
    <w:rsid w:val="00F04137"/>
    <w:rsid w:val="00F04DD5"/>
    <w:rsid w:val="00F05AF5"/>
    <w:rsid w:val="00F07D3E"/>
    <w:rsid w:val="00F07E52"/>
    <w:rsid w:val="00F10579"/>
    <w:rsid w:val="00F10E0B"/>
    <w:rsid w:val="00F11560"/>
    <w:rsid w:val="00F115EF"/>
    <w:rsid w:val="00F1184B"/>
    <w:rsid w:val="00F12266"/>
    <w:rsid w:val="00F125E9"/>
    <w:rsid w:val="00F1269A"/>
    <w:rsid w:val="00F135BC"/>
    <w:rsid w:val="00F14E30"/>
    <w:rsid w:val="00F1547E"/>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640"/>
    <w:rsid w:val="00F40A1A"/>
    <w:rsid w:val="00F40F2B"/>
    <w:rsid w:val="00F41A64"/>
    <w:rsid w:val="00F41D4C"/>
    <w:rsid w:val="00F426FB"/>
    <w:rsid w:val="00F4498B"/>
    <w:rsid w:val="00F44B08"/>
    <w:rsid w:val="00F473CD"/>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1B"/>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3E9E"/>
    <w:rsid w:val="00F841D9"/>
    <w:rsid w:val="00F8434B"/>
    <w:rsid w:val="00F846BE"/>
    <w:rsid w:val="00F847B3"/>
    <w:rsid w:val="00F84A3F"/>
    <w:rsid w:val="00F851B4"/>
    <w:rsid w:val="00F87A73"/>
    <w:rsid w:val="00F87B66"/>
    <w:rsid w:val="00F87B9A"/>
    <w:rsid w:val="00F90686"/>
    <w:rsid w:val="00F9113F"/>
    <w:rsid w:val="00F91995"/>
    <w:rsid w:val="00F93C9F"/>
    <w:rsid w:val="00F93EA1"/>
    <w:rsid w:val="00F95024"/>
    <w:rsid w:val="00F963CC"/>
    <w:rsid w:val="00F964A2"/>
    <w:rsid w:val="00F96901"/>
    <w:rsid w:val="00F9696E"/>
    <w:rsid w:val="00F97974"/>
    <w:rsid w:val="00F97A94"/>
    <w:rsid w:val="00FA0625"/>
    <w:rsid w:val="00FA0BFA"/>
    <w:rsid w:val="00FA1E04"/>
    <w:rsid w:val="00FA20AB"/>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076B"/>
    <w:rsid w:val="00FC145D"/>
    <w:rsid w:val="00FC1D9A"/>
    <w:rsid w:val="00FC22BE"/>
    <w:rsid w:val="00FC65B4"/>
    <w:rsid w:val="00FC7ADE"/>
    <w:rsid w:val="00FC7CD4"/>
    <w:rsid w:val="00FC7D48"/>
    <w:rsid w:val="00FD0DF5"/>
    <w:rsid w:val="00FD0FD2"/>
    <w:rsid w:val="00FD131F"/>
    <w:rsid w:val="00FD215F"/>
    <w:rsid w:val="00FD39C6"/>
    <w:rsid w:val="00FD3B48"/>
    <w:rsid w:val="00FD3F2E"/>
    <w:rsid w:val="00FD4209"/>
    <w:rsid w:val="00FD4339"/>
    <w:rsid w:val="00FD4C3D"/>
    <w:rsid w:val="00FD51A3"/>
    <w:rsid w:val="00FD5224"/>
    <w:rsid w:val="00FD5624"/>
    <w:rsid w:val="00FD62FE"/>
    <w:rsid w:val="00FD6902"/>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3A7D"/>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E5C"/>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8601290">
      <w:bodyDiv w:val="1"/>
      <w:marLeft w:val="0"/>
      <w:marRight w:val="0"/>
      <w:marTop w:val="0"/>
      <w:marBottom w:val="0"/>
      <w:divBdr>
        <w:top w:val="none" w:sz="0" w:space="0" w:color="auto"/>
        <w:left w:val="none" w:sz="0" w:space="0" w:color="auto"/>
        <w:bottom w:val="none" w:sz="0" w:space="0" w:color="auto"/>
        <w:right w:val="none" w:sz="0" w:space="0" w:color="auto"/>
      </w:divBdr>
      <w:divsChild>
        <w:div w:id="31200777">
          <w:marLeft w:val="0"/>
          <w:marRight w:val="0"/>
          <w:marTop w:val="0"/>
          <w:marBottom w:val="0"/>
          <w:divBdr>
            <w:top w:val="none" w:sz="0" w:space="0" w:color="auto"/>
            <w:left w:val="none" w:sz="0" w:space="0" w:color="auto"/>
            <w:bottom w:val="none" w:sz="0" w:space="0" w:color="auto"/>
            <w:right w:val="none" w:sz="0" w:space="0" w:color="auto"/>
          </w:divBdr>
        </w:div>
        <w:div w:id="1905288342">
          <w:marLeft w:val="0"/>
          <w:marRight w:val="0"/>
          <w:marTop w:val="0"/>
          <w:marBottom w:val="0"/>
          <w:divBdr>
            <w:top w:val="none" w:sz="0" w:space="0" w:color="auto"/>
            <w:left w:val="none" w:sz="0" w:space="0" w:color="auto"/>
            <w:bottom w:val="none" w:sz="0" w:space="0" w:color="auto"/>
            <w:right w:val="none" w:sz="0" w:space="0" w:color="auto"/>
          </w:divBdr>
        </w:div>
        <w:div w:id="1681348938">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11952">
      <w:bodyDiv w:val="1"/>
      <w:marLeft w:val="0"/>
      <w:marRight w:val="0"/>
      <w:marTop w:val="0"/>
      <w:marBottom w:val="0"/>
      <w:divBdr>
        <w:top w:val="none" w:sz="0" w:space="0" w:color="auto"/>
        <w:left w:val="none" w:sz="0" w:space="0" w:color="auto"/>
        <w:bottom w:val="none" w:sz="0" w:space="0" w:color="auto"/>
        <w:right w:val="none" w:sz="0" w:space="0" w:color="auto"/>
      </w:divBdr>
      <w:divsChild>
        <w:div w:id="1836144069">
          <w:marLeft w:val="0"/>
          <w:marRight w:val="0"/>
          <w:marTop w:val="0"/>
          <w:marBottom w:val="0"/>
          <w:divBdr>
            <w:top w:val="none" w:sz="0" w:space="0" w:color="auto"/>
            <w:left w:val="none" w:sz="0" w:space="0" w:color="auto"/>
            <w:bottom w:val="none" w:sz="0" w:space="0" w:color="auto"/>
            <w:right w:val="none" w:sz="0" w:space="0" w:color="auto"/>
          </w:divBdr>
        </w:div>
        <w:div w:id="284577451">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8574836">
      <w:bodyDiv w:val="1"/>
      <w:marLeft w:val="0"/>
      <w:marRight w:val="0"/>
      <w:marTop w:val="0"/>
      <w:marBottom w:val="0"/>
      <w:divBdr>
        <w:top w:val="none" w:sz="0" w:space="0" w:color="auto"/>
        <w:left w:val="none" w:sz="0" w:space="0" w:color="auto"/>
        <w:bottom w:val="none" w:sz="0" w:space="0" w:color="auto"/>
        <w:right w:val="none" w:sz="0" w:space="0" w:color="auto"/>
      </w:divBdr>
      <w:divsChild>
        <w:div w:id="1426725169">
          <w:marLeft w:val="0"/>
          <w:marRight w:val="0"/>
          <w:marTop w:val="0"/>
          <w:marBottom w:val="0"/>
          <w:divBdr>
            <w:top w:val="none" w:sz="0" w:space="0" w:color="auto"/>
            <w:left w:val="none" w:sz="0" w:space="0" w:color="auto"/>
            <w:bottom w:val="none" w:sz="0" w:space="0" w:color="auto"/>
            <w:right w:val="none" w:sz="0" w:space="0" w:color="auto"/>
          </w:divBdr>
          <w:divsChild>
            <w:div w:id="1205799609">
              <w:marLeft w:val="0"/>
              <w:marRight w:val="0"/>
              <w:marTop w:val="0"/>
              <w:marBottom w:val="0"/>
              <w:divBdr>
                <w:top w:val="none" w:sz="0" w:space="0" w:color="auto"/>
                <w:left w:val="none" w:sz="0" w:space="0" w:color="auto"/>
                <w:bottom w:val="none" w:sz="0" w:space="0" w:color="auto"/>
                <w:right w:val="none" w:sz="0" w:space="0" w:color="auto"/>
              </w:divBdr>
            </w:div>
            <w:div w:id="1989432356">
              <w:marLeft w:val="0"/>
              <w:marRight w:val="0"/>
              <w:marTop w:val="0"/>
              <w:marBottom w:val="0"/>
              <w:divBdr>
                <w:top w:val="none" w:sz="0" w:space="0" w:color="auto"/>
                <w:left w:val="none" w:sz="0" w:space="0" w:color="auto"/>
                <w:bottom w:val="none" w:sz="0" w:space="0" w:color="auto"/>
                <w:right w:val="none" w:sz="0" w:space="0" w:color="auto"/>
              </w:divBdr>
            </w:div>
            <w:div w:id="2002462639">
              <w:marLeft w:val="0"/>
              <w:marRight w:val="0"/>
              <w:marTop w:val="0"/>
              <w:marBottom w:val="0"/>
              <w:divBdr>
                <w:top w:val="none" w:sz="0" w:space="0" w:color="auto"/>
                <w:left w:val="none" w:sz="0" w:space="0" w:color="auto"/>
                <w:bottom w:val="none" w:sz="0" w:space="0" w:color="auto"/>
                <w:right w:val="none" w:sz="0" w:space="0" w:color="auto"/>
              </w:divBdr>
            </w:div>
            <w:div w:id="1994487638">
              <w:marLeft w:val="0"/>
              <w:marRight w:val="0"/>
              <w:marTop w:val="0"/>
              <w:marBottom w:val="0"/>
              <w:divBdr>
                <w:top w:val="none" w:sz="0" w:space="0" w:color="auto"/>
                <w:left w:val="none" w:sz="0" w:space="0" w:color="auto"/>
                <w:bottom w:val="none" w:sz="0" w:space="0" w:color="auto"/>
                <w:right w:val="none" w:sz="0" w:space="0" w:color="auto"/>
              </w:divBdr>
            </w:div>
            <w:div w:id="924146883">
              <w:marLeft w:val="0"/>
              <w:marRight w:val="0"/>
              <w:marTop w:val="0"/>
              <w:marBottom w:val="0"/>
              <w:divBdr>
                <w:top w:val="none" w:sz="0" w:space="0" w:color="auto"/>
                <w:left w:val="none" w:sz="0" w:space="0" w:color="auto"/>
                <w:bottom w:val="none" w:sz="0" w:space="0" w:color="auto"/>
                <w:right w:val="none" w:sz="0" w:space="0" w:color="auto"/>
              </w:divBdr>
            </w:div>
            <w:div w:id="1418135879">
              <w:marLeft w:val="0"/>
              <w:marRight w:val="0"/>
              <w:marTop w:val="0"/>
              <w:marBottom w:val="0"/>
              <w:divBdr>
                <w:top w:val="none" w:sz="0" w:space="0" w:color="auto"/>
                <w:left w:val="none" w:sz="0" w:space="0" w:color="auto"/>
                <w:bottom w:val="none" w:sz="0" w:space="0" w:color="auto"/>
                <w:right w:val="none" w:sz="0" w:space="0" w:color="auto"/>
              </w:divBdr>
            </w:div>
            <w:div w:id="2007128791">
              <w:marLeft w:val="0"/>
              <w:marRight w:val="0"/>
              <w:marTop w:val="0"/>
              <w:marBottom w:val="0"/>
              <w:divBdr>
                <w:top w:val="none" w:sz="0" w:space="0" w:color="auto"/>
                <w:left w:val="none" w:sz="0" w:space="0" w:color="auto"/>
                <w:bottom w:val="none" w:sz="0" w:space="0" w:color="auto"/>
                <w:right w:val="none" w:sz="0" w:space="0" w:color="auto"/>
              </w:divBdr>
            </w:div>
            <w:div w:id="512915621">
              <w:marLeft w:val="0"/>
              <w:marRight w:val="0"/>
              <w:marTop w:val="0"/>
              <w:marBottom w:val="0"/>
              <w:divBdr>
                <w:top w:val="none" w:sz="0" w:space="0" w:color="auto"/>
                <w:left w:val="none" w:sz="0" w:space="0" w:color="auto"/>
                <w:bottom w:val="none" w:sz="0" w:space="0" w:color="auto"/>
                <w:right w:val="none" w:sz="0" w:space="0" w:color="auto"/>
              </w:divBdr>
            </w:div>
            <w:div w:id="2003897564">
              <w:marLeft w:val="0"/>
              <w:marRight w:val="0"/>
              <w:marTop w:val="0"/>
              <w:marBottom w:val="0"/>
              <w:divBdr>
                <w:top w:val="none" w:sz="0" w:space="0" w:color="auto"/>
                <w:left w:val="none" w:sz="0" w:space="0" w:color="auto"/>
                <w:bottom w:val="none" w:sz="0" w:space="0" w:color="auto"/>
                <w:right w:val="none" w:sz="0" w:space="0" w:color="auto"/>
              </w:divBdr>
            </w:div>
            <w:div w:id="1924334754">
              <w:marLeft w:val="0"/>
              <w:marRight w:val="0"/>
              <w:marTop w:val="0"/>
              <w:marBottom w:val="0"/>
              <w:divBdr>
                <w:top w:val="none" w:sz="0" w:space="0" w:color="auto"/>
                <w:left w:val="none" w:sz="0" w:space="0" w:color="auto"/>
                <w:bottom w:val="none" w:sz="0" w:space="0" w:color="auto"/>
                <w:right w:val="none" w:sz="0" w:space="0" w:color="auto"/>
              </w:divBdr>
            </w:div>
            <w:div w:id="1285960261">
              <w:marLeft w:val="0"/>
              <w:marRight w:val="0"/>
              <w:marTop w:val="0"/>
              <w:marBottom w:val="0"/>
              <w:divBdr>
                <w:top w:val="none" w:sz="0" w:space="0" w:color="auto"/>
                <w:left w:val="none" w:sz="0" w:space="0" w:color="auto"/>
                <w:bottom w:val="none" w:sz="0" w:space="0" w:color="auto"/>
                <w:right w:val="none" w:sz="0" w:space="0" w:color="auto"/>
              </w:divBdr>
            </w:div>
            <w:div w:id="3332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461500">
      <w:bodyDiv w:val="1"/>
      <w:marLeft w:val="0"/>
      <w:marRight w:val="0"/>
      <w:marTop w:val="0"/>
      <w:marBottom w:val="0"/>
      <w:divBdr>
        <w:top w:val="none" w:sz="0" w:space="0" w:color="auto"/>
        <w:left w:val="none" w:sz="0" w:space="0" w:color="auto"/>
        <w:bottom w:val="none" w:sz="0" w:space="0" w:color="auto"/>
        <w:right w:val="none" w:sz="0" w:space="0" w:color="auto"/>
      </w:divBdr>
      <w:divsChild>
        <w:div w:id="519660204">
          <w:marLeft w:val="0"/>
          <w:marRight w:val="0"/>
          <w:marTop w:val="0"/>
          <w:marBottom w:val="0"/>
          <w:divBdr>
            <w:top w:val="none" w:sz="0" w:space="0" w:color="auto"/>
            <w:left w:val="none" w:sz="0" w:space="0" w:color="auto"/>
            <w:bottom w:val="none" w:sz="0" w:space="0" w:color="auto"/>
            <w:right w:val="none" w:sz="0" w:space="0" w:color="auto"/>
          </w:divBdr>
        </w:div>
        <w:div w:id="30886469">
          <w:marLeft w:val="0"/>
          <w:marRight w:val="0"/>
          <w:marTop w:val="0"/>
          <w:marBottom w:val="0"/>
          <w:divBdr>
            <w:top w:val="none" w:sz="0" w:space="0" w:color="auto"/>
            <w:left w:val="none" w:sz="0" w:space="0" w:color="auto"/>
            <w:bottom w:val="none" w:sz="0" w:space="0" w:color="auto"/>
            <w:right w:val="none" w:sz="0" w:space="0" w:color="auto"/>
          </w:divBdr>
        </w:div>
        <w:div w:id="152805920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7584420">
      <w:bodyDiv w:val="1"/>
      <w:marLeft w:val="0"/>
      <w:marRight w:val="0"/>
      <w:marTop w:val="0"/>
      <w:marBottom w:val="0"/>
      <w:divBdr>
        <w:top w:val="none" w:sz="0" w:space="0" w:color="auto"/>
        <w:left w:val="none" w:sz="0" w:space="0" w:color="auto"/>
        <w:bottom w:val="none" w:sz="0" w:space="0" w:color="auto"/>
        <w:right w:val="none" w:sz="0" w:space="0" w:color="auto"/>
      </w:divBdr>
      <w:divsChild>
        <w:div w:id="626207264">
          <w:marLeft w:val="0"/>
          <w:marRight w:val="0"/>
          <w:marTop w:val="0"/>
          <w:marBottom w:val="0"/>
          <w:divBdr>
            <w:top w:val="none" w:sz="0" w:space="0" w:color="auto"/>
            <w:left w:val="none" w:sz="0" w:space="0" w:color="auto"/>
            <w:bottom w:val="none" w:sz="0" w:space="0" w:color="auto"/>
            <w:right w:val="none" w:sz="0" w:space="0" w:color="auto"/>
          </w:divBdr>
        </w:div>
        <w:div w:id="333339086">
          <w:marLeft w:val="0"/>
          <w:marRight w:val="0"/>
          <w:marTop w:val="0"/>
          <w:marBottom w:val="0"/>
          <w:divBdr>
            <w:top w:val="none" w:sz="0" w:space="0" w:color="auto"/>
            <w:left w:val="none" w:sz="0" w:space="0" w:color="auto"/>
            <w:bottom w:val="none" w:sz="0" w:space="0" w:color="auto"/>
            <w:right w:val="none" w:sz="0" w:space="0" w:color="auto"/>
          </w:divBdr>
        </w:div>
        <w:div w:id="1648630624">
          <w:marLeft w:val="0"/>
          <w:marRight w:val="0"/>
          <w:marTop w:val="0"/>
          <w:marBottom w:val="0"/>
          <w:divBdr>
            <w:top w:val="none" w:sz="0" w:space="0" w:color="auto"/>
            <w:left w:val="none" w:sz="0" w:space="0" w:color="auto"/>
            <w:bottom w:val="none" w:sz="0" w:space="0" w:color="auto"/>
            <w:right w:val="none" w:sz="0" w:space="0" w:color="auto"/>
          </w:divBdr>
        </w:div>
        <w:div w:id="1073503419">
          <w:marLeft w:val="0"/>
          <w:marRight w:val="0"/>
          <w:marTop w:val="0"/>
          <w:marBottom w:val="0"/>
          <w:divBdr>
            <w:top w:val="none" w:sz="0" w:space="0" w:color="auto"/>
            <w:left w:val="none" w:sz="0" w:space="0" w:color="auto"/>
            <w:bottom w:val="none" w:sz="0" w:space="0" w:color="auto"/>
            <w:right w:val="none" w:sz="0" w:space="0" w:color="auto"/>
          </w:divBdr>
        </w:div>
        <w:div w:id="532888941">
          <w:marLeft w:val="0"/>
          <w:marRight w:val="0"/>
          <w:marTop w:val="0"/>
          <w:marBottom w:val="0"/>
          <w:divBdr>
            <w:top w:val="none" w:sz="0" w:space="0" w:color="auto"/>
            <w:left w:val="none" w:sz="0" w:space="0" w:color="auto"/>
            <w:bottom w:val="none" w:sz="0" w:space="0" w:color="auto"/>
            <w:right w:val="none" w:sz="0" w:space="0" w:color="auto"/>
          </w:divBdr>
        </w:div>
        <w:div w:id="201603099">
          <w:marLeft w:val="0"/>
          <w:marRight w:val="0"/>
          <w:marTop w:val="0"/>
          <w:marBottom w:val="0"/>
          <w:divBdr>
            <w:top w:val="none" w:sz="0" w:space="0" w:color="auto"/>
            <w:left w:val="none" w:sz="0" w:space="0" w:color="auto"/>
            <w:bottom w:val="none" w:sz="0" w:space="0" w:color="auto"/>
            <w:right w:val="none" w:sz="0" w:space="0" w:color="auto"/>
          </w:divBdr>
        </w:div>
        <w:div w:id="2083134530">
          <w:marLeft w:val="0"/>
          <w:marRight w:val="0"/>
          <w:marTop w:val="0"/>
          <w:marBottom w:val="0"/>
          <w:divBdr>
            <w:top w:val="none" w:sz="0" w:space="0" w:color="auto"/>
            <w:left w:val="none" w:sz="0" w:space="0" w:color="auto"/>
            <w:bottom w:val="none" w:sz="0" w:space="0" w:color="auto"/>
            <w:right w:val="none" w:sz="0" w:space="0" w:color="auto"/>
          </w:divBdr>
        </w:div>
        <w:div w:id="584996634">
          <w:marLeft w:val="0"/>
          <w:marRight w:val="0"/>
          <w:marTop w:val="0"/>
          <w:marBottom w:val="0"/>
          <w:divBdr>
            <w:top w:val="none" w:sz="0" w:space="0" w:color="auto"/>
            <w:left w:val="none" w:sz="0" w:space="0" w:color="auto"/>
            <w:bottom w:val="none" w:sz="0" w:space="0" w:color="auto"/>
            <w:right w:val="none" w:sz="0" w:space="0" w:color="auto"/>
          </w:divBdr>
        </w:div>
        <w:div w:id="875854891">
          <w:marLeft w:val="0"/>
          <w:marRight w:val="0"/>
          <w:marTop w:val="0"/>
          <w:marBottom w:val="0"/>
          <w:divBdr>
            <w:top w:val="none" w:sz="0" w:space="0" w:color="auto"/>
            <w:left w:val="none" w:sz="0" w:space="0" w:color="auto"/>
            <w:bottom w:val="none" w:sz="0" w:space="0" w:color="auto"/>
            <w:right w:val="none" w:sz="0" w:space="0" w:color="auto"/>
          </w:divBdr>
        </w:div>
        <w:div w:id="1014115734">
          <w:marLeft w:val="0"/>
          <w:marRight w:val="0"/>
          <w:marTop w:val="0"/>
          <w:marBottom w:val="0"/>
          <w:divBdr>
            <w:top w:val="none" w:sz="0" w:space="0" w:color="auto"/>
            <w:left w:val="none" w:sz="0" w:space="0" w:color="auto"/>
            <w:bottom w:val="none" w:sz="0" w:space="0" w:color="auto"/>
            <w:right w:val="none" w:sz="0" w:space="0" w:color="auto"/>
          </w:divBdr>
        </w:div>
        <w:div w:id="1846893760">
          <w:marLeft w:val="0"/>
          <w:marRight w:val="0"/>
          <w:marTop w:val="0"/>
          <w:marBottom w:val="0"/>
          <w:divBdr>
            <w:top w:val="none" w:sz="0" w:space="0" w:color="auto"/>
            <w:left w:val="none" w:sz="0" w:space="0" w:color="auto"/>
            <w:bottom w:val="none" w:sz="0" w:space="0" w:color="auto"/>
            <w:right w:val="none" w:sz="0" w:space="0" w:color="auto"/>
          </w:divBdr>
        </w:div>
        <w:div w:id="1251499434">
          <w:marLeft w:val="0"/>
          <w:marRight w:val="0"/>
          <w:marTop w:val="0"/>
          <w:marBottom w:val="0"/>
          <w:divBdr>
            <w:top w:val="none" w:sz="0" w:space="0" w:color="auto"/>
            <w:left w:val="none" w:sz="0" w:space="0" w:color="auto"/>
            <w:bottom w:val="none" w:sz="0" w:space="0" w:color="auto"/>
            <w:right w:val="none" w:sz="0" w:space="0" w:color="auto"/>
          </w:divBdr>
        </w:div>
        <w:div w:id="1997029106">
          <w:marLeft w:val="0"/>
          <w:marRight w:val="0"/>
          <w:marTop w:val="0"/>
          <w:marBottom w:val="0"/>
          <w:divBdr>
            <w:top w:val="none" w:sz="0" w:space="0" w:color="auto"/>
            <w:left w:val="none" w:sz="0" w:space="0" w:color="auto"/>
            <w:bottom w:val="none" w:sz="0" w:space="0" w:color="auto"/>
            <w:right w:val="none" w:sz="0" w:space="0" w:color="auto"/>
          </w:divBdr>
        </w:div>
        <w:div w:id="1811054306">
          <w:marLeft w:val="0"/>
          <w:marRight w:val="0"/>
          <w:marTop w:val="0"/>
          <w:marBottom w:val="0"/>
          <w:divBdr>
            <w:top w:val="none" w:sz="0" w:space="0" w:color="auto"/>
            <w:left w:val="none" w:sz="0" w:space="0" w:color="auto"/>
            <w:bottom w:val="none" w:sz="0" w:space="0" w:color="auto"/>
            <w:right w:val="none" w:sz="0" w:space="0" w:color="auto"/>
          </w:divBdr>
        </w:div>
        <w:div w:id="1599094919">
          <w:marLeft w:val="0"/>
          <w:marRight w:val="0"/>
          <w:marTop w:val="0"/>
          <w:marBottom w:val="0"/>
          <w:divBdr>
            <w:top w:val="none" w:sz="0" w:space="0" w:color="auto"/>
            <w:left w:val="none" w:sz="0" w:space="0" w:color="auto"/>
            <w:bottom w:val="none" w:sz="0" w:space="0" w:color="auto"/>
            <w:right w:val="none" w:sz="0" w:space="0" w:color="auto"/>
          </w:divBdr>
        </w:div>
        <w:div w:id="248662582">
          <w:marLeft w:val="0"/>
          <w:marRight w:val="0"/>
          <w:marTop w:val="0"/>
          <w:marBottom w:val="0"/>
          <w:divBdr>
            <w:top w:val="none" w:sz="0" w:space="0" w:color="auto"/>
            <w:left w:val="none" w:sz="0" w:space="0" w:color="auto"/>
            <w:bottom w:val="none" w:sz="0" w:space="0" w:color="auto"/>
            <w:right w:val="none" w:sz="0" w:space="0" w:color="auto"/>
          </w:divBdr>
        </w:div>
        <w:div w:id="386802305">
          <w:marLeft w:val="0"/>
          <w:marRight w:val="0"/>
          <w:marTop w:val="0"/>
          <w:marBottom w:val="0"/>
          <w:divBdr>
            <w:top w:val="none" w:sz="0" w:space="0" w:color="auto"/>
            <w:left w:val="none" w:sz="0" w:space="0" w:color="auto"/>
            <w:bottom w:val="none" w:sz="0" w:space="0" w:color="auto"/>
            <w:right w:val="none" w:sz="0" w:space="0" w:color="auto"/>
          </w:divBdr>
        </w:div>
        <w:div w:id="1261525739">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1072897">
      <w:bodyDiv w:val="1"/>
      <w:marLeft w:val="0"/>
      <w:marRight w:val="0"/>
      <w:marTop w:val="0"/>
      <w:marBottom w:val="0"/>
      <w:divBdr>
        <w:top w:val="none" w:sz="0" w:space="0" w:color="auto"/>
        <w:left w:val="none" w:sz="0" w:space="0" w:color="auto"/>
        <w:bottom w:val="none" w:sz="0" w:space="0" w:color="auto"/>
        <w:right w:val="none" w:sz="0" w:space="0" w:color="auto"/>
      </w:divBdr>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089190">
      <w:bodyDiv w:val="1"/>
      <w:marLeft w:val="0"/>
      <w:marRight w:val="0"/>
      <w:marTop w:val="0"/>
      <w:marBottom w:val="0"/>
      <w:divBdr>
        <w:top w:val="none" w:sz="0" w:space="0" w:color="auto"/>
        <w:left w:val="none" w:sz="0" w:space="0" w:color="auto"/>
        <w:bottom w:val="none" w:sz="0" w:space="0" w:color="auto"/>
        <w:right w:val="none" w:sz="0" w:space="0" w:color="auto"/>
      </w:divBdr>
      <w:divsChild>
        <w:div w:id="1597059713">
          <w:marLeft w:val="0"/>
          <w:marRight w:val="0"/>
          <w:marTop w:val="0"/>
          <w:marBottom w:val="0"/>
          <w:divBdr>
            <w:top w:val="none" w:sz="0" w:space="0" w:color="auto"/>
            <w:left w:val="none" w:sz="0" w:space="0" w:color="auto"/>
            <w:bottom w:val="none" w:sz="0" w:space="0" w:color="auto"/>
            <w:right w:val="none" w:sz="0" w:space="0" w:color="auto"/>
          </w:divBdr>
        </w:div>
        <w:div w:id="536311632">
          <w:marLeft w:val="0"/>
          <w:marRight w:val="0"/>
          <w:marTop w:val="0"/>
          <w:marBottom w:val="0"/>
          <w:divBdr>
            <w:top w:val="none" w:sz="0" w:space="0" w:color="auto"/>
            <w:left w:val="none" w:sz="0" w:space="0" w:color="auto"/>
            <w:bottom w:val="none" w:sz="0" w:space="0" w:color="auto"/>
            <w:right w:val="none" w:sz="0" w:space="0" w:color="auto"/>
          </w:divBdr>
        </w:div>
        <w:div w:id="1685478672">
          <w:marLeft w:val="0"/>
          <w:marRight w:val="0"/>
          <w:marTop w:val="0"/>
          <w:marBottom w:val="0"/>
          <w:divBdr>
            <w:top w:val="none" w:sz="0" w:space="0" w:color="auto"/>
            <w:left w:val="none" w:sz="0" w:space="0" w:color="auto"/>
            <w:bottom w:val="none" w:sz="0" w:space="0" w:color="auto"/>
            <w:right w:val="none" w:sz="0" w:space="0" w:color="auto"/>
          </w:divBdr>
        </w:div>
        <w:div w:id="1079793495">
          <w:marLeft w:val="0"/>
          <w:marRight w:val="0"/>
          <w:marTop w:val="0"/>
          <w:marBottom w:val="0"/>
          <w:divBdr>
            <w:top w:val="none" w:sz="0" w:space="0" w:color="auto"/>
            <w:left w:val="none" w:sz="0" w:space="0" w:color="auto"/>
            <w:bottom w:val="none" w:sz="0" w:space="0" w:color="auto"/>
            <w:right w:val="none" w:sz="0" w:space="0" w:color="auto"/>
          </w:divBdr>
        </w:div>
        <w:div w:id="1258366086">
          <w:marLeft w:val="0"/>
          <w:marRight w:val="0"/>
          <w:marTop w:val="0"/>
          <w:marBottom w:val="0"/>
          <w:divBdr>
            <w:top w:val="none" w:sz="0" w:space="0" w:color="auto"/>
            <w:left w:val="none" w:sz="0" w:space="0" w:color="auto"/>
            <w:bottom w:val="none" w:sz="0" w:space="0" w:color="auto"/>
            <w:right w:val="none" w:sz="0" w:space="0" w:color="auto"/>
          </w:divBdr>
        </w:div>
        <w:div w:id="716010906">
          <w:marLeft w:val="0"/>
          <w:marRight w:val="0"/>
          <w:marTop w:val="0"/>
          <w:marBottom w:val="0"/>
          <w:divBdr>
            <w:top w:val="none" w:sz="0" w:space="0" w:color="auto"/>
            <w:left w:val="none" w:sz="0" w:space="0" w:color="auto"/>
            <w:bottom w:val="none" w:sz="0" w:space="0" w:color="auto"/>
            <w:right w:val="none" w:sz="0" w:space="0" w:color="auto"/>
          </w:divBdr>
        </w:div>
        <w:div w:id="1001855246">
          <w:marLeft w:val="0"/>
          <w:marRight w:val="0"/>
          <w:marTop w:val="0"/>
          <w:marBottom w:val="0"/>
          <w:divBdr>
            <w:top w:val="none" w:sz="0" w:space="0" w:color="auto"/>
            <w:left w:val="none" w:sz="0" w:space="0" w:color="auto"/>
            <w:bottom w:val="none" w:sz="0" w:space="0" w:color="auto"/>
            <w:right w:val="none" w:sz="0" w:space="0" w:color="auto"/>
          </w:divBdr>
        </w:div>
        <w:div w:id="1193960776">
          <w:marLeft w:val="0"/>
          <w:marRight w:val="0"/>
          <w:marTop w:val="0"/>
          <w:marBottom w:val="0"/>
          <w:divBdr>
            <w:top w:val="none" w:sz="0" w:space="0" w:color="auto"/>
            <w:left w:val="none" w:sz="0" w:space="0" w:color="auto"/>
            <w:bottom w:val="none" w:sz="0" w:space="0" w:color="auto"/>
            <w:right w:val="none" w:sz="0" w:space="0" w:color="auto"/>
          </w:divBdr>
        </w:div>
        <w:div w:id="71181012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06126351">
      <w:bodyDiv w:val="1"/>
      <w:marLeft w:val="0"/>
      <w:marRight w:val="0"/>
      <w:marTop w:val="0"/>
      <w:marBottom w:val="0"/>
      <w:divBdr>
        <w:top w:val="none" w:sz="0" w:space="0" w:color="auto"/>
        <w:left w:val="none" w:sz="0" w:space="0" w:color="auto"/>
        <w:bottom w:val="none" w:sz="0" w:space="0" w:color="auto"/>
        <w:right w:val="none" w:sz="0" w:space="0" w:color="auto"/>
      </w:divBdr>
      <w:divsChild>
        <w:div w:id="493112865">
          <w:marLeft w:val="0"/>
          <w:marRight w:val="0"/>
          <w:marTop w:val="0"/>
          <w:marBottom w:val="0"/>
          <w:divBdr>
            <w:top w:val="none" w:sz="0" w:space="0" w:color="auto"/>
            <w:left w:val="none" w:sz="0" w:space="0" w:color="auto"/>
            <w:bottom w:val="none" w:sz="0" w:space="0" w:color="auto"/>
            <w:right w:val="none" w:sz="0" w:space="0" w:color="auto"/>
          </w:divBdr>
        </w:div>
        <w:div w:id="1568759668">
          <w:marLeft w:val="0"/>
          <w:marRight w:val="0"/>
          <w:marTop w:val="0"/>
          <w:marBottom w:val="0"/>
          <w:divBdr>
            <w:top w:val="none" w:sz="0" w:space="0" w:color="auto"/>
            <w:left w:val="none" w:sz="0" w:space="0" w:color="auto"/>
            <w:bottom w:val="none" w:sz="0" w:space="0" w:color="auto"/>
            <w:right w:val="none" w:sz="0" w:space="0" w:color="auto"/>
          </w:divBdr>
        </w:div>
        <w:div w:id="157230927">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2213378">
      <w:bodyDiv w:val="1"/>
      <w:marLeft w:val="0"/>
      <w:marRight w:val="0"/>
      <w:marTop w:val="0"/>
      <w:marBottom w:val="0"/>
      <w:divBdr>
        <w:top w:val="none" w:sz="0" w:space="0" w:color="auto"/>
        <w:left w:val="none" w:sz="0" w:space="0" w:color="auto"/>
        <w:bottom w:val="none" w:sz="0" w:space="0" w:color="auto"/>
        <w:right w:val="none" w:sz="0" w:space="0" w:color="auto"/>
      </w:divBdr>
      <w:divsChild>
        <w:div w:id="1949434248">
          <w:marLeft w:val="0"/>
          <w:marRight w:val="0"/>
          <w:marTop w:val="0"/>
          <w:marBottom w:val="0"/>
          <w:divBdr>
            <w:top w:val="none" w:sz="0" w:space="0" w:color="auto"/>
            <w:left w:val="none" w:sz="0" w:space="0" w:color="auto"/>
            <w:bottom w:val="none" w:sz="0" w:space="0" w:color="auto"/>
            <w:right w:val="none" w:sz="0" w:space="0" w:color="auto"/>
          </w:divBdr>
        </w:div>
        <w:div w:id="938171981">
          <w:marLeft w:val="0"/>
          <w:marRight w:val="0"/>
          <w:marTop w:val="0"/>
          <w:marBottom w:val="0"/>
          <w:divBdr>
            <w:top w:val="none" w:sz="0" w:space="0" w:color="auto"/>
            <w:left w:val="none" w:sz="0" w:space="0" w:color="auto"/>
            <w:bottom w:val="none" w:sz="0" w:space="0" w:color="auto"/>
            <w:right w:val="none" w:sz="0" w:space="0" w:color="auto"/>
          </w:divBdr>
        </w:div>
        <w:div w:id="1258173440">
          <w:marLeft w:val="0"/>
          <w:marRight w:val="0"/>
          <w:marTop w:val="0"/>
          <w:marBottom w:val="0"/>
          <w:divBdr>
            <w:top w:val="none" w:sz="0" w:space="0" w:color="auto"/>
            <w:left w:val="none" w:sz="0" w:space="0" w:color="auto"/>
            <w:bottom w:val="none" w:sz="0" w:space="0" w:color="auto"/>
            <w:right w:val="none" w:sz="0" w:space="0" w:color="auto"/>
          </w:divBdr>
        </w:div>
        <w:div w:id="19942767">
          <w:marLeft w:val="0"/>
          <w:marRight w:val="0"/>
          <w:marTop w:val="0"/>
          <w:marBottom w:val="0"/>
          <w:divBdr>
            <w:top w:val="none" w:sz="0" w:space="0" w:color="auto"/>
            <w:left w:val="none" w:sz="0" w:space="0" w:color="auto"/>
            <w:bottom w:val="none" w:sz="0" w:space="0" w:color="auto"/>
            <w:right w:val="none" w:sz="0" w:space="0" w:color="auto"/>
          </w:divBdr>
        </w:div>
        <w:div w:id="913011186">
          <w:marLeft w:val="0"/>
          <w:marRight w:val="0"/>
          <w:marTop w:val="0"/>
          <w:marBottom w:val="0"/>
          <w:divBdr>
            <w:top w:val="none" w:sz="0" w:space="0" w:color="auto"/>
            <w:left w:val="none" w:sz="0" w:space="0" w:color="auto"/>
            <w:bottom w:val="none" w:sz="0" w:space="0" w:color="auto"/>
            <w:right w:val="none" w:sz="0" w:space="0" w:color="auto"/>
          </w:divBdr>
        </w:div>
        <w:div w:id="2059741613">
          <w:marLeft w:val="0"/>
          <w:marRight w:val="0"/>
          <w:marTop w:val="0"/>
          <w:marBottom w:val="0"/>
          <w:divBdr>
            <w:top w:val="none" w:sz="0" w:space="0" w:color="auto"/>
            <w:left w:val="none" w:sz="0" w:space="0" w:color="auto"/>
            <w:bottom w:val="none" w:sz="0" w:space="0" w:color="auto"/>
            <w:right w:val="none" w:sz="0" w:space="0" w:color="auto"/>
          </w:divBdr>
        </w:div>
        <w:div w:id="1578436678">
          <w:marLeft w:val="0"/>
          <w:marRight w:val="0"/>
          <w:marTop w:val="0"/>
          <w:marBottom w:val="0"/>
          <w:divBdr>
            <w:top w:val="none" w:sz="0" w:space="0" w:color="auto"/>
            <w:left w:val="none" w:sz="0" w:space="0" w:color="auto"/>
            <w:bottom w:val="none" w:sz="0" w:space="0" w:color="auto"/>
            <w:right w:val="none" w:sz="0" w:space="0" w:color="auto"/>
          </w:divBdr>
        </w:div>
        <w:div w:id="2027898165">
          <w:marLeft w:val="0"/>
          <w:marRight w:val="0"/>
          <w:marTop w:val="0"/>
          <w:marBottom w:val="0"/>
          <w:divBdr>
            <w:top w:val="none" w:sz="0" w:space="0" w:color="auto"/>
            <w:left w:val="none" w:sz="0" w:space="0" w:color="auto"/>
            <w:bottom w:val="none" w:sz="0" w:space="0" w:color="auto"/>
            <w:right w:val="none" w:sz="0" w:space="0" w:color="auto"/>
          </w:divBdr>
        </w:div>
        <w:div w:id="389042253">
          <w:marLeft w:val="0"/>
          <w:marRight w:val="0"/>
          <w:marTop w:val="0"/>
          <w:marBottom w:val="0"/>
          <w:divBdr>
            <w:top w:val="none" w:sz="0" w:space="0" w:color="auto"/>
            <w:left w:val="none" w:sz="0" w:space="0" w:color="auto"/>
            <w:bottom w:val="none" w:sz="0" w:space="0" w:color="auto"/>
            <w:right w:val="none" w:sz="0" w:space="0" w:color="auto"/>
          </w:divBdr>
        </w:div>
        <w:div w:id="1008797646">
          <w:marLeft w:val="0"/>
          <w:marRight w:val="0"/>
          <w:marTop w:val="0"/>
          <w:marBottom w:val="0"/>
          <w:divBdr>
            <w:top w:val="none" w:sz="0" w:space="0" w:color="auto"/>
            <w:left w:val="none" w:sz="0" w:space="0" w:color="auto"/>
            <w:bottom w:val="none" w:sz="0" w:space="0" w:color="auto"/>
            <w:right w:val="none" w:sz="0" w:space="0" w:color="auto"/>
          </w:divBdr>
        </w:div>
        <w:div w:id="1697463350">
          <w:marLeft w:val="0"/>
          <w:marRight w:val="0"/>
          <w:marTop w:val="0"/>
          <w:marBottom w:val="0"/>
          <w:divBdr>
            <w:top w:val="none" w:sz="0" w:space="0" w:color="auto"/>
            <w:left w:val="none" w:sz="0" w:space="0" w:color="auto"/>
            <w:bottom w:val="none" w:sz="0" w:space="0" w:color="auto"/>
            <w:right w:val="none" w:sz="0" w:space="0" w:color="auto"/>
          </w:divBdr>
        </w:div>
        <w:div w:id="2126191230">
          <w:marLeft w:val="0"/>
          <w:marRight w:val="0"/>
          <w:marTop w:val="0"/>
          <w:marBottom w:val="0"/>
          <w:divBdr>
            <w:top w:val="none" w:sz="0" w:space="0" w:color="auto"/>
            <w:left w:val="none" w:sz="0" w:space="0" w:color="auto"/>
            <w:bottom w:val="none" w:sz="0" w:space="0" w:color="auto"/>
            <w:right w:val="none" w:sz="0" w:space="0" w:color="auto"/>
          </w:divBdr>
        </w:div>
        <w:div w:id="1492211427">
          <w:marLeft w:val="0"/>
          <w:marRight w:val="0"/>
          <w:marTop w:val="0"/>
          <w:marBottom w:val="0"/>
          <w:divBdr>
            <w:top w:val="none" w:sz="0" w:space="0" w:color="auto"/>
            <w:left w:val="none" w:sz="0" w:space="0" w:color="auto"/>
            <w:bottom w:val="none" w:sz="0" w:space="0" w:color="auto"/>
            <w:right w:val="none" w:sz="0" w:space="0" w:color="auto"/>
          </w:divBdr>
        </w:div>
        <w:div w:id="1836650771">
          <w:marLeft w:val="0"/>
          <w:marRight w:val="0"/>
          <w:marTop w:val="0"/>
          <w:marBottom w:val="0"/>
          <w:divBdr>
            <w:top w:val="none" w:sz="0" w:space="0" w:color="auto"/>
            <w:left w:val="none" w:sz="0" w:space="0" w:color="auto"/>
            <w:bottom w:val="none" w:sz="0" w:space="0" w:color="auto"/>
            <w:right w:val="none" w:sz="0" w:space="0" w:color="auto"/>
          </w:divBdr>
        </w:div>
        <w:div w:id="240452364">
          <w:marLeft w:val="0"/>
          <w:marRight w:val="0"/>
          <w:marTop w:val="0"/>
          <w:marBottom w:val="0"/>
          <w:divBdr>
            <w:top w:val="none" w:sz="0" w:space="0" w:color="auto"/>
            <w:left w:val="none" w:sz="0" w:space="0" w:color="auto"/>
            <w:bottom w:val="none" w:sz="0" w:space="0" w:color="auto"/>
            <w:right w:val="none" w:sz="0" w:space="0" w:color="auto"/>
          </w:divBdr>
        </w:div>
        <w:div w:id="1787697755">
          <w:marLeft w:val="0"/>
          <w:marRight w:val="0"/>
          <w:marTop w:val="0"/>
          <w:marBottom w:val="0"/>
          <w:divBdr>
            <w:top w:val="none" w:sz="0" w:space="0" w:color="auto"/>
            <w:left w:val="none" w:sz="0" w:space="0" w:color="auto"/>
            <w:bottom w:val="none" w:sz="0" w:space="0" w:color="auto"/>
            <w:right w:val="none" w:sz="0" w:space="0" w:color="auto"/>
          </w:divBdr>
        </w:div>
        <w:div w:id="923105176">
          <w:marLeft w:val="0"/>
          <w:marRight w:val="0"/>
          <w:marTop w:val="0"/>
          <w:marBottom w:val="0"/>
          <w:divBdr>
            <w:top w:val="none" w:sz="0" w:space="0" w:color="auto"/>
            <w:left w:val="none" w:sz="0" w:space="0" w:color="auto"/>
            <w:bottom w:val="none" w:sz="0" w:space="0" w:color="auto"/>
            <w:right w:val="none" w:sz="0" w:space="0" w:color="auto"/>
          </w:divBdr>
        </w:div>
        <w:div w:id="449054805">
          <w:marLeft w:val="0"/>
          <w:marRight w:val="0"/>
          <w:marTop w:val="0"/>
          <w:marBottom w:val="0"/>
          <w:divBdr>
            <w:top w:val="none" w:sz="0" w:space="0" w:color="auto"/>
            <w:left w:val="none" w:sz="0" w:space="0" w:color="auto"/>
            <w:bottom w:val="none" w:sz="0" w:space="0" w:color="auto"/>
            <w:right w:val="none" w:sz="0" w:space="0" w:color="auto"/>
          </w:divBdr>
        </w:div>
        <w:div w:id="807165595">
          <w:marLeft w:val="0"/>
          <w:marRight w:val="0"/>
          <w:marTop w:val="0"/>
          <w:marBottom w:val="0"/>
          <w:divBdr>
            <w:top w:val="none" w:sz="0" w:space="0" w:color="auto"/>
            <w:left w:val="none" w:sz="0" w:space="0" w:color="auto"/>
            <w:bottom w:val="none" w:sz="0" w:space="0" w:color="auto"/>
            <w:right w:val="none" w:sz="0" w:space="0" w:color="auto"/>
          </w:divBdr>
        </w:div>
        <w:div w:id="2080512328">
          <w:marLeft w:val="0"/>
          <w:marRight w:val="0"/>
          <w:marTop w:val="0"/>
          <w:marBottom w:val="0"/>
          <w:divBdr>
            <w:top w:val="none" w:sz="0" w:space="0" w:color="auto"/>
            <w:left w:val="none" w:sz="0" w:space="0" w:color="auto"/>
            <w:bottom w:val="none" w:sz="0" w:space="0" w:color="auto"/>
            <w:right w:val="none" w:sz="0" w:space="0" w:color="auto"/>
          </w:divBdr>
        </w:div>
        <w:div w:id="1912078408">
          <w:marLeft w:val="0"/>
          <w:marRight w:val="0"/>
          <w:marTop w:val="0"/>
          <w:marBottom w:val="0"/>
          <w:divBdr>
            <w:top w:val="none" w:sz="0" w:space="0" w:color="auto"/>
            <w:left w:val="none" w:sz="0" w:space="0" w:color="auto"/>
            <w:bottom w:val="none" w:sz="0" w:space="0" w:color="auto"/>
            <w:right w:val="none" w:sz="0" w:space="0" w:color="auto"/>
          </w:divBdr>
        </w:div>
        <w:div w:id="1479955602">
          <w:marLeft w:val="0"/>
          <w:marRight w:val="0"/>
          <w:marTop w:val="0"/>
          <w:marBottom w:val="0"/>
          <w:divBdr>
            <w:top w:val="none" w:sz="0" w:space="0" w:color="auto"/>
            <w:left w:val="none" w:sz="0" w:space="0" w:color="auto"/>
            <w:bottom w:val="none" w:sz="0" w:space="0" w:color="auto"/>
            <w:right w:val="none" w:sz="0" w:space="0" w:color="auto"/>
          </w:divBdr>
        </w:div>
        <w:div w:id="396635987">
          <w:marLeft w:val="0"/>
          <w:marRight w:val="0"/>
          <w:marTop w:val="0"/>
          <w:marBottom w:val="0"/>
          <w:divBdr>
            <w:top w:val="none" w:sz="0" w:space="0" w:color="auto"/>
            <w:left w:val="none" w:sz="0" w:space="0" w:color="auto"/>
            <w:bottom w:val="none" w:sz="0" w:space="0" w:color="auto"/>
            <w:right w:val="none" w:sz="0" w:space="0" w:color="auto"/>
          </w:divBdr>
        </w:div>
        <w:div w:id="597560932">
          <w:marLeft w:val="0"/>
          <w:marRight w:val="0"/>
          <w:marTop w:val="0"/>
          <w:marBottom w:val="0"/>
          <w:divBdr>
            <w:top w:val="none" w:sz="0" w:space="0" w:color="auto"/>
            <w:left w:val="none" w:sz="0" w:space="0" w:color="auto"/>
            <w:bottom w:val="none" w:sz="0" w:space="0" w:color="auto"/>
            <w:right w:val="none" w:sz="0" w:space="0" w:color="auto"/>
          </w:divBdr>
        </w:div>
        <w:div w:id="575436675">
          <w:marLeft w:val="0"/>
          <w:marRight w:val="0"/>
          <w:marTop w:val="0"/>
          <w:marBottom w:val="0"/>
          <w:divBdr>
            <w:top w:val="none" w:sz="0" w:space="0" w:color="auto"/>
            <w:left w:val="none" w:sz="0" w:space="0" w:color="auto"/>
            <w:bottom w:val="none" w:sz="0" w:space="0" w:color="auto"/>
            <w:right w:val="none" w:sz="0" w:space="0" w:color="auto"/>
          </w:divBdr>
        </w:div>
        <w:div w:id="260996103">
          <w:marLeft w:val="0"/>
          <w:marRight w:val="0"/>
          <w:marTop w:val="0"/>
          <w:marBottom w:val="0"/>
          <w:divBdr>
            <w:top w:val="none" w:sz="0" w:space="0" w:color="auto"/>
            <w:left w:val="none" w:sz="0" w:space="0" w:color="auto"/>
            <w:bottom w:val="none" w:sz="0" w:space="0" w:color="auto"/>
            <w:right w:val="none" w:sz="0" w:space="0" w:color="auto"/>
          </w:divBdr>
        </w:div>
        <w:div w:id="140780083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309421">
      <w:bodyDiv w:val="1"/>
      <w:marLeft w:val="0"/>
      <w:marRight w:val="0"/>
      <w:marTop w:val="0"/>
      <w:marBottom w:val="0"/>
      <w:divBdr>
        <w:top w:val="none" w:sz="0" w:space="0" w:color="auto"/>
        <w:left w:val="none" w:sz="0" w:space="0" w:color="auto"/>
        <w:bottom w:val="none" w:sz="0" w:space="0" w:color="auto"/>
        <w:right w:val="none" w:sz="0" w:space="0" w:color="auto"/>
      </w:divBdr>
      <w:divsChild>
        <w:div w:id="18943465">
          <w:marLeft w:val="0"/>
          <w:marRight w:val="0"/>
          <w:marTop w:val="0"/>
          <w:marBottom w:val="0"/>
          <w:divBdr>
            <w:top w:val="none" w:sz="0" w:space="0" w:color="auto"/>
            <w:left w:val="none" w:sz="0" w:space="0" w:color="auto"/>
            <w:bottom w:val="none" w:sz="0" w:space="0" w:color="auto"/>
            <w:right w:val="none" w:sz="0" w:space="0" w:color="auto"/>
          </w:divBdr>
        </w:div>
        <w:div w:id="624889325">
          <w:marLeft w:val="0"/>
          <w:marRight w:val="0"/>
          <w:marTop w:val="0"/>
          <w:marBottom w:val="0"/>
          <w:divBdr>
            <w:top w:val="none" w:sz="0" w:space="0" w:color="auto"/>
            <w:left w:val="none" w:sz="0" w:space="0" w:color="auto"/>
            <w:bottom w:val="none" w:sz="0" w:space="0" w:color="auto"/>
            <w:right w:val="none" w:sz="0" w:space="0" w:color="auto"/>
          </w:divBdr>
        </w:div>
        <w:div w:id="140032381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2161857">
      <w:bodyDiv w:val="1"/>
      <w:marLeft w:val="0"/>
      <w:marRight w:val="0"/>
      <w:marTop w:val="0"/>
      <w:marBottom w:val="0"/>
      <w:divBdr>
        <w:top w:val="none" w:sz="0" w:space="0" w:color="auto"/>
        <w:left w:val="none" w:sz="0" w:space="0" w:color="auto"/>
        <w:bottom w:val="none" w:sz="0" w:space="0" w:color="auto"/>
        <w:right w:val="none" w:sz="0" w:space="0" w:color="auto"/>
      </w:divBdr>
      <w:divsChild>
        <w:div w:id="200629941">
          <w:marLeft w:val="0"/>
          <w:marRight w:val="0"/>
          <w:marTop w:val="0"/>
          <w:marBottom w:val="0"/>
          <w:divBdr>
            <w:top w:val="none" w:sz="0" w:space="0" w:color="auto"/>
            <w:left w:val="none" w:sz="0" w:space="0" w:color="auto"/>
            <w:bottom w:val="none" w:sz="0" w:space="0" w:color="auto"/>
            <w:right w:val="none" w:sz="0" w:space="0" w:color="auto"/>
          </w:divBdr>
        </w:div>
        <w:div w:id="1630866455">
          <w:marLeft w:val="0"/>
          <w:marRight w:val="0"/>
          <w:marTop w:val="0"/>
          <w:marBottom w:val="0"/>
          <w:divBdr>
            <w:top w:val="none" w:sz="0" w:space="0" w:color="auto"/>
            <w:left w:val="none" w:sz="0" w:space="0" w:color="auto"/>
            <w:bottom w:val="none" w:sz="0" w:space="0" w:color="auto"/>
            <w:right w:val="none" w:sz="0" w:space="0" w:color="auto"/>
          </w:divBdr>
        </w:div>
        <w:div w:id="1739789917">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7615470">
      <w:bodyDiv w:val="1"/>
      <w:marLeft w:val="0"/>
      <w:marRight w:val="0"/>
      <w:marTop w:val="0"/>
      <w:marBottom w:val="0"/>
      <w:divBdr>
        <w:top w:val="none" w:sz="0" w:space="0" w:color="auto"/>
        <w:left w:val="none" w:sz="0" w:space="0" w:color="auto"/>
        <w:bottom w:val="none" w:sz="0" w:space="0" w:color="auto"/>
        <w:right w:val="none" w:sz="0" w:space="0" w:color="auto"/>
      </w:divBdr>
      <w:divsChild>
        <w:div w:id="87896492">
          <w:marLeft w:val="0"/>
          <w:marRight w:val="0"/>
          <w:marTop w:val="0"/>
          <w:marBottom w:val="0"/>
          <w:divBdr>
            <w:top w:val="none" w:sz="0" w:space="0" w:color="auto"/>
            <w:left w:val="none" w:sz="0" w:space="0" w:color="auto"/>
            <w:bottom w:val="none" w:sz="0" w:space="0" w:color="auto"/>
            <w:right w:val="none" w:sz="0" w:space="0" w:color="auto"/>
          </w:divBdr>
        </w:div>
        <w:div w:id="586883298">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54834">
      <w:bodyDiv w:val="1"/>
      <w:marLeft w:val="0"/>
      <w:marRight w:val="0"/>
      <w:marTop w:val="0"/>
      <w:marBottom w:val="0"/>
      <w:divBdr>
        <w:top w:val="none" w:sz="0" w:space="0" w:color="auto"/>
        <w:left w:val="none" w:sz="0" w:space="0" w:color="auto"/>
        <w:bottom w:val="none" w:sz="0" w:space="0" w:color="auto"/>
        <w:right w:val="none" w:sz="0" w:space="0" w:color="auto"/>
      </w:divBdr>
      <w:divsChild>
        <w:div w:id="1097167006">
          <w:marLeft w:val="0"/>
          <w:marRight w:val="0"/>
          <w:marTop w:val="0"/>
          <w:marBottom w:val="0"/>
          <w:divBdr>
            <w:top w:val="none" w:sz="0" w:space="0" w:color="auto"/>
            <w:left w:val="none" w:sz="0" w:space="0" w:color="auto"/>
            <w:bottom w:val="none" w:sz="0" w:space="0" w:color="auto"/>
            <w:right w:val="none" w:sz="0" w:space="0" w:color="auto"/>
          </w:divBdr>
        </w:div>
        <w:div w:id="329648953">
          <w:marLeft w:val="0"/>
          <w:marRight w:val="0"/>
          <w:marTop w:val="0"/>
          <w:marBottom w:val="0"/>
          <w:divBdr>
            <w:top w:val="none" w:sz="0" w:space="0" w:color="auto"/>
            <w:left w:val="none" w:sz="0" w:space="0" w:color="auto"/>
            <w:bottom w:val="none" w:sz="0" w:space="0" w:color="auto"/>
            <w:right w:val="none" w:sz="0" w:space="0" w:color="auto"/>
          </w:divBdr>
        </w:div>
        <w:div w:id="323096016">
          <w:marLeft w:val="0"/>
          <w:marRight w:val="0"/>
          <w:marTop w:val="0"/>
          <w:marBottom w:val="0"/>
          <w:divBdr>
            <w:top w:val="none" w:sz="0" w:space="0" w:color="auto"/>
            <w:left w:val="none" w:sz="0" w:space="0" w:color="auto"/>
            <w:bottom w:val="none" w:sz="0" w:space="0" w:color="auto"/>
            <w:right w:val="none" w:sz="0" w:space="0" w:color="auto"/>
          </w:divBdr>
        </w:div>
        <w:div w:id="2081052433">
          <w:marLeft w:val="0"/>
          <w:marRight w:val="0"/>
          <w:marTop w:val="0"/>
          <w:marBottom w:val="0"/>
          <w:divBdr>
            <w:top w:val="none" w:sz="0" w:space="0" w:color="auto"/>
            <w:left w:val="none" w:sz="0" w:space="0" w:color="auto"/>
            <w:bottom w:val="none" w:sz="0" w:space="0" w:color="auto"/>
            <w:right w:val="none" w:sz="0" w:space="0" w:color="auto"/>
          </w:divBdr>
        </w:div>
        <w:div w:id="1173373109">
          <w:marLeft w:val="0"/>
          <w:marRight w:val="0"/>
          <w:marTop w:val="0"/>
          <w:marBottom w:val="0"/>
          <w:divBdr>
            <w:top w:val="none" w:sz="0" w:space="0" w:color="auto"/>
            <w:left w:val="none" w:sz="0" w:space="0" w:color="auto"/>
            <w:bottom w:val="none" w:sz="0" w:space="0" w:color="auto"/>
            <w:right w:val="none" w:sz="0" w:space="0" w:color="auto"/>
          </w:divBdr>
        </w:div>
        <w:div w:id="1797405203">
          <w:marLeft w:val="0"/>
          <w:marRight w:val="0"/>
          <w:marTop w:val="0"/>
          <w:marBottom w:val="0"/>
          <w:divBdr>
            <w:top w:val="none" w:sz="0" w:space="0" w:color="auto"/>
            <w:left w:val="none" w:sz="0" w:space="0" w:color="auto"/>
            <w:bottom w:val="none" w:sz="0" w:space="0" w:color="auto"/>
            <w:right w:val="none" w:sz="0" w:space="0" w:color="auto"/>
          </w:divBdr>
        </w:div>
        <w:div w:id="274405903">
          <w:marLeft w:val="0"/>
          <w:marRight w:val="0"/>
          <w:marTop w:val="0"/>
          <w:marBottom w:val="0"/>
          <w:divBdr>
            <w:top w:val="none" w:sz="0" w:space="0" w:color="auto"/>
            <w:left w:val="none" w:sz="0" w:space="0" w:color="auto"/>
            <w:bottom w:val="none" w:sz="0" w:space="0" w:color="auto"/>
            <w:right w:val="none" w:sz="0" w:space="0" w:color="auto"/>
          </w:divBdr>
        </w:div>
        <w:div w:id="800616301">
          <w:marLeft w:val="0"/>
          <w:marRight w:val="0"/>
          <w:marTop w:val="0"/>
          <w:marBottom w:val="0"/>
          <w:divBdr>
            <w:top w:val="none" w:sz="0" w:space="0" w:color="auto"/>
            <w:left w:val="none" w:sz="0" w:space="0" w:color="auto"/>
            <w:bottom w:val="none" w:sz="0" w:space="0" w:color="auto"/>
            <w:right w:val="none" w:sz="0" w:space="0" w:color="auto"/>
          </w:divBdr>
        </w:div>
        <w:div w:id="1072460486">
          <w:marLeft w:val="0"/>
          <w:marRight w:val="0"/>
          <w:marTop w:val="0"/>
          <w:marBottom w:val="0"/>
          <w:divBdr>
            <w:top w:val="none" w:sz="0" w:space="0" w:color="auto"/>
            <w:left w:val="none" w:sz="0" w:space="0" w:color="auto"/>
            <w:bottom w:val="none" w:sz="0" w:space="0" w:color="auto"/>
            <w:right w:val="none" w:sz="0" w:space="0" w:color="auto"/>
          </w:divBdr>
        </w:div>
        <w:div w:id="936526099">
          <w:marLeft w:val="0"/>
          <w:marRight w:val="0"/>
          <w:marTop w:val="0"/>
          <w:marBottom w:val="0"/>
          <w:divBdr>
            <w:top w:val="none" w:sz="0" w:space="0" w:color="auto"/>
            <w:left w:val="none" w:sz="0" w:space="0" w:color="auto"/>
            <w:bottom w:val="none" w:sz="0" w:space="0" w:color="auto"/>
            <w:right w:val="none" w:sz="0" w:space="0" w:color="auto"/>
          </w:divBdr>
        </w:div>
        <w:div w:id="437606420">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4442408">
      <w:bodyDiv w:val="1"/>
      <w:marLeft w:val="0"/>
      <w:marRight w:val="0"/>
      <w:marTop w:val="0"/>
      <w:marBottom w:val="0"/>
      <w:divBdr>
        <w:top w:val="none" w:sz="0" w:space="0" w:color="auto"/>
        <w:left w:val="none" w:sz="0" w:space="0" w:color="auto"/>
        <w:bottom w:val="none" w:sz="0" w:space="0" w:color="auto"/>
        <w:right w:val="none" w:sz="0" w:space="0" w:color="auto"/>
      </w:divBdr>
      <w:divsChild>
        <w:div w:id="1773016515">
          <w:marLeft w:val="0"/>
          <w:marRight w:val="0"/>
          <w:marTop w:val="0"/>
          <w:marBottom w:val="0"/>
          <w:divBdr>
            <w:top w:val="none" w:sz="0" w:space="0" w:color="auto"/>
            <w:left w:val="none" w:sz="0" w:space="0" w:color="auto"/>
            <w:bottom w:val="none" w:sz="0" w:space="0" w:color="auto"/>
            <w:right w:val="none" w:sz="0" w:space="0" w:color="auto"/>
          </w:divBdr>
        </w:div>
        <w:div w:id="1556306908">
          <w:marLeft w:val="0"/>
          <w:marRight w:val="0"/>
          <w:marTop w:val="0"/>
          <w:marBottom w:val="0"/>
          <w:divBdr>
            <w:top w:val="none" w:sz="0" w:space="0" w:color="auto"/>
            <w:left w:val="none" w:sz="0" w:space="0" w:color="auto"/>
            <w:bottom w:val="none" w:sz="0" w:space="0" w:color="auto"/>
            <w:right w:val="none" w:sz="0" w:space="0" w:color="auto"/>
          </w:divBdr>
        </w:div>
        <w:div w:id="780730612">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78298432">
      <w:bodyDiv w:val="1"/>
      <w:marLeft w:val="0"/>
      <w:marRight w:val="0"/>
      <w:marTop w:val="0"/>
      <w:marBottom w:val="0"/>
      <w:divBdr>
        <w:top w:val="none" w:sz="0" w:space="0" w:color="auto"/>
        <w:left w:val="none" w:sz="0" w:space="0" w:color="auto"/>
        <w:bottom w:val="none" w:sz="0" w:space="0" w:color="auto"/>
        <w:right w:val="none" w:sz="0" w:space="0" w:color="auto"/>
      </w:divBdr>
      <w:divsChild>
        <w:div w:id="1741253258">
          <w:marLeft w:val="0"/>
          <w:marRight w:val="0"/>
          <w:marTop w:val="0"/>
          <w:marBottom w:val="0"/>
          <w:divBdr>
            <w:top w:val="none" w:sz="0" w:space="0" w:color="auto"/>
            <w:left w:val="none" w:sz="0" w:space="0" w:color="auto"/>
            <w:bottom w:val="none" w:sz="0" w:space="0" w:color="auto"/>
            <w:right w:val="none" w:sz="0" w:space="0" w:color="auto"/>
          </w:divBdr>
        </w:div>
        <w:div w:id="1322193414">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7245739">
      <w:bodyDiv w:val="1"/>
      <w:marLeft w:val="0"/>
      <w:marRight w:val="0"/>
      <w:marTop w:val="0"/>
      <w:marBottom w:val="0"/>
      <w:divBdr>
        <w:top w:val="none" w:sz="0" w:space="0" w:color="auto"/>
        <w:left w:val="none" w:sz="0" w:space="0" w:color="auto"/>
        <w:bottom w:val="none" w:sz="0" w:space="0" w:color="auto"/>
        <w:right w:val="none" w:sz="0" w:space="0" w:color="auto"/>
      </w:divBdr>
      <w:divsChild>
        <w:div w:id="222373943">
          <w:marLeft w:val="0"/>
          <w:marRight w:val="0"/>
          <w:marTop w:val="0"/>
          <w:marBottom w:val="0"/>
          <w:divBdr>
            <w:top w:val="none" w:sz="0" w:space="0" w:color="auto"/>
            <w:left w:val="none" w:sz="0" w:space="0" w:color="auto"/>
            <w:bottom w:val="none" w:sz="0" w:space="0" w:color="auto"/>
            <w:right w:val="none" w:sz="0" w:space="0" w:color="auto"/>
          </w:divBdr>
        </w:div>
        <w:div w:id="1397050216">
          <w:marLeft w:val="0"/>
          <w:marRight w:val="0"/>
          <w:marTop w:val="0"/>
          <w:marBottom w:val="0"/>
          <w:divBdr>
            <w:top w:val="none" w:sz="0" w:space="0" w:color="auto"/>
            <w:left w:val="none" w:sz="0" w:space="0" w:color="auto"/>
            <w:bottom w:val="none" w:sz="0" w:space="0" w:color="auto"/>
            <w:right w:val="none" w:sz="0" w:space="0" w:color="auto"/>
          </w:divBdr>
        </w:div>
        <w:div w:id="1816217323">
          <w:marLeft w:val="0"/>
          <w:marRight w:val="0"/>
          <w:marTop w:val="0"/>
          <w:marBottom w:val="0"/>
          <w:divBdr>
            <w:top w:val="none" w:sz="0" w:space="0" w:color="auto"/>
            <w:left w:val="none" w:sz="0" w:space="0" w:color="auto"/>
            <w:bottom w:val="none" w:sz="0" w:space="0" w:color="auto"/>
            <w:right w:val="none" w:sz="0" w:space="0" w:color="auto"/>
          </w:divBdr>
        </w:div>
        <w:div w:id="1073435386">
          <w:marLeft w:val="0"/>
          <w:marRight w:val="0"/>
          <w:marTop w:val="0"/>
          <w:marBottom w:val="0"/>
          <w:divBdr>
            <w:top w:val="none" w:sz="0" w:space="0" w:color="auto"/>
            <w:left w:val="none" w:sz="0" w:space="0" w:color="auto"/>
            <w:bottom w:val="none" w:sz="0" w:space="0" w:color="auto"/>
            <w:right w:val="none" w:sz="0" w:space="0" w:color="auto"/>
          </w:divBdr>
        </w:div>
        <w:div w:id="1793858478">
          <w:marLeft w:val="0"/>
          <w:marRight w:val="0"/>
          <w:marTop w:val="0"/>
          <w:marBottom w:val="0"/>
          <w:divBdr>
            <w:top w:val="none" w:sz="0" w:space="0" w:color="auto"/>
            <w:left w:val="none" w:sz="0" w:space="0" w:color="auto"/>
            <w:bottom w:val="none" w:sz="0" w:space="0" w:color="auto"/>
            <w:right w:val="none" w:sz="0" w:space="0" w:color="auto"/>
          </w:divBdr>
        </w:div>
        <w:div w:id="2019699115">
          <w:marLeft w:val="0"/>
          <w:marRight w:val="0"/>
          <w:marTop w:val="0"/>
          <w:marBottom w:val="0"/>
          <w:divBdr>
            <w:top w:val="none" w:sz="0" w:space="0" w:color="auto"/>
            <w:left w:val="none" w:sz="0" w:space="0" w:color="auto"/>
            <w:bottom w:val="none" w:sz="0" w:space="0" w:color="auto"/>
            <w:right w:val="none" w:sz="0" w:space="0" w:color="auto"/>
          </w:divBdr>
        </w:div>
        <w:div w:id="337659129">
          <w:marLeft w:val="0"/>
          <w:marRight w:val="0"/>
          <w:marTop w:val="0"/>
          <w:marBottom w:val="0"/>
          <w:divBdr>
            <w:top w:val="none" w:sz="0" w:space="0" w:color="auto"/>
            <w:left w:val="none" w:sz="0" w:space="0" w:color="auto"/>
            <w:bottom w:val="none" w:sz="0" w:space="0" w:color="auto"/>
            <w:right w:val="none" w:sz="0" w:space="0" w:color="auto"/>
          </w:divBdr>
        </w:div>
        <w:div w:id="785544548">
          <w:marLeft w:val="0"/>
          <w:marRight w:val="0"/>
          <w:marTop w:val="0"/>
          <w:marBottom w:val="0"/>
          <w:divBdr>
            <w:top w:val="none" w:sz="0" w:space="0" w:color="auto"/>
            <w:left w:val="none" w:sz="0" w:space="0" w:color="auto"/>
            <w:bottom w:val="none" w:sz="0" w:space="0" w:color="auto"/>
            <w:right w:val="none" w:sz="0" w:space="0" w:color="auto"/>
          </w:divBdr>
        </w:div>
        <w:div w:id="717439112">
          <w:marLeft w:val="0"/>
          <w:marRight w:val="0"/>
          <w:marTop w:val="0"/>
          <w:marBottom w:val="0"/>
          <w:divBdr>
            <w:top w:val="none" w:sz="0" w:space="0" w:color="auto"/>
            <w:left w:val="none" w:sz="0" w:space="0" w:color="auto"/>
            <w:bottom w:val="none" w:sz="0" w:space="0" w:color="auto"/>
            <w:right w:val="none" w:sz="0" w:space="0" w:color="auto"/>
          </w:divBdr>
        </w:div>
        <w:div w:id="795954283">
          <w:marLeft w:val="0"/>
          <w:marRight w:val="0"/>
          <w:marTop w:val="0"/>
          <w:marBottom w:val="0"/>
          <w:divBdr>
            <w:top w:val="none" w:sz="0" w:space="0" w:color="auto"/>
            <w:left w:val="none" w:sz="0" w:space="0" w:color="auto"/>
            <w:bottom w:val="none" w:sz="0" w:space="0" w:color="auto"/>
            <w:right w:val="none" w:sz="0" w:space="0" w:color="auto"/>
          </w:divBdr>
        </w:div>
        <w:div w:id="1153106351">
          <w:marLeft w:val="0"/>
          <w:marRight w:val="0"/>
          <w:marTop w:val="0"/>
          <w:marBottom w:val="0"/>
          <w:divBdr>
            <w:top w:val="none" w:sz="0" w:space="0" w:color="auto"/>
            <w:left w:val="none" w:sz="0" w:space="0" w:color="auto"/>
            <w:bottom w:val="none" w:sz="0" w:space="0" w:color="auto"/>
            <w:right w:val="none" w:sz="0" w:space="0" w:color="auto"/>
          </w:divBdr>
        </w:div>
        <w:div w:id="367029246">
          <w:marLeft w:val="0"/>
          <w:marRight w:val="0"/>
          <w:marTop w:val="0"/>
          <w:marBottom w:val="0"/>
          <w:divBdr>
            <w:top w:val="none" w:sz="0" w:space="0" w:color="auto"/>
            <w:left w:val="none" w:sz="0" w:space="0" w:color="auto"/>
            <w:bottom w:val="none" w:sz="0" w:space="0" w:color="auto"/>
            <w:right w:val="none" w:sz="0" w:space="0" w:color="auto"/>
          </w:divBdr>
        </w:div>
        <w:div w:id="709495552">
          <w:marLeft w:val="0"/>
          <w:marRight w:val="0"/>
          <w:marTop w:val="0"/>
          <w:marBottom w:val="0"/>
          <w:divBdr>
            <w:top w:val="none" w:sz="0" w:space="0" w:color="auto"/>
            <w:left w:val="none" w:sz="0" w:space="0" w:color="auto"/>
            <w:bottom w:val="none" w:sz="0" w:space="0" w:color="auto"/>
            <w:right w:val="none" w:sz="0" w:space="0" w:color="auto"/>
          </w:divBdr>
        </w:div>
        <w:div w:id="2105496802">
          <w:marLeft w:val="0"/>
          <w:marRight w:val="0"/>
          <w:marTop w:val="0"/>
          <w:marBottom w:val="0"/>
          <w:divBdr>
            <w:top w:val="none" w:sz="0" w:space="0" w:color="auto"/>
            <w:left w:val="none" w:sz="0" w:space="0" w:color="auto"/>
            <w:bottom w:val="none" w:sz="0" w:space="0" w:color="auto"/>
            <w:right w:val="none" w:sz="0" w:space="0" w:color="auto"/>
          </w:divBdr>
        </w:div>
        <w:div w:id="2095127619">
          <w:marLeft w:val="0"/>
          <w:marRight w:val="0"/>
          <w:marTop w:val="0"/>
          <w:marBottom w:val="0"/>
          <w:divBdr>
            <w:top w:val="none" w:sz="0" w:space="0" w:color="auto"/>
            <w:left w:val="none" w:sz="0" w:space="0" w:color="auto"/>
            <w:bottom w:val="none" w:sz="0" w:space="0" w:color="auto"/>
            <w:right w:val="none" w:sz="0" w:space="0" w:color="auto"/>
          </w:divBdr>
        </w:div>
        <w:div w:id="1311977024">
          <w:marLeft w:val="0"/>
          <w:marRight w:val="0"/>
          <w:marTop w:val="0"/>
          <w:marBottom w:val="0"/>
          <w:divBdr>
            <w:top w:val="none" w:sz="0" w:space="0" w:color="auto"/>
            <w:left w:val="none" w:sz="0" w:space="0" w:color="auto"/>
            <w:bottom w:val="none" w:sz="0" w:space="0" w:color="auto"/>
            <w:right w:val="none" w:sz="0" w:space="0" w:color="auto"/>
          </w:divBdr>
        </w:div>
        <w:div w:id="1518813318">
          <w:marLeft w:val="0"/>
          <w:marRight w:val="0"/>
          <w:marTop w:val="0"/>
          <w:marBottom w:val="0"/>
          <w:divBdr>
            <w:top w:val="none" w:sz="0" w:space="0" w:color="auto"/>
            <w:left w:val="none" w:sz="0" w:space="0" w:color="auto"/>
            <w:bottom w:val="none" w:sz="0" w:space="0" w:color="auto"/>
            <w:right w:val="none" w:sz="0" w:space="0" w:color="auto"/>
          </w:divBdr>
        </w:div>
        <w:div w:id="1670861264">
          <w:marLeft w:val="0"/>
          <w:marRight w:val="0"/>
          <w:marTop w:val="0"/>
          <w:marBottom w:val="0"/>
          <w:divBdr>
            <w:top w:val="none" w:sz="0" w:space="0" w:color="auto"/>
            <w:left w:val="none" w:sz="0" w:space="0" w:color="auto"/>
            <w:bottom w:val="none" w:sz="0" w:space="0" w:color="auto"/>
            <w:right w:val="none" w:sz="0" w:space="0" w:color="auto"/>
          </w:divBdr>
        </w:div>
        <w:div w:id="940449255">
          <w:marLeft w:val="0"/>
          <w:marRight w:val="0"/>
          <w:marTop w:val="0"/>
          <w:marBottom w:val="0"/>
          <w:divBdr>
            <w:top w:val="none" w:sz="0" w:space="0" w:color="auto"/>
            <w:left w:val="none" w:sz="0" w:space="0" w:color="auto"/>
            <w:bottom w:val="none" w:sz="0" w:space="0" w:color="auto"/>
            <w:right w:val="none" w:sz="0" w:space="0" w:color="auto"/>
          </w:divBdr>
        </w:div>
        <w:div w:id="853769447">
          <w:marLeft w:val="0"/>
          <w:marRight w:val="0"/>
          <w:marTop w:val="0"/>
          <w:marBottom w:val="0"/>
          <w:divBdr>
            <w:top w:val="none" w:sz="0" w:space="0" w:color="auto"/>
            <w:left w:val="none" w:sz="0" w:space="0" w:color="auto"/>
            <w:bottom w:val="none" w:sz="0" w:space="0" w:color="auto"/>
            <w:right w:val="none" w:sz="0" w:space="0" w:color="auto"/>
          </w:divBdr>
        </w:div>
        <w:div w:id="1394427405">
          <w:marLeft w:val="0"/>
          <w:marRight w:val="0"/>
          <w:marTop w:val="0"/>
          <w:marBottom w:val="0"/>
          <w:divBdr>
            <w:top w:val="none" w:sz="0" w:space="0" w:color="auto"/>
            <w:left w:val="none" w:sz="0" w:space="0" w:color="auto"/>
            <w:bottom w:val="none" w:sz="0" w:space="0" w:color="auto"/>
            <w:right w:val="none" w:sz="0" w:space="0" w:color="auto"/>
          </w:divBdr>
        </w:div>
        <w:div w:id="1805347740">
          <w:marLeft w:val="0"/>
          <w:marRight w:val="0"/>
          <w:marTop w:val="0"/>
          <w:marBottom w:val="0"/>
          <w:divBdr>
            <w:top w:val="none" w:sz="0" w:space="0" w:color="auto"/>
            <w:left w:val="none" w:sz="0" w:space="0" w:color="auto"/>
            <w:bottom w:val="none" w:sz="0" w:space="0" w:color="auto"/>
            <w:right w:val="none" w:sz="0" w:space="0" w:color="auto"/>
          </w:divBdr>
        </w:div>
        <w:div w:id="1455562220">
          <w:marLeft w:val="0"/>
          <w:marRight w:val="0"/>
          <w:marTop w:val="0"/>
          <w:marBottom w:val="0"/>
          <w:divBdr>
            <w:top w:val="none" w:sz="0" w:space="0" w:color="auto"/>
            <w:left w:val="none" w:sz="0" w:space="0" w:color="auto"/>
            <w:bottom w:val="none" w:sz="0" w:space="0" w:color="auto"/>
            <w:right w:val="none" w:sz="0" w:space="0" w:color="auto"/>
          </w:divBdr>
        </w:div>
        <w:div w:id="2004383856">
          <w:marLeft w:val="0"/>
          <w:marRight w:val="0"/>
          <w:marTop w:val="0"/>
          <w:marBottom w:val="0"/>
          <w:divBdr>
            <w:top w:val="none" w:sz="0" w:space="0" w:color="auto"/>
            <w:left w:val="none" w:sz="0" w:space="0" w:color="auto"/>
            <w:bottom w:val="none" w:sz="0" w:space="0" w:color="auto"/>
            <w:right w:val="none" w:sz="0" w:space="0" w:color="auto"/>
          </w:divBdr>
        </w:div>
        <w:div w:id="472991457">
          <w:marLeft w:val="0"/>
          <w:marRight w:val="0"/>
          <w:marTop w:val="0"/>
          <w:marBottom w:val="0"/>
          <w:divBdr>
            <w:top w:val="none" w:sz="0" w:space="0" w:color="auto"/>
            <w:left w:val="none" w:sz="0" w:space="0" w:color="auto"/>
            <w:bottom w:val="none" w:sz="0" w:space="0" w:color="auto"/>
            <w:right w:val="none" w:sz="0" w:space="0" w:color="auto"/>
          </w:divBdr>
        </w:div>
        <w:div w:id="1404332780">
          <w:marLeft w:val="0"/>
          <w:marRight w:val="0"/>
          <w:marTop w:val="0"/>
          <w:marBottom w:val="0"/>
          <w:divBdr>
            <w:top w:val="none" w:sz="0" w:space="0" w:color="auto"/>
            <w:left w:val="none" w:sz="0" w:space="0" w:color="auto"/>
            <w:bottom w:val="none" w:sz="0" w:space="0" w:color="auto"/>
            <w:right w:val="none" w:sz="0" w:space="0" w:color="auto"/>
          </w:divBdr>
        </w:div>
      </w:divsChild>
    </w:div>
    <w:div w:id="289436664">
      <w:bodyDiv w:val="1"/>
      <w:marLeft w:val="0"/>
      <w:marRight w:val="0"/>
      <w:marTop w:val="0"/>
      <w:marBottom w:val="0"/>
      <w:divBdr>
        <w:top w:val="none" w:sz="0" w:space="0" w:color="auto"/>
        <w:left w:val="none" w:sz="0" w:space="0" w:color="auto"/>
        <w:bottom w:val="none" w:sz="0" w:space="0" w:color="auto"/>
        <w:right w:val="none" w:sz="0" w:space="0" w:color="auto"/>
      </w:divBdr>
      <w:divsChild>
        <w:div w:id="432283339">
          <w:marLeft w:val="0"/>
          <w:marRight w:val="0"/>
          <w:marTop w:val="0"/>
          <w:marBottom w:val="0"/>
          <w:divBdr>
            <w:top w:val="none" w:sz="0" w:space="0" w:color="auto"/>
            <w:left w:val="none" w:sz="0" w:space="0" w:color="auto"/>
            <w:bottom w:val="none" w:sz="0" w:space="0" w:color="auto"/>
            <w:right w:val="none" w:sz="0" w:space="0" w:color="auto"/>
          </w:divBdr>
        </w:div>
        <w:div w:id="1847010997">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09986193">
      <w:bodyDiv w:val="1"/>
      <w:marLeft w:val="0"/>
      <w:marRight w:val="0"/>
      <w:marTop w:val="0"/>
      <w:marBottom w:val="0"/>
      <w:divBdr>
        <w:top w:val="none" w:sz="0" w:space="0" w:color="auto"/>
        <w:left w:val="none" w:sz="0" w:space="0" w:color="auto"/>
        <w:bottom w:val="none" w:sz="0" w:space="0" w:color="auto"/>
        <w:right w:val="none" w:sz="0" w:space="0" w:color="auto"/>
      </w:divBdr>
      <w:divsChild>
        <w:div w:id="861551371">
          <w:marLeft w:val="0"/>
          <w:marRight w:val="0"/>
          <w:marTop w:val="0"/>
          <w:marBottom w:val="0"/>
          <w:divBdr>
            <w:top w:val="none" w:sz="0" w:space="0" w:color="auto"/>
            <w:left w:val="none" w:sz="0" w:space="0" w:color="auto"/>
            <w:bottom w:val="none" w:sz="0" w:space="0" w:color="auto"/>
            <w:right w:val="none" w:sz="0" w:space="0" w:color="auto"/>
          </w:divBdr>
        </w:div>
        <w:div w:id="821848539">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5518250">
      <w:bodyDiv w:val="1"/>
      <w:marLeft w:val="0"/>
      <w:marRight w:val="0"/>
      <w:marTop w:val="0"/>
      <w:marBottom w:val="0"/>
      <w:divBdr>
        <w:top w:val="none" w:sz="0" w:space="0" w:color="auto"/>
        <w:left w:val="none" w:sz="0" w:space="0" w:color="auto"/>
        <w:bottom w:val="none" w:sz="0" w:space="0" w:color="auto"/>
        <w:right w:val="none" w:sz="0" w:space="0" w:color="auto"/>
      </w:divBdr>
      <w:divsChild>
        <w:div w:id="1480072834">
          <w:marLeft w:val="0"/>
          <w:marRight w:val="0"/>
          <w:marTop w:val="0"/>
          <w:marBottom w:val="0"/>
          <w:divBdr>
            <w:top w:val="none" w:sz="0" w:space="0" w:color="auto"/>
            <w:left w:val="none" w:sz="0" w:space="0" w:color="auto"/>
            <w:bottom w:val="none" w:sz="0" w:space="0" w:color="auto"/>
            <w:right w:val="none" w:sz="0" w:space="0" w:color="auto"/>
          </w:divBdr>
        </w:div>
        <w:div w:id="1760252600">
          <w:marLeft w:val="0"/>
          <w:marRight w:val="0"/>
          <w:marTop w:val="0"/>
          <w:marBottom w:val="0"/>
          <w:divBdr>
            <w:top w:val="none" w:sz="0" w:space="0" w:color="auto"/>
            <w:left w:val="none" w:sz="0" w:space="0" w:color="auto"/>
            <w:bottom w:val="none" w:sz="0" w:space="0" w:color="auto"/>
            <w:right w:val="none" w:sz="0" w:space="0" w:color="auto"/>
          </w:divBdr>
        </w:div>
        <w:div w:id="258371455">
          <w:marLeft w:val="0"/>
          <w:marRight w:val="0"/>
          <w:marTop w:val="0"/>
          <w:marBottom w:val="0"/>
          <w:divBdr>
            <w:top w:val="none" w:sz="0" w:space="0" w:color="auto"/>
            <w:left w:val="none" w:sz="0" w:space="0" w:color="auto"/>
            <w:bottom w:val="none" w:sz="0" w:space="0" w:color="auto"/>
            <w:right w:val="none" w:sz="0" w:space="0" w:color="auto"/>
          </w:divBdr>
        </w:div>
        <w:div w:id="126049898">
          <w:marLeft w:val="0"/>
          <w:marRight w:val="0"/>
          <w:marTop w:val="0"/>
          <w:marBottom w:val="0"/>
          <w:divBdr>
            <w:top w:val="none" w:sz="0" w:space="0" w:color="auto"/>
            <w:left w:val="none" w:sz="0" w:space="0" w:color="auto"/>
            <w:bottom w:val="none" w:sz="0" w:space="0" w:color="auto"/>
            <w:right w:val="none" w:sz="0" w:space="0" w:color="auto"/>
          </w:divBdr>
        </w:div>
        <w:div w:id="467403968">
          <w:marLeft w:val="0"/>
          <w:marRight w:val="0"/>
          <w:marTop w:val="0"/>
          <w:marBottom w:val="0"/>
          <w:divBdr>
            <w:top w:val="none" w:sz="0" w:space="0" w:color="auto"/>
            <w:left w:val="none" w:sz="0" w:space="0" w:color="auto"/>
            <w:bottom w:val="none" w:sz="0" w:space="0" w:color="auto"/>
            <w:right w:val="none" w:sz="0" w:space="0" w:color="auto"/>
          </w:divBdr>
        </w:div>
        <w:div w:id="849951112">
          <w:marLeft w:val="0"/>
          <w:marRight w:val="0"/>
          <w:marTop w:val="0"/>
          <w:marBottom w:val="0"/>
          <w:divBdr>
            <w:top w:val="none" w:sz="0" w:space="0" w:color="auto"/>
            <w:left w:val="none" w:sz="0" w:space="0" w:color="auto"/>
            <w:bottom w:val="none" w:sz="0" w:space="0" w:color="auto"/>
            <w:right w:val="none" w:sz="0" w:space="0" w:color="auto"/>
          </w:divBdr>
        </w:div>
        <w:div w:id="957374384">
          <w:marLeft w:val="0"/>
          <w:marRight w:val="0"/>
          <w:marTop w:val="0"/>
          <w:marBottom w:val="0"/>
          <w:divBdr>
            <w:top w:val="none" w:sz="0" w:space="0" w:color="auto"/>
            <w:left w:val="none" w:sz="0" w:space="0" w:color="auto"/>
            <w:bottom w:val="none" w:sz="0" w:space="0" w:color="auto"/>
            <w:right w:val="none" w:sz="0" w:space="0" w:color="auto"/>
          </w:divBdr>
        </w:div>
        <w:div w:id="2012830789">
          <w:marLeft w:val="0"/>
          <w:marRight w:val="0"/>
          <w:marTop w:val="0"/>
          <w:marBottom w:val="0"/>
          <w:divBdr>
            <w:top w:val="none" w:sz="0" w:space="0" w:color="auto"/>
            <w:left w:val="none" w:sz="0" w:space="0" w:color="auto"/>
            <w:bottom w:val="none" w:sz="0" w:space="0" w:color="auto"/>
            <w:right w:val="none" w:sz="0" w:space="0" w:color="auto"/>
          </w:divBdr>
        </w:div>
        <w:div w:id="1966304934">
          <w:marLeft w:val="0"/>
          <w:marRight w:val="0"/>
          <w:marTop w:val="0"/>
          <w:marBottom w:val="0"/>
          <w:divBdr>
            <w:top w:val="none" w:sz="0" w:space="0" w:color="auto"/>
            <w:left w:val="none" w:sz="0" w:space="0" w:color="auto"/>
            <w:bottom w:val="none" w:sz="0" w:space="0" w:color="auto"/>
            <w:right w:val="none" w:sz="0" w:space="0" w:color="auto"/>
          </w:divBdr>
        </w:div>
        <w:div w:id="162166479">
          <w:marLeft w:val="0"/>
          <w:marRight w:val="0"/>
          <w:marTop w:val="0"/>
          <w:marBottom w:val="0"/>
          <w:divBdr>
            <w:top w:val="none" w:sz="0" w:space="0" w:color="auto"/>
            <w:left w:val="none" w:sz="0" w:space="0" w:color="auto"/>
            <w:bottom w:val="none" w:sz="0" w:space="0" w:color="auto"/>
            <w:right w:val="none" w:sz="0" w:space="0" w:color="auto"/>
          </w:divBdr>
        </w:div>
        <w:div w:id="2079135772">
          <w:marLeft w:val="0"/>
          <w:marRight w:val="0"/>
          <w:marTop w:val="0"/>
          <w:marBottom w:val="0"/>
          <w:divBdr>
            <w:top w:val="none" w:sz="0" w:space="0" w:color="auto"/>
            <w:left w:val="none" w:sz="0" w:space="0" w:color="auto"/>
            <w:bottom w:val="none" w:sz="0" w:space="0" w:color="auto"/>
            <w:right w:val="none" w:sz="0" w:space="0" w:color="auto"/>
          </w:divBdr>
        </w:div>
        <w:div w:id="9183872">
          <w:marLeft w:val="0"/>
          <w:marRight w:val="0"/>
          <w:marTop w:val="0"/>
          <w:marBottom w:val="0"/>
          <w:divBdr>
            <w:top w:val="none" w:sz="0" w:space="0" w:color="auto"/>
            <w:left w:val="none" w:sz="0" w:space="0" w:color="auto"/>
            <w:bottom w:val="none" w:sz="0" w:space="0" w:color="auto"/>
            <w:right w:val="none" w:sz="0" w:space="0" w:color="auto"/>
          </w:divBdr>
        </w:div>
        <w:div w:id="636842720">
          <w:marLeft w:val="0"/>
          <w:marRight w:val="0"/>
          <w:marTop w:val="0"/>
          <w:marBottom w:val="0"/>
          <w:divBdr>
            <w:top w:val="none" w:sz="0" w:space="0" w:color="auto"/>
            <w:left w:val="none" w:sz="0" w:space="0" w:color="auto"/>
            <w:bottom w:val="none" w:sz="0" w:space="0" w:color="auto"/>
            <w:right w:val="none" w:sz="0" w:space="0" w:color="auto"/>
          </w:divBdr>
        </w:div>
        <w:div w:id="404033372">
          <w:marLeft w:val="0"/>
          <w:marRight w:val="0"/>
          <w:marTop w:val="0"/>
          <w:marBottom w:val="0"/>
          <w:divBdr>
            <w:top w:val="none" w:sz="0" w:space="0" w:color="auto"/>
            <w:left w:val="none" w:sz="0" w:space="0" w:color="auto"/>
            <w:bottom w:val="none" w:sz="0" w:space="0" w:color="auto"/>
            <w:right w:val="none" w:sz="0" w:space="0" w:color="auto"/>
          </w:divBdr>
        </w:div>
        <w:div w:id="1038549990">
          <w:marLeft w:val="0"/>
          <w:marRight w:val="0"/>
          <w:marTop w:val="0"/>
          <w:marBottom w:val="0"/>
          <w:divBdr>
            <w:top w:val="none" w:sz="0" w:space="0" w:color="auto"/>
            <w:left w:val="none" w:sz="0" w:space="0" w:color="auto"/>
            <w:bottom w:val="none" w:sz="0" w:space="0" w:color="auto"/>
            <w:right w:val="none" w:sz="0" w:space="0" w:color="auto"/>
          </w:divBdr>
        </w:div>
        <w:div w:id="264732223">
          <w:marLeft w:val="0"/>
          <w:marRight w:val="0"/>
          <w:marTop w:val="0"/>
          <w:marBottom w:val="0"/>
          <w:divBdr>
            <w:top w:val="none" w:sz="0" w:space="0" w:color="auto"/>
            <w:left w:val="none" w:sz="0" w:space="0" w:color="auto"/>
            <w:bottom w:val="none" w:sz="0" w:space="0" w:color="auto"/>
            <w:right w:val="none" w:sz="0" w:space="0" w:color="auto"/>
          </w:divBdr>
        </w:div>
        <w:div w:id="1486319643">
          <w:marLeft w:val="0"/>
          <w:marRight w:val="0"/>
          <w:marTop w:val="0"/>
          <w:marBottom w:val="0"/>
          <w:divBdr>
            <w:top w:val="none" w:sz="0" w:space="0" w:color="auto"/>
            <w:left w:val="none" w:sz="0" w:space="0" w:color="auto"/>
            <w:bottom w:val="none" w:sz="0" w:space="0" w:color="auto"/>
            <w:right w:val="none" w:sz="0" w:space="0" w:color="auto"/>
          </w:divBdr>
        </w:div>
        <w:div w:id="1398937166">
          <w:marLeft w:val="0"/>
          <w:marRight w:val="0"/>
          <w:marTop w:val="0"/>
          <w:marBottom w:val="0"/>
          <w:divBdr>
            <w:top w:val="none" w:sz="0" w:space="0" w:color="auto"/>
            <w:left w:val="none" w:sz="0" w:space="0" w:color="auto"/>
            <w:bottom w:val="none" w:sz="0" w:space="0" w:color="auto"/>
            <w:right w:val="none" w:sz="0" w:space="0" w:color="auto"/>
          </w:divBdr>
        </w:div>
        <w:div w:id="732659218">
          <w:marLeft w:val="0"/>
          <w:marRight w:val="0"/>
          <w:marTop w:val="0"/>
          <w:marBottom w:val="0"/>
          <w:divBdr>
            <w:top w:val="none" w:sz="0" w:space="0" w:color="auto"/>
            <w:left w:val="none" w:sz="0" w:space="0" w:color="auto"/>
            <w:bottom w:val="none" w:sz="0" w:space="0" w:color="auto"/>
            <w:right w:val="none" w:sz="0" w:space="0" w:color="auto"/>
          </w:divBdr>
        </w:div>
      </w:divsChild>
    </w:div>
    <w:div w:id="327252976">
      <w:bodyDiv w:val="1"/>
      <w:marLeft w:val="0"/>
      <w:marRight w:val="0"/>
      <w:marTop w:val="0"/>
      <w:marBottom w:val="0"/>
      <w:divBdr>
        <w:top w:val="none" w:sz="0" w:space="0" w:color="auto"/>
        <w:left w:val="none" w:sz="0" w:space="0" w:color="auto"/>
        <w:bottom w:val="none" w:sz="0" w:space="0" w:color="auto"/>
        <w:right w:val="none" w:sz="0" w:space="0" w:color="auto"/>
      </w:divBdr>
      <w:divsChild>
        <w:div w:id="1556356705">
          <w:marLeft w:val="0"/>
          <w:marRight w:val="0"/>
          <w:marTop w:val="0"/>
          <w:marBottom w:val="0"/>
          <w:divBdr>
            <w:top w:val="none" w:sz="0" w:space="0" w:color="auto"/>
            <w:left w:val="none" w:sz="0" w:space="0" w:color="auto"/>
            <w:bottom w:val="none" w:sz="0" w:space="0" w:color="auto"/>
            <w:right w:val="none" w:sz="0" w:space="0" w:color="auto"/>
          </w:divBdr>
        </w:div>
        <w:div w:id="2071725952">
          <w:marLeft w:val="0"/>
          <w:marRight w:val="0"/>
          <w:marTop w:val="0"/>
          <w:marBottom w:val="0"/>
          <w:divBdr>
            <w:top w:val="none" w:sz="0" w:space="0" w:color="auto"/>
            <w:left w:val="none" w:sz="0" w:space="0" w:color="auto"/>
            <w:bottom w:val="none" w:sz="0" w:space="0" w:color="auto"/>
            <w:right w:val="none" w:sz="0" w:space="0" w:color="auto"/>
          </w:divBdr>
        </w:div>
        <w:div w:id="979194968">
          <w:marLeft w:val="0"/>
          <w:marRight w:val="0"/>
          <w:marTop w:val="0"/>
          <w:marBottom w:val="0"/>
          <w:divBdr>
            <w:top w:val="none" w:sz="0" w:space="0" w:color="auto"/>
            <w:left w:val="none" w:sz="0" w:space="0" w:color="auto"/>
            <w:bottom w:val="none" w:sz="0" w:space="0" w:color="auto"/>
            <w:right w:val="none" w:sz="0" w:space="0" w:color="auto"/>
          </w:divBdr>
        </w:div>
        <w:div w:id="1125002495">
          <w:marLeft w:val="0"/>
          <w:marRight w:val="0"/>
          <w:marTop w:val="0"/>
          <w:marBottom w:val="0"/>
          <w:divBdr>
            <w:top w:val="none" w:sz="0" w:space="0" w:color="auto"/>
            <w:left w:val="none" w:sz="0" w:space="0" w:color="auto"/>
            <w:bottom w:val="none" w:sz="0" w:space="0" w:color="auto"/>
            <w:right w:val="none" w:sz="0" w:space="0" w:color="auto"/>
          </w:divBdr>
        </w:div>
        <w:div w:id="1343975050">
          <w:marLeft w:val="0"/>
          <w:marRight w:val="0"/>
          <w:marTop w:val="0"/>
          <w:marBottom w:val="0"/>
          <w:divBdr>
            <w:top w:val="none" w:sz="0" w:space="0" w:color="auto"/>
            <w:left w:val="none" w:sz="0" w:space="0" w:color="auto"/>
            <w:bottom w:val="none" w:sz="0" w:space="0" w:color="auto"/>
            <w:right w:val="none" w:sz="0" w:space="0" w:color="auto"/>
          </w:divBdr>
        </w:div>
        <w:div w:id="1521167617">
          <w:marLeft w:val="0"/>
          <w:marRight w:val="0"/>
          <w:marTop w:val="0"/>
          <w:marBottom w:val="0"/>
          <w:divBdr>
            <w:top w:val="none" w:sz="0" w:space="0" w:color="auto"/>
            <w:left w:val="none" w:sz="0" w:space="0" w:color="auto"/>
            <w:bottom w:val="none" w:sz="0" w:space="0" w:color="auto"/>
            <w:right w:val="none" w:sz="0" w:space="0" w:color="auto"/>
          </w:divBdr>
        </w:div>
        <w:div w:id="49500106">
          <w:marLeft w:val="0"/>
          <w:marRight w:val="0"/>
          <w:marTop w:val="0"/>
          <w:marBottom w:val="0"/>
          <w:divBdr>
            <w:top w:val="none" w:sz="0" w:space="0" w:color="auto"/>
            <w:left w:val="none" w:sz="0" w:space="0" w:color="auto"/>
            <w:bottom w:val="none" w:sz="0" w:space="0" w:color="auto"/>
            <w:right w:val="none" w:sz="0" w:space="0" w:color="auto"/>
          </w:divBdr>
        </w:div>
        <w:div w:id="198053980">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5877732">
      <w:bodyDiv w:val="1"/>
      <w:marLeft w:val="0"/>
      <w:marRight w:val="0"/>
      <w:marTop w:val="0"/>
      <w:marBottom w:val="0"/>
      <w:divBdr>
        <w:top w:val="none" w:sz="0" w:space="0" w:color="auto"/>
        <w:left w:val="none" w:sz="0" w:space="0" w:color="auto"/>
        <w:bottom w:val="none" w:sz="0" w:space="0" w:color="auto"/>
        <w:right w:val="none" w:sz="0" w:space="0" w:color="auto"/>
      </w:divBdr>
      <w:divsChild>
        <w:div w:id="1840271014">
          <w:marLeft w:val="0"/>
          <w:marRight w:val="0"/>
          <w:marTop w:val="0"/>
          <w:marBottom w:val="0"/>
          <w:divBdr>
            <w:top w:val="none" w:sz="0" w:space="0" w:color="auto"/>
            <w:left w:val="none" w:sz="0" w:space="0" w:color="auto"/>
            <w:bottom w:val="none" w:sz="0" w:space="0" w:color="auto"/>
            <w:right w:val="none" w:sz="0" w:space="0" w:color="auto"/>
          </w:divBdr>
        </w:div>
        <w:div w:id="1236818827">
          <w:marLeft w:val="0"/>
          <w:marRight w:val="0"/>
          <w:marTop w:val="0"/>
          <w:marBottom w:val="0"/>
          <w:divBdr>
            <w:top w:val="none" w:sz="0" w:space="0" w:color="auto"/>
            <w:left w:val="none" w:sz="0" w:space="0" w:color="auto"/>
            <w:bottom w:val="none" w:sz="0" w:space="0" w:color="auto"/>
            <w:right w:val="none" w:sz="0" w:space="0" w:color="auto"/>
          </w:divBdr>
        </w:div>
        <w:div w:id="364839243">
          <w:marLeft w:val="0"/>
          <w:marRight w:val="0"/>
          <w:marTop w:val="0"/>
          <w:marBottom w:val="0"/>
          <w:divBdr>
            <w:top w:val="none" w:sz="0" w:space="0" w:color="auto"/>
            <w:left w:val="none" w:sz="0" w:space="0" w:color="auto"/>
            <w:bottom w:val="none" w:sz="0" w:space="0" w:color="auto"/>
            <w:right w:val="none" w:sz="0" w:space="0" w:color="auto"/>
          </w:divBdr>
        </w:div>
        <w:div w:id="555359042">
          <w:marLeft w:val="0"/>
          <w:marRight w:val="0"/>
          <w:marTop w:val="0"/>
          <w:marBottom w:val="0"/>
          <w:divBdr>
            <w:top w:val="none" w:sz="0" w:space="0" w:color="auto"/>
            <w:left w:val="none" w:sz="0" w:space="0" w:color="auto"/>
            <w:bottom w:val="none" w:sz="0" w:space="0" w:color="auto"/>
            <w:right w:val="none" w:sz="0" w:space="0" w:color="auto"/>
          </w:divBdr>
        </w:div>
        <w:div w:id="1096445461">
          <w:marLeft w:val="0"/>
          <w:marRight w:val="0"/>
          <w:marTop w:val="0"/>
          <w:marBottom w:val="0"/>
          <w:divBdr>
            <w:top w:val="none" w:sz="0" w:space="0" w:color="auto"/>
            <w:left w:val="none" w:sz="0" w:space="0" w:color="auto"/>
            <w:bottom w:val="none" w:sz="0" w:space="0" w:color="auto"/>
            <w:right w:val="none" w:sz="0" w:space="0" w:color="auto"/>
          </w:divBdr>
        </w:div>
        <w:div w:id="885529897">
          <w:marLeft w:val="0"/>
          <w:marRight w:val="0"/>
          <w:marTop w:val="0"/>
          <w:marBottom w:val="0"/>
          <w:divBdr>
            <w:top w:val="none" w:sz="0" w:space="0" w:color="auto"/>
            <w:left w:val="none" w:sz="0" w:space="0" w:color="auto"/>
            <w:bottom w:val="none" w:sz="0" w:space="0" w:color="auto"/>
            <w:right w:val="none" w:sz="0" w:space="0" w:color="auto"/>
          </w:divBdr>
        </w:div>
        <w:div w:id="989872037">
          <w:marLeft w:val="0"/>
          <w:marRight w:val="0"/>
          <w:marTop w:val="0"/>
          <w:marBottom w:val="0"/>
          <w:divBdr>
            <w:top w:val="none" w:sz="0" w:space="0" w:color="auto"/>
            <w:left w:val="none" w:sz="0" w:space="0" w:color="auto"/>
            <w:bottom w:val="none" w:sz="0" w:space="0" w:color="auto"/>
            <w:right w:val="none" w:sz="0" w:space="0" w:color="auto"/>
          </w:divBdr>
        </w:div>
        <w:div w:id="701243245">
          <w:marLeft w:val="0"/>
          <w:marRight w:val="0"/>
          <w:marTop w:val="0"/>
          <w:marBottom w:val="0"/>
          <w:divBdr>
            <w:top w:val="none" w:sz="0" w:space="0" w:color="auto"/>
            <w:left w:val="none" w:sz="0" w:space="0" w:color="auto"/>
            <w:bottom w:val="none" w:sz="0" w:space="0" w:color="auto"/>
            <w:right w:val="none" w:sz="0" w:space="0" w:color="auto"/>
          </w:divBdr>
        </w:div>
        <w:div w:id="646402818">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09888374">
      <w:bodyDiv w:val="1"/>
      <w:marLeft w:val="0"/>
      <w:marRight w:val="0"/>
      <w:marTop w:val="0"/>
      <w:marBottom w:val="0"/>
      <w:divBdr>
        <w:top w:val="none" w:sz="0" w:space="0" w:color="auto"/>
        <w:left w:val="none" w:sz="0" w:space="0" w:color="auto"/>
        <w:bottom w:val="none" w:sz="0" w:space="0" w:color="auto"/>
        <w:right w:val="none" w:sz="0" w:space="0" w:color="auto"/>
      </w:divBdr>
      <w:divsChild>
        <w:div w:id="1030377529">
          <w:marLeft w:val="0"/>
          <w:marRight w:val="0"/>
          <w:marTop w:val="0"/>
          <w:marBottom w:val="0"/>
          <w:divBdr>
            <w:top w:val="none" w:sz="0" w:space="0" w:color="auto"/>
            <w:left w:val="none" w:sz="0" w:space="0" w:color="auto"/>
            <w:bottom w:val="none" w:sz="0" w:space="0" w:color="auto"/>
            <w:right w:val="none" w:sz="0" w:space="0" w:color="auto"/>
          </w:divBdr>
        </w:div>
        <w:div w:id="103588538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54565551">
      <w:bodyDiv w:val="1"/>
      <w:marLeft w:val="0"/>
      <w:marRight w:val="0"/>
      <w:marTop w:val="0"/>
      <w:marBottom w:val="0"/>
      <w:divBdr>
        <w:top w:val="none" w:sz="0" w:space="0" w:color="auto"/>
        <w:left w:val="none" w:sz="0" w:space="0" w:color="auto"/>
        <w:bottom w:val="none" w:sz="0" w:space="0" w:color="auto"/>
        <w:right w:val="none" w:sz="0" w:space="0" w:color="auto"/>
      </w:divBdr>
      <w:divsChild>
        <w:div w:id="1248029683">
          <w:marLeft w:val="0"/>
          <w:marRight w:val="0"/>
          <w:marTop w:val="0"/>
          <w:marBottom w:val="0"/>
          <w:divBdr>
            <w:top w:val="none" w:sz="0" w:space="0" w:color="auto"/>
            <w:left w:val="none" w:sz="0" w:space="0" w:color="auto"/>
            <w:bottom w:val="none" w:sz="0" w:space="0" w:color="auto"/>
            <w:right w:val="none" w:sz="0" w:space="0" w:color="auto"/>
          </w:divBdr>
        </w:div>
        <w:div w:id="2116361803">
          <w:marLeft w:val="0"/>
          <w:marRight w:val="0"/>
          <w:marTop w:val="0"/>
          <w:marBottom w:val="0"/>
          <w:divBdr>
            <w:top w:val="none" w:sz="0" w:space="0" w:color="auto"/>
            <w:left w:val="none" w:sz="0" w:space="0" w:color="auto"/>
            <w:bottom w:val="none" w:sz="0" w:space="0" w:color="auto"/>
            <w:right w:val="none" w:sz="0" w:space="0" w:color="auto"/>
          </w:divBdr>
        </w:div>
        <w:div w:id="575091236">
          <w:marLeft w:val="0"/>
          <w:marRight w:val="0"/>
          <w:marTop w:val="0"/>
          <w:marBottom w:val="0"/>
          <w:divBdr>
            <w:top w:val="none" w:sz="0" w:space="0" w:color="auto"/>
            <w:left w:val="none" w:sz="0" w:space="0" w:color="auto"/>
            <w:bottom w:val="none" w:sz="0" w:space="0" w:color="auto"/>
            <w:right w:val="none" w:sz="0" w:space="0" w:color="auto"/>
          </w:divBdr>
        </w:div>
        <w:div w:id="732000896">
          <w:marLeft w:val="0"/>
          <w:marRight w:val="0"/>
          <w:marTop w:val="0"/>
          <w:marBottom w:val="0"/>
          <w:divBdr>
            <w:top w:val="none" w:sz="0" w:space="0" w:color="auto"/>
            <w:left w:val="none" w:sz="0" w:space="0" w:color="auto"/>
            <w:bottom w:val="none" w:sz="0" w:space="0" w:color="auto"/>
            <w:right w:val="none" w:sz="0" w:space="0" w:color="auto"/>
          </w:divBdr>
        </w:div>
        <w:div w:id="1188327233">
          <w:marLeft w:val="0"/>
          <w:marRight w:val="0"/>
          <w:marTop w:val="0"/>
          <w:marBottom w:val="0"/>
          <w:divBdr>
            <w:top w:val="none" w:sz="0" w:space="0" w:color="auto"/>
            <w:left w:val="none" w:sz="0" w:space="0" w:color="auto"/>
            <w:bottom w:val="none" w:sz="0" w:space="0" w:color="auto"/>
            <w:right w:val="none" w:sz="0" w:space="0" w:color="auto"/>
          </w:divBdr>
        </w:div>
        <w:div w:id="126865878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2">
      <w:bodyDiv w:val="1"/>
      <w:marLeft w:val="0"/>
      <w:marRight w:val="0"/>
      <w:marTop w:val="0"/>
      <w:marBottom w:val="0"/>
      <w:divBdr>
        <w:top w:val="none" w:sz="0" w:space="0" w:color="auto"/>
        <w:left w:val="none" w:sz="0" w:space="0" w:color="auto"/>
        <w:bottom w:val="none" w:sz="0" w:space="0" w:color="auto"/>
        <w:right w:val="none" w:sz="0" w:space="0" w:color="auto"/>
      </w:divBdr>
      <w:divsChild>
        <w:div w:id="1759860219">
          <w:marLeft w:val="0"/>
          <w:marRight w:val="0"/>
          <w:marTop w:val="0"/>
          <w:marBottom w:val="0"/>
          <w:divBdr>
            <w:top w:val="none" w:sz="0" w:space="0" w:color="auto"/>
            <w:left w:val="none" w:sz="0" w:space="0" w:color="auto"/>
            <w:bottom w:val="none" w:sz="0" w:space="0" w:color="auto"/>
            <w:right w:val="none" w:sz="0" w:space="0" w:color="auto"/>
          </w:divBdr>
        </w:div>
        <w:div w:id="652296327">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0946581">
      <w:bodyDiv w:val="1"/>
      <w:marLeft w:val="0"/>
      <w:marRight w:val="0"/>
      <w:marTop w:val="0"/>
      <w:marBottom w:val="0"/>
      <w:divBdr>
        <w:top w:val="none" w:sz="0" w:space="0" w:color="auto"/>
        <w:left w:val="none" w:sz="0" w:space="0" w:color="auto"/>
        <w:bottom w:val="none" w:sz="0" w:space="0" w:color="auto"/>
        <w:right w:val="none" w:sz="0" w:space="0" w:color="auto"/>
      </w:divBdr>
      <w:divsChild>
        <w:div w:id="1020157045">
          <w:marLeft w:val="0"/>
          <w:marRight w:val="0"/>
          <w:marTop w:val="0"/>
          <w:marBottom w:val="0"/>
          <w:divBdr>
            <w:top w:val="none" w:sz="0" w:space="0" w:color="auto"/>
            <w:left w:val="none" w:sz="0" w:space="0" w:color="auto"/>
            <w:bottom w:val="none" w:sz="0" w:space="0" w:color="auto"/>
            <w:right w:val="none" w:sz="0" w:space="0" w:color="auto"/>
          </w:divBdr>
        </w:div>
        <w:div w:id="162621762">
          <w:marLeft w:val="0"/>
          <w:marRight w:val="0"/>
          <w:marTop w:val="0"/>
          <w:marBottom w:val="0"/>
          <w:divBdr>
            <w:top w:val="none" w:sz="0" w:space="0" w:color="auto"/>
            <w:left w:val="none" w:sz="0" w:space="0" w:color="auto"/>
            <w:bottom w:val="none" w:sz="0" w:space="0" w:color="auto"/>
            <w:right w:val="none" w:sz="0" w:space="0" w:color="auto"/>
          </w:divBdr>
        </w:div>
        <w:div w:id="492526375">
          <w:marLeft w:val="0"/>
          <w:marRight w:val="0"/>
          <w:marTop w:val="0"/>
          <w:marBottom w:val="0"/>
          <w:divBdr>
            <w:top w:val="none" w:sz="0" w:space="0" w:color="auto"/>
            <w:left w:val="none" w:sz="0" w:space="0" w:color="auto"/>
            <w:bottom w:val="none" w:sz="0" w:space="0" w:color="auto"/>
            <w:right w:val="none" w:sz="0" w:space="0" w:color="auto"/>
          </w:divBdr>
        </w:div>
        <w:div w:id="92634166">
          <w:marLeft w:val="0"/>
          <w:marRight w:val="0"/>
          <w:marTop w:val="0"/>
          <w:marBottom w:val="0"/>
          <w:divBdr>
            <w:top w:val="none" w:sz="0" w:space="0" w:color="auto"/>
            <w:left w:val="none" w:sz="0" w:space="0" w:color="auto"/>
            <w:bottom w:val="none" w:sz="0" w:space="0" w:color="auto"/>
            <w:right w:val="none" w:sz="0" w:space="0" w:color="auto"/>
          </w:divBdr>
        </w:div>
        <w:div w:id="1533423216">
          <w:marLeft w:val="0"/>
          <w:marRight w:val="0"/>
          <w:marTop w:val="0"/>
          <w:marBottom w:val="0"/>
          <w:divBdr>
            <w:top w:val="none" w:sz="0" w:space="0" w:color="auto"/>
            <w:left w:val="none" w:sz="0" w:space="0" w:color="auto"/>
            <w:bottom w:val="none" w:sz="0" w:space="0" w:color="auto"/>
            <w:right w:val="none" w:sz="0" w:space="0" w:color="auto"/>
          </w:divBdr>
        </w:div>
      </w:divsChild>
    </w:div>
    <w:div w:id="518129846">
      <w:bodyDiv w:val="1"/>
      <w:marLeft w:val="0"/>
      <w:marRight w:val="0"/>
      <w:marTop w:val="0"/>
      <w:marBottom w:val="0"/>
      <w:divBdr>
        <w:top w:val="none" w:sz="0" w:space="0" w:color="auto"/>
        <w:left w:val="none" w:sz="0" w:space="0" w:color="auto"/>
        <w:bottom w:val="none" w:sz="0" w:space="0" w:color="auto"/>
        <w:right w:val="none" w:sz="0" w:space="0" w:color="auto"/>
      </w:divBdr>
      <w:divsChild>
        <w:div w:id="1820533644">
          <w:marLeft w:val="0"/>
          <w:marRight w:val="0"/>
          <w:marTop w:val="0"/>
          <w:marBottom w:val="0"/>
          <w:divBdr>
            <w:top w:val="none" w:sz="0" w:space="0" w:color="auto"/>
            <w:left w:val="none" w:sz="0" w:space="0" w:color="auto"/>
            <w:bottom w:val="none" w:sz="0" w:space="0" w:color="auto"/>
            <w:right w:val="none" w:sz="0" w:space="0" w:color="auto"/>
          </w:divBdr>
        </w:div>
        <w:div w:id="112835744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47422592">
      <w:bodyDiv w:val="1"/>
      <w:marLeft w:val="0"/>
      <w:marRight w:val="0"/>
      <w:marTop w:val="0"/>
      <w:marBottom w:val="0"/>
      <w:divBdr>
        <w:top w:val="none" w:sz="0" w:space="0" w:color="auto"/>
        <w:left w:val="none" w:sz="0" w:space="0" w:color="auto"/>
        <w:bottom w:val="none" w:sz="0" w:space="0" w:color="auto"/>
        <w:right w:val="none" w:sz="0" w:space="0" w:color="auto"/>
      </w:divBdr>
      <w:divsChild>
        <w:div w:id="67465579">
          <w:marLeft w:val="0"/>
          <w:marRight w:val="0"/>
          <w:marTop w:val="0"/>
          <w:marBottom w:val="0"/>
          <w:divBdr>
            <w:top w:val="none" w:sz="0" w:space="0" w:color="auto"/>
            <w:left w:val="none" w:sz="0" w:space="0" w:color="auto"/>
            <w:bottom w:val="none" w:sz="0" w:space="0" w:color="auto"/>
            <w:right w:val="none" w:sz="0" w:space="0" w:color="auto"/>
          </w:divBdr>
        </w:div>
        <w:div w:id="1283881336">
          <w:marLeft w:val="0"/>
          <w:marRight w:val="0"/>
          <w:marTop w:val="0"/>
          <w:marBottom w:val="0"/>
          <w:divBdr>
            <w:top w:val="none" w:sz="0" w:space="0" w:color="auto"/>
            <w:left w:val="none" w:sz="0" w:space="0" w:color="auto"/>
            <w:bottom w:val="none" w:sz="0" w:space="0" w:color="auto"/>
            <w:right w:val="none" w:sz="0" w:space="0" w:color="auto"/>
          </w:divBdr>
        </w:div>
      </w:divsChild>
    </w:div>
    <w:div w:id="552082581">
      <w:bodyDiv w:val="1"/>
      <w:marLeft w:val="0"/>
      <w:marRight w:val="0"/>
      <w:marTop w:val="0"/>
      <w:marBottom w:val="0"/>
      <w:divBdr>
        <w:top w:val="none" w:sz="0" w:space="0" w:color="auto"/>
        <w:left w:val="none" w:sz="0" w:space="0" w:color="auto"/>
        <w:bottom w:val="none" w:sz="0" w:space="0" w:color="auto"/>
        <w:right w:val="none" w:sz="0" w:space="0" w:color="auto"/>
      </w:divBdr>
      <w:divsChild>
        <w:div w:id="944387893">
          <w:marLeft w:val="0"/>
          <w:marRight w:val="0"/>
          <w:marTop w:val="0"/>
          <w:marBottom w:val="0"/>
          <w:divBdr>
            <w:top w:val="none" w:sz="0" w:space="0" w:color="auto"/>
            <w:left w:val="none" w:sz="0" w:space="0" w:color="auto"/>
            <w:bottom w:val="none" w:sz="0" w:space="0" w:color="auto"/>
            <w:right w:val="none" w:sz="0" w:space="0" w:color="auto"/>
          </w:divBdr>
        </w:div>
        <w:div w:id="34697733">
          <w:marLeft w:val="0"/>
          <w:marRight w:val="0"/>
          <w:marTop w:val="0"/>
          <w:marBottom w:val="0"/>
          <w:divBdr>
            <w:top w:val="none" w:sz="0" w:space="0" w:color="auto"/>
            <w:left w:val="none" w:sz="0" w:space="0" w:color="auto"/>
            <w:bottom w:val="none" w:sz="0" w:space="0" w:color="auto"/>
            <w:right w:val="none" w:sz="0" w:space="0" w:color="auto"/>
          </w:divBdr>
        </w:div>
        <w:div w:id="1423724326">
          <w:marLeft w:val="0"/>
          <w:marRight w:val="0"/>
          <w:marTop w:val="0"/>
          <w:marBottom w:val="0"/>
          <w:divBdr>
            <w:top w:val="none" w:sz="0" w:space="0" w:color="auto"/>
            <w:left w:val="none" w:sz="0" w:space="0" w:color="auto"/>
            <w:bottom w:val="none" w:sz="0" w:space="0" w:color="auto"/>
            <w:right w:val="none" w:sz="0" w:space="0" w:color="auto"/>
          </w:divBdr>
        </w:div>
        <w:div w:id="1952279519">
          <w:marLeft w:val="0"/>
          <w:marRight w:val="0"/>
          <w:marTop w:val="0"/>
          <w:marBottom w:val="0"/>
          <w:divBdr>
            <w:top w:val="none" w:sz="0" w:space="0" w:color="auto"/>
            <w:left w:val="none" w:sz="0" w:space="0" w:color="auto"/>
            <w:bottom w:val="none" w:sz="0" w:space="0" w:color="auto"/>
            <w:right w:val="none" w:sz="0" w:space="0" w:color="auto"/>
          </w:divBdr>
        </w:div>
        <w:div w:id="1933658075">
          <w:marLeft w:val="0"/>
          <w:marRight w:val="0"/>
          <w:marTop w:val="0"/>
          <w:marBottom w:val="0"/>
          <w:divBdr>
            <w:top w:val="none" w:sz="0" w:space="0" w:color="auto"/>
            <w:left w:val="none" w:sz="0" w:space="0" w:color="auto"/>
            <w:bottom w:val="none" w:sz="0" w:space="0" w:color="auto"/>
            <w:right w:val="none" w:sz="0" w:space="0" w:color="auto"/>
          </w:divBdr>
        </w:div>
        <w:div w:id="126368130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4827360">
      <w:bodyDiv w:val="1"/>
      <w:marLeft w:val="0"/>
      <w:marRight w:val="0"/>
      <w:marTop w:val="0"/>
      <w:marBottom w:val="0"/>
      <w:divBdr>
        <w:top w:val="none" w:sz="0" w:space="0" w:color="auto"/>
        <w:left w:val="none" w:sz="0" w:space="0" w:color="auto"/>
        <w:bottom w:val="none" w:sz="0" w:space="0" w:color="auto"/>
        <w:right w:val="none" w:sz="0" w:space="0" w:color="auto"/>
      </w:divBdr>
      <w:divsChild>
        <w:div w:id="1460563022">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3416056">
      <w:bodyDiv w:val="1"/>
      <w:marLeft w:val="0"/>
      <w:marRight w:val="0"/>
      <w:marTop w:val="0"/>
      <w:marBottom w:val="0"/>
      <w:divBdr>
        <w:top w:val="none" w:sz="0" w:space="0" w:color="auto"/>
        <w:left w:val="none" w:sz="0" w:space="0" w:color="auto"/>
        <w:bottom w:val="none" w:sz="0" w:space="0" w:color="auto"/>
        <w:right w:val="none" w:sz="0" w:space="0" w:color="auto"/>
      </w:divBdr>
      <w:divsChild>
        <w:div w:id="209339452">
          <w:marLeft w:val="0"/>
          <w:marRight w:val="0"/>
          <w:marTop w:val="0"/>
          <w:marBottom w:val="0"/>
          <w:divBdr>
            <w:top w:val="none" w:sz="0" w:space="0" w:color="auto"/>
            <w:left w:val="none" w:sz="0" w:space="0" w:color="auto"/>
            <w:bottom w:val="none" w:sz="0" w:space="0" w:color="auto"/>
            <w:right w:val="none" w:sz="0" w:space="0" w:color="auto"/>
          </w:divBdr>
        </w:div>
        <w:div w:id="1507595416">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2320294">
      <w:bodyDiv w:val="1"/>
      <w:marLeft w:val="0"/>
      <w:marRight w:val="0"/>
      <w:marTop w:val="0"/>
      <w:marBottom w:val="0"/>
      <w:divBdr>
        <w:top w:val="none" w:sz="0" w:space="0" w:color="auto"/>
        <w:left w:val="none" w:sz="0" w:space="0" w:color="auto"/>
        <w:bottom w:val="none" w:sz="0" w:space="0" w:color="auto"/>
        <w:right w:val="none" w:sz="0" w:space="0" w:color="auto"/>
      </w:divBdr>
      <w:divsChild>
        <w:div w:id="1110390717">
          <w:marLeft w:val="0"/>
          <w:marRight w:val="0"/>
          <w:marTop w:val="0"/>
          <w:marBottom w:val="0"/>
          <w:divBdr>
            <w:top w:val="none" w:sz="0" w:space="0" w:color="auto"/>
            <w:left w:val="none" w:sz="0" w:space="0" w:color="auto"/>
            <w:bottom w:val="none" w:sz="0" w:space="0" w:color="auto"/>
            <w:right w:val="none" w:sz="0" w:space="0" w:color="auto"/>
          </w:divBdr>
        </w:div>
        <w:div w:id="1857767890">
          <w:marLeft w:val="0"/>
          <w:marRight w:val="0"/>
          <w:marTop w:val="0"/>
          <w:marBottom w:val="0"/>
          <w:divBdr>
            <w:top w:val="none" w:sz="0" w:space="0" w:color="auto"/>
            <w:left w:val="none" w:sz="0" w:space="0" w:color="auto"/>
            <w:bottom w:val="none" w:sz="0" w:space="0" w:color="auto"/>
            <w:right w:val="none" w:sz="0" w:space="0" w:color="auto"/>
          </w:divBdr>
        </w:div>
      </w:divsChild>
    </w:div>
    <w:div w:id="614210501">
      <w:bodyDiv w:val="1"/>
      <w:marLeft w:val="0"/>
      <w:marRight w:val="0"/>
      <w:marTop w:val="0"/>
      <w:marBottom w:val="0"/>
      <w:divBdr>
        <w:top w:val="none" w:sz="0" w:space="0" w:color="auto"/>
        <w:left w:val="none" w:sz="0" w:space="0" w:color="auto"/>
        <w:bottom w:val="none" w:sz="0" w:space="0" w:color="auto"/>
        <w:right w:val="none" w:sz="0" w:space="0" w:color="auto"/>
      </w:divBdr>
      <w:divsChild>
        <w:div w:id="1140919369">
          <w:marLeft w:val="0"/>
          <w:marRight w:val="0"/>
          <w:marTop w:val="0"/>
          <w:marBottom w:val="0"/>
          <w:divBdr>
            <w:top w:val="none" w:sz="0" w:space="0" w:color="auto"/>
            <w:left w:val="none" w:sz="0" w:space="0" w:color="auto"/>
            <w:bottom w:val="none" w:sz="0" w:space="0" w:color="auto"/>
            <w:right w:val="none" w:sz="0" w:space="0" w:color="auto"/>
          </w:divBdr>
        </w:div>
        <w:div w:id="1504469773">
          <w:marLeft w:val="0"/>
          <w:marRight w:val="0"/>
          <w:marTop w:val="0"/>
          <w:marBottom w:val="0"/>
          <w:divBdr>
            <w:top w:val="none" w:sz="0" w:space="0" w:color="auto"/>
            <w:left w:val="none" w:sz="0" w:space="0" w:color="auto"/>
            <w:bottom w:val="none" w:sz="0" w:space="0" w:color="auto"/>
            <w:right w:val="none" w:sz="0" w:space="0" w:color="auto"/>
          </w:divBdr>
        </w:div>
        <w:div w:id="37054116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28439054">
      <w:bodyDiv w:val="1"/>
      <w:marLeft w:val="0"/>
      <w:marRight w:val="0"/>
      <w:marTop w:val="0"/>
      <w:marBottom w:val="0"/>
      <w:divBdr>
        <w:top w:val="none" w:sz="0" w:space="0" w:color="auto"/>
        <w:left w:val="none" w:sz="0" w:space="0" w:color="auto"/>
        <w:bottom w:val="none" w:sz="0" w:space="0" w:color="auto"/>
        <w:right w:val="none" w:sz="0" w:space="0" w:color="auto"/>
      </w:divBdr>
      <w:divsChild>
        <w:div w:id="373114050">
          <w:marLeft w:val="0"/>
          <w:marRight w:val="0"/>
          <w:marTop w:val="0"/>
          <w:marBottom w:val="0"/>
          <w:divBdr>
            <w:top w:val="none" w:sz="0" w:space="0" w:color="auto"/>
            <w:left w:val="none" w:sz="0" w:space="0" w:color="auto"/>
            <w:bottom w:val="none" w:sz="0" w:space="0" w:color="auto"/>
            <w:right w:val="none" w:sz="0" w:space="0" w:color="auto"/>
          </w:divBdr>
        </w:div>
        <w:div w:id="1642729053">
          <w:marLeft w:val="0"/>
          <w:marRight w:val="0"/>
          <w:marTop w:val="0"/>
          <w:marBottom w:val="0"/>
          <w:divBdr>
            <w:top w:val="none" w:sz="0" w:space="0" w:color="auto"/>
            <w:left w:val="none" w:sz="0" w:space="0" w:color="auto"/>
            <w:bottom w:val="none" w:sz="0" w:space="0" w:color="auto"/>
            <w:right w:val="none" w:sz="0" w:space="0" w:color="auto"/>
          </w:divBdr>
        </w:div>
        <w:div w:id="348798298">
          <w:marLeft w:val="0"/>
          <w:marRight w:val="0"/>
          <w:marTop w:val="0"/>
          <w:marBottom w:val="0"/>
          <w:divBdr>
            <w:top w:val="none" w:sz="0" w:space="0" w:color="auto"/>
            <w:left w:val="none" w:sz="0" w:space="0" w:color="auto"/>
            <w:bottom w:val="none" w:sz="0" w:space="0" w:color="auto"/>
            <w:right w:val="none" w:sz="0" w:space="0" w:color="auto"/>
          </w:divBdr>
        </w:div>
        <w:div w:id="980890380">
          <w:marLeft w:val="0"/>
          <w:marRight w:val="0"/>
          <w:marTop w:val="0"/>
          <w:marBottom w:val="0"/>
          <w:divBdr>
            <w:top w:val="none" w:sz="0" w:space="0" w:color="auto"/>
            <w:left w:val="none" w:sz="0" w:space="0" w:color="auto"/>
            <w:bottom w:val="none" w:sz="0" w:space="0" w:color="auto"/>
            <w:right w:val="none" w:sz="0" w:space="0" w:color="auto"/>
          </w:divBdr>
        </w:div>
        <w:div w:id="1816489159">
          <w:marLeft w:val="0"/>
          <w:marRight w:val="0"/>
          <w:marTop w:val="0"/>
          <w:marBottom w:val="0"/>
          <w:divBdr>
            <w:top w:val="none" w:sz="0" w:space="0" w:color="auto"/>
            <w:left w:val="none" w:sz="0" w:space="0" w:color="auto"/>
            <w:bottom w:val="none" w:sz="0" w:space="0" w:color="auto"/>
            <w:right w:val="none" w:sz="0" w:space="0" w:color="auto"/>
          </w:divBdr>
        </w:div>
        <w:div w:id="1024479633">
          <w:marLeft w:val="0"/>
          <w:marRight w:val="0"/>
          <w:marTop w:val="0"/>
          <w:marBottom w:val="0"/>
          <w:divBdr>
            <w:top w:val="none" w:sz="0" w:space="0" w:color="auto"/>
            <w:left w:val="none" w:sz="0" w:space="0" w:color="auto"/>
            <w:bottom w:val="none" w:sz="0" w:space="0" w:color="auto"/>
            <w:right w:val="none" w:sz="0" w:space="0" w:color="auto"/>
          </w:divBdr>
        </w:div>
        <w:div w:id="144287053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8098957">
      <w:bodyDiv w:val="1"/>
      <w:marLeft w:val="0"/>
      <w:marRight w:val="0"/>
      <w:marTop w:val="0"/>
      <w:marBottom w:val="0"/>
      <w:divBdr>
        <w:top w:val="none" w:sz="0" w:space="0" w:color="auto"/>
        <w:left w:val="none" w:sz="0" w:space="0" w:color="auto"/>
        <w:bottom w:val="none" w:sz="0" w:space="0" w:color="auto"/>
        <w:right w:val="none" w:sz="0" w:space="0" w:color="auto"/>
      </w:divBdr>
      <w:divsChild>
        <w:div w:id="997458487">
          <w:marLeft w:val="0"/>
          <w:marRight w:val="0"/>
          <w:marTop w:val="0"/>
          <w:marBottom w:val="0"/>
          <w:divBdr>
            <w:top w:val="none" w:sz="0" w:space="0" w:color="auto"/>
            <w:left w:val="none" w:sz="0" w:space="0" w:color="auto"/>
            <w:bottom w:val="none" w:sz="0" w:space="0" w:color="auto"/>
            <w:right w:val="none" w:sz="0" w:space="0" w:color="auto"/>
          </w:divBdr>
        </w:div>
        <w:div w:id="2118332141">
          <w:marLeft w:val="0"/>
          <w:marRight w:val="0"/>
          <w:marTop w:val="0"/>
          <w:marBottom w:val="0"/>
          <w:divBdr>
            <w:top w:val="none" w:sz="0" w:space="0" w:color="auto"/>
            <w:left w:val="none" w:sz="0" w:space="0" w:color="auto"/>
            <w:bottom w:val="none" w:sz="0" w:space="0" w:color="auto"/>
            <w:right w:val="none" w:sz="0" w:space="0" w:color="auto"/>
          </w:divBdr>
        </w:div>
        <w:div w:id="155176298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8196785">
      <w:bodyDiv w:val="1"/>
      <w:marLeft w:val="0"/>
      <w:marRight w:val="0"/>
      <w:marTop w:val="0"/>
      <w:marBottom w:val="0"/>
      <w:divBdr>
        <w:top w:val="none" w:sz="0" w:space="0" w:color="auto"/>
        <w:left w:val="none" w:sz="0" w:space="0" w:color="auto"/>
        <w:bottom w:val="none" w:sz="0" w:space="0" w:color="auto"/>
        <w:right w:val="none" w:sz="0" w:space="0" w:color="auto"/>
      </w:divBdr>
      <w:divsChild>
        <w:div w:id="1359240533">
          <w:marLeft w:val="0"/>
          <w:marRight w:val="0"/>
          <w:marTop w:val="0"/>
          <w:marBottom w:val="0"/>
          <w:divBdr>
            <w:top w:val="none" w:sz="0" w:space="0" w:color="auto"/>
            <w:left w:val="none" w:sz="0" w:space="0" w:color="auto"/>
            <w:bottom w:val="none" w:sz="0" w:space="0" w:color="auto"/>
            <w:right w:val="none" w:sz="0" w:space="0" w:color="auto"/>
          </w:divBdr>
        </w:div>
        <w:div w:id="1019164427">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7947191">
      <w:bodyDiv w:val="1"/>
      <w:marLeft w:val="0"/>
      <w:marRight w:val="0"/>
      <w:marTop w:val="0"/>
      <w:marBottom w:val="0"/>
      <w:divBdr>
        <w:top w:val="none" w:sz="0" w:space="0" w:color="auto"/>
        <w:left w:val="none" w:sz="0" w:space="0" w:color="auto"/>
        <w:bottom w:val="none" w:sz="0" w:space="0" w:color="auto"/>
        <w:right w:val="none" w:sz="0" w:space="0" w:color="auto"/>
      </w:divBdr>
      <w:divsChild>
        <w:div w:id="894392455">
          <w:marLeft w:val="0"/>
          <w:marRight w:val="0"/>
          <w:marTop w:val="0"/>
          <w:marBottom w:val="0"/>
          <w:divBdr>
            <w:top w:val="none" w:sz="0" w:space="0" w:color="auto"/>
            <w:left w:val="none" w:sz="0" w:space="0" w:color="auto"/>
            <w:bottom w:val="none" w:sz="0" w:space="0" w:color="auto"/>
            <w:right w:val="none" w:sz="0" w:space="0" w:color="auto"/>
          </w:divBdr>
        </w:div>
        <w:div w:id="1242448878">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5669408">
      <w:bodyDiv w:val="1"/>
      <w:marLeft w:val="0"/>
      <w:marRight w:val="0"/>
      <w:marTop w:val="0"/>
      <w:marBottom w:val="0"/>
      <w:divBdr>
        <w:top w:val="none" w:sz="0" w:space="0" w:color="auto"/>
        <w:left w:val="none" w:sz="0" w:space="0" w:color="auto"/>
        <w:bottom w:val="none" w:sz="0" w:space="0" w:color="auto"/>
        <w:right w:val="none" w:sz="0" w:space="0" w:color="auto"/>
      </w:divBdr>
      <w:divsChild>
        <w:div w:id="134489232">
          <w:marLeft w:val="0"/>
          <w:marRight w:val="0"/>
          <w:marTop w:val="0"/>
          <w:marBottom w:val="0"/>
          <w:divBdr>
            <w:top w:val="none" w:sz="0" w:space="0" w:color="auto"/>
            <w:left w:val="none" w:sz="0" w:space="0" w:color="auto"/>
            <w:bottom w:val="none" w:sz="0" w:space="0" w:color="auto"/>
            <w:right w:val="none" w:sz="0" w:space="0" w:color="auto"/>
          </w:divBdr>
          <w:divsChild>
            <w:div w:id="1628313598">
              <w:marLeft w:val="0"/>
              <w:marRight w:val="0"/>
              <w:marTop w:val="0"/>
              <w:marBottom w:val="0"/>
              <w:divBdr>
                <w:top w:val="none" w:sz="0" w:space="0" w:color="auto"/>
                <w:left w:val="none" w:sz="0" w:space="0" w:color="auto"/>
                <w:bottom w:val="none" w:sz="0" w:space="0" w:color="auto"/>
                <w:right w:val="none" w:sz="0" w:space="0" w:color="auto"/>
              </w:divBdr>
            </w:div>
            <w:div w:id="1747914609">
              <w:marLeft w:val="0"/>
              <w:marRight w:val="0"/>
              <w:marTop w:val="0"/>
              <w:marBottom w:val="0"/>
              <w:divBdr>
                <w:top w:val="none" w:sz="0" w:space="0" w:color="auto"/>
                <w:left w:val="none" w:sz="0" w:space="0" w:color="auto"/>
                <w:bottom w:val="none" w:sz="0" w:space="0" w:color="auto"/>
                <w:right w:val="none" w:sz="0" w:space="0" w:color="auto"/>
              </w:divBdr>
            </w:div>
            <w:div w:id="1708682859">
              <w:marLeft w:val="0"/>
              <w:marRight w:val="0"/>
              <w:marTop w:val="0"/>
              <w:marBottom w:val="0"/>
              <w:divBdr>
                <w:top w:val="none" w:sz="0" w:space="0" w:color="auto"/>
                <w:left w:val="none" w:sz="0" w:space="0" w:color="auto"/>
                <w:bottom w:val="none" w:sz="0" w:space="0" w:color="auto"/>
                <w:right w:val="none" w:sz="0" w:space="0" w:color="auto"/>
              </w:divBdr>
            </w:div>
            <w:div w:id="68212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1924930">
      <w:bodyDiv w:val="1"/>
      <w:marLeft w:val="0"/>
      <w:marRight w:val="0"/>
      <w:marTop w:val="0"/>
      <w:marBottom w:val="0"/>
      <w:divBdr>
        <w:top w:val="none" w:sz="0" w:space="0" w:color="auto"/>
        <w:left w:val="none" w:sz="0" w:space="0" w:color="auto"/>
        <w:bottom w:val="none" w:sz="0" w:space="0" w:color="auto"/>
        <w:right w:val="none" w:sz="0" w:space="0" w:color="auto"/>
      </w:divBdr>
      <w:divsChild>
        <w:div w:id="941647910">
          <w:marLeft w:val="0"/>
          <w:marRight w:val="0"/>
          <w:marTop w:val="0"/>
          <w:marBottom w:val="0"/>
          <w:divBdr>
            <w:top w:val="none" w:sz="0" w:space="0" w:color="auto"/>
            <w:left w:val="none" w:sz="0" w:space="0" w:color="auto"/>
            <w:bottom w:val="none" w:sz="0" w:space="0" w:color="auto"/>
            <w:right w:val="none" w:sz="0" w:space="0" w:color="auto"/>
          </w:divBdr>
        </w:div>
        <w:div w:id="403336608">
          <w:marLeft w:val="0"/>
          <w:marRight w:val="0"/>
          <w:marTop w:val="0"/>
          <w:marBottom w:val="0"/>
          <w:divBdr>
            <w:top w:val="none" w:sz="0" w:space="0" w:color="auto"/>
            <w:left w:val="none" w:sz="0" w:space="0" w:color="auto"/>
            <w:bottom w:val="none" w:sz="0" w:space="0" w:color="auto"/>
            <w:right w:val="none" w:sz="0" w:space="0" w:color="auto"/>
          </w:divBdr>
        </w:div>
      </w:divsChild>
    </w:div>
    <w:div w:id="755397634">
      <w:bodyDiv w:val="1"/>
      <w:marLeft w:val="0"/>
      <w:marRight w:val="0"/>
      <w:marTop w:val="0"/>
      <w:marBottom w:val="0"/>
      <w:divBdr>
        <w:top w:val="none" w:sz="0" w:space="0" w:color="auto"/>
        <w:left w:val="none" w:sz="0" w:space="0" w:color="auto"/>
        <w:bottom w:val="none" w:sz="0" w:space="0" w:color="auto"/>
        <w:right w:val="none" w:sz="0" w:space="0" w:color="auto"/>
      </w:divBdr>
      <w:divsChild>
        <w:div w:id="1759253104">
          <w:marLeft w:val="0"/>
          <w:marRight w:val="0"/>
          <w:marTop w:val="0"/>
          <w:marBottom w:val="0"/>
          <w:divBdr>
            <w:top w:val="none" w:sz="0" w:space="0" w:color="auto"/>
            <w:left w:val="none" w:sz="0" w:space="0" w:color="auto"/>
            <w:bottom w:val="none" w:sz="0" w:space="0" w:color="auto"/>
            <w:right w:val="none" w:sz="0" w:space="0" w:color="auto"/>
          </w:divBdr>
        </w:div>
        <w:div w:id="135510776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444673">
      <w:bodyDiv w:val="1"/>
      <w:marLeft w:val="0"/>
      <w:marRight w:val="0"/>
      <w:marTop w:val="0"/>
      <w:marBottom w:val="0"/>
      <w:divBdr>
        <w:top w:val="none" w:sz="0" w:space="0" w:color="auto"/>
        <w:left w:val="none" w:sz="0" w:space="0" w:color="auto"/>
        <w:bottom w:val="none" w:sz="0" w:space="0" w:color="auto"/>
        <w:right w:val="none" w:sz="0" w:space="0" w:color="auto"/>
      </w:divBdr>
      <w:divsChild>
        <w:div w:id="1292512187">
          <w:marLeft w:val="0"/>
          <w:marRight w:val="0"/>
          <w:marTop w:val="0"/>
          <w:marBottom w:val="0"/>
          <w:divBdr>
            <w:top w:val="none" w:sz="0" w:space="0" w:color="auto"/>
            <w:left w:val="none" w:sz="0" w:space="0" w:color="auto"/>
            <w:bottom w:val="none" w:sz="0" w:space="0" w:color="auto"/>
            <w:right w:val="none" w:sz="0" w:space="0" w:color="auto"/>
          </w:divBdr>
        </w:div>
        <w:div w:id="848520193">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6781444">
      <w:bodyDiv w:val="1"/>
      <w:marLeft w:val="0"/>
      <w:marRight w:val="0"/>
      <w:marTop w:val="0"/>
      <w:marBottom w:val="0"/>
      <w:divBdr>
        <w:top w:val="none" w:sz="0" w:space="0" w:color="auto"/>
        <w:left w:val="none" w:sz="0" w:space="0" w:color="auto"/>
        <w:bottom w:val="none" w:sz="0" w:space="0" w:color="auto"/>
        <w:right w:val="none" w:sz="0" w:space="0" w:color="auto"/>
      </w:divBdr>
      <w:divsChild>
        <w:div w:id="1941374226">
          <w:marLeft w:val="0"/>
          <w:marRight w:val="0"/>
          <w:marTop w:val="0"/>
          <w:marBottom w:val="0"/>
          <w:divBdr>
            <w:top w:val="none" w:sz="0" w:space="0" w:color="auto"/>
            <w:left w:val="none" w:sz="0" w:space="0" w:color="auto"/>
            <w:bottom w:val="none" w:sz="0" w:space="0" w:color="auto"/>
            <w:right w:val="none" w:sz="0" w:space="0" w:color="auto"/>
          </w:divBdr>
        </w:div>
        <w:div w:id="79134126">
          <w:marLeft w:val="0"/>
          <w:marRight w:val="0"/>
          <w:marTop w:val="0"/>
          <w:marBottom w:val="0"/>
          <w:divBdr>
            <w:top w:val="none" w:sz="0" w:space="0" w:color="auto"/>
            <w:left w:val="none" w:sz="0" w:space="0" w:color="auto"/>
            <w:bottom w:val="none" w:sz="0" w:space="0" w:color="auto"/>
            <w:right w:val="none" w:sz="0" w:space="0" w:color="auto"/>
          </w:divBdr>
        </w:div>
        <w:div w:id="3961685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067645">
      <w:bodyDiv w:val="1"/>
      <w:marLeft w:val="0"/>
      <w:marRight w:val="0"/>
      <w:marTop w:val="0"/>
      <w:marBottom w:val="0"/>
      <w:divBdr>
        <w:top w:val="none" w:sz="0" w:space="0" w:color="auto"/>
        <w:left w:val="none" w:sz="0" w:space="0" w:color="auto"/>
        <w:bottom w:val="none" w:sz="0" w:space="0" w:color="auto"/>
        <w:right w:val="none" w:sz="0" w:space="0" w:color="auto"/>
      </w:divBdr>
      <w:divsChild>
        <w:div w:id="347877422">
          <w:marLeft w:val="0"/>
          <w:marRight w:val="0"/>
          <w:marTop w:val="0"/>
          <w:marBottom w:val="0"/>
          <w:divBdr>
            <w:top w:val="none" w:sz="0" w:space="0" w:color="auto"/>
            <w:left w:val="none" w:sz="0" w:space="0" w:color="auto"/>
            <w:bottom w:val="none" w:sz="0" w:space="0" w:color="auto"/>
            <w:right w:val="none" w:sz="0" w:space="0" w:color="auto"/>
          </w:divBdr>
        </w:div>
        <w:div w:id="195802634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24199346">
      <w:bodyDiv w:val="1"/>
      <w:marLeft w:val="0"/>
      <w:marRight w:val="0"/>
      <w:marTop w:val="0"/>
      <w:marBottom w:val="0"/>
      <w:divBdr>
        <w:top w:val="none" w:sz="0" w:space="0" w:color="auto"/>
        <w:left w:val="none" w:sz="0" w:space="0" w:color="auto"/>
        <w:bottom w:val="none" w:sz="0" w:space="0" w:color="auto"/>
        <w:right w:val="none" w:sz="0" w:space="0" w:color="auto"/>
      </w:divBdr>
      <w:divsChild>
        <w:div w:id="700782157">
          <w:marLeft w:val="0"/>
          <w:marRight w:val="0"/>
          <w:marTop w:val="0"/>
          <w:marBottom w:val="0"/>
          <w:divBdr>
            <w:top w:val="none" w:sz="0" w:space="0" w:color="auto"/>
            <w:left w:val="none" w:sz="0" w:space="0" w:color="auto"/>
            <w:bottom w:val="none" w:sz="0" w:space="0" w:color="auto"/>
            <w:right w:val="none" w:sz="0" w:space="0" w:color="auto"/>
          </w:divBdr>
        </w:div>
        <w:div w:id="591083512">
          <w:marLeft w:val="0"/>
          <w:marRight w:val="0"/>
          <w:marTop w:val="0"/>
          <w:marBottom w:val="0"/>
          <w:divBdr>
            <w:top w:val="none" w:sz="0" w:space="0" w:color="auto"/>
            <w:left w:val="none" w:sz="0" w:space="0" w:color="auto"/>
            <w:bottom w:val="none" w:sz="0" w:space="0" w:color="auto"/>
            <w:right w:val="none" w:sz="0" w:space="0" w:color="auto"/>
          </w:divBdr>
        </w:div>
      </w:divsChild>
    </w:div>
    <w:div w:id="824394143">
      <w:bodyDiv w:val="1"/>
      <w:marLeft w:val="0"/>
      <w:marRight w:val="0"/>
      <w:marTop w:val="0"/>
      <w:marBottom w:val="0"/>
      <w:divBdr>
        <w:top w:val="none" w:sz="0" w:space="0" w:color="auto"/>
        <w:left w:val="none" w:sz="0" w:space="0" w:color="auto"/>
        <w:bottom w:val="none" w:sz="0" w:space="0" w:color="auto"/>
        <w:right w:val="none" w:sz="0" w:space="0" w:color="auto"/>
      </w:divBdr>
      <w:divsChild>
        <w:div w:id="1964849201">
          <w:marLeft w:val="0"/>
          <w:marRight w:val="0"/>
          <w:marTop w:val="0"/>
          <w:marBottom w:val="0"/>
          <w:divBdr>
            <w:top w:val="none" w:sz="0" w:space="0" w:color="auto"/>
            <w:left w:val="none" w:sz="0" w:space="0" w:color="auto"/>
            <w:bottom w:val="none" w:sz="0" w:space="0" w:color="auto"/>
            <w:right w:val="none" w:sz="0" w:space="0" w:color="auto"/>
          </w:divBdr>
        </w:div>
        <w:div w:id="922956429">
          <w:marLeft w:val="0"/>
          <w:marRight w:val="0"/>
          <w:marTop w:val="0"/>
          <w:marBottom w:val="0"/>
          <w:divBdr>
            <w:top w:val="none" w:sz="0" w:space="0" w:color="auto"/>
            <w:left w:val="none" w:sz="0" w:space="0" w:color="auto"/>
            <w:bottom w:val="none" w:sz="0" w:space="0" w:color="auto"/>
            <w:right w:val="none" w:sz="0" w:space="0" w:color="auto"/>
          </w:divBdr>
        </w:div>
        <w:div w:id="1445538677">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5904012">
      <w:bodyDiv w:val="1"/>
      <w:marLeft w:val="0"/>
      <w:marRight w:val="0"/>
      <w:marTop w:val="0"/>
      <w:marBottom w:val="0"/>
      <w:divBdr>
        <w:top w:val="none" w:sz="0" w:space="0" w:color="auto"/>
        <w:left w:val="none" w:sz="0" w:space="0" w:color="auto"/>
        <w:bottom w:val="none" w:sz="0" w:space="0" w:color="auto"/>
        <w:right w:val="none" w:sz="0" w:space="0" w:color="auto"/>
      </w:divBdr>
      <w:divsChild>
        <w:div w:id="1964386830">
          <w:marLeft w:val="0"/>
          <w:marRight w:val="0"/>
          <w:marTop w:val="0"/>
          <w:marBottom w:val="0"/>
          <w:divBdr>
            <w:top w:val="none" w:sz="0" w:space="0" w:color="auto"/>
            <w:left w:val="none" w:sz="0" w:space="0" w:color="auto"/>
            <w:bottom w:val="none" w:sz="0" w:space="0" w:color="auto"/>
            <w:right w:val="none" w:sz="0" w:space="0" w:color="auto"/>
          </w:divBdr>
        </w:div>
        <w:div w:id="186987877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2004344">
      <w:bodyDiv w:val="1"/>
      <w:marLeft w:val="0"/>
      <w:marRight w:val="0"/>
      <w:marTop w:val="0"/>
      <w:marBottom w:val="0"/>
      <w:divBdr>
        <w:top w:val="none" w:sz="0" w:space="0" w:color="auto"/>
        <w:left w:val="none" w:sz="0" w:space="0" w:color="auto"/>
        <w:bottom w:val="none" w:sz="0" w:space="0" w:color="auto"/>
        <w:right w:val="none" w:sz="0" w:space="0" w:color="auto"/>
      </w:divBdr>
      <w:divsChild>
        <w:div w:id="1593275589">
          <w:marLeft w:val="0"/>
          <w:marRight w:val="0"/>
          <w:marTop w:val="0"/>
          <w:marBottom w:val="0"/>
          <w:divBdr>
            <w:top w:val="none" w:sz="0" w:space="0" w:color="auto"/>
            <w:left w:val="none" w:sz="0" w:space="0" w:color="auto"/>
            <w:bottom w:val="none" w:sz="0" w:space="0" w:color="auto"/>
            <w:right w:val="none" w:sz="0" w:space="0" w:color="auto"/>
          </w:divBdr>
        </w:div>
        <w:div w:id="1646886314">
          <w:marLeft w:val="0"/>
          <w:marRight w:val="0"/>
          <w:marTop w:val="0"/>
          <w:marBottom w:val="0"/>
          <w:divBdr>
            <w:top w:val="none" w:sz="0" w:space="0" w:color="auto"/>
            <w:left w:val="none" w:sz="0" w:space="0" w:color="auto"/>
            <w:bottom w:val="none" w:sz="0" w:space="0" w:color="auto"/>
            <w:right w:val="none" w:sz="0" w:space="0" w:color="auto"/>
          </w:divBdr>
        </w:div>
        <w:div w:id="239215433">
          <w:marLeft w:val="0"/>
          <w:marRight w:val="0"/>
          <w:marTop w:val="0"/>
          <w:marBottom w:val="0"/>
          <w:divBdr>
            <w:top w:val="none" w:sz="0" w:space="0" w:color="auto"/>
            <w:left w:val="none" w:sz="0" w:space="0" w:color="auto"/>
            <w:bottom w:val="none" w:sz="0" w:space="0" w:color="auto"/>
            <w:right w:val="none" w:sz="0" w:space="0" w:color="auto"/>
          </w:divBdr>
        </w:div>
        <w:div w:id="750472063">
          <w:marLeft w:val="0"/>
          <w:marRight w:val="0"/>
          <w:marTop w:val="0"/>
          <w:marBottom w:val="0"/>
          <w:divBdr>
            <w:top w:val="none" w:sz="0" w:space="0" w:color="auto"/>
            <w:left w:val="none" w:sz="0" w:space="0" w:color="auto"/>
            <w:bottom w:val="none" w:sz="0" w:space="0" w:color="auto"/>
            <w:right w:val="none" w:sz="0" w:space="0" w:color="auto"/>
          </w:divBdr>
        </w:div>
        <w:div w:id="1444612726">
          <w:marLeft w:val="0"/>
          <w:marRight w:val="0"/>
          <w:marTop w:val="0"/>
          <w:marBottom w:val="0"/>
          <w:divBdr>
            <w:top w:val="none" w:sz="0" w:space="0" w:color="auto"/>
            <w:left w:val="none" w:sz="0" w:space="0" w:color="auto"/>
            <w:bottom w:val="none" w:sz="0" w:space="0" w:color="auto"/>
            <w:right w:val="none" w:sz="0" w:space="0" w:color="auto"/>
          </w:divBdr>
        </w:div>
        <w:div w:id="1359818782">
          <w:marLeft w:val="0"/>
          <w:marRight w:val="0"/>
          <w:marTop w:val="0"/>
          <w:marBottom w:val="0"/>
          <w:divBdr>
            <w:top w:val="none" w:sz="0" w:space="0" w:color="auto"/>
            <w:left w:val="none" w:sz="0" w:space="0" w:color="auto"/>
            <w:bottom w:val="none" w:sz="0" w:space="0" w:color="auto"/>
            <w:right w:val="none" w:sz="0" w:space="0" w:color="auto"/>
          </w:divBdr>
        </w:div>
        <w:div w:id="317271332">
          <w:marLeft w:val="0"/>
          <w:marRight w:val="0"/>
          <w:marTop w:val="0"/>
          <w:marBottom w:val="0"/>
          <w:divBdr>
            <w:top w:val="none" w:sz="0" w:space="0" w:color="auto"/>
            <w:left w:val="none" w:sz="0" w:space="0" w:color="auto"/>
            <w:bottom w:val="none" w:sz="0" w:space="0" w:color="auto"/>
            <w:right w:val="none" w:sz="0" w:space="0" w:color="auto"/>
          </w:divBdr>
        </w:div>
        <w:div w:id="1643192893">
          <w:marLeft w:val="0"/>
          <w:marRight w:val="0"/>
          <w:marTop w:val="0"/>
          <w:marBottom w:val="0"/>
          <w:divBdr>
            <w:top w:val="none" w:sz="0" w:space="0" w:color="auto"/>
            <w:left w:val="none" w:sz="0" w:space="0" w:color="auto"/>
            <w:bottom w:val="none" w:sz="0" w:space="0" w:color="auto"/>
            <w:right w:val="none" w:sz="0" w:space="0" w:color="auto"/>
          </w:divBdr>
        </w:div>
        <w:div w:id="348416255">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55406485">
      <w:bodyDiv w:val="1"/>
      <w:marLeft w:val="0"/>
      <w:marRight w:val="0"/>
      <w:marTop w:val="0"/>
      <w:marBottom w:val="0"/>
      <w:divBdr>
        <w:top w:val="none" w:sz="0" w:space="0" w:color="auto"/>
        <w:left w:val="none" w:sz="0" w:space="0" w:color="auto"/>
        <w:bottom w:val="none" w:sz="0" w:space="0" w:color="auto"/>
        <w:right w:val="none" w:sz="0" w:space="0" w:color="auto"/>
      </w:divBdr>
      <w:divsChild>
        <w:div w:id="1900748053">
          <w:marLeft w:val="0"/>
          <w:marRight w:val="0"/>
          <w:marTop w:val="0"/>
          <w:marBottom w:val="0"/>
          <w:divBdr>
            <w:top w:val="none" w:sz="0" w:space="0" w:color="auto"/>
            <w:left w:val="none" w:sz="0" w:space="0" w:color="auto"/>
            <w:bottom w:val="none" w:sz="0" w:space="0" w:color="auto"/>
            <w:right w:val="none" w:sz="0" w:space="0" w:color="auto"/>
          </w:divBdr>
        </w:div>
        <w:div w:id="1199006348">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69477997">
      <w:bodyDiv w:val="1"/>
      <w:marLeft w:val="0"/>
      <w:marRight w:val="0"/>
      <w:marTop w:val="0"/>
      <w:marBottom w:val="0"/>
      <w:divBdr>
        <w:top w:val="none" w:sz="0" w:space="0" w:color="auto"/>
        <w:left w:val="none" w:sz="0" w:space="0" w:color="auto"/>
        <w:bottom w:val="none" w:sz="0" w:space="0" w:color="auto"/>
        <w:right w:val="none" w:sz="0" w:space="0" w:color="auto"/>
      </w:divBdr>
      <w:divsChild>
        <w:div w:id="875239479">
          <w:marLeft w:val="0"/>
          <w:marRight w:val="0"/>
          <w:marTop w:val="0"/>
          <w:marBottom w:val="0"/>
          <w:divBdr>
            <w:top w:val="none" w:sz="0" w:space="0" w:color="auto"/>
            <w:left w:val="none" w:sz="0" w:space="0" w:color="auto"/>
            <w:bottom w:val="none" w:sz="0" w:space="0" w:color="auto"/>
            <w:right w:val="none" w:sz="0" w:space="0" w:color="auto"/>
          </w:divBdr>
        </w:div>
        <w:div w:id="38484108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8244810">
      <w:bodyDiv w:val="1"/>
      <w:marLeft w:val="0"/>
      <w:marRight w:val="0"/>
      <w:marTop w:val="0"/>
      <w:marBottom w:val="0"/>
      <w:divBdr>
        <w:top w:val="none" w:sz="0" w:space="0" w:color="auto"/>
        <w:left w:val="none" w:sz="0" w:space="0" w:color="auto"/>
        <w:bottom w:val="none" w:sz="0" w:space="0" w:color="auto"/>
        <w:right w:val="none" w:sz="0" w:space="0" w:color="auto"/>
      </w:divBdr>
      <w:divsChild>
        <w:div w:id="505677981">
          <w:marLeft w:val="0"/>
          <w:marRight w:val="0"/>
          <w:marTop w:val="0"/>
          <w:marBottom w:val="0"/>
          <w:divBdr>
            <w:top w:val="none" w:sz="0" w:space="0" w:color="auto"/>
            <w:left w:val="none" w:sz="0" w:space="0" w:color="auto"/>
            <w:bottom w:val="none" w:sz="0" w:space="0" w:color="auto"/>
            <w:right w:val="none" w:sz="0" w:space="0" w:color="auto"/>
          </w:divBdr>
        </w:div>
        <w:div w:id="150874470">
          <w:marLeft w:val="0"/>
          <w:marRight w:val="0"/>
          <w:marTop w:val="0"/>
          <w:marBottom w:val="0"/>
          <w:divBdr>
            <w:top w:val="none" w:sz="0" w:space="0" w:color="auto"/>
            <w:left w:val="none" w:sz="0" w:space="0" w:color="auto"/>
            <w:bottom w:val="none" w:sz="0" w:space="0" w:color="auto"/>
            <w:right w:val="none" w:sz="0" w:space="0" w:color="auto"/>
          </w:divBdr>
        </w:div>
        <w:div w:id="919825964">
          <w:marLeft w:val="0"/>
          <w:marRight w:val="0"/>
          <w:marTop w:val="0"/>
          <w:marBottom w:val="0"/>
          <w:divBdr>
            <w:top w:val="none" w:sz="0" w:space="0" w:color="auto"/>
            <w:left w:val="none" w:sz="0" w:space="0" w:color="auto"/>
            <w:bottom w:val="none" w:sz="0" w:space="0" w:color="auto"/>
            <w:right w:val="none" w:sz="0" w:space="0" w:color="auto"/>
          </w:divBdr>
        </w:div>
        <w:div w:id="1097096772">
          <w:marLeft w:val="0"/>
          <w:marRight w:val="0"/>
          <w:marTop w:val="0"/>
          <w:marBottom w:val="0"/>
          <w:divBdr>
            <w:top w:val="none" w:sz="0" w:space="0" w:color="auto"/>
            <w:left w:val="none" w:sz="0" w:space="0" w:color="auto"/>
            <w:bottom w:val="none" w:sz="0" w:space="0" w:color="auto"/>
            <w:right w:val="none" w:sz="0" w:space="0" w:color="auto"/>
          </w:divBdr>
        </w:div>
        <w:div w:id="2084178369">
          <w:marLeft w:val="0"/>
          <w:marRight w:val="0"/>
          <w:marTop w:val="0"/>
          <w:marBottom w:val="0"/>
          <w:divBdr>
            <w:top w:val="none" w:sz="0" w:space="0" w:color="auto"/>
            <w:left w:val="none" w:sz="0" w:space="0" w:color="auto"/>
            <w:bottom w:val="none" w:sz="0" w:space="0" w:color="auto"/>
            <w:right w:val="none" w:sz="0" w:space="0" w:color="auto"/>
          </w:divBdr>
        </w:div>
        <w:div w:id="1027751075">
          <w:marLeft w:val="0"/>
          <w:marRight w:val="0"/>
          <w:marTop w:val="0"/>
          <w:marBottom w:val="0"/>
          <w:divBdr>
            <w:top w:val="none" w:sz="0" w:space="0" w:color="auto"/>
            <w:left w:val="none" w:sz="0" w:space="0" w:color="auto"/>
            <w:bottom w:val="none" w:sz="0" w:space="0" w:color="auto"/>
            <w:right w:val="none" w:sz="0" w:space="0" w:color="auto"/>
          </w:divBdr>
        </w:div>
        <w:div w:id="1628469691">
          <w:marLeft w:val="0"/>
          <w:marRight w:val="0"/>
          <w:marTop w:val="0"/>
          <w:marBottom w:val="0"/>
          <w:divBdr>
            <w:top w:val="none" w:sz="0" w:space="0" w:color="auto"/>
            <w:left w:val="none" w:sz="0" w:space="0" w:color="auto"/>
            <w:bottom w:val="none" w:sz="0" w:space="0" w:color="auto"/>
            <w:right w:val="none" w:sz="0" w:space="0" w:color="auto"/>
          </w:divBdr>
        </w:div>
        <w:div w:id="728380989">
          <w:marLeft w:val="0"/>
          <w:marRight w:val="0"/>
          <w:marTop w:val="0"/>
          <w:marBottom w:val="0"/>
          <w:divBdr>
            <w:top w:val="none" w:sz="0" w:space="0" w:color="auto"/>
            <w:left w:val="none" w:sz="0" w:space="0" w:color="auto"/>
            <w:bottom w:val="none" w:sz="0" w:space="0" w:color="auto"/>
            <w:right w:val="none" w:sz="0" w:space="0" w:color="auto"/>
          </w:divBdr>
        </w:div>
        <w:div w:id="1819570716">
          <w:marLeft w:val="0"/>
          <w:marRight w:val="0"/>
          <w:marTop w:val="0"/>
          <w:marBottom w:val="0"/>
          <w:divBdr>
            <w:top w:val="none" w:sz="0" w:space="0" w:color="auto"/>
            <w:left w:val="none" w:sz="0" w:space="0" w:color="auto"/>
            <w:bottom w:val="none" w:sz="0" w:space="0" w:color="auto"/>
            <w:right w:val="none" w:sz="0" w:space="0" w:color="auto"/>
          </w:divBdr>
        </w:div>
        <w:div w:id="986516199">
          <w:marLeft w:val="0"/>
          <w:marRight w:val="0"/>
          <w:marTop w:val="0"/>
          <w:marBottom w:val="0"/>
          <w:divBdr>
            <w:top w:val="none" w:sz="0" w:space="0" w:color="auto"/>
            <w:left w:val="none" w:sz="0" w:space="0" w:color="auto"/>
            <w:bottom w:val="none" w:sz="0" w:space="0" w:color="auto"/>
            <w:right w:val="none" w:sz="0" w:space="0" w:color="auto"/>
          </w:divBdr>
        </w:div>
        <w:div w:id="1152789208">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046752">
      <w:bodyDiv w:val="1"/>
      <w:marLeft w:val="0"/>
      <w:marRight w:val="0"/>
      <w:marTop w:val="0"/>
      <w:marBottom w:val="0"/>
      <w:divBdr>
        <w:top w:val="none" w:sz="0" w:space="0" w:color="auto"/>
        <w:left w:val="none" w:sz="0" w:space="0" w:color="auto"/>
        <w:bottom w:val="none" w:sz="0" w:space="0" w:color="auto"/>
        <w:right w:val="none" w:sz="0" w:space="0" w:color="auto"/>
      </w:divBdr>
      <w:divsChild>
        <w:div w:id="941256027">
          <w:marLeft w:val="0"/>
          <w:marRight w:val="0"/>
          <w:marTop w:val="0"/>
          <w:marBottom w:val="0"/>
          <w:divBdr>
            <w:top w:val="none" w:sz="0" w:space="0" w:color="auto"/>
            <w:left w:val="none" w:sz="0" w:space="0" w:color="auto"/>
            <w:bottom w:val="none" w:sz="0" w:space="0" w:color="auto"/>
            <w:right w:val="none" w:sz="0" w:space="0" w:color="auto"/>
          </w:divBdr>
        </w:div>
        <w:div w:id="1951157562">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6613537">
      <w:bodyDiv w:val="1"/>
      <w:marLeft w:val="0"/>
      <w:marRight w:val="0"/>
      <w:marTop w:val="0"/>
      <w:marBottom w:val="0"/>
      <w:divBdr>
        <w:top w:val="none" w:sz="0" w:space="0" w:color="auto"/>
        <w:left w:val="none" w:sz="0" w:space="0" w:color="auto"/>
        <w:bottom w:val="none" w:sz="0" w:space="0" w:color="auto"/>
        <w:right w:val="none" w:sz="0" w:space="0" w:color="auto"/>
      </w:divBdr>
      <w:divsChild>
        <w:div w:id="414017693">
          <w:marLeft w:val="0"/>
          <w:marRight w:val="0"/>
          <w:marTop w:val="0"/>
          <w:marBottom w:val="0"/>
          <w:divBdr>
            <w:top w:val="none" w:sz="0" w:space="0" w:color="auto"/>
            <w:left w:val="none" w:sz="0" w:space="0" w:color="auto"/>
            <w:bottom w:val="none" w:sz="0" w:space="0" w:color="auto"/>
            <w:right w:val="none" w:sz="0" w:space="0" w:color="auto"/>
          </w:divBdr>
        </w:div>
        <w:div w:id="1716345028">
          <w:marLeft w:val="0"/>
          <w:marRight w:val="0"/>
          <w:marTop w:val="0"/>
          <w:marBottom w:val="0"/>
          <w:divBdr>
            <w:top w:val="none" w:sz="0" w:space="0" w:color="auto"/>
            <w:left w:val="none" w:sz="0" w:space="0" w:color="auto"/>
            <w:bottom w:val="none" w:sz="0" w:space="0" w:color="auto"/>
            <w:right w:val="none" w:sz="0" w:space="0" w:color="auto"/>
          </w:divBdr>
        </w:div>
        <w:div w:id="2096513133">
          <w:marLeft w:val="0"/>
          <w:marRight w:val="0"/>
          <w:marTop w:val="0"/>
          <w:marBottom w:val="0"/>
          <w:divBdr>
            <w:top w:val="none" w:sz="0" w:space="0" w:color="auto"/>
            <w:left w:val="none" w:sz="0" w:space="0" w:color="auto"/>
            <w:bottom w:val="none" w:sz="0" w:space="0" w:color="auto"/>
            <w:right w:val="none" w:sz="0" w:space="0" w:color="auto"/>
          </w:divBdr>
        </w:div>
        <w:div w:id="549070757">
          <w:marLeft w:val="0"/>
          <w:marRight w:val="0"/>
          <w:marTop w:val="0"/>
          <w:marBottom w:val="0"/>
          <w:divBdr>
            <w:top w:val="none" w:sz="0" w:space="0" w:color="auto"/>
            <w:left w:val="none" w:sz="0" w:space="0" w:color="auto"/>
            <w:bottom w:val="none" w:sz="0" w:space="0" w:color="auto"/>
            <w:right w:val="none" w:sz="0" w:space="0" w:color="auto"/>
          </w:divBdr>
        </w:div>
        <w:div w:id="1782988981">
          <w:marLeft w:val="0"/>
          <w:marRight w:val="0"/>
          <w:marTop w:val="0"/>
          <w:marBottom w:val="0"/>
          <w:divBdr>
            <w:top w:val="none" w:sz="0" w:space="0" w:color="auto"/>
            <w:left w:val="none" w:sz="0" w:space="0" w:color="auto"/>
            <w:bottom w:val="none" w:sz="0" w:space="0" w:color="auto"/>
            <w:right w:val="none" w:sz="0" w:space="0" w:color="auto"/>
          </w:divBdr>
        </w:div>
        <w:div w:id="187572661">
          <w:marLeft w:val="0"/>
          <w:marRight w:val="0"/>
          <w:marTop w:val="0"/>
          <w:marBottom w:val="0"/>
          <w:divBdr>
            <w:top w:val="none" w:sz="0" w:space="0" w:color="auto"/>
            <w:left w:val="none" w:sz="0" w:space="0" w:color="auto"/>
            <w:bottom w:val="none" w:sz="0" w:space="0" w:color="auto"/>
            <w:right w:val="none" w:sz="0" w:space="0" w:color="auto"/>
          </w:divBdr>
        </w:div>
        <w:div w:id="561840881">
          <w:marLeft w:val="0"/>
          <w:marRight w:val="0"/>
          <w:marTop w:val="0"/>
          <w:marBottom w:val="0"/>
          <w:divBdr>
            <w:top w:val="none" w:sz="0" w:space="0" w:color="auto"/>
            <w:left w:val="none" w:sz="0" w:space="0" w:color="auto"/>
            <w:bottom w:val="none" w:sz="0" w:space="0" w:color="auto"/>
            <w:right w:val="none" w:sz="0" w:space="0" w:color="auto"/>
          </w:divBdr>
        </w:div>
        <w:div w:id="1657488956">
          <w:marLeft w:val="0"/>
          <w:marRight w:val="0"/>
          <w:marTop w:val="0"/>
          <w:marBottom w:val="0"/>
          <w:divBdr>
            <w:top w:val="none" w:sz="0" w:space="0" w:color="auto"/>
            <w:left w:val="none" w:sz="0" w:space="0" w:color="auto"/>
            <w:bottom w:val="none" w:sz="0" w:space="0" w:color="auto"/>
            <w:right w:val="none" w:sz="0" w:space="0" w:color="auto"/>
          </w:divBdr>
        </w:div>
        <w:div w:id="296103479">
          <w:marLeft w:val="0"/>
          <w:marRight w:val="0"/>
          <w:marTop w:val="0"/>
          <w:marBottom w:val="0"/>
          <w:divBdr>
            <w:top w:val="none" w:sz="0" w:space="0" w:color="auto"/>
            <w:left w:val="none" w:sz="0" w:space="0" w:color="auto"/>
            <w:bottom w:val="none" w:sz="0" w:space="0" w:color="auto"/>
            <w:right w:val="none" w:sz="0" w:space="0" w:color="auto"/>
          </w:divBdr>
        </w:div>
        <w:div w:id="2140411053">
          <w:marLeft w:val="0"/>
          <w:marRight w:val="0"/>
          <w:marTop w:val="0"/>
          <w:marBottom w:val="0"/>
          <w:divBdr>
            <w:top w:val="none" w:sz="0" w:space="0" w:color="auto"/>
            <w:left w:val="none" w:sz="0" w:space="0" w:color="auto"/>
            <w:bottom w:val="none" w:sz="0" w:space="0" w:color="auto"/>
            <w:right w:val="none" w:sz="0" w:space="0" w:color="auto"/>
          </w:divBdr>
        </w:div>
        <w:div w:id="750197438">
          <w:marLeft w:val="0"/>
          <w:marRight w:val="0"/>
          <w:marTop w:val="0"/>
          <w:marBottom w:val="0"/>
          <w:divBdr>
            <w:top w:val="none" w:sz="0" w:space="0" w:color="auto"/>
            <w:left w:val="none" w:sz="0" w:space="0" w:color="auto"/>
            <w:bottom w:val="none" w:sz="0" w:space="0" w:color="auto"/>
            <w:right w:val="none" w:sz="0" w:space="0" w:color="auto"/>
          </w:divBdr>
        </w:div>
        <w:div w:id="223613630">
          <w:marLeft w:val="0"/>
          <w:marRight w:val="0"/>
          <w:marTop w:val="0"/>
          <w:marBottom w:val="0"/>
          <w:divBdr>
            <w:top w:val="none" w:sz="0" w:space="0" w:color="auto"/>
            <w:left w:val="none" w:sz="0" w:space="0" w:color="auto"/>
            <w:bottom w:val="none" w:sz="0" w:space="0" w:color="auto"/>
            <w:right w:val="none" w:sz="0" w:space="0" w:color="auto"/>
          </w:divBdr>
        </w:div>
        <w:div w:id="106892531">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871135">
      <w:bodyDiv w:val="1"/>
      <w:marLeft w:val="0"/>
      <w:marRight w:val="0"/>
      <w:marTop w:val="0"/>
      <w:marBottom w:val="0"/>
      <w:divBdr>
        <w:top w:val="none" w:sz="0" w:space="0" w:color="auto"/>
        <w:left w:val="none" w:sz="0" w:space="0" w:color="auto"/>
        <w:bottom w:val="none" w:sz="0" w:space="0" w:color="auto"/>
        <w:right w:val="none" w:sz="0" w:space="0" w:color="auto"/>
      </w:divBdr>
      <w:divsChild>
        <w:div w:id="745230743">
          <w:marLeft w:val="0"/>
          <w:marRight w:val="0"/>
          <w:marTop w:val="0"/>
          <w:marBottom w:val="0"/>
          <w:divBdr>
            <w:top w:val="none" w:sz="0" w:space="0" w:color="auto"/>
            <w:left w:val="none" w:sz="0" w:space="0" w:color="auto"/>
            <w:bottom w:val="none" w:sz="0" w:space="0" w:color="auto"/>
            <w:right w:val="none" w:sz="0" w:space="0" w:color="auto"/>
          </w:divBdr>
        </w:div>
        <w:div w:id="571743036">
          <w:marLeft w:val="0"/>
          <w:marRight w:val="0"/>
          <w:marTop w:val="0"/>
          <w:marBottom w:val="0"/>
          <w:divBdr>
            <w:top w:val="none" w:sz="0" w:space="0" w:color="auto"/>
            <w:left w:val="none" w:sz="0" w:space="0" w:color="auto"/>
            <w:bottom w:val="none" w:sz="0" w:space="0" w:color="auto"/>
            <w:right w:val="none" w:sz="0" w:space="0" w:color="auto"/>
          </w:divBdr>
        </w:div>
        <w:div w:id="1839880534">
          <w:marLeft w:val="0"/>
          <w:marRight w:val="0"/>
          <w:marTop w:val="0"/>
          <w:marBottom w:val="0"/>
          <w:divBdr>
            <w:top w:val="none" w:sz="0" w:space="0" w:color="auto"/>
            <w:left w:val="none" w:sz="0" w:space="0" w:color="auto"/>
            <w:bottom w:val="none" w:sz="0" w:space="0" w:color="auto"/>
            <w:right w:val="none" w:sz="0" w:space="0" w:color="auto"/>
          </w:divBdr>
        </w:div>
        <w:div w:id="1814058666">
          <w:marLeft w:val="0"/>
          <w:marRight w:val="0"/>
          <w:marTop w:val="0"/>
          <w:marBottom w:val="0"/>
          <w:divBdr>
            <w:top w:val="none" w:sz="0" w:space="0" w:color="auto"/>
            <w:left w:val="none" w:sz="0" w:space="0" w:color="auto"/>
            <w:bottom w:val="none" w:sz="0" w:space="0" w:color="auto"/>
            <w:right w:val="none" w:sz="0" w:space="0" w:color="auto"/>
          </w:divBdr>
        </w:div>
        <w:div w:id="1789276886">
          <w:marLeft w:val="0"/>
          <w:marRight w:val="0"/>
          <w:marTop w:val="0"/>
          <w:marBottom w:val="0"/>
          <w:divBdr>
            <w:top w:val="none" w:sz="0" w:space="0" w:color="auto"/>
            <w:left w:val="none" w:sz="0" w:space="0" w:color="auto"/>
            <w:bottom w:val="none" w:sz="0" w:space="0" w:color="auto"/>
            <w:right w:val="none" w:sz="0" w:space="0" w:color="auto"/>
          </w:divBdr>
        </w:div>
        <w:div w:id="1106920661">
          <w:marLeft w:val="0"/>
          <w:marRight w:val="0"/>
          <w:marTop w:val="0"/>
          <w:marBottom w:val="0"/>
          <w:divBdr>
            <w:top w:val="none" w:sz="0" w:space="0" w:color="auto"/>
            <w:left w:val="none" w:sz="0" w:space="0" w:color="auto"/>
            <w:bottom w:val="none" w:sz="0" w:space="0" w:color="auto"/>
            <w:right w:val="none" w:sz="0" w:space="0" w:color="auto"/>
          </w:divBdr>
        </w:div>
        <w:div w:id="1111437253">
          <w:marLeft w:val="0"/>
          <w:marRight w:val="0"/>
          <w:marTop w:val="0"/>
          <w:marBottom w:val="0"/>
          <w:divBdr>
            <w:top w:val="none" w:sz="0" w:space="0" w:color="auto"/>
            <w:left w:val="none" w:sz="0" w:space="0" w:color="auto"/>
            <w:bottom w:val="none" w:sz="0" w:space="0" w:color="auto"/>
            <w:right w:val="none" w:sz="0" w:space="0" w:color="auto"/>
          </w:divBdr>
        </w:div>
        <w:div w:id="553351800">
          <w:marLeft w:val="0"/>
          <w:marRight w:val="0"/>
          <w:marTop w:val="0"/>
          <w:marBottom w:val="0"/>
          <w:divBdr>
            <w:top w:val="none" w:sz="0" w:space="0" w:color="auto"/>
            <w:left w:val="none" w:sz="0" w:space="0" w:color="auto"/>
            <w:bottom w:val="none" w:sz="0" w:space="0" w:color="auto"/>
            <w:right w:val="none" w:sz="0" w:space="0" w:color="auto"/>
          </w:divBdr>
        </w:div>
        <w:div w:id="1785349130">
          <w:marLeft w:val="0"/>
          <w:marRight w:val="0"/>
          <w:marTop w:val="0"/>
          <w:marBottom w:val="0"/>
          <w:divBdr>
            <w:top w:val="none" w:sz="0" w:space="0" w:color="auto"/>
            <w:left w:val="none" w:sz="0" w:space="0" w:color="auto"/>
            <w:bottom w:val="none" w:sz="0" w:space="0" w:color="auto"/>
            <w:right w:val="none" w:sz="0" w:space="0" w:color="auto"/>
          </w:divBdr>
        </w:div>
      </w:divsChild>
    </w:div>
    <w:div w:id="1099300981">
      <w:bodyDiv w:val="1"/>
      <w:marLeft w:val="0"/>
      <w:marRight w:val="0"/>
      <w:marTop w:val="0"/>
      <w:marBottom w:val="0"/>
      <w:divBdr>
        <w:top w:val="none" w:sz="0" w:space="0" w:color="auto"/>
        <w:left w:val="none" w:sz="0" w:space="0" w:color="auto"/>
        <w:bottom w:val="none" w:sz="0" w:space="0" w:color="auto"/>
        <w:right w:val="none" w:sz="0" w:space="0" w:color="auto"/>
      </w:divBdr>
      <w:divsChild>
        <w:div w:id="1959294881">
          <w:marLeft w:val="0"/>
          <w:marRight w:val="0"/>
          <w:marTop w:val="0"/>
          <w:marBottom w:val="0"/>
          <w:divBdr>
            <w:top w:val="none" w:sz="0" w:space="0" w:color="auto"/>
            <w:left w:val="none" w:sz="0" w:space="0" w:color="auto"/>
            <w:bottom w:val="none" w:sz="0" w:space="0" w:color="auto"/>
            <w:right w:val="none" w:sz="0" w:space="0" w:color="auto"/>
          </w:divBdr>
        </w:div>
        <w:div w:id="235826028">
          <w:marLeft w:val="0"/>
          <w:marRight w:val="0"/>
          <w:marTop w:val="0"/>
          <w:marBottom w:val="0"/>
          <w:divBdr>
            <w:top w:val="none" w:sz="0" w:space="0" w:color="auto"/>
            <w:left w:val="none" w:sz="0" w:space="0" w:color="auto"/>
            <w:bottom w:val="none" w:sz="0" w:space="0" w:color="auto"/>
            <w:right w:val="none" w:sz="0" w:space="0" w:color="auto"/>
          </w:divBdr>
        </w:div>
        <w:div w:id="1094086532">
          <w:marLeft w:val="0"/>
          <w:marRight w:val="0"/>
          <w:marTop w:val="0"/>
          <w:marBottom w:val="0"/>
          <w:divBdr>
            <w:top w:val="none" w:sz="0" w:space="0" w:color="auto"/>
            <w:left w:val="none" w:sz="0" w:space="0" w:color="auto"/>
            <w:bottom w:val="none" w:sz="0" w:space="0" w:color="auto"/>
            <w:right w:val="none" w:sz="0" w:space="0" w:color="auto"/>
          </w:divBdr>
        </w:div>
        <w:div w:id="12819617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1709816">
      <w:bodyDiv w:val="1"/>
      <w:marLeft w:val="0"/>
      <w:marRight w:val="0"/>
      <w:marTop w:val="0"/>
      <w:marBottom w:val="0"/>
      <w:divBdr>
        <w:top w:val="none" w:sz="0" w:space="0" w:color="auto"/>
        <w:left w:val="none" w:sz="0" w:space="0" w:color="auto"/>
        <w:bottom w:val="none" w:sz="0" w:space="0" w:color="auto"/>
        <w:right w:val="none" w:sz="0" w:space="0" w:color="auto"/>
      </w:divBdr>
      <w:divsChild>
        <w:div w:id="1824464271">
          <w:marLeft w:val="0"/>
          <w:marRight w:val="0"/>
          <w:marTop w:val="0"/>
          <w:marBottom w:val="0"/>
          <w:divBdr>
            <w:top w:val="none" w:sz="0" w:space="0" w:color="auto"/>
            <w:left w:val="none" w:sz="0" w:space="0" w:color="auto"/>
            <w:bottom w:val="none" w:sz="0" w:space="0" w:color="auto"/>
            <w:right w:val="none" w:sz="0" w:space="0" w:color="auto"/>
          </w:divBdr>
        </w:div>
        <w:div w:id="382797059">
          <w:marLeft w:val="0"/>
          <w:marRight w:val="0"/>
          <w:marTop w:val="0"/>
          <w:marBottom w:val="0"/>
          <w:divBdr>
            <w:top w:val="none" w:sz="0" w:space="0" w:color="auto"/>
            <w:left w:val="none" w:sz="0" w:space="0" w:color="auto"/>
            <w:bottom w:val="none" w:sz="0" w:space="0" w:color="auto"/>
            <w:right w:val="none" w:sz="0" w:space="0" w:color="auto"/>
          </w:divBdr>
        </w:div>
        <w:div w:id="1138836699">
          <w:marLeft w:val="0"/>
          <w:marRight w:val="0"/>
          <w:marTop w:val="0"/>
          <w:marBottom w:val="0"/>
          <w:divBdr>
            <w:top w:val="none" w:sz="0" w:space="0" w:color="auto"/>
            <w:left w:val="none" w:sz="0" w:space="0" w:color="auto"/>
            <w:bottom w:val="none" w:sz="0" w:space="0" w:color="auto"/>
            <w:right w:val="none" w:sz="0" w:space="0" w:color="auto"/>
          </w:divBdr>
        </w:div>
        <w:div w:id="461118891">
          <w:marLeft w:val="0"/>
          <w:marRight w:val="0"/>
          <w:marTop w:val="0"/>
          <w:marBottom w:val="0"/>
          <w:divBdr>
            <w:top w:val="none" w:sz="0" w:space="0" w:color="auto"/>
            <w:left w:val="none" w:sz="0" w:space="0" w:color="auto"/>
            <w:bottom w:val="none" w:sz="0" w:space="0" w:color="auto"/>
            <w:right w:val="none" w:sz="0" w:space="0" w:color="auto"/>
          </w:divBdr>
        </w:div>
        <w:div w:id="656803678">
          <w:marLeft w:val="0"/>
          <w:marRight w:val="0"/>
          <w:marTop w:val="0"/>
          <w:marBottom w:val="0"/>
          <w:divBdr>
            <w:top w:val="none" w:sz="0" w:space="0" w:color="auto"/>
            <w:left w:val="none" w:sz="0" w:space="0" w:color="auto"/>
            <w:bottom w:val="none" w:sz="0" w:space="0" w:color="auto"/>
            <w:right w:val="none" w:sz="0" w:space="0" w:color="auto"/>
          </w:divBdr>
        </w:div>
        <w:div w:id="566036357">
          <w:marLeft w:val="0"/>
          <w:marRight w:val="0"/>
          <w:marTop w:val="0"/>
          <w:marBottom w:val="0"/>
          <w:divBdr>
            <w:top w:val="none" w:sz="0" w:space="0" w:color="auto"/>
            <w:left w:val="none" w:sz="0" w:space="0" w:color="auto"/>
            <w:bottom w:val="none" w:sz="0" w:space="0" w:color="auto"/>
            <w:right w:val="none" w:sz="0" w:space="0" w:color="auto"/>
          </w:divBdr>
        </w:div>
        <w:div w:id="1980109941">
          <w:marLeft w:val="0"/>
          <w:marRight w:val="0"/>
          <w:marTop w:val="0"/>
          <w:marBottom w:val="0"/>
          <w:divBdr>
            <w:top w:val="none" w:sz="0" w:space="0" w:color="auto"/>
            <w:left w:val="none" w:sz="0" w:space="0" w:color="auto"/>
            <w:bottom w:val="none" w:sz="0" w:space="0" w:color="auto"/>
            <w:right w:val="none" w:sz="0" w:space="0" w:color="auto"/>
          </w:divBdr>
        </w:div>
        <w:div w:id="1415398921">
          <w:marLeft w:val="0"/>
          <w:marRight w:val="0"/>
          <w:marTop w:val="0"/>
          <w:marBottom w:val="0"/>
          <w:divBdr>
            <w:top w:val="none" w:sz="0" w:space="0" w:color="auto"/>
            <w:left w:val="none" w:sz="0" w:space="0" w:color="auto"/>
            <w:bottom w:val="none" w:sz="0" w:space="0" w:color="auto"/>
            <w:right w:val="none" w:sz="0" w:space="0" w:color="auto"/>
          </w:divBdr>
        </w:div>
        <w:div w:id="1935504782">
          <w:marLeft w:val="0"/>
          <w:marRight w:val="0"/>
          <w:marTop w:val="0"/>
          <w:marBottom w:val="0"/>
          <w:divBdr>
            <w:top w:val="none" w:sz="0" w:space="0" w:color="auto"/>
            <w:left w:val="none" w:sz="0" w:space="0" w:color="auto"/>
            <w:bottom w:val="none" w:sz="0" w:space="0" w:color="auto"/>
            <w:right w:val="none" w:sz="0" w:space="0" w:color="auto"/>
          </w:divBdr>
        </w:div>
        <w:div w:id="2146658823">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8082830">
      <w:bodyDiv w:val="1"/>
      <w:marLeft w:val="0"/>
      <w:marRight w:val="0"/>
      <w:marTop w:val="0"/>
      <w:marBottom w:val="0"/>
      <w:divBdr>
        <w:top w:val="none" w:sz="0" w:space="0" w:color="auto"/>
        <w:left w:val="none" w:sz="0" w:space="0" w:color="auto"/>
        <w:bottom w:val="none" w:sz="0" w:space="0" w:color="auto"/>
        <w:right w:val="none" w:sz="0" w:space="0" w:color="auto"/>
      </w:divBdr>
      <w:divsChild>
        <w:div w:id="1258363953">
          <w:marLeft w:val="0"/>
          <w:marRight w:val="0"/>
          <w:marTop w:val="0"/>
          <w:marBottom w:val="0"/>
          <w:divBdr>
            <w:top w:val="none" w:sz="0" w:space="0" w:color="auto"/>
            <w:left w:val="none" w:sz="0" w:space="0" w:color="auto"/>
            <w:bottom w:val="none" w:sz="0" w:space="0" w:color="auto"/>
            <w:right w:val="none" w:sz="0" w:space="0" w:color="auto"/>
          </w:divBdr>
        </w:div>
        <w:div w:id="544221611">
          <w:marLeft w:val="0"/>
          <w:marRight w:val="0"/>
          <w:marTop w:val="0"/>
          <w:marBottom w:val="0"/>
          <w:divBdr>
            <w:top w:val="none" w:sz="0" w:space="0" w:color="auto"/>
            <w:left w:val="none" w:sz="0" w:space="0" w:color="auto"/>
            <w:bottom w:val="none" w:sz="0" w:space="0" w:color="auto"/>
            <w:right w:val="none" w:sz="0" w:space="0" w:color="auto"/>
          </w:divBdr>
        </w:div>
        <w:div w:id="396436301">
          <w:marLeft w:val="0"/>
          <w:marRight w:val="0"/>
          <w:marTop w:val="0"/>
          <w:marBottom w:val="0"/>
          <w:divBdr>
            <w:top w:val="none" w:sz="0" w:space="0" w:color="auto"/>
            <w:left w:val="none" w:sz="0" w:space="0" w:color="auto"/>
            <w:bottom w:val="none" w:sz="0" w:space="0" w:color="auto"/>
            <w:right w:val="none" w:sz="0" w:space="0" w:color="auto"/>
          </w:divBdr>
        </w:div>
        <w:div w:id="1650356630">
          <w:marLeft w:val="0"/>
          <w:marRight w:val="0"/>
          <w:marTop w:val="0"/>
          <w:marBottom w:val="0"/>
          <w:divBdr>
            <w:top w:val="none" w:sz="0" w:space="0" w:color="auto"/>
            <w:left w:val="none" w:sz="0" w:space="0" w:color="auto"/>
            <w:bottom w:val="none" w:sz="0" w:space="0" w:color="auto"/>
            <w:right w:val="none" w:sz="0" w:space="0" w:color="auto"/>
          </w:divBdr>
        </w:div>
        <w:div w:id="575938402">
          <w:marLeft w:val="0"/>
          <w:marRight w:val="0"/>
          <w:marTop w:val="0"/>
          <w:marBottom w:val="0"/>
          <w:divBdr>
            <w:top w:val="none" w:sz="0" w:space="0" w:color="auto"/>
            <w:left w:val="none" w:sz="0" w:space="0" w:color="auto"/>
            <w:bottom w:val="none" w:sz="0" w:space="0" w:color="auto"/>
            <w:right w:val="none" w:sz="0" w:space="0" w:color="auto"/>
          </w:divBdr>
        </w:div>
        <w:div w:id="2071494021">
          <w:marLeft w:val="0"/>
          <w:marRight w:val="0"/>
          <w:marTop w:val="0"/>
          <w:marBottom w:val="0"/>
          <w:divBdr>
            <w:top w:val="none" w:sz="0" w:space="0" w:color="auto"/>
            <w:left w:val="none" w:sz="0" w:space="0" w:color="auto"/>
            <w:bottom w:val="none" w:sz="0" w:space="0" w:color="auto"/>
            <w:right w:val="none" w:sz="0" w:space="0" w:color="auto"/>
          </w:divBdr>
        </w:div>
        <w:div w:id="2068141047">
          <w:marLeft w:val="0"/>
          <w:marRight w:val="0"/>
          <w:marTop w:val="0"/>
          <w:marBottom w:val="0"/>
          <w:divBdr>
            <w:top w:val="none" w:sz="0" w:space="0" w:color="auto"/>
            <w:left w:val="none" w:sz="0" w:space="0" w:color="auto"/>
            <w:bottom w:val="none" w:sz="0" w:space="0" w:color="auto"/>
            <w:right w:val="none" w:sz="0" w:space="0" w:color="auto"/>
          </w:divBdr>
        </w:div>
        <w:div w:id="1191379079">
          <w:marLeft w:val="0"/>
          <w:marRight w:val="0"/>
          <w:marTop w:val="0"/>
          <w:marBottom w:val="0"/>
          <w:divBdr>
            <w:top w:val="none" w:sz="0" w:space="0" w:color="auto"/>
            <w:left w:val="none" w:sz="0" w:space="0" w:color="auto"/>
            <w:bottom w:val="none" w:sz="0" w:space="0" w:color="auto"/>
            <w:right w:val="none" w:sz="0" w:space="0" w:color="auto"/>
          </w:divBdr>
        </w:div>
        <w:div w:id="105974873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013864">
      <w:bodyDiv w:val="1"/>
      <w:marLeft w:val="0"/>
      <w:marRight w:val="0"/>
      <w:marTop w:val="0"/>
      <w:marBottom w:val="0"/>
      <w:divBdr>
        <w:top w:val="none" w:sz="0" w:space="0" w:color="auto"/>
        <w:left w:val="none" w:sz="0" w:space="0" w:color="auto"/>
        <w:bottom w:val="none" w:sz="0" w:space="0" w:color="auto"/>
        <w:right w:val="none" w:sz="0" w:space="0" w:color="auto"/>
      </w:divBdr>
      <w:divsChild>
        <w:div w:id="911503709">
          <w:marLeft w:val="0"/>
          <w:marRight w:val="0"/>
          <w:marTop w:val="0"/>
          <w:marBottom w:val="0"/>
          <w:divBdr>
            <w:top w:val="none" w:sz="0" w:space="0" w:color="auto"/>
            <w:left w:val="none" w:sz="0" w:space="0" w:color="auto"/>
            <w:bottom w:val="none" w:sz="0" w:space="0" w:color="auto"/>
            <w:right w:val="none" w:sz="0" w:space="0" w:color="auto"/>
          </w:divBdr>
        </w:div>
        <w:div w:id="856581232">
          <w:marLeft w:val="0"/>
          <w:marRight w:val="0"/>
          <w:marTop w:val="0"/>
          <w:marBottom w:val="0"/>
          <w:divBdr>
            <w:top w:val="none" w:sz="0" w:space="0" w:color="auto"/>
            <w:left w:val="none" w:sz="0" w:space="0" w:color="auto"/>
            <w:bottom w:val="none" w:sz="0" w:space="0" w:color="auto"/>
            <w:right w:val="none" w:sz="0" w:space="0" w:color="auto"/>
          </w:divBdr>
        </w:div>
        <w:div w:id="1350137176">
          <w:marLeft w:val="0"/>
          <w:marRight w:val="0"/>
          <w:marTop w:val="0"/>
          <w:marBottom w:val="0"/>
          <w:divBdr>
            <w:top w:val="none" w:sz="0" w:space="0" w:color="auto"/>
            <w:left w:val="none" w:sz="0" w:space="0" w:color="auto"/>
            <w:bottom w:val="none" w:sz="0" w:space="0" w:color="auto"/>
            <w:right w:val="none" w:sz="0" w:space="0" w:color="auto"/>
          </w:divBdr>
        </w:div>
        <w:div w:id="1224371840">
          <w:marLeft w:val="0"/>
          <w:marRight w:val="0"/>
          <w:marTop w:val="0"/>
          <w:marBottom w:val="0"/>
          <w:divBdr>
            <w:top w:val="none" w:sz="0" w:space="0" w:color="auto"/>
            <w:left w:val="none" w:sz="0" w:space="0" w:color="auto"/>
            <w:bottom w:val="none" w:sz="0" w:space="0" w:color="auto"/>
            <w:right w:val="none" w:sz="0" w:space="0" w:color="auto"/>
          </w:divBdr>
        </w:div>
        <w:div w:id="1497572710">
          <w:marLeft w:val="0"/>
          <w:marRight w:val="0"/>
          <w:marTop w:val="0"/>
          <w:marBottom w:val="0"/>
          <w:divBdr>
            <w:top w:val="none" w:sz="0" w:space="0" w:color="auto"/>
            <w:left w:val="none" w:sz="0" w:space="0" w:color="auto"/>
            <w:bottom w:val="none" w:sz="0" w:space="0" w:color="auto"/>
            <w:right w:val="none" w:sz="0" w:space="0" w:color="auto"/>
          </w:divBdr>
        </w:div>
        <w:div w:id="1300574759">
          <w:marLeft w:val="0"/>
          <w:marRight w:val="0"/>
          <w:marTop w:val="0"/>
          <w:marBottom w:val="0"/>
          <w:divBdr>
            <w:top w:val="none" w:sz="0" w:space="0" w:color="auto"/>
            <w:left w:val="none" w:sz="0" w:space="0" w:color="auto"/>
            <w:bottom w:val="none" w:sz="0" w:space="0" w:color="auto"/>
            <w:right w:val="none" w:sz="0" w:space="0" w:color="auto"/>
          </w:divBdr>
        </w:div>
        <w:div w:id="149715632">
          <w:marLeft w:val="0"/>
          <w:marRight w:val="0"/>
          <w:marTop w:val="0"/>
          <w:marBottom w:val="0"/>
          <w:divBdr>
            <w:top w:val="none" w:sz="0" w:space="0" w:color="auto"/>
            <w:left w:val="none" w:sz="0" w:space="0" w:color="auto"/>
            <w:bottom w:val="none" w:sz="0" w:space="0" w:color="auto"/>
            <w:right w:val="none" w:sz="0" w:space="0" w:color="auto"/>
          </w:divBdr>
        </w:div>
        <w:div w:id="1673951233">
          <w:marLeft w:val="0"/>
          <w:marRight w:val="0"/>
          <w:marTop w:val="0"/>
          <w:marBottom w:val="0"/>
          <w:divBdr>
            <w:top w:val="none" w:sz="0" w:space="0" w:color="auto"/>
            <w:left w:val="none" w:sz="0" w:space="0" w:color="auto"/>
            <w:bottom w:val="none" w:sz="0" w:space="0" w:color="auto"/>
            <w:right w:val="none" w:sz="0" w:space="0" w:color="auto"/>
          </w:divBdr>
        </w:div>
        <w:div w:id="2077435709">
          <w:marLeft w:val="0"/>
          <w:marRight w:val="0"/>
          <w:marTop w:val="0"/>
          <w:marBottom w:val="0"/>
          <w:divBdr>
            <w:top w:val="none" w:sz="0" w:space="0" w:color="auto"/>
            <w:left w:val="none" w:sz="0" w:space="0" w:color="auto"/>
            <w:bottom w:val="none" w:sz="0" w:space="0" w:color="auto"/>
            <w:right w:val="none" w:sz="0" w:space="0" w:color="auto"/>
          </w:divBdr>
        </w:div>
        <w:div w:id="1545210562">
          <w:marLeft w:val="0"/>
          <w:marRight w:val="0"/>
          <w:marTop w:val="0"/>
          <w:marBottom w:val="0"/>
          <w:divBdr>
            <w:top w:val="none" w:sz="0" w:space="0" w:color="auto"/>
            <w:left w:val="none" w:sz="0" w:space="0" w:color="auto"/>
            <w:bottom w:val="none" w:sz="0" w:space="0" w:color="auto"/>
            <w:right w:val="none" w:sz="0" w:space="0" w:color="auto"/>
          </w:divBdr>
        </w:div>
        <w:div w:id="1364094213">
          <w:marLeft w:val="0"/>
          <w:marRight w:val="0"/>
          <w:marTop w:val="0"/>
          <w:marBottom w:val="0"/>
          <w:divBdr>
            <w:top w:val="none" w:sz="0" w:space="0" w:color="auto"/>
            <w:left w:val="none" w:sz="0" w:space="0" w:color="auto"/>
            <w:bottom w:val="none" w:sz="0" w:space="0" w:color="auto"/>
            <w:right w:val="none" w:sz="0" w:space="0" w:color="auto"/>
          </w:divBdr>
        </w:div>
        <w:div w:id="2051370957">
          <w:marLeft w:val="0"/>
          <w:marRight w:val="0"/>
          <w:marTop w:val="0"/>
          <w:marBottom w:val="0"/>
          <w:divBdr>
            <w:top w:val="none" w:sz="0" w:space="0" w:color="auto"/>
            <w:left w:val="none" w:sz="0" w:space="0" w:color="auto"/>
            <w:bottom w:val="none" w:sz="0" w:space="0" w:color="auto"/>
            <w:right w:val="none" w:sz="0" w:space="0" w:color="auto"/>
          </w:divBdr>
        </w:div>
        <w:div w:id="1123424731">
          <w:marLeft w:val="0"/>
          <w:marRight w:val="0"/>
          <w:marTop w:val="0"/>
          <w:marBottom w:val="0"/>
          <w:divBdr>
            <w:top w:val="none" w:sz="0" w:space="0" w:color="auto"/>
            <w:left w:val="none" w:sz="0" w:space="0" w:color="auto"/>
            <w:bottom w:val="none" w:sz="0" w:space="0" w:color="auto"/>
            <w:right w:val="none" w:sz="0" w:space="0" w:color="auto"/>
          </w:divBdr>
        </w:div>
        <w:div w:id="1912497428">
          <w:marLeft w:val="0"/>
          <w:marRight w:val="0"/>
          <w:marTop w:val="0"/>
          <w:marBottom w:val="0"/>
          <w:divBdr>
            <w:top w:val="none" w:sz="0" w:space="0" w:color="auto"/>
            <w:left w:val="none" w:sz="0" w:space="0" w:color="auto"/>
            <w:bottom w:val="none" w:sz="0" w:space="0" w:color="auto"/>
            <w:right w:val="none" w:sz="0" w:space="0" w:color="auto"/>
          </w:divBdr>
        </w:div>
        <w:div w:id="1426799818">
          <w:marLeft w:val="0"/>
          <w:marRight w:val="0"/>
          <w:marTop w:val="0"/>
          <w:marBottom w:val="0"/>
          <w:divBdr>
            <w:top w:val="none" w:sz="0" w:space="0" w:color="auto"/>
            <w:left w:val="none" w:sz="0" w:space="0" w:color="auto"/>
            <w:bottom w:val="none" w:sz="0" w:space="0" w:color="auto"/>
            <w:right w:val="none" w:sz="0" w:space="0" w:color="auto"/>
          </w:divBdr>
        </w:div>
        <w:div w:id="1023018825">
          <w:marLeft w:val="0"/>
          <w:marRight w:val="0"/>
          <w:marTop w:val="0"/>
          <w:marBottom w:val="0"/>
          <w:divBdr>
            <w:top w:val="none" w:sz="0" w:space="0" w:color="auto"/>
            <w:left w:val="none" w:sz="0" w:space="0" w:color="auto"/>
            <w:bottom w:val="none" w:sz="0" w:space="0" w:color="auto"/>
            <w:right w:val="none" w:sz="0" w:space="0" w:color="auto"/>
          </w:divBdr>
        </w:div>
        <w:div w:id="159541165">
          <w:marLeft w:val="0"/>
          <w:marRight w:val="0"/>
          <w:marTop w:val="0"/>
          <w:marBottom w:val="0"/>
          <w:divBdr>
            <w:top w:val="none" w:sz="0" w:space="0" w:color="auto"/>
            <w:left w:val="none" w:sz="0" w:space="0" w:color="auto"/>
            <w:bottom w:val="none" w:sz="0" w:space="0" w:color="auto"/>
            <w:right w:val="none" w:sz="0" w:space="0" w:color="auto"/>
          </w:divBdr>
        </w:div>
        <w:div w:id="1949116520">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380113">
      <w:bodyDiv w:val="1"/>
      <w:marLeft w:val="0"/>
      <w:marRight w:val="0"/>
      <w:marTop w:val="0"/>
      <w:marBottom w:val="0"/>
      <w:divBdr>
        <w:top w:val="none" w:sz="0" w:space="0" w:color="auto"/>
        <w:left w:val="none" w:sz="0" w:space="0" w:color="auto"/>
        <w:bottom w:val="none" w:sz="0" w:space="0" w:color="auto"/>
        <w:right w:val="none" w:sz="0" w:space="0" w:color="auto"/>
      </w:divBdr>
      <w:divsChild>
        <w:div w:id="142047707">
          <w:marLeft w:val="0"/>
          <w:marRight w:val="0"/>
          <w:marTop w:val="0"/>
          <w:marBottom w:val="0"/>
          <w:divBdr>
            <w:top w:val="none" w:sz="0" w:space="0" w:color="auto"/>
            <w:left w:val="none" w:sz="0" w:space="0" w:color="auto"/>
            <w:bottom w:val="none" w:sz="0" w:space="0" w:color="auto"/>
            <w:right w:val="none" w:sz="0" w:space="0" w:color="auto"/>
          </w:divBdr>
        </w:div>
        <w:div w:id="1929462510">
          <w:marLeft w:val="0"/>
          <w:marRight w:val="0"/>
          <w:marTop w:val="0"/>
          <w:marBottom w:val="0"/>
          <w:divBdr>
            <w:top w:val="none" w:sz="0" w:space="0" w:color="auto"/>
            <w:left w:val="none" w:sz="0" w:space="0" w:color="auto"/>
            <w:bottom w:val="none" w:sz="0" w:space="0" w:color="auto"/>
            <w:right w:val="none" w:sz="0" w:space="0" w:color="auto"/>
          </w:divBdr>
        </w:div>
        <w:div w:id="984042878">
          <w:marLeft w:val="0"/>
          <w:marRight w:val="0"/>
          <w:marTop w:val="0"/>
          <w:marBottom w:val="0"/>
          <w:divBdr>
            <w:top w:val="none" w:sz="0" w:space="0" w:color="auto"/>
            <w:left w:val="none" w:sz="0" w:space="0" w:color="auto"/>
            <w:bottom w:val="none" w:sz="0" w:space="0" w:color="auto"/>
            <w:right w:val="none" w:sz="0" w:space="0" w:color="auto"/>
          </w:divBdr>
        </w:div>
        <w:div w:id="49036693">
          <w:marLeft w:val="0"/>
          <w:marRight w:val="0"/>
          <w:marTop w:val="0"/>
          <w:marBottom w:val="0"/>
          <w:divBdr>
            <w:top w:val="none" w:sz="0" w:space="0" w:color="auto"/>
            <w:left w:val="none" w:sz="0" w:space="0" w:color="auto"/>
            <w:bottom w:val="none" w:sz="0" w:space="0" w:color="auto"/>
            <w:right w:val="none" w:sz="0" w:space="0" w:color="auto"/>
          </w:divBdr>
        </w:div>
        <w:div w:id="640422548">
          <w:marLeft w:val="0"/>
          <w:marRight w:val="0"/>
          <w:marTop w:val="0"/>
          <w:marBottom w:val="0"/>
          <w:divBdr>
            <w:top w:val="none" w:sz="0" w:space="0" w:color="auto"/>
            <w:left w:val="none" w:sz="0" w:space="0" w:color="auto"/>
            <w:bottom w:val="none" w:sz="0" w:space="0" w:color="auto"/>
            <w:right w:val="none" w:sz="0" w:space="0" w:color="auto"/>
          </w:divBdr>
        </w:div>
        <w:div w:id="1163011776">
          <w:marLeft w:val="0"/>
          <w:marRight w:val="0"/>
          <w:marTop w:val="0"/>
          <w:marBottom w:val="0"/>
          <w:divBdr>
            <w:top w:val="none" w:sz="0" w:space="0" w:color="auto"/>
            <w:left w:val="none" w:sz="0" w:space="0" w:color="auto"/>
            <w:bottom w:val="none" w:sz="0" w:space="0" w:color="auto"/>
            <w:right w:val="none" w:sz="0" w:space="0" w:color="auto"/>
          </w:divBdr>
        </w:div>
        <w:div w:id="689378861">
          <w:marLeft w:val="0"/>
          <w:marRight w:val="0"/>
          <w:marTop w:val="0"/>
          <w:marBottom w:val="0"/>
          <w:divBdr>
            <w:top w:val="none" w:sz="0" w:space="0" w:color="auto"/>
            <w:left w:val="none" w:sz="0" w:space="0" w:color="auto"/>
            <w:bottom w:val="none" w:sz="0" w:space="0" w:color="auto"/>
            <w:right w:val="none" w:sz="0" w:space="0" w:color="auto"/>
          </w:divBdr>
        </w:div>
        <w:div w:id="1005324977">
          <w:marLeft w:val="0"/>
          <w:marRight w:val="0"/>
          <w:marTop w:val="0"/>
          <w:marBottom w:val="0"/>
          <w:divBdr>
            <w:top w:val="none" w:sz="0" w:space="0" w:color="auto"/>
            <w:left w:val="none" w:sz="0" w:space="0" w:color="auto"/>
            <w:bottom w:val="none" w:sz="0" w:space="0" w:color="auto"/>
            <w:right w:val="none" w:sz="0" w:space="0" w:color="auto"/>
          </w:divBdr>
        </w:div>
        <w:div w:id="691345764">
          <w:marLeft w:val="0"/>
          <w:marRight w:val="0"/>
          <w:marTop w:val="0"/>
          <w:marBottom w:val="0"/>
          <w:divBdr>
            <w:top w:val="none" w:sz="0" w:space="0" w:color="auto"/>
            <w:left w:val="none" w:sz="0" w:space="0" w:color="auto"/>
            <w:bottom w:val="none" w:sz="0" w:space="0" w:color="auto"/>
            <w:right w:val="none" w:sz="0" w:space="0" w:color="auto"/>
          </w:divBdr>
        </w:div>
        <w:div w:id="275479516">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47169331">
      <w:bodyDiv w:val="1"/>
      <w:marLeft w:val="0"/>
      <w:marRight w:val="0"/>
      <w:marTop w:val="0"/>
      <w:marBottom w:val="0"/>
      <w:divBdr>
        <w:top w:val="none" w:sz="0" w:space="0" w:color="auto"/>
        <w:left w:val="none" w:sz="0" w:space="0" w:color="auto"/>
        <w:bottom w:val="none" w:sz="0" w:space="0" w:color="auto"/>
        <w:right w:val="none" w:sz="0" w:space="0" w:color="auto"/>
      </w:divBdr>
      <w:divsChild>
        <w:div w:id="1466385943">
          <w:marLeft w:val="0"/>
          <w:marRight w:val="0"/>
          <w:marTop w:val="0"/>
          <w:marBottom w:val="0"/>
          <w:divBdr>
            <w:top w:val="none" w:sz="0" w:space="0" w:color="auto"/>
            <w:left w:val="none" w:sz="0" w:space="0" w:color="auto"/>
            <w:bottom w:val="none" w:sz="0" w:space="0" w:color="auto"/>
            <w:right w:val="none" w:sz="0" w:space="0" w:color="auto"/>
          </w:divBdr>
        </w:div>
        <w:div w:id="84960685">
          <w:marLeft w:val="0"/>
          <w:marRight w:val="0"/>
          <w:marTop w:val="0"/>
          <w:marBottom w:val="0"/>
          <w:divBdr>
            <w:top w:val="none" w:sz="0" w:space="0" w:color="auto"/>
            <w:left w:val="none" w:sz="0" w:space="0" w:color="auto"/>
            <w:bottom w:val="none" w:sz="0" w:space="0" w:color="auto"/>
            <w:right w:val="none" w:sz="0" w:space="0" w:color="auto"/>
          </w:divBdr>
        </w:div>
        <w:div w:id="1154756359">
          <w:marLeft w:val="0"/>
          <w:marRight w:val="0"/>
          <w:marTop w:val="0"/>
          <w:marBottom w:val="0"/>
          <w:divBdr>
            <w:top w:val="none" w:sz="0" w:space="0" w:color="auto"/>
            <w:left w:val="none" w:sz="0" w:space="0" w:color="auto"/>
            <w:bottom w:val="none" w:sz="0" w:space="0" w:color="auto"/>
            <w:right w:val="none" w:sz="0" w:space="0" w:color="auto"/>
          </w:divBdr>
        </w:div>
        <w:div w:id="1118258230">
          <w:marLeft w:val="0"/>
          <w:marRight w:val="0"/>
          <w:marTop w:val="0"/>
          <w:marBottom w:val="0"/>
          <w:divBdr>
            <w:top w:val="none" w:sz="0" w:space="0" w:color="auto"/>
            <w:left w:val="none" w:sz="0" w:space="0" w:color="auto"/>
            <w:bottom w:val="none" w:sz="0" w:space="0" w:color="auto"/>
            <w:right w:val="none" w:sz="0" w:space="0" w:color="auto"/>
          </w:divBdr>
        </w:div>
        <w:div w:id="1601915849">
          <w:marLeft w:val="0"/>
          <w:marRight w:val="0"/>
          <w:marTop w:val="0"/>
          <w:marBottom w:val="0"/>
          <w:divBdr>
            <w:top w:val="none" w:sz="0" w:space="0" w:color="auto"/>
            <w:left w:val="none" w:sz="0" w:space="0" w:color="auto"/>
            <w:bottom w:val="none" w:sz="0" w:space="0" w:color="auto"/>
            <w:right w:val="none" w:sz="0" w:space="0" w:color="auto"/>
          </w:divBdr>
        </w:div>
        <w:div w:id="2100366403">
          <w:marLeft w:val="0"/>
          <w:marRight w:val="0"/>
          <w:marTop w:val="0"/>
          <w:marBottom w:val="0"/>
          <w:divBdr>
            <w:top w:val="none" w:sz="0" w:space="0" w:color="auto"/>
            <w:left w:val="none" w:sz="0" w:space="0" w:color="auto"/>
            <w:bottom w:val="none" w:sz="0" w:space="0" w:color="auto"/>
            <w:right w:val="none" w:sz="0" w:space="0" w:color="auto"/>
          </w:divBdr>
        </w:div>
        <w:div w:id="2016152076">
          <w:marLeft w:val="0"/>
          <w:marRight w:val="0"/>
          <w:marTop w:val="0"/>
          <w:marBottom w:val="0"/>
          <w:divBdr>
            <w:top w:val="none" w:sz="0" w:space="0" w:color="auto"/>
            <w:left w:val="none" w:sz="0" w:space="0" w:color="auto"/>
            <w:bottom w:val="none" w:sz="0" w:space="0" w:color="auto"/>
            <w:right w:val="none" w:sz="0" w:space="0" w:color="auto"/>
          </w:divBdr>
        </w:div>
        <w:div w:id="1743411415">
          <w:marLeft w:val="0"/>
          <w:marRight w:val="0"/>
          <w:marTop w:val="0"/>
          <w:marBottom w:val="0"/>
          <w:divBdr>
            <w:top w:val="none" w:sz="0" w:space="0" w:color="auto"/>
            <w:left w:val="none" w:sz="0" w:space="0" w:color="auto"/>
            <w:bottom w:val="none" w:sz="0" w:space="0" w:color="auto"/>
            <w:right w:val="none" w:sz="0" w:space="0" w:color="auto"/>
          </w:divBdr>
        </w:div>
        <w:div w:id="1623264695">
          <w:marLeft w:val="0"/>
          <w:marRight w:val="0"/>
          <w:marTop w:val="0"/>
          <w:marBottom w:val="0"/>
          <w:divBdr>
            <w:top w:val="none" w:sz="0" w:space="0" w:color="auto"/>
            <w:left w:val="none" w:sz="0" w:space="0" w:color="auto"/>
            <w:bottom w:val="none" w:sz="0" w:space="0" w:color="auto"/>
            <w:right w:val="none" w:sz="0" w:space="0" w:color="auto"/>
          </w:divBdr>
        </w:div>
      </w:divsChild>
    </w:div>
    <w:div w:id="1152327076">
      <w:bodyDiv w:val="1"/>
      <w:marLeft w:val="0"/>
      <w:marRight w:val="0"/>
      <w:marTop w:val="0"/>
      <w:marBottom w:val="0"/>
      <w:divBdr>
        <w:top w:val="none" w:sz="0" w:space="0" w:color="auto"/>
        <w:left w:val="none" w:sz="0" w:space="0" w:color="auto"/>
        <w:bottom w:val="none" w:sz="0" w:space="0" w:color="auto"/>
        <w:right w:val="none" w:sz="0" w:space="0" w:color="auto"/>
      </w:divBdr>
      <w:divsChild>
        <w:div w:id="1769890364">
          <w:marLeft w:val="0"/>
          <w:marRight w:val="0"/>
          <w:marTop w:val="0"/>
          <w:marBottom w:val="0"/>
          <w:divBdr>
            <w:top w:val="none" w:sz="0" w:space="0" w:color="auto"/>
            <w:left w:val="none" w:sz="0" w:space="0" w:color="auto"/>
            <w:bottom w:val="none" w:sz="0" w:space="0" w:color="auto"/>
            <w:right w:val="none" w:sz="0" w:space="0" w:color="auto"/>
          </w:divBdr>
        </w:div>
        <w:div w:id="1274553004">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388290">
      <w:bodyDiv w:val="1"/>
      <w:marLeft w:val="0"/>
      <w:marRight w:val="0"/>
      <w:marTop w:val="0"/>
      <w:marBottom w:val="0"/>
      <w:divBdr>
        <w:top w:val="none" w:sz="0" w:space="0" w:color="auto"/>
        <w:left w:val="none" w:sz="0" w:space="0" w:color="auto"/>
        <w:bottom w:val="none" w:sz="0" w:space="0" w:color="auto"/>
        <w:right w:val="none" w:sz="0" w:space="0" w:color="auto"/>
      </w:divBdr>
      <w:divsChild>
        <w:div w:id="1584609823">
          <w:marLeft w:val="0"/>
          <w:marRight w:val="0"/>
          <w:marTop w:val="0"/>
          <w:marBottom w:val="0"/>
          <w:divBdr>
            <w:top w:val="none" w:sz="0" w:space="0" w:color="auto"/>
            <w:left w:val="none" w:sz="0" w:space="0" w:color="auto"/>
            <w:bottom w:val="none" w:sz="0" w:space="0" w:color="auto"/>
            <w:right w:val="none" w:sz="0" w:space="0" w:color="auto"/>
          </w:divBdr>
        </w:div>
        <w:div w:id="1588807527">
          <w:marLeft w:val="0"/>
          <w:marRight w:val="0"/>
          <w:marTop w:val="0"/>
          <w:marBottom w:val="0"/>
          <w:divBdr>
            <w:top w:val="none" w:sz="0" w:space="0" w:color="auto"/>
            <w:left w:val="none" w:sz="0" w:space="0" w:color="auto"/>
            <w:bottom w:val="none" w:sz="0" w:space="0" w:color="auto"/>
            <w:right w:val="none" w:sz="0" w:space="0" w:color="auto"/>
          </w:divBdr>
        </w:div>
        <w:div w:id="1544977603">
          <w:marLeft w:val="0"/>
          <w:marRight w:val="0"/>
          <w:marTop w:val="0"/>
          <w:marBottom w:val="0"/>
          <w:divBdr>
            <w:top w:val="none" w:sz="0" w:space="0" w:color="auto"/>
            <w:left w:val="none" w:sz="0" w:space="0" w:color="auto"/>
            <w:bottom w:val="none" w:sz="0" w:space="0" w:color="auto"/>
            <w:right w:val="none" w:sz="0" w:space="0" w:color="auto"/>
          </w:divBdr>
        </w:div>
        <w:div w:id="2026901005">
          <w:marLeft w:val="0"/>
          <w:marRight w:val="0"/>
          <w:marTop w:val="0"/>
          <w:marBottom w:val="0"/>
          <w:divBdr>
            <w:top w:val="none" w:sz="0" w:space="0" w:color="auto"/>
            <w:left w:val="none" w:sz="0" w:space="0" w:color="auto"/>
            <w:bottom w:val="none" w:sz="0" w:space="0" w:color="auto"/>
            <w:right w:val="none" w:sz="0" w:space="0" w:color="auto"/>
          </w:divBdr>
        </w:div>
        <w:div w:id="39522370">
          <w:marLeft w:val="0"/>
          <w:marRight w:val="0"/>
          <w:marTop w:val="0"/>
          <w:marBottom w:val="0"/>
          <w:divBdr>
            <w:top w:val="none" w:sz="0" w:space="0" w:color="auto"/>
            <w:left w:val="none" w:sz="0" w:space="0" w:color="auto"/>
            <w:bottom w:val="none" w:sz="0" w:space="0" w:color="auto"/>
            <w:right w:val="none" w:sz="0" w:space="0" w:color="auto"/>
          </w:divBdr>
        </w:div>
        <w:div w:id="1272007134">
          <w:marLeft w:val="0"/>
          <w:marRight w:val="0"/>
          <w:marTop w:val="0"/>
          <w:marBottom w:val="0"/>
          <w:divBdr>
            <w:top w:val="none" w:sz="0" w:space="0" w:color="auto"/>
            <w:left w:val="none" w:sz="0" w:space="0" w:color="auto"/>
            <w:bottom w:val="none" w:sz="0" w:space="0" w:color="auto"/>
            <w:right w:val="none" w:sz="0" w:space="0" w:color="auto"/>
          </w:divBdr>
        </w:div>
        <w:div w:id="1931424599">
          <w:marLeft w:val="0"/>
          <w:marRight w:val="0"/>
          <w:marTop w:val="0"/>
          <w:marBottom w:val="0"/>
          <w:divBdr>
            <w:top w:val="none" w:sz="0" w:space="0" w:color="auto"/>
            <w:left w:val="none" w:sz="0" w:space="0" w:color="auto"/>
            <w:bottom w:val="none" w:sz="0" w:space="0" w:color="auto"/>
            <w:right w:val="none" w:sz="0" w:space="0" w:color="auto"/>
          </w:divBdr>
        </w:div>
        <w:div w:id="978455146">
          <w:marLeft w:val="0"/>
          <w:marRight w:val="0"/>
          <w:marTop w:val="0"/>
          <w:marBottom w:val="0"/>
          <w:divBdr>
            <w:top w:val="none" w:sz="0" w:space="0" w:color="auto"/>
            <w:left w:val="none" w:sz="0" w:space="0" w:color="auto"/>
            <w:bottom w:val="none" w:sz="0" w:space="0" w:color="auto"/>
            <w:right w:val="none" w:sz="0" w:space="0" w:color="auto"/>
          </w:divBdr>
        </w:div>
        <w:div w:id="2095009509">
          <w:marLeft w:val="0"/>
          <w:marRight w:val="0"/>
          <w:marTop w:val="0"/>
          <w:marBottom w:val="0"/>
          <w:divBdr>
            <w:top w:val="none" w:sz="0" w:space="0" w:color="auto"/>
            <w:left w:val="none" w:sz="0" w:space="0" w:color="auto"/>
            <w:bottom w:val="none" w:sz="0" w:space="0" w:color="auto"/>
            <w:right w:val="none" w:sz="0" w:space="0" w:color="auto"/>
          </w:divBdr>
        </w:div>
        <w:div w:id="1249272650">
          <w:marLeft w:val="0"/>
          <w:marRight w:val="0"/>
          <w:marTop w:val="0"/>
          <w:marBottom w:val="0"/>
          <w:divBdr>
            <w:top w:val="none" w:sz="0" w:space="0" w:color="auto"/>
            <w:left w:val="none" w:sz="0" w:space="0" w:color="auto"/>
            <w:bottom w:val="none" w:sz="0" w:space="0" w:color="auto"/>
            <w:right w:val="none" w:sz="0" w:space="0" w:color="auto"/>
          </w:divBdr>
        </w:div>
        <w:div w:id="1090544892">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1238243">
      <w:bodyDiv w:val="1"/>
      <w:marLeft w:val="0"/>
      <w:marRight w:val="0"/>
      <w:marTop w:val="0"/>
      <w:marBottom w:val="0"/>
      <w:divBdr>
        <w:top w:val="none" w:sz="0" w:space="0" w:color="auto"/>
        <w:left w:val="none" w:sz="0" w:space="0" w:color="auto"/>
        <w:bottom w:val="none" w:sz="0" w:space="0" w:color="auto"/>
        <w:right w:val="none" w:sz="0" w:space="0" w:color="auto"/>
      </w:divBdr>
      <w:divsChild>
        <w:div w:id="1227834023">
          <w:marLeft w:val="0"/>
          <w:marRight w:val="0"/>
          <w:marTop w:val="0"/>
          <w:marBottom w:val="0"/>
          <w:divBdr>
            <w:top w:val="none" w:sz="0" w:space="0" w:color="auto"/>
            <w:left w:val="none" w:sz="0" w:space="0" w:color="auto"/>
            <w:bottom w:val="none" w:sz="0" w:space="0" w:color="auto"/>
            <w:right w:val="none" w:sz="0" w:space="0" w:color="auto"/>
          </w:divBdr>
        </w:div>
        <w:div w:id="723796138">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2203657">
      <w:bodyDiv w:val="1"/>
      <w:marLeft w:val="0"/>
      <w:marRight w:val="0"/>
      <w:marTop w:val="0"/>
      <w:marBottom w:val="0"/>
      <w:divBdr>
        <w:top w:val="none" w:sz="0" w:space="0" w:color="auto"/>
        <w:left w:val="none" w:sz="0" w:space="0" w:color="auto"/>
        <w:bottom w:val="none" w:sz="0" w:space="0" w:color="auto"/>
        <w:right w:val="none" w:sz="0" w:space="0" w:color="auto"/>
      </w:divBdr>
      <w:divsChild>
        <w:div w:id="1687749443">
          <w:marLeft w:val="0"/>
          <w:marRight w:val="0"/>
          <w:marTop w:val="0"/>
          <w:marBottom w:val="0"/>
          <w:divBdr>
            <w:top w:val="none" w:sz="0" w:space="0" w:color="auto"/>
            <w:left w:val="none" w:sz="0" w:space="0" w:color="auto"/>
            <w:bottom w:val="none" w:sz="0" w:space="0" w:color="auto"/>
            <w:right w:val="none" w:sz="0" w:space="0" w:color="auto"/>
          </w:divBdr>
        </w:div>
        <w:div w:id="664626987">
          <w:marLeft w:val="0"/>
          <w:marRight w:val="0"/>
          <w:marTop w:val="0"/>
          <w:marBottom w:val="0"/>
          <w:divBdr>
            <w:top w:val="none" w:sz="0" w:space="0" w:color="auto"/>
            <w:left w:val="none" w:sz="0" w:space="0" w:color="auto"/>
            <w:bottom w:val="none" w:sz="0" w:space="0" w:color="auto"/>
            <w:right w:val="none" w:sz="0" w:space="0" w:color="auto"/>
          </w:divBdr>
        </w:div>
        <w:div w:id="2093620339">
          <w:marLeft w:val="0"/>
          <w:marRight w:val="0"/>
          <w:marTop w:val="0"/>
          <w:marBottom w:val="0"/>
          <w:divBdr>
            <w:top w:val="none" w:sz="0" w:space="0" w:color="auto"/>
            <w:left w:val="none" w:sz="0" w:space="0" w:color="auto"/>
            <w:bottom w:val="none" w:sz="0" w:space="0" w:color="auto"/>
            <w:right w:val="none" w:sz="0" w:space="0" w:color="auto"/>
          </w:divBdr>
        </w:div>
        <w:div w:id="2129667111">
          <w:marLeft w:val="0"/>
          <w:marRight w:val="0"/>
          <w:marTop w:val="0"/>
          <w:marBottom w:val="0"/>
          <w:divBdr>
            <w:top w:val="none" w:sz="0" w:space="0" w:color="auto"/>
            <w:left w:val="none" w:sz="0" w:space="0" w:color="auto"/>
            <w:bottom w:val="none" w:sz="0" w:space="0" w:color="auto"/>
            <w:right w:val="none" w:sz="0" w:space="0" w:color="auto"/>
          </w:divBdr>
        </w:div>
        <w:div w:id="1810826081">
          <w:marLeft w:val="0"/>
          <w:marRight w:val="0"/>
          <w:marTop w:val="0"/>
          <w:marBottom w:val="0"/>
          <w:divBdr>
            <w:top w:val="none" w:sz="0" w:space="0" w:color="auto"/>
            <w:left w:val="none" w:sz="0" w:space="0" w:color="auto"/>
            <w:bottom w:val="none" w:sz="0" w:space="0" w:color="auto"/>
            <w:right w:val="none" w:sz="0" w:space="0" w:color="auto"/>
          </w:divBdr>
        </w:div>
        <w:div w:id="768160427">
          <w:marLeft w:val="0"/>
          <w:marRight w:val="0"/>
          <w:marTop w:val="0"/>
          <w:marBottom w:val="0"/>
          <w:divBdr>
            <w:top w:val="none" w:sz="0" w:space="0" w:color="auto"/>
            <w:left w:val="none" w:sz="0" w:space="0" w:color="auto"/>
            <w:bottom w:val="none" w:sz="0" w:space="0" w:color="auto"/>
            <w:right w:val="none" w:sz="0" w:space="0" w:color="auto"/>
          </w:divBdr>
        </w:div>
        <w:div w:id="1669677813">
          <w:marLeft w:val="0"/>
          <w:marRight w:val="0"/>
          <w:marTop w:val="0"/>
          <w:marBottom w:val="0"/>
          <w:divBdr>
            <w:top w:val="none" w:sz="0" w:space="0" w:color="auto"/>
            <w:left w:val="none" w:sz="0" w:space="0" w:color="auto"/>
            <w:bottom w:val="none" w:sz="0" w:space="0" w:color="auto"/>
            <w:right w:val="none" w:sz="0" w:space="0" w:color="auto"/>
          </w:divBdr>
        </w:div>
        <w:div w:id="1573852479">
          <w:marLeft w:val="0"/>
          <w:marRight w:val="0"/>
          <w:marTop w:val="0"/>
          <w:marBottom w:val="0"/>
          <w:divBdr>
            <w:top w:val="none" w:sz="0" w:space="0" w:color="auto"/>
            <w:left w:val="none" w:sz="0" w:space="0" w:color="auto"/>
            <w:bottom w:val="none" w:sz="0" w:space="0" w:color="auto"/>
            <w:right w:val="none" w:sz="0" w:space="0" w:color="auto"/>
          </w:divBdr>
        </w:div>
        <w:div w:id="422339710">
          <w:marLeft w:val="0"/>
          <w:marRight w:val="0"/>
          <w:marTop w:val="0"/>
          <w:marBottom w:val="0"/>
          <w:divBdr>
            <w:top w:val="none" w:sz="0" w:space="0" w:color="auto"/>
            <w:left w:val="none" w:sz="0" w:space="0" w:color="auto"/>
            <w:bottom w:val="none" w:sz="0" w:space="0" w:color="auto"/>
            <w:right w:val="none" w:sz="0" w:space="0" w:color="auto"/>
          </w:divBdr>
        </w:div>
        <w:div w:id="1432435523">
          <w:marLeft w:val="0"/>
          <w:marRight w:val="0"/>
          <w:marTop w:val="0"/>
          <w:marBottom w:val="0"/>
          <w:divBdr>
            <w:top w:val="none" w:sz="0" w:space="0" w:color="auto"/>
            <w:left w:val="none" w:sz="0" w:space="0" w:color="auto"/>
            <w:bottom w:val="none" w:sz="0" w:space="0" w:color="auto"/>
            <w:right w:val="none" w:sz="0" w:space="0" w:color="auto"/>
          </w:divBdr>
        </w:div>
        <w:div w:id="132335169">
          <w:marLeft w:val="0"/>
          <w:marRight w:val="0"/>
          <w:marTop w:val="0"/>
          <w:marBottom w:val="0"/>
          <w:divBdr>
            <w:top w:val="none" w:sz="0" w:space="0" w:color="auto"/>
            <w:left w:val="none" w:sz="0" w:space="0" w:color="auto"/>
            <w:bottom w:val="none" w:sz="0" w:space="0" w:color="auto"/>
            <w:right w:val="none" w:sz="0" w:space="0" w:color="auto"/>
          </w:divBdr>
        </w:div>
      </w:divsChild>
    </w:div>
    <w:div w:id="1202480547">
      <w:bodyDiv w:val="1"/>
      <w:marLeft w:val="0"/>
      <w:marRight w:val="0"/>
      <w:marTop w:val="0"/>
      <w:marBottom w:val="0"/>
      <w:divBdr>
        <w:top w:val="none" w:sz="0" w:space="0" w:color="auto"/>
        <w:left w:val="none" w:sz="0" w:space="0" w:color="auto"/>
        <w:bottom w:val="none" w:sz="0" w:space="0" w:color="auto"/>
        <w:right w:val="none" w:sz="0" w:space="0" w:color="auto"/>
      </w:divBdr>
      <w:divsChild>
        <w:div w:id="1782411058">
          <w:marLeft w:val="0"/>
          <w:marRight w:val="0"/>
          <w:marTop w:val="0"/>
          <w:marBottom w:val="0"/>
          <w:divBdr>
            <w:top w:val="none" w:sz="0" w:space="0" w:color="auto"/>
            <w:left w:val="none" w:sz="0" w:space="0" w:color="auto"/>
            <w:bottom w:val="none" w:sz="0" w:space="0" w:color="auto"/>
            <w:right w:val="none" w:sz="0" w:space="0" w:color="auto"/>
          </w:divBdr>
        </w:div>
        <w:div w:id="1952123783">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09300142">
      <w:bodyDiv w:val="1"/>
      <w:marLeft w:val="0"/>
      <w:marRight w:val="0"/>
      <w:marTop w:val="0"/>
      <w:marBottom w:val="0"/>
      <w:divBdr>
        <w:top w:val="none" w:sz="0" w:space="0" w:color="auto"/>
        <w:left w:val="none" w:sz="0" w:space="0" w:color="auto"/>
        <w:bottom w:val="none" w:sz="0" w:space="0" w:color="auto"/>
        <w:right w:val="none" w:sz="0" w:space="0" w:color="auto"/>
      </w:divBdr>
      <w:divsChild>
        <w:div w:id="320893130">
          <w:marLeft w:val="0"/>
          <w:marRight w:val="0"/>
          <w:marTop w:val="0"/>
          <w:marBottom w:val="0"/>
          <w:divBdr>
            <w:top w:val="none" w:sz="0" w:space="0" w:color="auto"/>
            <w:left w:val="none" w:sz="0" w:space="0" w:color="auto"/>
            <w:bottom w:val="none" w:sz="0" w:space="0" w:color="auto"/>
            <w:right w:val="none" w:sz="0" w:space="0" w:color="auto"/>
          </w:divBdr>
        </w:div>
        <w:div w:id="630214150">
          <w:marLeft w:val="0"/>
          <w:marRight w:val="0"/>
          <w:marTop w:val="0"/>
          <w:marBottom w:val="0"/>
          <w:divBdr>
            <w:top w:val="none" w:sz="0" w:space="0" w:color="auto"/>
            <w:left w:val="none" w:sz="0" w:space="0" w:color="auto"/>
            <w:bottom w:val="none" w:sz="0" w:space="0" w:color="auto"/>
            <w:right w:val="none" w:sz="0" w:space="0" w:color="auto"/>
          </w:divBdr>
        </w:div>
        <w:div w:id="1318993591">
          <w:marLeft w:val="0"/>
          <w:marRight w:val="0"/>
          <w:marTop w:val="0"/>
          <w:marBottom w:val="0"/>
          <w:divBdr>
            <w:top w:val="none" w:sz="0" w:space="0" w:color="auto"/>
            <w:left w:val="none" w:sz="0" w:space="0" w:color="auto"/>
            <w:bottom w:val="none" w:sz="0" w:space="0" w:color="auto"/>
            <w:right w:val="none" w:sz="0" w:space="0" w:color="auto"/>
          </w:divBdr>
        </w:div>
        <w:div w:id="2120830950">
          <w:marLeft w:val="0"/>
          <w:marRight w:val="0"/>
          <w:marTop w:val="0"/>
          <w:marBottom w:val="0"/>
          <w:divBdr>
            <w:top w:val="none" w:sz="0" w:space="0" w:color="auto"/>
            <w:left w:val="none" w:sz="0" w:space="0" w:color="auto"/>
            <w:bottom w:val="none" w:sz="0" w:space="0" w:color="auto"/>
            <w:right w:val="none" w:sz="0" w:space="0" w:color="auto"/>
          </w:divBdr>
        </w:div>
        <w:div w:id="1190022104">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3585388">
      <w:bodyDiv w:val="1"/>
      <w:marLeft w:val="0"/>
      <w:marRight w:val="0"/>
      <w:marTop w:val="0"/>
      <w:marBottom w:val="0"/>
      <w:divBdr>
        <w:top w:val="none" w:sz="0" w:space="0" w:color="auto"/>
        <w:left w:val="none" w:sz="0" w:space="0" w:color="auto"/>
        <w:bottom w:val="none" w:sz="0" w:space="0" w:color="auto"/>
        <w:right w:val="none" w:sz="0" w:space="0" w:color="auto"/>
      </w:divBdr>
      <w:divsChild>
        <w:div w:id="1722707158">
          <w:marLeft w:val="0"/>
          <w:marRight w:val="0"/>
          <w:marTop w:val="0"/>
          <w:marBottom w:val="0"/>
          <w:divBdr>
            <w:top w:val="none" w:sz="0" w:space="0" w:color="auto"/>
            <w:left w:val="none" w:sz="0" w:space="0" w:color="auto"/>
            <w:bottom w:val="none" w:sz="0" w:space="0" w:color="auto"/>
            <w:right w:val="none" w:sz="0" w:space="0" w:color="auto"/>
          </w:divBdr>
        </w:div>
        <w:div w:id="62066599">
          <w:marLeft w:val="0"/>
          <w:marRight w:val="0"/>
          <w:marTop w:val="0"/>
          <w:marBottom w:val="0"/>
          <w:divBdr>
            <w:top w:val="none" w:sz="0" w:space="0" w:color="auto"/>
            <w:left w:val="none" w:sz="0" w:space="0" w:color="auto"/>
            <w:bottom w:val="none" w:sz="0" w:space="0" w:color="auto"/>
            <w:right w:val="none" w:sz="0" w:space="0" w:color="auto"/>
          </w:divBdr>
        </w:div>
        <w:div w:id="2000579125">
          <w:marLeft w:val="0"/>
          <w:marRight w:val="0"/>
          <w:marTop w:val="0"/>
          <w:marBottom w:val="0"/>
          <w:divBdr>
            <w:top w:val="none" w:sz="0" w:space="0" w:color="auto"/>
            <w:left w:val="none" w:sz="0" w:space="0" w:color="auto"/>
            <w:bottom w:val="none" w:sz="0" w:space="0" w:color="auto"/>
            <w:right w:val="none" w:sz="0" w:space="0" w:color="auto"/>
          </w:divBdr>
        </w:div>
        <w:div w:id="584727095">
          <w:marLeft w:val="0"/>
          <w:marRight w:val="0"/>
          <w:marTop w:val="0"/>
          <w:marBottom w:val="0"/>
          <w:divBdr>
            <w:top w:val="none" w:sz="0" w:space="0" w:color="auto"/>
            <w:left w:val="none" w:sz="0" w:space="0" w:color="auto"/>
            <w:bottom w:val="none" w:sz="0" w:space="0" w:color="auto"/>
            <w:right w:val="none" w:sz="0" w:space="0" w:color="auto"/>
          </w:divBdr>
        </w:div>
        <w:div w:id="1930262938">
          <w:marLeft w:val="0"/>
          <w:marRight w:val="0"/>
          <w:marTop w:val="0"/>
          <w:marBottom w:val="0"/>
          <w:divBdr>
            <w:top w:val="none" w:sz="0" w:space="0" w:color="auto"/>
            <w:left w:val="none" w:sz="0" w:space="0" w:color="auto"/>
            <w:bottom w:val="none" w:sz="0" w:space="0" w:color="auto"/>
            <w:right w:val="none" w:sz="0" w:space="0" w:color="auto"/>
          </w:divBdr>
        </w:div>
        <w:div w:id="1078550515">
          <w:marLeft w:val="0"/>
          <w:marRight w:val="0"/>
          <w:marTop w:val="0"/>
          <w:marBottom w:val="0"/>
          <w:divBdr>
            <w:top w:val="none" w:sz="0" w:space="0" w:color="auto"/>
            <w:left w:val="none" w:sz="0" w:space="0" w:color="auto"/>
            <w:bottom w:val="none" w:sz="0" w:space="0" w:color="auto"/>
            <w:right w:val="none" w:sz="0" w:space="0" w:color="auto"/>
          </w:divBdr>
        </w:div>
        <w:div w:id="164323354">
          <w:marLeft w:val="0"/>
          <w:marRight w:val="0"/>
          <w:marTop w:val="0"/>
          <w:marBottom w:val="0"/>
          <w:divBdr>
            <w:top w:val="none" w:sz="0" w:space="0" w:color="auto"/>
            <w:left w:val="none" w:sz="0" w:space="0" w:color="auto"/>
            <w:bottom w:val="none" w:sz="0" w:space="0" w:color="auto"/>
            <w:right w:val="none" w:sz="0" w:space="0" w:color="auto"/>
          </w:divBdr>
        </w:div>
        <w:div w:id="1989625301">
          <w:marLeft w:val="0"/>
          <w:marRight w:val="0"/>
          <w:marTop w:val="0"/>
          <w:marBottom w:val="0"/>
          <w:divBdr>
            <w:top w:val="none" w:sz="0" w:space="0" w:color="auto"/>
            <w:left w:val="none" w:sz="0" w:space="0" w:color="auto"/>
            <w:bottom w:val="none" w:sz="0" w:space="0" w:color="auto"/>
            <w:right w:val="none" w:sz="0" w:space="0" w:color="auto"/>
          </w:divBdr>
        </w:div>
        <w:div w:id="574625832">
          <w:marLeft w:val="0"/>
          <w:marRight w:val="0"/>
          <w:marTop w:val="0"/>
          <w:marBottom w:val="0"/>
          <w:divBdr>
            <w:top w:val="none" w:sz="0" w:space="0" w:color="auto"/>
            <w:left w:val="none" w:sz="0" w:space="0" w:color="auto"/>
            <w:bottom w:val="none" w:sz="0" w:space="0" w:color="auto"/>
            <w:right w:val="none" w:sz="0" w:space="0" w:color="auto"/>
          </w:divBdr>
        </w:div>
        <w:div w:id="1093551664">
          <w:marLeft w:val="0"/>
          <w:marRight w:val="0"/>
          <w:marTop w:val="0"/>
          <w:marBottom w:val="0"/>
          <w:divBdr>
            <w:top w:val="none" w:sz="0" w:space="0" w:color="auto"/>
            <w:left w:val="none" w:sz="0" w:space="0" w:color="auto"/>
            <w:bottom w:val="none" w:sz="0" w:space="0" w:color="auto"/>
            <w:right w:val="none" w:sz="0" w:space="0" w:color="auto"/>
          </w:divBdr>
        </w:div>
        <w:div w:id="1272980975">
          <w:marLeft w:val="0"/>
          <w:marRight w:val="0"/>
          <w:marTop w:val="0"/>
          <w:marBottom w:val="0"/>
          <w:divBdr>
            <w:top w:val="none" w:sz="0" w:space="0" w:color="auto"/>
            <w:left w:val="none" w:sz="0" w:space="0" w:color="auto"/>
            <w:bottom w:val="none" w:sz="0" w:space="0" w:color="auto"/>
            <w:right w:val="none" w:sz="0" w:space="0" w:color="auto"/>
          </w:divBdr>
        </w:div>
        <w:div w:id="1284921445">
          <w:marLeft w:val="0"/>
          <w:marRight w:val="0"/>
          <w:marTop w:val="0"/>
          <w:marBottom w:val="0"/>
          <w:divBdr>
            <w:top w:val="none" w:sz="0" w:space="0" w:color="auto"/>
            <w:left w:val="none" w:sz="0" w:space="0" w:color="auto"/>
            <w:bottom w:val="none" w:sz="0" w:space="0" w:color="auto"/>
            <w:right w:val="none" w:sz="0" w:space="0" w:color="auto"/>
          </w:divBdr>
        </w:div>
        <w:div w:id="911506959">
          <w:marLeft w:val="0"/>
          <w:marRight w:val="0"/>
          <w:marTop w:val="0"/>
          <w:marBottom w:val="0"/>
          <w:divBdr>
            <w:top w:val="none" w:sz="0" w:space="0" w:color="auto"/>
            <w:left w:val="none" w:sz="0" w:space="0" w:color="auto"/>
            <w:bottom w:val="none" w:sz="0" w:space="0" w:color="auto"/>
            <w:right w:val="none" w:sz="0" w:space="0" w:color="auto"/>
          </w:divBdr>
        </w:div>
        <w:div w:id="623656983">
          <w:marLeft w:val="0"/>
          <w:marRight w:val="0"/>
          <w:marTop w:val="0"/>
          <w:marBottom w:val="0"/>
          <w:divBdr>
            <w:top w:val="none" w:sz="0" w:space="0" w:color="auto"/>
            <w:left w:val="none" w:sz="0" w:space="0" w:color="auto"/>
            <w:bottom w:val="none" w:sz="0" w:space="0" w:color="auto"/>
            <w:right w:val="none" w:sz="0" w:space="0" w:color="auto"/>
          </w:divBdr>
        </w:div>
        <w:div w:id="1498492781">
          <w:marLeft w:val="0"/>
          <w:marRight w:val="0"/>
          <w:marTop w:val="0"/>
          <w:marBottom w:val="0"/>
          <w:divBdr>
            <w:top w:val="none" w:sz="0" w:space="0" w:color="auto"/>
            <w:left w:val="none" w:sz="0" w:space="0" w:color="auto"/>
            <w:bottom w:val="none" w:sz="0" w:space="0" w:color="auto"/>
            <w:right w:val="none" w:sz="0" w:space="0" w:color="auto"/>
          </w:divBdr>
        </w:div>
        <w:div w:id="171067279">
          <w:marLeft w:val="0"/>
          <w:marRight w:val="0"/>
          <w:marTop w:val="0"/>
          <w:marBottom w:val="0"/>
          <w:divBdr>
            <w:top w:val="none" w:sz="0" w:space="0" w:color="auto"/>
            <w:left w:val="none" w:sz="0" w:space="0" w:color="auto"/>
            <w:bottom w:val="none" w:sz="0" w:space="0" w:color="auto"/>
            <w:right w:val="none" w:sz="0" w:space="0" w:color="auto"/>
          </w:divBdr>
        </w:div>
        <w:div w:id="1675912023">
          <w:marLeft w:val="0"/>
          <w:marRight w:val="0"/>
          <w:marTop w:val="0"/>
          <w:marBottom w:val="0"/>
          <w:divBdr>
            <w:top w:val="none" w:sz="0" w:space="0" w:color="auto"/>
            <w:left w:val="none" w:sz="0" w:space="0" w:color="auto"/>
            <w:bottom w:val="none" w:sz="0" w:space="0" w:color="auto"/>
            <w:right w:val="none" w:sz="0" w:space="0" w:color="auto"/>
          </w:divBdr>
        </w:div>
        <w:div w:id="726878024">
          <w:marLeft w:val="0"/>
          <w:marRight w:val="0"/>
          <w:marTop w:val="0"/>
          <w:marBottom w:val="0"/>
          <w:divBdr>
            <w:top w:val="none" w:sz="0" w:space="0" w:color="auto"/>
            <w:left w:val="none" w:sz="0" w:space="0" w:color="auto"/>
            <w:bottom w:val="none" w:sz="0" w:space="0" w:color="auto"/>
            <w:right w:val="none" w:sz="0" w:space="0" w:color="auto"/>
          </w:divBdr>
        </w:div>
        <w:div w:id="784544974">
          <w:marLeft w:val="0"/>
          <w:marRight w:val="0"/>
          <w:marTop w:val="0"/>
          <w:marBottom w:val="0"/>
          <w:divBdr>
            <w:top w:val="none" w:sz="0" w:space="0" w:color="auto"/>
            <w:left w:val="none" w:sz="0" w:space="0" w:color="auto"/>
            <w:bottom w:val="none" w:sz="0" w:space="0" w:color="auto"/>
            <w:right w:val="none" w:sz="0" w:space="0" w:color="auto"/>
          </w:divBdr>
        </w:div>
        <w:div w:id="1366248566">
          <w:marLeft w:val="0"/>
          <w:marRight w:val="0"/>
          <w:marTop w:val="0"/>
          <w:marBottom w:val="0"/>
          <w:divBdr>
            <w:top w:val="none" w:sz="0" w:space="0" w:color="auto"/>
            <w:left w:val="none" w:sz="0" w:space="0" w:color="auto"/>
            <w:bottom w:val="none" w:sz="0" w:space="0" w:color="auto"/>
            <w:right w:val="none" w:sz="0" w:space="0" w:color="auto"/>
          </w:divBdr>
        </w:div>
        <w:div w:id="1502237516">
          <w:marLeft w:val="0"/>
          <w:marRight w:val="0"/>
          <w:marTop w:val="0"/>
          <w:marBottom w:val="0"/>
          <w:divBdr>
            <w:top w:val="none" w:sz="0" w:space="0" w:color="auto"/>
            <w:left w:val="none" w:sz="0" w:space="0" w:color="auto"/>
            <w:bottom w:val="none" w:sz="0" w:space="0" w:color="auto"/>
            <w:right w:val="none" w:sz="0" w:space="0" w:color="auto"/>
          </w:divBdr>
        </w:div>
        <w:div w:id="488595920">
          <w:marLeft w:val="0"/>
          <w:marRight w:val="0"/>
          <w:marTop w:val="0"/>
          <w:marBottom w:val="0"/>
          <w:divBdr>
            <w:top w:val="none" w:sz="0" w:space="0" w:color="auto"/>
            <w:left w:val="none" w:sz="0" w:space="0" w:color="auto"/>
            <w:bottom w:val="none" w:sz="0" w:space="0" w:color="auto"/>
            <w:right w:val="none" w:sz="0" w:space="0" w:color="auto"/>
          </w:divBdr>
        </w:div>
        <w:div w:id="164442405">
          <w:marLeft w:val="0"/>
          <w:marRight w:val="0"/>
          <w:marTop w:val="0"/>
          <w:marBottom w:val="0"/>
          <w:divBdr>
            <w:top w:val="none" w:sz="0" w:space="0" w:color="auto"/>
            <w:left w:val="none" w:sz="0" w:space="0" w:color="auto"/>
            <w:bottom w:val="none" w:sz="0" w:space="0" w:color="auto"/>
            <w:right w:val="none" w:sz="0" w:space="0" w:color="auto"/>
          </w:divBdr>
        </w:div>
        <w:div w:id="1875535484">
          <w:marLeft w:val="0"/>
          <w:marRight w:val="0"/>
          <w:marTop w:val="0"/>
          <w:marBottom w:val="0"/>
          <w:divBdr>
            <w:top w:val="none" w:sz="0" w:space="0" w:color="auto"/>
            <w:left w:val="none" w:sz="0" w:space="0" w:color="auto"/>
            <w:bottom w:val="none" w:sz="0" w:space="0" w:color="auto"/>
            <w:right w:val="none" w:sz="0" w:space="0" w:color="auto"/>
          </w:divBdr>
        </w:div>
        <w:div w:id="1482313473">
          <w:marLeft w:val="0"/>
          <w:marRight w:val="0"/>
          <w:marTop w:val="0"/>
          <w:marBottom w:val="0"/>
          <w:divBdr>
            <w:top w:val="none" w:sz="0" w:space="0" w:color="auto"/>
            <w:left w:val="none" w:sz="0" w:space="0" w:color="auto"/>
            <w:bottom w:val="none" w:sz="0" w:space="0" w:color="auto"/>
            <w:right w:val="none" w:sz="0" w:space="0" w:color="auto"/>
          </w:divBdr>
        </w:div>
        <w:div w:id="2018917967">
          <w:marLeft w:val="0"/>
          <w:marRight w:val="0"/>
          <w:marTop w:val="0"/>
          <w:marBottom w:val="0"/>
          <w:divBdr>
            <w:top w:val="none" w:sz="0" w:space="0" w:color="auto"/>
            <w:left w:val="none" w:sz="0" w:space="0" w:color="auto"/>
            <w:bottom w:val="none" w:sz="0" w:space="0" w:color="auto"/>
            <w:right w:val="none" w:sz="0" w:space="0" w:color="auto"/>
          </w:divBdr>
        </w:div>
        <w:div w:id="127481673">
          <w:marLeft w:val="0"/>
          <w:marRight w:val="0"/>
          <w:marTop w:val="0"/>
          <w:marBottom w:val="0"/>
          <w:divBdr>
            <w:top w:val="none" w:sz="0" w:space="0" w:color="auto"/>
            <w:left w:val="none" w:sz="0" w:space="0" w:color="auto"/>
            <w:bottom w:val="none" w:sz="0" w:space="0" w:color="auto"/>
            <w:right w:val="none" w:sz="0" w:space="0" w:color="auto"/>
          </w:divBdr>
        </w:div>
        <w:div w:id="2029719824">
          <w:marLeft w:val="0"/>
          <w:marRight w:val="0"/>
          <w:marTop w:val="0"/>
          <w:marBottom w:val="0"/>
          <w:divBdr>
            <w:top w:val="none" w:sz="0" w:space="0" w:color="auto"/>
            <w:left w:val="none" w:sz="0" w:space="0" w:color="auto"/>
            <w:bottom w:val="none" w:sz="0" w:space="0" w:color="auto"/>
            <w:right w:val="none" w:sz="0" w:space="0" w:color="auto"/>
          </w:divBdr>
        </w:div>
        <w:div w:id="244268248">
          <w:marLeft w:val="0"/>
          <w:marRight w:val="0"/>
          <w:marTop w:val="0"/>
          <w:marBottom w:val="0"/>
          <w:divBdr>
            <w:top w:val="none" w:sz="0" w:space="0" w:color="auto"/>
            <w:left w:val="none" w:sz="0" w:space="0" w:color="auto"/>
            <w:bottom w:val="none" w:sz="0" w:space="0" w:color="auto"/>
            <w:right w:val="none" w:sz="0" w:space="0" w:color="auto"/>
          </w:divBdr>
        </w:div>
        <w:div w:id="1099762588">
          <w:marLeft w:val="0"/>
          <w:marRight w:val="0"/>
          <w:marTop w:val="0"/>
          <w:marBottom w:val="0"/>
          <w:divBdr>
            <w:top w:val="none" w:sz="0" w:space="0" w:color="auto"/>
            <w:left w:val="none" w:sz="0" w:space="0" w:color="auto"/>
            <w:bottom w:val="none" w:sz="0" w:space="0" w:color="auto"/>
            <w:right w:val="none" w:sz="0" w:space="0" w:color="auto"/>
          </w:divBdr>
        </w:div>
        <w:div w:id="1550150158">
          <w:marLeft w:val="0"/>
          <w:marRight w:val="0"/>
          <w:marTop w:val="0"/>
          <w:marBottom w:val="0"/>
          <w:divBdr>
            <w:top w:val="none" w:sz="0" w:space="0" w:color="auto"/>
            <w:left w:val="none" w:sz="0" w:space="0" w:color="auto"/>
            <w:bottom w:val="none" w:sz="0" w:space="0" w:color="auto"/>
            <w:right w:val="none" w:sz="0" w:space="0" w:color="auto"/>
          </w:divBdr>
        </w:div>
        <w:div w:id="1131554856">
          <w:marLeft w:val="0"/>
          <w:marRight w:val="0"/>
          <w:marTop w:val="0"/>
          <w:marBottom w:val="0"/>
          <w:divBdr>
            <w:top w:val="none" w:sz="0" w:space="0" w:color="auto"/>
            <w:left w:val="none" w:sz="0" w:space="0" w:color="auto"/>
            <w:bottom w:val="none" w:sz="0" w:space="0" w:color="auto"/>
            <w:right w:val="none" w:sz="0" w:space="0" w:color="auto"/>
          </w:divBdr>
        </w:div>
        <w:div w:id="194074999">
          <w:marLeft w:val="0"/>
          <w:marRight w:val="0"/>
          <w:marTop w:val="0"/>
          <w:marBottom w:val="0"/>
          <w:divBdr>
            <w:top w:val="none" w:sz="0" w:space="0" w:color="auto"/>
            <w:left w:val="none" w:sz="0" w:space="0" w:color="auto"/>
            <w:bottom w:val="none" w:sz="0" w:space="0" w:color="auto"/>
            <w:right w:val="none" w:sz="0" w:space="0" w:color="auto"/>
          </w:divBdr>
        </w:div>
        <w:div w:id="1554386892">
          <w:marLeft w:val="0"/>
          <w:marRight w:val="0"/>
          <w:marTop w:val="0"/>
          <w:marBottom w:val="0"/>
          <w:divBdr>
            <w:top w:val="none" w:sz="0" w:space="0" w:color="auto"/>
            <w:left w:val="none" w:sz="0" w:space="0" w:color="auto"/>
            <w:bottom w:val="none" w:sz="0" w:space="0" w:color="auto"/>
            <w:right w:val="none" w:sz="0" w:space="0" w:color="auto"/>
          </w:divBdr>
        </w:div>
        <w:div w:id="2133134433">
          <w:marLeft w:val="0"/>
          <w:marRight w:val="0"/>
          <w:marTop w:val="0"/>
          <w:marBottom w:val="0"/>
          <w:divBdr>
            <w:top w:val="none" w:sz="0" w:space="0" w:color="auto"/>
            <w:left w:val="none" w:sz="0" w:space="0" w:color="auto"/>
            <w:bottom w:val="none" w:sz="0" w:space="0" w:color="auto"/>
            <w:right w:val="none" w:sz="0" w:space="0" w:color="auto"/>
          </w:divBdr>
        </w:div>
        <w:div w:id="196950895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2910680">
      <w:bodyDiv w:val="1"/>
      <w:marLeft w:val="0"/>
      <w:marRight w:val="0"/>
      <w:marTop w:val="0"/>
      <w:marBottom w:val="0"/>
      <w:divBdr>
        <w:top w:val="none" w:sz="0" w:space="0" w:color="auto"/>
        <w:left w:val="none" w:sz="0" w:space="0" w:color="auto"/>
        <w:bottom w:val="none" w:sz="0" w:space="0" w:color="auto"/>
        <w:right w:val="none" w:sz="0" w:space="0" w:color="auto"/>
      </w:divBdr>
      <w:divsChild>
        <w:div w:id="765924434">
          <w:marLeft w:val="0"/>
          <w:marRight w:val="0"/>
          <w:marTop w:val="0"/>
          <w:marBottom w:val="0"/>
          <w:divBdr>
            <w:top w:val="none" w:sz="0" w:space="0" w:color="auto"/>
            <w:left w:val="none" w:sz="0" w:space="0" w:color="auto"/>
            <w:bottom w:val="none" w:sz="0" w:space="0" w:color="auto"/>
            <w:right w:val="none" w:sz="0" w:space="0" w:color="auto"/>
          </w:divBdr>
        </w:div>
        <w:div w:id="31988774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0695014">
      <w:bodyDiv w:val="1"/>
      <w:marLeft w:val="0"/>
      <w:marRight w:val="0"/>
      <w:marTop w:val="0"/>
      <w:marBottom w:val="0"/>
      <w:divBdr>
        <w:top w:val="none" w:sz="0" w:space="0" w:color="auto"/>
        <w:left w:val="none" w:sz="0" w:space="0" w:color="auto"/>
        <w:bottom w:val="none" w:sz="0" w:space="0" w:color="auto"/>
        <w:right w:val="none" w:sz="0" w:space="0" w:color="auto"/>
      </w:divBdr>
      <w:divsChild>
        <w:div w:id="1544097549">
          <w:marLeft w:val="0"/>
          <w:marRight w:val="0"/>
          <w:marTop w:val="0"/>
          <w:marBottom w:val="0"/>
          <w:divBdr>
            <w:top w:val="none" w:sz="0" w:space="0" w:color="auto"/>
            <w:left w:val="none" w:sz="0" w:space="0" w:color="auto"/>
            <w:bottom w:val="none" w:sz="0" w:space="0" w:color="auto"/>
            <w:right w:val="none" w:sz="0" w:space="0" w:color="auto"/>
          </w:divBdr>
        </w:div>
        <w:div w:id="2060666650">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8581410">
      <w:bodyDiv w:val="1"/>
      <w:marLeft w:val="0"/>
      <w:marRight w:val="0"/>
      <w:marTop w:val="0"/>
      <w:marBottom w:val="0"/>
      <w:divBdr>
        <w:top w:val="none" w:sz="0" w:space="0" w:color="auto"/>
        <w:left w:val="none" w:sz="0" w:space="0" w:color="auto"/>
        <w:bottom w:val="none" w:sz="0" w:space="0" w:color="auto"/>
        <w:right w:val="none" w:sz="0" w:space="0" w:color="auto"/>
      </w:divBdr>
      <w:divsChild>
        <w:div w:id="1610889071">
          <w:marLeft w:val="0"/>
          <w:marRight w:val="0"/>
          <w:marTop w:val="0"/>
          <w:marBottom w:val="0"/>
          <w:divBdr>
            <w:top w:val="none" w:sz="0" w:space="0" w:color="auto"/>
            <w:left w:val="none" w:sz="0" w:space="0" w:color="auto"/>
            <w:bottom w:val="none" w:sz="0" w:space="0" w:color="auto"/>
            <w:right w:val="none" w:sz="0" w:space="0" w:color="auto"/>
          </w:divBdr>
        </w:div>
        <w:div w:id="672269670">
          <w:marLeft w:val="0"/>
          <w:marRight w:val="0"/>
          <w:marTop w:val="0"/>
          <w:marBottom w:val="0"/>
          <w:divBdr>
            <w:top w:val="none" w:sz="0" w:space="0" w:color="auto"/>
            <w:left w:val="none" w:sz="0" w:space="0" w:color="auto"/>
            <w:bottom w:val="none" w:sz="0" w:space="0" w:color="auto"/>
            <w:right w:val="none" w:sz="0" w:space="0" w:color="auto"/>
          </w:divBdr>
        </w:div>
        <w:div w:id="338394195">
          <w:marLeft w:val="0"/>
          <w:marRight w:val="0"/>
          <w:marTop w:val="0"/>
          <w:marBottom w:val="0"/>
          <w:divBdr>
            <w:top w:val="none" w:sz="0" w:space="0" w:color="auto"/>
            <w:left w:val="none" w:sz="0" w:space="0" w:color="auto"/>
            <w:bottom w:val="none" w:sz="0" w:space="0" w:color="auto"/>
            <w:right w:val="none" w:sz="0" w:space="0" w:color="auto"/>
          </w:divBdr>
        </w:div>
        <w:div w:id="625047798">
          <w:marLeft w:val="0"/>
          <w:marRight w:val="0"/>
          <w:marTop w:val="0"/>
          <w:marBottom w:val="0"/>
          <w:divBdr>
            <w:top w:val="none" w:sz="0" w:space="0" w:color="auto"/>
            <w:left w:val="none" w:sz="0" w:space="0" w:color="auto"/>
            <w:bottom w:val="none" w:sz="0" w:space="0" w:color="auto"/>
            <w:right w:val="none" w:sz="0" w:space="0" w:color="auto"/>
          </w:divBdr>
        </w:div>
        <w:div w:id="246380455">
          <w:marLeft w:val="0"/>
          <w:marRight w:val="0"/>
          <w:marTop w:val="0"/>
          <w:marBottom w:val="0"/>
          <w:divBdr>
            <w:top w:val="none" w:sz="0" w:space="0" w:color="auto"/>
            <w:left w:val="none" w:sz="0" w:space="0" w:color="auto"/>
            <w:bottom w:val="none" w:sz="0" w:space="0" w:color="auto"/>
            <w:right w:val="none" w:sz="0" w:space="0" w:color="auto"/>
          </w:divBdr>
        </w:div>
        <w:div w:id="1551839950">
          <w:marLeft w:val="0"/>
          <w:marRight w:val="0"/>
          <w:marTop w:val="0"/>
          <w:marBottom w:val="0"/>
          <w:divBdr>
            <w:top w:val="none" w:sz="0" w:space="0" w:color="auto"/>
            <w:left w:val="none" w:sz="0" w:space="0" w:color="auto"/>
            <w:bottom w:val="none" w:sz="0" w:space="0" w:color="auto"/>
            <w:right w:val="none" w:sz="0" w:space="0" w:color="auto"/>
          </w:divBdr>
        </w:div>
        <w:div w:id="291716471">
          <w:marLeft w:val="0"/>
          <w:marRight w:val="0"/>
          <w:marTop w:val="0"/>
          <w:marBottom w:val="0"/>
          <w:divBdr>
            <w:top w:val="none" w:sz="0" w:space="0" w:color="auto"/>
            <w:left w:val="none" w:sz="0" w:space="0" w:color="auto"/>
            <w:bottom w:val="none" w:sz="0" w:space="0" w:color="auto"/>
            <w:right w:val="none" w:sz="0" w:space="0" w:color="auto"/>
          </w:divBdr>
        </w:div>
        <w:div w:id="512115049">
          <w:marLeft w:val="0"/>
          <w:marRight w:val="0"/>
          <w:marTop w:val="0"/>
          <w:marBottom w:val="0"/>
          <w:divBdr>
            <w:top w:val="none" w:sz="0" w:space="0" w:color="auto"/>
            <w:left w:val="none" w:sz="0" w:space="0" w:color="auto"/>
            <w:bottom w:val="none" w:sz="0" w:space="0" w:color="auto"/>
            <w:right w:val="none" w:sz="0" w:space="0" w:color="auto"/>
          </w:divBdr>
        </w:div>
        <w:div w:id="1780104076">
          <w:marLeft w:val="0"/>
          <w:marRight w:val="0"/>
          <w:marTop w:val="0"/>
          <w:marBottom w:val="0"/>
          <w:divBdr>
            <w:top w:val="none" w:sz="0" w:space="0" w:color="auto"/>
            <w:left w:val="none" w:sz="0" w:space="0" w:color="auto"/>
            <w:bottom w:val="none" w:sz="0" w:space="0" w:color="auto"/>
            <w:right w:val="none" w:sz="0" w:space="0" w:color="auto"/>
          </w:divBdr>
        </w:div>
        <w:div w:id="174420269">
          <w:marLeft w:val="0"/>
          <w:marRight w:val="0"/>
          <w:marTop w:val="0"/>
          <w:marBottom w:val="0"/>
          <w:divBdr>
            <w:top w:val="none" w:sz="0" w:space="0" w:color="auto"/>
            <w:left w:val="none" w:sz="0" w:space="0" w:color="auto"/>
            <w:bottom w:val="none" w:sz="0" w:space="0" w:color="auto"/>
            <w:right w:val="none" w:sz="0" w:space="0" w:color="auto"/>
          </w:divBdr>
        </w:div>
        <w:div w:id="1979190018">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4562666">
      <w:bodyDiv w:val="1"/>
      <w:marLeft w:val="0"/>
      <w:marRight w:val="0"/>
      <w:marTop w:val="0"/>
      <w:marBottom w:val="0"/>
      <w:divBdr>
        <w:top w:val="none" w:sz="0" w:space="0" w:color="auto"/>
        <w:left w:val="none" w:sz="0" w:space="0" w:color="auto"/>
        <w:bottom w:val="none" w:sz="0" w:space="0" w:color="auto"/>
        <w:right w:val="none" w:sz="0" w:space="0" w:color="auto"/>
      </w:divBdr>
      <w:divsChild>
        <w:div w:id="1391072210">
          <w:marLeft w:val="0"/>
          <w:marRight w:val="0"/>
          <w:marTop w:val="0"/>
          <w:marBottom w:val="0"/>
          <w:divBdr>
            <w:top w:val="none" w:sz="0" w:space="0" w:color="auto"/>
            <w:left w:val="none" w:sz="0" w:space="0" w:color="auto"/>
            <w:bottom w:val="none" w:sz="0" w:space="0" w:color="auto"/>
            <w:right w:val="none" w:sz="0" w:space="0" w:color="auto"/>
          </w:divBdr>
        </w:div>
        <w:div w:id="1543908176">
          <w:marLeft w:val="0"/>
          <w:marRight w:val="0"/>
          <w:marTop w:val="0"/>
          <w:marBottom w:val="0"/>
          <w:divBdr>
            <w:top w:val="none" w:sz="0" w:space="0" w:color="auto"/>
            <w:left w:val="none" w:sz="0" w:space="0" w:color="auto"/>
            <w:bottom w:val="none" w:sz="0" w:space="0" w:color="auto"/>
            <w:right w:val="none" w:sz="0" w:space="0" w:color="auto"/>
          </w:divBdr>
        </w:div>
        <w:div w:id="856626031">
          <w:marLeft w:val="0"/>
          <w:marRight w:val="0"/>
          <w:marTop w:val="0"/>
          <w:marBottom w:val="0"/>
          <w:divBdr>
            <w:top w:val="none" w:sz="0" w:space="0" w:color="auto"/>
            <w:left w:val="none" w:sz="0" w:space="0" w:color="auto"/>
            <w:bottom w:val="none" w:sz="0" w:space="0" w:color="auto"/>
            <w:right w:val="none" w:sz="0" w:space="0" w:color="auto"/>
          </w:divBdr>
        </w:div>
        <w:div w:id="175508915">
          <w:marLeft w:val="0"/>
          <w:marRight w:val="0"/>
          <w:marTop w:val="0"/>
          <w:marBottom w:val="0"/>
          <w:divBdr>
            <w:top w:val="none" w:sz="0" w:space="0" w:color="auto"/>
            <w:left w:val="none" w:sz="0" w:space="0" w:color="auto"/>
            <w:bottom w:val="none" w:sz="0" w:space="0" w:color="auto"/>
            <w:right w:val="none" w:sz="0" w:space="0" w:color="auto"/>
          </w:divBdr>
        </w:div>
        <w:div w:id="315183667">
          <w:marLeft w:val="0"/>
          <w:marRight w:val="0"/>
          <w:marTop w:val="0"/>
          <w:marBottom w:val="0"/>
          <w:divBdr>
            <w:top w:val="none" w:sz="0" w:space="0" w:color="auto"/>
            <w:left w:val="none" w:sz="0" w:space="0" w:color="auto"/>
            <w:bottom w:val="none" w:sz="0" w:space="0" w:color="auto"/>
            <w:right w:val="none" w:sz="0" w:space="0" w:color="auto"/>
          </w:divBdr>
        </w:div>
        <w:div w:id="416680756">
          <w:marLeft w:val="0"/>
          <w:marRight w:val="0"/>
          <w:marTop w:val="0"/>
          <w:marBottom w:val="0"/>
          <w:divBdr>
            <w:top w:val="none" w:sz="0" w:space="0" w:color="auto"/>
            <w:left w:val="none" w:sz="0" w:space="0" w:color="auto"/>
            <w:bottom w:val="none" w:sz="0" w:space="0" w:color="auto"/>
            <w:right w:val="none" w:sz="0" w:space="0" w:color="auto"/>
          </w:divBdr>
        </w:div>
        <w:div w:id="1546792263">
          <w:marLeft w:val="0"/>
          <w:marRight w:val="0"/>
          <w:marTop w:val="0"/>
          <w:marBottom w:val="0"/>
          <w:divBdr>
            <w:top w:val="none" w:sz="0" w:space="0" w:color="auto"/>
            <w:left w:val="none" w:sz="0" w:space="0" w:color="auto"/>
            <w:bottom w:val="none" w:sz="0" w:space="0" w:color="auto"/>
            <w:right w:val="none" w:sz="0" w:space="0" w:color="auto"/>
          </w:divBdr>
        </w:div>
        <w:div w:id="199828732">
          <w:marLeft w:val="0"/>
          <w:marRight w:val="0"/>
          <w:marTop w:val="0"/>
          <w:marBottom w:val="0"/>
          <w:divBdr>
            <w:top w:val="none" w:sz="0" w:space="0" w:color="auto"/>
            <w:left w:val="none" w:sz="0" w:space="0" w:color="auto"/>
            <w:bottom w:val="none" w:sz="0" w:space="0" w:color="auto"/>
            <w:right w:val="none" w:sz="0" w:space="0" w:color="auto"/>
          </w:divBdr>
        </w:div>
        <w:div w:id="2051803102">
          <w:marLeft w:val="0"/>
          <w:marRight w:val="0"/>
          <w:marTop w:val="0"/>
          <w:marBottom w:val="0"/>
          <w:divBdr>
            <w:top w:val="none" w:sz="0" w:space="0" w:color="auto"/>
            <w:left w:val="none" w:sz="0" w:space="0" w:color="auto"/>
            <w:bottom w:val="none" w:sz="0" w:space="0" w:color="auto"/>
            <w:right w:val="none" w:sz="0" w:space="0" w:color="auto"/>
          </w:divBdr>
        </w:div>
        <w:div w:id="1189872340">
          <w:marLeft w:val="0"/>
          <w:marRight w:val="0"/>
          <w:marTop w:val="0"/>
          <w:marBottom w:val="0"/>
          <w:divBdr>
            <w:top w:val="none" w:sz="0" w:space="0" w:color="auto"/>
            <w:left w:val="none" w:sz="0" w:space="0" w:color="auto"/>
            <w:bottom w:val="none" w:sz="0" w:space="0" w:color="auto"/>
            <w:right w:val="none" w:sz="0" w:space="0" w:color="auto"/>
          </w:divBdr>
        </w:div>
        <w:div w:id="2097164086">
          <w:marLeft w:val="0"/>
          <w:marRight w:val="0"/>
          <w:marTop w:val="0"/>
          <w:marBottom w:val="0"/>
          <w:divBdr>
            <w:top w:val="none" w:sz="0" w:space="0" w:color="auto"/>
            <w:left w:val="none" w:sz="0" w:space="0" w:color="auto"/>
            <w:bottom w:val="none" w:sz="0" w:space="0" w:color="auto"/>
            <w:right w:val="none" w:sz="0" w:space="0" w:color="auto"/>
          </w:divBdr>
        </w:div>
        <w:div w:id="1202400056">
          <w:marLeft w:val="0"/>
          <w:marRight w:val="0"/>
          <w:marTop w:val="0"/>
          <w:marBottom w:val="0"/>
          <w:divBdr>
            <w:top w:val="none" w:sz="0" w:space="0" w:color="auto"/>
            <w:left w:val="none" w:sz="0" w:space="0" w:color="auto"/>
            <w:bottom w:val="none" w:sz="0" w:space="0" w:color="auto"/>
            <w:right w:val="none" w:sz="0" w:space="0" w:color="auto"/>
          </w:divBdr>
        </w:div>
        <w:div w:id="340357195">
          <w:marLeft w:val="0"/>
          <w:marRight w:val="0"/>
          <w:marTop w:val="0"/>
          <w:marBottom w:val="0"/>
          <w:divBdr>
            <w:top w:val="none" w:sz="0" w:space="0" w:color="auto"/>
            <w:left w:val="none" w:sz="0" w:space="0" w:color="auto"/>
            <w:bottom w:val="none" w:sz="0" w:space="0" w:color="auto"/>
            <w:right w:val="none" w:sz="0" w:space="0" w:color="auto"/>
          </w:divBdr>
        </w:div>
        <w:div w:id="310714720">
          <w:marLeft w:val="0"/>
          <w:marRight w:val="0"/>
          <w:marTop w:val="0"/>
          <w:marBottom w:val="0"/>
          <w:divBdr>
            <w:top w:val="none" w:sz="0" w:space="0" w:color="auto"/>
            <w:left w:val="none" w:sz="0" w:space="0" w:color="auto"/>
            <w:bottom w:val="none" w:sz="0" w:space="0" w:color="auto"/>
            <w:right w:val="none" w:sz="0" w:space="0" w:color="auto"/>
          </w:divBdr>
        </w:div>
        <w:div w:id="2096513503">
          <w:marLeft w:val="0"/>
          <w:marRight w:val="0"/>
          <w:marTop w:val="0"/>
          <w:marBottom w:val="0"/>
          <w:divBdr>
            <w:top w:val="none" w:sz="0" w:space="0" w:color="auto"/>
            <w:left w:val="none" w:sz="0" w:space="0" w:color="auto"/>
            <w:bottom w:val="none" w:sz="0" w:space="0" w:color="auto"/>
            <w:right w:val="none" w:sz="0" w:space="0" w:color="auto"/>
          </w:divBdr>
        </w:div>
        <w:div w:id="414134759">
          <w:marLeft w:val="0"/>
          <w:marRight w:val="0"/>
          <w:marTop w:val="0"/>
          <w:marBottom w:val="0"/>
          <w:divBdr>
            <w:top w:val="none" w:sz="0" w:space="0" w:color="auto"/>
            <w:left w:val="none" w:sz="0" w:space="0" w:color="auto"/>
            <w:bottom w:val="none" w:sz="0" w:space="0" w:color="auto"/>
            <w:right w:val="none" w:sz="0" w:space="0" w:color="auto"/>
          </w:divBdr>
        </w:div>
        <w:div w:id="2025742885">
          <w:marLeft w:val="0"/>
          <w:marRight w:val="0"/>
          <w:marTop w:val="0"/>
          <w:marBottom w:val="0"/>
          <w:divBdr>
            <w:top w:val="none" w:sz="0" w:space="0" w:color="auto"/>
            <w:left w:val="none" w:sz="0" w:space="0" w:color="auto"/>
            <w:bottom w:val="none" w:sz="0" w:space="0" w:color="auto"/>
            <w:right w:val="none" w:sz="0" w:space="0" w:color="auto"/>
          </w:divBdr>
        </w:div>
        <w:div w:id="1017848162">
          <w:marLeft w:val="0"/>
          <w:marRight w:val="0"/>
          <w:marTop w:val="0"/>
          <w:marBottom w:val="0"/>
          <w:divBdr>
            <w:top w:val="none" w:sz="0" w:space="0" w:color="auto"/>
            <w:left w:val="none" w:sz="0" w:space="0" w:color="auto"/>
            <w:bottom w:val="none" w:sz="0" w:space="0" w:color="auto"/>
            <w:right w:val="none" w:sz="0" w:space="0" w:color="auto"/>
          </w:divBdr>
        </w:div>
        <w:div w:id="1319848567">
          <w:marLeft w:val="0"/>
          <w:marRight w:val="0"/>
          <w:marTop w:val="0"/>
          <w:marBottom w:val="0"/>
          <w:divBdr>
            <w:top w:val="none" w:sz="0" w:space="0" w:color="auto"/>
            <w:left w:val="none" w:sz="0" w:space="0" w:color="auto"/>
            <w:bottom w:val="none" w:sz="0" w:space="0" w:color="auto"/>
            <w:right w:val="none" w:sz="0" w:space="0" w:color="auto"/>
          </w:divBdr>
        </w:div>
        <w:div w:id="1314526150">
          <w:marLeft w:val="0"/>
          <w:marRight w:val="0"/>
          <w:marTop w:val="0"/>
          <w:marBottom w:val="0"/>
          <w:divBdr>
            <w:top w:val="none" w:sz="0" w:space="0" w:color="auto"/>
            <w:left w:val="none" w:sz="0" w:space="0" w:color="auto"/>
            <w:bottom w:val="none" w:sz="0" w:space="0" w:color="auto"/>
            <w:right w:val="none" w:sz="0" w:space="0" w:color="auto"/>
          </w:divBdr>
        </w:div>
        <w:div w:id="612634110">
          <w:marLeft w:val="0"/>
          <w:marRight w:val="0"/>
          <w:marTop w:val="0"/>
          <w:marBottom w:val="0"/>
          <w:divBdr>
            <w:top w:val="none" w:sz="0" w:space="0" w:color="auto"/>
            <w:left w:val="none" w:sz="0" w:space="0" w:color="auto"/>
            <w:bottom w:val="none" w:sz="0" w:space="0" w:color="auto"/>
            <w:right w:val="none" w:sz="0" w:space="0" w:color="auto"/>
          </w:divBdr>
        </w:div>
        <w:div w:id="1628583621">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3581824">
      <w:bodyDiv w:val="1"/>
      <w:marLeft w:val="0"/>
      <w:marRight w:val="0"/>
      <w:marTop w:val="0"/>
      <w:marBottom w:val="0"/>
      <w:divBdr>
        <w:top w:val="none" w:sz="0" w:space="0" w:color="auto"/>
        <w:left w:val="none" w:sz="0" w:space="0" w:color="auto"/>
        <w:bottom w:val="none" w:sz="0" w:space="0" w:color="auto"/>
        <w:right w:val="none" w:sz="0" w:space="0" w:color="auto"/>
      </w:divBdr>
      <w:divsChild>
        <w:div w:id="422840977">
          <w:marLeft w:val="0"/>
          <w:marRight w:val="0"/>
          <w:marTop w:val="0"/>
          <w:marBottom w:val="0"/>
          <w:divBdr>
            <w:top w:val="none" w:sz="0" w:space="0" w:color="auto"/>
            <w:left w:val="none" w:sz="0" w:space="0" w:color="auto"/>
            <w:bottom w:val="none" w:sz="0" w:space="0" w:color="auto"/>
            <w:right w:val="none" w:sz="0" w:space="0" w:color="auto"/>
          </w:divBdr>
        </w:div>
        <w:div w:id="1978492578">
          <w:marLeft w:val="0"/>
          <w:marRight w:val="0"/>
          <w:marTop w:val="0"/>
          <w:marBottom w:val="0"/>
          <w:divBdr>
            <w:top w:val="none" w:sz="0" w:space="0" w:color="auto"/>
            <w:left w:val="none" w:sz="0" w:space="0" w:color="auto"/>
            <w:bottom w:val="none" w:sz="0" w:space="0" w:color="auto"/>
            <w:right w:val="none" w:sz="0" w:space="0" w:color="auto"/>
          </w:divBdr>
        </w:div>
        <w:div w:id="2118989566">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5933313">
      <w:bodyDiv w:val="1"/>
      <w:marLeft w:val="0"/>
      <w:marRight w:val="0"/>
      <w:marTop w:val="0"/>
      <w:marBottom w:val="0"/>
      <w:divBdr>
        <w:top w:val="none" w:sz="0" w:space="0" w:color="auto"/>
        <w:left w:val="none" w:sz="0" w:space="0" w:color="auto"/>
        <w:bottom w:val="none" w:sz="0" w:space="0" w:color="auto"/>
        <w:right w:val="none" w:sz="0" w:space="0" w:color="auto"/>
      </w:divBdr>
      <w:divsChild>
        <w:div w:id="715852399">
          <w:marLeft w:val="0"/>
          <w:marRight w:val="0"/>
          <w:marTop w:val="0"/>
          <w:marBottom w:val="0"/>
          <w:divBdr>
            <w:top w:val="none" w:sz="0" w:space="0" w:color="auto"/>
            <w:left w:val="none" w:sz="0" w:space="0" w:color="auto"/>
            <w:bottom w:val="none" w:sz="0" w:space="0" w:color="auto"/>
            <w:right w:val="none" w:sz="0" w:space="0" w:color="auto"/>
          </w:divBdr>
        </w:div>
        <w:div w:id="122356459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77001188">
      <w:bodyDiv w:val="1"/>
      <w:marLeft w:val="0"/>
      <w:marRight w:val="0"/>
      <w:marTop w:val="0"/>
      <w:marBottom w:val="0"/>
      <w:divBdr>
        <w:top w:val="none" w:sz="0" w:space="0" w:color="auto"/>
        <w:left w:val="none" w:sz="0" w:space="0" w:color="auto"/>
        <w:bottom w:val="none" w:sz="0" w:space="0" w:color="auto"/>
        <w:right w:val="none" w:sz="0" w:space="0" w:color="auto"/>
      </w:divBdr>
      <w:divsChild>
        <w:div w:id="944725672">
          <w:marLeft w:val="0"/>
          <w:marRight w:val="0"/>
          <w:marTop w:val="0"/>
          <w:marBottom w:val="0"/>
          <w:divBdr>
            <w:top w:val="none" w:sz="0" w:space="0" w:color="auto"/>
            <w:left w:val="none" w:sz="0" w:space="0" w:color="auto"/>
            <w:bottom w:val="none" w:sz="0" w:space="0" w:color="auto"/>
            <w:right w:val="none" w:sz="0" w:space="0" w:color="auto"/>
          </w:divBdr>
        </w:div>
        <w:div w:id="2072577490">
          <w:marLeft w:val="0"/>
          <w:marRight w:val="0"/>
          <w:marTop w:val="0"/>
          <w:marBottom w:val="0"/>
          <w:divBdr>
            <w:top w:val="none" w:sz="0" w:space="0" w:color="auto"/>
            <w:left w:val="none" w:sz="0" w:space="0" w:color="auto"/>
            <w:bottom w:val="none" w:sz="0" w:space="0" w:color="auto"/>
            <w:right w:val="none" w:sz="0" w:space="0" w:color="auto"/>
          </w:divBdr>
        </w:div>
        <w:div w:id="1648314319">
          <w:marLeft w:val="0"/>
          <w:marRight w:val="0"/>
          <w:marTop w:val="0"/>
          <w:marBottom w:val="0"/>
          <w:divBdr>
            <w:top w:val="none" w:sz="0" w:space="0" w:color="auto"/>
            <w:left w:val="none" w:sz="0" w:space="0" w:color="auto"/>
            <w:bottom w:val="none" w:sz="0" w:space="0" w:color="auto"/>
            <w:right w:val="none" w:sz="0" w:space="0" w:color="auto"/>
          </w:divBdr>
        </w:div>
        <w:div w:id="1620720034">
          <w:marLeft w:val="0"/>
          <w:marRight w:val="0"/>
          <w:marTop w:val="0"/>
          <w:marBottom w:val="0"/>
          <w:divBdr>
            <w:top w:val="none" w:sz="0" w:space="0" w:color="auto"/>
            <w:left w:val="none" w:sz="0" w:space="0" w:color="auto"/>
            <w:bottom w:val="none" w:sz="0" w:space="0" w:color="auto"/>
            <w:right w:val="none" w:sz="0" w:space="0" w:color="auto"/>
          </w:divBdr>
        </w:div>
        <w:div w:id="389302777">
          <w:marLeft w:val="0"/>
          <w:marRight w:val="0"/>
          <w:marTop w:val="0"/>
          <w:marBottom w:val="0"/>
          <w:divBdr>
            <w:top w:val="none" w:sz="0" w:space="0" w:color="auto"/>
            <w:left w:val="none" w:sz="0" w:space="0" w:color="auto"/>
            <w:bottom w:val="none" w:sz="0" w:space="0" w:color="auto"/>
            <w:right w:val="none" w:sz="0" w:space="0" w:color="auto"/>
          </w:divBdr>
        </w:div>
        <w:div w:id="2083748356">
          <w:marLeft w:val="0"/>
          <w:marRight w:val="0"/>
          <w:marTop w:val="0"/>
          <w:marBottom w:val="0"/>
          <w:divBdr>
            <w:top w:val="none" w:sz="0" w:space="0" w:color="auto"/>
            <w:left w:val="none" w:sz="0" w:space="0" w:color="auto"/>
            <w:bottom w:val="none" w:sz="0" w:space="0" w:color="auto"/>
            <w:right w:val="none" w:sz="0" w:space="0" w:color="auto"/>
          </w:divBdr>
        </w:div>
        <w:div w:id="346951116">
          <w:marLeft w:val="0"/>
          <w:marRight w:val="0"/>
          <w:marTop w:val="0"/>
          <w:marBottom w:val="0"/>
          <w:divBdr>
            <w:top w:val="none" w:sz="0" w:space="0" w:color="auto"/>
            <w:left w:val="none" w:sz="0" w:space="0" w:color="auto"/>
            <w:bottom w:val="none" w:sz="0" w:space="0" w:color="auto"/>
            <w:right w:val="none" w:sz="0" w:space="0" w:color="auto"/>
          </w:divBdr>
        </w:div>
        <w:div w:id="1223104056">
          <w:marLeft w:val="0"/>
          <w:marRight w:val="0"/>
          <w:marTop w:val="0"/>
          <w:marBottom w:val="0"/>
          <w:divBdr>
            <w:top w:val="none" w:sz="0" w:space="0" w:color="auto"/>
            <w:left w:val="none" w:sz="0" w:space="0" w:color="auto"/>
            <w:bottom w:val="none" w:sz="0" w:space="0" w:color="auto"/>
            <w:right w:val="none" w:sz="0" w:space="0" w:color="auto"/>
          </w:divBdr>
        </w:div>
        <w:div w:id="1812211023">
          <w:marLeft w:val="0"/>
          <w:marRight w:val="0"/>
          <w:marTop w:val="0"/>
          <w:marBottom w:val="0"/>
          <w:divBdr>
            <w:top w:val="none" w:sz="0" w:space="0" w:color="auto"/>
            <w:left w:val="none" w:sz="0" w:space="0" w:color="auto"/>
            <w:bottom w:val="none" w:sz="0" w:space="0" w:color="auto"/>
            <w:right w:val="none" w:sz="0" w:space="0" w:color="auto"/>
          </w:divBdr>
        </w:div>
      </w:divsChild>
    </w:div>
    <w:div w:id="1379818785">
      <w:bodyDiv w:val="1"/>
      <w:marLeft w:val="0"/>
      <w:marRight w:val="0"/>
      <w:marTop w:val="0"/>
      <w:marBottom w:val="0"/>
      <w:divBdr>
        <w:top w:val="none" w:sz="0" w:space="0" w:color="auto"/>
        <w:left w:val="none" w:sz="0" w:space="0" w:color="auto"/>
        <w:bottom w:val="none" w:sz="0" w:space="0" w:color="auto"/>
        <w:right w:val="none" w:sz="0" w:space="0" w:color="auto"/>
      </w:divBdr>
      <w:divsChild>
        <w:div w:id="962660651">
          <w:marLeft w:val="0"/>
          <w:marRight w:val="0"/>
          <w:marTop w:val="0"/>
          <w:marBottom w:val="0"/>
          <w:divBdr>
            <w:top w:val="none" w:sz="0" w:space="0" w:color="auto"/>
            <w:left w:val="none" w:sz="0" w:space="0" w:color="auto"/>
            <w:bottom w:val="none" w:sz="0" w:space="0" w:color="auto"/>
            <w:right w:val="none" w:sz="0" w:space="0" w:color="auto"/>
          </w:divBdr>
          <w:divsChild>
            <w:div w:id="1913081740">
              <w:marLeft w:val="0"/>
              <w:marRight w:val="0"/>
              <w:marTop w:val="0"/>
              <w:marBottom w:val="0"/>
              <w:divBdr>
                <w:top w:val="none" w:sz="0" w:space="0" w:color="auto"/>
                <w:left w:val="none" w:sz="0" w:space="0" w:color="auto"/>
                <w:bottom w:val="none" w:sz="0" w:space="0" w:color="auto"/>
                <w:right w:val="none" w:sz="0" w:space="0" w:color="auto"/>
              </w:divBdr>
            </w:div>
            <w:div w:id="1430586339">
              <w:marLeft w:val="0"/>
              <w:marRight w:val="0"/>
              <w:marTop w:val="0"/>
              <w:marBottom w:val="0"/>
              <w:divBdr>
                <w:top w:val="none" w:sz="0" w:space="0" w:color="auto"/>
                <w:left w:val="none" w:sz="0" w:space="0" w:color="auto"/>
                <w:bottom w:val="none" w:sz="0" w:space="0" w:color="auto"/>
                <w:right w:val="none" w:sz="0" w:space="0" w:color="auto"/>
              </w:divBdr>
            </w:div>
            <w:div w:id="5089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5953015">
      <w:bodyDiv w:val="1"/>
      <w:marLeft w:val="0"/>
      <w:marRight w:val="0"/>
      <w:marTop w:val="0"/>
      <w:marBottom w:val="0"/>
      <w:divBdr>
        <w:top w:val="none" w:sz="0" w:space="0" w:color="auto"/>
        <w:left w:val="none" w:sz="0" w:space="0" w:color="auto"/>
        <w:bottom w:val="none" w:sz="0" w:space="0" w:color="auto"/>
        <w:right w:val="none" w:sz="0" w:space="0" w:color="auto"/>
      </w:divBdr>
      <w:divsChild>
        <w:div w:id="1522402562">
          <w:marLeft w:val="0"/>
          <w:marRight w:val="0"/>
          <w:marTop w:val="0"/>
          <w:marBottom w:val="0"/>
          <w:divBdr>
            <w:top w:val="none" w:sz="0" w:space="0" w:color="auto"/>
            <w:left w:val="none" w:sz="0" w:space="0" w:color="auto"/>
            <w:bottom w:val="none" w:sz="0" w:space="0" w:color="auto"/>
            <w:right w:val="none" w:sz="0" w:space="0" w:color="auto"/>
          </w:divBdr>
        </w:div>
        <w:div w:id="41158739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85506066">
      <w:bodyDiv w:val="1"/>
      <w:marLeft w:val="0"/>
      <w:marRight w:val="0"/>
      <w:marTop w:val="0"/>
      <w:marBottom w:val="0"/>
      <w:divBdr>
        <w:top w:val="none" w:sz="0" w:space="0" w:color="auto"/>
        <w:left w:val="none" w:sz="0" w:space="0" w:color="auto"/>
        <w:bottom w:val="none" w:sz="0" w:space="0" w:color="auto"/>
        <w:right w:val="none" w:sz="0" w:space="0" w:color="auto"/>
      </w:divBdr>
      <w:divsChild>
        <w:div w:id="114833131">
          <w:marLeft w:val="0"/>
          <w:marRight w:val="0"/>
          <w:marTop w:val="0"/>
          <w:marBottom w:val="0"/>
          <w:divBdr>
            <w:top w:val="none" w:sz="0" w:space="0" w:color="auto"/>
            <w:left w:val="none" w:sz="0" w:space="0" w:color="auto"/>
            <w:bottom w:val="none" w:sz="0" w:space="0" w:color="auto"/>
            <w:right w:val="none" w:sz="0" w:space="0" w:color="auto"/>
          </w:divBdr>
        </w:div>
        <w:div w:id="1846096168">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2702111">
      <w:bodyDiv w:val="1"/>
      <w:marLeft w:val="0"/>
      <w:marRight w:val="0"/>
      <w:marTop w:val="0"/>
      <w:marBottom w:val="0"/>
      <w:divBdr>
        <w:top w:val="none" w:sz="0" w:space="0" w:color="auto"/>
        <w:left w:val="none" w:sz="0" w:space="0" w:color="auto"/>
        <w:bottom w:val="none" w:sz="0" w:space="0" w:color="auto"/>
        <w:right w:val="none" w:sz="0" w:space="0" w:color="auto"/>
      </w:divBdr>
      <w:divsChild>
        <w:div w:id="2096590930">
          <w:marLeft w:val="0"/>
          <w:marRight w:val="0"/>
          <w:marTop w:val="0"/>
          <w:marBottom w:val="0"/>
          <w:divBdr>
            <w:top w:val="none" w:sz="0" w:space="0" w:color="auto"/>
            <w:left w:val="none" w:sz="0" w:space="0" w:color="auto"/>
            <w:bottom w:val="none" w:sz="0" w:space="0" w:color="auto"/>
            <w:right w:val="none" w:sz="0" w:space="0" w:color="auto"/>
          </w:divBdr>
        </w:div>
        <w:div w:id="276374937">
          <w:marLeft w:val="0"/>
          <w:marRight w:val="0"/>
          <w:marTop w:val="0"/>
          <w:marBottom w:val="0"/>
          <w:divBdr>
            <w:top w:val="none" w:sz="0" w:space="0" w:color="auto"/>
            <w:left w:val="none" w:sz="0" w:space="0" w:color="auto"/>
            <w:bottom w:val="none" w:sz="0" w:space="0" w:color="auto"/>
            <w:right w:val="none" w:sz="0" w:space="0" w:color="auto"/>
          </w:divBdr>
        </w:div>
        <w:div w:id="1828009484">
          <w:marLeft w:val="0"/>
          <w:marRight w:val="0"/>
          <w:marTop w:val="0"/>
          <w:marBottom w:val="0"/>
          <w:divBdr>
            <w:top w:val="none" w:sz="0" w:space="0" w:color="auto"/>
            <w:left w:val="none" w:sz="0" w:space="0" w:color="auto"/>
            <w:bottom w:val="none" w:sz="0" w:space="0" w:color="auto"/>
            <w:right w:val="none" w:sz="0" w:space="0" w:color="auto"/>
          </w:divBdr>
        </w:div>
        <w:div w:id="279537994">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8576">
      <w:bodyDiv w:val="1"/>
      <w:marLeft w:val="0"/>
      <w:marRight w:val="0"/>
      <w:marTop w:val="0"/>
      <w:marBottom w:val="0"/>
      <w:divBdr>
        <w:top w:val="none" w:sz="0" w:space="0" w:color="auto"/>
        <w:left w:val="none" w:sz="0" w:space="0" w:color="auto"/>
        <w:bottom w:val="none" w:sz="0" w:space="0" w:color="auto"/>
        <w:right w:val="none" w:sz="0" w:space="0" w:color="auto"/>
      </w:divBdr>
      <w:divsChild>
        <w:div w:id="2139637401">
          <w:marLeft w:val="0"/>
          <w:marRight w:val="0"/>
          <w:marTop w:val="0"/>
          <w:marBottom w:val="0"/>
          <w:divBdr>
            <w:top w:val="none" w:sz="0" w:space="0" w:color="auto"/>
            <w:left w:val="none" w:sz="0" w:space="0" w:color="auto"/>
            <w:bottom w:val="none" w:sz="0" w:space="0" w:color="auto"/>
            <w:right w:val="none" w:sz="0" w:space="0" w:color="auto"/>
          </w:divBdr>
        </w:div>
        <w:div w:id="21119696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870752">
      <w:bodyDiv w:val="1"/>
      <w:marLeft w:val="0"/>
      <w:marRight w:val="0"/>
      <w:marTop w:val="0"/>
      <w:marBottom w:val="0"/>
      <w:divBdr>
        <w:top w:val="none" w:sz="0" w:space="0" w:color="auto"/>
        <w:left w:val="none" w:sz="0" w:space="0" w:color="auto"/>
        <w:bottom w:val="none" w:sz="0" w:space="0" w:color="auto"/>
        <w:right w:val="none" w:sz="0" w:space="0" w:color="auto"/>
      </w:divBdr>
      <w:divsChild>
        <w:div w:id="242229032">
          <w:marLeft w:val="0"/>
          <w:marRight w:val="0"/>
          <w:marTop w:val="0"/>
          <w:marBottom w:val="0"/>
          <w:divBdr>
            <w:top w:val="none" w:sz="0" w:space="0" w:color="auto"/>
            <w:left w:val="none" w:sz="0" w:space="0" w:color="auto"/>
            <w:bottom w:val="none" w:sz="0" w:space="0" w:color="auto"/>
            <w:right w:val="none" w:sz="0" w:space="0" w:color="auto"/>
          </w:divBdr>
        </w:div>
        <w:div w:id="1554152199">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8836429">
      <w:bodyDiv w:val="1"/>
      <w:marLeft w:val="0"/>
      <w:marRight w:val="0"/>
      <w:marTop w:val="0"/>
      <w:marBottom w:val="0"/>
      <w:divBdr>
        <w:top w:val="none" w:sz="0" w:space="0" w:color="auto"/>
        <w:left w:val="none" w:sz="0" w:space="0" w:color="auto"/>
        <w:bottom w:val="none" w:sz="0" w:space="0" w:color="auto"/>
        <w:right w:val="none" w:sz="0" w:space="0" w:color="auto"/>
      </w:divBdr>
      <w:divsChild>
        <w:div w:id="1662997825">
          <w:marLeft w:val="0"/>
          <w:marRight w:val="0"/>
          <w:marTop w:val="0"/>
          <w:marBottom w:val="0"/>
          <w:divBdr>
            <w:top w:val="none" w:sz="0" w:space="0" w:color="auto"/>
            <w:left w:val="none" w:sz="0" w:space="0" w:color="auto"/>
            <w:bottom w:val="none" w:sz="0" w:space="0" w:color="auto"/>
            <w:right w:val="none" w:sz="0" w:space="0" w:color="auto"/>
          </w:divBdr>
        </w:div>
        <w:div w:id="114370013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450075">
      <w:bodyDiv w:val="1"/>
      <w:marLeft w:val="0"/>
      <w:marRight w:val="0"/>
      <w:marTop w:val="0"/>
      <w:marBottom w:val="0"/>
      <w:divBdr>
        <w:top w:val="none" w:sz="0" w:space="0" w:color="auto"/>
        <w:left w:val="none" w:sz="0" w:space="0" w:color="auto"/>
        <w:bottom w:val="none" w:sz="0" w:space="0" w:color="auto"/>
        <w:right w:val="none" w:sz="0" w:space="0" w:color="auto"/>
      </w:divBdr>
      <w:divsChild>
        <w:div w:id="1925527822">
          <w:marLeft w:val="0"/>
          <w:marRight w:val="0"/>
          <w:marTop w:val="0"/>
          <w:marBottom w:val="0"/>
          <w:divBdr>
            <w:top w:val="none" w:sz="0" w:space="0" w:color="auto"/>
            <w:left w:val="none" w:sz="0" w:space="0" w:color="auto"/>
            <w:bottom w:val="none" w:sz="0" w:space="0" w:color="auto"/>
            <w:right w:val="none" w:sz="0" w:space="0" w:color="auto"/>
          </w:divBdr>
        </w:div>
        <w:div w:id="1530726148">
          <w:marLeft w:val="0"/>
          <w:marRight w:val="0"/>
          <w:marTop w:val="0"/>
          <w:marBottom w:val="0"/>
          <w:divBdr>
            <w:top w:val="none" w:sz="0" w:space="0" w:color="auto"/>
            <w:left w:val="none" w:sz="0" w:space="0" w:color="auto"/>
            <w:bottom w:val="none" w:sz="0" w:space="0" w:color="auto"/>
            <w:right w:val="none" w:sz="0" w:space="0" w:color="auto"/>
          </w:divBdr>
        </w:div>
        <w:div w:id="517499492">
          <w:marLeft w:val="0"/>
          <w:marRight w:val="0"/>
          <w:marTop w:val="0"/>
          <w:marBottom w:val="0"/>
          <w:divBdr>
            <w:top w:val="none" w:sz="0" w:space="0" w:color="auto"/>
            <w:left w:val="none" w:sz="0" w:space="0" w:color="auto"/>
            <w:bottom w:val="none" w:sz="0" w:space="0" w:color="auto"/>
            <w:right w:val="none" w:sz="0" w:space="0" w:color="auto"/>
          </w:divBdr>
        </w:div>
        <w:div w:id="374697987">
          <w:marLeft w:val="0"/>
          <w:marRight w:val="0"/>
          <w:marTop w:val="0"/>
          <w:marBottom w:val="0"/>
          <w:divBdr>
            <w:top w:val="none" w:sz="0" w:space="0" w:color="auto"/>
            <w:left w:val="none" w:sz="0" w:space="0" w:color="auto"/>
            <w:bottom w:val="none" w:sz="0" w:space="0" w:color="auto"/>
            <w:right w:val="none" w:sz="0" w:space="0" w:color="auto"/>
          </w:divBdr>
        </w:div>
        <w:div w:id="1181355491">
          <w:marLeft w:val="0"/>
          <w:marRight w:val="0"/>
          <w:marTop w:val="0"/>
          <w:marBottom w:val="0"/>
          <w:divBdr>
            <w:top w:val="none" w:sz="0" w:space="0" w:color="auto"/>
            <w:left w:val="none" w:sz="0" w:space="0" w:color="auto"/>
            <w:bottom w:val="none" w:sz="0" w:space="0" w:color="auto"/>
            <w:right w:val="none" w:sz="0" w:space="0" w:color="auto"/>
          </w:divBdr>
        </w:div>
        <w:div w:id="1266615496">
          <w:marLeft w:val="0"/>
          <w:marRight w:val="0"/>
          <w:marTop w:val="0"/>
          <w:marBottom w:val="0"/>
          <w:divBdr>
            <w:top w:val="none" w:sz="0" w:space="0" w:color="auto"/>
            <w:left w:val="none" w:sz="0" w:space="0" w:color="auto"/>
            <w:bottom w:val="none" w:sz="0" w:space="0" w:color="auto"/>
            <w:right w:val="none" w:sz="0" w:space="0" w:color="auto"/>
          </w:divBdr>
        </w:div>
        <w:div w:id="1745102752">
          <w:marLeft w:val="0"/>
          <w:marRight w:val="0"/>
          <w:marTop w:val="0"/>
          <w:marBottom w:val="0"/>
          <w:divBdr>
            <w:top w:val="none" w:sz="0" w:space="0" w:color="auto"/>
            <w:left w:val="none" w:sz="0" w:space="0" w:color="auto"/>
            <w:bottom w:val="none" w:sz="0" w:space="0" w:color="auto"/>
            <w:right w:val="none" w:sz="0" w:space="0" w:color="auto"/>
          </w:divBdr>
        </w:div>
        <w:div w:id="946544729">
          <w:marLeft w:val="0"/>
          <w:marRight w:val="0"/>
          <w:marTop w:val="0"/>
          <w:marBottom w:val="0"/>
          <w:divBdr>
            <w:top w:val="none" w:sz="0" w:space="0" w:color="auto"/>
            <w:left w:val="none" w:sz="0" w:space="0" w:color="auto"/>
            <w:bottom w:val="none" w:sz="0" w:space="0" w:color="auto"/>
            <w:right w:val="none" w:sz="0" w:space="0" w:color="auto"/>
          </w:divBdr>
        </w:div>
        <w:div w:id="82992428">
          <w:marLeft w:val="0"/>
          <w:marRight w:val="0"/>
          <w:marTop w:val="0"/>
          <w:marBottom w:val="0"/>
          <w:divBdr>
            <w:top w:val="none" w:sz="0" w:space="0" w:color="auto"/>
            <w:left w:val="none" w:sz="0" w:space="0" w:color="auto"/>
            <w:bottom w:val="none" w:sz="0" w:space="0" w:color="auto"/>
            <w:right w:val="none" w:sz="0" w:space="0" w:color="auto"/>
          </w:divBdr>
        </w:div>
        <w:div w:id="157235414">
          <w:marLeft w:val="0"/>
          <w:marRight w:val="0"/>
          <w:marTop w:val="0"/>
          <w:marBottom w:val="0"/>
          <w:divBdr>
            <w:top w:val="none" w:sz="0" w:space="0" w:color="auto"/>
            <w:left w:val="none" w:sz="0" w:space="0" w:color="auto"/>
            <w:bottom w:val="none" w:sz="0" w:space="0" w:color="auto"/>
            <w:right w:val="none" w:sz="0" w:space="0" w:color="auto"/>
          </w:divBdr>
        </w:div>
        <w:div w:id="188380195">
          <w:marLeft w:val="0"/>
          <w:marRight w:val="0"/>
          <w:marTop w:val="0"/>
          <w:marBottom w:val="0"/>
          <w:divBdr>
            <w:top w:val="none" w:sz="0" w:space="0" w:color="auto"/>
            <w:left w:val="none" w:sz="0" w:space="0" w:color="auto"/>
            <w:bottom w:val="none" w:sz="0" w:space="0" w:color="auto"/>
            <w:right w:val="none" w:sz="0" w:space="0" w:color="auto"/>
          </w:divBdr>
        </w:div>
        <w:div w:id="77216303">
          <w:marLeft w:val="0"/>
          <w:marRight w:val="0"/>
          <w:marTop w:val="0"/>
          <w:marBottom w:val="0"/>
          <w:divBdr>
            <w:top w:val="none" w:sz="0" w:space="0" w:color="auto"/>
            <w:left w:val="none" w:sz="0" w:space="0" w:color="auto"/>
            <w:bottom w:val="none" w:sz="0" w:space="0" w:color="auto"/>
            <w:right w:val="none" w:sz="0" w:space="0" w:color="auto"/>
          </w:divBdr>
        </w:div>
        <w:div w:id="911238045">
          <w:marLeft w:val="0"/>
          <w:marRight w:val="0"/>
          <w:marTop w:val="0"/>
          <w:marBottom w:val="0"/>
          <w:divBdr>
            <w:top w:val="none" w:sz="0" w:space="0" w:color="auto"/>
            <w:left w:val="none" w:sz="0" w:space="0" w:color="auto"/>
            <w:bottom w:val="none" w:sz="0" w:space="0" w:color="auto"/>
            <w:right w:val="none" w:sz="0" w:space="0" w:color="auto"/>
          </w:divBdr>
        </w:div>
        <w:div w:id="454717747">
          <w:marLeft w:val="0"/>
          <w:marRight w:val="0"/>
          <w:marTop w:val="0"/>
          <w:marBottom w:val="0"/>
          <w:divBdr>
            <w:top w:val="none" w:sz="0" w:space="0" w:color="auto"/>
            <w:left w:val="none" w:sz="0" w:space="0" w:color="auto"/>
            <w:bottom w:val="none" w:sz="0" w:space="0" w:color="auto"/>
            <w:right w:val="none" w:sz="0" w:space="0" w:color="auto"/>
          </w:divBdr>
        </w:div>
        <w:div w:id="1836803498">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955536">
      <w:bodyDiv w:val="1"/>
      <w:marLeft w:val="0"/>
      <w:marRight w:val="0"/>
      <w:marTop w:val="0"/>
      <w:marBottom w:val="0"/>
      <w:divBdr>
        <w:top w:val="none" w:sz="0" w:space="0" w:color="auto"/>
        <w:left w:val="none" w:sz="0" w:space="0" w:color="auto"/>
        <w:bottom w:val="none" w:sz="0" w:space="0" w:color="auto"/>
        <w:right w:val="none" w:sz="0" w:space="0" w:color="auto"/>
      </w:divBdr>
      <w:divsChild>
        <w:div w:id="1551959743">
          <w:marLeft w:val="0"/>
          <w:marRight w:val="0"/>
          <w:marTop w:val="0"/>
          <w:marBottom w:val="0"/>
          <w:divBdr>
            <w:top w:val="none" w:sz="0" w:space="0" w:color="auto"/>
            <w:left w:val="none" w:sz="0" w:space="0" w:color="auto"/>
            <w:bottom w:val="none" w:sz="0" w:space="0" w:color="auto"/>
            <w:right w:val="none" w:sz="0" w:space="0" w:color="auto"/>
          </w:divBdr>
        </w:div>
        <w:div w:id="1556351905">
          <w:marLeft w:val="0"/>
          <w:marRight w:val="0"/>
          <w:marTop w:val="0"/>
          <w:marBottom w:val="0"/>
          <w:divBdr>
            <w:top w:val="none" w:sz="0" w:space="0" w:color="auto"/>
            <w:left w:val="none" w:sz="0" w:space="0" w:color="auto"/>
            <w:bottom w:val="none" w:sz="0" w:space="0" w:color="auto"/>
            <w:right w:val="none" w:sz="0" w:space="0" w:color="auto"/>
          </w:divBdr>
        </w:div>
        <w:div w:id="792481603">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5156250">
      <w:bodyDiv w:val="1"/>
      <w:marLeft w:val="0"/>
      <w:marRight w:val="0"/>
      <w:marTop w:val="0"/>
      <w:marBottom w:val="0"/>
      <w:divBdr>
        <w:top w:val="none" w:sz="0" w:space="0" w:color="auto"/>
        <w:left w:val="none" w:sz="0" w:space="0" w:color="auto"/>
        <w:bottom w:val="none" w:sz="0" w:space="0" w:color="auto"/>
        <w:right w:val="none" w:sz="0" w:space="0" w:color="auto"/>
      </w:divBdr>
      <w:divsChild>
        <w:div w:id="2075809281">
          <w:marLeft w:val="0"/>
          <w:marRight w:val="0"/>
          <w:marTop w:val="0"/>
          <w:marBottom w:val="0"/>
          <w:divBdr>
            <w:top w:val="none" w:sz="0" w:space="0" w:color="auto"/>
            <w:left w:val="none" w:sz="0" w:space="0" w:color="auto"/>
            <w:bottom w:val="none" w:sz="0" w:space="0" w:color="auto"/>
            <w:right w:val="none" w:sz="0" w:space="0" w:color="auto"/>
          </w:divBdr>
        </w:div>
        <w:div w:id="344787698">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0471013">
      <w:bodyDiv w:val="1"/>
      <w:marLeft w:val="0"/>
      <w:marRight w:val="0"/>
      <w:marTop w:val="0"/>
      <w:marBottom w:val="0"/>
      <w:divBdr>
        <w:top w:val="none" w:sz="0" w:space="0" w:color="auto"/>
        <w:left w:val="none" w:sz="0" w:space="0" w:color="auto"/>
        <w:bottom w:val="none" w:sz="0" w:space="0" w:color="auto"/>
        <w:right w:val="none" w:sz="0" w:space="0" w:color="auto"/>
      </w:divBdr>
      <w:divsChild>
        <w:div w:id="1803385017">
          <w:marLeft w:val="0"/>
          <w:marRight w:val="0"/>
          <w:marTop w:val="0"/>
          <w:marBottom w:val="0"/>
          <w:divBdr>
            <w:top w:val="none" w:sz="0" w:space="0" w:color="auto"/>
            <w:left w:val="none" w:sz="0" w:space="0" w:color="auto"/>
            <w:bottom w:val="none" w:sz="0" w:space="0" w:color="auto"/>
            <w:right w:val="none" w:sz="0" w:space="0" w:color="auto"/>
          </w:divBdr>
        </w:div>
        <w:div w:id="260530331">
          <w:marLeft w:val="0"/>
          <w:marRight w:val="0"/>
          <w:marTop w:val="0"/>
          <w:marBottom w:val="0"/>
          <w:divBdr>
            <w:top w:val="none" w:sz="0" w:space="0" w:color="auto"/>
            <w:left w:val="none" w:sz="0" w:space="0" w:color="auto"/>
            <w:bottom w:val="none" w:sz="0" w:space="0" w:color="auto"/>
            <w:right w:val="none" w:sz="0" w:space="0" w:color="auto"/>
          </w:divBdr>
        </w:div>
        <w:div w:id="1244996699">
          <w:marLeft w:val="0"/>
          <w:marRight w:val="0"/>
          <w:marTop w:val="0"/>
          <w:marBottom w:val="0"/>
          <w:divBdr>
            <w:top w:val="none" w:sz="0" w:space="0" w:color="auto"/>
            <w:left w:val="none" w:sz="0" w:space="0" w:color="auto"/>
            <w:bottom w:val="none" w:sz="0" w:space="0" w:color="auto"/>
            <w:right w:val="none" w:sz="0" w:space="0" w:color="auto"/>
          </w:divBdr>
        </w:div>
        <w:div w:id="1164586665">
          <w:marLeft w:val="0"/>
          <w:marRight w:val="0"/>
          <w:marTop w:val="0"/>
          <w:marBottom w:val="0"/>
          <w:divBdr>
            <w:top w:val="none" w:sz="0" w:space="0" w:color="auto"/>
            <w:left w:val="none" w:sz="0" w:space="0" w:color="auto"/>
            <w:bottom w:val="none" w:sz="0" w:space="0" w:color="auto"/>
            <w:right w:val="none" w:sz="0" w:space="0" w:color="auto"/>
          </w:divBdr>
        </w:div>
        <w:div w:id="307974061">
          <w:marLeft w:val="0"/>
          <w:marRight w:val="0"/>
          <w:marTop w:val="0"/>
          <w:marBottom w:val="0"/>
          <w:divBdr>
            <w:top w:val="none" w:sz="0" w:space="0" w:color="auto"/>
            <w:left w:val="none" w:sz="0" w:space="0" w:color="auto"/>
            <w:bottom w:val="none" w:sz="0" w:space="0" w:color="auto"/>
            <w:right w:val="none" w:sz="0" w:space="0" w:color="auto"/>
          </w:divBdr>
        </w:div>
        <w:div w:id="976377601">
          <w:marLeft w:val="0"/>
          <w:marRight w:val="0"/>
          <w:marTop w:val="0"/>
          <w:marBottom w:val="0"/>
          <w:divBdr>
            <w:top w:val="none" w:sz="0" w:space="0" w:color="auto"/>
            <w:left w:val="none" w:sz="0" w:space="0" w:color="auto"/>
            <w:bottom w:val="none" w:sz="0" w:space="0" w:color="auto"/>
            <w:right w:val="none" w:sz="0" w:space="0" w:color="auto"/>
          </w:divBdr>
        </w:div>
        <w:div w:id="1355381041">
          <w:marLeft w:val="0"/>
          <w:marRight w:val="0"/>
          <w:marTop w:val="0"/>
          <w:marBottom w:val="0"/>
          <w:divBdr>
            <w:top w:val="none" w:sz="0" w:space="0" w:color="auto"/>
            <w:left w:val="none" w:sz="0" w:space="0" w:color="auto"/>
            <w:bottom w:val="none" w:sz="0" w:space="0" w:color="auto"/>
            <w:right w:val="none" w:sz="0" w:space="0" w:color="auto"/>
          </w:divBdr>
        </w:div>
        <w:div w:id="177816152">
          <w:marLeft w:val="0"/>
          <w:marRight w:val="0"/>
          <w:marTop w:val="0"/>
          <w:marBottom w:val="0"/>
          <w:divBdr>
            <w:top w:val="none" w:sz="0" w:space="0" w:color="auto"/>
            <w:left w:val="none" w:sz="0" w:space="0" w:color="auto"/>
            <w:bottom w:val="none" w:sz="0" w:space="0" w:color="auto"/>
            <w:right w:val="none" w:sz="0" w:space="0" w:color="auto"/>
          </w:divBdr>
        </w:div>
        <w:div w:id="960191317">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47343874">
      <w:bodyDiv w:val="1"/>
      <w:marLeft w:val="0"/>
      <w:marRight w:val="0"/>
      <w:marTop w:val="0"/>
      <w:marBottom w:val="0"/>
      <w:divBdr>
        <w:top w:val="none" w:sz="0" w:space="0" w:color="auto"/>
        <w:left w:val="none" w:sz="0" w:space="0" w:color="auto"/>
        <w:bottom w:val="none" w:sz="0" w:space="0" w:color="auto"/>
        <w:right w:val="none" w:sz="0" w:space="0" w:color="auto"/>
      </w:divBdr>
      <w:divsChild>
        <w:div w:id="1974482438">
          <w:marLeft w:val="0"/>
          <w:marRight w:val="0"/>
          <w:marTop w:val="0"/>
          <w:marBottom w:val="0"/>
          <w:divBdr>
            <w:top w:val="none" w:sz="0" w:space="0" w:color="auto"/>
            <w:left w:val="none" w:sz="0" w:space="0" w:color="auto"/>
            <w:bottom w:val="none" w:sz="0" w:space="0" w:color="auto"/>
            <w:right w:val="none" w:sz="0" w:space="0" w:color="auto"/>
          </w:divBdr>
        </w:div>
        <w:div w:id="740060304">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0813388">
      <w:bodyDiv w:val="1"/>
      <w:marLeft w:val="0"/>
      <w:marRight w:val="0"/>
      <w:marTop w:val="0"/>
      <w:marBottom w:val="0"/>
      <w:divBdr>
        <w:top w:val="none" w:sz="0" w:space="0" w:color="auto"/>
        <w:left w:val="none" w:sz="0" w:space="0" w:color="auto"/>
        <w:bottom w:val="none" w:sz="0" w:space="0" w:color="auto"/>
        <w:right w:val="none" w:sz="0" w:space="0" w:color="auto"/>
      </w:divBdr>
      <w:divsChild>
        <w:div w:id="1128402708">
          <w:marLeft w:val="0"/>
          <w:marRight w:val="0"/>
          <w:marTop w:val="0"/>
          <w:marBottom w:val="0"/>
          <w:divBdr>
            <w:top w:val="none" w:sz="0" w:space="0" w:color="auto"/>
            <w:left w:val="none" w:sz="0" w:space="0" w:color="auto"/>
            <w:bottom w:val="none" w:sz="0" w:space="0" w:color="auto"/>
            <w:right w:val="none" w:sz="0" w:space="0" w:color="auto"/>
          </w:divBdr>
        </w:div>
        <w:div w:id="85199576">
          <w:marLeft w:val="0"/>
          <w:marRight w:val="0"/>
          <w:marTop w:val="0"/>
          <w:marBottom w:val="0"/>
          <w:divBdr>
            <w:top w:val="none" w:sz="0" w:space="0" w:color="auto"/>
            <w:left w:val="none" w:sz="0" w:space="0" w:color="auto"/>
            <w:bottom w:val="none" w:sz="0" w:space="0" w:color="auto"/>
            <w:right w:val="none" w:sz="0" w:space="0" w:color="auto"/>
          </w:divBdr>
        </w:div>
        <w:div w:id="42534944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2848245">
      <w:bodyDiv w:val="1"/>
      <w:marLeft w:val="0"/>
      <w:marRight w:val="0"/>
      <w:marTop w:val="0"/>
      <w:marBottom w:val="0"/>
      <w:divBdr>
        <w:top w:val="none" w:sz="0" w:space="0" w:color="auto"/>
        <w:left w:val="none" w:sz="0" w:space="0" w:color="auto"/>
        <w:bottom w:val="none" w:sz="0" w:space="0" w:color="auto"/>
        <w:right w:val="none" w:sz="0" w:space="0" w:color="auto"/>
      </w:divBdr>
      <w:divsChild>
        <w:div w:id="19355771">
          <w:marLeft w:val="0"/>
          <w:marRight w:val="0"/>
          <w:marTop w:val="0"/>
          <w:marBottom w:val="0"/>
          <w:divBdr>
            <w:top w:val="none" w:sz="0" w:space="0" w:color="auto"/>
            <w:left w:val="none" w:sz="0" w:space="0" w:color="auto"/>
            <w:bottom w:val="none" w:sz="0" w:space="0" w:color="auto"/>
            <w:right w:val="none" w:sz="0" w:space="0" w:color="auto"/>
          </w:divBdr>
        </w:div>
        <w:div w:id="209920796">
          <w:marLeft w:val="0"/>
          <w:marRight w:val="0"/>
          <w:marTop w:val="0"/>
          <w:marBottom w:val="0"/>
          <w:divBdr>
            <w:top w:val="none" w:sz="0" w:space="0" w:color="auto"/>
            <w:left w:val="none" w:sz="0" w:space="0" w:color="auto"/>
            <w:bottom w:val="none" w:sz="0" w:space="0" w:color="auto"/>
            <w:right w:val="none" w:sz="0" w:space="0" w:color="auto"/>
          </w:divBdr>
        </w:div>
        <w:div w:id="16542638">
          <w:marLeft w:val="0"/>
          <w:marRight w:val="0"/>
          <w:marTop w:val="0"/>
          <w:marBottom w:val="0"/>
          <w:divBdr>
            <w:top w:val="none" w:sz="0" w:space="0" w:color="auto"/>
            <w:left w:val="none" w:sz="0" w:space="0" w:color="auto"/>
            <w:bottom w:val="none" w:sz="0" w:space="0" w:color="auto"/>
            <w:right w:val="none" w:sz="0" w:space="0" w:color="auto"/>
          </w:divBdr>
        </w:div>
        <w:div w:id="704718923">
          <w:marLeft w:val="0"/>
          <w:marRight w:val="0"/>
          <w:marTop w:val="0"/>
          <w:marBottom w:val="0"/>
          <w:divBdr>
            <w:top w:val="none" w:sz="0" w:space="0" w:color="auto"/>
            <w:left w:val="none" w:sz="0" w:space="0" w:color="auto"/>
            <w:bottom w:val="none" w:sz="0" w:space="0" w:color="auto"/>
            <w:right w:val="none" w:sz="0" w:space="0" w:color="auto"/>
          </w:divBdr>
        </w:div>
        <w:div w:id="1454790074">
          <w:marLeft w:val="0"/>
          <w:marRight w:val="0"/>
          <w:marTop w:val="0"/>
          <w:marBottom w:val="0"/>
          <w:divBdr>
            <w:top w:val="none" w:sz="0" w:space="0" w:color="auto"/>
            <w:left w:val="none" w:sz="0" w:space="0" w:color="auto"/>
            <w:bottom w:val="none" w:sz="0" w:space="0" w:color="auto"/>
            <w:right w:val="none" w:sz="0" w:space="0" w:color="auto"/>
          </w:divBdr>
        </w:div>
        <w:div w:id="1457139321">
          <w:marLeft w:val="0"/>
          <w:marRight w:val="0"/>
          <w:marTop w:val="0"/>
          <w:marBottom w:val="0"/>
          <w:divBdr>
            <w:top w:val="none" w:sz="0" w:space="0" w:color="auto"/>
            <w:left w:val="none" w:sz="0" w:space="0" w:color="auto"/>
            <w:bottom w:val="none" w:sz="0" w:space="0" w:color="auto"/>
            <w:right w:val="none" w:sz="0" w:space="0" w:color="auto"/>
          </w:divBdr>
        </w:div>
        <w:div w:id="1947692299">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2672093">
      <w:bodyDiv w:val="1"/>
      <w:marLeft w:val="0"/>
      <w:marRight w:val="0"/>
      <w:marTop w:val="0"/>
      <w:marBottom w:val="0"/>
      <w:divBdr>
        <w:top w:val="none" w:sz="0" w:space="0" w:color="auto"/>
        <w:left w:val="none" w:sz="0" w:space="0" w:color="auto"/>
        <w:bottom w:val="none" w:sz="0" w:space="0" w:color="auto"/>
        <w:right w:val="none" w:sz="0" w:space="0" w:color="auto"/>
      </w:divBdr>
      <w:divsChild>
        <w:div w:id="1997882530">
          <w:marLeft w:val="0"/>
          <w:marRight w:val="0"/>
          <w:marTop w:val="0"/>
          <w:marBottom w:val="0"/>
          <w:divBdr>
            <w:top w:val="none" w:sz="0" w:space="0" w:color="auto"/>
            <w:left w:val="none" w:sz="0" w:space="0" w:color="auto"/>
            <w:bottom w:val="none" w:sz="0" w:space="0" w:color="auto"/>
            <w:right w:val="none" w:sz="0" w:space="0" w:color="auto"/>
          </w:divBdr>
        </w:div>
        <w:div w:id="560093007">
          <w:marLeft w:val="0"/>
          <w:marRight w:val="0"/>
          <w:marTop w:val="0"/>
          <w:marBottom w:val="0"/>
          <w:divBdr>
            <w:top w:val="none" w:sz="0" w:space="0" w:color="auto"/>
            <w:left w:val="none" w:sz="0" w:space="0" w:color="auto"/>
            <w:bottom w:val="none" w:sz="0" w:space="0" w:color="auto"/>
            <w:right w:val="none" w:sz="0" w:space="0" w:color="auto"/>
          </w:divBdr>
        </w:div>
        <w:div w:id="26179416">
          <w:marLeft w:val="0"/>
          <w:marRight w:val="0"/>
          <w:marTop w:val="0"/>
          <w:marBottom w:val="0"/>
          <w:divBdr>
            <w:top w:val="none" w:sz="0" w:space="0" w:color="auto"/>
            <w:left w:val="none" w:sz="0" w:space="0" w:color="auto"/>
            <w:bottom w:val="none" w:sz="0" w:space="0" w:color="auto"/>
            <w:right w:val="none" w:sz="0" w:space="0" w:color="auto"/>
          </w:divBdr>
        </w:div>
        <w:div w:id="139008167">
          <w:marLeft w:val="0"/>
          <w:marRight w:val="0"/>
          <w:marTop w:val="0"/>
          <w:marBottom w:val="0"/>
          <w:divBdr>
            <w:top w:val="none" w:sz="0" w:space="0" w:color="auto"/>
            <w:left w:val="none" w:sz="0" w:space="0" w:color="auto"/>
            <w:bottom w:val="none" w:sz="0" w:space="0" w:color="auto"/>
            <w:right w:val="none" w:sz="0" w:space="0" w:color="auto"/>
          </w:divBdr>
        </w:div>
        <w:div w:id="1448965267">
          <w:marLeft w:val="0"/>
          <w:marRight w:val="0"/>
          <w:marTop w:val="0"/>
          <w:marBottom w:val="0"/>
          <w:divBdr>
            <w:top w:val="none" w:sz="0" w:space="0" w:color="auto"/>
            <w:left w:val="none" w:sz="0" w:space="0" w:color="auto"/>
            <w:bottom w:val="none" w:sz="0" w:space="0" w:color="auto"/>
            <w:right w:val="none" w:sz="0" w:space="0" w:color="auto"/>
          </w:divBdr>
        </w:div>
        <w:div w:id="1278490381">
          <w:marLeft w:val="0"/>
          <w:marRight w:val="0"/>
          <w:marTop w:val="0"/>
          <w:marBottom w:val="0"/>
          <w:divBdr>
            <w:top w:val="none" w:sz="0" w:space="0" w:color="auto"/>
            <w:left w:val="none" w:sz="0" w:space="0" w:color="auto"/>
            <w:bottom w:val="none" w:sz="0" w:space="0" w:color="auto"/>
            <w:right w:val="none" w:sz="0" w:space="0" w:color="auto"/>
          </w:divBdr>
        </w:div>
        <w:div w:id="265574739">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6483113">
      <w:bodyDiv w:val="1"/>
      <w:marLeft w:val="0"/>
      <w:marRight w:val="0"/>
      <w:marTop w:val="0"/>
      <w:marBottom w:val="0"/>
      <w:divBdr>
        <w:top w:val="none" w:sz="0" w:space="0" w:color="auto"/>
        <w:left w:val="none" w:sz="0" w:space="0" w:color="auto"/>
        <w:bottom w:val="none" w:sz="0" w:space="0" w:color="auto"/>
        <w:right w:val="none" w:sz="0" w:space="0" w:color="auto"/>
      </w:divBdr>
      <w:divsChild>
        <w:div w:id="678972311">
          <w:marLeft w:val="0"/>
          <w:marRight w:val="0"/>
          <w:marTop w:val="0"/>
          <w:marBottom w:val="0"/>
          <w:divBdr>
            <w:top w:val="none" w:sz="0" w:space="0" w:color="auto"/>
            <w:left w:val="none" w:sz="0" w:space="0" w:color="auto"/>
            <w:bottom w:val="none" w:sz="0" w:space="0" w:color="auto"/>
            <w:right w:val="none" w:sz="0" w:space="0" w:color="auto"/>
          </w:divBdr>
        </w:div>
        <w:div w:id="89548283">
          <w:marLeft w:val="0"/>
          <w:marRight w:val="0"/>
          <w:marTop w:val="0"/>
          <w:marBottom w:val="0"/>
          <w:divBdr>
            <w:top w:val="none" w:sz="0" w:space="0" w:color="auto"/>
            <w:left w:val="none" w:sz="0" w:space="0" w:color="auto"/>
            <w:bottom w:val="none" w:sz="0" w:space="0" w:color="auto"/>
            <w:right w:val="none" w:sz="0" w:space="0" w:color="auto"/>
          </w:divBdr>
        </w:div>
        <w:div w:id="2125613517">
          <w:marLeft w:val="0"/>
          <w:marRight w:val="0"/>
          <w:marTop w:val="0"/>
          <w:marBottom w:val="0"/>
          <w:divBdr>
            <w:top w:val="none" w:sz="0" w:space="0" w:color="auto"/>
            <w:left w:val="none" w:sz="0" w:space="0" w:color="auto"/>
            <w:bottom w:val="none" w:sz="0" w:space="0" w:color="auto"/>
            <w:right w:val="none" w:sz="0" w:space="0" w:color="auto"/>
          </w:divBdr>
        </w:div>
        <w:div w:id="1753038952">
          <w:marLeft w:val="0"/>
          <w:marRight w:val="0"/>
          <w:marTop w:val="0"/>
          <w:marBottom w:val="0"/>
          <w:divBdr>
            <w:top w:val="none" w:sz="0" w:space="0" w:color="auto"/>
            <w:left w:val="none" w:sz="0" w:space="0" w:color="auto"/>
            <w:bottom w:val="none" w:sz="0" w:space="0" w:color="auto"/>
            <w:right w:val="none" w:sz="0" w:space="0" w:color="auto"/>
          </w:divBdr>
        </w:div>
        <w:div w:id="1695232037">
          <w:marLeft w:val="0"/>
          <w:marRight w:val="0"/>
          <w:marTop w:val="0"/>
          <w:marBottom w:val="0"/>
          <w:divBdr>
            <w:top w:val="none" w:sz="0" w:space="0" w:color="auto"/>
            <w:left w:val="none" w:sz="0" w:space="0" w:color="auto"/>
            <w:bottom w:val="none" w:sz="0" w:space="0" w:color="auto"/>
            <w:right w:val="none" w:sz="0" w:space="0" w:color="auto"/>
          </w:divBdr>
        </w:div>
        <w:div w:id="617299742">
          <w:marLeft w:val="0"/>
          <w:marRight w:val="0"/>
          <w:marTop w:val="0"/>
          <w:marBottom w:val="0"/>
          <w:divBdr>
            <w:top w:val="none" w:sz="0" w:space="0" w:color="auto"/>
            <w:left w:val="none" w:sz="0" w:space="0" w:color="auto"/>
            <w:bottom w:val="none" w:sz="0" w:space="0" w:color="auto"/>
            <w:right w:val="none" w:sz="0" w:space="0" w:color="auto"/>
          </w:divBdr>
        </w:div>
        <w:div w:id="180436668">
          <w:marLeft w:val="0"/>
          <w:marRight w:val="0"/>
          <w:marTop w:val="0"/>
          <w:marBottom w:val="0"/>
          <w:divBdr>
            <w:top w:val="none" w:sz="0" w:space="0" w:color="auto"/>
            <w:left w:val="none" w:sz="0" w:space="0" w:color="auto"/>
            <w:bottom w:val="none" w:sz="0" w:space="0" w:color="auto"/>
            <w:right w:val="none" w:sz="0" w:space="0" w:color="auto"/>
          </w:divBdr>
        </w:div>
        <w:div w:id="1281497566">
          <w:marLeft w:val="0"/>
          <w:marRight w:val="0"/>
          <w:marTop w:val="0"/>
          <w:marBottom w:val="0"/>
          <w:divBdr>
            <w:top w:val="none" w:sz="0" w:space="0" w:color="auto"/>
            <w:left w:val="none" w:sz="0" w:space="0" w:color="auto"/>
            <w:bottom w:val="none" w:sz="0" w:space="0" w:color="auto"/>
            <w:right w:val="none" w:sz="0" w:space="0" w:color="auto"/>
          </w:divBdr>
        </w:div>
        <w:div w:id="1558516504">
          <w:marLeft w:val="0"/>
          <w:marRight w:val="0"/>
          <w:marTop w:val="0"/>
          <w:marBottom w:val="0"/>
          <w:divBdr>
            <w:top w:val="none" w:sz="0" w:space="0" w:color="auto"/>
            <w:left w:val="none" w:sz="0" w:space="0" w:color="auto"/>
            <w:bottom w:val="none" w:sz="0" w:space="0" w:color="auto"/>
            <w:right w:val="none" w:sz="0" w:space="0" w:color="auto"/>
          </w:divBdr>
        </w:div>
        <w:div w:id="243534343">
          <w:marLeft w:val="0"/>
          <w:marRight w:val="0"/>
          <w:marTop w:val="0"/>
          <w:marBottom w:val="0"/>
          <w:divBdr>
            <w:top w:val="none" w:sz="0" w:space="0" w:color="auto"/>
            <w:left w:val="none" w:sz="0" w:space="0" w:color="auto"/>
            <w:bottom w:val="none" w:sz="0" w:space="0" w:color="auto"/>
            <w:right w:val="none" w:sz="0" w:space="0" w:color="auto"/>
          </w:divBdr>
        </w:div>
        <w:div w:id="941382252">
          <w:marLeft w:val="0"/>
          <w:marRight w:val="0"/>
          <w:marTop w:val="0"/>
          <w:marBottom w:val="0"/>
          <w:divBdr>
            <w:top w:val="none" w:sz="0" w:space="0" w:color="auto"/>
            <w:left w:val="none" w:sz="0" w:space="0" w:color="auto"/>
            <w:bottom w:val="none" w:sz="0" w:space="0" w:color="auto"/>
            <w:right w:val="none" w:sz="0" w:space="0" w:color="auto"/>
          </w:divBdr>
        </w:div>
        <w:div w:id="1939944523">
          <w:marLeft w:val="0"/>
          <w:marRight w:val="0"/>
          <w:marTop w:val="0"/>
          <w:marBottom w:val="0"/>
          <w:divBdr>
            <w:top w:val="none" w:sz="0" w:space="0" w:color="auto"/>
            <w:left w:val="none" w:sz="0" w:space="0" w:color="auto"/>
            <w:bottom w:val="none" w:sz="0" w:space="0" w:color="auto"/>
            <w:right w:val="none" w:sz="0" w:space="0" w:color="auto"/>
          </w:divBdr>
        </w:div>
        <w:div w:id="966548265">
          <w:marLeft w:val="0"/>
          <w:marRight w:val="0"/>
          <w:marTop w:val="0"/>
          <w:marBottom w:val="0"/>
          <w:divBdr>
            <w:top w:val="none" w:sz="0" w:space="0" w:color="auto"/>
            <w:left w:val="none" w:sz="0" w:space="0" w:color="auto"/>
            <w:bottom w:val="none" w:sz="0" w:space="0" w:color="auto"/>
            <w:right w:val="none" w:sz="0" w:space="0" w:color="auto"/>
          </w:divBdr>
        </w:div>
        <w:div w:id="1767383887">
          <w:marLeft w:val="0"/>
          <w:marRight w:val="0"/>
          <w:marTop w:val="0"/>
          <w:marBottom w:val="0"/>
          <w:divBdr>
            <w:top w:val="none" w:sz="0" w:space="0" w:color="auto"/>
            <w:left w:val="none" w:sz="0" w:space="0" w:color="auto"/>
            <w:bottom w:val="none" w:sz="0" w:space="0" w:color="auto"/>
            <w:right w:val="none" w:sz="0" w:space="0" w:color="auto"/>
          </w:divBdr>
        </w:div>
        <w:div w:id="219708578">
          <w:marLeft w:val="0"/>
          <w:marRight w:val="0"/>
          <w:marTop w:val="0"/>
          <w:marBottom w:val="0"/>
          <w:divBdr>
            <w:top w:val="none" w:sz="0" w:space="0" w:color="auto"/>
            <w:left w:val="none" w:sz="0" w:space="0" w:color="auto"/>
            <w:bottom w:val="none" w:sz="0" w:space="0" w:color="auto"/>
            <w:right w:val="none" w:sz="0" w:space="0" w:color="auto"/>
          </w:divBdr>
        </w:div>
        <w:div w:id="305161080">
          <w:marLeft w:val="0"/>
          <w:marRight w:val="0"/>
          <w:marTop w:val="0"/>
          <w:marBottom w:val="0"/>
          <w:divBdr>
            <w:top w:val="none" w:sz="0" w:space="0" w:color="auto"/>
            <w:left w:val="none" w:sz="0" w:space="0" w:color="auto"/>
            <w:bottom w:val="none" w:sz="0" w:space="0" w:color="auto"/>
            <w:right w:val="none" w:sz="0" w:space="0" w:color="auto"/>
          </w:divBdr>
        </w:div>
        <w:div w:id="234510564">
          <w:marLeft w:val="0"/>
          <w:marRight w:val="0"/>
          <w:marTop w:val="0"/>
          <w:marBottom w:val="0"/>
          <w:divBdr>
            <w:top w:val="none" w:sz="0" w:space="0" w:color="auto"/>
            <w:left w:val="none" w:sz="0" w:space="0" w:color="auto"/>
            <w:bottom w:val="none" w:sz="0" w:space="0" w:color="auto"/>
            <w:right w:val="none" w:sz="0" w:space="0" w:color="auto"/>
          </w:divBdr>
        </w:div>
        <w:div w:id="1133057797">
          <w:marLeft w:val="0"/>
          <w:marRight w:val="0"/>
          <w:marTop w:val="0"/>
          <w:marBottom w:val="0"/>
          <w:divBdr>
            <w:top w:val="none" w:sz="0" w:space="0" w:color="auto"/>
            <w:left w:val="none" w:sz="0" w:space="0" w:color="auto"/>
            <w:bottom w:val="none" w:sz="0" w:space="0" w:color="auto"/>
            <w:right w:val="none" w:sz="0" w:space="0" w:color="auto"/>
          </w:divBdr>
        </w:div>
        <w:div w:id="699671411">
          <w:marLeft w:val="0"/>
          <w:marRight w:val="0"/>
          <w:marTop w:val="0"/>
          <w:marBottom w:val="0"/>
          <w:divBdr>
            <w:top w:val="none" w:sz="0" w:space="0" w:color="auto"/>
            <w:left w:val="none" w:sz="0" w:space="0" w:color="auto"/>
            <w:bottom w:val="none" w:sz="0" w:space="0" w:color="auto"/>
            <w:right w:val="none" w:sz="0" w:space="0" w:color="auto"/>
          </w:divBdr>
        </w:div>
        <w:div w:id="133724001">
          <w:marLeft w:val="0"/>
          <w:marRight w:val="0"/>
          <w:marTop w:val="0"/>
          <w:marBottom w:val="0"/>
          <w:divBdr>
            <w:top w:val="none" w:sz="0" w:space="0" w:color="auto"/>
            <w:left w:val="none" w:sz="0" w:space="0" w:color="auto"/>
            <w:bottom w:val="none" w:sz="0" w:space="0" w:color="auto"/>
            <w:right w:val="none" w:sz="0" w:space="0" w:color="auto"/>
          </w:divBdr>
        </w:div>
        <w:div w:id="1576547705">
          <w:marLeft w:val="0"/>
          <w:marRight w:val="0"/>
          <w:marTop w:val="0"/>
          <w:marBottom w:val="0"/>
          <w:divBdr>
            <w:top w:val="none" w:sz="0" w:space="0" w:color="auto"/>
            <w:left w:val="none" w:sz="0" w:space="0" w:color="auto"/>
            <w:bottom w:val="none" w:sz="0" w:space="0" w:color="auto"/>
            <w:right w:val="none" w:sz="0" w:space="0" w:color="auto"/>
          </w:divBdr>
        </w:div>
        <w:div w:id="34081848">
          <w:marLeft w:val="0"/>
          <w:marRight w:val="0"/>
          <w:marTop w:val="0"/>
          <w:marBottom w:val="0"/>
          <w:divBdr>
            <w:top w:val="none" w:sz="0" w:space="0" w:color="auto"/>
            <w:left w:val="none" w:sz="0" w:space="0" w:color="auto"/>
            <w:bottom w:val="none" w:sz="0" w:space="0" w:color="auto"/>
            <w:right w:val="none" w:sz="0" w:space="0" w:color="auto"/>
          </w:divBdr>
        </w:div>
        <w:div w:id="1064177536">
          <w:marLeft w:val="0"/>
          <w:marRight w:val="0"/>
          <w:marTop w:val="0"/>
          <w:marBottom w:val="0"/>
          <w:divBdr>
            <w:top w:val="none" w:sz="0" w:space="0" w:color="auto"/>
            <w:left w:val="none" w:sz="0" w:space="0" w:color="auto"/>
            <w:bottom w:val="none" w:sz="0" w:space="0" w:color="auto"/>
            <w:right w:val="none" w:sz="0" w:space="0" w:color="auto"/>
          </w:divBdr>
        </w:div>
        <w:div w:id="701438272">
          <w:marLeft w:val="0"/>
          <w:marRight w:val="0"/>
          <w:marTop w:val="0"/>
          <w:marBottom w:val="0"/>
          <w:divBdr>
            <w:top w:val="none" w:sz="0" w:space="0" w:color="auto"/>
            <w:left w:val="none" w:sz="0" w:space="0" w:color="auto"/>
            <w:bottom w:val="none" w:sz="0" w:space="0" w:color="auto"/>
            <w:right w:val="none" w:sz="0" w:space="0" w:color="auto"/>
          </w:divBdr>
        </w:div>
        <w:div w:id="1060134835">
          <w:marLeft w:val="0"/>
          <w:marRight w:val="0"/>
          <w:marTop w:val="0"/>
          <w:marBottom w:val="0"/>
          <w:divBdr>
            <w:top w:val="none" w:sz="0" w:space="0" w:color="auto"/>
            <w:left w:val="none" w:sz="0" w:space="0" w:color="auto"/>
            <w:bottom w:val="none" w:sz="0" w:space="0" w:color="auto"/>
            <w:right w:val="none" w:sz="0" w:space="0" w:color="auto"/>
          </w:divBdr>
        </w:div>
        <w:div w:id="1791557788">
          <w:marLeft w:val="0"/>
          <w:marRight w:val="0"/>
          <w:marTop w:val="0"/>
          <w:marBottom w:val="0"/>
          <w:divBdr>
            <w:top w:val="none" w:sz="0" w:space="0" w:color="auto"/>
            <w:left w:val="none" w:sz="0" w:space="0" w:color="auto"/>
            <w:bottom w:val="none" w:sz="0" w:space="0" w:color="auto"/>
            <w:right w:val="none" w:sz="0" w:space="0" w:color="auto"/>
          </w:divBdr>
        </w:div>
        <w:div w:id="1662347489">
          <w:marLeft w:val="0"/>
          <w:marRight w:val="0"/>
          <w:marTop w:val="0"/>
          <w:marBottom w:val="0"/>
          <w:divBdr>
            <w:top w:val="none" w:sz="0" w:space="0" w:color="auto"/>
            <w:left w:val="none" w:sz="0" w:space="0" w:color="auto"/>
            <w:bottom w:val="none" w:sz="0" w:space="0" w:color="auto"/>
            <w:right w:val="none" w:sz="0" w:space="0" w:color="auto"/>
          </w:divBdr>
        </w:div>
        <w:div w:id="435173111">
          <w:marLeft w:val="0"/>
          <w:marRight w:val="0"/>
          <w:marTop w:val="0"/>
          <w:marBottom w:val="0"/>
          <w:divBdr>
            <w:top w:val="none" w:sz="0" w:space="0" w:color="auto"/>
            <w:left w:val="none" w:sz="0" w:space="0" w:color="auto"/>
            <w:bottom w:val="none" w:sz="0" w:space="0" w:color="auto"/>
            <w:right w:val="none" w:sz="0" w:space="0" w:color="auto"/>
          </w:divBdr>
        </w:div>
        <w:div w:id="889267004">
          <w:marLeft w:val="0"/>
          <w:marRight w:val="0"/>
          <w:marTop w:val="0"/>
          <w:marBottom w:val="0"/>
          <w:divBdr>
            <w:top w:val="none" w:sz="0" w:space="0" w:color="auto"/>
            <w:left w:val="none" w:sz="0" w:space="0" w:color="auto"/>
            <w:bottom w:val="none" w:sz="0" w:space="0" w:color="auto"/>
            <w:right w:val="none" w:sz="0" w:space="0" w:color="auto"/>
          </w:divBdr>
        </w:div>
        <w:div w:id="1318923287">
          <w:marLeft w:val="0"/>
          <w:marRight w:val="0"/>
          <w:marTop w:val="0"/>
          <w:marBottom w:val="0"/>
          <w:divBdr>
            <w:top w:val="none" w:sz="0" w:space="0" w:color="auto"/>
            <w:left w:val="none" w:sz="0" w:space="0" w:color="auto"/>
            <w:bottom w:val="none" w:sz="0" w:space="0" w:color="auto"/>
            <w:right w:val="none" w:sz="0" w:space="0" w:color="auto"/>
          </w:divBdr>
        </w:div>
        <w:div w:id="37249064">
          <w:marLeft w:val="0"/>
          <w:marRight w:val="0"/>
          <w:marTop w:val="0"/>
          <w:marBottom w:val="0"/>
          <w:divBdr>
            <w:top w:val="none" w:sz="0" w:space="0" w:color="auto"/>
            <w:left w:val="none" w:sz="0" w:space="0" w:color="auto"/>
            <w:bottom w:val="none" w:sz="0" w:space="0" w:color="auto"/>
            <w:right w:val="none" w:sz="0" w:space="0" w:color="auto"/>
          </w:divBdr>
        </w:div>
        <w:div w:id="262538283">
          <w:marLeft w:val="0"/>
          <w:marRight w:val="0"/>
          <w:marTop w:val="0"/>
          <w:marBottom w:val="0"/>
          <w:divBdr>
            <w:top w:val="none" w:sz="0" w:space="0" w:color="auto"/>
            <w:left w:val="none" w:sz="0" w:space="0" w:color="auto"/>
            <w:bottom w:val="none" w:sz="0" w:space="0" w:color="auto"/>
            <w:right w:val="none" w:sz="0" w:space="0" w:color="auto"/>
          </w:divBdr>
        </w:div>
        <w:div w:id="1643119982">
          <w:marLeft w:val="0"/>
          <w:marRight w:val="0"/>
          <w:marTop w:val="0"/>
          <w:marBottom w:val="0"/>
          <w:divBdr>
            <w:top w:val="none" w:sz="0" w:space="0" w:color="auto"/>
            <w:left w:val="none" w:sz="0" w:space="0" w:color="auto"/>
            <w:bottom w:val="none" w:sz="0" w:space="0" w:color="auto"/>
            <w:right w:val="none" w:sz="0" w:space="0" w:color="auto"/>
          </w:divBdr>
        </w:div>
        <w:div w:id="1620067011">
          <w:marLeft w:val="0"/>
          <w:marRight w:val="0"/>
          <w:marTop w:val="0"/>
          <w:marBottom w:val="0"/>
          <w:divBdr>
            <w:top w:val="none" w:sz="0" w:space="0" w:color="auto"/>
            <w:left w:val="none" w:sz="0" w:space="0" w:color="auto"/>
            <w:bottom w:val="none" w:sz="0" w:space="0" w:color="auto"/>
            <w:right w:val="none" w:sz="0" w:space="0" w:color="auto"/>
          </w:divBdr>
        </w:div>
        <w:div w:id="1321882921">
          <w:marLeft w:val="0"/>
          <w:marRight w:val="0"/>
          <w:marTop w:val="0"/>
          <w:marBottom w:val="0"/>
          <w:divBdr>
            <w:top w:val="none" w:sz="0" w:space="0" w:color="auto"/>
            <w:left w:val="none" w:sz="0" w:space="0" w:color="auto"/>
            <w:bottom w:val="none" w:sz="0" w:space="0" w:color="auto"/>
            <w:right w:val="none" w:sz="0" w:space="0" w:color="auto"/>
          </w:divBdr>
        </w:div>
        <w:div w:id="71454951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04952431">
      <w:bodyDiv w:val="1"/>
      <w:marLeft w:val="0"/>
      <w:marRight w:val="0"/>
      <w:marTop w:val="0"/>
      <w:marBottom w:val="0"/>
      <w:divBdr>
        <w:top w:val="none" w:sz="0" w:space="0" w:color="auto"/>
        <w:left w:val="none" w:sz="0" w:space="0" w:color="auto"/>
        <w:bottom w:val="none" w:sz="0" w:space="0" w:color="auto"/>
        <w:right w:val="none" w:sz="0" w:space="0" w:color="auto"/>
      </w:divBdr>
      <w:divsChild>
        <w:div w:id="54401419">
          <w:marLeft w:val="0"/>
          <w:marRight w:val="0"/>
          <w:marTop w:val="0"/>
          <w:marBottom w:val="0"/>
          <w:divBdr>
            <w:top w:val="none" w:sz="0" w:space="0" w:color="auto"/>
            <w:left w:val="none" w:sz="0" w:space="0" w:color="auto"/>
            <w:bottom w:val="none" w:sz="0" w:space="0" w:color="auto"/>
            <w:right w:val="none" w:sz="0" w:space="0" w:color="auto"/>
          </w:divBdr>
          <w:divsChild>
            <w:div w:id="1824352517">
              <w:marLeft w:val="0"/>
              <w:marRight w:val="0"/>
              <w:marTop w:val="0"/>
              <w:marBottom w:val="0"/>
              <w:divBdr>
                <w:top w:val="none" w:sz="0" w:space="0" w:color="auto"/>
                <w:left w:val="none" w:sz="0" w:space="0" w:color="auto"/>
                <w:bottom w:val="none" w:sz="0" w:space="0" w:color="auto"/>
                <w:right w:val="none" w:sz="0" w:space="0" w:color="auto"/>
              </w:divBdr>
              <w:divsChild>
                <w:div w:id="119230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852">
          <w:marLeft w:val="0"/>
          <w:marRight w:val="0"/>
          <w:marTop w:val="0"/>
          <w:marBottom w:val="0"/>
          <w:divBdr>
            <w:top w:val="none" w:sz="0" w:space="0" w:color="auto"/>
            <w:left w:val="none" w:sz="0" w:space="0" w:color="auto"/>
            <w:bottom w:val="none" w:sz="0" w:space="0" w:color="auto"/>
            <w:right w:val="none" w:sz="0" w:space="0" w:color="auto"/>
          </w:divBdr>
        </w:div>
        <w:div w:id="116607919">
          <w:marLeft w:val="0"/>
          <w:marRight w:val="0"/>
          <w:marTop w:val="0"/>
          <w:marBottom w:val="0"/>
          <w:divBdr>
            <w:top w:val="none" w:sz="0" w:space="0" w:color="auto"/>
            <w:left w:val="none" w:sz="0" w:space="0" w:color="auto"/>
            <w:bottom w:val="none" w:sz="0" w:space="0" w:color="auto"/>
            <w:right w:val="none" w:sz="0" w:space="0" w:color="auto"/>
          </w:divBdr>
        </w:div>
        <w:div w:id="215708234">
          <w:marLeft w:val="0"/>
          <w:marRight w:val="0"/>
          <w:marTop w:val="0"/>
          <w:marBottom w:val="0"/>
          <w:divBdr>
            <w:top w:val="none" w:sz="0" w:space="0" w:color="auto"/>
            <w:left w:val="none" w:sz="0" w:space="0" w:color="auto"/>
            <w:bottom w:val="none" w:sz="0" w:space="0" w:color="auto"/>
            <w:right w:val="none" w:sz="0" w:space="0" w:color="auto"/>
          </w:divBdr>
        </w:div>
        <w:div w:id="637541000">
          <w:marLeft w:val="0"/>
          <w:marRight w:val="0"/>
          <w:marTop w:val="0"/>
          <w:marBottom w:val="0"/>
          <w:divBdr>
            <w:top w:val="none" w:sz="0" w:space="0" w:color="auto"/>
            <w:left w:val="none" w:sz="0" w:space="0" w:color="auto"/>
            <w:bottom w:val="none" w:sz="0" w:space="0" w:color="auto"/>
            <w:right w:val="none" w:sz="0" w:space="0" w:color="auto"/>
          </w:divBdr>
        </w:div>
        <w:div w:id="1610117542">
          <w:marLeft w:val="0"/>
          <w:marRight w:val="0"/>
          <w:marTop w:val="0"/>
          <w:marBottom w:val="0"/>
          <w:divBdr>
            <w:top w:val="none" w:sz="0" w:space="0" w:color="auto"/>
            <w:left w:val="none" w:sz="0" w:space="0" w:color="auto"/>
            <w:bottom w:val="none" w:sz="0" w:space="0" w:color="auto"/>
            <w:right w:val="none" w:sz="0" w:space="0" w:color="auto"/>
          </w:divBdr>
        </w:div>
        <w:div w:id="196280506">
          <w:marLeft w:val="0"/>
          <w:marRight w:val="0"/>
          <w:marTop w:val="0"/>
          <w:marBottom w:val="0"/>
          <w:divBdr>
            <w:top w:val="none" w:sz="0" w:space="0" w:color="auto"/>
            <w:left w:val="none" w:sz="0" w:space="0" w:color="auto"/>
            <w:bottom w:val="none" w:sz="0" w:space="0" w:color="auto"/>
            <w:right w:val="none" w:sz="0" w:space="0" w:color="auto"/>
          </w:divBdr>
        </w:div>
        <w:div w:id="1833175418">
          <w:marLeft w:val="0"/>
          <w:marRight w:val="0"/>
          <w:marTop w:val="0"/>
          <w:marBottom w:val="0"/>
          <w:divBdr>
            <w:top w:val="none" w:sz="0" w:space="0" w:color="auto"/>
            <w:left w:val="none" w:sz="0" w:space="0" w:color="auto"/>
            <w:bottom w:val="none" w:sz="0" w:space="0" w:color="auto"/>
            <w:right w:val="none" w:sz="0" w:space="0" w:color="auto"/>
          </w:divBdr>
        </w:div>
        <w:div w:id="203517122">
          <w:marLeft w:val="0"/>
          <w:marRight w:val="0"/>
          <w:marTop w:val="0"/>
          <w:marBottom w:val="0"/>
          <w:divBdr>
            <w:top w:val="none" w:sz="0" w:space="0" w:color="auto"/>
            <w:left w:val="none" w:sz="0" w:space="0" w:color="auto"/>
            <w:bottom w:val="none" w:sz="0" w:space="0" w:color="auto"/>
            <w:right w:val="none" w:sz="0" w:space="0" w:color="auto"/>
          </w:divBdr>
        </w:div>
        <w:div w:id="1700669025">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3321834">
      <w:bodyDiv w:val="1"/>
      <w:marLeft w:val="0"/>
      <w:marRight w:val="0"/>
      <w:marTop w:val="0"/>
      <w:marBottom w:val="0"/>
      <w:divBdr>
        <w:top w:val="none" w:sz="0" w:space="0" w:color="auto"/>
        <w:left w:val="none" w:sz="0" w:space="0" w:color="auto"/>
        <w:bottom w:val="none" w:sz="0" w:space="0" w:color="auto"/>
        <w:right w:val="none" w:sz="0" w:space="0" w:color="auto"/>
      </w:divBdr>
      <w:divsChild>
        <w:div w:id="217936100">
          <w:marLeft w:val="0"/>
          <w:marRight w:val="0"/>
          <w:marTop w:val="0"/>
          <w:marBottom w:val="0"/>
          <w:divBdr>
            <w:top w:val="none" w:sz="0" w:space="0" w:color="auto"/>
            <w:left w:val="none" w:sz="0" w:space="0" w:color="auto"/>
            <w:bottom w:val="none" w:sz="0" w:space="0" w:color="auto"/>
            <w:right w:val="none" w:sz="0" w:space="0" w:color="auto"/>
          </w:divBdr>
        </w:div>
        <w:div w:id="339626914">
          <w:marLeft w:val="0"/>
          <w:marRight w:val="0"/>
          <w:marTop w:val="0"/>
          <w:marBottom w:val="0"/>
          <w:divBdr>
            <w:top w:val="none" w:sz="0" w:space="0" w:color="auto"/>
            <w:left w:val="none" w:sz="0" w:space="0" w:color="auto"/>
            <w:bottom w:val="none" w:sz="0" w:space="0" w:color="auto"/>
            <w:right w:val="none" w:sz="0" w:space="0" w:color="auto"/>
          </w:divBdr>
        </w:div>
        <w:div w:id="419377315">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1398801">
      <w:bodyDiv w:val="1"/>
      <w:marLeft w:val="0"/>
      <w:marRight w:val="0"/>
      <w:marTop w:val="0"/>
      <w:marBottom w:val="0"/>
      <w:divBdr>
        <w:top w:val="none" w:sz="0" w:space="0" w:color="auto"/>
        <w:left w:val="none" w:sz="0" w:space="0" w:color="auto"/>
        <w:bottom w:val="none" w:sz="0" w:space="0" w:color="auto"/>
        <w:right w:val="none" w:sz="0" w:space="0" w:color="auto"/>
      </w:divBdr>
      <w:divsChild>
        <w:div w:id="371537101">
          <w:marLeft w:val="0"/>
          <w:marRight w:val="0"/>
          <w:marTop w:val="0"/>
          <w:marBottom w:val="0"/>
          <w:divBdr>
            <w:top w:val="none" w:sz="0" w:space="0" w:color="auto"/>
            <w:left w:val="none" w:sz="0" w:space="0" w:color="auto"/>
            <w:bottom w:val="none" w:sz="0" w:space="0" w:color="auto"/>
            <w:right w:val="none" w:sz="0" w:space="0" w:color="auto"/>
          </w:divBdr>
        </w:div>
        <w:div w:id="683630362">
          <w:marLeft w:val="0"/>
          <w:marRight w:val="0"/>
          <w:marTop w:val="0"/>
          <w:marBottom w:val="0"/>
          <w:divBdr>
            <w:top w:val="none" w:sz="0" w:space="0" w:color="auto"/>
            <w:left w:val="none" w:sz="0" w:space="0" w:color="auto"/>
            <w:bottom w:val="none" w:sz="0" w:space="0" w:color="auto"/>
            <w:right w:val="none" w:sz="0" w:space="0" w:color="auto"/>
          </w:divBdr>
        </w:div>
        <w:div w:id="2134326607">
          <w:marLeft w:val="0"/>
          <w:marRight w:val="0"/>
          <w:marTop w:val="0"/>
          <w:marBottom w:val="0"/>
          <w:divBdr>
            <w:top w:val="none" w:sz="0" w:space="0" w:color="auto"/>
            <w:left w:val="none" w:sz="0" w:space="0" w:color="auto"/>
            <w:bottom w:val="none" w:sz="0" w:space="0" w:color="auto"/>
            <w:right w:val="none" w:sz="0" w:space="0" w:color="auto"/>
          </w:divBdr>
        </w:div>
        <w:div w:id="604389113">
          <w:marLeft w:val="0"/>
          <w:marRight w:val="0"/>
          <w:marTop w:val="0"/>
          <w:marBottom w:val="0"/>
          <w:divBdr>
            <w:top w:val="none" w:sz="0" w:space="0" w:color="auto"/>
            <w:left w:val="none" w:sz="0" w:space="0" w:color="auto"/>
            <w:bottom w:val="none" w:sz="0" w:space="0" w:color="auto"/>
            <w:right w:val="none" w:sz="0" w:space="0" w:color="auto"/>
          </w:divBdr>
        </w:div>
        <w:div w:id="1725370473">
          <w:marLeft w:val="0"/>
          <w:marRight w:val="0"/>
          <w:marTop w:val="0"/>
          <w:marBottom w:val="0"/>
          <w:divBdr>
            <w:top w:val="none" w:sz="0" w:space="0" w:color="auto"/>
            <w:left w:val="none" w:sz="0" w:space="0" w:color="auto"/>
            <w:bottom w:val="none" w:sz="0" w:space="0" w:color="auto"/>
            <w:right w:val="none" w:sz="0" w:space="0" w:color="auto"/>
          </w:divBdr>
        </w:div>
        <w:div w:id="290795356">
          <w:marLeft w:val="0"/>
          <w:marRight w:val="0"/>
          <w:marTop w:val="0"/>
          <w:marBottom w:val="0"/>
          <w:divBdr>
            <w:top w:val="none" w:sz="0" w:space="0" w:color="auto"/>
            <w:left w:val="none" w:sz="0" w:space="0" w:color="auto"/>
            <w:bottom w:val="none" w:sz="0" w:space="0" w:color="auto"/>
            <w:right w:val="none" w:sz="0" w:space="0" w:color="auto"/>
          </w:divBdr>
        </w:div>
        <w:div w:id="2068527449">
          <w:marLeft w:val="0"/>
          <w:marRight w:val="0"/>
          <w:marTop w:val="0"/>
          <w:marBottom w:val="0"/>
          <w:divBdr>
            <w:top w:val="none" w:sz="0" w:space="0" w:color="auto"/>
            <w:left w:val="none" w:sz="0" w:space="0" w:color="auto"/>
            <w:bottom w:val="none" w:sz="0" w:space="0" w:color="auto"/>
            <w:right w:val="none" w:sz="0" w:space="0" w:color="auto"/>
          </w:divBdr>
        </w:div>
        <w:div w:id="700322392">
          <w:marLeft w:val="0"/>
          <w:marRight w:val="0"/>
          <w:marTop w:val="0"/>
          <w:marBottom w:val="0"/>
          <w:divBdr>
            <w:top w:val="none" w:sz="0" w:space="0" w:color="auto"/>
            <w:left w:val="none" w:sz="0" w:space="0" w:color="auto"/>
            <w:bottom w:val="none" w:sz="0" w:space="0" w:color="auto"/>
            <w:right w:val="none" w:sz="0" w:space="0" w:color="auto"/>
          </w:divBdr>
        </w:div>
        <w:div w:id="1181817799">
          <w:marLeft w:val="0"/>
          <w:marRight w:val="0"/>
          <w:marTop w:val="0"/>
          <w:marBottom w:val="0"/>
          <w:divBdr>
            <w:top w:val="none" w:sz="0" w:space="0" w:color="auto"/>
            <w:left w:val="none" w:sz="0" w:space="0" w:color="auto"/>
            <w:bottom w:val="none" w:sz="0" w:space="0" w:color="auto"/>
            <w:right w:val="none" w:sz="0" w:space="0" w:color="auto"/>
          </w:divBdr>
        </w:div>
        <w:div w:id="801533600">
          <w:marLeft w:val="0"/>
          <w:marRight w:val="0"/>
          <w:marTop w:val="0"/>
          <w:marBottom w:val="0"/>
          <w:divBdr>
            <w:top w:val="none" w:sz="0" w:space="0" w:color="auto"/>
            <w:left w:val="none" w:sz="0" w:space="0" w:color="auto"/>
            <w:bottom w:val="none" w:sz="0" w:space="0" w:color="auto"/>
            <w:right w:val="none" w:sz="0" w:space="0" w:color="auto"/>
          </w:divBdr>
        </w:div>
        <w:div w:id="14694175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5491712">
      <w:bodyDiv w:val="1"/>
      <w:marLeft w:val="0"/>
      <w:marRight w:val="0"/>
      <w:marTop w:val="0"/>
      <w:marBottom w:val="0"/>
      <w:divBdr>
        <w:top w:val="none" w:sz="0" w:space="0" w:color="auto"/>
        <w:left w:val="none" w:sz="0" w:space="0" w:color="auto"/>
        <w:bottom w:val="none" w:sz="0" w:space="0" w:color="auto"/>
        <w:right w:val="none" w:sz="0" w:space="0" w:color="auto"/>
      </w:divBdr>
      <w:divsChild>
        <w:div w:id="1147745289">
          <w:marLeft w:val="0"/>
          <w:marRight w:val="0"/>
          <w:marTop w:val="0"/>
          <w:marBottom w:val="0"/>
          <w:divBdr>
            <w:top w:val="none" w:sz="0" w:space="0" w:color="auto"/>
            <w:left w:val="none" w:sz="0" w:space="0" w:color="auto"/>
            <w:bottom w:val="none" w:sz="0" w:space="0" w:color="auto"/>
            <w:right w:val="none" w:sz="0" w:space="0" w:color="auto"/>
          </w:divBdr>
        </w:div>
        <w:div w:id="1556889530">
          <w:marLeft w:val="0"/>
          <w:marRight w:val="0"/>
          <w:marTop w:val="0"/>
          <w:marBottom w:val="0"/>
          <w:divBdr>
            <w:top w:val="none" w:sz="0" w:space="0" w:color="auto"/>
            <w:left w:val="none" w:sz="0" w:space="0" w:color="auto"/>
            <w:bottom w:val="none" w:sz="0" w:space="0" w:color="auto"/>
            <w:right w:val="none" w:sz="0" w:space="0" w:color="auto"/>
          </w:divBdr>
        </w:div>
        <w:div w:id="1497964815">
          <w:marLeft w:val="0"/>
          <w:marRight w:val="0"/>
          <w:marTop w:val="0"/>
          <w:marBottom w:val="0"/>
          <w:divBdr>
            <w:top w:val="none" w:sz="0" w:space="0" w:color="auto"/>
            <w:left w:val="none" w:sz="0" w:space="0" w:color="auto"/>
            <w:bottom w:val="none" w:sz="0" w:space="0" w:color="auto"/>
            <w:right w:val="none" w:sz="0" w:space="0" w:color="auto"/>
          </w:divBdr>
        </w:div>
        <w:div w:id="1028021442">
          <w:marLeft w:val="0"/>
          <w:marRight w:val="0"/>
          <w:marTop w:val="0"/>
          <w:marBottom w:val="0"/>
          <w:divBdr>
            <w:top w:val="none" w:sz="0" w:space="0" w:color="auto"/>
            <w:left w:val="none" w:sz="0" w:space="0" w:color="auto"/>
            <w:bottom w:val="none" w:sz="0" w:space="0" w:color="auto"/>
            <w:right w:val="none" w:sz="0" w:space="0" w:color="auto"/>
          </w:divBdr>
        </w:div>
        <w:div w:id="568657275">
          <w:marLeft w:val="0"/>
          <w:marRight w:val="0"/>
          <w:marTop w:val="0"/>
          <w:marBottom w:val="0"/>
          <w:divBdr>
            <w:top w:val="none" w:sz="0" w:space="0" w:color="auto"/>
            <w:left w:val="none" w:sz="0" w:space="0" w:color="auto"/>
            <w:bottom w:val="none" w:sz="0" w:space="0" w:color="auto"/>
            <w:right w:val="none" w:sz="0" w:space="0" w:color="auto"/>
          </w:divBdr>
        </w:div>
        <w:div w:id="1207181664">
          <w:marLeft w:val="0"/>
          <w:marRight w:val="0"/>
          <w:marTop w:val="0"/>
          <w:marBottom w:val="0"/>
          <w:divBdr>
            <w:top w:val="none" w:sz="0" w:space="0" w:color="auto"/>
            <w:left w:val="none" w:sz="0" w:space="0" w:color="auto"/>
            <w:bottom w:val="none" w:sz="0" w:space="0" w:color="auto"/>
            <w:right w:val="none" w:sz="0" w:space="0" w:color="auto"/>
          </w:divBdr>
        </w:div>
        <w:div w:id="1597639151">
          <w:marLeft w:val="0"/>
          <w:marRight w:val="0"/>
          <w:marTop w:val="0"/>
          <w:marBottom w:val="0"/>
          <w:divBdr>
            <w:top w:val="none" w:sz="0" w:space="0" w:color="auto"/>
            <w:left w:val="none" w:sz="0" w:space="0" w:color="auto"/>
            <w:bottom w:val="none" w:sz="0" w:space="0" w:color="auto"/>
            <w:right w:val="none" w:sz="0" w:space="0" w:color="auto"/>
          </w:divBdr>
        </w:div>
        <w:div w:id="658849057">
          <w:marLeft w:val="0"/>
          <w:marRight w:val="0"/>
          <w:marTop w:val="0"/>
          <w:marBottom w:val="0"/>
          <w:divBdr>
            <w:top w:val="none" w:sz="0" w:space="0" w:color="auto"/>
            <w:left w:val="none" w:sz="0" w:space="0" w:color="auto"/>
            <w:bottom w:val="none" w:sz="0" w:space="0" w:color="auto"/>
            <w:right w:val="none" w:sz="0" w:space="0" w:color="auto"/>
          </w:divBdr>
        </w:div>
        <w:div w:id="839085404">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3106365">
      <w:bodyDiv w:val="1"/>
      <w:marLeft w:val="0"/>
      <w:marRight w:val="0"/>
      <w:marTop w:val="0"/>
      <w:marBottom w:val="0"/>
      <w:divBdr>
        <w:top w:val="none" w:sz="0" w:space="0" w:color="auto"/>
        <w:left w:val="none" w:sz="0" w:space="0" w:color="auto"/>
        <w:bottom w:val="none" w:sz="0" w:space="0" w:color="auto"/>
        <w:right w:val="none" w:sz="0" w:space="0" w:color="auto"/>
      </w:divBdr>
      <w:divsChild>
        <w:div w:id="1421028150">
          <w:marLeft w:val="0"/>
          <w:marRight w:val="0"/>
          <w:marTop w:val="0"/>
          <w:marBottom w:val="0"/>
          <w:divBdr>
            <w:top w:val="none" w:sz="0" w:space="0" w:color="auto"/>
            <w:left w:val="none" w:sz="0" w:space="0" w:color="auto"/>
            <w:bottom w:val="none" w:sz="0" w:space="0" w:color="auto"/>
            <w:right w:val="none" w:sz="0" w:space="0" w:color="auto"/>
          </w:divBdr>
        </w:div>
        <w:div w:id="1543978582">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A258A-D756-444B-A1F6-35A8E68C7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2020-12-15T11:53:00Z</dcterms:created>
  <dcterms:modified xsi:type="dcterms:W3CDTF">2020-12-15T11:53:00Z</dcterms:modified>
</cp:coreProperties>
</file>